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1342C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1342C">
        <w:t>107</w:t>
      </w:r>
      <w:r w:rsidR="00053007">
        <w:tab/>
      </w:r>
      <w:r w:rsidR="0061342C">
        <w:t>17</w:t>
      </w:r>
      <w:r w:rsidR="00A15847">
        <w:t xml:space="preserve"> Octo</w:t>
      </w:r>
      <w:r w:rsidR="006D7F2C">
        <w:t>ber</w:t>
      </w:r>
      <w:r>
        <w:t xml:space="preserve"> 2016</w:t>
      </w:r>
    </w:p>
    <w:p w:rsidR="006A1BD1" w:rsidRPr="001F5C18" w:rsidRDefault="006A1BD1" w:rsidP="006A1BD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1F5C18">
        <w:rPr>
          <w:spacing w:val="-3"/>
        </w:rPr>
        <w:t>Northern Territory of Australia</w:t>
      </w:r>
    </w:p>
    <w:p w:rsidR="006A1BD1" w:rsidRPr="001F5C18" w:rsidRDefault="006A1BD1" w:rsidP="006A1BD1">
      <w:pPr>
        <w:spacing w:before="0" w:after="0" w:line="360" w:lineRule="auto"/>
        <w:jc w:val="center"/>
        <w:outlineLvl w:val="0"/>
        <w:rPr>
          <w:rFonts w:cs="Helvetica"/>
          <w:i/>
        </w:rPr>
      </w:pPr>
      <w:proofErr w:type="spellStart"/>
      <w:r>
        <w:rPr>
          <w:rFonts w:cs="Helvetica"/>
          <w:i/>
        </w:rPr>
        <w:t>Menzies</w:t>
      </w:r>
      <w:proofErr w:type="spellEnd"/>
      <w:r>
        <w:rPr>
          <w:rFonts w:cs="Helvetica"/>
          <w:i/>
        </w:rPr>
        <w:t xml:space="preserve"> School of Health Research Amendment Act 2016</w:t>
      </w:r>
    </w:p>
    <w:p w:rsidR="006A1BD1" w:rsidRPr="001F5C18" w:rsidRDefault="006A1BD1" w:rsidP="006A1BD1">
      <w:pPr>
        <w:spacing w:before="0" w:after="0"/>
        <w:jc w:val="center"/>
        <w:rPr>
          <w:caps/>
          <w:spacing w:val="-3"/>
        </w:rPr>
      </w:pPr>
      <w:r w:rsidRPr="001F5C18">
        <w:rPr>
          <w:spacing w:val="-3"/>
        </w:rPr>
        <w:t>Commencement Notice</w:t>
      </w:r>
    </w:p>
    <w:p w:rsidR="006A1BD1" w:rsidRDefault="006A1BD1" w:rsidP="006A1BD1">
      <w:pPr>
        <w:spacing w:line="360" w:lineRule="auto"/>
        <w:jc w:val="both"/>
      </w:pPr>
      <w:r w:rsidRPr="001F5C18">
        <w:t xml:space="preserve">I, </w:t>
      </w:r>
      <w:r>
        <w:t>John Laurence Hardy</w:t>
      </w:r>
      <w:r w:rsidRPr="001F5C18">
        <w:t xml:space="preserve">, </w:t>
      </w:r>
      <w:r>
        <w:t xml:space="preserve">Administrator of the Northern Territory of Australia, </w:t>
      </w:r>
      <w:r w:rsidRPr="001F5C18">
        <w:t>under section </w:t>
      </w:r>
      <w:r>
        <w:t>2</w:t>
      </w:r>
      <w:r w:rsidRPr="001F5C18">
        <w:t xml:space="preserve"> of the </w:t>
      </w:r>
      <w:proofErr w:type="spellStart"/>
      <w:r>
        <w:rPr>
          <w:rFonts w:cs="Helvetica"/>
          <w:i/>
        </w:rPr>
        <w:t>Menzies</w:t>
      </w:r>
      <w:proofErr w:type="spellEnd"/>
      <w:r>
        <w:rPr>
          <w:rFonts w:cs="Helvetica"/>
          <w:i/>
        </w:rPr>
        <w:t xml:space="preserve"> School of Health Research Amendment Act 2016 </w:t>
      </w:r>
      <w:r>
        <w:t xml:space="preserve">(No. 18 of 2016), fix the day on which this notice is published in the </w:t>
      </w:r>
      <w:r w:rsidRPr="00F26C6A">
        <w:rPr>
          <w:i/>
        </w:rPr>
        <w:t>Gazette</w:t>
      </w:r>
      <w:r>
        <w:t xml:space="preserve"> as the day on which the Act commences.</w:t>
      </w:r>
    </w:p>
    <w:p w:rsidR="006A1BD1" w:rsidRPr="001F5C18" w:rsidRDefault="006A1BD1" w:rsidP="006A1BD1">
      <w:pPr>
        <w:spacing w:line="360" w:lineRule="auto"/>
      </w:pPr>
      <w:r w:rsidRPr="001F5C18">
        <w:t>Dated</w:t>
      </w:r>
      <w:r>
        <w:t xml:space="preserve"> 22 September 2016</w:t>
      </w:r>
    </w:p>
    <w:p w:rsidR="006A1BD1" w:rsidRPr="001F5C18" w:rsidRDefault="00423A9F" w:rsidP="006A1BD1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6A1BD1" w:rsidRPr="001F5C18" w:rsidRDefault="006A1BD1" w:rsidP="006A1BD1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  <w:bookmarkStart w:id="4" w:name="_GoBack"/>
      <w:bookmarkEnd w:id="4"/>
    </w:p>
    <w:sectPr w:rsidR="006A1BD1" w:rsidRPr="001F5C18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A1BD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420AEC">
      <w:t>S105</w:t>
    </w:r>
    <w:r w:rsidRPr="00246A76">
      <w:t xml:space="preserve">, </w:t>
    </w:r>
    <w:r w:rsidR="00420AEC">
      <w:t>6 Octo</w:t>
    </w:r>
    <w:r>
      <w:t>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CF4"/>
    <w:rsid w:val="001866A6"/>
    <w:rsid w:val="00194A82"/>
    <w:rsid w:val="00194F86"/>
    <w:rsid w:val="0019649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102DC"/>
    <w:rsid w:val="0021057D"/>
    <w:rsid w:val="0021142B"/>
    <w:rsid w:val="00214072"/>
    <w:rsid w:val="00214599"/>
    <w:rsid w:val="00216939"/>
    <w:rsid w:val="002210B4"/>
    <w:rsid w:val="002210C9"/>
    <w:rsid w:val="00221151"/>
    <w:rsid w:val="00227CC3"/>
    <w:rsid w:val="002305E1"/>
    <w:rsid w:val="00230E38"/>
    <w:rsid w:val="002312A3"/>
    <w:rsid w:val="00233AAB"/>
    <w:rsid w:val="002359AF"/>
    <w:rsid w:val="0023647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3A9F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2564"/>
    <w:rsid w:val="005F3F7D"/>
    <w:rsid w:val="006015F3"/>
    <w:rsid w:val="006066E6"/>
    <w:rsid w:val="0060792F"/>
    <w:rsid w:val="006127FB"/>
    <w:rsid w:val="0061290C"/>
    <w:rsid w:val="0061342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1BD1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D7D5C"/>
    <w:rsid w:val="006D7F2C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3207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0475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5847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634"/>
    <w:rsid w:val="00A977FA"/>
    <w:rsid w:val="00AA4E19"/>
    <w:rsid w:val="00AB19A9"/>
    <w:rsid w:val="00AB2589"/>
    <w:rsid w:val="00AB274C"/>
    <w:rsid w:val="00AB3FE2"/>
    <w:rsid w:val="00AB79CD"/>
    <w:rsid w:val="00AC470E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36C76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E61C-9607-45F3-98F2-167EB8D8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S106 2016</vt:lpstr>
    </vt:vector>
  </TitlesOfParts>
  <Company>NTG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S107 2016</dc:title>
  <dc:creator>Northern Territory Government</dc:creator>
  <cp:lastModifiedBy>mahec</cp:lastModifiedBy>
  <cp:revision>3</cp:revision>
  <cp:lastPrinted>2016-10-07T01:28:00Z</cp:lastPrinted>
  <dcterms:created xsi:type="dcterms:W3CDTF">2016-10-17T01:19:00Z</dcterms:created>
  <dcterms:modified xsi:type="dcterms:W3CDTF">2016-10-17T01:23:00Z</dcterms:modified>
</cp:coreProperties>
</file>