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1E5BBE58E4574C2290574A747F59EF7E"/>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CF36D3" w:rsidP="00886C9D">
          <w:pPr>
            <w:pStyle w:val="Title"/>
          </w:pPr>
          <w:r w:rsidRPr="00CF36D3">
            <w:t>Guideline 7 - Reporting on Mineral Titles</w:t>
          </w:r>
        </w:p>
      </w:sdtContent>
    </w:sdt>
    <w:p w:rsidR="00DD64C2" w:rsidRDefault="00CF36D3" w:rsidP="001852AF">
      <w:pPr>
        <w:pStyle w:val="Subtitle0"/>
      </w:pPr>
      <w:r w:rsidRPr="00DA412A">
        <w:rPr>
          <w:rFonts w:cs="Arial"/>
        </w:rPr>
        <w:t xml:space="preserve">Guidelines for submission of exploration and resource reports under the </w:t>
      </w:r>
      <w:r w:rsidRPr="00DA412A">
        <w:rPr>
          <w:rFonts w:cs="Arial"/>
          <w:i/>
        </w:rPr>
        <w:t>Mineral Titles Act 2010</w:t>
      </w:r>
      <w:r w:rsidRPr="00DA412A">
        <w:rPr>
          <w:rFonts w:cs="Arial"/>
        </w:rPr>
        <w:t xml:space="preserve"> and Regulations</w:t>
      </w:r>
    </w:p>
    <w:p w:rsidR="00964B22" w:rsidRDefault="00964B22" w:rsidP="00DD64C2">
      <w:pPr>
        <w:tabs>
          <w:tab w:val="center" w:pos="4819"/>
        </w:tabs>
      </w:pPr>
    </w:p>
    <w:p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Caption w:val="Title"/>
      </w:tblPr>
      <w:tblGrid>
        <w:gridCol w:w="2410"/>
        <w:gridCol w:w="7938"/>
      </w:tblGrid>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lastRenderedPageBreak/>
              <w:t>Document title</w:t>
            </w:r>
          </w:p>
        </w:tc>
        <w:tc>
          <w:tcPr>
            <w:tcW w:w="7938" w:type="dxa"/>
          </w:tcPr>
          <w:p w:rsidR="003223FE" w:rsidRPr="006145BB" w:rsidRDefault="00F372D3"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5569C1FA26664C999E0EF379C375E40E"/>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F36D3">
                  <w:t>Guideline 7 - Reporting on Mineral Titles</w:t>
                </w:r>
              </w:sdtContent>
            </w:sdt>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Contact details</w:t>
            </w:r>
          </w:p>
        </w:tc>
        <w:tc>
          <w:tcPr>
            <w:tcW w:w="7938" w:type="dxa"/>
          </w:tcPr>
          <w:p w:rsidR="003223FE" w:rsidRPr="006145BB" w:rsidRDefault="00B90B5A" w:rsidP="006145BB">
            <w:pPr>
              <w:cnfStyle w:val="000000010000" w:firstRow="0" w:lastRow="0" w:firstColumn="0" w:lastColumn="0" w:oddVBand="0" w:evenVBand="0" w:oddHBand="0" w:evenHBand="1" w:firstRowFirstColumn="0" w:firstRowLastColumn="0" w:lastRowFirstColumn="0" w:lastRowLastColumn="0"/>
            </w:pPr>
            <w:r w:rsidRPr="00DA412A">
              <w:rPr>
                <w:rStyle w:val="NTGFooterDepartmentofChar"/>
                <w:sz w:val="19"/>
                <w:szCs w:val="19"/>
              </w:rPr>
              <w:t xml:space="preserve">DEPARTMENT OF </w:t>
            </w:r>
            <w:r w:rsidRPr="006777ED">
              <w:rPr>
                <w:rStyle w:val="NTGFooterDepartmentofChar"/>
                <w:b/>
                <w:sz w:val="19"/>
                <w:szCs w:val="19"/>
              </w:rPr>
              <w:t>INDUSTRY, TOURISM AND TRADE</w:t>
            </w: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Approved by</w:t>
            </w:r>
          </w:p>
        </w:tc>
        <w:tc>
          <w:tcPr>
            <w:tcW w:w="7938" w:type="dxa"/>
          </w:tcPr>
          <w:p w:rsidR="003223FE" w:rsidRPr="006145BB" w:rsidRDefault="002D2B27" w:rsidP="006145BB">
            <w:pPr>
              <w:cnfStyle w:val="000000000000" w:firstRow="0" w:lastRow="0" w:firstColumn="0" w:lastColumn="0" w:oddVBand="0" w:evenVBand="0" w:oddHBand="0" w:evenHBand="0" w:firstRowFirstColumn="0" w:firstRowLastColumn="0" w:lastRowFirstColumn="0" w:lastRowLastColumn="0"/>
            </w:pPr>
            <w:r>
              <w:t>Tracey Rogers</w:t>
            </w:r>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Date approved</w:t>
            </w:r>
          </w:p>
        </w:tc>
        <w:tc>
          <w:tcPr>
            <w:tcW w:w="7938" w:type="dxa"/>
          </w:tcPr>
          <w:p w:rsidR="003223FE" w:rsidRPr="006145BB" w:rsidRDefault="00A71CF5" w:rsidP="000D0DAD">
            <w:pPr>
              <w:cnfStyle w:val="000000010000" w:firstRow="0" w:lastRow="0" w:firstColumn="0" w:lastColumn="0" w:oddVBand="0" w:evenVBand="0" w:oddHBand="0" w:evenHBand="1" w:firstRowFirstColumn="0" w:firstRowLastColumn="0" w:lastRowFirstColumn="0" w:lastRowLastColumn="0"/>
            </w:pPr>
            <w:r>
              <w:rPr>
                <w:rFonts w:eastAsia="Times New Roman"/>
                <w:szCs w:val="20"/>
              </w:rPr>
              <w:t>27</w:t>
            </w:r>
            <w:r w:rsidR="002D2B27">
              <w:rPr>
                <w:rFonts w:eastAsia="Times New Roman"/>
                <w:szCs w:val="20"/>
              </w:rPr>
              <w:t xml:space="preserve"> July 2022</w:t>
            </w: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Document review</w:t>
            </w:r>
          </w:p>
        </w:tc>
        <w:tc>
          <w:tcPr>
            <w:tcW w:w="7938" w:type="dxa"/>
          </w:tcPr>
          <w:p w:rsidR="003223FE" w:rsidRPr="006145BB" w:rsidRDefault="00BF5345" w:rsidP="00B90B5A">
            <w:pPr>
              <w:cnfStyle w:val="000000000000" w:firstRow="0" w:lastRow="0" w:firstColumn="0" w:lastColumn="0" w:oddVBand="0" w:evenVBand="0" w:oddHBand="0" w:evenHBand="0" w:firstRowFirstColumn="0" w:firstRowLastColumn="0" w:lastRowFirstColumn="0" w:lastRowLastColumn="0"/>
            </w:pPr>
            <w:r w:rsidRPr="006145BB">
              <w:t>Annually</w:t>
            </w:r>
          </w:p>
        </w:tc>
      </w:tr>
      <w:tr w:rsidR="001E1982"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1E1982" w:rsidRPr="0054507C" w:rsidRDefault="001E1982" w:rsidP="006145BB">
            <w:pPr>
              <w:rPr>
                <w:b/>
              </w:rPr>
            </w:pPr>
            <w:r w:rsidRPr="0054507C">
              <w:rPr>
                <w:b/>
              </w:rPr>
              <w:t>TRM number</w:t>
            </w:r>
          </w:p>
        </w:tc>
        <w:tc>
          <w:tcPr>
            <w:tcW w:w="7938" w:type="dxa"/>
          </w:tcPr>
          <w:p w:rsidR="001E1982" w:rsidRPr="006145BB" w:rsidRDefault="00B90B5A" w:rsidP="00B90B5A">
            <w:pPr>
              <w:cnfStyle w:val="000000010000" w:firstRow="0" w:lastRow="0" w:firstColumn="0" w:lastColumn="0" w:oddVBand="0" w:evenVBand="0" w:oddHBand="0" w:evenHBand="1" w:firstRowFirstColumn="0" w:firstRowLastColumn="0" w:lastRowFirstColumn="0" w:lastRowLastColumn="0"/>
            </w:pPr>
            <w:r>
              <w:t>NA</w:t>
            </w:r>
          </w:p>
        </w:tc>
      </w:tr>
    </w:tbl>
    <w:p w:rsidR="003223FE" w:rsidRDefault="003223FE" w:rsidP="00702D61"/>
    <w:tbl>
      <w:tblPr>
        <w:tblStyle w:val="NTGtable1"/>
        <w:tblW w:w="10343" w:type="dxa"/>
        <w:tblLayout w:type="fixed"/>
        <w:tblLook w:val="0120" w:firstRow="1" w:lastRow="0" w:firstColumn="0" w:lastColumn="1" w:noHBand="0" w:noVBand="0"/>
        <w:tblCaption w:val="Versions"/>
      </w:tblPr>
      <w:tblGrid>
        <w:gridCol w:w="1129"/>
        <w:gridCol w:w="2268"/>
        <w:gridCol w:w="2552"/>
        <w:gridCol w:w="4394"/>
      </w:tblGrid>
      <w:tr w:rsidR="003223FE" w:rsidRPr="00E87DE1"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rsidR="003223FE" w:rsidRPr="00E87DE1" w:rsidRDefault="003223FE" w:rsidP="007B59D3">
            <w:r w:rsidRPr="00E87DE1">
              <w:rPr>
                <w:w w:val="105"/>
              </w:rPr>
              <w:t>Version</w:t>
            </w:r>
          </w:p>
        </w:tc>
        <w:tc>
          <w:tcPr>
            <w:tcW w:w="2268" w:type="dxa"/>
          </w:tcPr>
          <w:p w:rsidR="003223FE" w:rsidRPr="00E87DE1" w:rsidRDefault="003223FE" w:rsidP="007B59D3">
            <w:r w:rsidRPr="00E87DE1">
              <w:rPr>
                <w:w w:val="105"/>
              </w:rPr>
              <w:t>Date</w:t>
            </w:r>
          </w:p>
        </w:tc>
        <w:tc>
          <w:tcPr>
            <w:tcW w:w="2552" w:type="dxa"/>
          </w:tcPr>
          <w:p w:rsidR="003223FE" w:rsidRPr="00E87DE1" w:rsidRDefault="003223FE" w:rsidP="007B59D3">
            <w:r w:rsidRPr="00E87DE1">
              <w:rPr>
                <w:w w:val="105"/>
              </w:rPr>
              <w:t>Author</w:t>
            </w:r>
          </w:p>
        </w:tc>
        <w:tc>
          <w:tcPr>
            <w:tcW w:w="4394" w:type="dxa"/>
          </w:tcPr>
          <w:p w:rsidR="003223FE" w:rsidRPr="00E87DE1" w:rsidRDefault="003223FE" w:rsidP="007B59D3">
            <w:r w:rsidRPr="00E87DE1">
              <w:t>Changes made</w:t>
            </w:r>
          </w:p>
        </w:tc>
      </w:tr>
      <w:tr w:rsidR="00B90B5A" w:rsidRPr="00E87DE1" w:rsidTr="006C50D5">
        <w:trPr>
          <w:trHeight w:val="431"/>
        </w:trPr>
        <w:tc>
          <w:tcPr>
            <w:tcW w:w="1129" w:type="dxa"/>
          </w:tcPr>
          <w:p w:rsidR="00B90B5A" w:rsidRPr="006145BB" w:rsidRDefault="00B90B5A" w:rsidP="00B90B5A">
            <w:r>
              <w:t>1.0</w:t>
            </w:r>
          </w:p>
        </w:tc>
        <w:tc>
          <w:tcPr>
            <w:tcW w:w="2268" w:type="dxa"/>
          </w:tcPr>
          <w:p w:rsidR="00B90B5A" w:rsidRPr="0025062E" w:rsidRDefault="00B90B5A" w:rsidP="006C50D5">
            <w:r>
              <w:t>28 Nov 2011</w:t>
            </w:r>
          </w:p>
        </w:tc>
        <w:tc>
          <w:tcPr>
            <w:tcW w:w="2552" w:type="dxa"/>
          </w:tcPr>
          <w:p w:rsidR="00B90B5A" w:rsidRPr="006145BB" w:rsidRDefault="006C50D5" w:rsidP="00B90B5A">
            <w:r>
              <w:t>Trac</w:t>
            </w:r>
            <w:r w:rsidR="002D2B27">
              <w:t>e</w:t>
            </w:r>
            <w:r>
              <w:t>y Rogers</w:t>
            </w:r>
          </w:p>
        </w:tc>
        <w:tc>
          <w:tcPr>
            <w:tcW w:w="4394" w:type="dxa"/>
          </w:tcPr>
          <w:p w:rsidR="00B90B5A" w:rsidRPr="006145BB" w:rsidRDefault="00B90B5A" w:rsidP="00B90B5A">
            <w:r>
              <w:t>R</w:t>
            </w:r>
            <w:r w:rsidRPr="00ED0D4A">
              <w:t xml:space="preserve">elease for the commencement of the </w:t>
            </w:r>
            <w:r w:rsidRPr="00ED0D4A">
              <w:rPr>
                <w:i/>
              </w:rPr>
              <w:t>Mineral Titles Act 2010</w:t>
            </w:r>
            <w:r w:rsidRPr="00ED0D4A">
              <w:t xml:space="preserve"> and superseding all previous versions of reporting guidelines relating to the </w:t>
            </w:r>
            <w:r w:rsidRPr="00ED0D4A">
              <w:rPr>
                <w:i/>
              </w:rPr>
              <w:t>Mining Act</w:t>
            </w:r>
          </w:p>
        </w:tc>
      </w:tr>
      <w:tr w:rsidR="006C50D5" w:rsidRPr="00E87DE1" w:rsidTr="006C50D5">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rsidR="006C50D5" w:rsidRPr="006145BB" w:rsidRDefault="006C50D5" w:rsidP="006C50D5">
            <w:r>
              <w:t>2.0</w:t>
            </w:r>
          </w:p>
        </w:tc>
        <w:tc>
          <w:tcPr>
            <w:tcW w:w="2268" w:type="dxa"/>
            <w:tcBorders>
              <w:bottom w:val="nil"/>
            </w:tcBorders>
          </w:tcPr>
          <w:p w:rsidR="006C50D5" w:rsidRPr="00206641" w:rsidRDefault="006C50D5" w:rsidP="006C50D5">
            <w:pPr>
              <w:rPr>
                <w:rFonts w:eastAsia="Times New Roman"/>
                <w:szCs w:val="20"/>
              </w:rPr>
            </w:pPr>
            <w:r>
              <w:rPr>
                <w:rFonts w:eastAsia="Times New Roman"/>
                <w:szCs w:val="20"/>
              </w:rPr>
              <w:t>13 June 2018</w:t>
            </w:r>
          </w:p>
        </w:tc>
        <w:tc>
          <w:tcPr>
            <w:tcW w:w="2552" w:type="dxa"/>
            <w:tcBorders>
              <w:bottom w:val="nil"/>
            </w:tcBorders>
          </w:tcPr>
          <w:p w:rsidR="006C50D5" w:rsidRDefault="006C50D5" w:rsidP="006C50D5">
            <w:r w:rsidRPr="00346E41">
              <w:t>Trac</w:t>
            </w:r>
            <w:r w:rsidR="002D2B27">
              <w:t>e</w:t>
            </w:r>
            <w:r w:rsidRPr="00346E41">
              <w:t>y Rogers</w:t>
            </w:r>
          </w:p>
        </w:tc>
        <w:tc>
          <w:tcPr>
            <w:tcW w:w="4394" w:type="dxa"/>
            <w:tcBorders>
              <w:bottom w:val="nil"/>
            </w:tcBorders>
          </w:tcPr>
          <w:p w:rsidR="006C50D5" w:rsidRPr="00206641" w:rsidRDefault="006C50D5" w:rsidP="006C50D5">
            <w:pPr>
              <w:rPr>
                <w:rFonts w:eastAsia="Times New Roman"/>
                <w:szCs w:val="20"/>
              </w:rPr>
            </w:pPr>
            <w:r>
              <w:rPr>
                <w:rFonts w:eastAsia="Times New Roman"/>
                <w:szCs w:val="20"/>
              </w:rPr>
              <w:t>U</w:t>
            </w:r>
            <w:r w:rsidRPr="00ED0D4A">
              <w:rPr>
                <w:rFonts w:eastAsia="Times New Roman"/>
                <w:szCs w:val="20"/>
              </w:rPr>
              <w:t>pdate to Section 3.5, production reporting; Section 3.6, reserve reporting, and Section 12.4.10, resources and r</w:t>
            </w:r>
            <w:r>
              <w:rPr>
                <w:rFonts w:eastAsia="Times New Roman"/>
                <w:szCs w:val="20"/>
              </w:rPr>
              <w:t>eserves estimation/modelling. Addition of A</w:t>
            </w:r>
            <w:r w:rsidRPr="00ED0D4A">
              <w:rPr>
                <w:rFonts w:eastAsia="Times New Roman"/>
                <w:szCs w:val="20"/>
              </w:rPr>
              <w:t>ppendix 3: example of resource estimation summary report.</w:t>
            </w:r>
          </w:p>
        </w:tc>
      </w:tr>
      <w:tr w:rsidR="006C50D5" w:rsidRPr="00E87DE1" w:rsidTr="006C50D5">
        <w:trPr>
          <w:trHeight w:val="431"/>
        </w:trPr>
        <w:tc>
          <w:tcPr>
            <w:tcW w:w="1129" w:type="dxa"/>
            <w:tcBorders>
              <w:bottom w:val="single" w:sz="4" w:space="0" w:color="1F1F5F" w:themeColor="text1"/>
            </w:tcBorders>
          </w:tcPr>
          <w:p w:rsidR="006C50D5" w:rsidRPr="006145BB" w:rsidRDefault="006C50D5" w:rsidP="006C50D5">
            <w:r>
              <w:t>2.5</w:t>
            </w:r>
          </w:p>
        </w:tc>
        <w:tc>
          <w:tcPr>
            <w:tcW w:w="2268" w:type="dxa"/>
            <w:tcBorders>
              <w:bottom w:val="single" w:sz="4" w:space="0" w:color="1F1F5F" w:themeColor="text1"/>
            </w:tcBorders>
          </w:tcPr>
          <w:p w:rsidR="006C50D5" w:rsidRPr="00206641" w:rsidRDefault="00B65F24" w:rsidP="000D0DAD">
            <w:pPr>
              <w:rPr>
                <w:rFonts w:eastAsia="Times New Roman"/>
                <w:szCs w:val="20"/>
              </w:rPr>
            </w:pPr>
            <w:r>
              <w:rPr>
                <w:rFonts w:eastAsia="Times New Roman"/>
                <w:szCs w:val="20"/>
              </w:rPr>
              <w:t>06</w:t>
            </w:r>
            <w:r w:rsidR="006C50D5">
              <w:rPr>
                <w:rFonts w:eastAsia="Times New Roman"/>
                <w:szCs w:val="20"/>
              </w:rPr>
              <w:t xml:space="preserve"> July 2022</w:t>
            </w:r>
          </w:p>
        </w:tc>
        <w:tc>
          <w:tcPr>
            <w:tcW w:w="2552" w:type="dxa"/>
            <w:tcBorders>
              <w:bottom w:val="single" w:sz="4" w:space="0" w:color="1F1F5F" w:themeColor="text1"/>
            </w:tcBorders>
          </w:tcPr>
          <w:p w:rsidR="006C50D5" w:rsidRDefault="006C50D5" w:rsidP="006C50D5">
            <w:r w:rsidRPr="00346E41">
              <w:t>Trac</w:t>
            </w:r>
            <w:r w:rsidR="002D2B27">
              <w:t>e</w:t>
            </w:r>
            <w:r w:rsidRPr="00346E41">
              <w:t>y Rogers</w:t>
            </w:r>
          </w:p>
        </w:tc>
        <w:tc>
          <w:tcPr>
            <w:tcW w:w="4394" w:type="dxa"/>
            <w:tcBorders>
              <w:bottom w:val="single" w:sz="4" w:space="0" w:color="1F1F5F" w:themeColor="text1"/>
            </w:tcBorders>
          </w:tcPr>
          <w:p w:rsidR="006C50D5" w:rsidRPr="00206641" w:rsidRDefault="006C50D5" w:rsidP="008D0631">
            <w:pPr>
              <w:rPr>
                <w:rFonts w:eastAsia="Times New Roman"/>
                <w:szCs w:val="20"/>
              </w:rPr>
            </w:pPr>
            <w:r>
              <w:rPr>
                <w:rFonts w:eastAsia="Times New Roman"/>
                <w:szCs w:val="20"/>
              </w:rPr>
              <w:t>Update for current department name and minor changes to update references to current standards and NT petroleum reporting guidelines. Removed core sampling report section. D</w:t>
            </w:r>
            <w:r w:rsidRPr="005D4B9D">
              <w:rPr>
                <w:rFonts w:eastAsia="Times New Roman"/>
                <w:szCs w:val="20"/>
              </w:rPr>
              <w:t>elete</w:t>
            </w:r>
            <w:r>
              <w:rPr>
                <w:rFonts w:eastAsia="Times New Roman"/>
                <w:szCs w:val="20"/>
              </w:rPr>
              <w:t>d</w:t>
            </w:r>
            <w:r w:rsidRPr="005D4B9D">
              <w:rPr>
                <w:rFonts w:eastAsia="Times New Roman"/>
                <w:szCs w:val="20"/>
              </w:rPr>
              <w:t xml:space="preserve"> reference</w:t>
            </w:r>
            <w:r>
              <w:rPr>
                <w:rFonts w:eastAsia="Times New Roman"/>
                <w:szCs w:val="20"/>
              </w:rPr>
              <w:t xml:space="preserve">s to the removed section and made </w:t>
            </w:r>
            <w:r w:rsidRPr="005D4B9D">
              <w:rPr>
                <w:rFonts w:eastAsia="Times New Roman"/>
                <w:szCs w:val="20"/>
              </w:rPr>
              <w:t xml:space="preserve">formatting </w:t>
            </w:r>
            <w:r>
              <w:rPr>
                <w:rFonts w:eastAsia="Times New Roman"/>
                <w:szCs w:val="20"/>
              </w:rPr>
              <w:t xml:space="preserve">changes to </w:t>
            </w:r>
            <w:r w:rsidRPr="005D4B9D">
              <w:rPr>
                <w:rFonts w:eastAsia="Times New Roman"/>
                <w:szCs w:val="20"/>
              </w:rPr>
              <w:t>Table 6.</w:t>
            </w:r>
            <w:r w:rsidR="008D0631">
              <w:rPr>
                <w:rFonts w:eastAsia="Times New Roman"/>
                <w:szCs w:val="20"/>
              </w:rPr>
              <w:t xml:space="preserve"> Document transferred to new Departmental template format.</w:t>
            </w:r>
          </w:p>
        </w:tc>
      </w:tr>
    </w:tbl>
    <w:p w:rsidR="003223FE" w:rsidRDefault="003223FE" w:rsidP="00702D61"/>
    <w:tbl>
      <w:tblPr>
        <w:tblStyle w:val="NTGtable1"/>
        <w:tblW w:w="10343" w:type="dxa"/>
        <w:tblLayout w:type="fixed"/>
        <w:tblLook w:val="0120" w:firstRow="1" w:lastRow="0" w:firstColumn="0" w:lastColumn="1" w:noHBand="0" w:noVBand="0"/>
        <w:tblCaption w:val="Acronyms"/>
      </w:tblPr>
      <w:tblGrid>
        <w:gridCol w:w="1980"/>
        <w:gridCol w:w="8363"/>
      </w:tblGrid>
      <w:tr w:rsidR="003223FE" w:rsidRPr="00E87DE1"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rsidR="003223FE" w:rsidRPr="00E87DE1" w:rsidRDefault="003223FE" w:rsidP="007B59D3">
            <w:r w:rsidRPr="00E87DE1">
              <w:rPr>
                <w:w w:val="105"/>
              </w:rPr>
              <w:t>Acronyms</w:t>
            </w:r>
          </w:p>
        </w:tc>
        <w:tc>
          <w:tcPr>
            <w:tcW w:w="8363" w:type="dxa"/>
          </w:tcPr>
          <w:p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rsidTr="00A71E1C">
        <w:trPr>
          <w:trHeight w:val="431"/>
        </w:trPr>
        <w:tc>
          <w:tcPr>
            <w:tcW w:w="1980" w:type="dxa"/>
          </w:tcPr>
          <w:p w:rsidR="003223FE" w:rsidRPr="006145BB" w:rsidRDefault="003223FE" w:rsidP="00B90B5A">
            <w:r w:rsidRPr="006145BB">
              <w:t>NT</w:t>
            </w:r>
            <w:r w:rsidR="00B90B5A">
              <w:t>GS</w:t>
            </w:r>
          </w:p>
        </w:tc>
        <w:tc>
          <w:tcPr>
            <w:tcW w:w="8363" w:type="dxa"/>
          </w:tcPr>
          <w:p w:rsidR="003223FE" w:rsidRPr="006145BB" w:rsidRDefault="003223FE" w:rsidP="00B90B5A">
            <w:r w:rsidRPr="006145BB">
              <w:t>Northern Territory</w:t>
            </w:r>
            <w:r w:rsidR="00B90B5A">
              <w:t xml:space="preserve"> Geological Survey</w:t>
            </w:r>
          </w:p>
        </w:tc>
      </w:tr>
      <w:tr w:rsidR="003223FE"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rsidR="003223FE" w:rsidRPr="006145BB" w:rsidRDefault="003223FE" w:rsidP="006145BB"/>
        </w:tc>
        <w:tc>
          <w:tcPr>
            <w:tcW w:w="8363" w:type="dxa"/>
            <w:tcBorders>
              <w:bottom w:val="nil"/>
            </w:tcBorders>
          </w:tcPr>
          <w:p w:rsidR="003223FE" w:rsidRPr="006145BB" w:rsidRDefault="003223FE" w:rsidP="006145BB"/>
        </w:tc>
      </w:tr>
      <w:tr w:rsidR="003223FE" w:rsidRPr="00E87DE1" w:rsidTr="00A71E1C">
        <w:trPr>
          <w:trHeight w:val="431"/>
        </w:trPr>
        <w:tc>
          <w:tcPr>
            <w:tcW w:w="1980" w:type="dxa"/>
          </w:tcPr>
          <w:p w:rsidR="003223FE" w:rsidRPr="006145BB" w:rsidRDefault="003223FE" w:rsidP="006145BB"/>
        </w:tc>
        <w:tc>
          <w:tcPr>
            <w:tcW w:w="8363" w:type="dxa"/>
          </w:tcPr>
          <w:p w:rsidR="003223FE" w:rsidRPr="006145BB" w:rsidRDefault="003223FE" w:rsidP="006145BB"/>
        </w:tc>
      </w:tr>
      <w:tr w:rsidR="00FB4E3A"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rsidR="00FB4E3A" w:rsidRPr="006145BB" w:rsidRDefault="00FB4E3A" w:rsidP="006145BB"/>
        </w:tc>
        <w:tc>
          <w:tcPr>
            <w:tcW w:w="8363" w:type="dxa"/>
          </w:tcPr>
          <w:p w:rsidR="00FB4E3A" w:rsidRPr="006145BB" w:rsidRDefault="00FB4E3A" w:rsidP="006145BB"/>
        </w:tc>
      </w:tr>
    </w:tbl>
    <w:p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074573">
          <w:pPr>
            <w:pStyle w:val="TOCHeading"/>
            <w:tabs>
              <w:tab w:val="left" w:pos="9444"/>
            </w:tabs>
            <w:rPr>
              <w:lang w:eastAsia="ja-JP"/>
            </w:rPr>
          </w:pPr>
          <w:r w:rsidRPr="00422874">
            <w:t>Contents</w:t>
          </w:r>
        </w:p>
        <w:p w:rsidR="00B71473"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09827043" w:history="1">
            <w:r w:rsidR="00B71473" w:rsidRPr="00F674FE">
              <w:rPr>
                <w:rStyle w:val="Hyperlink"/>
                <w:noProof/>
              </w:rPr>
              <w:t>1. Source References</w:t>
            </w:r>
            <w:r w:rsidR="00B71473">
              <w:rPr>
                <w:noProof/>
                <w:webHidden/>
              </w:rPr>
              <w:tab/>
            </w:r>
            <w:r w:rsidR="00B71473">
              <w:rPr>
                <w:noProof/>
                <w:webHidden/>
              </w:rPr>
              <w:fldChar w:fldCharType="begin"/>
            </w:r>
            <w:r w:rsidR="00B71473">
              <w:rPr>
                <w:noProof/>
                <w:webHidden/>
              </w:rPr>
              <w:instrText xml:space="preserve"> PAGEREF _Toc109827043 \h </w:instrText>
            </w:r>
            <w:r w:rsidR="00B71473">
              <w:rPr>
                <w:noProof/>
                <w:webHidden/>
              </w:rPr>
            </w:r>
            <w:r w:rsidR="00B71473">
              <w:rPr>
                <w:noProof/>
                <w:webHidden/>
              </w:rPr>
              <w:fldChar w:fldCharType="separate"/>
            </w:r>
            <w:r w:rsidR="00ED4490">
              <w:rPr>
                <w:noProof/>
                <w:webHidden/>
              </w:rPr>
              <w:t>5</w:t>
            </w:r>
            <w:r w:rsidR="00B71473">
              <w:rPr>
                <w:noProof/>
                <w:webHidden/>
              </w:rPr>
              <w:fldChar w:fldCharType="end"/>
            </w:r>
          </w:hyperlink>
        </w:p>
        <w:p w:rsidR="00B71473" w:rsidRDefault="00F372D3">
          <w:pPr>
            <w:pStyle w:val="TOC1"/>
            <w:rPr>
              <w:rFonts w:asciiTheme="minorHAnsi" w:eastAsiaTheme="minorEastAsia" w:hAnsiTheme="minorHAnsi" w:cstheme="minorBidi"/>
              <w:b w:val="0"/>
              <w:noProof/>
              <w:lang w:eastAsia="en-AU"/>
            </w:rPr>
          </w:pPr>
          <w:hyperlink w:anchor="_Toc109827044" w:history="1">
            <w:r w:rsidR="00B71473" w:rsidRPr="00F674FE">
              <w:rPr>
                <w:rStyle w:val="Hyperlink"/>
                <w:noProof/>
              </w:rPr>
              <w:t>2. Introduction</w:t>
            </w:r>
            <w:r w:rsidR="00B71473">
              <w:rPr>
                <w:noProof/>
                <w:webHidden/>
              </w:rPr>
              <w:tab/>
            </w:r>
            <w:r w:rsidR="00B71473">
              <w:rPr>
                <w:noProof/>
                <w:webHidden/>
              </w:rPr>
              <w:fldChar w:fldCharType="begin"/>
            </w:r>
            <w:r w:rsidR="00B71473">
              <w:rPr>
                <w:noProof/>
                <w:webHidden/>
              </w:rPr>
              <w:instrText xml:space="preserve"> PAGEREF _Toc109827044 \h </w:instrText>
            </w:r>
            <w:r w:rsidR="00B71473">
              <w:rPr>
                <w:noProof/>
                <w:webHidden/>
              </w:rPr>
            </w:r>
            <w:r w:rsidR="00B71473">
              <w:rPr>
                <w:noProof/>
                <w:webHidden/>
              </w:rPr>
              <w:fldChar w:fldCharType="separate"/>
            </w:r>
            <w:r w:rsidR="00ED4490">
              <w:rPr>
                <w:noProof/>
                <w:webHidden/>
              </w:rPr>
              <w:t>5</w:t>
            </w:r>
            <w:r w:rsidR="00B71473">
              <w:rPr>
                <w:noProof/>
                <w:webHidden/>
              </w:rPr>
              <w:fldChar w:fldCharType="end"/>
            </w:r>
          </w:hyperlink>
        </w:p>
        <w:p w:rsidR="00B71473" w:rsidRDefault="00F372D3">
          <w:pPr>
            <w:pStyle w:val="TOC1"/>
            <w:rPr>
              <w:rFonts w:asciiTheme="minorHAnsi" w:eastAsiaTheme="minorEastAsia" w:hAnsiTheme="minorHAnsi" w:cstheme="minorBidi"/>
              <w:b w:val="0"/>
              <w:noProof/>
              <w:lang w:eastAsia="en-AU"/>
            </w:rPr>
          </w:pPr>
          <w:hyperlink w:anchor="_Toc109827045" w:history="1">
            <w:r w:rsidR="00B71473" w:rsidRPr="00F674FE">
              <w:rPr>
                <w:rStyle w:val="Hyperlink"/>
                <w:noProof/>
              </w:rPr>
              <w:t>3. Reporting type and frequency</w:t>
            </w:r>
            <w:r w:rsidR="00B71473">
              <w:rPr>
                <w:noProof/>
                <w:webHidden/>
              </w:rPr>
              <w:tab/>
            </w:r>
            <w:r w:rsidR="00B71473">
              <w:rPr>
                <w:noProof/>
                <w:webHidden/>
              </w:rPr>
              <w:fldChar w:fldCharType="begin"/>
            </w:r>
            <w:r w:rsidR="00B71473">
              <w:rPr>
                <w:noProof/>
                <w:webHidden/>
              </w:rPr>
              <w:instrText xml:space="preserve"> PAGEREF _Toc109827045 \h </w:instrText>
            </w:r>
            <w:r w:rsidR="00B71473">
              <w:rPr>
                <w:noProof/>
                <w:webHidden/>
              </w:rPr>
            </w:r>
            <w:r w:rsidR="00B71473">
              <w:rPr>
                <w:noProof/>
                <w:webHidden/>
              </w:rPr>
              <w:fldChar w:fldCharType="separate"/>
            </w:r>
            <w:r w:rsidR="00ED4490">
              <w:rPr>
                <w:noProof/>
                <w:webHidden/>
              </w:rPr>
              <w:t>6</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46" w:history="1">
            <w:r w:rsidR="00B71473" w:rsidRPr="00F674FE">
              <w:rPr>
                <w:rStyle w:val="Hyperlink"/>
                <w:noProof/>
              </w:rPr>
              <w:t>3.1. Preliminary exploration</w:t>
            </w:r>
            <w:r w:rsidR="00B71473">
              <w:rPr>
                <w:noProof/>
                <w:webHidden/>
              </w:rPr>
              <w:tab/>
            </w:r>
            <w:r w:rsidR="00B71473">
              <w:rPr>
                <w:noProof/>
                <w:webHidden/>
              </w:rPr>
              <w:fldChar w:fldCharType="begin"/>
            </w:r>
            <w:r w:rsidR="00B71473">
              <w:rPr>
                <w:noProof/>
                <w:webHidden/>
              </w:rPr>
              <w:instrText xml:space="preserve"> PAGEREF _Toc109827046 \h </w:instrText>
            </w:r>
            <w:r w:rsidR="00B71473">
              <w:rPr>
                <w:noProof/>
                <w:webHidden/>
              </w:rPr>
            </w:r>
            <w:r w:rsidR="00B71473">
              <w:rPr>
                <w:noProof/>
                <w:webHidden/>
              </w:rPr>
              <w:fldChar w:fldCharType="separate"/>
            </w:r>
            <w:r w:rsidR="00ED4490">
              <w:rPr>
                <w:noProof/>
                <w:webHidden/>
              </w:rPr>
              <w:t>6</w:t>
            </w:r>
            <w:r w:rsidR="00B71473">
              <w:rPr>
                <w:noProof/>
                <w:webHidden/>
              </w:rPr>
              <w:fldChar w:fldCharType="end"/>
            </w:r>
          </w:hyperlink>
        </w:p>
        <w:p w:rsidR="00B71473" w:rsidRDefault="00F372D3">
          <w:pPr>
            <w:pStyle w:val="TOC3"/>
            <w:tabs>
              <w:tab w:val="right" w:leader="dot" w:pos="10308"/>
            </w:tabs>
            <w:rPr>
              <w:rFonts w:asciiTheme="minorHAnsi" w:eastAsiaTheme="minorEastAsia" w:hAnsiTheme="minorHAnsi" w:cstheme="minorBidi"/>
              <w:noProof/>
              <w:lang w:eastAsia="en-AU"/>
            </w:rPr>
          </w:pPr>
          <w:hyperlink w:anchor="_Toc109827047" w:history="1">
            <w:r w:rsidR="00B71473" w:rsidRPr="00F674FE">
              <w:rPr>
                <w:rStyle w:val="Hyperlink"/>
                <w:noProof/>
              </w:rPr>
              <w:t>3.1.1. Airborne geoscientific surveys</w:t>
            </w:r>
            <w:r w:rsidR="00B71473">
              <w:rPr>
                <w:noProof/>
                <w:webHidden/>
              </w:rPr>
              <w:tab/>
            </w:r>
            <w:r w:rsidR="00B71473">
              <w:rPr>
                <w:noProof/>
                <w:webHidden/>
              </w:rPr>
              <w:fldChar w:fldCharType="begin"/>
            </w:r>
            <w:r w:rsidR="00B71473">
              <w:rPr>
                <w:noProof/>
                <w:webHidden/>
              </w:rPr>
              <w:instrText xml:space="preserve"> PAGEREF _Toc109827047 \h </w:instrText>
            </w:r>
            <w:r w:rsidR="00B71473">
              <w:rPr>
                <w:noProof/>
                <w:webHidden/>
              </w:rPr>
            </w:r>
            <w:r w:rsidR="00B71473">
              <w:rPr>
                <w:noProof/>
                <w:webHidden/>
              </w:rPr>
              <w:fldChar w:fldCharType="separate"/>
            </w:r>
            <w:r w:rsidR="00ED4490">
              <w:rPr>
                <w:noProof/>
                <w:webHidden/>
              </w:rPr>
              <w:t>6</w:t>
            </w:r>
            <w:r w:rsidR="00B71473">
              <w:rPr>
                <w:noProof/>
                <w:webHidden/>
              </w:rPr>
              <w:fldChar w:fldCharType="end"/>
            </w:r>
          </w:hyperlink>
        </w:p>
        <w:p w:rsidR="00B71473" w:rsidRDefault="00F372D3">
          <w:pPr>
            <w:pStyle w:val="TOC3"/>
            <w:tabs>
              <w:tab w:val="right" w:leader="dot" w:pos="10308"/>
            </w:tabs>
            <w:rPr>
              <w:rFonts w:asciiTheme="minorHAnsi" w:eastAsiaTheme="minorEastAsia" w:hAnsiTheme="minorHAnsi" w:cstheme="minorBidi"/>
              <w:noProof/>
              <w:lang w:eastAsia="en-AU"/>
            </w:rPr>
          </w:pPr>
          <w:hyperlink w:anchor="_Toc109827048" w:history="1">
            <w:r w:rsidR="00B71473" w:rsidRPr="00F674FE">
              <w:rPr>
                <w:rStyle w:val="Hyperlink"/>
                <w:noProof/>
              </w:rPr>
              <w:t>3.1.2. Ground based activities</w:t>
            </w:r>
            <w:r w:rsidR="00B71473">
              <w:rPr>
                <w:noProof/>
                <w:webHidden/>
              </w:rPr>
              <w:tab/>
            </w:r>
            <w:r w:rsidR="00B71473">
              <w:rPr>
                <w:noProof/>
                <w:webHidden/>
              </w:rPr>
              <w:fldChar w:fldCharType="begin"/>
            </w:r>
            <w:r w:rsidR="00B71473">
              <w:rPr>
                <w:noProof/>
                <w:webHidden/>
              </w:rPr>
              <w:instrText xml:space="preserve"> PAGEREF _Toc109827048 \h </w:instrText>
            </w:r>
            <w:r w:rsidR="00B71473">
              <w:rPr>
                <w:noProof/>
                <w:webHidden/>
              </w:rPr>
            </w:r>
            <w:r w:rsidR="00B71473">
              <w:rPr>
                <w:noProof/>
                <w:webHidden/>
              </w:rPr>
              <w:fldChar w:fldCharType="separate"/>
            </w:r>
            <w:r w:rsidR="00ED4490">
              <w:rPr>
                <w:noProof/>
                <w:webHidden/>
              </w:rPr>
              <w:t>6</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49" w:history="1">
            <w:r w:rsidR="00B71473" w:rsidRPr="00F674FE">
              <w:rPr>
                <w:rStyle w:val="Hyperlink"/>
                <w:noProof/>
              </w:rPr>
              <w:t>3.2. Annual reports</w:t>
            </w:r>
            <w:r w:rsidR="00B71473">
              <w:rPr>
                <w:noProof/>
                <w:webHidden/>
              </w:rPr>
              <w:tab/>
            </w:r>
            <w:r w:rsidR="00B71473">
              <w:rPr>
                <w:noProof/>
                <w:webHidden/>
              </w:rPr>
              <w:fldChar w:fldCharType="begin"/>
            </w:r>
            <w:r w:rsidR="00B71473">
              <w:rPr>
                <w:noProof/>
                <w:webHidden/>
              </w:rPr>
              <w:instrText xml:space="preserve"> PAGEREF _Toc109827049 \h </w:instrText>
            </w:r>
            <w:r w:rsidR="00B71473">
              <w:rPr>
                <w:noProof/>
                <w:webHidden/>
              </w:rPr>
            </w:r>
            <w:r w:rsidR="00B71473">
              <w:rPr>
                <w:noProof/>
                <w:webHidden/>
              </w:rPr>
              <w:fldChar w:fldCharType="separate"/>
            </w:r>
            <w:r w:rsidR="00ED4490">
              <w:rPr>
                <w:noProof/>
                <w:webHidden/>
              </w:rPr>
              <w:t>7</w:t>
            </w:r>
            <w:r w:rsidR="00B71473">
              <w:rPr>
                <w:noProof/>
                <w:webHidden/>
              </w:rPr>
              <w:fldChar w:fldCharType="end"/>
            </w:r>
          </w:hyperlink>
        </w:p>
        <w:p w:rsidR="00B71473" w:rsidRDefault="00F372D3">
          <w:pPr>
            <w:pStyle w:val="TOC3"/>
            <w:tabs>
              <w:tab w:val="right" w:leader="dot" w:pos="10308"/>
            </w:tabs>
            <w:rPr>
              <w:rFonts w:asciiTheme="minorHAnsi" w:eastAsiaTheme="minorEastAsia" w:hAnsiTheme="minorHAnsi" w:cstheme="minorBidi"/>
              <w:noProof/>
              <w:lang w:eastAsia="en-AU"/>
            </w:rPr>
          </w:pPr>
          <w:hyperlink w:anchor="_Toc109827050" w:history="1">
            <w:r w:rsidR="00B71473" w:rsidRPr="00F674FE">
              <w:rPr>
                <w:rStyle w:val="Hyperlink"/>
                <w:noProof/>
              </w:rPr>
              <w:t>3.2.1. Reports of Nil Activity</w:t>
            </w:r>
            <w:r w:rsidR="00B71473">
              <w:rPr>
                <w:noProof/>
                <w:webHidden/>
              </w:rPr>
              <w:tab/>
            </w:r>
            <w:r w:rsidR="00B71473">
              <w:rPr>
                <w:noProof/>
                <w:webHidden/>
              </w:rPr>
              <w:fldChar w:fldCharType="begin"/>
            </w:r>
            <w:r w:rsidR="00B71473">
              <w:rPr>
                <w:noProof/>
                <w:webHidden/>
              </w:rPr>
              <w:instrText xml:space="preserve"> PAGEREF _Toc109827050 \h </w:instrText>
            </w:r>
            <w:r w:rsidR="00B71473">
              <w:rPr>
                <w:noProof/>
                <w:webHidden/>
              </w:rPr>
            </w:r>
            <w:r w:rsidR="00B71473">
              <w:rPr>
                <w:noProof/>
                <w:webHidden/>
              </w:rPr>
              <w:fldChar w:fldCharType="separate"/>
            </w:r>
            <w:r w:rsidR="00ED4490">
              <w:rPr>
                <w:noProof/>
                <w:webHidden/>
              </w:rPr>
              <w:t>7</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51" w:history="1">
            <w:r w:rsidR="00B71473" w:rsidRPr="00F674FE">
              <w:rPr>
                <w:rStyle w:val="Hyperlink"/>
                <w:noProof/>
              </w:rPr>
              <w:t>3.3. Final reports</w:t>
            </w:r>
            <w:r w:rsidR="00B71473">
              <w:rPr>
                <w:noProof/>
                <w:webHidden/>
              </w:rPr>
              <w:tab/>
            </w:r>
            <w:r w:rsidR="00B71473">
              <w:rPr>
                <w:noProof/>
                <w:webHidden/>
              </w:rPr>
              <w:fldChar w:fldCharType="begin"/>
            </w:r>
            <w:r w:rsidR="00B71473">
              <w:rPr>
                <w:noProof/>
                <w:webHidden/>
              </w:rPr>
              <w:instrText xml:space="preserve"> PAGEREF _Toc109827051 \h </w:instrText>
            </w:r>
            <w:r w:rsidR="00B71473">
              <w:rPr>
                <w:noProof/>
                <w:webHidden/>
              </w:rPr>
            </w:r>
            <w:r w:rsidR="00B71473">
              <w:rPr>
                <w:noProof/>
                <w:webHidden/>
              </w:rPr>
              <w:fldChar w:fldCharType="separate"/>
            </w:r>
            <w:r w:rsidR="00ED4490">
              <w:rPr>
                <w:noProof/>
                <w:webHidden/>
              </w:rPr>
              <w:t>7</w:t>
            </w:r>
            <w:r w:rsidR="00B71473">
              <w:rPr>
                <w:noProof/>
                <w:webHidden/>
              </w:rPr>
              <w:fldChar w:fldCharType="end"/>
            </w:r>
          </w:hyperlink>
        </w:p>
        <w:p w:rsidR="00B71473" w:rsidRDefault="00F372D3">
          <w:pPr>
            <w:pStyle w:val="TOC3"/>
            <w:tabs>
              <w:tab w:val="right" w:leader="dot" w:pos="10308"/>
            </w:tabs>
            <w:rPr>
              <w:rFonts w:asciiTheme="minorHAnsi" w:eastAsiaTheme="minorEastAsia" w:hAnsiTheme="minorHAnsi" w:cstheme="minorBidi"/>
              <w:noProof/>
              <w:lang w:eastAsia="en-AU"/>
            </w:rPr>
          </w:pPr>
          <w:hyperlink w:anchor="_Toc109827052" w:history="1">
            <w:r w:rsidR="00B71473" w:rsidRPr="00F674FE">
              <w:rPr>
                <w:rStyle w:val="Hyperlink"/>
                <w:noProof/>
              </w:rPr>
              <w:t>3.3.1. Partial relinquishment reports</w:t>
            </w:r>
            <w:r w:rsidR="00B71473">
              <w:rPr>
                <w:noProof/>
                <w:webHidden/>
              </w:rPr>
              <w:tab/>
            </w:r>
            <w:r w:rsidR="00B71473">
              <w:rPr>
                <w:noProof/>
                <w:webHidden/>
              </w:rPr>
              <w:fldChar w:fldCharType="begin"/>
            </w:r>
            <w:r w:rsidR="00B71473">
              <w:rPr>
                <w:noProof/>
                <w:webHidden/>
              </w:rPr>
              <w:instrText xml:space="preserve"> PAGEREF _Toc109827052 \h </w:instrText>
            </w:r>
            <w:r w:rsidR="00B71473">
              <w:rPr>
                <w:noProof/>
                <w:webHidden/>
              </w:rPr>
            </w:r>
            <w:r w:rsidR="00B71473">
              <w:rPr>
                <w:noProof/>
                <w:webHidden/>
              </w:rPr>
              <w:fldChar w:fldCharType="separate"/>
            </w:r>
            <w:r w:rsidR="00ED4490">
              <w:rPr>
                <w:noProof/>
                <w:webHidden/>
              </w:rPr>
              <w:t>7</w:t>
            </w:r>
            <w:r w:rsidR="00B71473">
              <w:rPr>
                <w:noProof/>
                <w:webHidden/>
              </w:rPr>
              <w:fldChar w:fldCharType="end"/>
            </w:r>
          </w:hyperlink>
        </w:p>
        <w:p w:rsidR="00B71473" w:rsidRDefault="00F372D3">
          <w:pPr>
            <w:pStyle w:val="TOC3"/>
            <w:tabs>
              <w:tab w:val="right" w:leader="dot" w:pos="10308"/>
            </w:tabs>
            <w:rPr>
              <w:rFonts w:asciiTheme="minorHAnsi" w:eastAsiaTheme="minorEastAsia" w:hAnsiTheme="minorHAnsi" w:cstheme="minorBidi"/>
              <w:noProof/>
              <w:lang w:eastAsia="en-AU"/>
            </w:rPr>
          </w:pPr>
          <w:hyperlink w:anchor="_Toc109827053" w:history="1">
            <w:r w:rsidR="00B71473" w:rsidRPr="00F674FE">
              <w:rPr>
                <w:rStyle w:val="Hyperlink"/>
                <w:noProof/>
              </w:rPr>
              <w:t>3.3.2. Final surrender reports</w:t>
            </w:r>
            <w:r w:rsidR="00B71473">
              <w:rPr>
                <w:noProof/>
                <w:webHidden/>
              </w:rPr>
              <w:tab/>
            </w:r>
            <w:r w:rsidR="00B71473">
              <w:rPr>
                <w:noProof/>
                <w:webHidden/>
              </w:rPr>
              <w:fldChar w:fldCharType="begin"/>
            </w:r>
            <w:r w:rsidR="00B71473">
              <w:rPr>
                <w:noProof/>
                <w:webHidden/>
              </w:rPr>
              <w:instrText xml:space="preserve"> PAGEREF _Toc109827053 \h </w:instrText>
            </w:r>
            <w:r w:rsidR="00B71473">
              <w:rPr>
                <w:noProof/>
                <w:webHidden/>
              </w:rPr>
            </w:r>
            <w:r w:rsidR="00B71473">
              <w:rPr>
                <w:noProof/>
                <w:webHidden/>
              </w:rPr>
              <w:fldChar w:fldCharType="separate"/>
            </w:r>
            <w:r w:rsidR="00ED4490">
              <w:rPr>
                <w:noProof/>
                <w:webHidden/>
              </w:rPr>
              <w:t>8</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54" w:history="1">
            <w:r w:rsidR="00B71473" w:rsidRPr="00F674FE">
              <w:rPr>
                <w:rStyle w:val="Hyperlink"/>
                <w:noProof/>
              </w:rPr>
              <w:t>3.4. Expenditure report</w:t>
            </w:r>
            <w:r w:rsidR="00B71473">
              <w:rPr>
                <w:noProof/>
                <w:webHidden/>
              </w:rPr>
              <w:tab/>
            </w:r>
            <w:r w:rsidR="00B71473">
              <w:rPr>
                <w:noProof/>
                <w:webHidden/>
              </w:rPr>
              <w:fldChar w:fldCharType="begin"/>
            </w:r>
            <w:r w:rsidR="00B71473">
              <w:rPr>
                <w:noProof/>
                <w:webHidden/>
              </w:rPr>
              <w:instrText xml:space="preserve"> PAGEREF _Toc109827054 \h </w:instrText>
            </w:r>
            <w:r w:rsidR="00B71473">
              <w:rPr>
                <w:noProof/>
                <w:webHidden/>
              </w:rPr>
            </w:r>
            <w:r w:rsidR="00B71473">
              <w:rPr>
                <w:noProof/>
                <w:webHidden/>
              </w:rPr>
              <w:fldChar w:fldCharType="separate"/>
            </w:r>
            <w:r w:rsidR="00ED4490">
              <w:rPr>
                <w:noProof/>
                <w:webHidden/>
              </w:rPr>
              <w:t>8</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55" w:history="1">
            <w:r w:rsidR="00B71473" w:rsidRPr="00F674FE">
              <w:rPr>
                <w:rStyle w:val="Hyperlink"/>
                <w:noProof/>
              </w:rPr>
              <w:t>3.5. Production report</w:t>
            </w:r>
            <w:r w:rsidR="00B71473">
              <w:rPr>
                <w:noProof/>
                <w:webHidden/>
              </w:rPr>
              <w:tab/>
            </w:r>
            <w:r w:rsidR="00B71473">
              <w:rPr>
                <w:noProof/>
                <w:webHidden/>
              </w:rPr>
              <w:fldChar w:fldCharType="begin"/>
            </w:r>
            <w:r w:rsidR="00B71473">
              <w:rPr>
                <w:noProof/>
                <w:webHidden/>
              </w:rPr>
              <w:instrText xml:space="preserve"> PAGEREF _Toc109827055 \h </w:instrText>
            </w:r>
            <w:r w:rsidR="00B71473">
              <w:rPr>
                <w:noProof/>
                <w:webHidden/>
              </w:rPr>
            </w:r>
            <w:r w:rsidR="00B71473">
              <w:rPr>
                <w:noProof/>
                <w:webHidden/>
              </w:rPr>
              <w:fldChar w:fldCharType="separate"/>
            </w:r>
            <w:r w:rsidR="00ED4490">
              <w:rPr>
                <w:noProof/>
                <w:webHidden/>
              </w:rPr>
              <w:t>9</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56" w:history="1">
            <w:r w:rsidR="00B71473" w:rsidRPr="00F674FE">
              <w:rPr>
                <w:rStyle w:val="Hyperlink"/>
                <w:noProof/>
              </w:rPr>
              <w:t>3.6. Resources and reserves report</w:t>
            </w:r>
            <w:r w:rsidR="00B71473">
              <w:rPr>
                <w:noProof/>
                <w:webHidden/>
              </w:rPr>
              <w:tab/>
            </w:r>
            <w:r w:rsidR="00B71473">
              <w:rPr>
                <w:noProof/>
                <w:webHidden/>
              </w:rPr>
              <w:fldChar w:fldCharType="begin"/>
            </w:r>
            <w:r w:rsidR="00B71473">
              <w:rPr>
                <w:noProof/>
                <w:webHidden/>
              </w:rPr>
              <w:instrText xml:space="preserve"> PAGEREF _Toc109827056 \h </w:instrText>
            </w:r>
            <w:r w:rsidR="00B71473">
              <w:rPr>
                <w:noProof/>
                <w:webHidden/>
              </w:rPr>
            </w:r>
            <w:r w:rsidR="00B71473">
              <w:rPr>
                <w:noProof/>
                <w:webHidden/>
              </w:rPr>
              <w:fldChar w:fldCharType="separate"/>
            </w:r>
            <w:r w:rsidR="00ED4490">
              <w:rPr>
                <w:noProof/>
                <w:webHidden/>
              </w:rPr>
              <w:t>9</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57" w:history="1">
            <w:r w:rsidR="00B71473" w:rsidRPr="00F674FE">
              <w:rPr>
                <w:rStyle w:val="Hyperlink"/>
                <w:noProof/>
              </w:rPr>
              <w:t>3.7. Notification of a significant discovery</w:t>
            </w:r>
            <w:r w:rsidR="00B71473">
              <w:rPr>
                <w:noProof/>
                <w:webHidden/>
              </w:rPr>
              <w:tab/>
            </w:r>
            <w:r w:rsidR="00B71473">
              <w:rPr>
                <w:noProof/>
                <w:webHidden/>
              </w:rPr>
              <w:fldChar w:fldCharType="begin"/>
            </w:r>
            <w:r w:rsidR="00B71473">
              <w:rPr>
                <w:noProof/>
                <w:webHidden/>
              </w:rPr>
              <w:instrText xml:space="preserve"> PAGEREF _Toc109827057 \h </w:instrText>
            </w:r>
            <w:r w:rsidR="00B71473">
              <w:rPr>
                <w:noProof/>
                <w:webHidden/>
              </w:rPr>
            </w:r>
            <w:r w:rsidR="00B71473">
              <w:rPr>
                <w:noProof/>
                <w:webHidden/>
              </w:rPr>
              <w:fldChar w:fldCharType="separate"/>
            </w:r>
            <w:r w:rsidR="00ED4490">
              <w:rPr>
                <w:noProof/>
                <w:webHidden/>
              </w:rPr>
              <w:t>10</w:t>
            </w:r>
            <w:r w:rsidR="00B71473">
              <w:rPr>
                <w:noProof/>
                <w:webHidden/>
              </w:rPr>
              <w:fldChar w:fldCharType="end"/>
            </w:r>
          </w:hyperlink>
        </w:p>
        <w:p w:rsidR="00B71473" w:rsidRDefault="00F372D3">
          <w:pPr>
            <w:pStyle w:val="TOC1"/>
            <w:rPr>
              <w:rFonts w:asciiTheme="minorHAnsi" w:eastAsiaTheme="minorEastAsia" w:hAnsiTheme="minorHAnsi" w:cstheme="minorBidi"/>
              <w:b w:val="0"/>
              <w:noProof/>
              <w:lang w:eastAsia="en-AU"/>
            </w:rPr>
          </w:pPr>
          <w:hyperlink w:anchor="_Toc109827058" w:history="1">
            <w:r w:rsidR="00B71473" w:rsidRPr="00F674FE">
              <w:rPr>
                <w:rStyle w:val="Hyperlink"/>
                <w:noProof/>
              </w:rPr>
              <w:t>4. Geological samples (drill core and cuttings)</w:t>
            </w:r>
            <w:r w:rsidR="00B71473">
              <w:rPr>
                <w:noProof/>
                <w:webHidden/>
              </w:rPr>
              <w:tab/>
            </w:r>
            <w:r w:rsidR="00B71473">
              <w:rPr>
                <w:noProof/>
                <w:webHidden/>
              </w:rPr>
              <w:fldChar w:fldCharType="begin"/>
            </w:r>
            <w:r w:rsidR="00B71473">
              <w:rPr>
                <w:noProof/>
                <w:webHidden/>
              </w:rPr>
              <w:instrText xml:space="preserve"> PAGEREF _Toc109827058 \h </w:instrText>
            </w:r>
            <w:r w:rsidR="00B71473">
              <w:rPr>
                <w:noProof/>
                <w:webHidden/>
              </w:rPr>
            </w:r>
            <w:r w:rsidR="00B71473">
              <w:rPr>
                <w:noProof/>
                <w:webHidden/>
              </w:rPr>
              <w:fldChar w:fldCharType="separate"/>
            </w:r>
            <w:r w:rsidR="00ED4490">
              <w:rPr>
                <w:noProof/>
                <w:webHidden/>
              </w:rPr>
              <w:t>10</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59" w:history="1">
            <w:r w:rsidR="00B71473" w:rsidRPr="00F674FE">
              <w:rPr>
                <w:rStyle w:val="Hyperlink"/>
                <w:noProof/>
              </w:rPr>
              <w:t>4.1. Notification of recovery</w:t>
            </w:r>
            <w:r w:rsidR="00B71473">
              <w:rPr>
                <w:noProof/>
                <w:webHidden/>
              </w:rPr>
              <w:tab/>
            </w:r>
            <w:r w:rsidR="00B71473">
              <w:rPr>
                <w:noProof/>
                <w:webHidden/>
              </w:rPr>
              <w:fldChar w:fldCharType="begin"/>
            </w:r>
            <w:r w:rsidR="00B71473">
              <w:rPr>
                <w:noProof/>
                <w:webHidden/>
              </w:rPr>
              <w:instrText xml:space="preserve"> PAGEREF _Toc109827059 \h </w:instrText>
            </w:r>
            <w:r w:rsidR="00B71473">
              <w:rPr>
                <w:noProof/>
                <w:webHidden/>
              </w:rPr>
            </w:r>
            <w:r w:rsidR="00B71473">
              <w:rPr>
                <w:noProof/>
                <w:webHidden/>
              </w:rPr>
              <w:fldChar w:fldCharType="separate"/>
            </w:r>
            <w:r w:rsidR="00ED4490">
              <w:rPr>
                <w:noProof/>
                <w:webHidden/>
              </w:rPr>
              <w:t>10</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60" w:history="1">
            <w:r w:rsidR="00B71473" w:rsidRPr="00F674FE">
              <w:rPr>
                <w:rStyle w:val="Hyperlink"/>
                <w:noProof/>
              </w:rPr>
              <w:t>4.2. Submission and disposal</w:t>
            </w:r>
            <w:r w:rsidR="00B71473">
              <w:rPr>
                <w:noProof/>
                <w:webHidden/>
              </w:rPr>
              <w:tab/>
            </w:r>
            <w:r w:rsidR="00B71473">
              <w:rPr>
                <w:noProof/>
                <w:webHidden/>
              </w:rPr>
              <w:fldChar w:fldCharType="begin"/>
            </w:r>
            <w:r w:rsidR="00B71473">
              <w:rPr>
                <w:noProof/>
                <w:webHidden/>
              </w:rPr>
              <w:instrText xml:space="preserve"> PAGEREF _Toc109827060 \h </w:instrText>
            </w:r>
            <w:r w:rsidR="00B71473">
              <w:rPr>
                <w:noProof/>
                <w:webHidden/>
              </w:rPr>
            </w:r>
            <w:r w:rsidR="00B71473">
              <w:rPr>
                <w:noProof/>
                <w:webHidden/>
              </w:rPr>
              <w:fldChar w:fldCharType="separate"/>
            </w:r>
            <w:r w:rsidR="00ED4490">
              <w:rPr>
                <w:noProof/>
                <w:webHidden/>
              </w:rPr>
              <w:t>10</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61" w:history="1">
            <w:r w:rsidR="00B71473" w:rsidRPr="00F674FE">
              <w:rPr>
                <w:rStyle w:val="Hyperlink"/>
                <w:noProof/>
              </w:rPr>
              <w:t>4.3. Confidentiality</w:t>
            </w:r>
            <w:r w:rsidR="00B71473">
              <w:rPr>
                <w:noProof/>
                <w:webHidden/>
              </w:rPr>
              <w:tab/>
            </w:r>
            <w:r w:rsidR="00B71473">
              <w:rPr>
                <w:noProof/>
                <w:webHidden/>
              </w:rPr>
              <w:fldChar w:fldCharType="begin"/>
            </w:r>
            <w:r w:rsidR="00B71473">
              <w:rPr>
                <w:noProof/>
                <w:webHidden/>
              </w:rPr>
              <w:instrText xml:space="preserve"> PAGEREF _Toc109827061 \h </w:instrText>
            </w:r>
            <w:r w:rsidR="00B71473">
              <w:rPr>
                <w:noProof/>
                <w:webHidden/>
              </w:rPr>
            </w:r>
            <w:r w:rsidR="00B71473">
              <w:rPr>
                <w:noProof/>
                <w:webHidden/>
              </w:rPr>
              <w:fldChar w:fldCharType="separate"/>
            </w:r>
            <w:r w:rsidR="00ED4490">
              <w:rPr>
                <w:noProof/>
                <w:webHidden/>
              </w:rPr>
              <w:t>10</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62" w:history="1">
            <w:r w:rsidR="00B71473" w:rsidRPr="00F674FE">
              <w:rPr>
                <w:rStyle w:val="Hyperlink"/>
                <w:noProof/>
              </w:rPr>
              <w:t>4.4. Examination and sampling of submitted core and cuttings</w:t>
            </w:r>
            <w:r w:rsidR="00B71473">
              <w:rPr>
                <w:noProof/>
                <w:webHidden/>
              </w:rPr>
              <w:tab/>
            </w:r>
            <w:r w:rsidR="00B71473">
              <w:rPr>
                <w:noProof/>
                <w:webHidden/>
              </w:rPr>
              <w:fldChar w:fldCharType="begin"/>
            </w:r>
            <w:r w:rsidR="00B71473">
              <w:rPr>
                <w:noProof/>
                <w:webHidden/>
              </w:rPr>
              <w:instrText xml:space="preserve"> PAGEREF _Toc109827062 \h </w:instrText>
            </w:r>
            <w:r w:rsidR="00B71473">
              <w:rPr>
                <w:noProof/>
                <w:webHidden/>
              </w:rPr>
            </w:r>
            <w:r w:rsidR="00B71473">
              <w:rPr>
                <w:noProof/>
                <w:webHidden/>
              </w:rPr>
              <w:fldChar w:fldCharType="separate"/>
            </w:r>
            <w:r w:rsidR="00ED4490">
              <w:rPr>
                <w:noProof/>
                <w:webHidden/>
              </w:rPr>
              <w:t>11</w:t>
            </w:r>
            <w:r w:rsidR="00B71473">
              <w:rPr>
                <w:noProof/>
                <w:webHidden/>
              </w:rPr>
              <w:fldChar w:fldCharType="end"/>
            </w:r>
          </w:hyperlink>
        </w:p>
        <w:p w:rsidR="00B71473" w:rsidRDefault="00F372D3">
          <w:pPr>
            <w:pStyle w:val="TOC1"/>
            <w:rPr>
              <w:rFonts w:asciiTheme="minorHAnsi" w:eastAsiaTheme="minorEastAsia" w:hAnsiTheme="minorHAnsi" w:cstheme="minorBidi"/>
              <w:b w:val="0"/>
              <w:noProof/>
              <w:lang w:eastAsia="en-AU"/>
            </w:rPr>
          </w:pPr>
          <w:hyperlink w:anchor="_Toc109827063" w:history="1">
            <w:r w:rsidR="00B71473" w:rsidRPr="00F674FE">
              <w:rPr>
                <w:rStyle w:val="Hyperlink"/>
                <w:noProof/>
              </w:rPr>
              <w:t>5. Amalgamated reporting</w:t>
            </w:r>
            <w:r w:rsidR="00B71473">
              <w:rPr>
                <w:noProof/>
                <w:webHidden/>
              </w:rPr>
              <w:tab/>
            </w:r>
            <w:r w:rsidR="00B71473">
              <w:rPr>
                <w:noProof/>
                <w:webHidden/>
              </w:rPr>
              <w:fldChar w:fldCharType="begin"/>
            </w:r>
            <w:r w:rsidR="00B71473">
              <w:rPr>
                <w:noProof/>
                <w:webHidden/>
              </w:rPr>
              <w:instrText xml:space="preserve"> PAGEREF _Toc109827063 \h </w:instrText>
            </w:r>
            <w:r w:rsidR="00B71473">
              <w:rPr>
                <w:noProof/>
                <w:webHidden/>
              </w:rPr>
            </w:r>
            <w:r w:rsidR="00B71473">
              <w:rPr>
                <w:noProof/>
                <w:webHidden/>
              </w:rPr>
              <w:fldChar w:fldCharType="separate"/>
            </w:r>
            <w:r w:rsidR="00ED4490">
              <w:rPr>
                <w:noProof/>
                <w:webHidden/>
              </w:rPr>
              <w:t>11</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64" w:history="1">
            <w:r w:rsidR="00B71473" w:rsidRPr="00F674FE">
              <w:rPr>
                <w:rStyle w:val="Hyperlink"/>
                <w:noProof/>
              </w:rPr>
              <w:t>5.1. Group reporting</w:t>
            </w:r>
            <w:r w:rsidR="00B71473">
              <w:rPr>
                <w:noProof/>
                <w:webHidden/>
              </w:rPr>
              <w:tab/>
            </w:r>
            <w:r w:rsidR="00B71473">
              <w:rPr>
                <w:noProof/>
                <w:webHidden/>
              </w:rPr>
              <w:fldChar w:fldCharType="begin"/>
            </w:r>
            <w:r w:rsidR="00B71473">
              <w:rPr>
                <w:noProof/>
                <w:webHidden/>
              </w:rPr>
              <w:instrText xml:space="preserve"> PAGEREF _Toc109827064 \h </w:instrText>
            </w:r>
            <w:r w:rsidR="00B71473">
              <w:rPr>
                <w:noProof/>
                <w:webHidden/>
              </w:rPr>
            </w:r>
            <w:r w:rsidR="00B71473">
              <w:rPr>
                <w:noProof/>
                <w:webHidden/>
              </w:rPr>
              <w:fldChar w:fldCharType="separate"/>
            </w:r>
            <w:r w:rsidR="00ED4490">
              <w:rPr>
                <w:noProof/>
                <w:webHidden/>
              </w:rPr>
              <w:t>11</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65" w:history="1">
            <w:r w:rsidR="00B71473" w:rsidRPr="00F674FE">
              <w:rPr>
                <w:rStyle w:val="Hyperlink"/>
                <w:noProof/>
              </w:rPr>
              <w:t xml:space="preserve">5.2. Reporting on MLs and under the </w:t>
            </w:r>
            <w:r w:rsidR="00B71473" w:rsidRPr="00F674FE">
              <w:rPr>
                <w:rStyle w:val="Hyperlink"/>
                <w:i/>
                <w:noProof/>
              </w:rPr>
              <w:t>Mining Management Act</w:t>
            </w:r>
            <w:r w:rsidR="00B71473">
              <w:rPr>
                <w:noProof/>
                <w:webHidden/>
              </w:rPr>
              <w:tab/>
            </w:r>
            <w:r w:rsidR="00B71473">
              <w:rPr>
                <w:noProof/>
                <w:webHidden/>
              </w:rPr>
              <w:fldChar w:fldCharType="begin"/>
            </w:r>
            <w:r w:rsidR="00B71473">
              <w:rPr>
                <w:noProof/>
                <w:webHidden/>
              </w:rPr>
              <w:instrText xml:space="preserve"> PAGEREF _Toc109827065 \h </w:instrText>
            </w:r>
            <w:r w:rsidR="00B71473">
              <w:rPr>
                <w:noProof/>
                <w:webHidden/>
              </w:rPr>
            </w:r>
            <w:r w:rsidR="00B71473">
              <w:rPr>
                <w:noProof/>
                <w:webHidden/>
              </w:rPr>
              <w:fldChar w:fldCharType="separate"/>
            </w:r>
            <w:r w:rsidR="00ED4490">
              <w:rPr>
                <w:noProof/>
                <w:webHidden/>
              </w:rPr>
              <w:t>12</w:t>
            </w:r>
            <w:r w:rsidR="00B71473">
              <w:rPr>
                <w:noProof/>
                <w:webHidden/>
              </w:rPr>
              <w:fldChar w:fldCharType="end"/>
            </w:r>
          </w:hyperlink>
        </w:p>
        <w:p w:rsidR="00B71473" w:rsidRDefault="00F372D3">
          <w:pPr>
            <w:pStyle w:val="TOC1"/>
            <w:rPr>
              <w:rFonts w:asciiTheme="minorHAnsi" w:eastAsiaTheme="minorEastAsia" w:hAnsiTheme="minorHAnsi" w:cstheme="minorBidi"/>
              <w:b w:val="0"/>
              <w:noProof/>
              <w:lang w:eastAsia="en-AU"/>
            </w:rPr>
          </w:pPr>
          <w:hyperlink w:anchor="_Toc109827066" w:history="1">
            <w:r w:rsidR="00B71473" w:rsidRPr="00F674FE">
              <w:rPr>
                <w:rStyle w:val="Hyperlink"/>
                <w:noProof/>
              </w:rPr>
              <w:t>6. Confidentiality</w:t>
            </w:r>
            <w:r w:rsidR="00B71473">
              <w:rPr>
                <w:noProof/>
                <w:webHidden/>
              </w:rPr>
              <w:tab/>
            </w:r>
            <w:r w:rsidR="00B71473">
              <w:rPr>
                <w:noProof/>
                <w:webHidden/>
              </w:rPr>
              <w:fldChar w:fldCharType="begin"/>
            </w:r>
            <w:r w:rsidR="00B71473">
              <w:rPr>
                <w:noProof/>
                <w:webHidden/>
              </w:rPr>
              <w:instrText xml:space="preserve"> PAGEREF _Toc109827066 \h </w:instrText>
            </w:r>
            <w:r w:rsidR="00B71473">
              <w:rPr>
                <w:noProof/>
                <w:webHidden/>
              </w:rPr>
            </w:r>
            <w:r w:rsidR="00B71473">
              <w:rPr>
                <w:noProof/>
                <w:webHidden/>
              </w:rPr>
              <w:fldChar w:fldCharType="separate"/>
            </w:r>
            <w:r w:rsidR="00ED4490">
              <w:rPr>
                <w:noProof/>
                <w:webHidden/>
              </w:rPr>
              <w:t>12</w:t>
            </w:r>
            <w:r w:rsidR="00B71473">
              <w:rPr>
                <w:noProof/>
                <w:webHidden/>
              </w:rPr>
              <w:fldChar w:fldCharType="end"/>
            </w:r>
          </w:hyperlink>
        </w:p>
        <w:p w:rsidR="00B71473" w:rsidRDefault="00F372D3">
          <w:pPr>
            <w:pStyle w:val="TOC1"/>
            <w:rPr>
              <w:rFonts w:asciiTheme="minorHAnsi" w:eastAsiaTheme="minorEastAsia" w:hAnsiTheme="minorHAnsi" w:cstheme="minorBidi"/>
              <w:b w:val="0"/>
              <w:noProof/>
              <w:lang w:eastAsia="en-AU"/>
            </w:rPr>
          </w:pPr>
          <w:hyperlink w:anchor="_Toc109827067" w:history="1">
            <w:r w:rsidR="00B71473" w:rsidRPr="00F674FE">
              <w:rPr>
                <w:rStyle w:val="Hyperlink"/>
                <w:noProof/>
              </w:rPr>
              <w:t>7. Report Formats</w:t>
            </w:r>
            <w:r w:rsidR="00B71473">
              <w:rPr>
                <w:noProof/>
                <w:webHidden/>
              </w:rPr>
              <w:tab/>
            </w:r>
            <w:r w:rsidR="00B71473">
              <w:rPr>
                <w:noProof/>
                <w:webHidden/>
              </w:rPr>
              <w:fldChar w:fldCharType="begin"/>
            </w:r>
            <w:r w:rsidR="00B71473">
              <w:rPr>
                <w:noProof/>
                <w:webHidden/>
              </w:rPr>
              <w:instrText xml:space="preserve"> PAGEREF _Toc109827067 \h </w:instrText>
            </w:r>
            <w:r w:rsidR="00B71473">
              <w:rPr>
                <w:noProof/>
                <w:webHidden/>
              </w:rPr>
            </w:r>
            <w:r w:rsidR="00B71473">
              <w:rPr>
                <w:noProof/>
                <w:webHidden/>
              </w:rPr>
              <w:fldChar w:fldCharType="separate"/>
            </w:r>
            <w:r w:rsidR="00ED4490">
              <w:rPr>
                <w:noProof/>
                <w:webHidden/>
              </w:rPr>
              <w:t>12</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68" w:history="1">
            <w:r w:rsidR="00B71473" w:rsidRPr="00F674FE">
              <w:rPr>
                <w:rStyle w:val="Hyperlink"/>
                <w:noProof/>
              </w:rPr>
              <w:t>7.1. File naming convention</w:t>
            </w:r>
            <w:r w:rsidR="00B71473">
              <w:rPr>
                <w:noProof/>
                <w:webHidden/>
              </w:rPr>
              <w:tab/>
            </w:r>
            <w:r w:rsidR="00B71473">
              <w:rPr>
                <w:noProof/>
                <w:webHidden/>
              </w:rPr>
              <w:fldChar w:fldCharType="begin"/>
            </w:r>
            <w:r w:rsidR="00B71473">
              <w:rPr>
                <w:noProof/>
                <w:webHidden/>
              </w:rPr>
              <w:instrText xml:space="preserve"> PAGEREF _Toc109827068 \h </w:instrText>
            </w:r>
            <w:r w:rsidR="00B71473">
              <w:rPr>
                <w:noProof/>
                <w:webHidden/>
              </w:rPr>
            </w:r>
            <w:r w:rsidR="00B71473">
              <w:rPr>
                <w:noProof/>
                <w:webHidden/>
              </w:rPr>
              <w:fldChar w:fldCharType="separate"/>
            </w:r>
            <w:r w:rsidR="00ED4490">
              <w:rPr>
                <w:noProof/>
                <w:webHidden/>
              </w:rPr>
              <w:t>12</w:t>
            </w:r>
            <w:r w:rsidR="00B71473">
              <w:rPr>
                <w:noProof/>
                <w:webHidden/>
              </w:rPr>
              <w:fldChar w:fldCharType="end"/>
            </w:r>
          </w:hyperlink>
        </w:p>
        <w:p w:rsidR="00B71473" w:rsidRDefault="00F372D3">
          <w:pPr>
            <w:pStyle w:val="TOC1"/>
            <w:rPr>
              <w:rFonts w:asciiTheme="minorHAnsi" w:eastAsiaTheme="minorEastAsia" w:hAnsiTheme="minorHAnsi" w:cstheme="minorBidi"/>
              <w:b w:val="0"/>
              <w:noProof/>
              <w:lang w:eastAsia="en-AU"/>
            </w:rPr>
          </w:pPr>
          <w:hyperlink w:anchor="_Toc109827069" w:history="1">
            <w:r w:rsidR="00B71473" w:rsidRPr="00F674FE">
              <w:rPr>
                <w:rStyle w:val="Hyperlink"/>
                <w:noProof/>
              </w:rPr>
              <w:t>8. Acceptable media and labelling</w:t>
            </w:r>
            <w:r w:rsidR="00B71473">
              <w:rPr>
                <w:noProof/>
                <w:webHidden/>
              </w:rPr>
              <w:tab/>
            </w:r>
            <w:r w:rsidR="00B71473">
              <w:rPr>
                <w:noProof/>
                <w:webHidden/>
              </w:rPr>
              <w:fldChar w:fldCharType="begin"/>
            </w:r>
            <w:r w:rsidR="00B71473">
              <w:rPr>
                <w:noProof/>
                <w:webHidden/>
              </w:rPr>
              <w:instrText xml:space="preserve"> PAGEREF _Toc109827069 \h </w:instrText>
            </w:r>
            <w:r w:rsidR="00B71473">
              <w:rPr>
                <w:noProof/>
                <w:webHidden/>
              </w:rPr>
            </w:r>
            <w:r w:rsidR="00B71473">
              <w:rPr>
                <w:noProof/>
                <w:webHidden/>
              </w:rPr>
              <w:fldChar w:fldCharType="separate"/>
            </w:r>
            <w:r w:rsidR="00ED4490">
              <w:rPr>
                <w:noProof/>
                <w:webHidden/>
              </w:rPr>
              <w:t>14</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70" w:history="1">
            <w:r w:rsidR="00B71473" w:rsidRPr="00F674FE">
              <w:rPr>
                <w:rStyle w:val="Hyperlink"/>
                <w:noProof/>
              </w:rPr>
              <w:t>8.1. File compression</w:t>
            </w:r>
            <w:r w:rsidR="00B71473">
              <w:rPr>
                <w:noProof/>
                <w:webHidden/>
              </w:rPr>
              <w:tab/>
            </w:r>
            <w:r w:rsidR="00B71473">
              <w:rPr>
                <w:noProof/>
                <w:webHidden/>
              </w:rPr>
              <w:fldChar w:fldCharType="begin"/>
            </w:r>
            <w:r w:rsidR="00B71473">
              <w:rPr>
                <w:noProof/>
                <w:webHidden/>
              </w:rPr>
              <w:instrText xml:space="preserve"> PAGEREF _Toc109827070 \h </w:instrText>
            </w:r>
            <w:r w:rsidR="00B71473">
              <w:rPr>
                <w:noProof/>
                <w:webHidden/>
              </w:rPr>
            </w:r>
            <w:r w:rsidR="00B71473">
              <w:rPr>
                <w:noProof/>
                <w:webHidden/>
              </w:rPr>
              <w:fldChar w:fldCharType="separate"/>
            </w:r>
            <w:r w:rsidR="00ED4490">
              <w:rPr>
                <w:noProof/>
                <w:webHidden/>
              </w:rPr>
              <w:t>14</w:t>
            </w:r>
            <w:r w:rsidR="00B71473">
              <w:rPr>
                <w:noProof/>
                <w:webHidden/>
              </w:rPr>
              <w:fldChar w:fldCharType="end"/>
            </w:r>
          </w:hyperlink>
        </w:p>
        <w:p w:rsidR="00B71473" w:rsidRDefault="00F372D3">
          <w:pPr>
            <w:pStyle w:val="TOC1"/>
            <w:rPr>
              <w:rFonts w:asciiTheme="minorHAnsi" w:eastAsiaTheme="minorEastAsia" w:hAnsiTheme="minorHAnsi" w:cstheme="minorBidi"/>
              <w:b w:val="0"/>
              <w:noProof/>
              <w:lang w:eastAsia="en-AU"/>
            </w:rPr>
          </w:pPr>
          <w:hyperlink w:anchor="_Toc109827071" w:history="1">
            <w:r w:rsidR="00B71473" w:rsidRPr="00F674FE">
              <w:rPr>
                <w:rStyle w:val="Hyperlink"/>
                <w:noProof/>
              </w:rPr>
              <w:t>9. Contacts</w:t>
            </w:r>
            <w:r w:rsidR="00B71473">
              <w:rPr>
                <w:noProof/>
                <w:webHidden/>
              </w:rPr>
              <w:tab/>
            </w:r>
            <w:r w:rsidR="00B71473">
              <w:rPr>
                <w:noProof/>
                <w:webHidden/>
              </w:rPr>
              <w:fldChar w:fldCharType="begin"/>
            </w:r>
            <w:r w:rsidR="00B71473">
              <w:rPr>
                <w:noProof/>
                <w:webHidden/>
              </w:rPr>
              <w:instrText xml:space="preserve"> PAGEREF _Toc109827071 \h </w:instrText>
            </w:r>
            <w:r w:rsidR="00B71473">
              <w:rPr>
                <w:noProof/>
                <w:webHidden/>
              </w:rPr>
            </w:r>
            <w:r w:rsidR="00B71473">
              <w:rPr>
                <w:noProof/>
                <w:webHidden/>
              </w:rPr>
              <w:fldChar w:fldCharType="separate"/>
            </w:r>
            <w:r w:rsidR="00ED4490">
              <w:rPr>
                <w:noProof/>
                <w:webHidden/>
              </w:rPr>
              <w:t>15</w:t>
            </w:r>
            <w:r w:rsidR="00B71473">
              <w:rPr>
                <w:noProof/>
                <w:webHidden/>
              </w:rPr>
              <w:fldChar w:fldCharType="end"/>
            </w:r>
          </w:hyperlink>
        </w:p>
        <w:p w:rsidR="00B71473" w:rsidRDefault="00F372D3">
          <w:pPr>
            <w:pStyle w:val="TOC1"/>
            <w:rPr>
              <w:rFonts w:asciiTheme="minorHAnsi" w:eastAsiaTheme="minorEastAsia" w:hAnsiTheme="minorHAnsi" w:cstheme="minorBidi"/>
              <w:b w:val="0"/>
              <w:noProof/>
              <w:lang w:eastAsia="en-AU"/>
            </w:rPr>
          </w:pPr>
          <w:hyperlink w:anchor="_Toc109827072" w:history="1">
            <w:r w:rsidR="00B71473" w:rsidRPr="00F674FE">
              <w:rPr>
                <w:rStyle w:val="Hyperlink"/>
                <w:noProof/>
              </w:rPr>
              <w:t>10. How and where to lodge reports</w:t>
            </w:r>
            <w:r w:rsidR="00B71473">
              <w:rPr>
                <w:noProof/>
                <w:webHidden/>
              </w:rPr>
              <w:tab/>
            </w:r>
            <w:r w:rsidR="00B71473">
              <w:rPr>
                <w:noProof/>
                <w:webHidden/>
              </w:rPr>
              <w:fldChar w:fldCharType="begin"/>
            </w:r>
            <w:r w:rsidR="00B71473">
              <w:rPr>
                <w:noProof/>
                <w:webHidden/>
              </w:rPr>
              <w:instrText xml:space="preserve"> PAGEREF _Toc109827072 \h </w:instrText>
            </w:r>
            <w:r w:rsidR="00B71473">
              <w:rPr>
                <w:noProof/>
                <w:webHidden/>
              </w:rPr>
            </w:r>
            <w:r w:rsidR="00B71473">
              <w:rPr>
                <w:noProof/>
                <w:webHidden/>
              </w:rPr>
              <w:fldChar w:fldCharType="separate"/>
            </w:r>
            <w:r w:rsidR="00ED4490">
              <w:rPr>
                <w:noProof/>
                <w:webHidden/>
              </w:rPr>
              <w:t>15</w:t>
            </w:r>
            <w:r w:rsidR="00B71473">
              <w:rPr>
                <w:noProof/>
                <w:webHidden/>
              </w:rPr>
              <w:fldChar w:fldCharType="end"/>
            </w:r>
          </w:hyperlink>
        </w:p>
        <w:p w:rsidR="00B71473" w:rsidRDefault="00F372D3">
          <w:pPr>
            <w:pStyle w:val="TOC1"/>
            <w:rPr>
              <w:rFonts w:asciiTheme="minorHAnsi" w:eastAsiaTheme="minorEastAsia" w:hAnsiTheme="minorHAnsi" w:cstheme="minorBidi"/>
              <w:b w:val="0"/>
              <w:noProof/>
              <w:lang w:eastAsia="en-AU"/>
            </w:rPr>
          </w:pPr>
          <w:hyperlink w:anchor="_Toc109827073" w:history="1">
            <w:r w:rsidR="00B71473" w:rsidRPr="00F674FE">
              <w:rPr>
                <w:rStyle w:val="Hyperlink"/>
                <w:noProof/>
              </w:rPr>
              <w:t>11. Late or non-submission of required reports</w:t>
            </w:r>
            <w:r w:rsidR="00B71473">
              <w:rPr>
                <w:noProof/>
                <w:webHidden/>
              </w:rPr>
              <w:tab/>
            </w:r>
            <w:r w:rsidR="00B71473">
              <w:rPr>
                <w:noProof/>
                <w:webHidden/>
              </w:rPr>
              <w:fldChar w:fldCharType="begin"/>
            </w:r>
            <w:r w:rsidR="00B71473">
              <w:rPr>
                <w:noProof/>
                <w:webHidden/>
              </w:rPr>
              <w:instrText xml:space="preserve"> PAGEREF _Toc109827073 \h </w:instrText>
            </w:r>
            <w:r w:rsidR="00B71473">
              <w:rPr>
                <w:noProof/>
                <w:webHidden/>
              </w:rPr>
            </w:r>
            <w:r w:rsidR="00B71473">
              <w:rPr>
                <w:noProof/>
                <w:webHidden/>
              </w:rPr>
              <w:fldChar w:fldCharType="separate"/>
            </w:r>
            <w:r w:rsidR="00ED4490">
              <w:rPr>
                <w:noProof/>
                <w:webHidden/>
              </w:rPr>
              <w:t>15</w:t>
            </w:r>
            <w:r w:rsidR="00B71473">
              <w:rPr>
                <w:noProof/>
                <w:webHidden/>
              </w:rPr>
              <w:fldChar w:fldCharType="end"/>
            </w:r>
          </w:hyperlink>
        </w:p>
        <w:p w:rsidR="00B71473" w:rsidRDefault="00F372D3">
          <w:pPr>
            <w:pStyle w:val="TOC1"/>
            <w:rPr>
              <w:rFonts w:asciiTheme="minorHAnsi" w:eastAsiaTheme="minorEastAsia" w:hAnsiTheme="minorHAnsi" w:cstheme="minorBidi"/>
              <w:b w:val="0"/>
              <w:noProof/>
              <w:lang w:eastAsia="en-AU"/>
            </w:rPr>
          </w:pPr>
          <w:hyperlink w:anchor="_Toc109827074" w:history="1">
            <w:r w:rsidR="00B71473" w:rsidRPr="00F674FE">
              <w:rPr>
                <w:rStyle w:val="Hyperlink"/>
                <w:noProof/>
              </w:rPr>
              <w:t>12. Content for annual and final reports</w:t>
            </w:r>
            <w:r w:rsidR="00B71473">
              <w:rPr>
                <w:noProof/>
                <w:webHidden/>
              </w:rPr>
              <w:tab/>
            </w:r>
            <w:r w:rsidR="00B71473">
              <w:rPr>
                <w:noProof/>
                <w:webHidden/>
              </w:rPr>
              <w:fldChar w:fldCharType="begin"/>
            </w:r>
            <w:r w:rsidR="00B71473">
              <w:rPr>
                <w:noProof/>
                <w:webHidden/>
              </w:rPr>
              <w:instrText xml:space="preserve"> PAGEREF _Toc109827074 \h </w:instrText>
            </w:r>
            <w:r w:rsidR="00B71473">
              <w:rPr>
                <w:noProof/>
                <w:webHidden/>
              </w:rPr>
            </w:r>
            <w:r w:rsidR="00B71473">
              <w:rPr>
                <w:noProof/>
                <w:webHidden/>
              </w:rPr>
              <w:fldChar w:fldCharType="separate"/>
            </w:r>
            <w:r w:rsidR="00ED4490">
              <w:rPr>
                <w:noProof/>
                <w:webHidden/>
              </w:rPr>
              <w:t>16</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75" w:history="1">
            <w:r w:rsidR="00B71473" w:rsidRPr="00F674FE">
              <w:rPr>
                <w:rStyle w:val="Hyperlink"/>
                <w:noProof/>
              </w:rPr>
              <w:t>12.1. Title page</w:t>
            </w:r>
            <w:r w:rsidR="00B71473">
              <w:rPr>
                <w:noProof/>
                <w:webHidden/>
              </w:rPr>
              <w:tab/>
            </w:r>
            <w:r w:rsidR="00B71473">
              <w:rPr>
                <w:noProof/>
                <w:webHidden/>
              </w:rPr>
              <w:fldChar w:fldCharType="begin"/>
            </w:r>
            <w:r w:rsidR="00B71473">
              <w:rPr>
                <w:noProof/>
                <w:webHidden/>
              </w:rPr>
              <w:instrText xml:space="preserve"> PAGEREF _Toc109827075 \h </w:instrText>
            </w:r>
            <w:r w:rsidR="00B71473">
              <w:rPr>
                <w:noProof/>
                <w:webHidden/>
              </w:rPr>
            </w:r>
            <w:r w:rsidR="00B71473">
              <w:rPr>
                <w:noProof/>
                <w:webHidden/>
              </w:rPr>
              <w:fldChar w:fldCharType="separate"/>
            </w:r>
            <w:r w:rsidR="00ED4490">
              <w:rPr>
                <w:noProof/>
                <w:webHidden/>
              </w:rPr>
              <w:t>16</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76" w:history="1">
            <w:r w:rsidR="00B71473" w:rsidRPr="00F674FE">
              <w:rPr>
                <w:rStyle w:val="Hyperlink"/>
                <w:noProof/>
              </w:rPr>
              <w:t>12.2. Abstract</w:t>
            </w:r>
            <w:r w:rsidR="00B71473">
              <w:rPr>
                <w:noProof/>
                <w:webHidden/>
              </w:rPr>
              <w:tab/>
            </w:r>
            <w:r w:rsidR="00B71473">
              <w:rPr>
                <w:noProof/>
                <w:webHidden/>
              </w:rPr>
              <w:fldChar w:fldCharType="begin"/>
            </w:r>
            <w:r w:rsidR="00B71473">
              <w:rPr>
                <w:noProof/>
                <w:webHidden/>
              </w:rPr>
              <w:instrText xml:space="preserve"> PAGEREF _Toc109827076 \h </w:instrText>
            </w:r>
            <w:r w:rsidR="00B71473">
              <w:rPr>
                <w:noProof/>
                <w:webHidden/>
              </w:rPr>
            </w:r>
            <w:r w:rsidR="00B71473">
              <w:rPr>
                <w:noProof/>
                <w:webHidden/>
              </w:rPr>
              <w:fldChar w:fldCharType="separate"/>
            </w:r>
            <w:r w:rsidR="00ED4490">
              <w:rPr>
                <w:noProof/>
                <w:webHidden/>
              </w:rPr>
              <w:t>17</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77" w:history="1">
            <w:r w:rsidR="00B71473" w:rsidRPr="00F674FE">
              <w:rPr>
                <w:rStyle w:val="Hyperlink"/>
                <w:noProof/>
              </w:rPr>
              <w:t>12.3. Copyright</w:t>
            </w:r>
            <w:r w:rsidR="00B71473">
              <w:rPr>
                <w:noProof/>
                <w:webHidden/>
              </w:rPr>
              <w:tab/>
            </w:r>
            <w:r w:rsidR="00B71473">
              <w:rPr>
                <w:noProof/>
                <w:webHidden/>
              </w:rPr>
              <w:fldChar w:fldCharType="begin"/>
            </w:r>
            <w:r w:rsidR="00B71473">
              <w:rPr>
                <w:noProof/>
                <w:webHidden/>
              </w:rPr>
              <w:instrText xml:space="preserve"> PAGEREF _Toc109827077 \h </w:instrText>
            </w:r>
            <w:r w:rsidR="00B71473">
              <w:rPr>
                <w:noProof/>
                <w:webHidden/>
              </w:rPr>
            </w:r>
            <w:r w:rsidR="00B71473">
              <w:rPr>
                <w:noProof/>
                <w:webHidden/>
              </w:rPr>
              <w:fldChar w:fldCharType="separate"/>
            </w:r>
            <w:r w:rsidR="00ED4490">
              <w:rPr>
                <w:noProof/>
                <w:webHidden/>
              </w:rPr>
              <w:t>17</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78" w:history="1">
            <w:r w:rsidR="00B71473" w:rsidRPr="00F674FE">
              <w:rPr>
                <w:rStyle w:val="Hyperlink"/>
                <w:noProof/>
              </w:rPr>
              <w:t>12.4. Body of text</w:t>
            </w:r>
            <w:r w:rsidR="00B71473">
              <w:rPr>
                <w:noProof/>
                <w:webHidden/>
              </w:rPr>
              <w:tab/>
            </w:r>
            <w:r w:rsidR="00B71473">
              <w:rPr>
                <w:noProof/>
                <w:webHidden/>
              </w:rPr>
              <w:fldChar w:fldCharType="begin"/>
            </w:r>
            <w:r w:rsidR="00B71473">
              <w:rPr>
                <w:noProof/>
                <w:webHidden/>
              </w:rPr>
              <w:instrText xml:space="preserve"> PAGEREF _Toc109827078 \h </w:instrText>
            </w:r>
            <w:r w:rsidR="00B71473">
              <w:rPr>
                <w:noProof/>
                <w:webHidden/>
              </w:rPr>
            </w:r>
            <w:r w:rsidR="00B71473">
              <w:rPr>
                <w:noProof/>
                <w:webHidden/>
              </w:rPr>
              <w:fldChar w:fldCharType="separate"/>
            </w:r>
            <w:r w:rsidR="00ED4490">
              <w:rPr>
                <w:noProof/>
                <w:webHidden/>
              </w:rPr>
              <w:t>18</w:t>
            </w:r>
            <w:r w:rsidR="00B71473">
              <w:rPr>
                <w:noProof/>
                <w:webHidden/>
              </w:rPr>
              <w:fldChar w:fldCharType="end"/>
            </w:r>
          </w:hyperlink>
        </w:p>
        <w:p w:rsidR="00B71473" w:rsidRDefault="00F372D3">
          <w:pPr>
            <w:pStyle w:val="TOC3"/>
            <w:tabs>
              <w:tab w:val="right" w:leader="dot" w:pos="10308"/>
            </w:tabs>
            <w:rPr>
              <w:rFonts w:asciiTheme="minorHAnsi" w:eastAsiaTheme="minorEastAsia" w:hAnsiTheme="minorHAnsi" w:cstheme="minorBidi"/>
              <w:noProof/>
              <w:lang w:eastAsia="en-AU"/>
            </w:rPr>
          </w:pPr>
          <w:hyperlink w:anchor="_Toc109827079" w:history="1">
            <w:r w:rsidR="00B71473" w:rsidRPr="00F674FE">
              <w:rPr>
                <w:rStyle w:val="Hyperlink"/>
                <w:noProof/>
              </w:rPr>
              <w:t>12.4.1. Location, title history, physiography and access</w:t>
            </w:r>
            <w:r w:rsidR="00B71473">
              <w:rPr>
                <w:noProof/>
                <w:webHidden/>
              </w:rPr>
              <w:tab/>
            </w:r>
            <w:r w:rsidR="00B71473">
              <w:rPr>
                <w:noProof/>
                <w:webHidden/>
              </w:rPr>
              <w:fldChar w:fldCharType="begin"/>
            </w:r>
            <w:r w:rsidR="00B71473">
              <w:rPr>
                <w:noProof/>
                <w:webHidden/>
              </w:rPr>
              <w:instrText xml:space="preserve"> PAGEREF _Toc109827079 \h </w:instrText>
            </w:r>
            <w:r w:rsidR="00B71473">
              <w:rPr>
                <w:noProof/>
                <w:webHidden/>
              </w:rPr>
            </w:r>
            <w:r w:rsidR="00B71473">
              <w:rPr>
                <w:noProof/>
                <w:webHidden/>
              </w:rPr>
              <w:fldChar w:fldCharType="separate"/>
            </w:r>
            <w:r w:rsidR="00ED4490">
              <w:rPr>
                <w:noProof/>
                <w:webHidden/>
              </w:rPr>
              <w:t>18</w:t>
            </w:r>
            <w:r w:rsidR="00B71473">
              <w:rPr>
                <w:noProof/>
                <w:webHidden/>
              </w:rPr>
              <w:fldChar w:fldCharType="end"/>
            </w:r>
          </w:hyperlink>
        </w:p>
        <w:p w:rsidR="00B71473" w:rsidRDefault="00F372D3">
          <w:pPr>
            <w:pStyle w:val="TOC3"/>
            <w:tabs>
              <w:tab w:val="right" w:leader="dot" w:pos="10308"/>
            </w:tabs>
            <w:rPr>
              <w:rFonts w:asciiTheme="minorHAnsi" w:eastAsiaTheme="minorEastAsia" w:hAnsiTheme="minorHAnsi" w:cstheme="minorBidi"/>
              <w:noProof/>
              <w:lang w:eastAsia="en-AU"/>
            </w:rPr>
          </w:pPr>
          <w:hyperlink w:anchor="_Toc109827080" w:history="1">
            <w:r w:rsidR="00B71473" w:rsidRPr="00F674FE">
              <w:rPr>
                <w:rStyle w:val="Hyperlink"/>
                <w:noProof/>
              </w:rPr>
              <w:t>12.4.2. Geological setting, exploration/mining history and exploration rationale</w:t>
            </w:r>
            <w:r w:rsidR="00B71473">
              <w:rPr>
                <w:noProof/>
                <w:webHidden/>
              </w:rPr>
              <w:tab/>
            </w:r>
            <w:r w:rsidR="00B71473">
              <w:rPr>
                <w:noProof/>
                <w:webHidden/>
              </w:rPr>
              <w:fldChar w:fldCharType="begin"/>
            </w:r>
            <w:r w:rsidR="00B71473">
              <w:rPr>
                <w:noProof/>
                <w:webHidden/>
              </w:rPr>
              <w:instrText xml:space="preserve"> PAGEREF _Toc109827080 \h </w:instrText>
            </w:r>
            <w:r w:rsidR="00B71473">
              <w:rPr>
                <w:noProof/>
                <w:webHidden/>
              </w:rPr>
            </w:r>
            <w:r w:rsidR="00B71473">
              <w:rPr>
                <w:noProof/>
                <w:webHidden/>
              </w:rPr>
              <w:fldChar w:fldCharType="separate"/>
            </w:r>
            <w:r w:rsidR="00ED4490">
              <w:rPr>
                <w:noProof/>
                <w:webHidden/>
              </w:rPr>
              <w:t>18</w:t>
            </w:r>
            <w:r w:rsidR="00B71473">
              <w:rPr>
                <w:noProof/>
                <w:webHidden/>
              </w:rPr>
              <w:fldChar w:fldCharType="end"/>
            </w:r>
          </w:hyperlink>
        </w:p>
        <w:p w:rsidR="00B71473" w:rsidRDefault="00F372D3">
          <w:pPr>
            <w:pStyle w:val="TOC3"/>
            <w:tabs>
              <w:tab w:val="right" w:leader="dot" w:pos="10308"/>
            </w:tabs>
            <w:rPr>
              <w:rFonts w:asciiTheme="minorHAnsi" w:eastAsiaTheme="minorEastAsia" w:hAnsiTheme="minorHAnsi" w:cstheme="minorBidi"/>
              <w:noProof/>
              <w:lang w:eastAsia="en-AU"/>
            </w:rPr>
          </w:pPr>
          <w:hyperlink w:anchor="_Toc109827081" w:history="1">
            <w:r w:rsidR="00B71473" w:rsidRPr="00F674FE">
              <w:rPr>
                <w:rStyle w:val="Hyperlink"/>
                <w:noProof/>
              </w:rPr>
              <w:t>12.4.3. Exploration index map</w:t>
            </w:r>
            <w:r w:rsidR="00B71473">
              <w:rPr>
                <w:noProof/>
                <w:webHidden/>
              </w:rPr>
              <w:tab/>
            </w:r>
            <w:r w:rsidR="00B71473">
              <w:rPr>
                <w:noProof/>
                <w:webHidden/>
              </w:rPr>
              <w:fldChar w:fldCharType="begin"/>
            </w:r>
            <w:r w:rsidR="00B71473">
              <w:rPr>
                <w:noProof/>
                <w:webHidden/>
              </w:rPr>
              <w:instrText xml:space="preserve"> PAGEREF _Toc109827081 \h </w:instrText>
            </w:r>
            <w:r w:rsidR="00B71473">
              <w:rPr>
                <w:noProof/>
                <w:webHidden/>
              </w:rPr>
            </w:r>
            <w:r w:rsidR="00B71473">
              <w:rPr>
                <w:noProof/>
                <w:webHidden/>
              </w:rPr>
              <w:fldChar w:fldCharType="separate"/>
            </w:r>
            <w:r w:rsidR="00ED4490">
              <w:rPr>
                <w:noProof/>
                <w:webHidden/>
              </w:rPr>
              <w:t>18</w:t>
            </w:r>
            <w:r w:rsidR="00B71473">
              <w:rPr>
                <w:noProof/>
                <w:webHidden/>
              </w:rPr>
              <w:fldChar w:fldCharType="end"/>
            </w:r>
          </w:hyperlink>
        </w:p>
        <w:p w:rsidR="00B71473" w:rsidRDefault="00F372D3">
          <w:pPr>
            <w:pStyle w:val="TOC3"/>
            <w:tabs>
              <w:tab w:val="right" w:leader="dot" w:pos="10308"/>
            </w:tabs>
            <w:rPr>
              <w:rFonts w:asciiTheme="minorHAnsi" w:eastAsiaTheme="minorEastAsia" w:hAnsiTheme="minorHAnsi" w:cstheme="minorBidi"/>
              <w:noProof/>
              <w:lang w:eastAsia="en-AU"/>
            </w:rPr>
          </w:pPr>
          <w:hyperlink w:anchor="_Toc109827082" w:history="1">
            <w:r w:rsidR="00B71473" w:rsidRPr="00F674FE">
              <w:rPr>
                <w:rStyle w:val="Hyperlink"/>
                <w:noProof/>
              </w:rPr>
              <w:t>12.4.4. Geological activities and office studies</w:t>
            </w:r>
            <w:r w:rsidR="00B71473">
              <w:rPr>
                <w:noProof/>
                <w:webHidden/>
              </w:rPr>
              <w:tab/>
            </w:r>
            <w:r w:rsidR="00B71473">
              <w:rPr>
                <w:noProof/>
                <w:webHidden/>
              </w:rPr>
              <w:fldChar w:fldCharType="begin"/>
            </w:r>
            <w:r w:rsidR="00B71473">
              <w:rPr>
                <w:noProof/>
                <w:webHidden/>
              </w:rPr>
              <w:instrText xml:space="preserve"> PAGEREF _Toc109827082 \h </w:instrText>
            </w:r>
            <w:r w:rsidR="00B71473">
              <w:rPr>
                <w:noProof/>
                <w:webHidden/>
              </w:rPr>
            </w:r>
            <w:r w:rsidR="00B71473">
              <w:rPr>
                <w:noProof/>
                <w:webHidden/>
              </w:rPr>
              <w:fldChar w:fldCharType="separate"/>
            </w:r>
            <w:r w:rsidR="00ED4490">
              <w:rPr>
                <w:noProof/>
                <w:webHidden/>
              </w:rPr>
              <w:t>19</w:t>
            </w:r>
            <w:r w:rsidR="00B71473">
              <w:rPr>
                <w:noProof/>
                <w:webHidden/>
              </w:rPr>
              <w:fldChar w:fldCharType="end"/>
            </w:r>
          </w:hyperlink>
        </w:p>
        <w:p w:rsidR="00B71473" w:rsidRDefault="00F372D3">
          <w:pPr>
            <w:pStyle w:val="TOC3"/>
            <w:tabs>
              <w:tab w:val="right" w:leader="dot" w:pos="10308"/>
            </w:tabs>
            <w:rPr>
              <w:rFonts w:asciiTheme="minorHAnsi" w:eastAsiaTheme="minorEastAsia" w:hAnsiTheme="minorHAnsi" w:cstheme="minorBidi"/>
              <w:noProof/>
              <w:lang w:eastAsia="en-AU"/>
            </w:rPr>
          </w:pPr>
          <w:hyperlink w:anchor="_Toc109827083" w:history="1">
            <w:r w:rsidR="00B71473" w:rsidRPr="00F674FE">
              <w:rPr>
                <w:rStyle w:val="Hyperlink"/>
                <w:noProof/>
              </w:rPr>
              <w:t>12.4.5. Remote sensing</w:t>
            </w:r>
            <w:r w:rsidR="00B71473">
              <w:rPr>
                <w:noProof/>
                <w:webHidden/>
              </w:rPr>
              <w:tab/>
            </w:r>
            <w:r w:rsidR="00B71473">
              <w:rPr>
                <w:noProof/>
                <w:webHidden/>
              </w:rPr>
              <w:fldChar w:fldCharType="begin"/>
            </w:r>
            <w:r w:rsidR="00B71473">
              <w:rPr>
                <w:noProof/>
                <w:webHidden/>
              </w:rPr>
              <w:instrText xml:space="preserve"> PAGEREF _Toc109827083 \h </w:instrText>
            </w:r>
            <w:r w:rsidR="00B71473">
              <w:rPr>
                <w:noProof/>
                <w:webHidden/>
              </w:rPr>
            </w:r>
            <w:r w:rsidR="00B71473">
              <w:rPr>
                <w:noProof/>
                <w:webHidden/>
              </w:rPr>
              <w:fldChar w:fldCharType="separate"/>
            </w:r>
            <w:r w:rsidR="00ED4490">
              <w:rPr>
                <w:noProof/>
                <w:webHidden/>
              </w:rPr>
              <w:t>19</w:t>
            </w:r>
            <w:r w:rsidR="00B71473">
              <w:rPr>
                <w:noProof/>
                <w:webHidden/>
              </w:rPr>
              <w:fldChar w:fldCharType="end"/>
            </w:r>
          </w:hyperlink>
        </w:p>
        <w:p w:rsidR="00B71473" w:rsidRDefault="00F372D3">
          <w:pPr>
            <w:pStyle w:val="TOC3"/>
            <w:tabs>
              <w:tab w:val="right" w:leader="dot" w:pos="10308"/>
            </w:tabs>
            <w:rPr>
              <w:rFonts w:asciiTheme="minorHAnsi" w:eastAsiaTheme="minorEastAsia" w:hAnsiTheme="minorHAnsi" w:cstheme="minorBidi"/>
              <w:noProof/>
              <w:lang w:eastAsia="en-AU"/>
            </w:rPr>
          </w:pPr>
          <w:hyperlink w:anchor="_Toc109827084" w:history="1">
            <w:r w:rsidR="00B71473" w:rsidRPr="00F674FE">
              <w:rPr>
                <w:rStyle w:val="Hyperlink"/>
                <w:noProof/>
              </w:rPr>
              <w:t>12.4.6. Geophysical activities</w:t>
            </w:r>
            <w:r w:rsidR="00B71473">
              <w:rPr>
                <w:noProof/>
                <w:webHidden/>
              </w:rPr>
              <w:tab/>
            </w:r>
            <w:r w:rsidR="00B71473">
              <w:rPr>
                <w:noProof/>
                <w:webHidden/>
              </w:rPr>
              <w:fldChar w:fldCharType="begin"/>
            </w:r>
            <w:r w:rsidR="00B71473">
              <w:rPr>
                <w:noProof/>
                <w:webHidden/>
              </w:rPr>
              <w:instrText xml:space="preserve"> PAGEREF _Toc109827084 \h </w:instrText>
            </w:r>
            <w:r w:rsidR="00B71473">
              <w:rPr>
                <w:noProof/>
                <w:webHidden/>
              </w:rPr>
            </w:r>
            <w:r w:rsidR="00B71473">
              <w:rPr>
                <w:noProof/>
                <w:webHidden/>
              </w:rPr>
              <w:fldChar w:fldCharType="separate"/>
            </w:r>
            <w:r w:rsidR="00ED4490">
              <w:rPr>
                <w:noProof/>
                <w:webHidden/>
              </w:rPr>
              <w:t>19</w:t>
            </w:r>
            <w:r w:rsidR="00B71473">
              <w:rPr>
                <w:noProof/>
                <w:webHidden/>
              </w:rPr>
              <w:fldChar w:fldCharType="end"/>
            </w:r>
          </w:hyperlink>
        </w:p>
        <w:p w:rsidR="00B71473" w:rsidRDefault="00F372D3">
          <w:pPr>
            <w:pStyle w:val="TOC3"/>
            <w:tabs>
              <w:tab w:val="right" w:leader="dot" w:pos="10308"/>
            </w:tabs>
            <w:rPr>
              <w:rFonts w:asciiTheme="minorHAnsi" w:eastAsiaTheme="minorEastAsia" w:hAnsiTheme="minorHAnsi" w:cstheme="minorBidi"/>
              <w:noProof/>
              <w:lang w:eastAsia="en-AU"/>
            </w:rPr>
          </w:pPr>
          <w:hyperlink w:anchor="_Toc109827085" w:history="1">
            <w:r w:rsidR="00B71473" w:rsidRPr="00F674FE">
              <w:rPr>
                <w:rStyle w:val="Hyperlink"/>
                <w:noProof/>
              </w:rPr>
              <w:t>12.4.7. Surface geochemistry</w:t>
            </w:r>
            <w:r w:rsidR="00B71473">
              <w:rPr>
                <w:noProof/>
                <w:webHidden/>
              </w:rPr>
              <w:tab/>
            </w:r>
            <w:r w:rsidR="00B71473">
              <w:rPr>
                <w:noProof/>
                <w:webHidden/>
              </w:rPr>
              <w:fldChar w:fldCharType="begin"/>
            </w:r>
            <w:r w:rsidR="00B71473">
              <w:rPr>
                <w:noProof/>
                <w:webHidden/>
              </w:rPr>
              <w:instrText xml:space="preserve"> PAGEREF _Toc109827085 \h </w:instrText>
            </w:r>
            <w:r w:rsidR="00B71473">
              <w:rPr>
                <w:noProof/>
                <w:webHidden/>
              </w:rPr>
            </w:r>
            <w:r w:rsidR="00B71473">
              <w:rPr>
                <w:noProof/>
                <w:webHidden/>
              </w:rPr>
              <w:fldChar w:fldCharType="separate"/>
            </w:r>
            <w:r w:rsidR="00ED4490">
              <w:rPr>
                <w:noProof/>
                <w:webHidden/>
              </w:rPr>
              <w:t>19</w:t>
            </w:r>
            <w:r w:rsidR="00B71473">
              <w:rPr>
                <w:noProof/>
                <w:webHidden/>
              </w:rPr>
              <w:fldChar w:fldCharType="end"/>
            </w:r>
          </w:hyperlink>
        </w:p>
        <w:p w:rsidR="00B71473" w:rsidRDefault="00F372D3">
          <w:pPr>
            <w:pStyle w:val="TOC3"/>
            <w:tabs>
              <w:tab w:val="right" w:leader="dot" w:pos="10308"/>
            </w:tabs>
            <w:rPr>
              <w:rFonts w:asciiTheme="minorHAnsi" w:eastAsiaTheme="minorEastAsia" w:hAnsiTheme="minorHAnsi" w:cstheme="minorBidi"/>
              <w:noProof/>
              <w:lang w:eastAsia="en-AU"/>
            </w:rPr>
          </w:pPr>
          <w:hyperlink w:anchor="_Toc109827086" w:history="1">
            <w:r w:rsidR="00B71473" w:rsidRPr="00F674FE">
              <w:rPr>
                <w:rStyle w:val="Hyperlink"/>
                <w:noProof/>
              </w:rPr>
              <w:t>12.4.8. Drilling</w:t>
            </w:r>
            <w:r w:rsidR="00B71473">
              <w:rPr>
                <w:noProof/>
                <w:webHidden/>
              </w:rPr>
              <w:tab/>
            </w:r>
            <w:r w:rsidR="00B71473">
              <w:rPr>
                <w:noProof/>
                <w:webHidden/>
              </w:rPr>
              <w:fldChar w:fldCharType="begin"/>
            </w:r>
            <w:r w:rsidR="00B71473">
              <w:rPr>
                <w:noProof/>
                <w:webHidden/>
              </w:rPr>
              <w:instrText xml:space="preserve"> PAGEREF _Toc109827086 \h </w:instrText>
            </w:r>
            <w:r w:rsidR="00B71473">
              <w:rPr>
                <w:noProof/>
                <w:webHidden/>
              </w:rPr>
            </w:r>
            <w:r w:rsidR="00B71473">
              <w:rPr>
                <w:noProof/>
                <w:webHidden/>
              </w:rPr>
              <w:fldChar w:fldCharType="separate"/>
            </w:r>
            <w:r w:rsidR="00ED4490">
              <w:rPr>
                <w:noProof/>
                <w:webHidden/>
              </w:rPr>
              <w:t>20</w:t>
            </w:r>
            <w:r w:rsidR="00B71473">
              <w:rPr>
                <w:noProof/>
                <w:webHidden/>
              </w:rPr>
              <w:fldChar w:fldCharType="end"/>
            </w:r>
          </w:hyperlink>
        </w:p>
        <w:p w:rsidR="00B71473" w:rsidRDefault="00F372D3">
          <w:pPr>
            <w:pStyle w:val="TOC3"/>
            <w:tabs>
              <w:tab w:val="right" w:leader="dot" w:pos="10308"/>
            </w:tabs>
            <w:rPr>
              <w:rFonts w:asciiTheme="minorHAnsi" w:eastAsiaTheme="minorEastAsia" w:hAnsiTheme="minorHAnsi" w:cstheme="minorBidi"/>
              <w:noProof/>
              <w:lang w:eastAsia="en-AU"/>
            </w:rPr>
          </w:pPr>
          <w:hyperlink w:anchor="_Toc109827087" w:history="1">
            <w:r w:rsidR="00B71473" w:rsidRPr="00F674FE">
              <w:rPr>
                <w:rStyle w:val="Hyperlink"/>
                <w:noProof/>
              </w:rPr>
              <w:t>12.4.9. Geotechnical studies</w:t>
            </w:r>
            <w:r w:rsidR="00B71473">
              <w:rPr>
                <w:noProof/>
                <w:webHidden/>
              </w:rPr>
              <w:tab/>
            </w:r>
            <w:r w:rsidR="00B71473">
              <w:rPr>
                <w:noProof/>
                <w:webHidden/>
              </w:rPr>
              <w:fldChar w:fldCharType="begin"/>
            </w:r>
            <w:r w:rsidR="00B71473">
              <w:rPr>
                <w:noProof/>
                <w:webHidden/>
              </w:rPr>
              <w:instrText xml:space="preserve"> PAGEREF _Toc109827087 \h </w:instrText>
            </w:r>
            <w:r w:rsidR="00B71473">
              <w:rPr>
                <w:noProof/>
                <w:webHidden/>
              </w:rPr>
            </w:r>
            <w:r w:rsidR="00B71473">
              <w:rPr>
                <w:noProof/>
                <w:webHidden/>
              </w:rPr>
              <w:fldChar w:fldCharType="separate"/>
            </w:r>
            <w:r w:rsidR="00ED4490">
              <w:rPr>
                <w:noProof/>
                <w:webHidden/>
              </w:rPr>
              <w:t>22</w:t>
            </w:r>
            <w:r w:rsidR="00B71473">
              <w:rPr>
                <w:noProof/>
                <w:webHidden/>
              </w:rPr>
              <w:fldChar w:fldCharType="end"/>
            </w:r>
          </w:hyperlink>
        </w:p>
        <w:p w:rsidR="00B71473" w:rsidRDefault="00F372D3">
          <w:pPr>
            <w:pStyle w:val="TOC3"/>
            <w:tabs>
              <w:tab w:val="right" w:leader="dot" w:pos="10308"/>
            </w:tabs>
            <w:rPr>
              <w:rFonts w:asciiTheme="minorHAnsi" w:eastAsiaTheme="minorEastAsia" w:hAnsiTheme="minorHAnsi" w:cstheme="minorBidi"/>
              <w:noProof/>
              <w:lang w:eastAsia="en-AU"/>
            </w:rPr>
          </w:pPr>
          <w:hyperlink w:anchor="_Toc109827088" w:history="1">
            <w:r w:rsidR="00B71473" w:rsidRPr="00F674FE">
              <w:rPr>
                <w:rStyle w:val="Hyperlink"/>
                <w:noProof/>
              </w:rPr>
              <w:t>12.4.10. Resources and reserve estimation/modelling</w:t>
            </w:r>
            <w:r w:rsidR="00B71473">
              <w:rPr>
                <w:noProof/>
                <w:webHidden/>
              </w:rPr>
              <w:tab/>
            </w:r>
            <w:r w:rsidR="00B71473">
              <w:rPr>
                <w:noProof/>
                <w:webHidden/>
              </w:rPr>
              <w:fldChar w:fldCharType="begin"/>
            </w:r>
            <w:r w:rsidR="00B71473">
              <w:rPr>
                <w:noProof/>
                <w:webHidden/>
              </w:rPr>
              <w:instrText xml:space="preserve"> PAGEREF _Toc109827088 \h </w:instrText>
            </w:r>
            <w:r w:rsidR="00B71473">
              <w:rPr>
                <w:noProof/>
                <w:webHidden/>
              </w:rPr>
            </w:r>
            <w:r w:rsidR="00B71473">
              <w:rPr>
                <w:noProof/>
                <w:webHidden/>
              </w:rPr>
              <w:fldChar w:fldCharType="separate"/>
            </w:r>
            <w:r w:rsidR="00ED4490">
              <w:rPr>
                <w:noProof/>
                <w:webHidden/>
              </w:rPr>
              <w:t>22</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89" w:history="1">
            <w:r w:rsidR="00B71473" w:rsidRPr="00F674FE">
              <w:rPr>
                <w:rStyle w:val="Hyperlink"/>
                <w:noProof/>
              </w:rPr>
              <w:t>12.5. Conclusion and recommendations</w:t>
            </w:r>
            <w:r w:rsidR="00B71473">
              <w:rPr>
                <w:noProof/>
                <w:webHidden/>
              </w:rPr>
              <w:tab/>
            </w:r>
            <w:r w:rsidR="00B71473">
              <w:rPr>
                <w:noProof/>
                <w:webHidden/>
              </w:rPr>
              <w:fldChar w:fldCharType="begin"/>
            </w:r>
            <w:r w:rsidR="00B71473">
              <w:rPr>
                <w:noProof/>
                <w:webHidden/>
              </w:rPr>
              <w:instrText xml:space="preserve"> PAGEREF _Toc109827089 \h </w:instrText>
            </w:r>
            <w:r w:rsidR="00B71473">
              <w:rPr>
                <w:noProof/>
                <w:webHidden/>
              </w:rPr>
            </w:r>
            <w:r w:rsidR="00B71473">
              <w:rPr>
                <w:noProof/>
                <w:webHidden/>
              </w:rPr>
              <w:fldChar w:fldCharType="separate"/>
            </w:r>
            <w:r w:rsidR="00ED4490">
              <w:rPr>
                <w:noProof/>
                <w:webHidden/>
              </w:rPr>
              <w:t>22</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90" w:history="1">
            <w:r w:rsidR="00B71473" w:rsidRPr="00F674FE">
              <w:rPr>
                <w:rStyle w:val="Hyperlink"/>
                <w:noProof/>
              </w:rPr>
              <w:t>12.6. References</w:t>
            </w:r>
            <w:r w:rsidR="00B71473">
              <w:rPr>
                <w:noProof/>
                <w:webHidden/>
              </w:rPr>
              <w:tab/>
            </w:r>
            <w:r w:rsidR="00B71473">
              <w:rPr>
                <w:noProof/>
                <w:webHidden/>
              </w:rPr>
              <w:fldChar w:fldCharType="begin"/>
            </w:r>
            <w:r w:rsidR="00B71473">
              <w:rPr>
                <w:noProof/>
                <w:webHidden/>
              </w:rPr>
              <w:instrText xml:space="preserve"> PAGEREF _Toc109827090 \h </w:instrText>
            </w:r>
            <w:r w:rsidR="00B71473">
              <w:rPr>
                <w:noProof/>
                <w:webHidden/>
              </w:rPr>
            </w:r>
            <w:r w:rsidR="00B71473">
              <w:rPr>
                <w:noProof/>
                <w:webHidden/>
              </w:rPr>
              <w:fldChar w:fldCharType="separate"/>
            </w:r>
            <w:r w:rsidR="00ED4490">
              <w:rPr>
                <w:noProof/>
                <w:webHidden/>
              </w:rPr>
              <w:t>23</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91" w:history="1">
            <w:r w:rsidR="00B71473" w:rsidRPr="00F674FE">
              <w:rPr>
                <w:rStyle w:val="Hyperlink"/>
                <w:noProof/>
              </w:rPr>
              <w:t>12.7. Photographs other than those in the body of the text</w:t>
            </w:r>
            <w:r w:rsidR="00B71473">
              <w:rPr>
                <w:noProof/>
                <w:webHidden/>
              </w:rPr>
              <w:tab/>
            </w:r>
            <w:r w:rsidR="00B71473">
              <w:rPr>
                <w:noProof/>
                <w:webHidden/>
              </w:rPr>
              <w:fldChar w:fldCharType="begin"/>
            </w:r>
            <w:r w:rsidR="00B71473">
              <w:rPr>
                <w:noProof/>
                <w:webHidden/>
              </w:rPr>
              <w:instrText xml:space="preserve"> PAGEREF _Toc109827091 \h </w:instrText>
            </w:r>
            <w:r w:rsidR="00B71473">
              <w:rPr>
                <w:noProof/>
                <w:webHidden/>
              </w:rPr>
            </w:r>
            <w:r w:rsidR="00B71473">
              <w:rPr>
                <w:noProof/>
                <w:webHidden/>
              </w:rPr>
              <w:fldChar w:fldCharType="separate"/>
            </w:r>
            <w:r w:rsidR="00ED4490">
              <w:rPr>
                <w:noProof/>
                <w:webHidden/>
              </w:rPr>
              <w:t>23</w:t>
            </w:r>
            <w:r w:rsidR="00B71473">
              <w:rPr>
                <w:noProof/>
                <w:webHidden/>
              </w:rPr>
              <w:fldChar w:fldCharType="end"/>
            </w:r>
          </w:hyperlink>
        </w:p>
        <w:p w:rsidR="00B71473" w:rsidRDefault="00F372D3">
          <w:pPr>
            <w:pStyle w:val="TOC1"/>
            <w:rPr>
              <w:rFonts w:asciiTheme="minorHAnsi" w:eastAsiaTheme="minorEastAsia" w:hAnsiTheme="minorHAnsi" w:cstheme="minorBidi"/>
              <w:b w:val="0"/>
              <w:noProof/>
              <w:lang w:eastAsia="en-AU"/>
            </w:rPr>
          </w:pPr>
          <w:hyperlink w:anchor="_Toc109827092" w:history="1">
            <w:r w:rsidR="00B71473" w:rsidRPr="00F674FE">
              <w:rPr>
                <w:rStyle w:val="Hyperlink"/>
                <w:noProof/>
              </w:rPr>
              <w:t>13. Data formats and specifications</w:t>
            </w:r>
            <w:r w:rsidR="00B71473">
              <w:rPr>
                <w:noProof/>
                <w:webHidden/>
              </w:rPr>
              <w:tab/>
            </w:r>
            <w:r w:rsidR="00B71473">
              <w:rPr>
                <w:noProof/>
                <w:webHidden/>
              </w:rPr>
              <w:fldChar w:fldCharType="begin"/>
            </w:r>
            <w:r w:rsidR="00B71473">
              <w:rPr>
                <w:noProof/>
                <w:webHidden/>
              </w:rPr>
              <w:instrText xml:space="preserve"> PAGEREF _Toc109827092 \h </w:instrText>
            </w:r>
            <w:r w:rsidR="00B71473">
              <w:rPr>
                <w:noProof/>
                <w:webHidden/>
              </w:rPr>
            </w:r>
            <w:r w:rsidR="00B71473">
              <w:rPr>
                <w:noProof/>
                <w:webHidden/>
              </w:rPr>
              <w:fldChar w:fldCharType="separate"/>
            </w:r>
            <w:r w:rsidR="00ED4490">
              <w:rPr>
                <w:noProof/>
                <w:webHidden/>
              </w:rPr>
              <w:t>23</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93" w:history="1">
            <w:r w:rsidR="00B71473" w:rsidRPr="00F674FE">
              <w:rPr>
                <w:rStyle w:val="Hyperlink"/>
                <w:noProof/>
              </w:rPr>
              <w:t>13.1. Tabular data</w:t>
            </w:r>
            <w:r w:rsidR="00B71473">
              <w:rPr>
                <w:noProof/>
                <w:webHidden/>
              </w:rPr>
              <w:tab/>
            </w:r>
            <w:r w:rsidR="00B71473">
              <w:rPr>
                <w:noProof/>
                <w:webHidden/>
              </w:rPr>
              <w:fldChar w:fldCharType="begin"/>
            </w:r>
            <w:r w:rsidR="00B71473">
              <w:rPr>
                <w:noProof/>
                <w:webHidden/>
              </w:rPr>
              <w:instrText xml:space="preserve"> PAGEREF _Toc109827093 \h </w:instrText>
            </w:r>
            <w:r w:rsidR="00B71473">
              <w:rPr>
                <w:noProof/>
                <w:webHidden/>
              </w:rPr>
            </w:r>
            <w:r w:rsidR="00B71473">
              <w:rPr>
                <w:noProof/>
                <w:webHidden/>
              </w:rPr>
              <w:fldChar w:fldCharType="separate"/>
            </w:r>
            <w:r w:rsidR="00ED4490">
              <w:rPr>
                <w:noProof/>
                <w:webHidden/>
              </w:rPr>
              <w:t>27</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94" w:history="1">
            <w:r w:rsidR="00B71473" w:rsidRPr="00F674FE">
              <w:rPr>
                <w:rStyle w:val="Hyperlink"/>
                <w:noProof/>
              </w:rPr>
              <w:t>13.2. Report text</w:t>
            </w:r>
            <w:r w:rsidR="00B71473">
              <w:rPr>
                <w:noProof/>
                <w:webHidden/>
              </w:rPr>
              <w:tab/>
            </w:r>
            <w:r w:rsidR="00B71473">
              <w:rPr>
                <w:noProof/>
                <w:webHidden/>
              </w:rPr>
              <w:fldChar w:fldCharType="begin"/>
            </w:r>
            <w:r w:rsidR="00B71473">
              <w:rPr>
                <w:noProof/>
                <w:webHidden/>
              </w:rPr>
              <w:instrText xml:space="preserve"> PAGEREF _Toc109827094 \h </w:instrText>
            </w:r>
            <w:r w:rsidR="00B71473">
              <w:rPr>
                <w:noProof/>
                <w:webHidden/>
              </w:rPr>
            </w:r>
            <w:r w:rsidR="00B71473">
              <w:rPr>
                <w:noProof/>
                <w:webHidden/>
              </w:rPr>
              <w:fldChar w:fldCharType="separate"/>
            </w:r>
            <w:r w:rsidR="00ED4490">
              <w:rPr>
                <w:noProof/>
                <w:webHidden/>
              </w:rPr>
              <w:t>27</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95" w:history="1">
            <w:r w:rsidR="00B71473" w:rsidRPr="00F674FE">
              <w:rPr>
                <w:rStyle w:val="Hyperlink"/>
                <w:noProof/>
              </w:rPr>
              <w:t>13.3. Maps, plans, figures, images and photographs</w:t>
            </w:r>
            <w:r w:rsidR="00B71473">
              <w:rPr>
                <w:noProof/>
                <w:webHidden/>
              </w:rPr>
              <w:tab/>
            </w:r>
            <w:r w:rsidR="00B71473">
              <w:rPr>
                <w:noProof/>
                <w:webHidden/>
              </w:rPr>
              <w:fldChar w:fldCharType="begin"/>
            </w:r>
            <w:r w:rsidR="00B71473">
              <w:rPr>
                <w:noProof/>
                <w:webHidden/>
              </w:rPr>
              <w:instrText xml:space="preserve"> PAGEREF _Toc109827095 \h </w:instrText>
            </w:r>
            <w:r w:rsidR="00B71473">
              <w:rPr>
                <w:noProof/>
                <w:webHidden/>
              </w:rPr>
            </w:r>
            <w:r w:rsidR="00B71473">
              <w:rPr>
                <w:noProof/>
                <w:webHidden/>
              </w:rPr>
              <w:fldChar w:fldCharType="separate"/>
            </w:r>
            <w:r w:rsidR="00ED4490">
              <w:rPr>
                <w:noProof/>
                <w:webHidden/>
              </w:rPr>
              <w:t>27</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96" w:history="1">
            <w:r w:rsidR="00B71473" w:rsidRPr="00F674FE">
              <w:rPr>
                <w:rStyle w:val="Hyperlink"/>
                <w:noProof/>
              </w:rPr>
              <w:t>13.4. GIS data</w:t>
            </w:r>
            <w:r w:rsidR="00B71473">
              <w:rPr>
                <w:noProof/>
                <w:webHidden/>
              </w:rPr>
              <w:tab/>
            </w:r>
            <w:r w:rsidR="00B71473">
              <w:rPr>
                <w:noProof/>
                <w:webHidden/>
              </w:rPr>
              <w:fldChar w:fldCharType="begin"/>
            </w:r>
            <w:r w:rsidR="00B71473">
              <w:rPr>
                <w:noProof/>
                <w:webHidden/>
              </w:rPr>
              <w:instrText xml:space="preserve"> PAGEREF _Toc109827096 \h </w:instrText>
            </w:r>
            <w:r w:rsidR="00B71473">
              <w:rPr>
                <w:noProof/>
                <w:webHidden/>
              </w:rPr>
            </w:r>
            <w:r w:rsidR="00B71473">
              <w:rPr>
                <w:noProof/>
                <w:webHidden/>
              </w:rPr>
              <w:fldChar w:fldCharType="separate"/>
            </w:r>
            <w:r w:rsidR="00ED4490">
              <w:rPr>
                <w:noProof/>
                <w:webHidden/>
              </w:rPr>
              <w:t>28</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97" w:history="1">
            <w:r w:rsidR="00B71473" w:rsidRPr="00F674FE">
              <w:rPr>
                <w:rStyle w:val="Hyperlink"/>
                <w:noProof/>
              </w:rPr>
              <w:t>13.5. Geophysical data other than seismic</w:t>
            </w:r>
            <w:r w:rsidR="00B71473">
              <w:rPr>
                <w:noProof/>
                <w:webHidden/>
              </w:rPr>
              <w:tab/>
            </w:r>
            <w:r w:rsidR="00B71473">
              <w:rPr>
                <w:noProof/>
                <w:webHidden/>
              </w:rPr>
              <w:fldChar w:fldCharType="begin"/>
            </w:r>
            <w:r w:rsidR="00B71473">
              <w:rPr>
                <w:noProof/>
                <w:webHidden/>
              </w:rPr>
              <w:instrText xml:space="preserve"> PAGEREF _Toc109827097 \h </w:instrText>
            </w:r>
            <w:r w:rsidR="00B71473">
              <w:rPr>
                <w:noProof/>
                <w:webHidden/>
              </w:rPr>
            </w:r>
            <w:r w:rsidR="00B71473">
              <w:rPr>
                <w:noProof/>
                <w:webHidden/>
              </w:rPr>
              <w:fldChar w:fldCharType="separate"/>
            </w:r>
            <w:r w:rsidR="00ED4490">
              <w:rPr>
                <w:noProof/>
                <w:webHidden/>
              </w:rPr>
              <w:t>28</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98" w:history="1">
            <w:r w:rsidR="00B71473" w:rsidRPr="00F674FE">
              <w:rPr>
                <w:rStyle w:val="Hyperlink"/>
                <w:noProof/>
              </w:rPr>
              <w:t>13.6. Seismic data</w:t>
            </w:r>
            <w:r w:rsidR="00B71473">
              <w:rPr>
                <w:noProof/>
                <w:webHidden/>
              </w:rPr>
              <w:tab/>
            </w:r>
            <w:r w:rsidR="00B71473">
              <w:rPr>
                <w:noProof/>
                <w:webHidden/>
              </w:rPr>
              <w:fldChar w:fldCharType="begin"/>
            </w:r>
            <w:r w:rsidR="00B71473">
              <w:rPr>
                <w:noProof/>
                <w:webHidden/>
              </w:rPr>
              <w:instrText xml:space="preserve"> PAGEREF _Toc109827098 \h </w:instrText>
            </w:r>
            <w:r w:rsidR="00B71473">
              <w:rPr>
                <w:noProof/>
                <w:webHidden/>
              </w:rPr>
            </w:r>
            <w:r w:rsidR="00B71473">
              <w:rPr>
                <w:noProof/>
                <w:webHidden/>
              </w:rPr>
              <w:fldChar w:fldCharType="separate"/>
            </w:r>
            <w:r w:rsidR="00ED4490">
              <w:rPr>
                <w:noProof/>
                <w:webHidden/>
              </w:rPr>
              <w:t>29</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099" w:history="1">
            <w:r w:rsidR="00B71473" w:rsidRPr="00F674FE">
              <w:rPr>
                <w:rStyle w:val="Hyperlink"/>
                <w:noProof/>
              </w:rPr>
              <w:t>13.7. Petrophysical and downhole geophysical data</w:t>
            </w:r>
            <w:r w:rsidR="00B71473">
              <w:rPr>
                <w:noProof/>
                <w:webHidden/>
              </w:rPr>
              <w:tab/>
            </w:r>
            <w:r w:rsidR="00B71473">
              <w:rPr>
                <w:noProof/>
                <w:webHidden/>
              </w:rPr>
              <w:fldChar w:fldCharType="begin"/>
            </w:r>
            <w:r w:rsidR="00B71473">
              <w:rPr>
                <w:noProof/>
                <w:webHidden/>
              </w:rPr>
              <w:instrText xml:space="preserve"> PAGEREF _Toc109827099 \h </w:instrText>
            </w:r>
            <w:r w:rsidR="00B71473">
              <w:rPr>
                <w:noProof/>
                <w:webHidden/>
              </w:rPr>
            </w:r>
            <w:r w:rsidR="00B71473">
              <w:rPr>
                <w:noProof/>
                <w:webHidden/>
              </w:rPr>
              <w:fldChar w:fldCharType="separate"/>
            </w:r>
            <w:r w:rsidR="00ED4490">
              <w:rPr>
                <w:noProof/>
                <w:webHidden/>
              </w:rPr>
              <w:t>29</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100" w:history="1">
            <w:r w:rsidR="00B71473" w:rsidRPr="00F674FE">
              <w:rPr>
                <w:rStyle w:val="Hyperlink"/>
                <w:noProof/>
              </w:rPr>
              <w:t>13.8. Spectral and alteration logs</w:t>
            </w:r>
            <w:r w:rsidR="00B71473">
              <w:rPr>
                <w:noProof/>
                <w:webHidden/>
              </w:rPr>
              <w:tab/>
            </w:r>
            <w:r w:rsidR="00B71473">
              <w:rPr>
                <w:noProof/>
                <w:webHidden/>
              </w:rPr>
              <w:fldChar w:fldCharType="begin"/>
            </w:r>
            <w:r w:rsidR="00B71473">
              <w:rPr>
                <w:noProof/>
                <w:webHidden/>
              </w:rPr>
              <w:instrText xml:space="preserve"> PAGEREF _Toc109827100 \h </w:instrText>
            </w:r>
            <w:r w:rsidR="00B71473">
              <w:rPr>
                <w:noProof/>
                <w:webHidden/>
              </w:rPr>
            </w:r>
            <w:r w:rsidR="00B71473">
              <w:rPr>
                <w:noProof/>
                <w:webHidden/>
              </w:rPr>
              <w:fldChar w:fldCharType="separate"/>
            </w:r>
            <w:r w:rsidR="00ED4490">
              <w:rPr>
                <w:noProof/>
                <w:webHidden/>
              </w:rPr>
              <w:t>29</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101" w:history="1">
            <w:r w:rsidR="00B71473" w:rsidRPr="00F674FE">
              <w:rPr>
                <w:rStyle w:val="Hyperlink"/>
                <w:noProof/>
              </w:rPr>
              <w:t>13.9. Aerial hyperspectral data</w:t>
            </w:r>
            <w:r w:rsidR="00B71473">
              <w:rPr>
                <w:noProof/>
                <w:webHidden/>
              </w:rPr>
              <w:tab/>
            </w:r>
            <w:r w:rsidR="00B71473">
              <w:rPr>
                <w:noProof/>
                <w:webHidden/>
              </w:rPr>
              <w:fldChar w:fldCharType="begin"/>
            </w:r>
            <w:r w:rsidR="00B71473">
              <w:rPr>
                <w:noProof/>
                <w:webHidden/>
              </w:rPr>
              <w:instrText xml:space="preserve"> PAGEREF _Toc109827101 \h </w:instrText>
            </w:r>
            <w:r w:rsidR="00B71473">
              <w:rPr>
                <w:noProof/>
                <w:webHidden/>
              </w:rPr>
            </w:r>
            <w:r w:rsidR="00B71473">
              <w:rPr>
                <w:noProof/>
                <w:webHidden/>
              </w:rPr>
              <w:fldChar w:fldCharType="separate"/>
            </w:r>
            <w:r w:rsidR="00ED4490">
              <w:rPr>
                <w:noProof/>
                <w:webHidden/>
              </w:rPr>
              <w:t>30</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102" w:history="1">
            <w:r w:rsidR="00B71473" w:rsidRPr="00F674FE">
              <w:rPr>
                <w:rStyle w:val="Hyperlink"/>
                <w:noProof/>
              </w:rPr>
              <w:t>13.10. Computer modelling</w:t>
            </w:r>
            <w:r w:rsidR="00B71473">
              <w:rPr>
                <w:noProof/>
                <w:webHidden/>
              </w:rPr>
              <w:tab/>
            </w:r>
            <w:r w:rsidR="00B71473">
              <w:rPr>
                <w:noProof/>
                <w:webHidden/>
              </w:rPr>
              <w:fldChar w:fldCharType="begin"/>
            </w:r>
            <w:r w:rsidR="00B71473">
              <w:rPr>
                <w:noProof/>
                <w:webHidden/>
              </w:rPr>
              <w:instrText xml:space="preserve"> PAGEREF _Toc109827102 \h </w:instrText>
            </w:r>
            <w:r w:rsidR="00B71473">
              <w:rPr>
                <w:noProof/>
                <w:webHidden/>
              </w:rPr>
            </w:r>
            <w:r w:rsidR="00B71473">
              <w:rPr>
                <w:noProof/>
                <w:webHidden/>
              </w:rPr>
              <w:fldChar w:fldCharType="separate"/>
            </w:r>
            <w:r w:rsidR="00ED4490">
              <w:rPr>
                <w:noProof/>
                <w:webHidden/>
              </w:rPr>
              <w:t>30</w:t>
            </w:r>
            <w:r w:rsidR="00B71473">
              <w:rPr>
                <w:noProof/>
                <w:webHidden/>
              </w:rPr>
              <w:fldChar w:fldCharType="end"/>
            </w:r>
          </w:hyperlink>
        </w:p>
        <w:p w:rsidR="00B71473" w:rsidRDefault="00F372D3">
          <w:pPr>
            <w:pStyle w:val="TOC3"/>
            <w:tabs>
              <w:tab w:val="right" w:leader="dot" w:pos="10308"/>
            </w:tabs>
            <w:rPr>
              <w:rFonts w:asciiTheme="minorHAnsi" w:eastAsiaTheme="minorEastAsia" w:hAnsiTheme="minorHAnsi" w:cstheme="minorBidi"/>
              <w:noProof/>
              <w:lang w:eastAsia="en-AU"/>
            </w:rPr>
          </w:pPr>
          <w:hyperlink w:anchor="_Toc109827103" w:history="1">
            <w:r w:rsidR="00B71473" w:rsidRPr="00F674FE">
              <w:rPr>
                <w:rStyle w:val="Hyperlink"/>
                <w:noProof/>
              </w:rPr>
              <w:t>13.10.1. 3D Model Objects</w:t>
            </w:r>
            <w:r w:rsidR="00B71473">
              <w:rPr>
                <w:noProof/>
                <w:webHidden/>
              </w:rPr>
              <w:tab/>
            </w:r>
            <w:r w:rsidR="00B71473">
              <w:rPr>
                <w:noProof/>
                <w:webHidden/>
              </w:rPr>
              <w:fldChar w:fldCharType="begin"/>
            </w:r>
            <w:r w:rsidR="00B71473">
              <w:rPr>
                <w:noProof/>
                <w:webHidden/>
              </w:rPr>
              <w:instrText xml:space="preserve"> PAGEREF _Toc109827103 \h </w:instrText>
            </w:r>
            <w:r w:rsidR="00B71473">
              <w:rPr>
                <w:noProof/>
                <w:webHidden/>
              </w:rPr>
            </w:r>
            <w:r w:rsidR="00B71473">
              <w:rPr>
                <w:noProof/>
                <w:webHidden/>
              </w:rPr>
              <w:fldChar w:fldCharType="separate"/>
            </w:r>
            <w:r w:rsidR="00ED4490">
              <w:rPr>
                <w:noProof/>
                <w:webHidden/>
              </w:rPr>
              <w:t>30</w:t>
            </w:r>
            <w:r w:rsidR="00B71473">
              <w:rPr>
                <w:noProof/>
                <w:webHidden/>
              </w:rPr>
              <w:fldChar w:fldCharType="end"/>
            </w:r>
          </w:hyperlink>
        </w:p>
        <w:p w:rsidR="00B71473" w:rsidRDefault="00F372D3">
          <w:pPr>
            <w:pStyle w:val="TOC3"/>
            <w:tabs>
              <w:tab w:val="right" w:leader="dot" w:pos="10308"/>
            </w:tabs>
            <w:rPr>
              <w:rFonts w:asciiTheme="minorHAnsi" w:eastAsiaTheme="minorEastAsia" w:hAnsiTheme="minorHAnsi" w:cstheme="minorBidi"/>
              <w:noProof/>
              <w:lang w:eastAsia="en-AU"/>
            </w:rPr>
          </w:pPr>
          <w:hyperlink w:anchor="_Toc109827104" w:history="1">
            <w:r w:rsidR="00B71473" w:rsidRPr="00F674FE">
              <w:rPr>
                <w:rStyle w:val="Hyperlink"/>
                <w:noProof/>
              </w:rPr>
              <w:t>13.10.2. Geophysical inversion</w:t>
            </w:r>
            <w:r w:rsidR="00B71473">
              <w:rPr>
                <w:noProof/>
                <w:webHidden/>
              </w:rPr>
              <w:tab/>
            </w:r>
            <w:r w:rsidR="00B71473">
              <w:rPr>
                <w:noProof/>
                <w:webHidden/>
              </w:rPr>
              <w:fldChar w:fldCharType="begin"/>
            </w:r>
            <w:r w:rsidR="00B71473">
              <w:rPr>
                <w:noProof/>
                <w:webHidden/>
              </w:rPr>
              <w:instrText xml:space="preserve"> PAGEREF _Toc109827104 \h </w:instrText>
            </w:r>
            <w:r w:rsidR="00B71473">
              <w:rPr>
                <w:noProof/>
                <w:webHidden/>
              </w:rPr>
            </w:r>
            <w:r w:rsidR="00B71473">
              <w:rPr>
                <w:noProof/>
                <w:webHidden/>
              </w:rPr>
              <w:fldChar w:fldCharType="separate"/>
            </w:r>
            <w:r w:rsidR="00ED4490">
              <w:rPr>
                <w:noProof/>
                <w:webHidden/>
              </w:rPr>
              <w:t>30</w:t>
            </w:r>
            <w:r w:rsidR="00B71473">
              <w:rPr>
                <w:noProof/>
                <w:webHidden/>
              </w:rPr>
              <w:fldChar w:fldCharType="end"/>
            </w:r>
          </w:hyperlink>
        </w:p>
        <w:p w:rsidR="00B71473" w:rsidRDefault="00F372D3">
          <w:pPr>
            <w:pStyle w:val="TOC3"/>
            <w:tabs>
              <w:tab w:val="right" w:leader="dot" w:pos="10308"/>
            </w:tabs>
            <w:rPr>
              <w:rFonts w:asciiTheme="minorHAnsi" w:eastAsiaTheme="minorEastAsia" w:hAnsiTheme="minorHAnsi" w:cstheme="minorBidi"/>
              <w:noProof/>
              <w:lang w:eastAsia="en-AU"/>
            </w:rPr>
          </w:pPr>
          <w:hyperlink w:anchor="_Toc109827105" w:history="1">
            <w:r w:rsidR="00B71473" w:rsidRPr="00F674FE">
              <w:rPr>
                <w:rStyle w:val="Hyperlink"/>
                <w:noProof/>
              </w:rPr>
              <w:t>13.10.3. Numerical simulation</w:t>
            </w:r>
            <w:r w:rsidR="00B71473">
              <w:rPr>
                <w:noProof/>
                <w:webHidden/>
              </w:rPr>
              <w:tab/>
            </w:r>
            <w:r w:rsidR="00B71473">
              <w:rPr>
                <w:noProof/>
                <w:webHidden/>
              </w:rPr>
              <w:fldChar w:fldCharType="begin"/>
            </w:r>
            <w:r w:rsidR="00B71473">
              <w:rPr>
                <w:noProof/>
                <w:webHidden/>
              </w:rPr>
              <w:instrText xml:space="preserve"> PAGEREF _Toc109827105 \h </w:instrText>
            </w:r>
            <w:r w:rsidR="00B71473">
              <w:rPr>
                <w:noProof/>
                <w:webHidden/>
              </w:rPr>
            </w:r>
            <w:r w:rsidR="00B71473">
              <w:rPr>
                <w:noProof/>
                <w:webHidden/>
              </w:rPr>
              <w:fldChar w:fldCharType="separate"/>
            </w:r>
            <w:r w:rsidR="00ED4490">
              <w:rPr>
                <w:noProof/>
                <w:webHidden/>
              </w:rPr>
              <w:t>31</w:t>
            </w:r>
            <w:r w:rsidR="00B71473">
              <w:rPr>
                <w:noProof/>
                <w:webHidden/>
              </w:rPr>
              <w:fldChar w:fldCharType="end"/>
            </w:r>
          </w:hyperlink>
        </w:p>
        <w:p w:rsidR="00B71473" w:rsidRDefault="00F372D3">
          <w:pPr>
            <w:pStyle w:val="TOC3"/>
            <w:tabs>
              <w:tab w:val="right" w:leader="dot" w:pos="10308"/>
            </w:tabs>
            <w:rPr>
              <w:rFonts w:asciiTheme="minorHAnsi" w:eastAsiaTheme="minorEastAsia" w:hAnsiTheme="minorHAnsi" w:cstheme="minorBidi"/>
              <w:noProof/>
              <w:lang w:eastAsia="en-AU"/>
            </w:rPr>
          </w:pPr>
          <w:hyperlink w:anchor="_Toc109827106" w:history="1">
            <w:r w:rsidR="00B71473" w:rsidRPr="00F674FE">
              <w:rPr>
                <w:rStyle w:val="Hyperlink"/>
                <w:noProof/>
              </w:rPr>
              <w:t>13.10.4. Resource/reserve modelling and estimation</w:t>
            </w:r>
            <w:r w:rsidR="00B71473">
              <w:rPr>
                <w:noProof/>
                <w:webHidden/>
              </w:rPr>
              <w:tab/>
            </w:r>
            <w:r w:rsidR="00B71473">
              <w:rPr>
                <w:noProof/>
                <w:webHidden/>
              </w:rPr>
              <w:fldChar w:fldCharType="begin"/>
            </w:r>
            <w:r w:rsidR="00B71473">
              <w:rPr>
                <w:noProof/>
                <w:webHidden/>
              </w:rPr>
              <w:instrText xml:space="preserve"> PAGEREF _Toc109827106 \h </w:instrText>
            </w:r>
            <w:r w:rsidR="00B71473">
              <w:rPr>
                <w:noProof/>
                <w:webHidden/>
              </w:rPr>
            </w:r>
            <w:r w:rsidR="00B71473">
              <w:rPr>
                <w:noProof/>
                <w:webHidden/>
              </w:rPr>
              <w:fldChar w:fldCharType="separate"/>
            </w:r>
            <w:r w:rsidR="00ED4490">
              <w:rPr>
                <w:noProof/>
                <w:webHidden/>
              </w:rPr>
              <w:t>31</w:t>
            </w:r>
            <w:r w:rsidR="00B71473">
              <w:rPr>
                <w:noProof/>
                <w:webHidden/>
              </w:rPr>
              <w:fldChar w:fldCharType="end"/>
            </w:r>
          </w:hyperlink>
        </w:p>
        <w:p w:rsidR="00B71473" w:rsidRDefault="00F372D3">
          <w:pPr>
            <w:pStyle w:val="TOC1"/>
            <w:rPr>
              <w:rFonts w:asciiTheme="minorHAnsi" w:eastAsiaTheme="minorEastAsia" w:hAnsiTheme="minorHAnsi" w:cstheme="minorBidi"/>
              <w:b w:val="0"/>
              <w:noProof/>
              <w:lang w:eastAsia="en-AU"/>
            </w:rPr>
          </w:pPr>
          <w:hyperlink w:anchor="_Toc109827107" w:history="1">
            <w:r w:rsidR="00B71473" w:rsidRPr="00F674FE">
              <w:rPr>
                <w:rStyle w:val="Hyperlink"/>
                <w:noProof/>
              </w:rPr>
              <w:t>14. Data standard specification – tabular data, metadata and templates</w:t>
            </w:r>
            <w:r w:rsidR="00B71473">
              <w:rPr>
                <w:noProof/>
                <w:webHidden/>
              </w:rPr>
              <w:tab/>
            </w:r>
            <w:r w:rsidR="00B71473">
              <w:rPr>
                <w:noProof/>
                <w:webHidden/>
              </w:rPr>
              <w:fldChar w:fldCharType="begin"/>
            </w:r>
            <w:r w:rsidR="00B71473">
              <w:rPr>
                <w:noProof/>
                <w:webHidden/>
              </w:rPr>
              <w:instrText xml:space="preserve"> PAGEREF _Toc109827107 \h </w:instrText>
            </w:r>
            <w:r w:rsidR="00B71473">
              <w:rPr>
                <w:noProof/>
                <w:webHidden/>
              </w:rPr>
            </w:r>
            <w:r w:rsidR="00B71473">
              <w:rPr>
                <w:noProof/>
                <w:webHidden/>
              </w:rPr>
              <w:fldChar w:fldCharType="separate"/>
            </w:r>
            <w:r w:rsidR="00ED4490">
              <w:rPr>
                <w:noProof/>
                <w:webHidden/>
              </w:rPr>
              <w:t>31</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108" w:history="1">
            <w:r w:rsidR="00B71473" w:rsidRPr="00F674FE">
              <w:rPr>
                <w:rStyle w:val="Hyperlink"/>
                <w:noProof/>
              </w:rPr>
              <w:t>14.1. Template Software</w:t>
            </w:r>
            <w:r w:rsidR="00B71473">
              <w:rPr>
                <w:noProof/>
                <w:webHidden/>
              </w:rPr>
              <w:tab/>
            </w:r>
            <w:r w:rsidR="00B71473">
              <w:rPr>
                <w:noProof/>
                <w:webHidden/>
              </w:rPr>
              <w:fldChar w:fldCharType="begin"/>
            </w:r>
            <w:r w:rsidR="00B71473">
              <w:rPr>
                <w:noProof/>
                <w:webHidden/>
              </w:rPr>
              <w:instrText xml:space="preserve"> PAGEREF _Toc109827108 \h </w:instrText>
            </w:r>
            <w:r w:rsidR="00B71473">
              <w:rPr>
                <w:noProof/>
                <w:webHidden/>
              </w:rPr>
            </w:r>
            <w:r w:rsidR="00B71473">
              <w:rPr>
                <w:noProof/>
                <w:webHidden/>
              </w:rPr>
              <w:fldChar w:fldCharType="separate"/>
            </w:r>
            <w:r w:rsidR="00ED4490">
              <w:rPr>
                <w:noProof/>
                <w:webHidden/>
              </w:rPr>
              <w:t>32</w:t>
            </w:r>
            <w:r w:rsidR="00B71473">
              <w:rPr>
                <w:noProof/>
                <w:webHidden/>
              </w:rPr>
              <w:fldChar w:fldCharType="end"/>
            </w:r>
          </w:hyperlink>
        </w:p>
        <w:p w:rsidR="00B71473" w:rsidRDefault="00F372D3">
          <w:pPr>
            <w:pStyle w:val="TOC2"/>
            <w:rPr>
              <w:rFonts w:asciiTheme="minorHAnsi" w:eastAsiaTheme="minorEastAsia" w:hAnsiTheme="minorHAnsi" w:cstheme="minorBidi"/>
              <w:noProof/>
              <w:lang w:eastAsia="en-AU"/>
            </w:rPr>
          </w:pPr>
          <w:hyperlink w:anchor="_Toc109827109" w:history="1">
            <w:r w:rsidR="00B71473" w:rsidRPr="00F674FE">
              <w:rPr>
                <w:rStyle w:val="Hyperlink"/>
                <w:noProof/>
              </w:rPr>
              <w:t>14.2. File header format</w:t>
            </w:r>
            <w:r w:rsidR="00B71473">
              <w:rPr>
                <w:noProof/>
                <w:webHidden/>
              </w:rPr>
              <w:tab/>
            </w:r>
            <w:r w:rsidR="00B71473">
              <w:rPr>
                <w:noProof/>
                <w:webHidden/>
              </w:rPr>
              <w:fldChar w:fldCharType="begin"/>
            </w:r>
            <w:r w:rsidR="00B71473">
              <w:rPr>
                <w:noProof/>
                <w:webHidden/>
              </w:rPr>
              <w:instrText xml:space="preserve"> PAGEREF _Toc109827109 \h </w:instrText>
            </w:r>
            <w:r w:rsidR="00B71473">
              <w:rPr>
                <w:noProof/>
                <w:webHidden/>
              </w:rPr>
            </w:r>
            <w:r w:rsidR="00B71473">
              <w:rPr>
                <w:noProof/>
                <w:webHidden/>
              </w:rPr>
              <w:fldChar w:fldCharType="separate"/>
            </w:r>
            <w:r w:rsidR="00ED4490">
              <w:rPr>
                <w:noProof/>
                <w:webHidden/>
              </w:rPr>
              <w:t>32</w:t>
            </w:r>
            <w:r w:rsidR="00B71473">
              <w:rPr>
                <w:noProof/>
                <w:webHidden/>
              </w:rPr>
              <w:fldChar w:fldCharType="end"/>
            </w:r>
          </w:hyperlink>
        </w:p>
        <w:p w:rsidR="00B71473" w:rsidRDefault="00F372D3">
          <w:pPr>
            <w:pStyle w:val="TOC3"/>
            <w:tabs>
              <w:tab w:val="right" w:leader="dot" w:pos="10308"/>
            </w:tabs>
            <w:rPr>
              <w:rFonts w:asciiTheme="minorHAnsi" w:eastAsiaTheme="minorEastAsia" w:hAnsiTheme="minorHAnsi" w:cstheme="minorBidi"/>
              <w:noProof/>
              <w:lang w:eastAsia="en-AU"/>
            </w:rPr>
          </w:pPr>
          <w:hyperlink w:anchor="_Toc109827110" w:history="1">
            <w:r w:rsidR="00B71473" w:rsidRPr="00F674FE">
              <w:rPr>
                <w:rStyle w:val="Hyperlink"/>
                <w:noProof/>
              </w:rPr>
              <w:t>14.2.1. Metadata file header codes</w:t>
            </w:r>
            <w:r w:rsidR="00B71473">
              <w:rPr>
                <w:noProof/>
                <w:webHidden/>
              </w:rPr>
              <w:tab/>
            </w:r>
            <w:r w:rsidR="00B71473">
              <w:rPr>
                <w:noProof/>
                <w:webHidden/>
              </w:rPr>
              <w:fldChar w:fldCharType="begin"/>
            </w:r>
            <w:r w:rsidR="00B71473">
              <w:rPr>
                <w:noProof/>
                <w:webHidden/>
              </w:rPr>
              <w:instrText xml:space="preserve"> PAGEREF _Toc109827110 \h </w:instrText>
            </w:r>
            <w:r w:rsidR="00B71473">
              <w:rPr>
                <w:noProof/>
                <w:webHidden/>
              </w:rPr>
            </w:r>
            <w:r w:rsidR="00B71473">
              <w:rPr>
                <w:noProof/>
                <w:webHidden/>
              </w:rPr>
              <w:fldChar w:fldCharType="separate"/>
            </w:r>
            <w:r w:rsidR="00ED4490">
              <w:rPr>
                <w:noProof/>
                <w:webHidden/>
              </w:rPr>
              <w:t>33</w:t>
            </w:r>
            <w:r w:rsidR="00B71473">
              <w:rPr>
                <w:noProof/>
                <w:webHidden/>
              </w:rPr>
              <w:fldChar w:fldCharType="end"/>
            </w:r>
          </w:hyperlink>
        </w:p>
        <w:p w:rsidR="00B71473" w:rsidRDefault="00F372D3">
          <w:pPr>
            <w:pStyle w:val="TOC3"/>
            <w:tabs>
              <w:tab w:val="right" w:leader="dot" w:pos="10308"/>
            </w:tabs>
            <w:rPr>
              <w:rFonts w:asciiTheme="minorHAnsi" w:eastAsiaTheme="minorEastAsia" w:hAnsiTheme="minorHAnsi" w:cstheme="minorBidi"/>
              <w:noProof/>
              <w:lang w:eastAsia="en-AU"/>
            </w:rPr>
          </w:pPr>
          <w:hyperlink w:anchor="_Toc109827111" w:history="1">
            <w:r w:rsidR="00B71473" w:rsidRPr="00F674FE">
              <w:rPr>
                <w:rStyle w:val="Hyperlink"/>
                <w:noProof/>
              </w:rPr>
              <w:t>14.2.2. Content of file templates for tabular data</w:t>
            </w:r>
            <w:r w:rsidR="00B71473">
              <w:rPr>
                <w:noProof/>
                <w:webHidden/>
              </w:rPr>
              <w:tab/>
            </w:r>
            <w:r w:rsidR="00B71473">
              <w:rPr>
                <w:noProof/>
                <w:webHidden/>
              </w:rPr>
              <w:fldChar w:fldCharType="begin"/>
            </w:r>
            <w:r w:rsidR="00B71473">
              <w:rPr>
                <w:noProof/>
                <w:webHidden/>
              </w:rPr>
              <w:instrText xml:space="preserve"> PAGEREF _Toc109827111 \h </w:instrText>
            </w:r>
            <w:r w:rsidR="00B71473">
              <w:rPr>
                <w:noProof/>
                <w:webHidden/>
              </w:rPr>
            </w:r>
            <w:r w:rsidR="00B71473">
              <w:rPr>
                <w:noProof/>
                <w:webHidden/>
              </w:rPr>
              <w:fldChar w:fldCharType="separate"/>
            </w:r>
            <w:r w:rsidR="00ED4490">
              <w:rPr>
                <w:noProof/>
                <w:webHidden/>
              </w:rPr>
              <w:t>37</w:t>
            </w:r>
            <w:r w:rsidR="00B71473">
              <w:rPr>
                <w:noProof/>
                <w:webHidden/>
              </w:rPr>
              <w:fldChar w:fldCharType="end"/>
            </w:r>
          </w:hyperlink>
        </w:p>
        <w:p w:rsidR="00B71473" w:rsidRDefault="00F372D3">
          <w:pPr>
            <w:pStyle w:val="TOC3"/>
            <w:tabs>
              <w:tab w:val="right" w:leader="dot" w:pos="10308"/>
            </w:tabs>
            <w:rPr>
              <w:rFonts w:asciiTheme="minorHAnsi" w:eastAsiaTheme="minorEastAsia" w:hAnsiTheme="minorHAnsi" w:cstheme="minorBidi"/>
              <w:noProof/>
              <w:lang w:eastAsia="en-AU"/>
            </w:rPr>
          </w:pPr>
          <w:hyperlink w:anchor="_Toc109827112" w:history="1">
            <w:r w:rsidR="00B71473" w:rsidRPr="00F674FE">
              <w:rPr>
                <w:rStyle w:val="Hyperlink"/>
                <w:noProof/>
              </w:rPr>
              <w:t>14.2.3. Description of individual templates for data submission</w:t>
            </w:r>
            <w:r w:rsidR="00B71473">
              <w:rPr>
                <w:noProof/>
                <w:webHidden/>
              </w:rPr>
              <w:tab/>
            </w:r>
            <w:r w:rsidR="00B71473">
              <w:rPr>
                <w:noProof/>
                <w:webHidden/>
              </w:rPr>
              <w:fldChar w:fldCharType="begin"/>
            </w:r>
            <w:r w:rsidR="00B71473">
              <w:rPr>
                <w:noProof/>
                <w:webHidden/>
              </w:rPr>
              <w:instrText xml:space="preserve"> PAGEREF _Toc109827112 \h </w:instrText>
            </w:r>
            <w:r w:rsidR="00B71473">
              <w:rPr>
                <w:noProof/>
                <w:webHidden/>
              </w:rPr>
            </w:r>
            <w:r w:rsidR="00B71473">
              <w:rPr>
                <w:noProof/>
                <w:webHidden/>
              </w:rPr>
              <w:fldChar w:fldCharType="separate"/>
            </w:r>
            <w:r w:rsidR="00ED4490">
              <w:rPr>
                <w:noProof/>
                <w:webHidden/>
              </w:rPr>
              <w:t>38</w:t>
            </w:r>
            <w:r w:rsidR="00B71473">
              <w:rPr>
                <w:noProof/>
                <w:webHidden/>
              </w:rPr>
              <w:fldChar w:fldCharType="end"/>
            </w:r>
          </w:hyperlink>
        </w:p>
        <w:p w:rsidR="00B71473" w:rsidRDefault="00F372D3">
          <w:pPr>
            <w:pStyle w:val="TOC1"/>
            <w:rPr>
              <w:rFonts w:asciiTheme="minorHAnsi" w:eastAsiaTheme="minorEastAsia" w:hAnsiTheme="minorHAnsi" w:cstheme="minorBidi"/>
              <w:b w:val="0"/>
              <w:noProof/>
              <w:lang w:eastAsia="en-AU"/>
            </w:rPr>
          </w:pPr>
          <w:hyperlink w:anchor="_Toc109827113" w:history="1">
            <w:r w:rsidR="00B71473" w:rsidRPr="00F674FE">
              <w:rPr>
                <w:rStyle w:val="Hyperlink"/>
                <w:noProof/>
              </w:rPr>
              <w:t>Appendix 1: DATA FILE Examples</w:t>
            </w:r>
            <w:r w:rsidR="00B71473">
              <w:rPr>
                <w:noProof/>
                <w:webHidden/>
              </w:rPr>
              <w:tab/>
            </w:r>
            <w:r w:rsidR="00B71473">
              <w:rPr>
                <w:noProof/>
                <w:webHidden/>
              </w:rPr>
              <w:fldChar w:fldCharType="begin"/>
            </w:r>
            <w:r w:rsidR="00B71473">
              <w:rPr>
                <w:noProof/>
                <w:webHidden/>
              </w:rPr>
              <w:instrText xml:space="preserve"> PAGEREF _Toc109827113 \h </w:instrText>
            </w:r>
            <w:r w:rsidR="00B71473">
              <w:rPr>
                <w:noProof/>
                <w:webHidden/>
              </w:rPr>
            </w:r>
            <w:r w:rsidR="00B71473">
              <w:rPr>
                <w:noProof/>
                <w:webHidden/>
              </w:rPr>
              <w:fldChar w:fldCharType="separate"/>
            </w:r>
            <w:r w:rsidR="00ED4490">
              <w:rPr>
                <w:noProof/>
                <w:webHidden/>
              </w:rPr>
              <w:t>41</w:t>
            </w:r>
            <w:r w:rsidR="00B71473">
              <w:rPr>
                <w:noProof/>
                <w:webHidden/>
              </w:rPr>
              <w:fldChar w:fldCharType="end"/>
            </w:r>
          </w:hyperlink>
        </w:p>
        <w:p w:rsidR="00B71473" w:rsidRDefault="00F372D3">
          <w:pPr>
            <w:pStyle w:val="TOC1"/>
            <w:rPr>
              <w:rFonts w:asciiTheme="minorHAnsi" w:eastAsiaTheme="minorEastAsia" w:hAnsiTheme="minorHAnsi" w:cstheme="minorBidi"/>
              <w:b w:val="0"/>
              <w:noProof/>
              <w:lang w:eastAsia="en-AU"/>
            </w:rPr>
          </w:pPr>
          <w:hyperlink w:anchor="_Toc109827114" w:history="1">
            <w:r w:rsidR="00B71473" w:rsidRPr="00F674FE">
              <w:rPr>
                <w:rStyle w:val="Hyperlink"/>
                <w:noProof/>
              </w:rPr>
              <w:t>Appendix 2: Glossary of abbreviations and terms</w:t>
            </w:r>
            <w:r w:rsidR="00B71473">
              <w:rPr>
                <w:noProof/>
                <w:webHidden/>
              </w:rPr>
              <w:tab/>
            </w:r>
            <w:r w:rsidR="00B71473">
              <w:rPr>
                <w:noProof/>
                <w:webHidden/>
              </w:rPr>
              <w:fldChar w:fldCharType="begin"/>
            </w:r>
            <w:r w:rsidR="00B71473">
              <w:rPr>
                <w:noProof/>
                <w:webHidden/>
              </w:rPr>
              <w:instrText xml:space="preserve"> PAGEREF _Toc109827114 \h </w:instrText>
            </w:r>
            <w:r w:rsidR="00B71473">
              <w:rPr>
                <w:noProof/>
                <w:webHidden/>
              </w:rPr>
            </w:r>
            <w:r w:rsidR="00B71473">
              <w:rPr>
                <w:noProof/>
                <w:webHidden/>
              </w:rPr>
              <w:fldChar w:fldCharType="separate"/>
            </w:r>
            <w:r w:rsidR="00ED4490">
              <w:rPr>
                <w:noProof/>
                <w:webHidden/>
              </w:rPr>
              <w:t>57</w:t>
            </w:r>
            <w:r w:rsidR="00B71473">
              <w:rPr>
                <w:noProof/>
                <w:webHidden/>
              </w:rPr>
              <w:fldChar w:fldCharType="end"/>
            </w:r>
          </w:hyperlink>
        </w:p>
        <w:p w:rsidR="00B71473" w:rsidRDefault="00F372D3">
          <w:pPr>
            <w:pStyle w:val="TOC1"/>
            <w:rPr>
              <w:rFonts w:asciiTheme="minorHAnsi" w:eastAsiaTheme="minorEastAsia" w:hAnsiTheme="minorHAnsi" w:cstheme="minorBidi"/>
              <w:b w:val="0"/>
              <w:noProof/>
              <w:lang w:eastAsia="en-AU"/>
            </w:rPr>
          </w:pPr>
          <w:hyperlink w:anchor="_Toc109827115" w:history="1">
            <w:r w:rsidR="00B71473" w:rsidRPr="00F674FE">
              <w:rPr>
                <w:rStyle w:val="Hyperlink"/>
                <w:noProof/>
              </w:rPr>
              <w:t>Appendix 3: Example of Mineral Resources and Ore Reserves Report</w:t>
            </w:r>
            <w:r w:rsidR="00B71473">
              <w:rPr>
                <w:noProof/>
                <w:webHidden/>
              </w:rPr>
              <w:tab/>
            </w:r>
            <w:r w:rsidR="00B71473">
              <w:rPr>
                <w:noProof/>
                <w:webHidden/>
              </w:rPr>
              <w:fldChar w:fldCharType="begin"/>
            </w:r>
            <w:r w:rsidR="00B71473">
              <w:rPr>
                <w:noProof/>
                <w:webHidden/>
              </w:rPr>
              <w:instrText xml:space="preserve"> PAGEREF _Toc109827115 \h </w:instrText>
            </w:r>
            <w:r w:rsidR="00B71473">
              <w:rPr>
                <w:noProof/>
                <w:webHidden/>
              </w:rPr>
            </w:r>
            <w:r w:rsidR="00B71473">
              <w:rPr>
                <w:noProof/>
                <w:webHidden/>
              </w:rPr>
              <w:fldChar w:fldCharType="separate"/>
            </w:r>
            <w:r w:rsidR="00ED4490">
              <w:rPr>
                <w:noProof/>
                <w:webHidden/>
              </w:rPr>
              <w:t>60</w:t>
            </w:r>
            <w:r w:rsidR="00B71473">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rsidR="007F03C1" w:rsidRPr="00DA412A" w:rsidRDefault="007F03C1" w:rsidP="007F03C1">
      <w:pPr>
        <w:pStyle w:val="Heading1"/>
        <w:rPr>
          <w:rFonts w:ascii="Lato" w:hAnsi="Lato"/>
        </w:rPr>
      </w:pPr>
      <w:bookmarkStart w:id="0" w:name="_Toc104974256"/>
      <w:bookmarkStart w:id="1" w:name="_Toc109827043"/>
      <w:r w:rsidRPr="00DA412A">
        <w:rPr>
          <w:rFonts w:ascii="Lato" w:hAnsi="Lato"/>
        </w:rPr>
        <w:lastRenderedPageBreak/>
        <w:t>S</w:t>
      </w:r>
      <w:r>
        <w:rPr>
          <w:rFonts w:ascii="Lato" w:hAnsi="Lato"/>
        </w:rPr>
        <w:t xml:space="preserve">ource </w:t>
      </w:r>
      <w:r w:rsidRPr="00DA412A">
        <w:rPr>
          <w:rFonts w:ascii="Lato" w:hAnsi="Lato"/>
        </w:rPr>
        <w:t>R</w:t>
      </w:r>
      <w:r>
        <w:rPr>
          <w:rFonts w:ascii="Lato" w:hAnsi="Lato"/>
        </w:rPr>
        <w:t>eferences</w:t>
      </w:r>
      <w:bookmarkEnd w:id="0"/>
      <w:bookmarkEnd w:id="1"/>
    </w:p>
    <w:p w:rsidR="007F03C1" w:rsidRPr="00DA412A" w:rsidRDefault="007F03C1" w:rsidP="007F03C1">
      <w:pPr>
        <w:rPr>
          <w:rFonts w:cs="Arial"/>
          <w:i/>
        </w:rPr>
      </w:pPr>
      <w:r w:rsidRPr="00DA412A">
        <w:rPr>
          <w:rFonts w:cs="Arial"/>
        </w:rPr>
        <w:t xml:space="preserve">Throughout this document there are references to the </w:t>
      </w:r>
      <w:r w:rsidRPr="00DA412A">
        <w:rPr>
          <w:rFonts w:cs="Arial"/>
          <w:i/>
        </w:rPr>
        <w:t>Mineral Titles Act</w:t>
      </w:r>
      <w:r w:rsidRPr="00DA412A">
        <w:rPr>
          <w:rFonts w:cs="Arial"/>
        </w:rPr>
        <w:t xml:space="preserve"> and the </w:t>
      </w:r>
      <w:r w:rsidRPr="00DA412A">
        <w:rPr>
          <w:rFonts w:cs="Arial"/>
          <w:i/>
        </w:rPr>
        <w:t>Mineral Titles Regulations</w:t>
      </w:r>
      <w:r w:rsidRPr="00DA412A">
        <w:rPr>
          <w:rFonts w:cs="Arial"/>
        </w:rPr>
        <w:t xml:space="preserve">. References to the Act are shown as “section X(y) of the Act” eg “section 17(3)(b) of the Act”, and references to the Regulations are shown as Regulation Z(y) eg Regulation 127(1). Cross references to other sections within Guideline 7 are shown in italics eg </w:t>
      </w:r>
      <w:r w:rsidRPr="00DA412A">
        <w:rPr>
          <w:rFonts w:cs="Arial"/>
          <w:i/>
        </w:rPr>
        <w:t>Section 3.2.</w:t>
      </w:r>
    </w:p>
    <w:p w:rsidR="007F03C1" w:rsidRPr="00DA412A" w:rsidRDefault="007F03C1" w:rsidP="007F03C1">
      <w:pPr>
        <w:rPr>
          <w:rFonts w:cs="Arial"/>
        </w:rPr>
      </w:pPr>
      <w:r w:rsidRPr="00DA412A">
        <w:rPr>
          <w:rFonts w:cs="Arial"/>
        </w:rPr>
        <w:t xml:space="preserve">Copies of these and other guidelines, and approved forms under the </w:t>
      </w:r>
      <w:r w:rsidRPr="00553BFF">
        <w:rPr>
          <w:rFonts w:cs="Arial"/>
          <w:i/>
        </w:rPr>
        <w:t>Mineral Titles Act</w:t>
      </w:r>
      <w:r w:rsidRPr="00DA412A">
        <w:rPr>
          <w:rFonts w:cs="Arial"/>
        </w:rPr>
        <w:t xml:space="preserve"> are published on the nt.gov.au/industry/mining-and-petroleum website.</w:t>
      </w:r>
    </w:p>
    <w:p w:rsidR="007F03C1" w:rsidRPr="00DA412A" w:rsidRDefault="007F03C1" w:rsidP="007F03C1">
      <w:pPr>
        <w:pStyle w:val="Heading1"/>
        <w:rPr>
          <w:rFonts w:ascii="Lato" w:hAnsi="Lato"/>
        </w:rPr>
      </w:pPr>
      <w:bookmarkStart w:id="2" w:name="_Toc104974257"/>
      <w:bookmarkStart w:id="3" w:name="_Toc109827044"/>
      <w:r w:rsidRPr="00DA412A">
        <w:rPr>
          <w:rFonts w:ascii="Lato" w:hAnsi="Lato"/>
        </w:rPr>
        <w:t>Introduction</w:t>
      </w:r>
      <w:bookmarkEnd w:id="2"/>
      <w:bookmarkEnd w:id="3"/>
    </w:p>
    <w:p w:rsidR="007F03C1" w:rsidRPr="00DA412A" w:rsidRDefault="007F03C1" w:rsidP="007F03C1">
      <w:pPr>
        <w:rPr>
          <w:rFonts w:cs="Arial"/>
        </w:rPr>
      </w:pPr>
      <w:r w:rsidRPr="00DA412A">
        <w:rPr>
          <w:rFonts w:cs="Arial"/>
        </w:rPr>
        <w:t xml:space="preserve">The mineral exploration industry in Australia generates a vast amount of geoscientific and resource information each year.  This large investment in basic data gathering should be available for future explorers so that similar effort is not duplicated and new exploration models can be developed on the basis of earlier data.  State/Territory agencies play a critical role in promoting effective and efficient mineral exploration in Australia by archiving statutory mineral exploration information and then releasing it back into the public domain for the use of future explorers.  </w:t>
      </w:r>
    </w:p>
    <w:p w:rsidR="007F03C1" w:rsidRPr="00DA412A" w:rsidRDefault="007F03C1" w:rsidP="007F03C1">
      <w:pPr>
        <w:rPr>
          <w:rFonts w:cs="Arial"/>
        </w:rPr>
      </w:pPr>
      <w:r w:rsidRPr="00DA412A">
        <w:rPr>
          <w:rFonts w:cs="Arial"/>
        </w:rPr>
        <w:t xml:space="preserve">These Guidelines have been produced to assist mineral title holders in the Northern Territory (NT) with the preparation and submission of statutory reports to the Department of </w:t>
      </w:r>
      <w:r>
        <w:rPr>
          <w:rFonts w:cs="Arial"/>
        </w:rPr>
        <w:t>Industry, Tourism and Trade</w:t>
      </w:r>
      <w:r w:rsidRPr="00DA412A">
        <w:rPr>
          <w:rFonts w:cs="Arial"/>
        </w:rPr>
        <w:t xml:space="preserve"> (the “Department”) under the </w:t>
      </w:r>
      <w:r w:rsidRPr="00DA412A">
        <w:rPr>
          <w:rFonts w:cs="Arial"/>
          <w:i/>
        </w:rPr>
        <w:t>Mineral Titles Act 2010</w:t>
      </w:r>
      <w:r w:rsidRPr="00DA412A">
        <w:rPr>
          <w:rFonts w:cs="Arial"/>
        </w:rPr>
        <w:t xml:space="preserve">.  These reporting guidelines are complementary and subordinate to the </w:t>
      </w:r>
      <w:r w:rsidRPr="00DA412A">
        <w:rPr>
          <w:rFonts w:cs="Arial"/>
          <w:i/>
          <w:u w:val="single"/>
        </w:rPr>
        <w:t>Mineral Titles Act 2010</w:t>
      </w:r>
      <w:r w:rsidRPr="00DA412A">
        <w:rPr>
          <w:rFonts w:cs="Arial"/>
        </w:rPr>
        <w:t xml:space="preserve"> and its Regulations. The Guidelines will be updated from time to time. It is the responsibility of the titleholder to ensure that the latest version of the Guidelines is used when preparing a report or submitting expenditure or data.</w:t>
      </w:r>
    </w:p>
    <w:p w:rsidR="007F03C1" w:rsidRPr="00DA412A" w:rsidRDefault="007F03C1" w:rsidP="007F03C1">
      <w:pPr>
        <w:rPr>
          <w:rFonts w:cs="Arial"/>
        </w:rPr>
      </w:pPr>
      <w:r w:rsidRPr="00DA412A">
        <w:rPr>
          <w:rFonts w:cs="Arial"/>
        </w:rPr>
        <w:t>All reports must cover the exploration, mining and other technical work undertaken on the title. Annual and final reports must be of sufficient standard and detail to substantiate the expenditures claimed, and the activities undertaken. Data must be presented in standard formats and be capable of reprocessing and/or reinterpretation by others in the future.</w:t>
      </w:r>
    </w:p>
    <w:p w:rsidR="007F03C1" w:rsidRPr="00DA412A" w:rsidRDefault="007F03C1" w:rsidP="007F03C1">
      <w:pPr>
        <w:rPr>
          <w:rFonts w:cs="Arial"/>
        </w:rPr>
      </w:pPr>
      <w:r w:rsidRPr="00DA412A">
        <w:rPr>
          <w:rFonts w:cs="Arial"/>
        </w:rPr>
        <w:t xml:space="preserve">Under the </w:t>
      </w:r>
      <w:r w:rsidRPr="00DA412A">
        <w:rPr>
          <w:rFonts w:cs="Arial"/>
          <w:i/>
        </w:rPr>
        <w:t>Mineral Titles Act 2010,</w:t>
      </w:r>
      <w:r w:rsidRPr="00DA412A">
        <w:rPr>
          <w:rFonts w:cs="Arial"/>
        </w:rPr>
        <w:t xml:space="preserve"> it is the responsibility of the titleholder to comply with statutory reporting requirements, even if the title is being operated or managed by another party. Reports on separate activities (eg ore reserve</w:t>
      </w:r>
      <w:r>
        <w:rPr>
          <w:rFonts w:cs="Arial"/>
        </w:rPr>
        <w:t xml:space="preserve"> and resource</w:t>
      </w:r>
      <w:r w:rsidRPr="00DA412A">
        <w:rPr>
          <w:rFonts w:cs="Arial"/>
        </w:rPr>
        <w:t xml:space="preserve"> statements, feasibility studies) prepared by consultants or bodies other than the title holder, must be submitted as appendices to the annual report. Reports must be in the English language.</w:t>
      </w:r>
      <w:r>
        <w:rPr>
          <w:rFonts w:cs="Arial"/>
        </w:rPr>
        <w:t xml:space="preserve"> </w:t>
      </w:r>
    </w:p>
    <w:p w:rsidR="007F03C1" w:rsidRPr="00DA412A" w:rsidRDefault="007F03C1" w:rsidP="007F03C1">
      <w:pPr>
        <w:rPr>
          <w:rFonts w:cs="Arial"/>
        </w:rPr>
      </w:pPr>
      <w:r w:rsidRPr="00DA412A">
        <w:rPr>
          <w:rFonts w:cs="Arial"/>
        </w:rPr>
        <w:t>Digital reporting is mandatory. The required digital formats follow nationally endorsed guidelines developed and maintained by the Government Geoscience Information Committee with representatives from all jurisdictions. These national guidelines standardise file types and content to enable consistent and complete reporting of activities by explorers that operate in Australian jurisdictions. Adherence to these standards will ensure that high quality reports, data and metadata will remain assessable to the mineral exploration industry and will provide a lasting information resource for future exploration. Hardcopy reports will only be accepted under exceptional circumstances and with prior permission.</w:t>
      </w:r>
    </w:p>
    <w:p w:rsidR="007F03C1" w:rsidRPr="00DA412A" w:rsidRDefault="007F03C1" w:rsidP="007F03C1">
      <w:pPr>
        <w:rPr>
          <w:rFonts w:cs="Arial"/>
        </w:rPr>
      </w:pPr>
      <w:r w:rsidRPr="00DA412A">
        <w:rPr>
          <w:rFonts w:cs="Arial"/>
        </w:rPr>
        <w:t xml:space="preserve">Title holders need to be aware of the datum their data are in and explicitly state this information when supplying spatial data including maps. All spatial data is to be submitted and reported in the </w:t>
      </w:r>
      <w:r>
        <w:rPr>
          <w:rFonts w:cs="Arial"/>
        </w:rPr>
        <w:lastRenderedPageBreak/>
        <w:t xml:space="preserve">current datum, </w:t>
      </w:r>
      <w:r w:rsidRPr="00DA412A">
        <w:rPr>
          <w:rFonts w:cs="Arial"/>
        </w:rPr>
        <w:t>Geocentric Datum of Australia 94 (GDA94)</w:t>
      </w:r>
      <w:r>
        <w:rPr>
          <w:rFonts w:cs="Arial"/>
        </w:rPr>
        <w:t>, unless prior permission for use of another datum is given</w:t>
      </w:r>
      <w:r w:rsidRPr="00DA412A">
        <w:rPr>
          <w:rFonts w:cs="Arial"/>
        </w:rPr>
        <w:t>.</w:t>
      </w:r>
    </w:p>
    <w:p w:rsidR="007F03C1" w:rsidRPr="00DA412A" w:rsidRDefault="007F03C1" w:rsidP="007F03C1">
      <w:pPr>
        <w:rPr>
          <w:rFonts w:cs="Arial"/>
          <w:b/>
        </w:rPr>
      </w:pPr>
      <w:r w:rsidRPr="00DA412A">
        <w:rPr>
          <w:rFonts w:cs="Arial"/>
          <w:b/>
        </w:rPr>
        <w:t>Reports that do not comply with the standards discussed in these Guidelines will be rejected which may result in late lodg</w:t>
      </w:r>
      <w:r>
        <w:rPr>
          <w:rFonts w:cs="Arial"/>
          <w:b/>
        </w:rPr>
        <w:t>e</w:t>
      </w:r>
      <w:r w:rsidRPr="00DA412A">
        <w:rPr>
          <w:rFonts w:cs="Arial"/>
          <w:b/>
        </w:rPr>
        <w:t>ment and thus incur late lodgement fees.</w:t>
      </w:r>
    </w:p>
    <w:p w:rsidR="007F03C1" w:rsidRPr="00DA412A" w:rsidRDefault="007F03C1" w:rsidP="007F03C1">
      <w:pPr>
        <w:pStyle w:val="Heading1"/>
        <w:rPr>
          <w:rFonts w:ascii="Lato" w:hAnsi="Lato"/>
        </w:rPr>
      </w:pPr>
      <w:bookmarkStart w:id="4" w:name="_Toc109827045"/>
      <w:r w:rsidRPr="00DA412A">
        <w:rPr>
          <w:rFonts w:ascii="Lato" w:hAnsi="Lato"/>
        </w:rPr>
        <w:t>Reporting type and frequency</w:t>
      </w:r>
      <w:bookmarkEnd w:id="4"/>
    </w:p>
    <w:p w:rsidR="007F03C1" w:rsidRPr="00DA412A" w:rsidRDefault="007F03C1" w:rsidP="007F03C1">
      <w:pPr>
        <w:pStyle w:val="Heading2"/>
        <w:rPr>
          <w:rFonts w:ascii="Lato" w:hAnsi="Lato"/>
        </w:rPr>
      </w:pPr>
      <w:bookmarkStart w:id="5" w:name="_Toc104974259"/>
      <w:bookmarkStart w:id="6" w:name="_Toc109827046"/>
      <w:r w:rsidRPr="00DA412A">
        <w:rPr>
          <w:rFonts w:ascii="Lato" w:hAnsi="Lato"/>
        </w:rPr>
        <w:t>Preliminary exploration</w:t>
      </w:r>
      <w:bookmarkEnd w:id="5"/>
      <w:bookmarkEnd w:id="6"/>
      <w:r w:rsidRPr="00DA412A">
        <w:rPr>
          <w:rFonts w:ascii="Lato" w:hAnsi="Lato"/>
        </w:rPr>
        <w:t xml:space="preserve"> </w:t>
      </w:r>
    </w:p>
    <w:p w:rsidR="007F03C1" w:rsidRPr="00DA412A" w:rsidRDefault="007F03C1" w:rsidP="007F03C1">
      <w:pPr>
        <w:pStyle w:val="Heading3"/>
        <w:rPr>
          <w:rFonts w:ascii="Lato" w:hAnsi="Lato"/>
        </w:rPr>
      </w:pPr>
      <w:bookmarkStart w:id="7" w:name="_Toc104974260"/>
      <w:bookmarkStart w:id="8" w:name="_Toc109827047"/>
      <w:r w:rsidRPr="00DA412A">
        <w:rPr>
          <w:rFonts w:ascii="Lato" w:hAnsi="Lato"/>
        </w:rPr>
        <w:t>Airborne geoscientific surveys</w:t>
      </w:r>
      <w:bookmarkEnd w:id="7"/>
      <w:bookmarkEnd w:id="8"/>
    </w:p>
    <w:p w:rsidR="007F03C1" w:rsidRPr="00DA412A" w:rsidRDefault="007F03C1" w:rsidP="007F03C1">
      <w:pPr>
        <w:rPr>
          <w:rFonts w:cs="Arial"/>
        </w:rPr>
      </w:pPr>
      <w:r w:rsidRPr="00DA412A">
        <w:rPr>
          <w:rFonts w:cs="Arial"/>
        </w:rPr>
        <w:t>Any explorer intending to undertake preliminary exploration by conducting an airborne survey over land for which they are not the title holder, or over land that has neither a granted mineral title or an application for a mineral title, or over land for which they are not the applicant for the mineral title, must first gain approval by submitting a request to the Minister no later than 30 days prior to any work being undertaken (section 17(3)(b) of the Act).</w:t>
      </w:r>
    </w:p>
    <w:p w:rsidR="007F03C1" w:rsidRPr="00DA412A" w:rsidRDefault="007F03C1" w:rsidP="007F03C1">
      <w:pPr>
        <w:rPr>
          <w:rFonts w:cs="Arial"/>
        </w:rPr>
      </w:pPr>
      <w:r w:rsidRPr="00DA412A">
        <w:rPr>
          <w:rFonts w:cs="Arial"/>
        </w:rPr>
        <w:t>A report for the airborne survey, and all airborne data acquired as preliminary exploration must be supplied to the Department within 12 months of the approval date (Regulation 9). The report must contain:</w:t>
      </w:r>
    </w:p>
    <w:p w:rsidR="007F03C1" w:rsidRPr="00DA412A" w:rsidRDefault="007F03C1" w:rsidP="00AB7051">
      <w:pPr>
        <w:numPr>
          <w:ilvl w:val="0"/>
          <w:numId w:val="12"/>
        </w:numPr>
        <w:rPr>
          <w:rFonts w:cs="Arial"/>
        </w:rPr>
      </w:pPr>
      <w:r w:rsidRPr="00DA412A">
        <w:rPr>
          <w:rFonts w:cs="Arial"/>
        </w:rPr>
        <w:t>the specifications of the approved airborne survey and of the equipment used for conducting the survey;</w:t>
      </w:r>
    </w:p>
    <w:p w:rsidR="007F03C1" w:rsidRPr="00DA412A" w:rsidRDefault="007F03C1" w:rsidP="00AB7051">
      <w:pPr>
        <w:numPr>
          <w:ilvl w:val="0"/>
          <w:numId w:val="12"/>
        </w:numPr>
        <w:rPr>
          <w:rFonts w:cs="Arial"/>
        </w:rPr>
      </w:pPr>
      <w:r w:rsidRPr="00DA412A">
        <w:rPr>
          <w:rFonts w:cs="Arial"/>
        </w:rPr>
        <w:t>the data collected, including navigation data and details of all data processing;</w:t>
      </w:r>
    </w:p>
    <w:p w:rsidR="007F03C1" w:rsidRPr="00DA412A" w:rsidRDefault="007F03C1" w:rsidP="00AB7051">
      <w:pPr>
        <w:numPr>
          <w:ilvl w:val="0"/>
          <w:numId w:val="12"/>
        </w:numPr>
        <w:rPr>
          <w:rFonts w:cs="Arial"/>
        </w:rPr>
      </w:pPr>
      <w:r w:rsidRPr="00DA412A">
        <w:rPr>
          <w:rFonts w:cs="Arial"/>
        </w:rPr>
        <w:t>any interpretations  or  conclusions  made  about  the  land surveyed; and</w:t>
      </w:r>
    </w:p>
    <w:p w:rsidR="007F03C1" w:rsidRPr="00DA412A" w:rsidRDefault="007F03C1" w:rsidP="00AB7051">
      <w:pPr>
        <w:numPr>
          <w:ilvl w:val="0"/>
          <w:numId w:val="12"/>
        </w:numPr>
        <w:rPr>
          <w:rFonts w:cs="Arial"/>
        </w:rPr>
      </w:pPr>
      <w:r w:rsidRPr="00DA412A">
        <w:rPr>
          <w:rFonts w:cs="Arial"/>
        </w:rPr>
        <w:t>details of the expenditure for conducting the survey.</w:t>
      </w:r>
    </w:p>
    <w:p w:rsidR="007F03C1" w:rsidRPr="00DA412A" w:rsidRDefault="007F03C1" w:rsidP="007F03C1">
      <w:pPr>
        <w:rPr>
          <w:rFonts w:cs="Arial"/>
        </w:rPr>
      </w:pPr>
      <w:r w:rsidRPr="00DA412A">
        <w:rPr>
          <w:rFonts w:cs="Arial"/>
        </w:rPr>
        <w:t>The report must meet the content requirements for an annual report with regard to the title page, abstract, location, geological setting, exploration rationale and details of the geophysical activities. The report must also meet the copyright requirements as outlined for annual and final reports in Section 12.3.</w:t>
      </w:r>
    </w:p>
    <w:p w:rsidR="007F03C1" w:rsidRPr="00DA412A" w:rsidRDefault="007F03C1" w:rsidP="007F03C1">
      <w:pPr>
        <w:rPr>
          <w:rFonts w:cs="Arial"/>
        </w:rPr>
      </w:pPr>
      <w:r w:rsidRPr="00DA412A">
        <w:rPr>
          <w:rFonts w:cs="Arial"/>
        </w:rPr>
        <w:t xml:space="preserve">Preliminary exploration airborne survey data will be held confidential for 5 years where the explorer holds a granted title or has a current title application (Regulation 10(3)). If there are no titles or title applications by the explorer in an area covered by the survey the report may be released 6 months after the reporting date (Regulation 10(2)). When all or part of the title ceases to be in force, for whatever reason, the airborne survey data for the area no longer under title may be released (Regulation 10(4)). </w:t>
      </w:r>
    </w:p>
    <w:p w:rsidR="007F03C1" w:rsidRPr="00DA412A" w:rsidRDefault="007F03C1" w:rsidP="007F03C1">
      <w:pPr>
        <w:pStyle w:val="Heading3"/>
        <w:rPr>
          <w:rFonts w:ascii="Lato" w:hAnsi="Lato"/>
        </w:rPr>
      </w:pPr>
      <w:bookmarkStart w:id="9" w:name="_Toc104974261"/>
      <w:bookmarkStart w:id="10" w:name="_Toc109827048"/>
      <w:r w:rsidRPr="00DA412A">
        <w:rPr>
          <w:rFonts w:ascii="Lato" w:hAnsi="Lato"/>
        </w:rPr>
        <w:t>Ground based activities</w:t>
      </w:r>
      <w:bookmarkEnd w:id="9"/>
      <w:bookmarkEnd w:id="10"/>
    </w:p>
    <w:p w:rsidR="007F03C1" w:rsidRPr="00DA412A" w:rsidRDefault="007F03C1" w:rsidP="007F03C1">
      <w:pPr>
        <w:ind w:left="55"/>
        <w:rPr>
          <w:rFonts w:cs="Arial"/>
        </w:rPr>
      </w:pPr>
      <w:r w:rsidRPr="00DA412A">
        <w:rPr>
          <w:rFonts w:cs="Arial"/>
        </w:rPr>
        <w:t xml:space="preserve">Under Part 2 of the Act an explorer can also undertake preliminary exploration on land that is either vacant, over which the explorer has a title application, or which is under application or held by other parties. Section 17(3) of the Act specifies preliminary exploration activities may include: </w:t>
      </w:r>
    </w:p>
    <w:p w:rsidR="007F03C1" w:rsidRPr="00DA412A" w:rsidRDefault="007F03C1" w:rsidP="00AB7051">
      <w:pPr>
        <w:numPr>
          <w:ilvl w:val="0"/>
          <w:numId w:val="12"/>
        </w:numPr>
        <w:rPr>
          <w:rFonts w:cs="Arial"/>
        </w:rPr>
      </w:pPr>
      <w:r w:rsidRPr="00DA412A">
        <w:rPr>
          <w:rFonts w:cs="Arial"/>
        </w:rPr>
        <w:t>Examination of geological characteristics</w:t>
      </w:r>
    </w:p>
    <w:p w:rsidR="007F03C1" w:rsidRPr="00DA412A" w:rsidRDefault="007F03C1" w:rsidP="00AB7051">
      <w:pPr>
        <w:numPr>
          <w:ilvl w:val="0"/>
          <w:numId w:val="12"/>
        </w:numPr>
        <w:rPr>
          <w:rFonts w:cs="Arial"/>
        </w:rPr>
      </w:pPr>
      <w:r w:rsidRPr="00DA412A">
        <w:rPr>
          <w:rFonts w:cs="Arial"/>
        </w:rPr>
        <w:t>Removal of small samples of minerals or extractive minerals for analysis</w:t>
      </w:r>
    </w:p>
    <w:p w:rsidR="007F03C1" w:rsidRPr="00DA412A" w:rsidRDefault="007F03C1" w:rsidP="007F03C1">
      <w:pPr>
        <w:rPr>
          <w:rFonts w:cs="Arial"/>
        </w:rPr>
      </w:pPr>
      <w:r w:rsidRPr="00DA412A">
        <w:rPr>
          <w:rFonts w:cs="Arial"/>
        </w:rPr>
        <w:lastRenderedPageBreak/>
        <w:t xml:space="preserve">Although there is no mandatory reporting requirement for preliminary exploration work, it is possible to claim expenses in the first year of title provided the work is documented in the first annual report. </w:t>
      </w:r>
    </w:p>
    <w:p w:rsidR="007F03C1" w:rsidRPr="00DA412A" w:rsidRDefault="007F03C1" w:rsidP="007F03C1">
      <w:pPr>
        <w:pStyle w:val="Heading2"/>
        <w:rPr>
          <w:rFonts w:ascii="Lato" w:hAnsi="Lato"/>
        </w:rPr>
      </w:pPr>
      <w:bookmarkStart w:id="11" w:name="_Toc104974262"/>
      <w:bookmarkStart w:id="12" w:name="_Toc109827049"/>
      <w:r w:rsidRPr="00DA412A">
        <w:rPr>
          <w:rFonts w:ascii="Lato" w:hAnsi="Lato"/>
        </w:rPr>
        <w:t>Annual reports</w:t>
      </w:r>
      <w:bookmarkEnd w:id="11"/>
      <w:bookmarkEnd w:id="12"/>
    </w:p>
    <w:p w:rsidR="007F03C1" w:rsidRPr="00DA412A" w:rsidRDefault="007F03C1" w:rsidP="007F03C1">
      <w:pPr>
        <w:rPr>
          <w:rFonts w:cs="Arial"/>
        </w:rPr>
      </w:pPr>
      <w:r w:rsidRPr="00DA412A">
        <w:rPr>
          <w:rFonts w:cs="Arial"/>
        </w:rPr>
        <w:t xml:space="preserve">Annual technical reports detailing all exploration and geoscientific activities on each EL, ELR or ML are to be submitted to the Department. Annual reports are due 60 days from the anniversary of the date of grant of the title (Regulation 78(1)). </w:t>
      </w:r>
    </w:p>
    <w:p w:rsidR="007F03C1" w:rsidRPr="00DA412A" w:rsidRDefault="007F03C1" w:rsidP="007F03C1">
      <w:pPr>
        <w:rPr>
          <w:rFonts w:cs="Arial"/>
        </w:rPr>
      </w:pPr>
      <w:r w:rsidRPr="00DA412A">
        <w:rPr>
          <w:rFonts w:cs="Arial"/>
        </w:rPr>
        <w:t>Where an application for amalgamated or group reporting has been made and subsequently approved by the Department, the group annual report is due on the nominated reporting date (Regulation 87). It is expected that an application for amalgamated annual reporting be accompanied by an application for amalgamated expenditure reporting with a common nominated reporting date. See Guideline 2 “</w:t>
      </w:r>
      <w:r w:rsidRPr="00DA412A">
        <w:rPr>
          <w:rFonts w:cs="Arial"/>
          <w:i/>
        </w:rPr>
        <w:t>Amalgamated Reporting</w:t>
      </w:r>
      <w:r w:rsidRPr="00DA412A">
        <w:rPr>
          <w:rFonts w:cs="Arial"/>
        </w:rPr>
        <w:t>” for information required when applying for approval of amalgamated reports.</w:t>
      </w:r>
    </w:p>
    <w:p w:rsidR="007F03C1" w:rsidRPr="00DA412A" w:rsidRDefault="007F03C1" w:rsidP="007F03C1">
      <w:pPr>
        <w:rPr>
          <w:rFonts w:cs="Arial"/>
        </w:rPr>
      </w:pPr>
      <w:r w:rsidRPr="00DA412A">
        <w:rPr>
          <w:rFonts w:cs="Arial"/>
        </w:rPr>
        <w:t>If expenditure has been claimed for an activity then the activity must be reported and the data submitted in the annual report (Regulation (78(3)). Data need only be submitted once, so if data from the title(s) being reported has already been submitted to the Department this information needs to be explicitly stated in the report (for example, a geophysical survey that also covers an adjoining title and was previously reported upon).</w:t>
      </w:r>
    </w:p>
    <w:p w:rsidR="007F03C1" w:rsidRPr="00DA412A" w:rsidRDefault="007F03C1" w:rsidP="007F03C1">
      <w:pPr>
        <w:pStyle w:val="Heading3"/>
        <w:rPr>
          <w:rFonts w:ascii="Lato" w:hAnsi="Lato"/>
        </w:rPr>
      </w:pPr>
      <w:bookmarkStart w:id="13" w:name="_Toc294649921"/>
      <w:bookmarkStart w:id="14" w:name="_Toc104974263"/>
      <w:bookmarkStart w:id="15" w:name="_Toc109827050"/>
      <w:r w:rsidRPr="00DA412A">
        <w:rPr>
          <w:rFonts w:ascii="Lato" w:hAnsi="Lato"/>
        </w:rPr>
        <w:t>Reports of Nil Activity</w:t>
      </w:r>
      <w:bookmarkEnd w:id="13"/>
      <w:bookmarkEnd w:id="14"/>
      <w:bookmarkEnd w:id="15"/>
    </w:p>
    <w:p w:rsidR="007F03C1" w:rsidRPr="00DA412A" w:rsidRDefault="007F03C1" w:rsidP="007F03C1">
      <w:pPr>
        <w:rPr>
          <w:rFonts w:cs="Arial"/>
        </w:rPr>
      </w:pPr>
      <w:r w:rsidRPr="00DA412A">
        <w:rPr>
          <w:rFonts w:cs="Arial"/>
        </w:rPr>
        <w:t xml:space="preserve">An annual report is still required where there has been no activity and must follow the format described in Section 12 of these Guidelines. The report must state the purpose for which the title is held, provide a location map, title history, target commodity, the reason why there was no activity, when activity will be resumed and what the nature of the activity will be (Regulation 78(4)). </w:t>
      </w:r>
    </w:p>
    <w:p w:rsidR="007F03C1" w:rsidRPr="00DA412A" w:rsidRDefault="007F03C1" w:rsidP="007F03C1">
      <w:pPr>
        <w:pStyle w:val="Heading2"/>
        <w:rPr>
          <w:rFonts w:ascii="Lato" w:hAnsi="Lato"/>
        </w:rPr>
      </w:pPr>
      <w:bookmarkStart w:id="16" w:name="_Toc104974264"/>
      <w:bookmarkStart w:id="17" w:name="_Toc109827051"/>
      <w:r w:rsidRPr="00DA412A">
        <w:rPr>
          <w:rFonts w:ascii="Lato" w:hAnsi="Lato"/>
        </w:rPr>
        <w:t>Final reports</w:t>
      </w:r>
      <w:bookmarkEnd w:id="16"/>
      <w:bookmarkEnd w:id="17"/>
    </w:p>
    <w:p w:rsidR="007F03C1" w:rsidRPr="00DA412A" w:rsidRDefault="007F03C1" w:rsidP="007F03C1">
      <w:pPr>
        <w:pStyle w:val="Heading3"/>
        <w:rPr>
          <w:rFonts w:ascii="Lato" w:hAnsi="Lato"/>
        </w:rPr>
      </w:pPr>
      <w:bookmarkStart w:id="18" w:name="_Toc104974265"/>
      <w:bookmarkStart w:id="19" w:name="_Toc109827052"/>
      <w:r w:rsidRPr="00DA412A">
        <w:rPr>
          <w:rFonts w:ascii="Lato" w:hAnsi="Lato"/>
        </w:rPr>
        <w:t>Partial relinquishment reports</w:t>
      </w:r>
      <w:bookmarkEnd w:id="18"/>
      <w:bookmarkEnd w:id="19"/>
    </w:p>
    <w:p w:rsidR="007F03C1" w:rsidRPr="00DA412A" w:rsidRDefault="007F03C1" w:rsidP="007F03C1">
      <w:pPr>
        <w:rPr>
          <w:rFonts w:cs="Arial"/>
        </w:rPr>
      </w:pPr>
      <w:r w:rsidRPr="00DA412A">
        <w:rPr>
          <w:rFonts w:cs="Arial"/>
        </w:rPr>
        <w:t xml:space="preserve">Partial relinquishment reports are those final technical reports required when only part of an EL or ELR is surrendered and no longer in force. Partial relinquishments may be mandatory, voluntary or as a result of replacement of a title in part by another title.  </w:t>
      </w:r>
      <w:r w:rsidRPr="00DA412A">
        <w:rPr>
          <w:rFonts w:cs="Arial"/>
          <w:bCs/>
        </w:rPr>
        <w:t>Final</w:t>
      </w:r>
      <w:r w:rsidRPr="00DA412A">
        <w:rPr>
          <w:rFonts w:cs="Arial"/>
          <w:b/>
          <w:bCs/>
        </w:rPr>
        <w:t xml:space="preserve"> </w:t>
      </w:r>
      <w:r w:rsidRPr="00DA412A">
        <w:rPr>
          <w:rFonts w:cs="Arial"/>
        </w:rPr>
        <w:t>reports are required to be submitted within 60 days after the date of surrender or relinquishment (Regulation 86(1)).</w:t>
      </w:r>
    </w:p>
    <w:p w:rsidR="007F03C1" w:rsidRPr="00DA412A" w:rsidRDefault="007F03C1" w:rsidP="007F03C1">
      <w:pPr>
        <w:rPr>
          <w:rFonts w:cs="Arial"/>
        </w:rPr>
      </w:pPr>
      <w:r w:rsidRPr="00DA412A">
        <w:rPr>
          <w:rFonts w:cs="Arial"/>
        </w:rPr>
        <w:t>Partial relinquishment reports are immediately available for release and therefore should deal ONLY with work conducted on the area relinquished. The report will be released regardless of the fact it may contain work in retained areas. There are provisions to obviate the need to “cookie-cut” remote-sensed or geophysical data if the data subset is not meaningful or useful.</w:t>
      </w:r>
    </w:p>
    <w:p w:rsidR="007F03C1" w:rsidRPr="00DA412A" w:rsidRDefault="007F03C1" w:rsidP="007F03C1">
      <w:pPr>
        <w:rPr>
          <w:rFonts w:cs="Arial"/>
        </w:rPr>
      </w:pPr>
      <w:r w:rsidRPr="00DA412A">
        <w:rPr>
          <w:rFonts w:cs="Arial"/>
        </w:rPr>
        <w:t>A</w:t>
      </w:r>
      <w:r w:rsidRPr="00DA412A">
        <w:rPr>
          <w:rFonts w:cs="Arial"/>
          <w:bCs/>
        </w:rPr>
        <w:t>ll analytical and geophysical data pertinent to the relinquished area must be included, even if it has been previously submitted in annual reports,</w:t>
      </w:r>
      <w:r w:rsidRPr="00DA412A">
        <w:rPr>
          <w:rFonts w:cs="Arial"/>
        </w:rPr>
        <w:t xml:space="preserve"> </w:t>
      </w:r>
      <w:r w:rsidRPr="00DA412A">
        <w:rPr>
          <w:rFonts w:cs="Arial"/>
          <w:u w:val="single"/>
        </w:rPr>
        <w:t>unless</w:t>
      </w:r>
      <w:r w:rsidRPr="00DA412A">
        <w:rPr>
          <w:rFonts w:cs="Arial"/>
        </w:rPr>
        <w:t xml:space="preserve"> the title holder consents to all annual reports containing relevant information on the relinquished area to be released. In this case the partial relinquishment report must contain information and data for that part of the final reporting year not previously reported, a summary of all exploration activities for the life of the title area and the reason why the area was relinquished. </w:t>
      </w:r>
    </w:p>
    <w:p w:rsidR="007F03C1" w:rsidRPr="00DA412A" w:rsidRDefault="007F03C1" w:rsidP="007F03C1">
      <w:pPr>
        <w:rPr>
          <w:rFonts w:cs="Arial"/>
        </w:rPr>
      </w:pPr>
      <w:r w:rsidRPr="00DA412A">
        <w:rPr>
          <w:rFonts w:cs="Arial"/>
        </w:rPr>
        <w:lastRenderedPageBreak/>
        <w:t>A report in the prescribed format is still required even if there was no work in the relinquished area. The report must provide a location map, title history and state the target commodity, exploration rationale, and an explanation as to why the area was relinquished (Regulation 86(5)).</w:t>
      </w:r>
    </w:p>
    <w:p w:rsidR="007F03C1" w:rsidRPr="00DA412A" w:rsidRDefault="007F03C1" w:rsidP="007F03C1">
      <w:pPr>
        <w:pStyle w:val="Heading3"/>
        <w:rPr>
          <w:rFonts w:ascii="Lato" w:hAnsi="Lato"/>
        </w:rPr>
      </w:pPr>
      <w:bookmarkStart w:id="20" w:name="_Toc104974266"/>
      <w:bookmarkStart w:id="21" w:name="_Toc109827053"/>
      <w:r w:rsidRPr="00DA412A">
        <w:rPr>
          <w:rFonts w:ascii="Lato" w:hAnsi="Lato"/>
        </w:rPr>
        <w:t>Final surrender reports</w:t>
      </w:r>
      <w:bookmarkEnd w:id="20"/>
      <w:bookmarkEnd w:id="21"/>
    </w:p>
    <w:p w:rsidR="007F03C1" w:rsidRPr="00DA412A" w:rsidRDefault="007F03C1" w:rsidP="007F03C1">
      <w:pPr>
        <w:rPr>
          <w:rFonts w:cs="Arial"/>
        </w:rPr>
      </w:pPr>
      <w:r w:rsidRPr="00DA412A">
        <w:rPr>
          <w:rFonts w:cs="Arial"/>
        </w:rPr>
        <w:t xml:space="preserve">Final surrender reports are those final technical reports required when an EL, ELR or ML is surrendered, expires or is cancelled in its entirety (Regulation 86). The report must include a summary of all the exploration activity over the life of the mineral title. A complete title history must be included as well as the rationale for dropping the ground. </w:t>
      </w:r>
    </w:p>
    <w:p w:rsidR="007F03C1" w:rsidRPr="00DA412A" w:rsidRDefault="007F03C1" w:rsidP="007F03C1">
      <w:pPr>
        <w:rPr>
          <w:rFonts w:cs="Arial"/>
          <w:i/>
        </w:rPr>
      </w:pPr>
      <w:r w:rsidRPr="00DA412A">
        <w:rPr>
          <w:rFonts w:cs="Arial"/>
        </w:rPr>
        <w:t xml:space="preserve">For convenience it is usual to combine the last annual report with the final report and therefore information and data for that part of the final year of tenure that has not been previously reported in an annual report should be included in the final report.  This should be stated on the title page, for example, </w:t>
      </w:r>
      <w:r w:rsidRPr="00DA412A">
        <w:rPr>
          <w:rFonts w:cs="Arial"/>
          <w:i/>
        </w:rPr>
        <w:t>Fourth Annual and Final Report for EL 11111.</w:t>
      </w:r>
    </w:p>
    <w:p w:rsidR="007F03C1" w:rsidRPr="00DA412A" w:rsidRDefault="007F03C1" w:rsidP="007F03C1">
      <w:pPr>
        <w:rPr>
          <w:rFonts w:cs="Arial"/>
        </w:rPr>
      </w:pPr>
      <w:r w:rsidRPr="00DA412A">
        <w:rPr>
          <w:rFonts w:cs="Arial"/>
        </w:rPr>
        <w:t xml:space="preserve">A final report for each EL may or may not be required if two or more ELs are amalgamated in their entirety. The requirement for a report is dependent on the reporting period and the work undertaken in the operational year prior to the original titles ceasing to be in force. However, if part of the area is surrendered at the time of amalgamation, a final report </w:t>
      </w:r>
      <w:r w:rsidRPr="00DA412A">
        <w:rPr>
          <w:rFonts w:cs="Arial"/>
          <w:b/>
        </w:rPr>
        <w:t>must</w:t>
      </w:r>
      <w:r w:rsidRPr="00DA412A">
        <w:rPr>
          <w:rFonts w:cs="Arial"/>
        </w:rPr>
        <w:t xml:space="preserve"> be provided for the surrendered area of each EL involved.</w:t>
      </w:r>
    </w:p>
    <w:p w:rsidR="007F03C1" w:rsidRPr="00DA412A" w:rsidRDefault="007F03C1" w:rsidP="007F03C1">
      <w:pPr>
        <w:rPr>
          <w:rFonts w:cs="Arial"/>
        </w:rPr>
      </w:pPr>
      <w:r w:rsidRPr="00DA412A">
        <w:rPr>
          <w:rFonts w:cs="Arial"/>
        </w:rPr>
        <w:t xml:space="preserve">If an EL or ELR is replaced by an ELR or ML such that they only partially overlap the original title, two final reports are required. One relates to work in the area not included in the new title, which becomes open file as usual for partial relinquishment final reports. The second final report is required for those areas of the original title that are included in the new title. This report will be kept confidential for five years. </w:t>
      </w:r>
    </w:p>
    <w:p w:rsidR="007F03C1" w:rsidRPr="00DA412A" w:rsidRDefault="007F03C1" w:rsidP="007F03C1">
      <w:pPr>
        <w:rPr>
          <w:rFonts w:cs="Arial"/>
        </w:rPr>
      </w:pPr>
      <w:r w:rsidRPr="00DA412A">
        <w:rPr>
          <w:rFonts w:cs="Arial"/>
        </w:rPr>
        <w:t xml:space="preserve">If two or more EL or ELR titles are replaced in their entirety by an ELR or ML, a final surrender report will be required and may be kept confidential for five years. </w:t>
      </w:r>
    </w:p>
    <w:p w:rsidR="007F03C1" w:rsidRPr="00DA412A" w:rsidRDefault="007F03C1" w:rsidP="007F03C1">
      <w:pPr>
        <w:rPr>
          <w:rFonts w:cs="Arial"/>
        </w:rPr>
      </w:pPr>
      <w:r w:rsidRPr="00DA412A">
        <w:rPr>
          <w:rFonts w:cs="Arial"/>
        </w:rPr>
        <w:t>A report in the prescribed format is still required even if there was no work on the surrendered title. The report must provide a location map, a title history, a list of targeted commodities, the exploration rationale, and an explanation of why the title was surrendered.</w:t>
      </w:r>
    </w:p>
    <w:p w:rsidR="007F03C1" w:rsidRPr="00DA412A" w:rsidRDefault="007F03C1" w:rsidP="007F03C1">
      <w:pPr>
        <w:pStyle w:val="Heading2"/>
        <w:rPr>
          <w:rFonts w:ascii="Lato" w:hAnsi="Lato"/>
        </w:rPr>
      </w:pPr>
      <w:bookmarkStart w:id="22" w:name="_Toc104974267"/>
      <w:bookmarkStart w:id="23" w:name="_Toc109827054"/>
      <w:r w:rsidRPr="00DA412A">
        <w:rPr>
          <w:rFonts w:ascii="Lato" w:hAnsi="Lato"/>
        </w:rPr>
        <w:t>Expenditure report</w:t>
      </w:r>
      <w:bookmarkEnd w:id="22"/>
      <w:bookmarkEnd w:id="23"/>
    </w:p>
    <w:p w:rsidR="007F03C1" w:rsidRPr="00DA412A" w:rsidRDefault="007F03C1" w:rsidP="007F03C1">
      <w:pPr>
        <w:rPr>
          <w:rFonts w:cs="Arial"/>
        </w:rPr>
      </w:pPr>
      <w:r w:rsidRPr="00DA412A">
        <w:rPr>
          <w:rFonts w:cs="Arial"/>
        </w:rPr>
        <w:t>The title holder must submit an expenditure report on the approved form for each operational year of a mineral title within 30 days of the anniversary of the grant date for an EL or ELR, and 60 days for an ML (Regulation 81(1)). The operational year will cover the same period as the annual report for the title.</w:t>
      </w:r>
    </w:p>
    <w:p w:rsidR="007F03C1" w:rsidRPr="00DA412A" w:rsidRDefault="007F03C1" w:rsidP="007F03C1">
      <w:pPr>
        <w:rPr>
          <w:rFonts w:cs="Arial"/>
        </w:rPr>
      </w:pPr>
      <w:r w:rsidRPr="00DA412A">
        <w:rPr>
          <w:rFonts w:cs="Arial"/>
        </w:rPr>
        <w:t>Where an application for amalgamated expenditure reporting has been made and subsequently approved by the Department, the amalgamated expenditure report is due on the nominated reporting date (Regulation 87) It is expected that an application for amalgamated annual reporting be accompanied by an application for amalgamated expenditure reporting with a common nominated reporting date. See Guideline 6 “</w:t>
      </w:r>
      <w:r w:rsidRPr="00DA412A">
        <w:rPr>
          <w:rFonts w:cs="Arial"/>
          <w:i/>
        </w:rPr>
        <w:t>Amalgamated Reporting</w:t>
      </w:r>
      <w:r w:rsidRPr="00DA412A">
        <w:rPr>
          <w:rFonts w:cs="Arial"/>
        </w:rPr>
        <w:t>” for information required when applying for amalgamated reporting.</w:t>
      </w:r>
    </w:p>
    <w:p w:rsidR="007F03C1" w:rsidRPr="00DA412A" w:rsidRDefault="007F03C1" w:rsidP="007F03C1">
      <w:pPr>
        <w:rPr>
          <w:rFonts w:cs="Arial"/>
        </w:rPr>
      </w:pPr>
      <w:r w:rsidRPr="00DA412A">
        <w:rPr>
          <w:rFonts w:cs="Arial"/>
        </w:rPr>
        <w:t>An expenditure report in the approved form is also required to cover part or all of a year not already reported when titles are surrendered. This report must accompany the final report.</w:t>
      </w:r>
    </w:p>
    <w:p w:rsidR="007F03C1" w:rsidRPr="00DA412A" w:rsidRDefault="007F03C1" w:rsidP="007F03C1">
      <w:pPr>
        <w:rPr>
          <w:rFonts w:cs="Arial"/>
        </w:rPr>
      </w:pPr>
      <w:r w:rsidRPr="00DA412A">
        <w:rPr>
          <w:rFonts w:cs="Arial"/>
        </w:rPr>
        <w:t xml:space="preserve">Expenditure reports for MLs with approval for annual reporting concurrently with reports required under the </w:t>
      </w:r>
      <w:r w:rsidRPr="00DA412A">
        <w:rPr>
          <w:rFonts w:cs="Arial"/>
          <w:i/>
        </w:rPr>
        <w:t xml:space="preserve">Mining Management Act </w:t>
      </w:r>
      <w:r w:rsidRPr="00DA412A">
        <w:rPr>
          <w:rFonts w:cs="Arial"/>
        </w:rPr>
        <w:t>are due on the nominated reporting date.</w:t>
      </w:r>
    </w:p>
    <w:p w:rsidR="007F03C1" w:rsidRPr="00DA412A" w:rsidRDefault="007F03C1" w:rsidP="007F03C1">
      <w:pPr>
        <w:rPr>
          <w:rFonts w:cs="Arial"/>
        </w:rPr>
      </w:pPr>
      <w:r w:rsidRPr="00DA412A">
        <w:rPr>
          <w:rFonts w:cs="Arial"/>
        </w:rPr>
        <w:lastRenderedPageBreak/>
        <w:t>Expenditure is reported in Australian dollars against admissible expenditure categories and includes details of exploration activities. Proposed expenditure and work program are also required for the coming operational year. The annual (or final) technical report must substantiate the expenditure claimed. Information on admissible expenditure can be found in Guideline 6 “</w:t>
      </w:r>
      <w:r w:rsidRPr="00DA412A">
        <w:rPr>
          <w:rFonts w:cs="Arial"/>
          <w:i/>
        </w:rPr>
        <w:t>Benchmark minimum and admissible expenditure</w:t>
      </w:r>
      <w:r w:rsidRPr="00DA412A">
        <w:rPr>
          <w:rFonts w:cs="Arial"/>
        </w:rPr>
        <w:t>”</w:t>
      </w:r>
    </w:p>
    <w:p w:rsidR="007F03C1" w:rsidRPr="00DA412A" w:rsidRDefault="007F03C1" w:rsidP="007F03C1">
      <w:pPr>
        <w:rPr>
          <w:rFonts w:cs="Arial"/>
        </w:rPr>
      </w:pPr>
      <w:r w:rsidRPr="00DA412A">
        <w:rPr>
          <w:rFonts w:cs="Arial"/>
        </w:rPr>
        <w:t xml:space="preserve">The expenditure form must be submitted in a digital format with appropriate settings (see </w:t>
      </w:r>
      <w:r w:rsidRPr="00DA412A">
        <w:rPr>
          <w:rFonts w:cs="Arial"/>
          <w:i/>
        </w:rPr>
        <w:t>Section 13.2</w:t>
      </w:r>
      <w:r w:rsidRPr="00DA412A">
        <w:rPr>
          <w:rFonts w:cs="Arial"/>
        </w:rPr>
        <w:t>). Hardcopy forms are not acceptable. Forms are to be completed using a word processor (in which case the signature can be typed) and converted to Portable Document Format (PDF) unless prior permission has been given to provide a PDF file based on a scanned copy. Contact details (email, a phone number, or both) must be provided in case more information is required. A backup contact can also be nominated; neither has to be the same person who signs the form.</w:t>
      </w:r>
    </w:p>
    <w:p w:rsidR="007F03C1" w:rsidRPr="00DA412A" w:rsidRDefault="007F03C1" w:rsidP="007F03C1">
      <w:pPr>
        <w:rPr>
          <w:rFonts w:cs="Arial"/>
        </w:rPr>
      </w:pPr>
      <w:r w:rsidRPr="00DA412A">
        <w:rPr>
          <w:rFonts w:cs="Arial"/>
        </w:rPr>
        <w:t xml:space="preserve">The form is to be named according to the file naming convention detailed in Section 7.1. Use of this form and the naming convention is mandatory and failure to submit a correctly completed expenditure form on time will result in late lodgement fees being charged. </w:t>
      </w:r>
    </w:p>
    <w:p w:rsidR="007F03C1" w:rsidRPr="00DA412A" w:rsidRDefault="007F03C1" w:rsidP="007F03C1">
      <w:pPr>
        <w:rPr>
          <w:rFonts w:cs="Arial"/>
        </w:rPr>
      </w:pPr>
      <w:r w:rsidRPr="00DA412A">
        <w:rPr>
          <w:rFonts w:cs="Arial"/>
        </w:rPr>
        <w:t xml:space="preserve">If a section of expenditure is not relevant to your operations, insert “not applicable” at the appropriate section. </w:t>
      </w:r>
    </w:p>
    <w:p w:rsidR="007F03C1" w:rsidRPr="00DA412A" w:rsidRDefault="007F03C1" w:rsidP="007F03C1">
      <w:pPr>
        <w:pStyle w:val="Heading2"/>
        <w:rPr>
          <w:rFonts w:ascii="Lato" w:hAnsi="Lato"/>
        </w:rPr>
      </w:pPr>
      <w:bookmarkStart w:id="24" w:name="_Toc104974268"/>
      <w:bookmarkStart w:id="25" w:name="_Toc109827055"/>
      <w:r w:rsidRPr="00DA412A">
        <w:rPr>
          <w:rFonts w:ascii="Lato" w:hAnsi="Lato"/>
        </w:rPr>
        <w:t>Production report</w:t>
      </w:r>
      <w:bookmarkEnd w:id="24"/>
      <w:bookmarkEnd w:id="25"/>
    </w:p>
    <w:p w:rsidR="007F03C1" w:rsidRPr="00DA412A" w:rsidRDefault="007F03C1" w:rsidP="007F03C1">
      <w:pPr>
        <w:rPr>
          <w:rFonts w:cs="Arial"/>
        </w:rPr>
      </w:pPr>
      <w:r w:rsidRPr="00DA412A">
        <w:rPr>
          <w:rFonts w:cs="Arial"/>
        </w:rPr>
        <w:t xml:space="preserve">An annual production report is required for each ML (Regulation 84), EML or EMP (Regulation 85) within 14 days after the end of the financial year. If an ML, EML or EMP has been transferred during the reporting year, then both the previous and current holder should submit a report. </w:t>
      </w:r>
    </w:p>
    <w:p w:rsidR="007F03C1" w:rsidRPr="00DA412A" w:rsidRDefault="007F03C1" w:rsidP="007F03C1">
      <w:pPr>
        <w:rPr>
          <w:rFonts w:cs="Arial"/>
        </w:rPr>
      </w:pPr>
      <w:r w:rsidRPr="00DA412A">
        <w:rPr>
          <w:rFonts w:cs="Arial"/>
        </w:rPr>
        <w:t xml:space="preserve">MLs granted for purposes ancillary to mining are not required to lodge a production report. </w:t>
      </w:r>
    </w:p>
    <w:p w:rsidR="007F03C1" w:rsidRPr="00DA412A" w:rsidRDefault="007F03C1" w:rsidP="007F03C1">
      <w:pPr>
        <w:rPr>
          <w:rFonts w:cs="Arial"/>
        </w:rPr>
      </w:pPr>
      <w:r w:rsidRPr="00DA412A">
        <w:rPr>
          <w:rFonts w:cs="Arial"/>
        </w:rPr>
        <w:t xml:space="preserve">MLs and EMLs or EMPs that </w:t>
      </w:r>
      <w:r>
        <w:rPr>
          <w:rFonts w:cs="Arial"/>
        </w:rPr>
        <w:t xml:space="preserve">have no production and </w:t>
      </w:r>
      <w:r w:rsidRPr="00DA412A">
        <w:rPr>
          <w:rFonts w:cs="Arial"/>
        </w:rPr>
        <w:t>do not have an operational or extractive authori</w:t>
      </w:r>
      <w:r>
        <w:rPr>
          <w:rFonts w:cs="Arial"/>
        </w:rPr>
        <w:t>s</w:t>
      </w:r>
      <w:r w:rsidRPr="00DA412A">
        <w:rPr>
          <w:rFonts w:cs="Arial"/>
        </w:rPr>
        <w:t xml:space="preserve">ation under the </w:t>
      </w:r>
      <w:r w:rsidRPr="00DA412A">
        <w:rPr>
          <w:rFonts w:cs="Arial"/>
          <w:i/>
        </w:rPr>
        <w:t>Mining Management Act</w:t>
      </w:r>
      <w:r w:rsidRPr="00DA412A">
        <w:rPr>
          <w:rFonts w:cs="Arial"/>
        </w:rPr>
        <w:t xml:space="preserve"> (MMA)</w:t>
      </w:r>
      <w:r>
        <w:rPr>
          <w:rFonts w:cs="Arial"/>
        </w:rPr>
        <w:t>,</w:t>
      </w:r>
      <w:r w:rsidRPr="00DA412A">
        <w:rPr>
          <w:rFonts w:cs="Arial"/>
        </w:rPr>
        <w:t xml:space="preserve"> are not required to lodge a production report.</w:t>
      </w:r>
    </w:p>
    <w:p w:rsidR="007F03C1" w:rsidRPr="00DA412A" w:rsidRDefault="007F03C1" w:rsidP="007F03C1">
      <w:pPr>
        <w:rPr>
          <w:rFonts w:cs="Arial"/>
          <w:highlight w:val="yellow"/>
        </w:rPr>
      </w:pPr>
      <w:r w:rsidRPr="00DA412A">
        <w:rPr>
          <w:rFonts w:cs="Arial"/>
        </w:rPr>
        <w:t>Submit production returns using the approved form (AF22) for mineral production (MLs) or the approved form (AF23) for extractive production (EMLs, EMPs). Use one form per authori</w:t>
      </w:r>
      <w:r>
        <w:rPr>
          <w:rFonts w:cs="Arial"/>
        </w:rPr>
        <w:t>s</w:t>
      </w:r>
      <w:r w:rsidRPr="00DA412A">
        <w:rPr>
          <w:rFonts w:cs="Arial"/>
        </w:rPr>
        <w:t>ed project (MMA Authorisation number). If a project includes more than one ML/EML, then each title should be reported on a separate line, including titles with nil production or sales.</w:t>
      </w:r>
    </w:p>
    <w:p w:rsidR="007F03C1" w:rsidRPr="00DA412A" w:rsidRDefault="007F03C1" w:rsidP="007F03C1">
      <w:pPr>
        <w:rPr>
          <w:rFonts w:cs="Arial"/>
        </w:rPr>
      </w:pPr>
      <w:r w:rsidRPr="00DA412A">
        <w:rPr>
          <w:rFonts w:cs="Arial"/>
        </w:rPr>
        <w:t xml:space="preserve">The required units of measure are specified on the approved form but in general all production figures and grades must be reported in SI units unless otherwise indicated eg carats for diamonds. </w:t>
      </w:r>
    </w:p>
    <w:p w:rsidR="007F03C1" w:rsidRPr="00DA412A" w:rsidRDefault="007F03C1" w:rsidP="007F03C1">
      <w:pPr>
        <w:rPr>
          <w:rFonts w:cs="Arial"/>
        </w:rPr>
      </w:pPr>
      <w:r w:rsidRPr="00DA412A">
        <w:rPr>
          <w:rFonts w:cs="Arial"/>
        </w:rPr>
        <w:t xml:space="preserve">Reports will not be accepted unless correctly formatted and on the approved form. </w:t>
      </w:r>
    </w:p>
    <w:p w:rsidR="007F03C1" w:rsidRPr="00DA412A" w:rsidRDefault="007F03C1" w:rsidP="007F03C1">
      <w:pPr>
        <w:pStyle w:val="Heading2"/>
        <w:rPr>
          <w:rFonts w:ascii="Lato" w:hAnsi="Lato"/>
        </w:rPr>
      </w:pPr>
      <w:bookmarkStart w:id="26" w:name="_Toc104974269"/>
      <w:bookmarkStart w:id="27" w:name="_Toc109827056"/>
      <w:r w:rsidRPr="00DA412A">
        <w:rPr>
          <w:rFonts w:ascii="Lato" w:hAnsi="Lato"/>
        </w:rPr>
        <w:t>Res</w:t>
      </w:r>
      <w:r>
        <w:rPr>
          <w:rFonts w:ascii="Lato" w:hAnsi="Lato"/>
        </w:rPr>
        <w:t>ources and res</w:t>
      </w:r>
      <w:r w:rsidRPr="00DA412A">
        <w:rPr>
          <w:rFonts w:ascii="Lato" w:hAnsi="Lato"/>
        </w:rPr>
        <w:t>erves report</w:t>
      </w:r>
      <w:bookmarkEnd w:id="26"/>
      <w:bookmarkEnd w:id="27"/>
    </w:p>
    <w:p w:rsidR="007F03C1" w:rsidRPr="00DA412A" w:rsidRDefault="007F03C1" w:rsidP="007F03C1">
      <w:pPr>
        <w:rPr>
          <w:rFonts w:cs="Arial"/>
        </w:rPr>
      </w:pPr>
      <w:r w:rsidRPr="00DA412A">
        <w:rPr>
          <w:rFonts w:cs="Arial"/>
        </w:rPr>
        <w:t xml:space="preserve">An annual mineral resources and ore reserves return is required for each ML (Regulation 84) and ELR (Regulation 83) or within 14 days after the end of the financial year. MLs granted for purposes ancillary to mining </w:t>
      </w:r>
      <w:r>
        <w:rPr>
          <w:rFonts w:cs="Arial"/>
        </w:rPr>
        <w:t>do</w:t>
      </w:r>
      <w:r w:rsidRPr="00DA412A">
        <w:rPr>
          <w:rFonts w:cs="Arial"/>
        </w:rPr>
        <w:t xml:space="preserve"> not require t</w:t>
      </w:r>
      <w:r>
        <w:rPr>
          <w:rFonts w:cs="Arial"/>
        </w:rPr>
        <w:t>he</w:t>
      </w:r>
      <w:r w:rsidRPr="00DA412A">
        <w:rPr>
          <w:rFonts w:cs="Arial"/>
        </w:rPr>
        <w:t xml:space="preserve"> lodge</w:t>
      </w:r>
      <w:r>
        <w:rPr>
          <w:rFonts w:cs="Arial"/>
        </w:rPr>
        <w:t>ment of</w:t>
      </w:r>
      <w:r w:rsidRPr="00DA412A">
        <w:rPr>
          <w:rFonts w:cs="Arial"/>
        </w:rPr>
        <w:t xml:space="preserve"> a reserves</w:t>
      </w:r>
      <w:r>
        <w:rPr>
          <w:rFonts w:cs="Arial"/>
        </w:rPr>
        <w:t xml:space="preserve"> or resources</w:t>
      </w:r>
      <w:r w:rsidRPr="00DA412A">
        <w:rPr>
          <w:rFonts w:cs="Arial"/>
        </w:rPr>
        <w:t xml:space="preserve"> report. </w:t>
      </w:r>
    </w:p>
    <w:p w:rsidR="007F03C1" w:rsidRPr="00DA412A" w:rsidRDefault="007F03C1" w:rsidP="007F03C1">
      <w:pPr>
        <w:rPr>
          <w:rFonts w:cs="Arial"/>
        </w:rPr>
      </w:pPr>
      <w:r w:rsidRPr="00DA412A">
        <w:rPr>
          <w:rFonts w:cs="Arial"/>
        </w:rPr>
        <w:t xml:space="preserve">The report must include all mineral resources and ore reserves as defined in </w:t>
      </w:r>
      <w:r w:rsidRPr="00DA412A">
        <w:rPr>
          <w:rFonts w:cs="Arial"/>
          <w:i/>
        </w:rPr>
        <w:t>The Australasian Code for Reporting of Exploration Results, Mineral Resources and Ore Reserves</w:t>
      </w:r>
      <w:r w:rsidRPr="00DA412A">
        <w:rPr>
          <w:rFonts w:cs="Arial"/>
        </w:rPr>
        <w:t xml:space="preserve"> ('the JORC Code'). </w:t>
      </w:r>
    </w:p>
    <w:p w:rsidR="007F03C1" w:rsidRPr="00DA412A" w:rsidRDefault="007F03C1" w:rsidP="007F03C1">
      <w:pPr>
        <w:rPr>
          <w:rFonts w:cs="Arial"/>
        </w:rPr>
      </w:pPr>
      <w:r w:rsidRPr="00DA412A">
        <w:rPr>
          <w:rFonts w:cs="Arial"/>
        </w:rPr>
        <w:t>All reports must be submitted using the approved form (AF32). Submit one form for each deposit; List all titles that intersect the deposit. A title may be on more than one form if it intersects more than one deposit.</w:t>
      </w:r>
    </w:p>
    <w:p w:rsidR="007F03C1" w:rsidRPr="00DA412A" w:rsidRDefault="007F03C1" w:rsidP="007F03C1">
      <w:pPr>
        <w:rPr>
          <w:rFonts w:cs="Arial"/>
        </w:rPr>
      </w:pPr>
      <w:r w:rsidRPr="00DA412A">
        <w:rPr>
          <w:rFonts w:cs="Arial"/>
        </w:rPr>
        <w:lastRenderedPageBreak/>
        <w:t xml:space="preserve">Resources and reserves should be substantiated therefore the report includes details of the author and organisation responsible and the date of the estimation. The preferred code for reporting is JORC 2012 </w:t>
      </w:r>
      <w:r>
        <w:rPr>
          <w:rFonts w:cs="Arial"/>
        </w:rPr>
        <w:t xml:space="preserve">or later version </w:t>
      </w:r>
      <w:r w:rsidRPr="00DA412A">
        <w:rPr>
          <w:rFonts w:cs="Arial"/>
        </w:rPr>
        <w:t>but an equivalent international is acceptable. If the basis of the estimation is unknown then tick informal.</w:t>
      </w:r>
    </w:p>
    <w:p w:rsidR="007F03C1" w:rsidRPr="00DA412A" w:rsidRDefault="007F03C1" w:rsidP="007F03C1">
      <w:pPr>
        <w:rPr>
          <w:rFonts w:cs="Arial"/>
        </w:rPr>
      </w:pPr>
      <w:r w:rsidRPr="00DA412A">
        <w:rPr>
          <w:rFonts w:cs="Arial"/>
        </w:rPr>
        <w:t>Nil returns are required for MLs and ELRs with no known resources.  Submit a form with a list of relevant titles, the organi</w:t>
      </w:r>
      <w:r>
        <w:rPr>
          <w:rFonts w:cs="Arial"/>
        </w:rPr>
        <w:t>s</w:t>
      </w:r>
      <w:r w:rsidRPr="00DA412A">
        <w:rPr>
          <w:rFonts w:cs="Arial"/>
        </w:rPr>
        <w:t>ation and contact details and tick the ‘nil return’ box.</w:t>
      </w:r>
    </w:p>
    <w:p w:rsidR="007F03C1" w:rsidRPr="00DA412A" w:rsidRDefault="007F03C1" w:rsidP="007F03C1">
      <w:pPr>
        <w:rPr>
          <w:rFonts w:cs="Arial"/>
        </w:rPr>
      </w:pPr>
      <w:r w:rsidRPr="00DA412A">
        <w:rPr>
          <w:rFonts w:cs="Arial"/>
        </w:rPr>
        <w:t xml:space="preserve">Reports will not be accepted unless correctly formatted and on the approved form.  </w:t>
      </w:r>
    </w:p>
    <w:p w:rsidR="007F03C1" w:rsidRPr="00DA412A" w:rsidRDefault="007F03C1" w:rsidP="007F03C1">
      <w:pPr>
        <w:pStyle w:val="Heading2"/>
        <w:rPr>
          <w:rFonts w:ascii="Lato" w:hAnsi="Lato"/>
        </w:rPr>
      </w:pPr>
      <w:bookmarkStart w:id="28" w:name="_Toc104974270"/>
      <w:bookmarkStart w:id="29" w:name="_Toc109827057"/>
      <w:r w:rsidRPr="00DA412A">
        <w:rPr>
          <w:rFonts w:ascii="Lato" w:hAnsi="Lato"/>
        </w:rPr>
        <w:t>Notification of a significant discovery</w:t>
      </w:r>
      <w:bookmarkEnd w:id="28"/>
      <w:bookmarkEnd w:id="29"/>
    </w:p>
    <w:p w:rsidR="007F03C1" w:rsidRPr="00DA412A" w:rsidRDefault="007F03C1" w:rsidP="007F03C1">
      <w:pPr>
        <w:rPr>
          <w:rFonts w:cs="Arial"/>
        </w:rPr>
      </w:pPr>
      <w:r w:rsidRPr="00DA412A">
        <w:rPr>
          <w:rFonts w:cs="Arial"/>
        </w:rPr>
        <w:t xml:space="preserve">On the discovery of a significant mineral occurrence a titleholder is required to notify the Department within 28 days (Section 32(2)(b) of the Act). The brief report is to include details of the type of occurrence or deposit, the location, including coordinates, a summary of the geological setting and current estimates of size and grade. </w:t>
      </w:r>
    </w:p>
    <w:p w:rsidR="007F03C1" w:rsidRPr="00DA412A" w:rsidRDefault="007F03C1" w:rsidP="007F03C1">
      <w:pPr>
        <w:pStyle w:val="Heading1"/>
        <w:rPr>
          <w:rFonts w:ascii="Lato" w:hAnsi="Lato"/>
        </w:rPr>
      </w:pPr>
      <w:bookmarkStart w:id="30" w:name="_Toc104974271"/>
      <w:bookmarkStart w:id="31" w:name="_Toc109827058"/>
      <w:r w:rsidRPr="00DA412A">
        <w:rPr>
          <w:rFonts w:ascii="Lato" w:hAnsi="Lato"/>
        </w:rPr>
        <w:t>Geological samples (drill core and cuttings)</w:t>
      </w:r>
      <w:bookmarkEnd w:id="30"/>
      <w:bookmarkEnd w:id="31"/>
      <w:r w:rsidRPr="00DA412A">
        <w:rPr>
          <w:rFonts w:ascii="Lato" w:hAnsi="Lato"/>
        </w:rPr>
        <w:t xml:space="preserve"> </w:t>
      </w:r>
    </w:p>
    <w:p w:rsidR="007F03C1" w:rsidRPr="00DA412A" w:rsidRDefault="007F03C1" w:rsidP="007F03C1">
      <w:pPr>
        <w:pStyle w:val="Heading2"/>
        <w:rPr>
          <w:rFonts w:ascii="Lato" w:hAnsi="Lato"/>
        </w:rPr>
      </w:pPr>
      <w:bookmarkStart w:id="32" w:name="_Toc104974272"/>
      <w:bookmarkStart w:id="33" w:name="_Toc109827059"/>
      <w:r w:rsidRPr="00DA412A">
        <w:rPr>
          <w:rFonts w:ascii="Lato" w:hAnsi="Lato"/>
        </w:rPr>
        <w:t>Notification of recovery</w:t>
      </w:r>
      <w:bookmarkEnd w:id="32"/>
      <w:bookmarkEnd w:id="33"/>
    </w:p>
    <w:p w:rsidR="007F03C1" w:rsidRPr="00DA412A" w:rsidRDefault="007F03C1" w:rsidP="007F03C1">
      <w:pPr>
        <w:rPr>
          <w:rFonts w:cs="Arial"/>
        </w:rPr>
      </w:pPr>
      <w:r w:rsidRPr="00DA412A">
        <w:rPr>
          <w:rFonts w:cs="Arial"/>
        </w:rPr>
        <w:t>The Department must be notified of the recovery of drill core and cuttings on an EL, ELR or EMEL under section 93(1) of the Act. The Department accepts the notification as part of the annual report for ELs and ELRs. A separate notification is required for EMELs.</w:t>
      </w:r>
    </w:p>
    <w:p w:rsidR="007F03C1" w:rsidRPr="00DA412A" w:rsidRDefault="007F03C1" w:rsidP="007F03C1">
      <w:pPr>
        <w:pStyle w:val="Heading2"/>
        <w:rPr>
          <w:rFonts w:ascii="Lato" w:hAnsi="Lato"/>
        </w:rPr>
      </w:pPr>
      <w:bookmarkStart w:id="34" w:name="_Toc104974273"/>
      <w:bookmarkStart w:id="35" w:name="_Toc109827060"/>
      <w:r w:rsidRPr="00DA412A">
        <w:rPr>
          <w:rFonts w:ascii="Lato" w:hAnsi="Lato"/>
        </w:rPr>
        <w:t>Submission and disposal</w:t>
      </w:r>
      <w:bookmarkEnd w:id="34"/>
      <w:bookmarkEnd w:id="35"/>
    </w:p>
    <w:p w:rsidR="007F03C1" w:rsidRPr="00DA412A" w:rsidRDefault="007F03C1" w:rsidP="007F03C1">
      <w:pPr>
        <w:rPr>
          <w:rFonts w:cs="Arial"/>
        </w:rPr>
      </w:pPr>
      <w:r w:rsidRPr="00DA412A">
        <w:rPr>
          <w:rFonts w:cs="Arial"/>
        </w:rPr>
        <w:t xml:space="preserve">Drill core and cuttings from an EL, ELR or EMEL are to be offered to the Department when authorised activities cease or the title area under which drilling occurred is no longer in force (Section 93(3) of the Act). A form to assist in the offer of geological samples is available on the website. The samples are assessed for inclusion in the departmental collection and if selected, details of the samples are to be provided on the “Geological Sample Submission Form” and a submission date negotiated prior to delivery. Drill core and cuttings must be delivered to the Core Facility closest to the location of the mineral title on which the samples were collected. The drill core and cuttings are stored for public viewing and once released to open file, and if sufficient sample exists, are also available for further sampling and analysis. If the samples are not accepted for inclusion in the Core Facilities the titleholder </w:t>
      </w:r>
      <w:r>
        <w:rPr>
          <w:rFonts w:cs="Arial"/>
        </w:rPr>
        <w:t>will be</w:t>
      </w:r>
      <w:r w:rsidRPr="00DA412A">
        <w:rPr>
          <w:rFonts w:cs="Arial"/>
        </w:rPr>
        <w:t xml:space="preserve"> authorised to dispose of the samples.</w:t>
      </w:r>
    </w:p>
    <w:p w:rsidR="007F03C1" w:rsidRPr="00DA412A" w:rsidRDefault="007F03C1" w:rsidP="007F03C1">
      <w:pPr>
        <w:rPr>
          <w:rFonts w:cs="Arial"/>
        </w:rPr>
      </w:pPr>
      <w:r w:rsidRPr="00DA412A">
        <w:rPr>
          <w:rFonts w:cs="Arial"/>
        </w:rPr>
        <w:t xml:space="preserve">The titleholder </w:t>
      </w:r>
      <w:r w:rsidRPr="00DA412A">
        <w:rPr>
          <w:rFonts w:cs="Arial"/>
          <w:b/>
        </w:rPr>
        <w:t>must not dispose of any core</w:t>
      </w:r>
      <w:r w:rsidRPr="00DA412A">
        <w:rPr>
          <w:rFonts w:cs="Arial"/>
        </w:rPr>
        <w:t xml:space="preserve"> without the written permission of the Department (Section 93(4) of the Act). The current titleholder is also responsible for all core obtained from their title, regardless of it having been acquired by a previous holder of that title or by a joint venture partner or operator on the current title. The titleholder is also responsible for any actions by other parties that may jeopardise the integrity or availability of the core.</w:t>
      </w:r>
    </w:p>
    <w:p w:rsidR="007F03C1" w:rsidRPr="00DA412A" w:rsidRDefault="007F03C1" w:rsidP="007F03C1">
      <w:pPr>
        <w:rPr>
          <w:rFonts w:cs="Arial"/>
        </w:rPr>
      </w:pPr>
      <w:r w:rsidRPr="00DA412A">
        <w:rPr>
          <w:rFonts w:cs="Arial"/>
        </w:rPr>
        <w:t>In addition to the requirements of Section 93 of the Act detailed above the Department may request geological samples at any time during the life of a mineral title, including a Mineral Lease (Regulation 127(1)).</w:t>
      </w:r>
    </w:p>
    <w:p w:rsidR="007F03C1" w:rsidRPr="00DA412A" w:rsidRDefault="007F03C1" w:rsidP="007F03C1">
      <w:pPr>
        <w:pStyle w:val="Heading2"/>
        <w:rPr>
          <w:rFonts w:ascii="Lato" w:hAnsi="Lato"/>
        </w:rPr>
      </w:pPr>
      <w:bookmarkStart w:id="36" w:name="_Toc104974274"/>
      <w:bookmarkStart w:id="37" w:name="_Toc109827061"/>
      <w:r w:rsidRPr="00DA412A">
        <w:rPr>
          <w:rFonts w:ascii="Lato" w:hAnsi="Lato"/>
        </w:rPr>
        <w:t>Confidentiality</w:t>
      </w:r>
      <w:bookmarkEnd w:id="36"/>
      <w:bookmarkEnd w:id="37"/>
    </w:p>
    <w:p w:rsidR="007F03C1" w:rsidRPr="00DA412A" w:rsidRDefault="007F03C1" w:rsidP="007F03C1">
      <w:pPr>
        <w:rPr>
          <w:rFonts w:cs="Arial"/>
        </w:rPr>
      </w:pPr>
      <w:r w:rsidRPr="00DA412A">
        <w:rPr>
          <w:rFonts w:cs="Arial"/>
        </w:rPr>
        <w:t xml:space="preserve">Geological samples submitted to the Department from a current EL or ELR are closed file for the same period as the annual report covering the reporting year in which they were required to be </w:t>
      </w:r>
      <w:r w:rsidRPr="00DA412A">
        <w:rPr>
          <w:rFonts w:cs="Arial"/>
        </w:rPr>
        <w:lastRenderedPageBreak/>
        <w:t>notified, that is, five years from the due date of the annual report (Regulation 128(3)). If a geological sample is submitted under Regulation 127(1) the sample is also closed file for a period of 5 years after the due date of the annual report in which it was notified.</w:t>
      </w:r>
    </w:p>
    <w:p w:rsidR="007F03C1" w:rsidRPr="00DA412A" w:rsidRDefault="007F03C1" w:rsidP="007F03C1">
      <w:pPr>
        <w:rPr>
          <w:rFonts w:cs="Arial"/>
        </w:rPr>
      </w:pPr>
      <w:r w:rsidRPr="00DA412A">
        <w:rPr>
          <w:rFonts w:cs="Arial"/>
        </w:rPr>
        <w:t>Any geological sample from an EMEL given to the Department while the title over the land on which it was obtained is in force is closed file for five years after the date of the notification of recovery.</w:t>
      </w:r>
    </w:p>
    <w:p w:rsidR="007F03C1" w:rsidRPr="00DA412A" w:rsidRDefault="007F03C1" w:rsidP="007F03C1">
      <w:pPr>
        <w:rPr>
          <w:rFonts w:cs="Arial"/>
        </w:rPr>
      </w:pPr>
      <w:r w:rsidRPr="00DA412A">
        <w:rPr>
          <w:rFonts w:cs="Arial"/>
        </w:rPr>
        <w:t>Geological samples submitted to the Department subject to the partial relinquishment or full surrender of a title are immediately available for public access.</w:t>
      </w:r>
    </w:p>
    <w:p w:rsidR="007F03C1" w:rsidRPr="00DA412A" w:rsidRDefault="007F03C1" w:rsidP="007F03C1">
      <w:pPr>
        <w:pStyle w:val="Heading2"/>
        <w:rPr>
          <w:rFonts w:ascii="Lato" w:hAnsi="Lato"/>
        </w:rPr>
      </w:pPr>
      <w:bookmarkStart w:id="38" w:name="_Toc104974275"/>
      <w:bookmarkStart w:id="39" w:name="_Toc109827062"/>
      <w:r w:rsidRPr="00DA412A">
        <w:rPr>
          <w:rFonts w:ascii="Lato" w:hAnsi="Lato"/>
        </w:rPr>
        <w:t>Examination and sampling of submitted core and cuttings</w:t>
      </w:r>
      <w:bookmarkEnd w:id="38"/>
      <w:bookmarkEnd w:id="39"/>
    </w:p>
    <w:p w:rsidR="007F03C1" w:rsidRPr="00DA412A" w:rsidRDefault="007F03C1" w:rsidP="007F03C1">
      <w:pPr>
        <w:rPr>
          <w:rFonts w:cs="Arial"/>
        </w:rPr>
      </w:pPr>
      <w:r w:rsidRPr="00DA412A">
        <w:rPr>
          <w:rFonts w:cs="Arial"/>
        </w:rPr>
        <w:t xml:space="preserve">Geological samples submitted to the department are available for examination, viewing and sampling once they become open file (Regulation 128).  A person may apply to remove part of a submitted geological sample for analysis. The application must be made using the form available from the website. </w:t>
      </w:r>
    </w:p>
    <w:p w:rsidR="007F03C1" w:rsidRPr="00DA412A" w:rsidRDefault="007F03C1" w:rsidP="007F03C1">
      <w:pPr>
        <w:pStyle w:val="Heading1"/>
        <w:rPr>
          <w:rFonts w:ascii="Lato" w:hAnsi="Lato"/>
        </w:rPr>
      </w:pPr>
      <w:bookmarkStart w:id="40" w:name="_Toc104974276"/>
      <w:bookmarkStart w:id="41" w:name="_Toc109827063"/>
      <w:r w:rsidRPr="00DA412A">
        <w:rPr>
          <w:rFonts w:ascii="Lato" w:hAnsi="Lato"/>
        </w:rPr>
        <w:t>Amalgamated reporting</w:t>
      </w:r>
      <w:bookmarkEnd w:id="40"/>
      <w:bookmarkEnd w:id="41"/>
    </w:p>
    <w:p w:rsidR="007F03C1" w:rsidRPr="00DA412A" w:rsidRDefault="007F03C1" w:rsidP="007F03C1">
      <w:pPr>
        <w:pStyle w:val="Heading2"/>
        <w:rPr>
          <w:rFonts w:ascii="Lato" w:hAnsi="Lato"/>
        </w:rPr>
      </w:pPr>
      <w:bookmarkStart w:id="42" w:name="_Toc104974277"/>
      <w:bookmarkStart w:id="43" w:name="_Toc109827064"/>
      <w:r w:rsidRPr="00DA412A">
        <w:rPr>
          <w:rFonts w:ascii="Lato" w:hAnsi="Lato"/>
        </w:rPr>
        <w:t>Group reporting</w:t>
      </w:r>
      <w:bookmarkEnd w:id="42"/>
      <w:bookmarkEnd w:id="43"/>
    </w:p>
    <w:p w:rsidR="007F03C1" w:rsidRPr="00DA412A" w:rsidRDefault="007F03C1" w:rsidP="007F03C1">
      <w:pPr>
        <w:rPr>
          <w:rFonts w:cs="Arial"/>
        </w:rPr>
      </w:pPr>
      <w:r w:rsidRPr="00DA412A">
        <w:rPr>
          <w:rFonts w:cs="Arial"/>
        </w:rPr>
        <w:t xml:space="preserve">Titles may be amalgamated for annual and expenditure reporting purposes if they satisfy certain criteria (Regulation 87). This allows titleholders to report exploration activities on a project basis and facilitates reporting of regional geophysical or geochemical surveys across adjacent titles. This type of amalgamated reporting is referred to as group reporting. </w:t>
      </w:r>
    </w:p>
    <w:p w:rsidR="007F03C1" w:rsidRPr="00DA412A" w:rsidRDefault="007F03C1" w:rsidP="007F03C1">
      <w:pPr>
        <w:rPr>
          <w:rFonts w:cs="Arial"/>
        </w:rPr>
      </w:pPr>
      <w:r w:rsidRPr="00DA412A">
        <w:rPr>
          <w:rFonts w:cs="Arial"/>
        </w:rPr>
        <w:t>Grouped annual reports must clearly distinguish work conducted on individual titles within the reporting group. Final surrender reports for complete cessation of a title included in a group reporting application will have to include all details of the work undertaken on the title since the date of grant, in the same manner as a partial relinquishment report. This is required because the annual reports for the preceding 5 years will ordinarily remain confidential due to the inclusion of information on work undertaken for other titles still in force within the reporting group.</w:t>
      </w:r>
    </w:p>
    <w:p w:rsidR="007F03C1" w:rsidRPr="00DA412A" w:rsidRDefault="007F03C1" w:rsidP="007F03C1">
      <w:pPr>
        <w:rPr>
          <w:rFonts w:cs="Arial"/>
        </w:rPr>
      </w:pPr>
      <w:r w:rsidRPr="00DA412A">
        <w:rPr>
          <w:rFonts w:cs="Arial"/>
        </w:rPr>
        <w:t xml:space="preserve">A grouped expenditure report for the titles included in the group reporting application is to be submitted separately to the annual report but cover the same reporting period. Expenditure is to be identified against individual titles using the approved form for each. The grouped annual and expenditure reports are due on the approved group reporting date. </w:t>
      </w:r>
    </w:p>
    <w:p w:rsidR="007F03C1" w:rsidRPr="00DA412A" w:rsidRDefault="007F03C1" w:rsidP="007F03C1">
      <w:pPr>
        <w:rPr>
          <w:rFonts w:cs="Arial"/>
        </w:rPr>
      </w:pPr>
      <w:r w:rsidRPr="00DA412A">
        <w:rPr>
          <w:rFonts w:cs="Arial"/>
        </w:rPr>
        <w:t>An application or an amendment for group reporting is to be made on the form “Amalgamated reporting – application and amendment”. See Guideline 2 “</w:t>
      </w:r>
      <w:r w:rsidRPr="00DA412A">
        <w:rPr>
          <w:rFonts w:cs="Arial"/>
          <w:i/>
        </w:rPr>
        <w:t>Amalgamated Reporting</w:t>
      </w:r>
      <w:r w:rsidRPr="00DA412A">
        <w:rPr>
          <w:rFonts w:cs="Arial"/>
        </w:rPr>
        <w:t>” for information on the conditions under which an application for amalgamated reporting can be made. The reporting date for the group is nominated by the applicant as required by Regulation 87(4) and approved in consultation with the applicant. The first grouped report will cover varying periods for each individual title if they have been granted on different dates.</w:t>
      </w:r>
    </w:p>
    <w:p w:rsidR="007F03C1" w:rsidRPr="00DA412A" w:rsidRDefault="007F03C1" w:rsidP="007F03C1">
      <w:pPr>
        <w:rPr>
          <w:rFonts w:cs="Arial"/>
        </w:rPr>
      </w:pPr>
      <w:r w:rsidRPr="00DA412A">
        <w:rPr>
          <w:rFonts w:cs="Arial"/>
        </w:rPr>
        <w:t xml:space="preserve">If a title is removed from a reporting group then the normal reporting conditions under Regulation 78 apply (see </w:t>
      </w:r>
      <w:r w:rsidRPr="00DA412A">
        <w:rPr>
          <w:rFonts w:cs="Arial"/>
          <w:i/>
        </w:rPr>
        <w:t>Section 3.2</w:t>
      </w:r>
      <w:r w:rsidRPr="00DA412A">
        <w:rPr>
          <w:rFonts w:cs="Arial"/>
        </w:rPr>
        <w:t xml:space="preserve">). A bridging annual report may be required depending upon the date of the last group report relative to the anniversary date of the title. </w:t>
      </w:r>
    </w:p>
    <w:p w:rsidR="007F03C1" w:rsidRPr="00DA412A" w:rsidRDefault="007F03C1" w:rsidP="007F03C1">
      <w:pPr>
        <w:rPr>
          <w:rFonts w:cs="Arial"/>
        </w:rPr>
      </w:pPr>
      <w:r w:rsidRPr="00DA412A">
        <w:rPr>
          <w:rFonts w:cs="Arial"/>
        </w:rPr>
        <w:t>Group reporting may be revoked by the Department at any</w:t>
      </w:r>
      <w:r>
        <w:rPr>
          <w:rFonts w:cs="Arial"/>
        </w:rPr>
        <w:t xml:space="preserve"> </w:t>
      </w:r>
      <w:r w:rsidRPr="00DA412A">
        <w:rPr>
          <w:rFonts w:cs="Arial"/>
        </w:rPr>
        <w:t xml:space="preserve">time for any reason including non-compliance. </w:t>
      </w:r>
    </w:p>
    <w:p w:rsidR="007F03C1" w:rsidRPr="00DA412A" w:rsidRDefault="007F03C1" w:rsidP="007F03C1">
      <w:pPr>
        <w:pStyle w:val="Heading2"/>
        <w:rPr>
          <w:rFonts w:ascii="Lato" w:hAnsi="Lato"/>
        </w:rPr>
      </w:pPr>
      <w:bookmarkStart w:id="44" w:name="_Toc104974278"/>
      <w:bookmarkStart w:id="45" w:name="_Toc109827065"/>
      <w:r w:rsidRPr="00DA412A">
        <w:rPr>
          <w:rFonts w:ascii="Lato" w:hAnsi="Lato"/>
        </w:rPr>
        <w:lastRenderedPageBreak/>
        <w:t xml:space="preserve">Reporting on MLs and under the </w:t>
      </w:r>
      <w:r w:rsidRPr="00DA412A">
        <w:rPr>
          <w:rFonts w:ascii="Lato" w:hAnsi="Lato"/>
          <w:i/>
        </w:rPr>
        <w:t>Mining Management Act</w:t>
      </w:r>
      <w:bookmarkEnd w:id="44"/>
      <w:bookmarkEnd w:id="45"/>
    </w:p>
    <w:p w:rsidR="007F03C1" w:rsidRPr="00DA412A" w:rsidRDefault="007F03C1" w:rsidP="007F03C1">
      <w:pPr>
        <w:rPr>
          <w:rFonts w:cs="Arial"/>
        </w:rPr>
      </w:pPr>
      <w:r w:rsidRPr="00DA412A">
        <w:rPr>
          <w:rFonts w:cs="Arial"/>
        </w:rPr>
        <w:t xml:space="preserve">An application may be made to submit annual and expenditure reports for MLs at the same time as reports due under the </w:t>
      </w:r>
      <w:r w:rsidRPr="00DA412A">
        <w:rPr>
          <w:rFonts w:cs="Arial"/>
          <w:i/>
        </w:rPr>
        <w:t>Mining Management Act</w:t>
      </w:r>
      <w:r w:rsidRPr="00DA412A">
        <w:rPr>
          <w:rFonts w:cs="Arial"/>
        </w:rPr>
        <w:t xml:space="preserve">. If approved, the reports remain separate but share the same reporting date and cover the same reporting period. </w:t>
      </w:r>
    </w:p>
    <w:p w:rsidR="007F03C1" w:rsidRPr="00DA412A" w:rsidRDefault="007F03C1" w:rsidP="007F03C1">
      <w:pPr>
        <w:pStyle w:val="Heading1"/>
        <w:rPr>
          <w:rFonts w:ascii="Lato" w:hAnsi="Lato"/>
        </w:rPr>
      </w:pPr>
      <w:bookmarkStart w:id="46" w:name="_Toc104974279"/>
      <w:bookmarkStart w:id="47" w:name="_Toc109827066"/>
      <w:r w:rsidRPr="00DA412A">
        <w:rPr>
          <w:rFonts w:ascii="Lato" w:hAnsi="Lato"/>
        </w:rPr>
        <w:t>Confidentiality</w:t>
      </w:r>
      <w:bookmarkEnd w:id="46"/>
      <w:bookmarkEnd w:id="47"/>
    </w:p>
    <w:p w:rsidR="007F03C1" w:rsidRPr="00DA412A" w:rsidRDefault="007F03C1" w:rsidP="007F03C1">
      <w:pPr>
        <w:rPr>
          <w:rFonts w:cs="Arial"/>
        </w:rPr>
      </w:pPr>
      <w:r w:rsidRPr="00DA412A">
        <w:rPr>
          <w:rFonts w:cs="Arial"/>
        </w:rPr>
        <w:t xml:space="preserve">Annual and final reports submitted to the Department are kept confidential (closed file) until released to the public. </w:t>
      </w:r>
    </w:p>
    <w:p w:rsidR="007F03C1" w:rsidRPr="00DA412A" w:rsidRDefault="007F03C1" w:rsidP="007F03C1">
      <w:pPr>
        <w:rPr>
          <w:rFonts w:cs="Arial"/>
        </w:rPr>
      </w:pPr>
      <w:r w:rsidRPr="00DA412A">
        <w:rPr>
          <w:rFonts w:cs="Arial"/>
        </w:rPr>
        <w:t xml:space="preserve">All annual reports may be released to open file five years after the date of lodgement. If the mineral title to which the annual report relates ceases to be in force the report may be released at any time after the cessation (Regulation 125(3)(a)).  </w:t>
      </w:r>
    </w:p>
    <w:p w:rsidR="007F03C1" w:rsidRPr="00DA412A" w:rsidRDefault="007F03C1" w:rsidP="007F03C1">
      <w:pPr>
        <w:rPr>
          <w:rFonts w:cs="Arial"/>
        </w:rPr>
      </w:pPr>
      <w:r w:rsidRPr="00DA412A">
        <w:rPr>
          <w:rFonts w:cs="Arial"/>
        </w:rPr>
        <w:t>A final report may be released to open file at any time after the report is lodged (Regulation 125(3)(a)), provided there is no replacement title. If the title is succeeded by a replacement title, the final report may be released five years after the date of lodgement. The annual reports for the original title will continue to be released five years after their individual dates of lodgement.</w:t>
      </w:r>
    </w:p>
    <w:p w:rsidR="007F03C1" w:rsidRPr="00DA412A" w:rsidRDefault="007F03C1" w:rsidP="007F03C1">
      <w:pPr>
        <w:rPr>
          <w:rFonts w:cs="Arial"/>
        </w:rPr>
      </w:pPr>
      <w:r w:rsidRPr="00DA412A">
        <w:rPr>
          <w:rFonts w:cs="Arial"/>
        </w:rPr>
        <w:t>If part of a title ceases to be in force and is not succeeded by a replacement title, the final report, called a partial relinquishment report in these Guidelines, may be released at any time after relinquishment.</w:t>
      </w:r>
    </w:p>
    <w:p w:rsidR="007F03C1" w:rsidRPr="00DA412A" w:rsidRDefault="007F03C1" w:rsidP="007F03C1">
      <w:pPr>
        <w:rPr>
          <w:rFonts w:cs="Arial"/>
        </w:rPr>
      </w:pPr>
      <w:r w:rsidRPr="00DA412A">
        <w:rPr>
          <w:rFonts w:cs="Arial"/>
        </w:rPr>
        <w:t>Expenditure reports remain confidential but non-identifying data may be used to produce statistics and summary reports which will be available to the public.</w:t>
      </w:r>
    </w:p>
    <w:p w:rsidR="007F03C1" w:rsidRPr="00DA412A" w:rsidRDefault="007F03C1" w:rsidP="007F03C1">
      <w:pPr>
        <w:rPr>
          <w:rFonts w:cs="Arial"/>
        </w:rPr>
      </w:pPr>
      <w:r w:rsidRPr="00DA412A">
        <w:rPr>
          <w:rFonts w:cs="Arial"/>
        </w:rPr>
        <w:t xml:space="preserve">Production reports and </w:t>
      </w:r>
      <w:r>
        <w:rPr>
          <w:rFonts w:cs="Arial"/>
        </w:rPr>
        <w:t xml:space="preserve">resource and </w:t>
      </w:r>
      <w:r w:rsidRPr="00DA412A">
        <w:rPr>
          <w:rFonts w:cs="Arial"/>
        </w:rPr>
        <w:t>reserve reports remain confidential but the data may be used to produce statistics and summary reports which will be available to the public, and to other government agencies.</w:t>
      </w:r>
    </w:p>
    <w:p w:rsidR="007F03C1" w:rsidRPr="00DA412A" w:rsidRDefault="007F03C1" w:rsidP="007F03C1">
      <w:pPr>
        <w:pStyle w:val="Heading1"/>
        <w:rPr>
          <w:rFonts w:ascii="Lato" w:hAnsi="Lato"/>
        </w:rPr>
      </w:pPr>
      <w:bookmarkStart w:id="48" w:name="_Toc104974280"/>
      <w:bookmarkStart w:id="49" w:name="_Toc109827067"/>
      <w:r w:rsidRPr="00DA412A">
        <w:rPr>
          <w:rFonts w:ascii="Lato" w:hAnsi="Lato"/>
        </w:rPr>
        <w:t>Report Formats</w:t>
      </w:r>
      <w:bookmarkEnd w:id="48"/>
      <w:bookmarkEnd w:id="49"/>
    </w:p>
    <w:p w:rsidR="007F03C1" w:rsidRPr="00DA412A" w:rsidRDefault="007F03C1" w:rsidP="007F03C1">
      <w:pPr>
        <w:pStyle w:val="Heading2"/>
        <w:rPr>
          <w:rFonts w:ascii="Lato" w:hAnsi="Lato"/>
        </w:rPr>
      </w:pPr>
      <w:bookmarkStart w:id="50" w:name="_Toc104974281"/>
      <w:bookmarkStart w:id="51" w:name="_Toc109827068"/>
      <w:r w:rsidRPr="00DA412A">
        <w:rPr>
          <w:rFonts w:ascii="Lato" w:hAnsi="Lato"/>
        </w:rPr>
        <w:t>File naming convention</w:t>
      </w:r>
      <w:bookmarkEnd w:id="50"/>
      <w:bookmarkEnd w:id="51"/>
    </w:p>
    <w:p w:rsidR="007F03C1" w:rsidRPr="00DA412A" w:rsidRDefault="007F03C1" w:rsidP="007F03C1">
      <w:pPr>
        <w:rPr>
          <w:rFonts w:cs="Arial"/>
        </w:rPr>
      </w:pPr>
      <w:r w:rsidRPr="00DA412A">
        <w:rPr>
          <w:rFonts w:cs="Arial"/>
        </w:rPr>
        <w:t>File names should conform to the following file naming convention:</w:t>
      </w:r>
    </w:p>
    <w:p w:rsidR="007F03C1" w:rsidRPr="00DA412A" w:rsidRDefault="007F03C1" w:rsidP="007F03C1">
      <w:pPr>
        <w:rPr>
          <w:rFonts w:cs="Arial"/>
          <w:b/>
          <w:bCs/>
        </w:rPr>
      </w:pPr>
      <w:r w:rsidRPr="00DA412A">
        <w:rPr>
          <w:rFonts w:cs="Arial"/>
          <w:b/>
          <w:bCs/>
        </w:rPr>
        <w:t>Title id_YYYY_[G|A|P|S|E]_ ##_ {data type}.eee</w:t>
      </w:r>
    </w:p>
    <w:p w:rsidR="007F03C1" w:rsidRPr="00DA412A" w:rsidRDefault="007F03C1" w:rsidP="007F03C1">
      <w:pPr>
        <w:rPr>
          <w:rFonts w:cs="Arial"/>
        </w:rPr>
      </w:pPr>
      <w:r w:rsidRPr="00DA412A">
        <w:rPr>
          <w:rFonts w:cs="Arial"/>
        </w:rPr>
        <w:t>Where:</w:t>
      </w:r>
    </w:p>
    <w:p w:rsidR="007F03C1" w:rsidRPr="00DA412A" w:rsidRDefault="007F03C1" w:rsidP="00AB7051">
      <w:pPr>
        <w:numPr>
          <w:ilvl w:val="0"/>
          <w:numId w:val="11"/>
        </w:numPr>
        <w:tabs>
          <w:tab w:val="num" w:pos="300"/>
        </w:tabs>
        <w:spacing w:after="60"/>
        <w:ind w:left="301" w:hanging="301"/>
        <w:rPr>
          <w:rFonts w:cs="Arial"/>
        </w:rPr>
      </w:pPr>
      <w:r w:rsidRPr="00DA412A">
        <w:rPr>
          <w:rFonts w:cs="Arial"/>
          <w:b/>
          <w:bCs/>
          <w:iCs/>
        </w:rPr>
        <w:t>Title id</w:t>
      </w:r>
      <w:r w:rsidRPr="00DA412A">
        <w:rPr>
          <w:rFonts w:cs="Arial"/>
          <w:b/>
          <w:bCs/>
          <w:i/>
          <w:iCs/>
        </w:rPr>
        <w:t xml:space="preserve"> </w:t>
      </w:r>
      <w:r w:rsidRPr="00DA412A">
        <w:rPr>
          <w:rFonts w:cs="Arial"/>
        </w:rPr>
        <w:t>is an identifier for the title, or in the case of group reporting, the group reporting number is used; there is no space between the title type/prefix and the number ie EL12345 and a dash is used in the group reporting number between the number and the two digit year ie GR142-09.</w:t>
      </w:r>
    </w:p>
    <w:p w:rsidR="007F03C1" w:rsidRPr="00DA412A" w:rsidRDefault="007F03C1" w:rsidP="00AB7051">
      <w:pPr>
        <w:numPr>
          <w:ilvl w:val="0"/>
          <w:numId w:val="11"/>
        </w:numPr>
        <w:tabs>
          <w:tab w:val="num" w:pos="300"/>
        </w:tabs>
        <w:spacing w:after="60"/>
        <w:ind w:left="301" w:hanging="301"/>
        <w:rPr>
          <w:rFonts w:cs="Arial"/>
        </w:rPr>
      </w:pPr>
      <w:r w:rsidRPr="00DA412A">
        <w:rPr>
          <w:rFonts w:cs="Arial"/>
          <w:b/>
          <w:bCs/>
          <w:iCs/>
        </w:rPr>
        <w:t>YYYY</w:t>
      </w:r>
      <w:r w:rsidRPr="00DA412A">
        <w:rPr>
          <w:rFonts w:cs="Arial"/>
          <w:b/>
          <w:bCs/>
          <w:i/>
          <w:iCs/>
        </w:rPr>
        <w:t xml:space="preserve"> </w:t>
      </w:r>
      <w:r w:rsidRPr="00DA412A">
        <w:rPr>
          <w:rFonts w:cs="Arial"/>
        </w:rPr>
        <w:t>is a four-digit r</w:t>
      </w:r>
      <w:r w:rsidRPr="00DA412A">
        <w:rPr>
          <w:rFonts w:cs="Arial"/>
          <w:b/>
        </w:rPr>
        <w:t>eport date representing ye</w:t>
      </w:r>
      <w:r w:rsidRPr="00DA412A">
        <w:rPr>
          <w:rFonts w:cs="Arial"/>
        </w:rPr>
        <w:t xml:space="preserve">ar </w:t>
      </w:r>
      <w:r w:rsidRPr="00DA412A">
        <w:rPr>
          <w:rFonts w:cs="Arial"/>
          <w:b/>
        </w:rPr>
        <w:t>in which the report is due</w:t>
      </w:r>
      <w:r w:rsidRPr="00DA412A">
        <w:rPr>
          <w:rFonts w:cs="Arial"/>
        </w:rPr>
        <w:t xml:space="preserve"> (not the year of submission).</w:t>
      </w:r>
    </w:p>
    <w:p w:rsidR="007F03C1" w:rsidRPr="00DA412A" w:rsidRDefault="007F03C1" w:rsidP="00AB7051">
      <w:pPr>
        <w:numPr>
          <w:ilvl w:val="0"/>
          <w:numId w:val="11"/>
        </w:numPr>
        <w:tabs>
          <w:tab w:val="num" w:pos="300"/>
        </w:tabs>
        <w:spacing w:after="60"/>
        <w:ind w:left="301" w:hanging="301"/>
        <w:rPr>
          <w:rFonts w:cs="Arial"/>
        </w:rPr>
      </w:pPr>
      <w:r w:rsidRPr="00DA412A">
        <w:rPr>
          <w:rFonts w:cs="Arial"/>
          <w:b/>
          <w:bCs/>
          <w:iCs/>
        </w:rPr>
        <w:t>[G|A|P|S|E]</w:t>
      </w:r>
      <w:r w:rsidRPr="00DA412A">
        <w:rPr>
          <w:rFonts w:cs="Arial"/>
          <w:b/>
          <w:bCs/>
          <w:i/>
          <w:iCs/>
        </w:rPr>
        <w:t xml:space="preserve"> </w:t>
      </w:r>
      <w:r w:rsidRPr="00DA412A">
        <w:rPr>
          <w:rFonts w:cs="Arial"/>
        </w:rPr>
        <w:t xml:space="preserve">uses one or more of these letters where they denote respectively a </w:t>
      </w:r>
      <w:r w:rsidRPr="00DA412A">
        <w:rPr>
          <w:rFonts w:cs="Arial"/>
          <w:b/>
        </w:rPr>
        <w:t>G</w:t>
      </w:r>
      <w:r w:rsidRPr="00DA412A">
        <w:rPr>
          <w:rFonts w:cs="Arial"/>
        </w:rPr>
        <w:t xml:space="preserve">roup, </w:t>
      </w:r>
      <w:r w:rsidRPr="00DA412A">
        <w:rPr>
          <w:rFonts w:cs="Arial"/>
          <w:b/>
        </w:rPr>
        <w:t>A</w:t>
      </w:r>
      <w:r w:rsidRPr="00DA412A">
        <w:rPr>
          <w:rFonts w:cs="Arial"/>
        </w:rPr>
        <w:t xml:space="preserve">nnual, </w:t>
      </w:r>
      <w:r w:rsidRPr="00DA412A">
        <w:rPr>
          <w:rFonts w:cs="Arial"/>
          <w:b/>
        </w:rPr>
        <w:t>P</w:t>
      </w:r>
      <w:r w:rsidRPr="00DA412A">
        <w:rPr>
          <w:rFonts w:cs="Arial"/>
        </w:rPr>
        <w:t xml:space="preserve">artial relinquishment, </w:t>
      </w:r>
      <w:r w:rsidRPr="00DA412A">
        <w:rPr>
          <w:rFonts w:cs="Arial"/>
          <w:b/>
        </w:rPr>
        <w:t>Surrender</w:t>
      </w:r>
      <w:r w:rsidRPr="00DA412A">
        <w:rPr>
          <w:rFonts w:cs="Arial"/>
        </w:rPr>
        <w:t xml:space="preserve"> or </w:t>
      </w:r>
      <w:r w:rsidRPr="00DA412A">
        <w:rPr>
          <w:rFonts w:cs="Arial"/>
          <w:b/>
        </w:rPr>
        <w:t>E</w:t>
      </w:r>
      <w:r w:rsidRPr="00DA412A">
        <w:rPr>
          <w:rFonts w:cs="Arial"/>
        </w:rPr>
        <w:t xml:space="preserve">xpenditure form respectively, these letters can be used in combination in the order in which they are listed eg a combined annual and final surrender uses both A and S, a group annual is GA, and a group expenditure is GE </w:t>
      </w:r>
    </w:p>
    <w:p w:rsidR="007F03C1" w:rsidRPr="00DA412A" w:rsidRDefault="007F03C1" w:rsidP="00AB7051">
      <w:pPr>
        <w:numPr>
          <w:ilvl w:val="0"/>
          <w:numId w:val="11"/>
        </w:numPr>
        <w:tabs>
          <w:tab w:val="num" w:pos="300"/>
        </w:tabs>
        <w:spacing w:after="60"/>
        <w:ind w:left="301" w:hanging="301"/>
        <w:rPr>
          <w:rFonts w:cs="Arial"/>
        </w:rPr>
      </w:pPr>
      <w:r w:rsidRPr="00DA412A">
        <w:rPr>
          <w:rFonts w:cs="Arial"/>
          <w:b/>
          <w:bCs/>
        </w:rPr>
        <w:t xml:space="preserve">## </w:t>
      </w:r>
      <w:r w:rsidRPr="00DA412A">
        <w:rPr>
          <w:rFonts w:cs="Arial"/>
        </w:rPr>
        <w:t>is a two digit sequential integer for each file submitted as part of the report.</w:t>
      </w:r>
    </w:p>
    <w:p w:rsidR="007F03C1" w:rsidRPr="00DA412A" w:rsidRDefault="007F03C1" w:rsidP="00AB7051">
      <w:pPr>
        <w:numPr>
          <w:ilvl w:val="0"/>
          <w:numId w:val="11"/>
        </w:numPr>
        <w:tabs>
          <w:tab w:val="num" w:pos="300"/>
        </w:tabs>
        <w:spacing w:after="60"/>
        <w:ind w:left="301" w:hanging="301"/>
        <w:rPr>
          <w:rFonts w:cs="Arial"/>
        </w:rPr>
      </w:pPr>
      <w:r w:rsidRPr="00DA412A">
        <w:rPr>
          <w:rFonts w:cs="Arial"/>
          <w:b/>
          <w:bCs/>
          <w:iCs/>
        </w:rPr>
        <w:lastRenderedPageBreak/>
        <w:t>{data type}</w:t>
      </w:r>
      <w:r w:rsidRPr="00DA412A">
        <w:rPr>
          <w:rFonts w:cs="Arial"/>
          <w:b/>
          <w:bCs/>
          <w:i/>
          <w:iCs/>
        </w:rPr>
        <w:t xml:space="preserve"> </w:t>
      </w:r>
      <w:r w:rsidRPr="00DA412A">
        <w:rPr>
          <w:rFonts w:cs="Arial"/>
          <w:bCs/>
          <w:iCs/>
        </w:rPr>
        <w:t xml:space="preserve">either </w:t>
      </w:r>
      <w:r w:rsidRPr="00DA412A">
        <w:rPr>
          <w:rFonts w:cs="Arial"/>
        </w:rPr>
        <w:t>denotes the data type contained in the file corresponding to one of the abbreviations in Table 7 or for documents appended to the report, the appendix number eg appendix4,</w:t>
      </w:r>
    </w:p>
    <w:p w:rsidR="007F03C1" w:rsidRPr="00DA412A" w:rsidRDefault="007F03C1" w:rsidP="00AB7051">
      <w:pPr>
        <w:numPr>
          <w:ilvl w:val="0"/>
          <w:numId w:val="11"/>
        </w:numPr>
        <w:tabs>
          <w:tab w:val="num" w:pos="300"/>
        </w:tabs>
        <w:ind w:left="301" w:hanging="301"/>
        <w:rPr>
          <w:rFonts w:cs="Arial"/>
        </w:rPr>
      </w:pPr>
      <w:r w:rsidRPr="00DA412A">
        <w:rPr>
          <w:rFonts w:cs="Arial"/>
          <w:b/>
          <w:bCs/>
          <w:iCs/>
        </w:rPr>
        <w:t>.eee</w:t>
      </w:r>
      <w:r w:rsidRPr="00DA412A">
        <w:rPr>
          <w:rFonts w:cs="Arial"/>
          <w:b/>
          <w:bCs/>
          <w:i/>
          <w:iCs/>
        </w:rPr>
        <w:t xml:space="preserve"> </w:t>
      </w:r>
      <w:r w:rsidRPr="00DA412A">
        <w:rPr>
          <w:rFonts w:cs="Arial"/>
        </w:rPr>
        <w:t>is the file suffix as shown in Table 5.</w:t>
      </w:r>
    </w:p>
    <w:p w:rsidR="007F03C1" w:rsidRDefault="007F03C1" w:rsidP="007F03C1">
      <w:pPr>
        <w:rPr>
          <w:rFonts w:cs="Arial"/>
        </w:rPr>
      </w:pPr>
      <w:r w:rsidRPr="00DA412A">
        <w:rPr>
          <w:rFonts w:cs="Arial"/>
        </w:rPr>
        <w:t>For example, the file   EL22222_2010_04_drillcollars.txt    would be the fourth file of the 2010 report for Exploration Licence 22222 and would contain tabular data in ASCII text format. A large document included in the report as an appendix and that has been split in two would be named EL22222_2010_03_appendix2.pdf and EL7766_200004_04_appendix2.pdf. Further examples are given in the table below:</w:t>
      </w:r>
    </w:p>
    <w:p w:rsidR="00E160F9" w:rsidRPr="003134DC" w:rsidRDefault="00E160F9" w:rsidP="00E160F9">
      <w:pPr>
        <w:spacing w:line="260" w:lineRule="exact"/>
        <w:rPr>
          <w:rFonts w:cs="Arial"/>
        </w:rPr>
      </w:pPr>
      <w:r w:rsidRPr="007D125E">
        <w:rPr>
          <w:b/>
        </w:rPr>
        <w:t>Table 1. Examples of file names.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3102"/>
        <w:gridCol w:w="1067"/>
        <w:gridCol w:w="4366"/>
      </w:tblGrid>
      <w:tr w:rsidR="00E160F9" w:rsidRPr="00DA412A" w:rsidTr="00833157">
        <w:trPr>
          <w:tblHeader/>
        </w:trPr>
        <w:tc>
          <w:tcPr>
            <w:tcW w:w="568" w:type="pct"/>
          </w:tcPr>
          <w:p w:rsidR="00E160F9" w:rsidRPr="003B7F93" w:rsidRDefault="00E160F9" w:rsidP="005676DB">
            <w:pPr>
              <w:pStyle w:val="NTGTableText"/>
              <w:rPr>
                <w:rFonts w:ascii="Lato" w:hAnsi="Lato"/>
                <w:b/>
              </w:rPr>
            </w:pPr>
            <w:r>
              <w:rPr>
                <w:rFonts w:ascii="Lato" w:hAnsi="Lato"/>
                <w:b/>
              </w:rPr>
              <w:t>File type</w:t>
            </w:r>
          </w:p>
        </w:tc>
        <w:tc>
          <w:tcPr>
            <w:tcW w:w="1611" w:type="pct"/>
          </w:tcPr>
          <w:p w:rsidR="00E160F9" w:rsidRPr="003B7F93" w:rsidRDefault="00E160F9" w:rsidP="005676DB">
            <w:pPr>
              <w:spacing w:before="20" w:after="20"/>
              <w:rPr>
                <w:rFonts w:cs="Arial"/>
                <w:b/>
              </w:rPr>
            </w:pPr>
            <w:r w:rsidRPr="003B7F93">
              <w:rPr>
                <w:rFonts w:cs="Arial"/>
                <w:b/>
              </w:rPr>
              <w:t>Description of file</w:t>
            </w:r>
          </w:p>
        </w:tc>
        <w:tc>
          <w:tcPr>
            <w:tcW w:w="554" w:type="pct"/>
          </w:tcPr>
          <w:p w:rsidR="00E160F9" w:rsidRPr="003B7F93" w:rsidRDefault="00E160F9" w:rsidP="005676DB">
            <w:pPr>
              <w:spacing w:before="20" w:after="20"/>
              <w:rPr>
                <w:rFonts w:cs="Arial"/>
                <w:b/>
              </w:rPr>
            </w:pPr>
            <w:r>
              <w:rPr>
                <w:rFonts w:cs="Arial"/>
                <w:b/>
              </w:rPr>
              <w:t>Title</w:t>
            </w:r>
          </w:p>
        </w:tc>
        <w:tc>
          <w:tcPr>
            <w:tcW w:w="2267" w:type="pct"/>
          </w:tcPr>
          <w:p w:rsidR="00E160F9" w:rsidRPr="003B7F93" w:rsidRDefault="00E160F9" w:rsidP="005676DB">
            <w:pPr>
              <w:spacing w:before="20" w:after="20"/>
              <w:rPr>
                <w:rFonts w:cs="Arial"/>
              </w:rPr>
            </w:pPr>
            <w:r w:rsidRPr="003B7F93">
              <w:rPr>
                <w:rFonts w:cs="Arial"/>
                <w:b/>
              </w:rPr>
              <w:t>File name</w:t>
            </w:r>
          </w:p>
        </w:tc>
      </w:tr>
      <w:tr w:rsidR="00E160F9" w:rsidRPr="00DA412A" w:rsidTr="005676DB">
        <w:trPr>
          <w:cantSplit/>
        </w:trPr>
        <w:tc>
          <w:tcPr>
            <w:tcW w:w="568" w:type="pct"/>
            <w:vMerge w:val="restart"/>
          </w:tcPr>
          <w:p w:rsidR="00E160F9" w:rsidRPr="00DA412A" w:rsidRDefault="00E160F9" w:rsidP="005676DB">
            <w:pPr>
              <w:pStyle w:val="NTGTableText"/>
              <w:rPr>
                <w:rFonts w:ascii="Lato" w:hAnsi="Lato"/>
                <w:b/>
                <w:sz w:val="20"/>
              </w:rPr>
            </w:pPr>
            <w:r w:rsidRPr="00DA412A">
              <w:rPr>
                <w:rFonts w:ascii="Lato" w:hAnsi="Lato"/>
                <w:b/>
                <w:sz w:val="20"/>
              </w:rPr>
              <w:t>Report File</w:t>
            </w:r>
          </w:p>
        </w:tc>
        <w:tc>
          <w:tcPr>
            <w:tcW w:w="1611" w:type="pct"/>
            <w:vAlign w:val="center"/>
          </w:tcPr>
          <w:p w:rsidR="00E160F9" w:rsidRPr="00DA412A" w:rsidRDefault="00E160F9" w:rsidP="005676DB">
            <w:pPr>
              <w:pStyle w:val="NTGTableText"/>
              <w:spacing w:after="20"/>
              <w:rPr>
                <w:rFonts w:ascii="Lato" w:hAnsi="Lato"/>
                <w:sz w:val="20"/>
              </w:rPr>
            </w:pPr>
            <w:r w:rsidRPr="00DA412A">
              <w:rPr>
                <w:rFonts w:ascii="Lato" w:hAnsi="Lato"/>
                <w:sz w:val="20"/>
              </w:rPr>
              <w:t xml:space="preserve">Expenditure form </w:t>
            </w:r>
          </w:p>
        </w:tc>
        <w:tc>
          <w:tcPr>
            <w:tcW w:w="554" w:type="pct"/>
            <w:vAlign w:val="center"/>
          </w:tcPr>
          <w:p w:rsidR="00E160F9" w:rsidRPr="00DA412A" w:rsidRDefault="00E160F9" w:rsidP="005676DB">
            <w:pPr>
              <w:pStyle w:val="NTGTableText"/>
              <w:spacing w:after="20"/>
              <w:rPr>
                <w:rFonts w:ascii="Lato" w:hAnsi="Lato" w:cs="Arial"/>
                <w:sz w:val="20"/>
              </w:rPr>
            </w:pPr>
            <w:r w:rsidRPr="00DA412A">
              <w:rPr>
                <w:rFonts w:ascii="Lato" w:hAnsi="Lato" w:cs="Arial"/>
                <w:sz w:val="20"/>
              </w:rPr>
              <w:t>ML 122</w:t>
            </w:r>
          </w:p>
        </w:tc>
        <w:tc>
          <w:tcPr>
            <w:tcW w:w="2267" w:type="pct"/>
            <w:vAlign w:val="center"/>
          </w:tcPr>
          <w:p w:rsidR="00E160F9" w:rsidRPr="00DA412A" w:rsidRDefault="00E160F9" w:rsidP="005676DB">
            <w:pPr>
              <w:pStyle w:val="NTGTableText"/>
              <w:spacing w:after="20"/>
              <w:rPr>
                <w:rFonts w:ascii="Lato" w:hAnsi="Lato" w:cs="Arial"/>
                <w:sz w:val="20"/>
              </w:rPr>
            </w:pPr>
            <w:r w:rsidRPr="00DA412A">
              <w:rPr>
                <w:rFonts w:ascii="Lato" w:hAnsi="Lato" w:cs="Arial"/>
                <w:sz w:val="20"/>
              </w:rPr>
              <w:t>ML122_2010_E.pdf</w:t>
            </w:r>
          </w:p>
        </w:tc>
      </w:tr>
      <w:tr w:rsidR="00E160F9" w:rsidRPr="00DA412A" w:rsidTr="005676DB">
        <w:trPr>
          <w:cantSplit/>
        </w:trPr>
        <w:tc>
          <w:tcPr>
            <w:tcW w:w="568" w:type="pct"/>
            <w:vMerge/>
          </w:tcPr>
          <w:p w:rsidR="00E160F9" w:rsidRPr="00DA412A" w:rsidRDefault="00E160F9" w:rsidP="005676DB">
            <w:pPr>
              <w:pStyle w:val="NTGTableText"/>
              <w:rPr>
                <w:rFonts w:ascii="Lato" w:hAnsi="Lato"/>
                <w:b/>
                <w:sz w:val="20"/>
              </w:rPr>
            </w:pPr>
          </w:p>
        </w:tc>
        <w:tc>
          <w:tcPr>
            <w:tcW w:w="1611" w:type="pct"/>
            <w:vAlign w:val="center"/>
          </w:tcPr>
          <w:p w:rsidR="00E160F9" w:rsidRPr="00DA412A" w:rsidRDefault="00E160F9" w:rsidP="005676DB">
            <w:pPr>
              <w:pStyle w:val="NTGTableText"/>
              <w:spacing w:after="20"/>
              <w:rPr>
                <w:rFonts w:ascii="Lato" w:hAnsi="Lato" w:cs="Arial"/>
                <w:sz w:val="20"/>
              </w:rPr>
            </w:pPr>
            <w:r w:rsidRPr="00DA412A">
              <w:rPr>
                <w:rFonts w:ascii="Lato" w:hAnsi="Lato" w:cs="Arial"/>
                <w:sz w:val="20"/>
              </w:rPr>
              <w:t>Annual report, body of text part one</w:t>
            </w:r>
          </w:p>
        </w:tc>
        <w:tc>
          <w:tcPr>
            <w:tcW w:w="554" w:type="pct"/>
            <w:vAlign w:val="center"/>
          </w:tcPr>
          <w:p w:rsidR="00E160F9" w:rsidRPr="00DA412A" w:rsidRDefault="00E160F9" w:rsidP="005676DB">
            <w:pPr>
              <w:pStyle w:val="NTGTableText"/>
              <w:spacing w:after="20"/>
              <w:rPr>
                <w:rFonts w:ascii="Lato" w:hAnsi="Lato" w:cs="Arial"/>
                <w:sz w:val="20"/>
              </w:rPr>
            </w:pPr>
            <w:r w:rsidRPr="00DA412A">
              <w:rPr>
                <w:rFonts w:ascii="Lato" w:hAnsi="Lato" w:cs="Arial"/>
                <w:sz w:val="20"/>
              </w:rPr>
              <w:t>ML 234</w:t>
            </w:r>
          </w:p>
        </w:tc>
        <w:tc>
          <w:tcPr>
            <w:tcW w:w="2267" w:type="pct"/>
            <w:vAlign w:val="center"/>
          </w:tcPr>
          <w:p w:rsidR="00E160F9" w:rsidRPr="00DA412A" w:rsidRDefault="00E160F9" w:rsidP="005676DB">
            <w:pPr>
              <w:pStyle w:val="NTGTableText"/>
              <w:spacing w:after="20"/>
              <w:rPr>
                <w:rFonts w:ascii="Lato" w:hAnsi="Lato" w:cs="Arial"/>
                <w:sz w:val="20"/>
              </w:rPr>
            </w:pPr>
            <w:r w:rsidRPr="00DA412A">
              <w:rPr>
                <w:rFonts w:ascii="Lato" w:hAnsi="Lato" w:cs="Arial"/>
                <w:sz w:val="20"/>
              </w:rPr>
              <w:t>ML234_2010_A_01.pdf</w:t>
            </w:r>
          </w:p>
        </w:tc>
      </w:tr>
      <w:tr w:rsidR="00E160F9" w:rsidRPr="00DA412A" w:rsidTr="005676DB">
        <w:trPr>
          <w:cantSplit/>
        </w:trPr>
        <w:tc>
          <w:tcPr>
            <w:tcW w:w="568" w:type="pct"/>
            <w:vMerge/>
          </w:tcPr>
          <w:p w:rsidR="00E160F9" w:rsidRPr="00DA412A" w:rsidRDefault="00E160F9" w:rsidP="005676DB">
            <w:pPr>
              <w:pStyle w:val="NTGTableText"/>
              <w:rPr>
                <w:rFonts w:ascii="Lato" w:hAnsi="Lato"/>
                <w:b/>
                <w:sz w:val="20"/>
              </w:rPr>
            </w:pPr>
          </w:p>
        </w:tc>
        <w:tc>
          <w:tcPr>
            <w:tcW w:w="1611" w:type="pct"/>
            <w:vAlign w:val="center"/>
          </w:tcPr>
          <w:p w:rsidR="00E160F9" w:rsidRPr="00DA412A" w:rsidRDefault="00E160F9" w:rsidP="005676DB">
            <w:pPr>
              <w:pStyle w:val="NTGTableText"/>
              <w:spacing w:after="20"/>
              <w:rPr>
                <w:rFonts w:ascii="Lato" w:hAnsi="Lato" w:cs="Arial"/>
                <w:sz w:val="20"/>
              </w:rPr>
            </w:pPr>
            <w:r w:rsidRPr="00DA412A">
              <w:rPr>
                <w:rFonts w:ascii="Lato" w:hAnsi="Lato" w:cs="Arial"/>
                <w:sz w:val="20"/>
              </w:rPr>
              <w:t>Annual report, body of text part two</w:t>
            </w:r>
          </w:p>
        </w:tc>
        <w:tc>
          <w:tcPr>
            <w:tcW w:w="554" w:type="pct"/>
            <w:vAlign w:val="center"/>
          </w:tcPr>
          <w:p w:rsidR="00E160F9" w:rsidRPr="00DA412A" w:rsidRDefault="00E160F9" w:rsidP="005676DB">
            <w:pPr>
              <w:pStyle w:val="NTGTableText"/>
              <w:spacing w:after="20"/>
              <w:rPr>
                <w:rFonts w:ascii="Lato" w:hAnsi="Lato" w:cs="Arial"/>
                <w:sz w:val="20"/>
              </w:rPr>
            </w:pPr>
            <w:r w:rsidRPr="00DA412A">
              <w:rPr>
                <w:rFonts w:ascii="Lato" w:hAnsi="Lato" w:cs="Arial"/>
                <w:sz w:val="20"/>
              </w:rPr>
              <w:t>ML 234</w:t>
            </w:r>
          </w:p>
        </w:tc>
        <w:tc>
          <w:tcPr>
            <w:tcW w:w="2267" w:type="pct"/>
            <w:vAlign w:val="center"/>
          </w:tcPr>
          <w:p w:rsidR="00E160F9" w:rsidRPr="00DA412A" w:rsidRDefault="00E160F9" w:rsidP="005676DB">
            <w:pPr>
              <w:pStyle w:val="NTGTableText"/>
              <w:spacing w:after="20"/>
              <w:rPr>
                <w:rFonts w:ascii="Lato" w:hAnsi="Lato" w:cs="Arial"/>
                <w:sz w:val="20"/>
              </w:rPr>
            </w:pPr>
            <w:r w:rsidRPr="00DA412A">
              <w:rPr>
                <w:rFonts w:ascii="Lato" w:hAnsi="Lato" w:cs="Arial"/>
                <w:sz w:val="20"/>
              </w:rPr>
              <w:t>ML234_2010_A_02.pdf</w:t>
            </w:r>
          </w:p>
        </w:tc>
      </w:tr>
      <w:tr w:rsidR="00E160F9" w:rsidRPr="00DA412A" w:rsidTr="005676DB">
        <w:trPr>
          <w:cantSplit/>
        </w:trPr>
        <w:tc>
          <w:tcPr>
            <w:tcW w:w="568" w:type="pct"/>
            <w:vMerge/>
          </w:tcPr>
          <w:p w:rsidR="00E160F9" w:rsidRPr="00DA412A" w:rsidRDefault="00E160F9" w:rsidP="005676DB">
            <w:pPr>
              <w:pStyle w:val="NTGTableText"/>
              <w:rPr>
                <w:rFonts w:ascii="Lato" w:hAnsi="Lato"/>
                <w:b/>
                <w:sz w:val="20"/>
              </w:rPr>
            </w:pP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Annual report text with no data</w:t>
            </w:r>
          </w:p>
        </w:tc>
        <w:tc>
          <w:tcPr>
            <w:tcW w:w="554"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 12345</w:t>
            </w: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EL12345_2010_A.pdf</w:t>
            </w:r>
          </w:p>
        </w:tc>
      </w:tr>
      <w:tr w:rsidR="00E160F9" w:rsidRPr="00DA412A" w:rsidTr="005676DB">
        <w:trPr>
          <w:cantSplit/>
        </w:trPr>
        <w:tc>
          <w:tcPr>
            <w:tcW w:w="568" w:type="pct"/>
            <w:vMerge/>
          </w:tcPr>
          <w:p w:rsidR="00E160F9" w:rsidRPr="00DA412A" w:rsidRDefault="00E160F9" w:rsidP="005676DB">
            <w:pPr>
              <w:pStyle w:val="NTGTableText"/>
              <w:rPr>
                <w:rFonts w:ascii="Lato" w:hAnsi="Lato"/>
                <w:b/>
                <w:sz w:val="20"/>
              </w:rPr>
            </w:pP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Partial relinquishment report text with no data</w:t>
            </w:r>
          </w:p>
        </w:tc>
        <w:tc>
          <w:tcPr>
            <w:tcW w:w="554"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 12345</w:t>
            </w: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EL12345_2010_P.pdf</w:t>
            </w:r>
          </w:p>
        </w:tc>
      </w:tr>
      <w:tr w:rsidR="00E160F9" w:rsidRPr="00DA412A" w:rsidTr="005676DB">
        <w:trPr>
          <w:cantSplit/>
        </w:trPr>
        <w:tc>
          <w:tcPr>
            <w:tcW w:w="568" w:type="pct"/>
            <w:vMerge/>
          </w:tcPr>
          <w:p w:rsidR="00E160F9" w:rsidRPr="00DA412A" w:rsidRDefault="00E160F9" w:rsidP="005676DB">
            <w:pPr>
              <w:pStyle w:val="NTGTableText"/>
              <w:rPr>
                <w:rFonts w:ascii="Lato" w:hAnsi="Lato"/>
                <w:b/>
                <w:sz w:val="20"/>
              </w:rPr>
            </w:pP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Final report text with no data</w:t>
            </w:r>
          </w:p>
        </w:tc>
        <w:tc>
          <w:tcPr>
            <w:tcW w:w="554"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 12345</w:t>
            </w: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EL12345_2010_S.pdf</w:t>
            </w:r>
          </w:p>
        </w:tc>
      </w:tr>
      <w:tr w:rsidR="00E160F9" w:rsidRPr="00DA412A" w:rsidTr="005676DB">
        <w:trPr>
          <w:cantSplit/>
        </w:trPr>
        <w:tc>
          <w:tcPr>
            <w:tcW w:w="568" w:type="pct"/>
            <w:vMerge/>
          </w:tcPr>
          <w:p w:rsidR="00E160F9" w:rsidRPr="00DA412A" w:rsidRDefault="00E160F9" w:rsidP="005676DB">
            <w:pPr>
              <w:pStyle w:val="NTGTableText"/>
              <w:rPr>
                <w:rFonts w:ascii="Lato" w:hAnsi="Lato"/>
                <w:b/>
                <w:sz w:val="20"/>
              </w:rPr>
            </w:pP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Group annual report text with no data</w:t>
            </w:r>
          </w:p>
        </w:tc>
        <w:tc>
          <w:tcPr>
            <w:tcW w:w="554"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 1111, EL 1112</w:t>
            </w: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GR180-09_2010_GA.pdf</w:t>
            </w:r>
          </w:p>
        </w:tc>
      </w:tr>
      <w:tr w:rsidR="00E160F9" w:rsidRPr="00DA412A" w:rsidTr="005676DB">
        <w:trPr>
          <w:cantSplit/>
        </w:trPr>
        <w:tc>
          <w:tcPr>
            <w:tcW w:w="568" w:type="pct"/>
            <w:vMerge/>
          </w:tcPr>
          <w:p w:rsidR="00E160F9" w:rsidRPr="00DA412A" w:rsidRDefault="00E160F9" w:rsidP="005676DB">
            <w:pPr>
              <w:pStyle w:val="NTGTableText"/>
              <w:rPr>
                <w:rFonts w:ascii="Lato" w:hAnsi="Lato"/>
                <w:b/>
                <w:sz w:val="20"/>
              </w:rPr>
            </w:pP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Combined annual and final text with no data</w:t>
            </w:r>
          </w:p>
        </w:tc>
        <w:tc>
          <w:tcPr>
            <w:tcW w:w="554"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 1111</w:t>
            </w: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EL1111_2010_AS.pdf</w:t>
            </w:r>
          </w:p>
        </w:tc>
      </w:tr>
      <w:tr w:rsidR="00E160F9" w:rsidRPr="00DA412A" w:rsidTr="005676DB">
        <w:trPr>
          <w:cantSplit/>
        </w:trPr>
        <w:tc>
          <w:tcPr>
            <w:tcW w:w="568" w:type="pct"/>
            <w:vMerge w:val="restart"/>
          </w:tcPr>
          <w:p w:rsidR="00E160F9" w:rsidRPr="00DA412A" w:rsidRDefault="00E160F9" w:rsidP="005676DB">
            <w:pPr>
              <w:pStyle w:val="NTGTableText"/>
              <w:rPr>
                <w:rFonts w:ascii="Lato" w:hAnsi="Lato"/>
                <w:b/>
                <w:sz w:val="20"/>
              </w:rPr>
            </w:pPr>
            <w:r w:rsidRPr="00DA412A">
              <w:rPr>
                <w:rFonts w:ascii="Lato" w:hAnsi="Lato"/>
                <w:b/>
                <w:sz w:val="20"/>
              </w:rPr>
              <w:t>Tabular Data</w:t>
            </w: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Drilling location file in the annual report</w:t>
            </w:r>
          </w:p>
        </w:tc>
        <w:tc>
          <w:tcPr>
            <w:tcW w:w="554"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 12345</w:t>
            </w: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EL12345_2010_A_02_DrillCollars.txt</w:t>
            </w:r>
          </w:p>
        </w:tc>
      </w:tr>
      <w:tr w:rsidR="00E160F9" w:rsidRPr="00DA412A" w:rsidTr="005676DB">
        <w:trPr>
          <w:cantSplit/>
        </w:trPr>
        <w:tc>
          <w:tcPr>
            <w:tcW w:w="568" w:type="pct"/>
            <w:vMerge/>
          </w:tcPr>
          <w:p w:rsidR="00E160F9" w:rsidRPr="00DA412A" w:rsidRDefault="00E160F9" w:rsidP="005676DB">
            <w:pPr>
              <w:spacing w:before="60" w:after="60"/>
              <w:ind w:left="900"/>
              <w:rPr>
                <w:rFonts w:cs="Arial"/>
              </w:rPr>
            </w:pP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Geochemical analysis for drillhole samples in a final report</w:t>
            </w:r>
          </w:p>
        </w:tc>
        <w:tc>
          <w:tcPr>
            <w:tcW w:w="554"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 12346</w:t>
            </w: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EL12346_2010_S_02_DownholeGeochem.txt</w:t>
            </w:r>
          </w:p>
        </w:tc>
      </w:tr>
      <w:tr w:rsidR="00E160F9" w:rsidRPr="00DA412A" w:rsidTr="005676DB">
        <w:trPr>
          <w:cantSplit/>
        </w:trPr>
        <w:tc>
          <w:tcPr>
            <w:tcW w:w="568" w:type="pct"/>
            <w:vMerge/>
          </w:tcPr>
          <w:p w:rsidR="00E160F9" w:rsidRPr="00DA412A" w:rsidRDefault="00E160F9" w:rsidP="005676DB">
            <w:pPr>
              <w:spacing w:before="60" w:after="60"/>
              <w:ind w:left="900"/>
              <w:rPr>
                <w:rFonts w:cs="Arial"/>
              </w:rPr>
            </w:pP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 xml:space="preserve">Downhole geological data for the above; </w:t>
            </w:r>
          </w:p>
        </w:tc>
        <w:tc>
          <w:tcPr>
            <w:tcW w:w="554"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 12346</w:t>
            </w: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EL12346_2010_S_03_DownhGeol.txt</w:t>
            </w:r>
          </w:p>
        </w:tc>
      </w:tr>
      <w:tr w:rsidR="00E160F9" w:rsidRPr="00DA412A" w:rsidTr="005676DB">
        <w:trPr>
          <w:cantSplit/>
        </w:trPr>
        <w:tc>
          <w:tcPr>
            <w:tcW w:w="568" w:type="pct"/>
            <w:vMerge/>
          </w:tcPr>
          <w:p w:rsidR="00E160F9" w:rsidRPr="00DA412A" w:rsidRDefault="00E160F9" w:rsidP="005676DB">
            <w:pPr>
              <w:spacing w:before="60" w:after="60"/>
              <w:ind w:left="900"/>
              <w:rPr>
                <w:rFonts w:cs="Arial"/>
              </w:rPr>
            </w:pP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Appended text document of petrographic descriptions in a partial relinquishment report</w:t>
            </w:r>
          </w:p>
        </w:tc>
        <w:tc>
          <w:tcPr>
            <w:tcW w:w="554"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 12345</w:t>
            </w: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EL12345_2010_P_03_Appendix1.pdf</w:t>
            </w:r>
          </w:p>
        </w:tc>
      </w:tr>
      <w:tr w:rsidR="00E160F9" w:rsidRPr="00DA412A" w:rsidTr="005676DB">
        <w:trPr>
          <w:cantSplit/>
        </w:trPr>
        <w:tc>
          <w:tcPr>
            <w:tcW w:w="568" w:type="pct"/>
            <w:vMerge/>
          </w:tcPr>
          <w:p w:rsidR="00E160F9" w:rsidRPr="00DA412A" w:rsidRDefault="00E160F9" w:rsidP="005676DB">
            <w:pPr>
              <w:spacing w:before="60" w:after="60"/>
              <w:ind w:left="900"/>
              <w:rPr>
                <w:rFonts w:cs="Arial"/>
              </w:rPr>
            </w:pP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Compressed file containing Appendix of .jpg core photos for group annual report</w:t>
            </w:r>
          </w:p>
        </w:tc>
        <w:tc>
          <w:tcPr>
            <w:tcW w:w="554"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 12301 EL 12302</w:t>
            </w: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GR123-10_2010_GA_04_Appendix2.zip</w:t>
            </w:r>
          </w:p>
        </w:tc>
      </w:tr>
      <w:tr w:rsidR="00E160F9" w:rsidRPr="00DA412A" w:rsidTr="005676DB">
        <w:trPr>
          <w:cantSplit/>
        </w:trPr>
        <w:tc>
          <w:tcPr>
            <w:tcW w:w="568" w:type="pct"/>
            <w:vMerge/>
          </w:tcPr>
          <w:p w:rsidR="00E160F9" w:rsidRPr="00DA412A" w:rsidRDefault="00E160F9" w:rsidP="005676DB">
            <w:pPr>
              <w:spacing w:before="60" w:after="60"/>
              <w:ind w:left="900"/>
              <w:rPr>
                <w:rFonts w:cs="Arial"/>
              </w:rPr>
            </w:pPr>
          </w:p>
        </w:tc>
        <w:tc>
          <w:tcPr>
            <w:tcW w:w="1611" w:type="pct"/>
          </w:tcPr>
          <w:p w:rsidR="00E160F9" w:rsidRPr="00DA412A" w:rsidDel="00200C13" w:rsidRDefault="00E160F9" w:rsidP="005676DB">
            <w:pPr>
              <w:pStyle w:val="NTGTableText"/>
              <w:spacing w:after="20"/>
              <w:rPr>
                <w:rFonts w:ascii="Lato" w:hAnsi="Lato" w:cs="Arial"/>
                <w:sz w:val="20"/>
              </w:rPr>
            </w:pPr>
            <w:r w:rsidRPr="00DA412A">
              <w:rPr>
                <w:rFonts w:ascii="Lato" w:hAnsi="Lato" w:cs="Arial"/>
                <w:sz w:val="20"/>
              </w:rPr>
              <w:t xml:space="preserve"> Locations and assays of soil sampling for group annual report</w:t>
            </w:r>
          </w:p>
        </w:tc>
        <w:tc>
          <w:tcPr>
            <w:tcW w:w="554"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 12301 EL 12302</w:t>
            </w:r>
          </w:p>
        </w:tc>
        <w:tc>
          <w:tcPr>
            <w:tcW w:w="2267" w:type="pct"/>
          </w:tcPr>
          <w:p w:rsidR="00E160F9" w:rsidRPr="00DA412A" w:rsidDel="00331826" w:rsidRDefault="00E160F9" w:rsidP="005676DB">
            <w:pPr>
              <w:pStyle w:val="NTGTableText"/>
              <w:spacing w:after="20"/>
              <w:rPr>
                <w:rFonts w:ascii="Lato" w:hAnsi="Lato" w:cs="Arial"/>
                <w:sz w:val="20"/>
              </w:rPr>
            </w:pPr>
            <w:r w:rsidRPr="00DA412A">
              <w:rPr>
                <w:rFonts w:ascii="Lato" w:hAnsi="Lato" w:cs="Arial"/>
                <w:sz w:val="20"/>
              </w:rPr>
              <w:t>GR123-10_2010_GA_05_SurfaceGeochem.txt</w:t>
            </w:r>
          </w:p>
        </w:tc>
      </w:tr>
      <w:tr w:rsidR="00E160F9" w:rsidRPr="00DA412A" w:rsidTr="005676DB">
        <w:trPr>
          <w:cantSplit/>
        </w:trPr>
        <w:tc>
          <w:tcPr>
            <w:tcW w:w="568" w:type="pct"/>
            <w:vMerge w:val="restart"/>
          </w:tcPr>
          <w:p w:rsidR="00E160F9" w:rsidRPr="00DA412A" w:rsidRDefault="00E160F9" w:rsidP="005676DB">
            <w:pPr>
              <w:pStyle w:val="NTGTableText"/>
              <w:spacing w:after="20"/>
              <w:rPr>
                <w:rFonts w:ascii="Lato" w:hAnsi="Lato"/>
                <w:b/>
                <w:sz w:val="20"/>
              </w:rPr>
            </w:pPr>
            <w:r w:rsidRPr="00DA412A">
              <w:rPr>
                <w:rFonts w:ascii="Lato" w:hAnsi="Lato"/>
                <w:b/>
                <w:sz w:val="20"/>
              </w:rPr>
              <w:t>Example of a Complete Report – combined annual and surrender</w:t>
            </w: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Combined annual and final text</w:t>
            </w:r>
          </w:p>
        </w:tc>
        <w:tc>
          <w:tcPr>
            <w:tcW w:w="554" w:type="pct"/>
            <w:vMerge w:val="restart"/>
          </w:tcPr>
          <w:p w:rsidR="00E160F9" w:rsidRPr="00DA412A" w:rsidRDefault="00E160F9" w:rsidP="005676DB">
            <w:pPr>
              <w:pStyle w:val="NTGTableText"/>
              <w:spacing w:after="20"/>
              <w:rPr>
                <w:rFonts w:ascii="Lato" w:hAnsi="Lato" w:cs="Arial"/>
                <w:sz w:val="20"/>
              </w:rPr>
            </w:pPr>
            <w:r w:rsidRPr="00DA412A">
              <w:rPr>
                <w:rFonts w:ascii="Lato" w:hAnsi="Lato" w:cs="Arial"/>
                <w:sz w:val="20"/>
              </w:rPr>
              <w:t>EL 33333</w:t>
            </w: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EL33333_2010_AS_01.pdf</w:t>
            </w:r>
          </w:p>
        </w:tc>
      </w:tr>
      <w:tr w:rsidR="00E160F9" w:rsidRPr="00DA412A" w:rsidTr="005676DB">
        <w:trPr>
          <w:cantSplit/>
        </w:trPr>
        <w:tc>
          <w:tcPr>
            <w:tcW w:w="568" w:type="pct"/>
            <w:vMerge/>
          </w:tcPr>
          <w:p w:rsidR="00E160F9" w:rsidRPr="00DA412A" w:rsidRDefault="00E160F9" w:rsidP="005676DB">
            <w:pPr>
              <w:spacing w:before="60" w:after="60"/>
              <w:rPr>
                <w:rFonts w:cs="Arial"/>
                <w:b/>
              </w:rPr>
            </w:pP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Appendix – consultant’s report recommending no further work</w:t>
            </w:r>
          </w:p>
        </w:tc>
        <w:tc>
          <w:tcPr>
            <w:tcW w:w="554" w:type="pct"/>
            <w:vMerge/>
          </w:tcPr>
          <w:p w:rsidR="00E160F9" w:rsidRPr="00DA412A" w:rsidRDefault="00E160F9" w:rsidP="005676DB">
            <w:pPr>
              <w:pStyle w:val="NTGTableText"/>
              <w:spacing w:after="20"/>
              <w:rPr>
                <w:rFonts w:ascii="Lato" w:hAnsi="Lato" w:cs="Arial"/>
                <w:sz w:val="20"/>
              </w:rPr>
            </w:pP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EL33333_2010_AS_02_Appendix1.pdf</w:t>
            </w:r>
          </w:p>
        </w:tc>
      </w:tr>
      <w:tr w:rsidR="00E160F9" w:rsidRPr="00DA412A" w:rsidTr="005676DB">
        <w:trPr>
          <w:cantSplit/>
        </w:trPr>
        <w:tc>
          <w:tcPr>
            <w:tcW w:w="568" w:type="pct"/>
            <w:vMerge/>
          </w:tcPr>
          <w:p w:rsidR="00E160F9" w:rsidRPr="00DA412A" w:rsidRDefault="00E160F9" w:rsidP="005676DB">
            <w:pPr>
              <w:spacing w:before="60" w:after="60"/>
              <w:ind w:left="900"/>
              <w:rPr>
                <w:rFonts w:cs="Arial"/>
              </w:rPr>
            </w:pP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 xml:space="preserve">Assays of geochemical sampling with locations </w:t>
            </w:r>
          </w:p>
        </w:tc>
        <w:tc>
          <w:tcPr>
            <w:tcW w:w="554" w:type="pct"/>
            <w:vMerge/>
          </w:tcPr>
          <w:p w:rsidR="00E160F9" w:rsidRPr="00DA412A" w:rsidRDefault="00E160F9" w:rsidP="005676DB">
            <w:pPr>
              <w:pStyle w:val="NTGTableText"/>
              <w:spacing w:after="20"/>
              <w:rPr>
                <w:rFonts w:ascii="Lato" w:hAnsi="Lato" w:cs="Arial"/>
                <w:sz w:val="20"/>
              </w:rPr>
            </w:pP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EL33333_2010_AS_03_surfacegeochem.txt</w:t>
            </w:r>
          </w:p>
        </w:tc>
      </w:tr>
      <w:tr w:rsidR="00E160F9" w:rsidRPr="00DA412A" w:rsidTr="005676DB">
        <w:trPr>
          <w:cantSplit/>
        </w:trPr>
        <w:tc>
          <w:tcPr>
            <w:tcW w:w="568" w:type="pct"/>
            <w:vMerge/>
          </w:tcPr>
          <w:p w:rsidR="00E160F9" w:rsidRPr="00DA412A" w:rsidRDefault="00E160F9" w:rsidP="005676DB">
            <w:pPr>
              <w:spacing w:before="60" w:after="60"/>
              <w:ind w:left="900"/>
              <w:rPr>
                <w:rFonts w:cs="Arial"/>
              </w:rPr>
            </w:pP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QA/QC data for assays of rock</w:t>
            </w:r>
            <w:r>
              <w:rPr>
                <w:rFonts w:ascii="Lato" w:hAnsi="Lato" w:cs="Arial"/>
                <w:sz w:val="20"/>
              </w:rPr>
              <w:t xml:space="preserve"> </w:t>
            </w:r>
            <w:r w:rsidRPr="00DA412A">
              <w:rPr>
                <w:rFonts w:ascii="Lato" w:hAnsi="Lato" w:cs="Arial"/>
                <w:sz w:val="20"/>
              </w:rPr>
              <w:t xml:space="preserve">chip sampling </w:t>
            </w:r>
          </w:p>
        </w:tc>
        <w:tc>
          <w:tcPr>
            <w:tcW w:w="554" w:type="pct"/>
            <w:vMerge/>
          </w:tcPr>
          <w:p w:rsidR="00E160F9" w:rsidRPr="00DA412A" w:rsidRDefault="00E160F9" w:rsidP="005676DB">
            <w:pPr>
              <w:pStyle w:val="NTGTableText"/>
              <w:spacing w:after="20"/>
              <w:rPr>
                <w:rFonts w:ascii="Lato" w:hAnsi="Lato" w:cs="Arial"/>
                <w:sz w:val="20"/>
              </w:rPr>
            </w:pP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EL33333_2010_AS_04_QAQCGeochem.txt</w:t>
            </w:r>
          </w:p>
        </w:tc>
      </w:tr>
      <w:tr w:rsidR="00E160F9" w:rsidRPr="00DA412A" w:rsidTr="005676DB">
        <w:trPr>
          <w:cantSplit/>
        </w:trPr>
        <w:tc>
          <w:tcPr>
            <w:tcW w:w="568" w:type="pct"/>
            <w:vMerge/>
          </w:tcPr>
          <w:p w:rsidR="00E160F9" w:rsidRPr="00DA412A" w:rsidRDefault="00E160F9" w:rsidP="005676DB">
            <w:pPr>
              <w:spacing w:before="60" w:after="60"/>
              <w:ind w:left="900"/>
              <w:rPr>
                <w:rFonts w:cs="Arial"/>
              </w:rPr>
            </w:pP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 xml:space="preserve">Drilling locations </w:t>
            </w:r>
          </w:p>
        </w:tc>
        <w:tc>
          <w:tcPr>
            <w:tcW w:w="554" w:type="pct"/>
            <w:vMerge/>
          </w:tcPr>
          <w:p w:rsidR="00E160F9" w:rsidRPr="00DA412A" w:rsidRDefault="00E160F9" w:rsidP="005676DB">
            <w:pPr>
              <w:pStyle w:val="NTGTableText"/>
              <w:spacing w:after="20"/>
              <w:rPr>
                <w:rFonts w:ascii="Lato" w:hAnsi="Lato" w:cs="Arial"/>
                <w:sz w:val="20"/>
              </w:rPr>
            </w:pP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EL33333_2010_AS_05_ DrillCollars.txt</w:t>
            </w:r>
          </w:p>
        </w:tc>
      </w:tr>
      <w:tr w:rsidR="00E160F9" w:rsidRPr="00DA412A" w:rsidTr="005676DB">
        <w:trPr>
          <w:cantSplit/>
        </w:trPr>
        <w:tc>
          <w:tcPr>
            <w:tcW w:w="568" w:type="pct"/>
            <w:vMerge/>
          </w:tcPr>
          <w:p w:rsidR="00E160F9" w:rsidRPr="00DA412A" w:rsidRDefault="00E160F9" w:rsidP="005676DB">
            <w:pPr>
              <w:spacing w:before="60" w:after="60"/>
              <w:ind w:left="900"/>
              <w:rPr>
                <w:rFonts w:cs="Arial"/>
              </w:rPr>
            </w:pP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 xml:space="preserve">Downhole survey data for the above drillholes </w:t>
            </w:r>
          </w:p>
        </w:tc>
        <w:tc>
          <w:tcPr>
            <w:tcW w:w="554" w:type="pct"/>
            <w:vMerge/>
          </w:tcPr>
          <w:p w:rsidR="00E160F9" w:rsidRPr="00DA412A" w:rsidRDefault="00E160F9" w:rsidP="005676DB">
            <w:pPr>
              <w:pStyle w:val="NTGTableText"/>
              <w:spacing w:after="20"/>
              <w:rPr>
                <w:rFonts w:ascii="Lato" w:hAnsi="Lato" w:cs="Arial"/>
                <w:sz w:val="20"/>
              </w:rPr>
            </w:pP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EL33333_2010_AS_06_DownholeSurveys.txt</w:t>
            </w:r>
          </w:p>
        </w:tc>
      </w:tr>
      <w:tr w:rsidR="00E160F9" w:rsidRPr="00DA412A" w:rsidTr="005676DB">
        <w:trPr>
          <w:cantSplit/>
        </w:trPr>
        <w:tc>
          <w:tcPr>
            <w:tcW w:w="568" w:type="pct"/>
            <w:vMerge/>
          </w:tcPr>
          <w:p w:rsidR="00E160F9" w:rsidRPr="00DA412A" w:rsidRDefault="00E160F9" w:rsidP="005676DB">
            <w:pPr>
              <w:spacing w:before="60" w:after="60"/>
              <w:ind w:left="900"/>
              <w:rPr>
                <w:rFonts w:cs="Arial"/>
              </w:rPr>
            </w:pP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 xml:space="preserve">Geochemical analysis for drillhole samples </w:t>
            </w:r>
          </w:p>
        </w:tc>
        <w:tc>
          <w:tcPr>
            <w:tcW w:w="554" w:type="pct"/>
            <w:vMerge/>
          </w:tcPr>
          <w:p w:rsidR="00E160F9" w:rsidRPr="00DA412A" w:rsidRDefault="00E160F9" w:rsidP="005676DB">
            <w:pPr>
              <w:pStyle w:val="NTGTableText"/>
              <w:spacing w:after="20"/>
              <w:rPr>
                <w:rFonts w:ascii="Lato" w:hAnsi="Lato" w:cs="Arial"/>
                <w:sz w:val="20"/>
              </w:rPr>
            </w:pP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EL33333_2010_AS_07_DownholeGeochem.txt</w:t>
            </w:r>
          </w:p>
        </w:tc>
      </w:tr>
      <w:tr w:rsidR="00E160F9" w:rsidRPr="00DA412A" w:rsidTr="005676DB">
        <w:trPr>
          <w:cantSplit/>
        </w:trPr>
        <w:tc>
          <w:tcPr>
            <w:tcW w:w="568" w:type="pct"/>
            <w:vMerge/>
          </w:tcPr>
          <w:p w:rsidR="00E160F9" w:rsidRPr="00DA412A" w:rsidRDefault="00E160F9" w:rsidP="005676DB">
            <w:pPr>
              <w:spacing w:before="60" w:after="60"/>
              <w:ind w:left="900"/>
              <w:rPr>
                <w:rFonts w:cs="Arial"/>
              </w:rPr>
            </w:pP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 xml:space="preserve">QA/QC data for assays of downhole geochemical samples </w:t>
            </w:r>
          </w:p>
        </w:tc>
        <w:tc>
          <w:tcPr>
            <w:tcW w:w="554" w:type="pct"/>
            <w:vMerge/>
          </w:tcPr>
          <w:p w:rsidR="00E160F9" w:rsidRPr="00DA412A" w:rsidRDefault="00E160F9" w:rsidP="005676DB">
            <w:pPr>
              <w:pStyle w:val="NTGTableText"/>
              <w:spacing w:after="20"/>
              <w:rPr>
                <w:rFonts w:ascii="Lato" w:hAnsi="Lato" w:cs="Arial"/>
                <w:sz w:val="20"/>
              </w:rPr>
            </w:pP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EL33333_2010_AS_08_QAQCGeochem.txt</w:t>
            </w:r>
          </w:p>
        </w:tc>
      </w:tr>
      <w:tr w:rsidR="00E160F9" w:rsidRPr="00DA412A" w:rsidTr="005676DB">
        <w:trPr>
          <w:cantSplit/>
        </w:trPr>
        <w:tc>
          <w:tcPr>
            <w:tcW w:w="568" w:type="pct"/>
            <w:vMerge/>
          </w:tcPr>
          <w:p w:rsidR="00E160F9" w:rsidRPr="00DA412A" w:rsidRDefault="00E160F9" w:rsidP="005676DB">
            <w:pPr>
              <w:spacing w:before="60" w:after="60"/>
              <w:ind w:left="900"/>
              <w:rPr>
                <w:rFonts w:cs="Arial"/>
              </w:rPr>
            </w:pP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Downhole geological data/logs</w:t>
            </w:r>
          </w:p>
        </w:tc>
        <w:tc>
          <w:tcPr>
            <w:tcW w:w="554" w:type="pct"/>
            <w:vMerge/>
          </w:tcPr>
          <w:p w:rsidR="00E160F9" w:rsidRPr="00DA412A" w:rsidRDefault="00E160F9" w:rsidP="005676DB">
            <w:pPr>
              <w:pStyle w:val="NTGTableText"/>
              <w:spacing w:after="20"/>
              <w:rPr>
                <w:rFonts w:ascii="Lato" w:hAnsi="Lato" w:cs="Arial"/>
                <w:sz w:val="20"/>
              </w:rPr>
            </w:pP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EL33333_2010_AS_09_Lithologs.txt</w:t>
            </w:r>
          </w:p>
        </w:tc>
      </w:tr>
      <w:tr w:rsidR="00E160F9" w:rsidRPr="00DA412A" w:rsidTr="005676DB">
        <w:trPr>
          <w:cantSplit/>
        </w:trPr>
        <w:tc>
          <w:tcPr>
            <w:tcW w:w="568" w:type="pct"/>
            <w:vMerge/>
          </w:tcPr>
          <w:p w:rsidR="00E160F9" w:rsidRPr="00DA412A" w:rsidRDefault="00E160F9" w:rsidP="005676DB">
            <w:pPr>
              <w:spacing w:before="60" w:after="60"/>
              <w:ind w:left="900"/>
              <w:rPr>
                <w:rFonts w:cs="Arial"/>
              </w:rPr>
            </w:pP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Lithological codes used by company for geological logs</w:t>
            </w:r>
          </w:p>
        </w:tc>
        <w:tc>
          <w:tcPr>
            <w:tcW w:w="554" w:type="pct"/>
            <w:vMerge/>
          </w:tcPr>
          <w:p w:rsidR="00E160F9" w:rsidRPr="00DA412A" w:rsidRDefault="00E160F9" w:rsidP="005676DB">
            <w:pPr>
              <w:pStyle w:val="NTGTableText"/>
              <w:spacing w:after="20"/>
              <w:rPr>
                <w:rFonts w:ascii="Lato" w:hAnsi="Lato" w:cs="Arial"/>
                <w:sz w:val="20"/>
              </w:rPr>
            </w:pP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EL33333_2010_AS_10_LithologyCodes.txt</w:t>
            </w:r>
          </w:p>
        </w:tc>
      </w:tr>
      <w:tr w:rsidR="00E160F9" w:rsidRPr="00DA412A" w:rsidTr="005676DB">
        <w:trPr>
          <w:cantSplit/>
        </w:trPr>
        <w:tc>
          <w:tcPr>
            <w:tcW w:w="568" w:type="pct"/>
            <w:vMerge/>
          </w:tcPr>
          <w:p w:rsidR="00E160F9" w:rsidRPr="00DA412A" w:rsidRDefault="00E160F9" w:rsidP="005676DB">
            <w:pPr>
              <w:spacing w:before="60" w:after="60"/>
              <w:ind w:left="900"/>
              <w:rPr>
                <w:rFonts w:cs="Arial"/>
              </w:rPr>
            </w:pP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Summary of drilling on title</w:t>
            </w:r>
          </w:p>
        </w:tc>
        <w:tc>
          <w:tcPr>
            <w:tcW w:w="554" w:type="pct"/>
            <w:vMerge/>
          </w:tcPr>
          <w:p w:rsidR="00E160F9" w:rsidRPr="00DA412A" w:rsidRDefault="00E160F9" w:rsidP="005676DB">
            <w:pPr>
              <w:pStyle w:val="NTGTableText"/>
              <w:spacing w:after="20"/>
              <w:rPr>
                <w:rFonts w:ascii="Lato" w:hAnsi="Lato" w:cs="Arial"/>
                <w:sz w:val="20"/>
              </w:rPr>
            </w:pP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EL33333_2010_AS_11_DrillingSummary.txt</w:t>
            </w:r>
          </w:p>
        </w:tc>
      </w:tr>
      <w:tr w:rsidR="00E160F9" w:rsidRPr="00DA412A" w:rsidTr="005676DB">
        <w:trPr>
          <w:cantSplit/>
        </w:trPr>
        <w:tc>
          <w:tcPr>
            <w:tcW w:w="568" w:type="pct"/>
            <w:vMerge/>
          </w:tcPr>
          <w:p w:rsidR="00E160F9" w:rsidRPr="00DA412A" w:rsidRDefault="00E160F9" w:rsidP="005676DB">
            <w:pPr>
              <w:spacing w:before="60" w:after="60"/>
              <w:ind w:left="900"/>
              <w:rPr>
                <w:rFonts w:cs="Arial"/>
              </w:rPr>
            </w:pP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Aeromagnetic data GDF format</w:t>
            </w:r>
          </w:p>
        </w:tc>
        <w:tc>
          <w:tcPr>
            <w:tcW w:w="554" w:type="pct"/>
            <w:vMerge/>
          </w:tcPr>
          <w:p w:rsidR="00E160F9" w:rsidRPr="00DA412A" w:rsidRDefault="00E160F9" w:rsidP="005676DB">
            <w:pPr>
              <w:pStyle w:val="NTGTableText"/>
              <w:spacing w:after="20"/>
              <w:rPr>
                <w:rFonts w:ascii="Lato" w:hAnsi="Lato" w:cs="Arial"/>
                <w:sz w:val="20"/>
              </w:rPr>
            </w:pP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EL33333_2010_AS_12_Aeromag.dat</w:t>
            </w:r>
          </w:p>
        </w:tc>
      </w:tr>
      <w:tr w:rsidR="00E160F9" w:rsidRPr="00DA412A" w:rsidTr="005676DB">
        <w:trPr>
          <w:cantSplit/>
        </w:trPr>
        <w:tc>
          <w:tcPr>
            <w:tcW w:w="568" w:type="pct"/>
            <w:vMerge/>
          </w:tcPr>
          <w:p w:rsidR="00E160F9" w:rsidRPr="00DA412A" w:rsidRDefault="00E160F9" w:rsidP="005676DB">
            <w:pPr>
              <w:spacing w:before="60" w:after="60"/>
              <w:ind w:left="900"/>
              <w:rPr>
                <w:rFonts w:cs="Arial"/>
              </w:rPr>
            </w:pP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Aeromagnetic data GDF format</w:t>
            </w:r>
          </w:p>
        </w:tc>
        <w:tc>
          <w:tcPr>
            <w:tcW w:w="554" w:type="pct"/>
            <w:vMerge/>
          </w:tcPr>
          <w:p w:rsidR="00E160F9" w:rsidRPr="00DA412A" w:rsidRDefault="00E160F9" w:rsidP="005676DB">
            <w:pPr>
              <w:pStyle w:val="NTGTableText"/>
              <w:spacing w:after="20"/>
              <w:rPr>
                <w:rFonts w:ascii="Lato" w:hAnsi="Lato" w:cs="Arial"/>
                <w:sz w:val="20"/>
              </w:rPr>
            </w:pP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EL33333_2010_AS_13_Aeromag.dfn</w:t>
            </w:r>
          </w:p>
        </w:tc>
      </w:tr>
      <w:tr w:rsidR="00E160F9" w:rsidRPr="00DA412A" w:rsidTr="005676DB">
        <w:trPr>
          <w:cantSplit/>
        </w:trPr>
        <w:tc>
          <w:tcPr>
            <w:tcW w:w="568" w:type="pct"/>
            <w:vMerge/>
          </w:tcPr>
          <w:p w:rsidR="00E160F9" w:rsidRPr="00DA412A" w:rsidRDefault="00E160F9" w:rsidP="005676DB">
            <w:pPr>
              <w:spacing w:before="60" w:after="60"/>
              <w:ind w:left="900"/>
              <w:rPr>
                <w:rFonts w:cs="Arial"/>
              </w:rPr>
            </w:pP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Aeromagnetic data GDF format</w:t>
            </w:r>
          </w:p>
        </w:tc>
        <w:tc>
          <w:tcPr>
            <w:tcW w:w="554" w:type="pct"/>
            <w:vMerge/>
          </w:tcPr>
          <w:p w:rsidR="00E160F9" w:rsidRPr="00DA412A" w:rsidRDefault="00E160F9" w:rsidP="005676DB">
            <w:pPr>
              <w:pStyle w:val="NTGTableText"/>
              <w:spacing w:after="20"/>
              <w:rPr>
                <w:rFonts w:ascii="Lato" w:hAnsi="Lato" w:cs="Arial"/>
                <w:sz w:val="20"/>
              </w:rPr>
            </w:pP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EL33333_2010_AS_14_Aeromag.des</w:t>
            </w:r>
          </w:p>
        </w:tc>
      </w:tr>
      <w:tr w:rsidR="00E160F9" w:rsidRPr="00DA412A" w:rsidTr="005676DB">
        <w:trPr>
          <w:cantSplit/>
        </w:trPr>
        <w:tc>
          <w:tcPr>
            <w:tcW w:w="568" w:type="pct"/>
            <w:vMerge/>
          </w:tcPr>
          <w:p w:rsidR="00E160F9" w:rsidRPr="00DA412A" w:rsidRDefault="00E160F9" w:rsidP="005676DB">
            <w:pPr>
              <w:spacing w:after="20"/>
              <w:rPr>
                <w:rFonts w:cs="Arial"/>
              </w:rPr>
            </w:pPr>
          </w:p>
        </w:tc>
        <w:tc>
          <w:tcPr>
            <w:tcW w:w="1611"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File verification listing</w:t>
            </w:r>
          </w:p>
        </w:tc>
        <w:tc>
          <w:tcPr>
            <w:tcW w:w="554" w:type="pct"/>
            <w:vMerge/>
          </w:tcPr>
          <w:p w:rsidR="00E160F9" w:rsidRPr="00DA412A" w:rsidRDefault="00E160F9" w:rsidP="005676DB">
            <w:pPr>
              <w:pStyle w:val="NTGTableText"/>
              <w:spacing w:after="20"/>
              <w:rPr>
                <w:rFonts w:ascii="Lato" w:hAnsi="Lato" w:cs="Arial"/>
                <w:sz w:val="20"/>
              </w:rPr>
            </w:pPr>
          </w:p>
        </w:tc>
        <w:tc>
          <w:tcPr>
            <w:tcW w:w="2267" w:type="pct"/>
          </w:tcPr>
          <w:p w:rsidR="00E160F9" w:rsidRPr="00DA412A" w:rsidRDefault="00E160F9" w:rsidP="005676DB">
            <w:pPr>
              <w:pStyle w:val="NTGTableText"/>
              <w:spacing w:after="20"/>
              <w:rPr>
                <w:rFonts w:ascii="Lato" w:hAnsi="Lato" w:cs="Arial"/>
                <w:sz w:val="20"/>
              </w:rPr>
            </w:pPr>
            <w:r w:rsidRPr="00DA412A">
              <w:rPr>
                <w:rFonts w:ascii="Lato" w:hAnsi="Lato" w:cs="Arial"/>
                <w:sz w:val="20"/>
              </w:rPr>
              <w:t>EL33333_2010_AS_15_FileListing.txt</w:t>
            </w:r>
          </w:p>
        </w:tc>
      </w:tr>
    </w:tbl>
    <w:p w:rsidR="00E160F9" w:rsidRPr="00DA412A" w:rsidRDefault="00E160F9" w:rsidP="00E160F9">
      <w:pPr>
        <w:pStyle w:val="Heading1"/>
        <w:rPr>
          <w:rFonts w:ascii="Lato" w:hAnsi="Lato"/>
        </w:rPr>
      </w:pPr>
      <w:bookmarkStart w:id="52" w:name="_Toc104974282"/>
      <w:bookmarkStart w:id="53" w:name="_Toc109827069"/>
      <w:r w:rsidRPr="00DA412A">
        <w:rPr>
          <w:rFonts w:ascii="Lato" w:hAnsi="Lato"/>
        </w:rPr>
        <w:t>Acceptable media and labelling</w:t>
      </w:r>
      <w:bookmarkEnd w:id="52"/>
      <w:bookmarkEnd w:id="53"/>
    </w:p>
    <w:p w:rsidR="00E160F9" w:rsidRPr="00DA412A" w:rsidRDefault="00E160F9" w:rsidP="00E160F9">
      <w:pPr>
        <w:rPr>
          <w:rFonts w:cs="Arial"/>
        </w:rPr>
      </w:pPr>
      <w:r w:rsidRPr="00DA412A">
        <w:rPr>
          <w:rFonts w:cs="Arial"/>
        </w:rPr>
        <w:t>The Department will accept the following media to deliver reports and data:</w:t>
      </w:r>
    </w:p>
    <w:p w:rsidR="00E160F9" w:rsidRPr="00DA412A" w:rsidRDefault="00E160F9" w:rsidP="00AB7051">
      <w:pPr>
        <w:numPr>
          <w:ilvl w:val="0"/>
          <w:numId w:val="11"/>
        </w:numPr>
        <w:tabs>
          <w:tab w:val="num" w:pos="360"/>
        </w:tabs>
        <w:spacing w:after="60"/>
        <w:ind w:left="357" w:hanging="357"/>
        <w:rPr>
          <w:rFonts w:cs="Arial"/>
        </w:rPr>
      </w:pPr>
      <w:r w:rsidRPr="00DA412A">
        <w:rPr>
          <w:rFonts w:cs="Arial"/>
        </w:rPr>
        <w:t xml:space="preserve">Email, the total report and data not to exceed 10MB </w:t>
      </w:r>
    </w:p>
    <w:p w:rsidR="00E160F9" w:rsidRPr="00DA412A" w:rsidRDefault="00E160F9" w:rsidP="00AB7051">
      <w:pPr>
        <w:numPr>
          <w:ilvl w:val="0"/>
          <w:numId w:val="11"/>
        </w:numPr>
        <w:tabs>
          <w:tab w:val="num" w:pos="360"/>
        </w:tabs>
        <w:spacing w:after="60"/>
        <w:ind w:left="357" w:hanging="357"/>
        <w:rPr>
          <w:rFonts w:cs="Arial"/>
        </w:rPr>
      </w:pPr>
      <w:r w:rsidRPr="00DA412A">
        <w:rPr>
          <w:rFonts w:cs="Arial"/>
        </w:rPr>
        <w:t>DVD-ROM, no multisession, read only</w:t>
      </w:r>
    </w:p>
    <w:p w:rsidR="00E160F9" w:rsidRPr="00DA412A" w:rsidRDefault="00E160F9" w:rsidP="00AB7051">
      <w:pPr>
        <w:numPr>
          <w:ilvl w:val="0"/>
          <w:numId w:val="11"/>
        </w:numPr>
        <w:tabs>
          <w:tab w:val="num" w:pos="360"/>
        </w:tabs>
        <w:spacing w:after="60"/>
        <w:ind w:left="357" w:hanging="357"/>
        <w:rPr>
          <w:rFonts w:cs="Arial"/>
        </w:rPr>
      </w:pPr>
      <w:r w:rsidRPr="00DA412A">
        <w:rPr>
          <w:rFonts w:cs="Arial"/>
        </w:rPr>
        <w:t xml:space="preserve">Portable hard drive, non-returnable </w:t>
      </w:r>
    </w:p>
    <w:p w:rsidR="00E160F9" w:rsidRPr="00DA412A" w:rsidRDefault="00E160F9" w:rsidP="00AB7051">
      <w:pPr>
        <w:numPr>
          <w:ilvl w:val="0"/>
          <w:numId w:val="11"/>
        </w:numPr>
        <w:tabs>
          <w:tab w:val="num" w:pos="360"/>
        </w:tabs>
        <w:spacing w:after="60"/>
        <w:ind w:left="357" w:hanging="357"/>
        <w:rPr>
          <w:rFonts w:cs="Arial"/>
        </w:rPr>
      </w:pPr>
      <w:r w:rsidRPr="00DA412A">
        <w:rPr>
          <w:rFonts w:cs="Arial"/>
        </w:rPr>
        <w:t>USB flash drives, non-returnable</w:t>
      </w:r>
    </w:p>
    <w:p w:rsidR="00E160F9" w:rsidRPr="00DA412A" w:rsidRDefault="00E160F9" w:rsidP="00AB7051">
      <w:pPr>
        <w:numPr>
          <w:ilvl w:val="0"/>
          <w:numId w:val="11"/>
        </w:numPr>
        <w:tabs>
          <w:tab w:val="num" w:pos="360"/>
        </w:tabs>
        <w:ind w:left="360"/>
        <w:rPr>
          <w:rFonts w:cs="Arial"/>
        </w:rPr>
      </w:pPr>
      <w:r w:rsidRPr="00DA412A">
        <w:rPr>
          <w:rFonts w:cs="Arial"/>
        </w:rPr>
        <w:t>3592 tape cartridges for large volume data sets, specifically seismic field data</w:t>
      </w:r>
    </w:p>
    <w:p w:rsidR="00E160F9" w:rsidRPr="00DA412A" w:rsidRDefault="00E160F9" w:rsidP="00E160F9">
      <w:pPr>
        <w:rPr>
          <w:rFonts w:cs="Arial"/>
        </w:rPr>
      </w:pPr>
      <w:r w:rsidRPr="00DA412A">
        <w:rPr>
          <w:rFonts w:cs="Arial"/>
        </w:rPr>
        <w:t>Discs must be read-only full-sized disks, all media must be compatible with the Windows operating system, and must be supplied in a hard protective cover. Large volume datasets such as seismic or hyperspectral data must be provided on</w:t>
      </w:r>
      <w:r>
        <w:rPr>
          <w:rFonts w:cs="Arial"/>
        </w:rPr>
        <w:t xml:space="preserve"> </w:t>
      </w:r>
      <w:r>
        <w:t>USB drives</w:t>
      </w:r>
      <w:r w:rsidRPr="00DA412A">
        <w:rPr>
          <w:rFonts w:cs="Arial"/>
        </w:rPr>
        <w:t xml:space="preserve"> or industry standard 3592 tape cartridges. </w:t>
      </w:r>
    </w:p>
    <w:p w:rsidR="00E160F9" w:rsidRPr="00DA412A" w:rsidRDefault="00E160F9" w:rsidP="00E160F9">
      <w:pPr>
        <w:rPr>
          <w:rFonts w:cs="Arial"/>
        </w:rPr>
      </w:pPr>
      <w:r w:rsidRPr="00DA412A">
        <w:rPr>
          <w:rFonts w:cs="Arial"/>
        </w:rPr>
        <w:t>All digital media must be checked for viruses prior to submission. Any media that contains suspicious material will be rejected.</w:t>
      </w:r>
    </w:p>
    <w:p w:rsidR="00E160F9" w:rsidRPr="00DA412A" w:rsidRDefault="00E160F9" w:rsidP="00E160F9">
      <w:pPr>
        <w:rPr>
          <w:rFonts w:cs="Arial"/>
        </w:rPr>
      </w:pPr>
      <w:r w:rsidRPr="00DA412A">
        <w:rPr>
          <w:rFonts w:cs="Arial"/>
        </w:rPr>
        <w:t>All media must be individually labelled with the company name, title number(s), report type and period, and numbered media, for example 1/5. A list of all files is to be included with the report (File verification listing in Table 1).</w:t>
      </w:r>
    </w:p>
    <w:p w:rsidR="00E160F9" w:rsidRPr="00DA412A" w:rsidRDefault="00E160F9" w:rsidP="00E160F9">
      <w:pPr>
        <w:rPr>
          <w:rFonts w:cs="Arial"/>
        </w:rPr>
      </w:pPr>
      <w:r w:rsidRPr="00DA412A">
        <w:rPr>
          <w:rFonts w:cs="Arial"/>
        </w:rPr>
        <w:t>The titleholder or operator should keep a digital back-up copy of the report and data submitted to the Department for at least a year to cover the possibility of physical damage, data loss or corruption.</w:t>
      </w:r>
    </w:p>
    <w:p w:rsidR="00E160F9" w:rsidRPr="00DA412A" w:rsidRDefault="00E160F9" w:rsidP="00E160F9">
      <w:pPr>
        <w:pStyle w:val="Heading2"/>
        <w:rPr>
          <w:rFonts w:ascii="Lato" w:hAnsi="Lato"/>
        </w:rPr>
      </w:pPr>
      <w:bookmarkStart w:id="54" w:name="_Toc104974283"/>
      <w:bookmarkStart w:id="55" w:name="_Toc109827070"/>
      <w:r w:rsidRPr="00DA412A">
        <w:rPr>
          <w:rFonts w:ascii="Lato" w:hAnsi="Lato"/>
        </w:rPr>
        <w:t>File compression</w:t>
      </w:r>
      <w:bookmarkEnd w:id="54"/>
      <w:bookmarkEnd w:id="55"/>
    </w:p>
    <w:p w:rsidR="00E160F9" w:rsidRPr="00DA412A" w:rsidRDefault="00E160F9" w:rsidP="00E160F9">
      <w:pPr>
        <w:rPr>
          <w:rFonts w:cs="Arial"/>
        </w:rPr>
      </w:pPr>
      <w:r w:rsidRPr="00DA412A">
        <w:rPr>
          <w:rFonts w:cs="Arial"/>
        </w:rPr>
        <w:t>Files may be submitted in compressed form. The only acceptable formats are ZIP, RAR and ECW</w:t>
      </w:r>
      <w:r w:rsidRPr="00DA412A">
        <w:rPr>
          <w:rFonts w:cs="Arial"/>
          <w:color w:val="FF0000"/>
        </w:rPr>
        <w:t>.</w:t>
      </w:r>
      <w:r w:rsidRPr="00DA412A">
        <w:rPr>
          <w:rFonts w:cs="Arial"/>
        </w:rPr>
        <w:t xml:space="preserve"> Self-extracting executable files are not acceptable because of potential problems with virus detection software. File names specified within the report and templates must be the original (expanded) files. Compressed files must expand into a single directory with no subdirectories. Compressed files must not be compressed into another compressed file. Compressed files are not to be used for joining several PDF files in lieu of submitting them in separate components.</w:t>
      </w:r>
    </w:p>
    <w:p w:rsidR="006377C9" w:rsidRDefault="006377C9">
      <w:pPr>
        <w:rPr>
          <w:rFonts w:eastAsiaTheme="majorEastAsia" w:cstheme="majorBidi"/>
          <w:bCs/>
          <w:color w:val="1F1F5F" w:themeColor="text1"/>
          <w:kern w:val="32"/>
          <w:sz w:val="36"/>
          <w:szCs w:val="32"/>
        </w:rPr>
      </w:pPr>
      <w:bookmarkStart w:id="56" w:name="_Toc104974284"/>
      <w:r>
        <w:br w:type="page"/>
      </w:r>
    </w:p>
    <w:p w:rsidR="00E160F9" w:rsidRPr="00DA412A" w:rsidRDefault="00E160F9" w:rsidP="00E160F9">
      <w:pPr>
        <w:pStyle w:val="Heading1"/>
        <w:rPr>
          <w:rFonts w:ascii="Lato" w:hAnsi="Lato"/>
        </w:rPr>
      </w:pPr>
      <w:bookmarkStart w:id="57" w:name="_Toc109827071"/>
      <w:r w:rsidRPr="00DA412A">
        <w:rPr>
          <w:rFonts w:ascii="Lato" w:hAnsi="Lato"/>
        </w:rPr>
        <w:lastRenderedPageBreak/>
        <w:t>Contacts</w:t>
      </w:r>
      <w:bookmarkEnd w:id="56"/>
      <w:bookmarkEnd w:id="57"/>
    </w:p>
    <w:p w:rsidR="00E160F9" w:rsidRPr="00DA412A" w:rsidRDefault="00E160F9" w:rsidP="00E160F9">
      <w:pPr>
        <w:rPr>
          <w:rFonts w:cs="Arial"/>
        </w:rPr>
      </w:pPr>
      <w:r w:rsidRPr="00DA412A">
        <w:rPr>
          <w:rFonts w:cs="Arial"/>
        </w:rPr>
        <w:t>General enquiries about report submission should be directed to:</w:t>
      </w:r>
    </w:p>
    <w:p w:rsidR="00E160F9" w:rsidRPr="00DA412A" w:rsidRDefault="00E160F9" w:rsidP="00E160F9">
      <w:pPr>
        <w:spacing w:after="60"/>
        <w:rPr>
          <w:rFonts w:cs="Arial"/>
        </w:rPr>
      </w:pPr>
      <w:r w:rsidRPr="00DA412A">
        <w:rPr>
          <w:rFonts w:cs="Arial"/>
        </w:rPr>
        <w:t>Exploration Evaluation Geoscientist</w:t>
      </w:r>
    </w:p>
    <w:p w:rsidR="00E160F9" w:rsidRPr="00DA412A" w:rsidRDefault="00E160F9" w:rsidP="00E160F9">
      <w:pPr>
        <w:spacing w:after="60"/>
        <w:rPr>
          <w:rFonts w:cs="Arial"/>
        </w:rPr>
      </w:pPr>
      <w:r w:rsidRPr="00DA412A">
        <w:rPr>
          <w:rFonts w:cs="Arial"/>
        </w:rPr>
        <w:t xml:space="preserve">Ph: +61 8 </w:t>
      </w:r>
      <w:r w:rsidRPr="00553BFF">
        <w:rPr>
          <w:rFonts w:cs="Arial"/>
        </w:rPr>
        <w:t>8999 6443</w:t>
      </w:r>
    </w:p>
    <w:p w:rsidR="00E160F9" w:rsidRPr="00DA412A" w:rsidRDefault="00E160F9" w:rsidP="00E160F9">
      <w:pPr>
        <w:spacing w:after="60"/>
        <w:rPr>
          <w:rFonts w:cs="Arial"/>
        </w:rPr>
      </w:pPr>
      <w:r w:rsidRPr="00DA412A">
        <w:rPr>
          <w:rFonts w:cs="Arial"/>
        </w:rPr>
        <w:t xml:space="preserve">Email: </w:t>
      </w:r>
      <w:r w:rsidRPr="00D53713">
        <w:rPr>
          <w:rFonts w:cs="Arial"/>
        </w:rPr>
        <w:t>geoscience.info@nt.gov.au</w:t>
      </w:r>
    </w:p>
    <w:p w:rsidR="00AB7051" w:rsidRPr="00DA412A" w:rsidRDefault="00AB7051" w:rsidP="00AB7051">
      <w:pPr>
        <w:pStyle w:val="Heading1"/>
        <w:rPr>
          <w:rFonts w:ascii="Lato" w:hAnsi="Lato"/>
        </w:rPr>
      </w:pPr>
      <w:bookmarkStart w:id="58" w:name="_Toc104974285"/>
      <w:bookmarkStart w:id="59" w:name="_Toc109827072"/>
      <w:r w:rsidRPr="00DA412A">
        <w:rPr>
          <w:rFonts w:ascii="Lato" w:hAnsi="Lato"/>
        </w:rPr>
        <w:t>How and where to lodge reports</w:t>
      </w:r>
      <w:bookmarkEnd w:id="58"/>
      <w:bookmarkEnd w:id="59"/>
    </w:p>
    <w:p w:rsidR="00AB7051" w:rsidRPr="00DA412A" w:rsidRDefault="00AB7051" w:rsidP="00AB7051">
      <w:pPr>
        <w:rPr>
          <w:rFonts w:cs="Arial"/>
        </w:rPr>
      </w:pPr>
      <w:r w:rsidRPr="00DA412A">
        <w:rPr>
          <w:rFonts w:cs="Arial"/>
        </w:rPr>
        <w:t xml:space="preserve">All annual, expenditure, final, production and reserve reports must be lodged with: </w:t>
      </w:r>
    </w:p>
    <w:p w:rsidR="00AB7051" w:rsidRPr="00DA412A" w:rsidRDefault="00AB7051" w:rsidP="00AB7051">
      <w:pPr>
        <w:spacing w:after="0"/>
        <w:rPr>
          <w:rFonts w:cs="Arial"/>
        </w:rPr>
      </w:pPr>
      <w:r w:rsidRPr="00DA412A">
        <w:rPr>
          <w:rFonts w:cs="Arial"/>
        </w:rPr>
        <w:t>Minerals and Energy InfoCentre</w:t>
      </w:r>
    </w:p>
    <w:p w:rsidR="00AB7051" w:rsidRPr="00DA412A" w:rsidRDefault="00AB7051" w:rsidP="00AB7051">
      <w:pPr>
        <w:spacing w:after="0"/>
        <w:rPr>
          <w:rFonts w:cs="Arial"/>
        </w:rPr>
      </w:pPr>
      <w:r w:rsidRPr="00DA412A">
        <w:rPr>
          <w:rFonts w:cs="Arial"/>
        </w:rPr>
        <w:t xml:space="preserve">Northern Territory Geological Survey </w:t>
      </w:r>
    </w:p>
    <w:p w:rsidR="00AB7051" w:rsidRPr="00DA412A" w:rsidRDefault="00AB7051" w:rsidP="00AB7051">
      <w:pPr>
        <w:spacing w:after="0"/>
        <w:rPr>
          <w:rFonts w:cs="Arial"/>
        </w:rPr>
      </w:pPr>
      <w:r w:rsidRPr="00DA412A">
        <w:rPr>
          <w:rFonts w:cs="Arial"/>
        </w:rPr>
        <w:t xml:space="preserve">Department of </w:t>
      </w:r>
      <w:r>
        <w:rPr>
          <w:rFonts w:cs="Arial"/>
        </w:rPr>
        <w:t>Industry, Tourism and Trade</w:t>
      </w:r>
    </w:p>
    <w:p w:rsidR="00AB7051" w:rsidRPr="00DA412A" w:rsidRDefault="00AB7051" w:rsidP="00AB7051">
      <w:pPr>
        <w:spacing w:after="0"/>
        <w:rPr>
          <w:rFonts w:cs="Arial"/>
        </w:rPr>
      </w:pPr>
      <w:r w:rsidRPr="00DA412A">
        <w:rPr>
          <w:rFonts w:cs="Arial"/>
        </w:rPr>
        <w:t xml:space="preserve">GPO Box 4550 </w:t>
      </w:r>
    </w:p>
    <w:p w:rsidR="00AB7051" w:rsidRPr="00DA412A" w:rsidRDefault="00AB7051" w:rsidP="00AB7051">
      <w:pPr>
        <w:spacing w:after="0"/>
        <w:rPr>
          <w:rFonts w:cs="Arial"/>
        </w:rPr>
      </w:pPr>
      <w:r w:rsidRPr="00DA412A">
        <w:rPr>
          <w:rFonts w:cs="Arial"/>
        </w:rPr>
        <w:t xml:space="preserve">DARWIN NT 0801 </w:t>
      </w:r>
    </w:p>
    <w:p w:rsidR="00AB7051" w:rsidRPr="00DA412A" w:rsidRDefault="00AB7051" w:rsidP="00AB7051">
      <w:pPr>
        <w:rPr>
          <w:rFonts w:cs="Arial"/>
        </w:rPr>
      </w:pPr>
      <w:r w:rsidRPr="00DA412A">
        <w:rPr>
          <w:rFonts w:cs="Arial"/>
        </w:rPr>
        <w:t>or</w:t>
      </w:r>
    </w:p>
    <w:p w:rsidR="00AB7051" w:rsidRPr="00DA412A" w:rsidRDefault="00AB7051" w:rsidP="00AB7051">
      <w:pPr>
        <w:spacing w:after="0"/>
        <w:rPr>
          <w:rFonts w:cs="Arial"/>
        </w:rPr>
      </w:pPr>
      <w:r w:rsidRPr="00DA412A">
        <w:rPr>
          <w:rFonts w:cs="Arial"/>
        </w:rPr>
        <w:t xml:space="preserve">3rd Floor Paspalis Centrepoint Building </w:t>
      </w:r>
    </w:p>
    <w:p w:rsidR="00AB7051" w:rsidRPr="00DA412A" w:rsidRDefault="00AB7051" w:rsidP="00AB7051">
      <w:pPr>
        <w:spacing w:after="0"/>
        <w:rPr>
          <w:rFonts w:cs="Arial"/>
        </w:rPr>
      </w:pPr>
      <w:r w:rsidRPr="00DA412A">
        <w:rPr>
          <w:rFonts w:cs="Arial"/>
        </w:rPr>
        <w:t>48-50 Smith Street Mall DARWIN NT 0801</w:t>
      </w:r>
    </w:p>
    <w:p w:rsidR="00AB7051" w:rsidRPr="00DA412A" w:rsidRDefault="00AB7051" w:rsidP="00AB7051">
      <w:pPr>
        <w:spacing w:after="60"/>
        <w:rPr>
          <w:rFonts w:cs="Arial"/>
        </w:rPr>
      </w:pPr>
    </w:p>
    <w:p w:rsidR="00AB7051" w:rsidRPr="00DA412A" w:rsidRDefault="00AB7051" w:rsidP="00AB7051">
      <w:pPr>
        <w:rPr>
          <w:rFonts w:cs="Arial"/>
        </w:rPr>
      </w:pPr>
      <w:r w:rsidRPr="00DA412A">
        <w:rPr>
          <w:rFonts w:cs="Arial"/>
        </w:rPr>
        <w:t xml:space="preserve">or emailed to </w:t>
      </w:r>
      <w:r w:rsidRPr="00DA412A">
        <w:rPr>
          <w:rFonts w:cs="Arial"/>
          <w:b/>
          <w:u w:val="single"/>
        </w:rPr>
        <w:t>geoscience.info@nt.gov.au</w:t>
      </w:r>
      <w:r w:rsidRPr="00DA412A">
        <w:rPr>
          <w:rFonts w:cs="Arial"/>
        </w:rPr>
        <w:t xml:space="preserve">. </w:t>
      </w:r>
    </w:p>
    <w:p w:rsidR="00AB7051" w:rsidRPr="00DA412A" w:rsidRDefault="00AB7051" w:rsidP="00AB7051">
      <w:pPr>
        <w:rPr>
          <w:rFonts w:cs="Arial"/>
        </w:rPr>
      </w:pPr>
      <w:r w:rsidRPr="00DA412A">
        <w:rPr>
          <w:rFonts w:cs="Arial"/>
        </w:rPr>
        <w:t xml:space="preserve">If email is to be used, it must be a single email of the complete report and data and must not exceed 10 MB. Multiple emails to provide a single report and/or data are NOT acceptable.  All material for large reports must be submitted on acceptable media and delivered to the address above rather than sent by email. </w:t>
      </w:r>
    </w:p>
    <w:p w:rsidR="00AB7051" w:rsidRPr="00DA412A" w:rsidRDefault="00AB7051" w:rsidP="00AB7051">
      <w:pPr>
        <w:rPr>
          <w:rFonts w:cs="Arial"/>
        </w:rPr>
      </w:pPr>
      <w:r w:rsidRPr="00DA412A">
        <w:rPr>
          <w:rFonts w:cs="Arial"/>
          <w:b/>
        </w:rPr>
        <w:t xml:space="preserve">The Department will not accept the report until the total report is received and accepted as satisfactory in accordance with these Guidelines. </w:t>
      </w:r>
    </w:p>
    <w:p w:rsidR="00AB7051" w:rsidRPr="00DA412A" w:rsidRDefault="00AB7051" w:rsidP="00AB7051">
      <w:pPr>
        <w:rPr>
          <w:rFonts w:cs="Arial"/>
        </w:rPr>
      </w:pPr>
      <w:r w:rsidRPr="00DA412A">
        <w:rPr>
          <w:rFonts w:cs="Arial"/>
        </w:rPr>
        <w:t xml:space="preserve">It is of no advantage and unnecessary to email the Department in advance to say that a report has been sent by surface delivery. </w:t>
      </w:r>
    </w:p>
    <w:p w:rsidR="00AB7051" w:rsidRPr="00DA412A" w:rsidRDefault="00AB7051" w:rsidP="00AB7051">
      <w:pPr>
        <w:pStyle w:val="Heading1"/>
        <w:rPr>
          <w:rFonts w:ascii="Lato" w:hAnsi="Lato"/>
        </w:rPr>
      </w:pPr>
      <w:bookmarkStart w:id="60" w:name="_Toc104974286"/>
      <w:bookmarkStart w:id="61" w:name="_Toc109827073"/>
      <w:r w:rsidRPr="00DA412A">
        <w:rPr>
          <w:rFonts w:ascii="Lato" w:hAnsi="Lato"/>
        </w:rPr>
        <w:t>Late or non-submission of required reports</w:t>
      </w:r>
      <w:bookmarkEnd w:id="60"/>
      <w:bookmarkEnd w:id="61"/>
    </w:p>
    <w:p w:rsidR="00AB7051" w:rsidRPr="00DA412A" w:rsidRDefault="00AB7051" w:rsidP="00AB7051">
      <w:pPr>
        <w:rPr>
          <w:rFonts w:cs="Arial"/>
        </w:rPr>
      </w:pPr>
      <w:r w:rsidRPr="00DA412A">
        <w:rPr>
          <w:rFonts w:cs="Arial"/>
        </w:rPr>
        <w:t xml:space="preserve">If after the due date, the expenditure, annual or final report has not been received, or the content or format of these has been deemed to be incomplete or unacceptable, a warning will be issued to the titleholder to rectify the specific problem. </w:t>
      </w:r>
    </w:p>
    <w:p w:rsidR="00AB7051" w:rsidRPr="00DA412A" w:rsidRDefault="00AB7051" w:rsidP="00AB7051">
      <w:pPr>
        <w:rPr>
          <w:rFonts w:cs="Arial"/>
        </w:rPr>
      </w:pPr>
      <w:r w:rsidRPr="00DA412A">
        <w:rPr>
          <w:rFonts w:cs="Arial"/>
        </w:rPr>
        <w:t>Late lodg</w:t>
      </w:r>
      <w:r>
        <w:rPr>
          <w:rFonts w:cs="Arial"/>
        </w:rPr>
        <w:t>e</w:t>
      </w:r>
      <w:r w:rsidRPr="00DA412A">
        <w:rPr>
          <w:rFonts w:cs="Arial"/>
        </w:rPr>
        <w:t>ment fees will be incurred if an acceptable report is not lodged with the Department by the due date. Fees commence the day after the due date and are charged for a maximum of 60 days. Following the 60 day period of late lodgement fees the Department can cancel all or part of a title. Late lodgement fees vary depending on the number of titles included in the report</w:t>
      </w:r>
      <w:r>
        <w:rPr>
          <w:rFonts w:cs="Arial"/>
        </w:rPr>
        <w:t xml:space="preserve">. </w:t>
      </w:r>
      <w:r w:rsidRPr="00DA412A">
        <w:rPr>
          <w:rFonts w:cs="Arial"/>
        </w:rPr>
        <w:t>Non-submission of a group report may result in the group reporting status being revoked. Non-submission of a report may jeopardise the standing of the title holder with respect to further title applications.</w:t>
      </w:r>
    </w:p>
    <w:p w:rsidR="00AB7051" w:rsidRPr="00DA412A" w:rsidRDefault="00AB7051" w:rsidP="00AB7051">
      <w:pPr>
        <w:rPr>
          <w:rFonts w:cs="Arial"/>
        </w:rPr>
      </w:pPr>
      <w:r w:rsidRPr="00DA412A">
        <w:rPr>
          <w:rFonts w:cs="Arial"/>
        </w:rPr>
        <w:t>If a partial relinquishment report is not lodged with the Department by the end of the 60 day period in which late lodgement fees are incurred, all the relevant annual reports will be released to the public. This includes grouped annual reports regardless of whether any of the titles are still in force.</w:t>
      </w:r>
    </w:p>
    <w:p w:rsidR="00AB7051" w:rsidRPr="00DA412A" w:rsidRDefault="00AB7051" w:rsidP="00AB7051">
      <w:pPr>
        <w:pStyle w:val="Heading1"/>
        <w:rPr>
          <w:rFonts w:ascii="Lato" w:hAnsi="Lato"/>
        </w:rPr>
      </w:pPr>
      <w:bookmarkStart w:id="62" w:name="_Toc104974287"/>
      <w:bookmarkStart w:id="63" w:name="_Toc109827074"/>
      <w:r w:rsidRPr="00DA412A">
        <w:rPr>
          <w:rFonts w:ascii="Lato" w:hAnsi="Lato"/>
        </w:rPr>
        <w:lastRenderedPageBreak/>
        <w:t>Content for annual and final reports</w:t>
      </w:r>
      <w:bookmarkEnd w:id="62"/>
      <w:bookmarkEnd w:id="63"/>
    </w:p>
    <w:p w:rsidR="00AB7051" w:rsidRPr="00DA412A" w:rsidRDefault="00AB7051" w:rsidP="00AB7051">
      <w:pPr>
        <w:rPr>
          <w:rFonts w:cs="Arial"/>
        </w:rPr>
      </w:pPr>
      <w:r w:rsidRPr="00DA412A">
        <w:rPr>
          <w:rFonts w:cs="Arial"/>
        </w:rPr>
        <w:t>All reports must contain:</w:t>
      </w:r>
    </w:p>
    <w:p w:rsidR="00AB7051" w:rsidRPr="00DA412A" w:rsidRDefault="00AB7051" w:rsidP="00AB7051">
      <w:pPr>
        <w:numPr>
          <w:ilvl w:val="0"/>
          <w:numId w:val="11"/>
        </w:numPr>
        <w:tabs>
          <w:tab w:val="num" w:pos="360"/>
        </w:tabs>
        <w:spacing w:after="60"/>
        <w:ind w:left="357" w:hanging="357"/>
        <w:rPr>
          <w:rFonts w:cs="Arial"/>
        </w:rPr>
      </w:pPr>
      <w:r w:rsidRPr="00DA412A">
        <w:rPr>
          <w:rFonts w:cs="Arial"/>
        </w:rPr>
        <w:t xml:space="preserve">a title page with mandatory content as listed in </w:t>
      </w:r>
      <w:r w:rsidRPr="00DA412A">
        <w:rPr>
          <w:rFonts w:cs="Arial"/>
          <w:i/>
        </w:rPr>
        <w:t xml:space="preserve">Section 12.1 </w:t>
      </w:r>
    </w:p>
    <w:p w:rsidR="00AB7051" w:rsidRPr="00DA412A" w:rsidRDefault="00AB7051" w:rsidP="00AB7051">
      <w:pPr>
        <w:numPr>
          <w:ilvl w:val="0"/>
          <w:numId w:val="11"/>
        </w:numPr>
        <w:tabs>
          <w:tab w:val="num" w:pos="360"/>
        </w:tabs>
        <w:spacing w:after="60"/>
        <w:ind w:left="357" w:hanging="357"/>
        <w:rPr>
          <w:rFonts w:cs="Arial"/>
        </w:rPr>
      </w:pPr>
      <w:r w:rsidRPr="00DA412A">
        <w:rPr>
          <w:rFonts w:cs="Arial"/>
        </w:rPr>
        <w:t>an abstract</w:t>
      </w:r>
    </w:p>
    <w:p w:rsidR="00AB7051" w:rsidRPr="00DA412A" w:rsidRDefault="00AB7051" w:rsidP="00AB7051">
      <w:pPr>
        <w:numPr>
          <w:ilvl w:val="0"/>
          <w:numId w:val="11"/>
        </w:numPr>
        <w:tabs>
          <w:tab w:val="num" w:pos="360"/>
        </w:tabs>
        <w:spacing w:after="60"/>
        <w:ind w:left="357" w:hanging="357"/>
        <w:rPr>
          <w:rFonts w:cs="Arial"/>
        </w:rPr>
      </w:pPr>
      <w:r w:rsidRPr="00DA412A">
        <w:rPr>
          <w:rFonts w:cs="Arial"/>
        </w:rPr>
        <w:t>a body of text structured under meaningful headings</w:t>
      </w:r>
    </w:p>
    <w:p w:rsidR="00AB7051" w:rsidRPr="00DA412A" w:rsidRDefault="00AB7051" w:rsidP="00AB7051">
      <w:pPr>
        <w:numPr>
          <w:ilvl w:val="0"/>
          <w:numId w:val="11"/>
        </w:numPr>
        <w:tabs>
          <w:tab w:val="num" w:pos="360"/>
        </w:tabs>
        <w:spacing w:after="60"/>
        <w:ind w:left="357" w:hanging="357"/>
        <w:rPr>
          <w:rFonts w:cs="Arial"/>
        </w:rPr>
      </w:pPr>
      <w:r w:rsidRPr="00DA412A">
        <w:rPr>
          <w:rFonts w:cs="Arial"/>
        </w:rPr>
        <w:t>a conclusion and recommendations for further work</w:t>
      </w:r>
    </w:p>
    <w:p w:rsidR="00AB7051" w:rsidRPr="00DA412A" w:rsidRDefault="00AB7051" w:rsidP="00AB7051">
      <w:pPr>
        <w:numPr>
          <w:ilvl w:val="0"/>
          <w:numId w:val="11"/>
        </w:numPr>
        <w:tabs>
          <w:tab w:val="num" w:pos="360"/>
        </w:tabs>
        <w:spacing w:after="60"/>
        <w:ind w:left="357" w:hanging="357"/>
        <w:rPr>
          <w:rFonts w:cs="Arial"/>
        </w:rPr>
      </w:pPr>
      <w:r w:rsidRPr="00DA412A">
        <w:rPr>
          <w:rFonts w:cs="Arial"/>
        </w:rPr>
        <w:t>references and appendices as appropriate.</w:t>
      </w:r>
    </w:p>
    <w:p w:rsidR="00AB7051" w:rsidRPr="00DA412A" w:rsidRDefault="00AB7051" w:rsidP="00AB7051">
      <w:pPr>
        <w:numPr>
          <w:ilvl w:val="0"/>
          <w:numId w:val="11"/>
        </w:numPr>
        <w:tabs>
          <w:tab w:val="num" w:pos="360"/>
        </w:tabs>
        <w:spacing w:after="60"/>
        <w:ind w:left="357" w:hanging="357"/>
        <w:rPr>
          <w:rFonts w:cs="Arial"/>
        </w:rPr>
      </w:pPr>
      <w:r w:rsidRPr="00DA412A">
        <w:rPr>
          <w:rFonts w:cs="Arial"/>
        </w:rPr>
        <w:t xml:space="preserve">Data sets structured and formatted as specified in </w:t>
      </w:r>
      <w:r w:rsidRPr="00DA412A">
        <w:rPr>
          <w:rFonts w:cs="Arial"/>
          <w:i/>
        </w:rPr>
        <w:t xml:space="preserve">Section 13.0 </w:t>
      </w:r>
    </w:p>
    <w:p w:rsidR="00AB7051" w:rsidRPr="00DA412A" w:rsidRDefault="00AB7051" w:rsidP="00AB7051">
      <w:pPr>
        <w:pStyle w:val="Heading2"/>
        <w:rPr>
          <w:rFonts w:ascii="Lato" w:hAnsi="Lato"/>
        </w:rPr>
      </w:pPr>
      <w:bookmarkStart w:id="64" w:name="_Toc104974288"/>
      <w:bookmarkStart w:id="65" w:name="_Toc109827075"/>
      <w:r w:rsidRPr="00DA412A">
        <w:rPr>
          <w:rFonts w:ascii="Lato" w:hAnsi="Lato"/>
        </w:rPr>
        <w:t>Title page</w:t>
      </w:r>
      <w:bookmarkEnd w:id="64"/>
      <w:bookmarkEnd w:id="65"/>
    </w:p>
    <w:p w:rsidR="00AB7051" w:rsidRPr="00DA412A" w:rsidRDefault="00AB7051" w:rsidP="00AB7051">
      <w:pPr>
        <w:rPr>
          <w:rFonts w:cs="Arial"/>
        </w:rPr>
      </w:pPr>
      <w:r w:rsidRPr="00DA412A">
        <w:rPr>
          <w:rFonts w:cs="Arial"/>
        </w:rPr>
        <w:t>All reports must contain a title page which displays the following information:</w:t>
      </w:r>
    </w:p>
    <w:p w:rsidR="00AB7051" w:rsidRPr="00DA412A" w:rsidRDefault="00AB7051" w:rsidP="00AB7051">
      <w:pPr>
        <w:numPr>
          <w:ilvl w:val="0"/>
          <w:numId w:val="11"/>
        </w:numPr>
        <w:tabs>
          <w:tab w:val="num" w:pos="360"/>
        </w:tabs>
        <w:spacing w:after="60"/>
        <w:ind w:left="360" w:hanging="357"/>
        <w:rPr>
          <w:rFonts w:cs="Arial"/>
        </w:rPr>
      </w:pPr>
      <w:r w:rsidRPr="00DA412A">
        <w:rPr>
          <w:rFonts w:cs="Arial"/>
        </w:rPr>
        <w:t>Name of titleholder,</w:t>
      </w:r>
    </w:p>
    <w:p w:rsidR="00AB7051" w:rsidRPr="00DA412A" w:rsidRDefault="00AB7051" w:rsidP="00AB7051">
      <w:pPr>
        <w:numPr>
          <w:ilvl w:val="0"/>
          <w:numId w:val="11"/>
        </w:numPr>
        <w:tabs>
          <w:tab w:val="num" w:pos="360"/>
        </w:tabs>
        <w:spacing w:after="60"/>
        <w:ind w:left="360" w:hanging="357"/>
        <w:rPr>
          <w:rFonts w:cs="Arial"/>
        </w:rPr>
      </w:pPr>
      <w:r w:rsidRPr="00DA412A">
        <w:rPr>
          <w:rFonts w:cs="Arial"/>
        </w:rPr>
        <w:t xml:space="preserve">Name of project operator (if different from above), and may not be the same operator designated under the </w:t>
      </w:r>
      <w:r w:rsidRPr="00DA412A">
        <w:rPr>
          <w:rFonts w:cs="Arial"/>
          <w:i/>
        </w:rPr>
        <w:t>Mining Management Act</w:t>
      </w:r>
      <w:r w:rsidRPr="00DA412A">
        <w:rPr>
          <w:rFonts w:cs="Arial"/>
        </w:rPr>
        <w:t xml:space="preserve">) </w:t>
      </w:r>
    </w:p>
    <w:p w:rsidR="00AB7051" w:rsidRPr="00DA412A" w:rsidRDefault="00AB7051" w:rsidP="00AB7051">
      <w:pPr>
        <w:numPr>
          <w:ilvl w:val="0"/>
          <w:numId w:val="11"/>
        </w:numPr>
        <w:tabs>
          <w:tab w:val="num" w:pos="360"/>
        </w:tabs>
        <w:spacing w:after="60"/>
        <w:ind w:left="360" w:hanging="357"/>
        <w:rPr>
          <w:rFonts w:cs="Arial"/>
        </w:rPr>
      </w:pPr>
      <w:r w:rsidRPr="00DA412A">
        <w:rPr>
          <w:rFonts w:cs="Arial"/>
        </w:rPr>
        <w:t>Report Title including:</w:t>
      </w:r>
    </w:p>
    <w:p w:rsidR="00AB7051" w:rsidRPr="00DA412A" w:rsidRDefault="00AB7051" w:rsidP="00AB7051">
      <w:pPr>
        <w:numPr>
          <w:ilvl w:val="0"/>
          <w:numId w:val="20"/>
        </w:numPr>
        <w:tabs>
          <w:tab w:val="clear" w:pos="1800"/>
          <w:tab w:val="left" w:pos="1300"/>
        </w:tabs>
        <w:spacing w:after="60"/>
        <w:ind w:left="1300" w:hanging="357"/>
        <w:rPr>
          <w:rFonts w:cs="Arial"/>
        </w:rPr>
      </w:pPr>
      <w:r w:rsidRPr="00DA412A">
        <w:rPr>
          <w:rFonts w:cs="Arial"/>
        </w:rPr>
        <w:t>titles involved or for amalgamated reports, the group reporting number,</w:t>
      </w:r>
    </w:p>
    <w:p w:rsidR="00AB7051" w:rsidRPr="00DA412A" w:rsidRDefault="00AB7051" w:rsidP="00AB7051">
      <w:pPr>
        <w:numPr>
          <w:ilvl w:val="0"/>
          <w:numId w:val="20"/>
        </w:numPr>
        <w:tabs>
          <w:tab w:val="clear" w:pos="1800"/>
          <w:tab w:val="left" w:pos="1300"/>
        </w:tabs>
        <w:spacing w:after="60"/>
        <w:ind w:left="1300" w:hanging="357"/>
        <w:rPr>
          <w:rFonts w:cs="Arial"/>
        </w:rPr>
      </w:pPr>
      <w:r w:rsidRPr="00DA412A">
        <w:rPr>
          <w:rFonts w:cs="Arial"/>
        </w:rPr>
        <w:t>the report type using the specific terms “annual”, “partial relinquishment”, “final surrender”,  “annual and final”,</w:t>
      </w:r>
    </w:p>
    <w:p w:rsidR="00AB7051" w:rsidRPr="00DA412A" w:rsidRDefault="00AB7051" w:rsidP="00AB7051">
      <w:pPr>
        <w:numPr>
          <w:ilvl w:val="0"/>
          <w:numId w:val="20"/>
        </w:numPr>
        <w:tabs>
          <w:tab w:val="clear" w:pos="1800"/>
          <w:tab w:val="left" w:pos="1300"/>
        </w:tabs>
        <w:spacing w:after="60"/>
        <w:ind w:left="1300" w:hanging="357"/>
        <w:rPr>
          <w:rFonts w:cs="Arial"/>
        </w:rPr>
      </w:pPr>
      <w:r w:rsidRPr="00DA412A">
        <w:rPr>
          <w:rFonts w:cs="Arial"/>
        </w:rPr>
        <w:t>title and project names if applicable</w:t>
      </w:r>
    </w:p>
    <w:p w:rsidR="00AB7051" w:rsidRPr="00DA412A" w:rsidRDefault="00AB7051" w:rsidP="00AB7051">
      <w:pPr>
        <w:numPr>
          <w:ilvl w:val="0"/>
          <w:numId w:val="11"/>
        </w:numPr>
        <w:tabs>
          <w:tab w:val="clear" w:pos="1800"/>
          <w:tab w:val="num" w:pos="360"/>
          <w:tab w:val="num" w:pos="400"/>
        </w:tabs>
        <w:spacing w:after="60"/>
        <w:ind w:left="360" w:hanging="357"/>
        <w:rPr>
          <w:rFonts w:cs="Arial"/>
        </w:rPr>
      </w:pPr>
      <w:r w:rsidRPr="00DA412A">
        <w:rPr>
          <w:rFonts w:cs="Arial"/>
        </w:rPr>
        <w:t>Reporting period as with a from and to date, or as the year ending on a specific date (avoid saying the “x</w:t>
      </w:r>
      <w:r w:rsidRPr="00DA412A">
        <w:rPr>
          <w:rFonts w:cs="Arial"/>
          <w:vertAlign w:val="superscript"/>
        </w:rPr>
        <w:t>th</w:t>
      </w:r>
      <w:r w:rsidRPr="00DA412A">
        <w:rPr>
          <w:rFonts w:cs="Arial"/>
        </w:rPr>
        <w:t xml:space="preserve"> annual report” or “the report for 2010”),</w:t>
      </w:r>
    </w:p>
    <w:p w:rsidR="00AB7051" w:rsidRPr="00DA412A" w:rsidRDefault="00AB7051" w:rsidP="00AB7051">
      <w:pPr>
        <w:numPr>
          <w:ilvl w:val="0"/>
          <w:numId w:val="11"/>
        </w:numPr>
        <w:tabs>
          <w:tab w:val="num" w:pos="360"/>
        </w:tabs>
        <w:spacing w:after="60"/>
        <w:ind w:left="360" w:hanging="357"/>
        <w:rPr>
          <w:rFonts w:cs="Arial"/>
          <w:b/>
          <w:bCs/>
        </w:rPr>
      </w:pPr>
      <w:r w:rsidRPr="00DA412A">
        <w:rPr>
          <w:rFonts w:cs="Arial"/>
        </w:rPr>
        <w:t xml:space="preserve">A corporate or personal author, or both, </w:t>
      </w:r>
    </w:p>
    <w:p w:rsidR="00AB7051" w:rsidRPr="00DA412A" w:rsidRDefault="00AB7051" w:rsidP="00AB7051">
      <w:pPr>
        <w:numPr>
          <w:ilvl w:val="0"/>
          <w:numId w:val="11"/>
        </w:numPr>
        <w:tabs>
          <w:tab w:val="num" w:pos="360"/>
        </w:tabs>
        <w:spacing w:after="60"/>
        <w:ind w:left="360" w:hanging="357"/>
        <w:rPr>
          <w:rFonts w:cs="Arial"/>
        </w:rPr>
      </w:pPr>
      <w:r w:rsidRPr="00DA412A">
        <w:rPr>
          <w:rFonts w:cs="Arial"/>
        </w:rPr>
        <w:t>A date of compilation,</w:t>
      </w:r>
    </w:p>
    <w:p w:rsidR="00AB7051" w:rsidRPr="00DA412A" w:rsidRDefault="00AB7051" w:rsidP="00AB7051">
      <w:pPr>
        <w:numPr>
          <w:ilvl w:val="0"/>
          <w:numId w:val="11"/>
        </w:numPr>
        <w:tabs>
          <w:tab w:val="num" w:pos="360"/>
        </w:tabs>
        <w:spacing w:after="60"/>
        <w:ind w:left="360" w:hanging="357"/>
        <w:rPr>
          <w:rFonts w:cs="Arial"/>
          <w:b/>
          <w:bCs/>
        </w:rPr>
      </w:pPr>
      <w:r w:rsidRPr="00DA412A">
        <w:rPr>
          <w:rFonts w:cs="Arial"/>
        </w:rPr>
        <w:t>Target commodity or commodities,</w:t>
      </w:r>
    </w:p>
    <w:p w:rsidR="00AB7051" w:rsidRPr="00DA412A" w:rsidRDefault="00AB7051" w:rsidP="00AB7051">
      <w:pPr>
        <w:numPr>
          <w:ilvl w:val="0"/>
          <w:numId w:val="11"/>
        </w:numPr>
        <w:tabs>
          <w:tab w:val="num" w:pos="360"/>
        </w:tabs>
        <w:ind w:left="363" w:hanging="357"/>
        <w:rPr>
          <w:rFonts w:cs="Arial"/>
        </w:rPr>
      </w:pPr>
      <w:r w:rsidRPr="00DA412A">
        <w:rPr>
          <w:rFonts w:cs="Arial"/>
        </w:rPr>
        <w:t>The names of the standard NT 1:100 000 and 1:250 000 scale mapsheets relevant to the report.</w:t>
      </w:r>
    </w:p>
    <w:p w:rsidR="00AB7051" w:rsidRPr="00DA412A" w:rsidRDefault="00AB7051" w:rsidP="00AB7051">
      <w:pPr>
        <w:tabs>
          <w:tab w:val="left" w:pos="400"/>
        </w:tabs>
        <w:ind w:left="400"/>
        <w:rPr>
          <w:rFonts w:cs="Arial"/>
        </w:rPr>
      </w:pPr>
      <w:r w:rsidRPr="00DA412A">
        <w:rPr>
          <w:rFonts w:cs="Arial"/>
        </w:rPr>
        <w:t>Some examples follow:</w:t>
      </w:r>
    </w:p>
    <w:p w:rsidR="00AB7051" w:rsidRPr="00DA412A" w:rsidRDefault="00AB7051" w:rsidP="00AB7051">
      <w:pPr>
        <w:tabs>
          <w:tab w:val="left" w:pos="1000"/>
        </w:tabs>
        <w:spacing w:after="60"/>
        <w:rPr>
          <w:rFonts w:cs="Arial"/>
        </w:rPr>
      </w:pPr>
      <w:r w:rsidRPr="00DA412A">
        <w:rPr>
          <w:rFonts w:cs="Arial"/>
        </w:rPr>
        <w:tab/>
        <w:t xml:space="preserve">EL 12345 “Red Spring” Partial relinquishment report, 30/6/2011 </w:t>
      </w:r>
    </w:p>
    <w:p w:rsidR="00AB7051" w:rsidRPr="00DA412A" w:rsidRDefault="00AB7051" w:rsidP="00AB7051">
      <w:pPr>
        <w:tabs>
          <w:tab w:val="left" w:pos="1000"/>
        </w:tabs>
        <w:spacing w:after="60"/>
        <w:rPr>
          <w:rFonts w:cs="Arial"/>
        </w:rPr>
      </w:pPr>
      <w:r w:rsidRPr="00DA412A">
        <w:rPr>
          <w:rFonts w:cs="Arial"/>
        </w:rPr>
        <w:tab/>
        <w:t>EL 12345 Annual report for the period 1/7/2010 to 30/6/2011</w:t>
      </w:r>
    </w:p>
    <w:p w:rsidR="00AB7051" w:rsidRPr="00DA412A" w:rsidRDefault="00AB7051" w:rsidP="00AB7051">
      <w:pPr>
        <w:tabs>
          <w:tab w:val="left" w:pos="1000"/>
        </w:tabs>
        <w:spacing w:after="60"/>
        <w:rPr>
          <w:rFonts w:cs="Arial"/>
        </w:rPr>
      </w:pPr>
      <w:r w:rsidRPr="00DA412A">
        <w:rPr>
          <w:rFonts w:cs="Arial"/>
        </w:rPr>
        <w:tab/>
        <w:t>EL 12345 Bridging annual report for the period 1/2/2010 to 1/7/2010</w:t>
      </w:r>
    </w:p>
    <w:p w:rsidR="00AB7051" w:rsidRPr="00DA412A" w:rsidRDefault="00AB7051" w:rsidP="00AB7051">
      <w:pPr>
        <w:tabs>
          <w:tab w:val="left" w:pos="1000"/>
        </w:tabs>
        <w:spacing w:after="60"/>
        <w:rPr>
          <w:rFonts w:cs="Arial"/>
        </w:rPr>
      </w:pPr>
      <w:r w:rsidRPr="00DA412A">
        <w:rPr>
          <w:rFonts w:cs="Arial"/>
        </w:rPr>
        <w:tab/>
        <w:t>EL 12345 Partial surrender report for the period 1/7/2010 to 30/6/2011</w:t>
      </w:r>
    </w:p>
    <w:p w:rsidR="00AB7051" w:rsidRPr="00DA412A" w:rsidRDefault="00AB7051" w:rsidP="00AB7051">
      <w:pPr>
        <w:tabs>
          <w:tab w:val="left" w:pos="1000"/>
        </w:tabs>
        <w:spacing w:after="60"/>
        <w:ind w:left="1000"/>
        <w:rPr>
          <w:rFonts w:cs="Arial"/>
        </w:rPr>
      </w:pPr>
      <w:r w:rsidRPr="00DA412A">
        <w:rPr>
          <w:rFonts w:cs="Arial"/>
        </w:rPr>
        <w:tab/>
        <w:t>GR123/10 “Red Project” group annual report for the period 1/7/2010 to 30/6/2011</w:t>
      </w:r>
    </w:p>
    <w:p w:rsidR="00AB7051" w:rsidRPr="00DA412A" w:rsidRDefault="00AB7051" w:rsidP="00AB7051">
      <w:pPr>
        <w:tabs>
          <w:tab w:val="left" w:pos="1000"/>
        </w:tabs>
        <w:ind w:left="998"/>
        <w:rPr>
          <w:rFonts w:cs="Arial"/>
        </w:rPr>
      </w:pPr>
      <w:r w:rsidRPr="00DA412A">
        <w:rPr>
          <w:rFonts w:cs="Arial"/>
        </w:rPr>
        <w:t>EL 12345 Combined annual and final report for the period 1/7/2010 to 30/6/2011</w:t>
      </w:r>
    </w:p>
    <w:p w:rsidR="00AB7051" w:rsidRPr="00DA412A" w:rsidRDefault="00AB7051" w:rsidP="00AB7051">
      <w:pPr>
        <w:rPr>
          <w:rFonts w:cs="Arial"/>
        </w:rPr>
      </w:pPr>
      <w:r w:rsidRPr="00DA412A">
        <w:rPr>
          <w:rFonts w:cs="Arial"/>
        </w:rPr>
        <w:t>Contact details for the person(s) responsible for the technical content of the report must be supplied with each report. These will be the contacts used if the report is unsatisfactory. If such contact details are not initially supplied, the titleholder will be taken as the first point of contact</w:t>
      </w:r>
      <w:r w:rsidRPr="00DA412A">
        <w:rPr>
          <w:rFonts w:cs="Arial"/>
          <w:color w:val="808080"/>
        </w:rPr>
        <w:t>.</w:t>
      </w:r>
      <w:r w:rsidRPr="00DA412A">
        <w:rPr>
          <w:rFonts w:cs="Arial"/>
        </w:rPr>
        <w:t xml:space="preserve"> </w:t>
      </w:r>
    </w:p>
    <w:p w:rsidR="006377C9" w:rsidRDefault="006377C9">
      <w:pPr>
        <w:rPr>
          <w:rFonts w:eastAsiaTheme="majorEastAsia" w:cstheme="majorBidi"/>
          <w:bCs/>
          <w:iCs/>
          <w:color w:val="454347"/>
          <w:sz w:val="32"/>
          <w:szCs w:val="32"/>
          <w:lang w:eastAsia="en-AU"/>
        </w:rPr>
      </w:pPr>
      <w:bookmarkStart w:id="66" w:name="_Toc104974289"/>
      <w:r>
        <w:br w:type="page"/>
      </w:r>
    </w:p>
    <w:p w:rsidR="00AB7051" w:rsidRPr="00DA412A" w:rsidRDefault="00AB7051" w:rsidP="00AB7051">
      <w:pPr>
        <w:pStyle w:val="Heading2"/>
        <w:rPr>
          <w:rFonts w:ascii="Lato" w:hAnsi="Lato"/>
        </w:rPr>
      </w:pPr>
      <w:bookmarkStart w:id="67" w:name="_Toc109827076"/>
      <w:r w:rsidRPr="00DA412A">
        <w:rPr>
          <w:rFonts w:ascii="Lato" w:hAnsi="Lato"/>
        </w:rPr>
        <w:lastRenderedPageBreak/>
        <w:t>Abstract</w:t>
      </w:r>
      <w:bookmarkEnd w:id="66"/>
      <w:bookmarkEnd w:id="67"/>
    </w:p>
    <w:p w:rsidR="00AB7051" w:rsidRPr="00DA412A" w:rsidRDefault="00AB7051" w:rsidP="00AB7051">
      <w:pPr>
        <w:rPr>
          <w:rFonts w:cs="Arial"/>
        </w:rPr>
      </w:pPr>
      <w:r w:rsidRPr="00DA412A">
        <w:rPr>
          <w:rFonts w:cs="Arial"/>
        </w:rPr>
        <w:t xml:space="preserve">The report must contain a brief text-only </w:t>
      </w:r>
      <w:r w:rsidRPr="00DA412A">
        <w:rPr>
          <w:rFonts w:cs="Arial"/>
          <w:bCs/>
        </w:rPr>
        <w:t>abstract with no tables or figures</w:t>
      </w:r>
      <w:r w:rsidRPr="00DA412A">
        <w:rPr>
          <w:rFonts w:cs="Arial"/>
        </w:rPr>
        <w:t xml:space="preserve">. The summary must include discussion of the title history; refer to any relevant named prospects, commodity sought or mined, exploration rationale, geology, exploration activities during the reporting period and the main results and conclusions. A report on grouped titles should specify which titles were worked and which were not, with reasons. </w:t>
      </w:r>
    </w:p>
    <w:p w:rsidR="00AB7051" w:rsidRPr="00DA412A" w:rsidRDefault="00AB7051" w:rsidP="00AB7051">
      <w:pPr>
        <w:rPr>
          <w:rFonts w:cs="Arial"/>
        </w:rPr>
      </w:pPr>
      <w:r w:rsidRPr="00DA412A">
        <w:rPr>
          <w:rFonts w:cs="Arial"/>
        </w:rPr>
        <w:t xml:space="preserve">To facilitate data entry into the Department’s report management system it is appreciated if the summary does not contain headings, references, paragraph breaks, hyperlinks, bullet points or other special characters such as @, ® or ±. </w:t>
      </w:r>
    </w:p>
    <w:p w:rsidR="00AB7051" w:rsidRPr="00B83B2C" w:rsidRDefault="00AB7051" w:rsidP="00AB7051">
      <w:pPr>
        <w:rPr>
          <w:rFonts w:cs="Arial"/>
        </w:rPr>
      </w:pPr>
      <w:r w:rsidRPr="00DA412A">
        <w:rPr>
          <w:rFonts w:cs="Arial"/>
        </w:rPr>
        <w:t>I</w:t>
      </w:r>
      <w:r w:rsidRPr="00DA412A">
        <w:rPr>
          <w:rFonts w:cs="Arial"/>
          <w:bCs/>
        </w:rPr>
        <w:t>t should clearly quantify the work undertaken</w:t>
      </w:r>
      <w:r w:rsidRPr="00DA412A">
        <w:rPr>
          <w:rFonts w:cs="Arial"/>
        </w:rPr>
        <w:t xml:space="preserve">, eg the wording “RAB drilling was undertaken” should be “Drilling consisted of 25 RAB holes for 804 m and 1200 samples”. Aerial geophysical surveys must be described with the total line kilometres, line spacing and flying height specified. Where data relevant to the report has been submitted previously, for example airborne geophysical data, this must be explicitly stated in the abstract. The result of any resource and reserve estimation must be included in the abstract in plain English. Partial relinquishment and final reports must clearly state why the ground was dropped and detail any form of replacement tenure if applicable. </w:t>
      </w:r>
    </w:p>
    <w:p w:rsidR="00AB7051" w:rsidRPr="00DA412A" w:rsidRDefault="00AB7051" w:rsidP="00AB7051">
      <w:pPr>
        <w:pStyle w:val="Heading2"/>
        <w:rPr>
          <w:rFonts w:ascii="Lato" w:hAnsi="Lato"/>
        </w:rPr>
      </w:pPr>
      <w:bookmarkStart w:id="68" w:name="_Toc104974290"/>
      <w:bookmarkStart w:id="69" w:name="_Toc109827077"/>
      <w:r w:rsidRPr="00DA412A">
        <w:rPr>
          <w:rFonts w:ascii="Lato" w:hAnsi="Lato"/>
        </w:rPr>
        <w:t>Copyright</w:t>
      </w:r>
      <w:bookmarkEnd w:id="68"/>
      <w:bookmarkEnd w:id="69"/>
    </w:p>
    <w:p w:rsidR="00AB7051" w:rsidRPr="00DA412A" w:rsidRDefault="00AB7051" w:rsidP="00AB7051">
      <w:pPr>
        <w:rPr>
          <w:rFonts w:cs="Arial"/>
        </w:rPr>
      </w:pPr>
      <w:r w:rsidRPr="00DA412A">
        <w:rPr>
          <w:rFonts w:cs="Arial"/>
        </w:rPr>
        <w:t xml:space="preserve">All annual and final reports submitted under the </w:t>
      </w:r>
      <w:r w:rsidRPr="00DA412A">
        <w:rPr>
          <w:rFonts w:cs="Arial"/>
          <w:i/>
        </w:rPr>
        <w:t xml:space="preserve">Mineral Titles Act 2010 </w:t>
      </w:r>
      <w:r w:rsidRPr="00DA412A">
        <w:rPr>
          <w:rFonts w:cs="Arial"/>
        </w:rPr>
        <w:t>must contain statements regarding copyright ownership (Regulation 126).</w:t>
      </w:r>
    </w:p>
    <w:p w:rsidR="00AB7051" w:rsidRPr="00DA412A" w:rsidRDefault="00AB7051" w:rsidP="00AB7051">
      <w:pPr>
        <w:rPr>
          <w:rFonts w:cs="Arial"/>
        </w:rPr>
      </w:pPr>
      <w:r w:rsidRPr="00DA412A">
        <w:rPr>
          <w:rFonts w:cs="Arial"/>
        </w:rPr>
        <w:t xml:space="preserve">The person giving the annual or final report, the “relevant person”, must include a statement about that person’s ownership of copyright in part or all of the report, and if the statement relates to a specific part of the report, clearly identify the part. The relevant person must also authorise the Minister to publish information in which the copyright subsists where “publish” has the meaning under Regulation 10 or 125 of the </w:t>
      </w:r>
      <w:r w:rsidRPr="00DA412A">
        <w:rPr>
          <w:rFonts w:cs="Arial"/>
          <w:i/>
        </w:rPr>
        <w:t>Copyright Act 1968</w:t>
      </w:r>
      <w:r w:rsidRPr="00DA412A">
        <w:rPr>
          <w:rFonts w:cs="Arial"/>
        </w:rPr>
        <w:t xml:space="preserve"> (Cth). This includes authorising the department to copy and distribute the report and associated data (Regulation 126(3)(a)).</w:t>
      </w:r>
    </w:p>
    <w:p w:rsidR="00AB7051" w:rsidRPr="00DA412A" w:rsidRDefault="00AB7051" w:rsidP="00AB7051">
      <w:pPr>
        <w:rPr>
          <w:rFonts w:cs="Arial"/>
        </w:rPr>
      </w:pPr>
      <w:r w:rsidRPr="00DA412A">
        <w:rPr>
          <w:rFonts w:cs="Arial"/>
        </w:rPr>
        <w:t>If another person owns the copyright in part of the report, then the report must include a statement about the other person’s ownership of copyright and clearly identify the part of the report in which the copyright subsists. Furthermore the report must state whether or not the other person has authorised the publication of the information in that part, and if not, briefly describe the steps taken to obtain the authorisation (Regulation 126(3)(b).</w:t>
      </w:r>
    </w:p>
    <w:p w:rsidR="00AB7051" w:rsidRPr="00DA412A" w:rsidRDefault="00AB7051" w:rsidP="00AB7051">
      <w:pPr>
        <w:rPr>
          <w:rFonts w:cs="Arial"/>
        </w:rPr>
      </w:pPr>
      <w:r w:rsidRPr="00DA412A">
        <w:rPr>
          <w:rFonts w:cs="Arial"/>
        </w:rPr>
        <w:t>It is the responsibility of the relevant person to take all reasonable steps to obtain the other person’s written authority for the publication of the information contained in the report (Regulation 126(2)).</w:t>
      </w:r>
    </w:p>
    <w:p w:rsidR="00AB7051" w:rsidRPr="00DA412A" w:rsidRDefault="00AB7051" w:rsidP="00AB7051">
      <w:pPr>
        <w:rPr>
          <w:rFonts w:cs="Arial"/>
        </w:rPr>
      </w:pPr>
      <w:r w:rsidRPr="00DA412A">
        <w:rPr>
          <w:rFonts w:cs="Arial"/>
        </w:rPr>
        <w:t>Reports must NOT include any material that is protected by copyright or prohibited from release by other laws (eg some aerial photos, some satellite imagery, data from technology embargoed by US International Traffic in Arms Regulations). Clients will be asked to resubmit reports that contain unacceptable material.</w:t>
      </w:r>
    </w:p>
    <w:p w:rsidR="00833157" w:rsidRDefault="00833157">
      <w:pPr>
        <w:rPr>
          <w:rFonts w:eastAsiaTheme="majorEastAsia" w:cstheme="majorBidi"/>
          <w:bCs/>
          <w:iCs/>
          <w:color w:val="454347"/>
          <w:sz w:val="32"/>
          <w:szCs w:val="32"/>
          <w:lang w:eastAsia="en-AU"/>
        </w:rPr>
      </w:pPr>
      <w:bookmarkStart w:id="70" w:name="_Toc104974291"/>
      <w:r>
        <w:br w:type="page"/>
      </w:r>
    </w:p>
    <w:p w:rsidR="00AB7051" w:rsidRPr="00DA412A" w:rsidRDefault="00AB7051" w:rsidP="00AB7051">
      <w:pPr>
        <w:pStyle w:val="Heading2"/>
        <w:rPr>
          <w:rFonts w:ascii="Lato" w:hAnsi="Lato"/>
        </w:rPr>
      </w:pPr>
      <w:bookmarkStart w:id="71" w:name="_Toc109827078"/>
      <w:r w:rsidRPr="00DA412A">
        <w:rPr>
          <w:rFonts w:ascii="Lato" w:hAnsi="Lato"/>
        </w:rPr>
        <w:lastRenderedPageBreak/>
        <w:t>Body of text</w:t>
      </w:r>
      <w:bookmarkEnd w:id="70"/>
      <w:bookmarkEnd w:id="71"/>
    </w:p>
    <w:p w:rsidR="00AB7051" w:rsidRPr="00DA412A" w:rsidRDefault="00AB7051" w:rsidP="00AB7051">
      <w:pPr>
        <w:rPr>
          <w:rFonts w:cs="Arial"/>
        </w:rPr>
      </w:pPr>
      <w:r w:rsidRPr="00DA412A">
        <w:rPr>
          <w:rFonts w:cs="Arial"/>
        </w:rPr>
        <w:t xml:space="preserve">The report must be as comprehensive as possible and must detail the work undertaken during the reporting period in sufficient detail to substantiate expenditure claims. Such work may include, but is not limited to, literature studies, remote sensing, geological mapping, petrological studies, isotopic studies, age dating, microprobe work, geophysical surveys, reprocessing of data, drilling, costeaning, surface geochemical surveys, underground investigations, and determining ore resources and reserves. Geotechnical </w:t>
      </w:r>
      <w:r>
        <w:rPr>
          <w:rFonts w:cs="Arial"/>
        </w:rPr>
        <w:t xml:space="preserve">and mine development </w:t>
      </w:r>
      <w:r w:rsidRPr="00DA412A">
        <w:rPr>
          <w:rFonts w:cs="Arial"/>
        </w:rPr>
        <w:t>work may include, but is not limited to, topographic surveys, rock quality designation, fracture density logging and other engineering studies, metallurgical testing, sterilisation drilling, drilling borefields, hydrogeological studies, metallurgical and mineral processing studies, mining feasibility, mine design studies, pilot plant testing and marketing studies etc.</w:t>
      </w:r>
    </w:p>
    <w:p w:rsidR="00AB7051" w:rsidRPr="00DA412A" w:rsidRDefault="00AB7051" w:rsidP="00AB7051">
      <w:pPr>
        <w:rPr>
          <w:rFonts w:cs="Arial"/>
        </w:rPr>
      </w:pPr>
      <w:r w:rsidRPr="00DA412A">
        <w:rPr>
          <w:rFonts w:cs="Arial"/>
        </w:rPr>
        <w:t xml:space="preserve">Reports must NOT include any information, language, names or images that may be culturally sensitive, offensive or in confidence to Traditional Owners. For example no AAPA reports, locations or images of sacred sites, photos or names of persons recently deceased should be included. Clients will be asked to resubmit reports that contain unacceptable material. See also </w:t>
      </w:r>
      <w:r w:rsidRPr="00DA412A">
        <w:rPr>
          <w:rFonts w:cs="Arial"/>
          <w:i/>
        </w:rPr>
        <w:t>Section12.3</w:t>
      </w:r>
      <w:r w:rsidRPr="00DA412A">
        <w:rPr>
          <w:rFonts w:cs="Arial"/>
        </w:rPr>
        <w:t>.</w:t>
      </w:r>
    </w:p>
    <w:p w:rsidR="00AB7051" w:rsidRPr="00DA412A" w:rsidRDefault="00AB7051" w:rsidP="00AB7051">
      <w:pPr>
        <w:pStyle w:val="Heading3"/>
        <w:rPr>
          <w:rFonts w:ascii="Lato" w:hAnsi="Lato"/>
        </w:rPr>
      </w:pPr>
      <w:bookmarkStart w:id="72" w:name="_Toc104974292"/>
      <w:bookmarkStart w:id="73" w:name="_Toc109827079"/>
      <w:r w:rsidRPr="00DA412A">
        <w:rPr>
          <w:rFonts w:ascii="Lato" w:hAnsi="Lato"/>
        </w:rPr>
        <w:t>Location, title history, physiography and access</w:t>
      </w:r>
      <w:bookmarkEnd w:id="72"/>
      <w:bookmarkEnd w:id="73"/>
    </w:p>
    <w:p w:rsidR="00AB7051" w:rsidRPr="00DA412A" w:rsidRDefault="00AB7051" w:rsidP="00AB7051">
      <w:pPr>
        <w:rPr>
          <w:rFonts w:cs="Arial"/>
        </w:rPr>
      </w:pPr>
      <w:r w:rsidRPr="00DA412A">
        <w:rPr>
          <w:rFonts w:cs="Arial"/>
        </w:rPr>
        <w:t>This section must include discussion of location of the title(s) or project area, general physiography and discussion of any logistical constraints.  State the type of land involved (eg Freehold Land, Aboriginal Freehold Land, Native Title Affected Land or National Park), and if relevant discuss the steps taken and the progress in gaining access, for example obtaining AAPA clearances.</w:t>
      </w:r>
    </w:p>
    <w:p w:rsidR="00AB7051" w:rsidRPr="00DA412A" w:rsidRDefault="00AB7051" w:rsidP="00AB7051">
      <w:pPr>
        <w:rPr>
          <w:rFonts w:cs="Arial"/>
        </w:rPr>
      </w:pPr>
      <w:r w:rsidRPr="00DA412A">
        <w:rPr>
          <w:rFonts w:cs="Arial"/>
        </w:rPr>
        <w:t xml:space="preserve">State the titles covered by the report, the area of the title(s), date of grant and, if relevant, the remaining period of tenure, and any corporate dealings eg transfers, JVs. If the title has resulted from amalgamation or has subsumed a former title(s) this needs to be stated. Any partial relinquishments must be mentioned. If the title is contiguous with other holdings by the same titleholder or is part of a project area as nominated by the titleholder, this must be stated. </w:t>
      </w:r>
    </w:p>
    <w:p w:rsidR="00AB7051" w:rsidRPr="00DA412A" w:rsidRDefault="00AB7051" w:rsidP="00AB7051">
      <w:pPr>
        <w:rPr>
          <w:rFonts w:cs="Arial"/>
        </w:rPr>
      </w:pPr>
      <w:r w:rsidRPr="00DA412A">
        <w:rPr>
          <w:rFonts w:cs="Arial"/>
        </w:rPr>
        <w:t>All reports should include a scaled map detailing the title boundaries. The partial relinquishment report must contain a scaled block map which shows the blocks relinquished in relation to the area retained.</w:t>
      </w:r>
    </w:p>
    <w:p w:rsidR="00AB7051" w:rsidRPr="00DA412A" w:rsidRDefault="00AB7051" w:rsidP="00AB7051">
      <w:pPr>
        <w:pStyle w:val="Heading3"/>
        <w:rPr>
          <w:rFonts w:ascii="Lato" w:hAnsi="Lato"/>
        </w:rPr>
      </w:pPr>
      <w:bookmarkStart w:id="74" w:name="_Toc104974293"/>
      <w:bookmarkStart w:id="75" w:name="_Toc109827080"/>
      <w:r w:rsidRPr="00DA412A">
        <w:rPr>
          <w:rFonts w:ascii="Lato" w:hAnsi="Lato"/>
        </w:rPr>
        <w:t>Geological setting, exploration/mining history and exploration rationale</w:t>
      </w:r>
      <w:bookmarkEnd w:id="74"/>
      <w:bookmarkEnd w:id="75"/>
    </w:p>
    <w:p w:rsidR="00AB7051" w:rsidRPr="00DA412A" w:rsidRDefault="00AB7051" w:rsidP="00AB7051">
      <w:pPr>
        <w:rPr>
          <w:rFonts w:cs="Arial"/>
        </w:rPr>
      </w:pPr>
      <w:r w:rsidRPr="00DA412A">
        <w:rPr>
          <w:rFonts w:cs="Arial"/>
        </w:rPr>
        <w:t>The geological setting should be described in both regional and local context and named occurrences, prospects or mines are to be located on a map. Any relevant historical exploration and mining history should also be described.</w:t>
      </w:r>
    </w:p>
    <w:p w:rsidR="00AB7051" w:rsidRPr="00DA412A" w:rsidRDefault="00AB7051" w:rsidP="00AB7051">
      <w:pPr>
        <w:rPr>
          <w:rFonts w:cs="Arial"/>
        </w:rPr>
      </w:pPr>
      <w:r w:rsidRPr="00DA412A">
        <w:rPr>
          <w:rFonts w:cs="Arial"/>
        </w:rPr>
        <w:t>For greenfields exploration, describe the empirical exploration philosophy, generic, genetic, conceptual or exploration models, targeting criteria (eg minimum target size and/or grade), the locations of known exploration targets, and exploration rationale. In the case of brownfields exploration, the philosophy behind the work (eg testing the lateral continuation of an ore body) must be stated.</w:t>
      </w:r>
    </w:p>
    <w:p w:rsidR="00AB7051" w:rsidRPr="00DA412A" w:rsidRDefault="00AB7051" w:rsidP="00AB7051">
      <w:pPr>
        <w:pStyle w:val="Heading3"/>
        <w:rPr>
          <w:rFonts w:ascii="Lato" w:hAnsi="Lato"/>
        </w:rPr>
      </w:pPr>
      <w:bookmarkStart w:id="76" w:name="_Toc104974294"/>
      <w:bookmarkStart w:id="77" w:name="_Toc109827081"/>
      <w:r w:rsidRPr="00DA412A">
        <w:rPr>
          <w:rFonts w:ascii="Lato" w:hAnsi="Lato"/>
        </w:rPr>
        <w:t>Exploration index map</w:t>
      </w:r>
      <w:bookmarkEnd w:id="76"/>
      <w:bookmarkEnd w:id="77"/>
    </w:p>
    <w:p w:rsidR="00AB7051" w:rsidRPr="00DA412A" w:rsidRDefault="00AB7051" w:rsidP="00AB7051">
      <w:pPr>
        <w:rPr>
          <w:rFonts w:cs="Arial"/>
        </w:rPr>
      </w:pPr>
      <w:r w:rsidRPr="00DA412A">
        <w:rPr>
          <w:rFonts w:cs="Arial"/>
        </w:rPr>
        <w:t>All reports must contain a scaled location map showing sample points and surveys in relation to boundaries of titles covered by the report.</w:t>
      </w:r>
    </w:p>
    <w:p w:rsidR="00AB7051" w:rsidRPr="00DA412A" w:rsidRDefault="00AB7051" w:rsidP="00AB7051">
      <w:pPr>
        <w:pStyle w:val="Heading3"/>
        <w:rPr>
          <w:rFonts w:ascii="Lato" w:hAnsi="Lato"/>
        </w:rPr>
      </w:pPr>
      <w:bookmarkStart w:id="78" w:name="_Toc104974295"/>
      <w:bookmarkStart w:id="79" w:name="_Toc109827082"/>
      <w:r w:rsidRPr="00DA412A">
        <w:rPr>
          <w:rFonts w:ascii="Lato" w:hAnsi="Lato"/>
        </w:rPr>
        <w:lastRenderedPageBreak/>
        <w:t>Geological activities and office studies</w:t>
      </w:r>
      <w:bookmarkEnd w:id="78"/>
      <w:bookmarkEnd w:id="79"/>
    </w:p>
    <w:p w:rsidR="00AB7051" w:rsidRPr="00DA412A" w:rsidRDefault="00AB7051" w:rsidP="00AB7051">
      <w:pPr>
        <w:rPr>
          <w:rFonts w:cs="Arial"/>
        </w:rPr>
      </w:pPr>
      <w:r w:rsidRPr="00DA412A">
        <w:rPr>
          <w:rFonts w:cs="Arial"/>
        </w:rPr>
        <w:t xml:space="preserve">Any literature searches must be demonstrated by the inclusion of a list of the references consulted. References to previous company reports should include </w:t>
      </w:r>
      <w:r>
        <w:rPr>
          <w:rFonts w:cs="Arial"/>
        </w:rPr>
        <w:t>department assigned</w:t>
      </w:r>
      <w:r w:rsidRPr="00DA412A">
        <w:rPr>
          <w:rFonts w:cs="Arial"/>
        </w:rPr>
        <w:t xml:space="preserve"> CR numbers (see </w:t>
      </w:r>
      <w:r w:rsidRPr="00DA412A">
        <w:rPr>
          <w:rFonts w:cs="Arial"/>
          <w:i/>
        </w:rPr>
        <w:t>Section 12.6</w:t>
      </w:r>
      <w:r w:rsidRPr="00DA412A">
        <w:rPr>
          <w:rFonts w:cs="Arial"/>
        </w:rPr>
        <w:t xml:space="preserve">). Maps, GIS datasets, images or 3D models showing the results of all interpretations of existing data or reprocessed data (eg images of gravity worms generated and interpreted faults) must be provided. </w:t>
      </w:r>
    </w:p>
    <w:p w:rsidR="00AB7051" w:rsidRPr="00DA412A" w:rsidRDefault="00AB7051" w:rsidP="00AB7051">
      <w:pPr>
        <w:rPr>
          <w:rFonts w:cs="Arial"/>
        </w:rPr>
      </w:pPr>
      <w:r w:rsidRPr="00DA412A">
        <w:rPr>
          <w:rFonts w:cs="Arial"/>
        </w:rPr>
        <w:t xml:space="preserve">Any area mapped geologically must be shown on a located, scaled map in relation to the title. The geological maps must be provided digitally at an appropriate scale, with a legend and accompanied by a discussion of the results. Geological maps must distinguish between geological 'fact' and interpretation by symbol or by separate maps. </w:t>
      </w:r>
      <w:r w:rsidRPr="00DA412A">
        <w:rPr>
          <w:rFonts w:cs="Arial"/>
          <w:iCs/>
        </w:rPr>
        <w:t>Other examples of geological work include structural studies, petrographic or petrological description.</w:t>
      </w:r>
    </w:p>
    <w:p w:rsidR="00AB7051" w:rsidRPr="00DA412A" w:rsidRDefault="00AB7051" w:rsidP="00AB7051">
      <w:pPr>
        <w:rPr>
          <w:rFonts w:cs="Arial"/>
        </w:rPr>
      </w:pPr>
      <w:r w:rsidRPr="00DA412A">
        <w:rPr>
          <w:rFonts w:cs="Arial"/>
        </w:rPr>
        <w:t xml:space="preserve">If expenditure is claimed for the capture of legacy data or data reprocessing, that data must be supplied to the Department. </w:t>
      </w:r>
    </w:p>
    <w:p w:rsidR="00AB7051" w:rsidRPr="00DA412A" w:rsidRDefault="00AB7051" w:rsidP="00AB7051">
      <w:pPr>
        <w:pStyle w:val="Heading3"/>
        <w:rPr>
          <w:rFonts w:ascii="Lato" w:hAnsi="Lato"/>
        </w:rPr>
      </w:pPr>
      <w:bookmarkStart w:id="80" w:name="_Toc104974296"/>
      <w:bookmarkStart w:id="81" w:name="_Toc109827083"/>
      <w:r w:rsidRPr="00DA412A">
        <w:rPr>
          <w:rFonts w:ascii="Lato" w:hAnsi="Lato"/>
        </w:rPr>
        <w:t>Remote sensing</w:t>
      </w:r>
      <w:bookmarkEnd w:id="80"/>
      <w:bookmarkEnd w:id="81"/>
    </w:p>
    <w:p w:rsidR="00AB7051" w:rsidRPr="00DA412A" w:rsidRDefault="00AB7051" w:rsidP="00AB7051">
      <w:pPr>
        <w:rPr>
          <w:rFonts w:cs="Arial"/>
        </w:rPr>
      </w:pPr>
      <w:r w:rsidRPr="00DA412A">
        <w:rPr>
          <w:rFonts w:cs="Arial"/>
        </w:rPr>
        <w:t xml:space="preserve">Briefly describe the intention of the survey or the purchased dataset (eg LANDSAT, airborne multispectral surveys, or radar) and its specifications. Describe the results and interpretations. Images produced should be submitted as a georeferenced digital file (see </w:t>
      </w:r>
      <w:r w:rsidRPr="00DA412A">
        <w:rPr>
          <w:rFonts w:cs="Arial"/>
          <w:i/>
        </w:rPr>
        <w:t>Section 13.0</w:t>
      </w:r>
      <w:r w:rsidRPr="00DA412A">
        <w:rPr>
          <w:rFonts w:cs="Arial"/>
        </w:rPr>
        <w:t>). Where appropriate, the individual bands included in each image and their colour allocation should be identified. A brief description of the processes used to develop the image should also be provided.</w:t>
      </w:r>
    </w:p>
    <w:p w:rsidR="00AB7051" w:rsidRPr="00DA412A" w:rsidRDefault="00AB7051" w:rsidP="00AB7051">
      <w:pPr>
        <w:rPr>
          <w:rFonts w:cs="Arial"/>
        </w:rPr>
      </w:pPr>
      <w:r w:rsidRPr="00DA412A">
        <w:rPr>
          <w:rFonts w:cs="Arial"/>
        </w:rPr>
        <w:t xml:space="preserve">If the data are protected by copyright or other laws that prevent inclusion of data, contour maps or images (see </w:t>
      </w:r>
      <w:r w:rsidRPr="00DA412A">
        <w:rPr>
          <w:rFonts w:cs="Arial"/>
          <w:i/>
        </w:rPr>
        <w:t>Section 12.3</w:t>
      </w:r>
      <w:r w:rsidRPr="00DA412A">
        <w:rPr>
          <w:rFonts w:cs="Arial"/>
        </w:rPr>
        <w:t xml:space="preserve">), this must be stated and a representative stitched image or scaled interpretative plan included in the body of the report in lieu of the prohibited content. </w:t>
      </w:r>
    </w:p>
    <w:p w:rsidR="00AB7051" w:rsidRPr="00DA412A" w:rsidRDefault="00AB7051" w:rsidP="00AB7051">
      <w:pPr>
        <w:pStyle w:val="Heading3"/>
        <w:rPr>
          <w:rFonts w:ascii="Lato" w:hAnsi="Lato"/>
        </w:rPr>
      </w:pPr>
      <w:bookmarkStart w:id="82" w:name="_Toc104974297"/>
      <w:bookmarkStart w:id="83" w:name="_Toc109827084"/>
      <w:r w:rsidRPr="00DA412A">
        <w:rPr>
          <w:rFonts w:ascii="Lato" w:hAnsi="Lato"/>
        </w:rPr>
        <w:t>Geophysical activities</w:t>
      </w:r>
      <w:bookmarkEnd w:id="82"/>
      <w:bookmarkEnd w:id="83"/>
    </w:p>
    <w:p w:rsidR="00AB7051" w:rsidRPr="00DA412A" w:rsidRDefault="00AB7051" w:rsidP="00AB7051">
      <w:pPr>
        <w:rPr>
          <w:rFonts w:cs="Arial"/>
        </w:rPr>
      </w:pPr>
      <w:r w:rsidRPr="00DA412A">
        <w:rPr>
          <w:rFonts w:cs="Arial"/>
        </w:rPr>
        <w:t>Quantify the geophysical exploration or interpretation undertaken. Include:</w:t>
      </w:r>
    </w:p>
    <w:p w:rsidR="00AB7051" w:rsidRPr="00DA412A" w:rsidRDefault="00AB7051" w:rsidP="00AB7051">
      <w:pPr>
        <w:numPr>
          <w:ilvl w:val="0"/>
          <w:numId w:val="11"/>
        </w:numPr>
        <w:tabs>
          <w:tab w:val="num" w:pos="300"/>
        </w:tabs>
        <w:spacing w:after="60"/>
        <w:ind w:left="301" w:hanging="301"/>
        <w:rPr>
          <w:rFonts w:cs="Arial"/>
        </w:rPr>
      </w:pPr>
      <w:r w:rsidRPr="00DA412A">
        <w:rPr>
          <w:rFonts w:cs="Arial"/>
        </w:rPr>
        <w:t xml:space="preserve">a location plan which shows the boundaries of the data acquired in relation to the </w:t>
      </w:r>
      <w:r>
        <w:rPr>
          <w:rFonts w:cs="Arial"/>
        </w:rPr>
        <w:t xml:space="preserve">current </w:t>
      </w:r>
      <w:r w:rsidRPr="00DA412A">
        <w:rPr>
          <w:rFonts w:cs="Arial"/>
        </w:rPr>
        <w:t xml:space="preserve">datum and title boundaries. This can be a georeferenced image or a GIS data set (see </w:t>
      </w:r>
      <w:r w:rsidRPr="00DA412A">
        <w:rPr>
          <w:rFonts w:cs="Arial"/>
          <w:i/>
        </w:rPr>
        <w:t>Section13.4</w:t>
      </w:r>
      <w:r w:rsidRPr="00DA412A">
        <w:rPr>
          <w:rFonts w:cs="Arial"/>
        </w:rPr>
        <w:t>)</w:t>
      </w:r>
    </w:p>
    <w:p w:rsidR="00AB7051" w:rsidRPr="00DA412A" w:rsidRDefault="00AB7051" w:rsidP="00AB7051">
      <w:pPr>
        <w:numPr>
          <w:ilvl w:val="0"/>
          <w:numId w:val="11"/>
        </w:numPr>
        <w:tabs>
          <w:tab w:val="num" w:pos="300"/>
        </w:tabs>
        <w:spacing w:after="60"/>
        <w:ind w:left="301" w:hanging="301"/>
        <w:rPr>
          <w:rFonts w:cs="Arial"/>
        </w:rPr>
      </w:pPr>
      <w:r w:rsidRPr="00DA412A">
        <w:rPr>
          <w:rFonts w:cs="Arial"/>
        </w:rPr>
        <w:t>a quantitative description (eg line km flown, elevation and spacing) in each title or the percent of the survey in each title</w:t>
      </w:r>
    </w:p>
    <w:p w:rsidR="00AB7051" w:rsidRPr="00DA412A" w:rsidRDefault="00AB7051" w:rsidP="00AB7051">
      <w:pPr>
        <w:numPr>
          <w:ilvl w:val="0"/>
          <w:numId w:val="11"/>
        </w:numPr>
        <w:tabs>
          <w:tab w:val="num" w:pos="300"/>
        </w:tabs>
        <w:spacing w:after="60"/>
        <w:ind w:left="301" w:hanging="301"/>
        <w:rPr>
          <w:rFonts w:cs="Arial"/>
        </w:rPr>
      </w:pPr>
      <w:r w:rsidRPr="00DA412A">
        <w:rPr>
          <w:rFonts w:cs="Arial"/>
        </w:rPr>
        <w:t>any data or observations on terrain conditions, nature of ground, quality of electrical contacts, extent of drifts  and quality of data etc to enable another explorer to extend or reinterpret the survey</w:t>
      </w:r>
    </w:p>
    <w:p w:rsidR="00AB7051" w:rsidRPr="00DA412A" w:rsidRDefault="00AB7051" w:rsidP="00AB7051">
      <w:pPr>
        <w:numPr>
          <w:ilvl w:val="0"/>
          <w:numId w:val="11"/>
        </w:numPr>
        <w:tabs>
          <w:tab w:val="num" w:pos="300"/>
        </w:tabs>
        <w:spacing w:after="60"/>
        <w:ind w:left="301" w:hanging="301"/>
        <w:rPr>
          <w:rFonts w:cs="Arial"/>
        </w:rPr>
      </w:pPr>
      <w:r w:rsidRPr="00DA412A">
        <w:rPr>
          <w:rFonts w:cs="Arial"/>
        </w:rPr>
        <w:t xml:space="preserve">discussion of what constitutes an anomaly; and how anomalies relate to geochemistry, geology and drilling results </w:t>
      </w:r>
    </w:p>
    <w:p w:rsidR="00AB7051" w:rsidRPr="00DA412A" w:rsidRDefault="00AB7051" w:rsidP="00AB7051">
      <w:pPr>
        <w:numPr>
          <w:ilvl w:val="0"/>
          <w:numId w:val="11"/>
        </w:numPr>
        <w:tabs>
          <w:tab w:val="num" w:pos="300"/>
        </w:tabs>
        <w:ind w:left="301" w:hanging="301"/>
        <w:rPr>
          <w:rFonts w:cs="Arial"/>
        </w:rPr>
      </w:pPr>
      <w:r w:rsidRPr="00DA412A">
        <w:rPr>
          <w:rFonts w:cs="Arial"/>
        </w:rPr>
        <w:t>interpretation of results, including a selection of key profiles and plans.</w:t>
      </w:r>
    </w:p>
    <w:p w:rsidR="00AB7051" w:rsidRPr="00DA412A" w:rsidRDefault="00AB7051" w:rsidP="00AB7051">
      <w:pPr>
        <w:rPr>
          <w:rFonts w:cs="Arial"/>
        </w:rPr>
      </w:pPr>
      <w:r w:rsidRPr="00DA412A">
        <w:rPr>
          <w:rFonts w:cs="Arial"/>
        </w:rPr>
        <w:t xml:space="preserve">Both processed and unprocessed data, all associated metadata and details of the programs, must be provided in digital form. </w:t>
      </w:r>
    </w:p>
    <w:p w:rsidR="00AB7051" w:rsidRPr="00DA412A" w:rsidRDefault="00AB7051" w:rsidP="00AB7051">
      <w:pPr>
        <w:pStyle w:val="Heading3"/>
        <w:rPr>
          <w:rFonts w:ascii="Lato" w:hAnsi="Lato"/>
        </w:rPr>
      </w:pPr>
      <w:bookmarkStart w:id="84" w:name="_Toc104974298"/>
      <w:bookmarkStart w:id="85" w:name="_Toc109827085"/>
      <w:r w:rsidRPr="00DA412A">
        <w:rPr>
          <w:rFonts w:ascii="Lato" w:hAnsi="Lato"/>
        </w:rPr>
        <w:t>Surface geochemistry</w:t>
      </w:r>
      <w:bookmarkEnd w:id="84"/>
      <w:bookmarkEnd w:id="85"/>
    </w:p>
    <w:p w:rsidR="00AB7051" w:rsidRPr="003055EA" w:rsidRDefault="00AB7051" w:rsidP="00AB7051">
      <w:pPr>
        <w:rPr>
          <w:rFonts w:cs="Arial"/>
        </w:rPr>
      </w:pPr>
      <w:r w:rsidRPr="003055EA">
        <w:rPr>
          <w:rFonts w:cs="Arial"/>
        </w:rPr>
        <w:t xml:space="preserve">Quantify the geochemical investigation program, its rationale, results and its relationship to other components of the exploration program. These must be described in sufficient detail and in a format to allow the results to be used by another party. Note that raw geochemical data, details of </w:t>
      </w:r>
      <w:r w:rsidRPr="003055EA">
        <w:rPr>
          <w:rFonts w:cs="Arial"/>
        </w:rPr>
        <w:lastRenderedPageBreak/>
        <w:t xml:space="preserve">the surveys, standards and blanks must be submitted in the appropriate templates (see </w:t>
      </w:r>
      <w:r w:rsidRPr="003055EA">
        <w:rPr>
          <w:rFonts w:cs="Arial"/>
          <w:i/>
        </w:rPr>
        <w:t>Section 14.0</w:t>
      </w:r>
      <w:r w:rsidRPr="003055EA">
        <w:rPr>
          <w:rFonts w:cs="Arial"/>
        </w:rPr>
        <w:t>).</w:t>
      </w:r>
    </w:p>
    <w:p w:rsidR="00AB7051" w:rsidRPr="00DA412A" w:rsidRDefault="00AB7051" w:rsidP="00AB7051">
      <w:pPr>
        <w:rPr>
          <w:rFonts w:cs="Arial"/>
        </w:rPr>
      </w:pPr>
      <w:r w:rsidRPr="00DA412A">
        <w:rPr>
          <w:rFonts w:cs="Arial"/>
        </w:rPr>
        <w:t>In the body of the text include:</w:t>
      </w:r>
    </w:p>
    <w:p w:rsidR="00AB7051" w:rsidRPr="003055EA" w:rsidRDefault="00AB7051" w:rsidP="00AB7051">
      <w:pPr>
        <w:numPr>
          <w:ilvl w:val="0"/>
          <w:numId w:val="11"/>
        </w:numPr>
        <w:tabs>
          <w:tab w:val="num" w:pos="300"/>
        </w:tabs>
        <w:spacing w:after="60"/>
        <w:ind w:left="301" w:hanging="301"/>
        <w:rPr>
          <w:rFonts w:cs="Arial"/>
        </w:rPr>
      </w:pPr>
      <w:r w:rsidRPr="003055EA">
        <w:rPr>
          <w:rFonts w:cs="Arial"/>
        </w:rPr>
        <w:t>the types of surveys, eg rock</w:t>
      </w:r>
      <w:r>
        <w:rPr>
          <w:rFonts w:cs="Arial"/>
        </w:rPr>
        <w:t xml:space="preserve"> </w:t>
      </w:r>
      <w:r w:rsidRPr="003055EA">
        <w:rPr>
          <w:rFonts w:cs="Arial"/>
        </w:rPr>
        <w:t>chip, stream sediment sampling, vegetation sampling, water sampling, isotopic, age dating, microprobe,  and these must be quantified for each title</w:t>
      </w:r>
    </w:p>
    <w:p w:rsidR="00AB7051" w:rsidRPr="003055EA" w:rsidRDefault="00AB7051" w:rsidP="00AB7051">
      <w:pPr>
        <w:numPr>
          <w:ilvl w:val="0"/>
          <w:numId w:val="11"/>
        </w:numPr>
        <w:tabs>
          <w:tab w:val="num" w:pos="300"/>
        </w:tabs>
        <w:spacing w:after="60"/>
        <w:ind w:left="301" w:hanging="301"/>
        <w:rPr>
          <w:rFonts w:cs="Arial"/>
        </w:rPr>
      </w:pPr>
      <w:r w:rsidRPr="003055EA">
        <w:rPr>
          <w:rFonts w:cs="Arial"/>
        </w:rPr>
        <w:t>the program rationale and design parameters for eg general location, determining the number of samples, sample spacing or grid orientation</w:t>
      </w:r>
    </w:p>
    <w:p w:rsidR="00AB7051" w:rsidRPr="003055EA" w:rsidRDefault="00AB7051" w:rsidP="00AB7051">
      <w:pPr>
        <w:numPr>
          <w:ilvl w:val="0"/>
          <w:numId w:val="11"/>
        </w:numPr>
        <w:tabs>
          <w:tab w:val="num" w:pos="300"/>
        </w:tabs>
        <w:spacing w:after="60"/>
        <w:ind w:left="301" w:hanging="301"/>
        <w:rPr>
          <w:rFonts w:cs="Arial"/>
        </w:rPr>
      </w:pPr>
      <w:r w:rsidRPr="003055EA">
        <w:rPr>
          <w:rFonts w:cs="Arial"/>
        </w:rPr>
        <w:t>a list or table of the elements, oxides, isotopes, etc analysed or other work undertaken</w:t>
      </w:r>
    </w:p>
    <w:p w:rsidR="00AB7051" w:rsidRPr="003055EA" w:rsidRDefault="00AB7051" w:rsidP="00AB7051">
      <w:pPr>
        <w:numPr>
          <w:ilvl w:val="0"/>
          <w:numId w:val="11"/>
        </w:numPr>
        <w:tabs>
          <w:tab w:val="num" w:pos="300"/>
        </w:tabs>
        <w:spacing w:after="60"/>
        <w:ind w:left="301" w:hanging="301"/>
        <w:rPr>
          <w:rFonts w:cs="Arial"/>
        </w:rPr>
      </w:pPr>
      <w:r w:rsidRPr="003055EA">
        <w:rPr>
          <w:rFonts w:cs="Arial"/>
        </w:rPr>
        <w:t>details of quality control including the use of blanks and duplicates as appropriate</w:t>
      </w:r>
    </w:p>
    <w:p w:rsidR="00AB7051" w:rsidRPr="003055EA" w:rsidRDefault="00AB7051" w:rsidP="00AB7051">
      <w:pPr>
        <w:numPr>
          <w:ilvl w:val="0"/>
          <w:numId w:val="11"/>
        </w:numPr>
        <w:tabs>
          <w:tab w:val="num" w:pos="300"/>
        </w:tabs>
        <w:spacing w:after="60"/>
        <w:ind w:left="301" w:hanging="301"/>
        <w:rPr>
          <w:rFonts w:cs="Arial"/>
        </w:rPr>
      </w:pPr>
      <w:r w:rsidRPr="003055EA">
        <w:rPr>
          <w:rFonts w:cs="Arial"/>
        </w:rPr>
        <w:t xml:space="preserve">advanced data processing and/or methods employed </w:t>
      </w:r>
    </w:p>
    <w:p w:rsidR="00AB7051" w:rsidRPr="003055EA" w:rsidRDefault="00AB7051" w:rsidP="00AB7051">
      <w:pPr>
        <w:numPr>
          <w:ilvl w:val="0"/>
          <w:numId w:val="11"/>
        </w:numPr>
        <w:tabs>
          <w:tab w:val="num" w:pos="300"/>
        </w:tabs>
        <w:spacing w:after="60"/>
        <w:ind w:left="301" w:hanging="301"/>
        <w:rPr>
          <w:rFonts w:cs="Arial"/>
        </w:rPr>
      </w:pPr>
      <w:r w:rsidRPr="003055EA">
        <w:rPr>
          <w:rFonts w:cs="Arial"/>
        </w:rPr>
        <w:t xml:space="preserve">interpretations of the results and methods employed (statistical techniques used, parameters used to define threshold and/or background), highlighting and quantifying anomalous values, areas, etc </w:t>
      </w:r>
    </w:p>
    <w:p w:rsidR="00AB7051" w:rsidRPr="003055EA" w:rsidRDefault="00AB7051" w:rsidP="00AB7051">
      <w:pPr>
        <w:numPr>
          <w:ilvl w:val="0"/>
          <w:numId w:val="11"/>
        </w:numPr>
        <w:tabs>
          <w:tab w:val="num" w:pos="300"/>
        </w:tabs>
        <w:spacing w:after="60"/>
        <w:ind w:left="301" w:hanging="301"/>
        <w:rPr>
          <w:rFonts w:cs="Arial"/>
        </w:rPr>
      </w:pPr>
      <w:r w:rsidRPr="003055EA">
        <w:rPr>
          <w:rFonts w:cs="Arial"/>
        </w:rPr>
        <w:t>processed data (eg gridded and contoured) and details of the processing techniques used is encouraged but optional</w:t>
      </w:r>
    </w:p>
    <w:p w:rsidR="00AB7051" w:rsidRPr="003055EA" w:rsidRDefault="00AB7051" w:rsidP="00AB7051">
      <w:pPr>
        <w:numPr>
          <w:ilvl w:val="0"/>
          <w:numId w:val="11"/>
        </w:numPr>
        <w:tabs>
          <w:tab w:val="num" w:pos="300"/>
        </w:tabs>
        <w:spacing w:after="60"/>
        <w:ind w:left="301" w:hanging="301"/>
        <w:rPr>
          <w:rFonts w:cs="Arial"/>
        </w:rPr>
      </w:pPr>
      <w:r w:rsidRPr="003055EA">
        <w:rPr>
          <w:rFonts w:cs="Arial"/>
        </w:rPr>
        <w:t xml:space="preserve">the location and availability of samples at completion of the exploration program </w:t>
      </w:r>
    </w:p>
    <w:p w:rsidR="00AB7051" w:rsidRPr="003055EA" w:rsidRDefault="00AB7051" w:rsidP="00AB7051">
      <w:pPr>
        <w:numPr>
          <w:ilvl w:val="0"/>
          <w:numId w:val="11"/>
        </w:numPr>
        <w:tabs>
          <w:tab w:val="num" w:pos="300"/>
        </w:tabs>
        <w:spacing w:after="60"/>
        <w:ind w:left="301" w:hanging="301"/>
        <w:rPr>
          <w:rFonts w:cs="Arial"/>
        </w:rPr>
      </w:pPr>
      <w:r w:rsidRPr="003055EA">
        <w:rPr>
          <w:rFonts w:cs="Arial"/>
        </w:rPr>
        <w:t xml:space="preserve">sample locations (with sample numbers) on plans shown in relation to relevant geological features </w:t>
      </w:r>
    </w:p>
    <w:p w:rsidR="00AB7051" w:rsidRPr="003055EA" w:rsidRDefault="00AB7051" w:rsidP="00AB7051">
      <w:pPr>
        <w:numPr>
          <w:ilvl w:val="0"/>
          <w:numId w:val="11"/>
        </w:numPr>
        <w:tabs>
          <w:tab w:val="num" w:pos="300"/>
        </w:tabs>
        <w:spacing w:after="60"/>
        <w:ind w:left="301" w:hanging="301"/>
        <w:rPr>
          <w:rFonts w:cs="Arial"/>
        </w:rPr>
      </w:pPr>
      <w:r w:rsidRPr="003055EA">
        <w:rPr>
          <w:rFonts w:cs="Arial"/>
        </w:rPr>
        <w:t>a brief written statement of the sample preparation and analytical techniques, this is in addition to the proprietary codes from the laboratory included with the metadata given when submitting tabular data in accordance with the templates</w:t>
      </w:r>
    </w:p>
    <w:p w:rsidR="00AB7051" w:rsidRPr="00DA412A" w:rsidRDefault="00AB7051" w:rsidP="00AB7051">
      <w:pPr>
        <w:numPr>
          <w:ilvl w:val="0"/>
          <w:numId w:val="11"/>
        </w:numPr>
        <w:tabs>
          <w:tab w:val="num" w:pos="300"/>
        </w:tabs>
        <w:spacing w:after="60"/>
        <w:ind w:left="301" w:hanging="301"/>
        <w:rPr>
          <w:rFonts w:cs="Arial"/>
        </w:rPr>
      </w:pPr>
      <w:r w:rsidRPr="003055EA">
        <w:rPr>
          <w:rFonts w:cs="Arial"/>
        </w:rPr>
        <w:t xml:space="preserve">information on any renumbering of the samples or changes to recorded spatial locations since first reported </w:t>
      </w:r>
    </w:p>
    <w:p w:rsidR="00AB7051" w:rsidRPr="00DA412A" w:rsidRDefault="00AB7051" w:rsidP="00AB7051">
      <w:pPr>
        <w:spacing w:after="60"/>
        <w:rPr>
          <w:rFonts w:cs="Arial"/>
        </w:rPr>
      </w:pPr>
    </w:p>
    <w:p w:rsidR="00AB7051" w:rsidRPr="00DA412A" w:rsidRDefault="00AB7051" w:rsidP="00AB7051">
      <w:pPr>
        <w:rPr>
          <w:rFonts w:cs="Arial"/>
        </w:rPr>
      </w:pPr>
      <w:r w:rsidRPr="00DA412A">
        <w:rPr>
          <w:rFonts w:cs="Arial"/>
        </w:rPr>
        <w:t>The general location of anomalies should be reported and the peak results of the target elements tabulated in the body of the report as per the following example:</w:t>
      </w:r>
    </w:p>
    <w:p w:rsidR="00AB7051" w:rsidRPr="007D125E" w:rsidRDefault="00AB7051" w:rsidP="00AB7051">
      <w:pPr>
        <w:pStyle w:val="NTGTableText"/>
        <w:rPr>
          <w:rFonts w:ascii="Lato" w:hAnsi="Lato"/>
          <w:b/>
        </w:rPr>
      </w:pPr>
      <w:r w:rsidRPr="007D125E">
        <w:rPr>
          <w:rFonts w:ascii="Lato" w:hAnsi="Lato"/>
          <w:b/>
        </w:rPr>
        <w:t>Table 2. Surface geochemistry record example</w:t>
      </w:r>
    </w:p>
    <w:tbl>
      <w:tblPr>
        <w:tblW w:w="10000" w:type="dxa"/>
        <w:tblInd w:w="15" w:type="dxa"/>
        <w:tblLayout w:type="fixed"/>
        <w:tblCellMar>
          <w:left w:w="0" w:type="dxa"/>
          <w:right w:w="0" w:type="dxa"/>
        </w:tblCellMar>
        <w:tblLook w:val="0000" w:firstRow="0" w:lastRow="0" w:firstColumn="0" w:lastColumn="0" w:noHBand="0" w:noVBand="0"/>
      </w:tblPr>
      <w:tblGrid>
        <w:gridCol w:w="983"/>
        <w:gridCol w:w="817"/>
        <w:gridCol w:w="900"/>
        <w:gridCol w:w="1164"/>
        <w:gridCol w:w="1188"/>
        <w:gridCol w:w="1099"/>
        <w:gridCol w:w="1014"/>
        <w:gridCol w:w="840"/>
        <w:gridCol w:w="794"/>
        <w:gridCol w:w="1201"/>
      </w:tblGrid>
      <w:tr w:rsidR="00AB7051" w:rsidRPr="00DA412A" w:rsidTr="005676DB">
        <w:tc>
          <w:tcPr>
            <w:tcW w:w="1800" w:type="dxa"/>
            <w:gridSpan w:val="2"/>
            <w:tcBorders>
              <w:top w:val="single" w:sz="12" w:space="0" w:color="000000"/>
              <w:left w:val="single" w:sz="12" w:space="0" w:color="000000"/>
              <w:bottom w:val="single" w:sz="4" w:space="0" w:color="000000"/>
              <w:right w:val="single" w:sz="12"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Sample</w:t>
            </w:r>
          </w:p>
        </w:tc>
        <w:tc>
          <w:tcPr>
            <w:tcW w:w="3252" w:type="dxa"/>
            <w:gridSpan w:val="3"/>
            <w:tcBorders>
              <w:top w:val="single" w:sz="12" w:space="0" w:color="000000"/>
              <w:left w:val="single" w:sz="12" w:space="0" w:color="000000"/>
              <w:bottom w:val="single" w:sz="4" w:space="0" w:color="000000"/>
              <w:right w:val="single" w:sz="12" w:space="0" w:color="000000"/>
            </w:tcBorders>
          </w:tcPr>
          <w:p w:rsidR="00AB7051" w:rsidRPr="00DA412A" w:rsidRDefault="00AB7051" w:rsidP="005676DB">
            <w:pPr>
              <w:pStyle w:val="NTGTableText"/>
              <w:rPr>
                <w:rFonts w:ascii="Lato" w:hAnsi="Lato"/>
                <w:b/>
                <w:sz w:val="20"/>
              </w:rPr>
            </w:pPr>
            <w:r w:rsidRPr="00DA412A">
              <w:rPr>
                <w:rFonts w:ascii="Lato" w:hAnsi="Lato"/>
                <w:b/>
                <w:sz w:val="20"/>
              </w:rPr>
              <w:t>Location</w:t>
            </w:r>
          </w:p>
        </w:tc>
        <w:tc>
          <w:tcPr>
            <w:tcW w:w="4948" w:type="dxa"/>
            <w:gridSpan w:val="5"/>
            <w:tcBorders>
              <w:top w:val="single" w:sz="12" w:space="0" w:color="000000"/>
              <w:left w:val="single" w:sz="12" w:space="0" w:color="000000"/>
              <w:bottom w:val="single" w:sz="4" w:space="0" w:color="000000"/>
              <w:right w:val="single" w:sz="12"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S</w:t>
            </w:r>
            <w:r w:rsidRPr="00DA412A">
              <w:rPr>
                <w:rFonts w:ascii="Lato" w:hAnsi="Lato"/>
                <w:b/>
                <w:spacing w:val="1"/>
                <w:sz w:val="20"/>
              </w:rPr>
              <w:t>u</w:t>
            </w:r>
            <w:r w:rsidRPr="00DA412A">
              <w:rPr>
                <w:rFonts w:ascii="Lato" w:hAnsi="Lato"/>
                <w:b/>
                <w:sz w:val="20"/>
              </w:rPr>
              <w:t>r</w:t>
            </w:r>
            <w:r w:rsidRPr="00DA412A">
              <w:rPr>
                <w:rFonts w:ascii="Lato" w:hAnsi="Lato"/>
                <w:b/>
                <w:spacing w:val="-4"/>
                <w:sz w:val="20"/>
              </w:rPr>
              <w:t>v</w:t>
            </w:r>
            <w:r w:rsidRPr="00DA412A">
              <w:rPr>
                <w:rFonts w:ascii="Lato" w:hAnsi="Lato"/>
                <w:b/>
                <w:sz w:val="20"/>
              </w:rPr>
              <w:t>ey</w:t>
            </w:r>
            <w:r w:rsidRPr="00DA412A">
              <w:rPr>
                <w:rFonts w:ascii="Lato" w:hAnsi="Lato"/>
                <w:b/>
                <w:spacing w:val="-1"/>
                <w:sz w:val="20"/>
              </w:rPr>
              <w:t xml:space="preserve"> </w:t>
            </w:r>
            <w:r w:rsidRPr="00DA412A">
              <w:rPr>
                <w:rFonts w:ascii="Lato" w:hAnsi="Lato"/>
                <w:b/>
                <w:sz w:val="20"/>
              </w:rPr>
              <w:t>Sam</w:t>
            </w:r>
            <w:r w:rsidRPr="00DA412A">
              <w:rPr>
                <w:rFonts w:ascii="Lato" w:hAnsi="Lato"/>
                <w:b/>
                <w:spacing w:val="1"/>
                <w:sz w:val="20"/>
              </w:rPr>
              <w:t>p</w:t>
            </w:r>
            <w:r w:rsidRPr="00DA412A">
              <w:rPr>
                <w:rFonts w:ascii="Lato" w:hAnsi="Lato"/>
                <w:b/>
                <w:sz w:val="20"/>
              </w:rPr>
              <w:t>le Statistics</w:t>
            </w:r>
          </w:p>
        </w:tc>
      </w:tr>
      <w:tr w:rsidR="00AB7051" w:rsidRPr="00DA412A" w:rsidTr="005676DB">
        <w:trPr>
          <w:trHeight w:hRule="exact" w:val="874"/>
        </w:trPr>
        <w:tc>
          <w:tcPr>
            <w:tcW w:w="983" w:type="dxa"/>
            <w:tcBorders>
              <w:top w:val="single" w:sz="4" w:space="0" w:color="000000"/>
              <w:left w:val="single" w:sz="12" w:space="0" w:color="000000"/>
              <w:bottom w:val="single" w:sz="12" w:space="0" w:color="000000"/>
              <w:right w:val="single" w:sz="4"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Sample T</w:t>
            </w:r>
            <w:r w:rsidRPr="00DA412A">
              <w:rPr>
                <w:rFonts w:ascii="Lato" w:hAnsi="Lato"/>
                <w:b/>
                <w:spacing w:val="-2"/>
                <w:sz w:val="20"/>
              </w:rPr>
              <w:t>y</w:t>
            </w:r>
            <w:r w:rsidRPr="00DA412A">
              <w:rPr>
                <w:rFonts w:ascii="Lato" w:hAnsi="Lato"/>
                <w:b/>
                <w:sz w:val="20"/>
              </w:rPr>
              <w:t>pe</w:t>
            </w:r>
          </w:p>
        </w:tc>
        <w:tc>
          <w:tcPr>
            <w:tcW w:w="817" w:type="dxa"/>
            <w:tcBorders>
              <w:top w:val="single" w:sz="4" w:space="0" w:color="000000"/>
              <w:left w:val="single" w:sz="4" w:space="0" w:color="000000"/>
              <w:bottom w:val="single" w:sz="12" w:space="0" w:color="000000"/>
              <w:right w:val="single" w:sz="4"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Sample Number</w:t>
            </w:r>
          </w:p>
        </w:tc>
        <w:tc>
          <w:tcPr>
            <w:tcW w:w="900" w:type="dxa"/>
            <w:tcBorders>
              <w:top w:val="single" w:sz="4" w:space="0" w:color="000000"/>
              <w:left w:val="single" w:sz="4" w:space="0" w:color="000000"/>
              <w:bottom w:val="single" w:sz="12" w:space="0" w:color="000000"/>
              <w:right w:val="single" w:sz="4"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Zone</w:t>
            </w:r>
          </w:p>
        </w:tc>
        <w:tc>
          <w:tcPr>
            <w:tcW w:w="1164" w:type="dxa"/>
            <w:tcBorders>
              <w:top w:val="single" w:sz="4" w:space="0" w:color="000000"/>
              <w:left w:val="single" w:sz="4" w:space="0" w:color="000000"/>
              <w:bottom w:val="single" w:sz="12" w:space="0" w:color="000000"/>
              <w:right w:val="single" w:sz="4"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MGA</w:t>
            </w:r>
            <w:r w:rsidRPr="00DA412A">
              <w:rPr>
                <w:rFonts w:ascii="Lato" w:hAnsi="Lato"/>
                <w:b/>
                <w:spacing w:val="1"/>
                <w:sz w:val="20"/>
              </w:rPr>
              <w:t xml:space="preserve"> </w:t>
            </w:r>
            <w:r w:rsidRPr="00DA412A">
              <w:rPr>
                <w:rFonts w:ascii="Lato" w:hAnsi="Lato"/>
                <w:b/>
                <w:sz w:val="20"/>
              </w:rPr>
              <w:t>East (m)</w:t>
            </w:r>
          </w:p>
        </w:tc>
        <w:tc>
          <w:tcPr>
            <w:tcW w:w="1188" w:type="dxa"/>
            <w:tcBorders>
              <w:top w:val="single" w:sz="4" w:space="0" w:color="000000"/>
              <w:left w:val="single" w:sz="4" w:space="0" w:color="000000"/>
              <w:bottom w:val="single" w:sz="12" w:space="0" w:color="000000"/>
              <w:right w:val="single" w:sz="4"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MGA</w:t>
            </w:r>
            <w:r w:rsidRPr="00DA412A">
              <w:rPr>
                <w:rFonts w:ascii="Lato" w:hAnsi="Lato"/>
                <w:b/>
                <w:spacing w:val="1"/>
                <w:sz w:val="20"/>
              </w:rPr>
              <w:t xml:space="preserve"> </w:t>
            </w:r>
            <w:r w:rsidRPr="00DA412A">
              <w:rPr>
                <w:rFonts w:ascii="Lato" w:hAnsi="Lato"/>
                <w:b/>
                <w:sz w:val="20"/>
              </w:rPr>
              <w:t>North (m)</w:t>
            </w:r>
          </w:p>
        </w:tc>
        <w:tc>
          <w:tcPr>
            <w:tcW w:w="1099" w:type="dxa"/>
            <w:tcBorders>
              <w:top w:val="single" w:sz="4" w:space="0" w:color="000000"/>
              <w:left w:val="single" w:sz="4" w:space="0" w:color="000000"/>
              <w:bottom w:val="single" w:sz="12" w:space="0" w:color="000000"/>
              <w:right w:val="single" w:sz="12"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 xml:space="preserve">Peak Value </w:t>
            </w:r>
            <w:r w:rsidRPr="00DA412A">
              <w:rPr>
                <w:rFonts w:ascii="Lato" w:hAnsi="Lato"/>
                <w:b/>
                <w:spacing w:val="-5"/>
                <w:sz w:val="20"/>
              </w:rPr>
              <w:t xml:space="preserve">Au </w:t>
            </w:r>
            <w:r w:rsidRPr="00DA412A">
              <w:rPr>
                <w:rFonts w:ascii="Lato" w:hAnsi="Lato"/>
                <w:b/>
                <w:sz w:val="20"/>
              </w:rPr>
              <w:t>(ppb)</w:t>
            </w:r>
          </w:p>
        </w:tc>
        <w:tc>
          <w:tcPr>
            <w:tcW w:w="1014" w:type="dxa"/>
            <w:tcBorders>
              <w:top w:val="single" w:sz="4" w:space="0" w:color="000000"/>
              <w:left w:val="single" w:sz="12" w:space="0" w:color="000000"/>
              <w:bottom w:val="single" w:sz="12" w:space="0" w:color="000000"/>
              <w:right w:val="single" w:sz="4"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No.</w:t>
            </w:r>
            <w:r w:rsidRPr="00DA412A">
              <w:rPr>
                <w:rFonts w:ascii="Lato" w:hAnsi="Lato"/>
                <w:b/>
                <w:spacing w:val="7"/>
                <w:sz w:val="20"/>
              </w:rPr>
              <w:t xml:space="preserve"> </w:t>
            </w:r>
            <w:r w:rsidRPr="00DA412A">
              <w:rPr>
                <w:rFonts w:ascii="Lato" w:hAnsi="Lato"/>
                <w:b/>
                <w:sz w:val="20"/>
              </w:rPr>
              <w:t xml:space="preserve">of </w:t>
            </w:r>
            <w:r w:rsidRPr="00DA412A">
              <w:rPr>
                <w:rFonts w:ascii="Lato" w:hAnsi="Lato"/>
                <w:b/>
                <w:spacing w:val="-1"/>
                <w:sz w:val="20"/>
              </w:rPr>
              <w:t>sam</w:t>
            </w:r>
            <w:r w:rsidRPr="00DA412A">
              <w:rPr>
                <w:rFonts w:ascii="Lato" w:hAnsi="Lato"/>
                <w:b/>
                <w:sz w:val="20"/>
              </w:rPr>
              <w:t>pl</w:t>
            </w:r>
            <w:r w:rsidRPr="00DA412A">
              <w:rPr>
                <w:rFonts w:ascii="Lato" w:hAnsi="Lato"/>
                <w:b/>
                <w:spacing w:val="-1"/>
                <w:sz w:val="20"/>
              </w:rPr>
              <w:t>es</w:t>
            </w:r>
          </w:p>
        </w:tc>
        <w:tc>
          <w:tcPr>
            <w:tcW w:w="840" w:type="dxa"/>
            <w:tcBorders>
              <w:top w:val="single" w:sz="4" w:space="0" w:color="000000"/>
              <w:left w:val="single" w:sz="4" w:space="0" w:color="000000"/>
              <w:bottom w:val="single" w:sz="12" w:space="0" w:color="000000"/>
              <w:right w:val="single" w:sz="4"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 xml:space="preserve">Mean </w:t>
            </w:r>
            <w:r w:rsidRPr="00DA412A">
              <w:rPr>
                <w:rFonts w:ascii="Lato" w:hAnsi="Lato"/>
                <w:b/>
                <w:spacing w:val="-5"/>
                <w:sz w:val="20"/>
              </w:rPr>
              <w:t xml:space="preserve">Au </w:t>
            </w:r>
            <w:r w:rsidRPr="00DA412A">
              <w:rPr>
                <w:rFonts w:ascii="Lato" w:hAnsi="Lato"/>
                <w:b/>
                <w:sz w:val="20"/>
              </w:rPr>
              <w:t>(ppb)</w:t>
            </w:r>
          </w:p>
        </w:tc>
        <w:tc>
          <w:tcPr>
            <w:tcW w:w="794" w:type="dxa"/>
            <w:tcBorders>
              <w:top w:val="single" w:sz="4" w:space="0" w:color="000000"/>
              <w:left w:val="single" w:sz="4" w:space="0" w:color="000000"/>
              <w:bottom w:val="single" w:sz="12" w:space="0" w:color="000000"/>
              <w:right w:val="single" w:sz="4"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 xml:space="preserve">Median </w:t>
            </w:r>
            <w:r w:rsidRPr="00DA412A">
              <w:rPr>
                <w:rFonts w:ascii="Lato" w:hAnsi="Lato"/>
                <w:b/>
                <w:spacing w:val="-5"/>
                <w:sz w:val="20"/>
              </w:rPr>
              <w:t>A</w:t>
            </w:r>
            <w:r w:rsidRPr="00DA412A">
              <w:rPr>
                <w:rFonts w:ascii="Lato" w:hAnsi="Lato"/>
                <w:b/>
                <w:sz w:val="20"/>
              </w:rPr>
              <w:t>u</w:t>
            </w:r>
            <w:r w:rsidRPr="00DA412A">
              <w:rPr>
                <w:rFonts w:ascii="Lato" w:hAnsi="Lato"/>
                <w:b/>
                <w:spacing w:val="1"/>
                <w:sz w:val="20"/>
              </w:rPr>
              <w:t xml:space="preserve"> </w:t>
            </w:r>
            <w:r w:rsidRPr="00DA412A">
              <w:rPr>
                <w:rFonts w:ascii="Lato" w:hAnsi="Lato"/>
                <w:b/>
                <w:sz w:val="20"/>
              </w:rPr>
              <w:t>(ppb)</w:t>
            </w:r>
          </w:p>
        </w:tc>
        <w:tc>
          <w:tcPr>
            <w:tcW w:w="1201" w:type="dxa"/>
            <w:tcBorders>
              <w:top w:val="single" w:sz="4" w:space="0" w:color="000000"/>
              <w:left w:val="single" w:sz="4" w:space="0" w:color="000000"/>
              <w:bottom w:val="single" w:sz="12" w:space="0" w:color="000000"/>
              <w:right w:val="single" w:sz="12"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St</w:t>
            </w:r>
            <w:r w:rsidRPr="00DA412A">
              <w:rPr>
                <w:rFonts w:ascii="Lato" w:hAnsi="Lato"/>
                <w:b/>
                <w:spacing w:val="-1"/>
                <w:sz w:val="20"/>
              </w:rPr>
              <w:t>a</w:t>
            </w:r>
            <w:r w:rsidRPr="00DA412A">
              <w:rPr>
                <w:rFonts w:ascii="Lato" w:hAnsi="Lato"/>
                <w:b/>
                <w:sz w:val="20"/>
              </w:rPr>
              <w:t>nd</w:t>
            </w:r>
            <w:r w:rsidRPr="00DA412A">
              <w:rPr>
                <w:rFonts w:ascii="Lato" w:hAnsi="Lato"/>
                <w:b/>
                <w:spacing w:val="-1"/>
                <w:sz w:val="20"/>
              </w:rPr>
              <w:t>a</w:t>
            </w:r>
            <w:r w:rsidRPr="00DA412A">
              <w:rPr>
                <w:rFonts w:ascii="Lato" w:hAnsi="Lato"/>
                <w:b/>
                <w:sz w:val="20"/>
              </w:rPr>
              <w:t>rd D</w:t>
            </w:r>
            <w:r w:rsidRPr="00DA412A">
              <w:rPr>
                <w:rFonts w:ascii="Lato" w:hAnsi="Lato"/>
                <w:b/>
                <w:spacing w:val="-1"/>
                <w:sz w:val="20"/>
              </w:rPr>
              <w:t>e</w:t>
            </w:r>
            <w:r w:rsidRPr="00DA412A">
              <w:rPr>
                <w:rFonts w:ascii="Lato" w:hAnsi="Lato"/>
                <w:b/>
                <w:spacing w:val="-4"/>
                <w:sz w:val="20"/>
              </w:rPr>
              <w:t>v</w:t>
            </w:r>
            <w:r w:rsidRPr="00DA412A">
              <w:rPr>
                <w:rFonts w:ascii="Lato" w:hAnsi="Lato"/>
                <w:b/>
                <w:sz w:val="20"/>
              </w:rPr>
              <w:t>i</w:t>
            </w:r>
            <w:r w:rsidRPr="00DA412A">
              <w:rPr>
                <w:rFonts w:ascii="Lato" w:hAnsi="Lato"/>
                <w:b/>
                <w:spacing w:val="-1"/>
                <w:sz w:val="20"/>
              </w:rPr>
              <w:t>a</w:t>
            </w:r>
            <w:r w:rsidRPr="00DA412A">
              <w:rPr>
                <w:rFonts w:ascii="Lato" w:hAnsi="Lato"/>
                <w:b/>
                <w:sz w:val="20"/>
              </w:rPr>
              <w:t xml:space="preserve">tion </w:t>
            </w:r>
            <w:r w:rsidRPr="00DA412A">
              <w:rPr>
                <w:rFonts w:ascii="Lato" w:hAnsi="Lato"/>
                <w:b/>
                <w:spacing w:val="-5"/>
                <w:sz w:val="20"/>
              </w:rPr>
              <w:t>A</w:t>
            </w:r>
            <w:r w:rsidRPr="00DA412A">
              <w:rPr>
                <w:rFonts w:ascii="Lato" w:hAnsi="Lato"/>
                <w:b/>
                <w:sz w:val="20"/>
              </w:rPr>
              <w:t>u</w:t>
            </w:r>
            <w:r w:rsidRPr="00DA412A">
              <w:rPr>
                <w:rFonts w:ascii="Lato" w:hAnsi="Lato"/>
                <w:b/>
                <w:spacing w:val="1"/>
                <w:sz w:val="20"/>
              </w:rPr>
              <w:t xml:space="preserve"> </w:t>
            </w:r>
            <w:r w:rsidRPr="00DA412A">
              <w:rPr>
                <w:rFonts w:ascii="Lato" w:hAnsi="Lato"/>
                <w:b/>
                <w:sz w:val="20"/>
              </w:rPr>
              <w:t>(ppb)</w:t>
            </w:r>
          </w:p>
        </w:tc>
      </w:tr>
      <w:tr w:rsidR="00AB7051" w:rsidRPr="00DA412A" w:rsidTr="005676DB">
        <w:trPr>
          <w:trHeight w:hRule="exact" w:val="238"/>
        </w:trPr>
        <w:tc>
          <w:tcPr>
            <w:tcW w:w="983" w:type="dxa"/>
            <w:tcBorders>
              <w:top w:val="single" w:sz="12" w:space="0" w:color="000000"/>
              <w:left w:val="single" w:sz="12" w:space="0" w:color="000000"/>
              <w:bottom w:val="single" w:sz="12" w:space="0" w:color="000000"/>
              <w:right w:val="single" w:sz="4"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Soil</w:t>
            </w:r>
          </w:p>
        </w:tc>
        <w:tc>
          <w:tcPr>
            <w:tcW w:w="817" w:type="dxa"/>
            <w:tcBorders>
              <w:top w:val="single" w:sz="12" w:space="0" w:color="000000"/>
              <w:left w:val="single" w:sz="4" w:space="0" w:color="000000"/>
              <w:bottom w:val="single" w:sz="12" w:space="0" w:color="000000"/>
              <w:right w:val="single" w:sz="4"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AA5001</w:t>
            </w:r>
          </w:p>
        </w:tc>
        <w:tc>
          <w:tcPr>
            <w:tcW w:w="900" w:type="dxa"/>
            <w:tcBorders>
              <w:top w:val="single" w:sz="12" w:space="0" w:color="000000"/>
              <w:left w:val="single" w:sz="4" w:space="0" w:color="000000"/>
              <w:bottom w:val="single" w:sz="12" w:space="0" w:color="000000"/>
              <w:right w:val="single" w:sz="4"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53</w:t>
            </w:r>
          </w:p>
        </w:tc>
        <w:tc>
          <w:tcPr>
            <w:tcW w:w="1164" w:type="dxa"/>
            <w:tcBorders>
              <w:top w:val="single" w:sz="12" w:space="0" w:color="000000"/>
              <w:left w:val="single" w:sz="4" w:space="0" w:color="000000"/>
              <w:bottom w:val="single" w:sz="12" w:space="0" w:color="000000"/>
              <w:right w:val="single" w:sz="4"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424930</w:t>
            </w:r>
          </w:p>
        </w:tc>
        <w:tc>
          <w:tcPr>
            <w:tcW w:w="1188" w:type="dxa"/>
            <w:tcBorders>
              <w:top w:val="single" w:sz="12" w:space="0" w:color="000000"/>
              <w:left w:val="single" w:sz="4" w:space="0" w:color="000000"/>
              <w:bottom w:val="single" w:sz="12" w:space="0" w:color="000000"/>
              <w:right w:val="single" w:sz="4"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7823969</w:t>
            </w:r>
          </w:p>
        </w:tc>
        <w:tc>
          <w:tcPr>
            <w:tcW w:w="1099" w:type="dxa"/>
            <w:tcBorders>
              <w:top w:val="single" w:sz="12" w:space="0" w:color="000000"/>
              <w:left w:val="single" w:sz="4" w:space="0" w:color="000000"/>
              <w:bottom w:val="single" w:sz="12" w:space="0" w:color="000000"/>
              <w:right w:val="single" w:sz="12"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1132</w:t>
            </w:r>
          </w:p>
        </w:tc>
        <w:tc>
          <w:tcPr>
            <w:tcW w:w="1014" w:type="dxa"/>
            <w:tcBorders>
              <w:top w:val="single" w:sz="12" w:space="0" w:color="000000"/>
              <w:left w:val="single" w:sz="12" w:space="0" w:color="000000"/>
              <w:bottom w:val="single" w:sz="12" w:space="0" w:color="000000"/>
              <w:right w:val="single" w:sz="4"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250</w:t>
            </w:r>
          </w:p>
        </w:tc>
        <w:tc>
          <w:tcPr>
            <w:tcW w:w="840" w:type="dxa"/>
            <w:tcBorders>
              <w:top w:val="single" w:sz="12" w:space="0" w:color="000000"/>
              <w:left w:val="single" w:sz="4" w:space="0" w:color="000000"/>
              <w:bottom w:val="single" w:sz="12" w:space="0" w:color="000000"/>
              <w:right w:val="single" w:sz="4"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31</w:t>
            </w:r>
          </w:p>
        </w:tc>
        <w:tc>
          <w:tcPr>
            <w:tcW w:w="794" w:type="dxa"/>
            <w:tcBorders>
              <w:top w:val="single" w:sz="12" w:space="0" w:color="000000"/>
              <w:left w:val="single" w:sz="4" w:space="0" w:color="000000"/>
              <w:bottom w:val="single" w:sz="12" w:space="0" w:color="000000"/>
              <w:right w:val="single" w:sz="4"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42</w:t>
            </w:r>
          </w:p>
        </w:tc>
        <w:tc>
          <w:tcPr>
            <w:tcW w:w="1201" w:type="dxa"/>
            <w:tcBorders>
              <w:top w:val="single" w:sz="12" w:space="0" w:color="000000"/>
              <w:left w:val="single" w:sz="4" w:space="0" w:color="000000"/>
              <w:bottom w:val="single" w:sz="12" w:space="0" w:color="000000"/>
              <w:right w:val="single" w:sz="12"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6</w:t>
            </w:r>
          </w:p>
        </w:tc>
      </w:tr>
    </w:tbl>
    <w:p w:rsidR="00AB7051" w:rsidRPr="00DA412A" w:rsidRDefault="00AB7051" w:rsidP="00AB7051">
      <w:pPr>
        <w:pStyle w:val="Heading3"/>
        <w:rPr>
          <w:rFonts w:ascii="Lato" w:hAnsi="Lato"/>
        </w:rPr>
      </w:pPr>
      <w:bookmarkStart w:id="86" w:name="_Toc104974299"/>
      <w:bookmarkStart w:id="87" w:name="_Toc109827086"/>
      <w:r w:rsidRPr="00DA412A">
        <w:rPr>
          <w:rFonts w:ascii="Lato" w:hAnsi="Lato"/>
        </w:rPr>
        <w:t>Drilling</w:t>
      </w:r>
      <w:bookmarkEnd w:id="86"/>
      <w:bookmarkEnd w:id="87"/>
    </w:p>
    <w:p w:rsidR="00AB7051" w:rsidRPr="00DA412A" w:rsidRDefault="00AB7051" w:rsidP="00AB7051">
      <w:pPr>
        <w:rPr>
          <w:rFonts w:cs="Arial"/>
        </w:rPr>
      </w:pPr>
      <w:r w:rsidRPr="00DA412A">
        <w:rPr>
          <w:rFonts w:cs="Arial"/>
        </w:rPr>
        <w:t xml:space="preserve">All drilling must be quantified in the body of the report and this section of the report must also include a scaled map or plan showing drill collars in relation to the title boundary or another acceptable frame of reference. Greenfields, brownfields and grade control drilling, stratigraphic, water bore drilling, and geotechnical drilling etc must be discussed separately. The type of drilling (eg percussion /diamond coring), total depths and depth ranges must be specified.  All digital data including hole locations, orientation, and assay results must be provided in the appropriate format using templates (see </w:t>
      </w:r>
      <w:r w:rsidRPr="00DA412A">
        <w:rPr>
          <w:rFonts w:cs="Arial"/>
          <w:i/>
        </w:rPr>
        <w:t>Section 14.0</w:t>
      </w:r>
      <w:r w:rsidRPr="00DA412A">
        <w:rPr>
          <w:rFonts w:cs="Arial"/>
        </w:rPr>
        <w:t>). Geological logging codes are to be provided even if they have been given in previous reports.</w:t>
      </w:r>
    </w:p>
    <w:p w:rsidR="00AB7051" w:rsidRPr="00DA412A" w:rsidRDefault="00AB7051" w:rsidP="00AB7051">
      <w:pPr>
        <w:rPr>
          <w:rFonts w:cs="Arial"/>
        </w:rPr>
      </w:pPr>
      <w:r w:rsidRPr="00DA412A">
        <w:rPr>
          <w:rFonts w:cs="Arial"/>
        </w:rPr>
        <w:t>Information supplied in drill logs must include the following:</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lastRenderedPageBreak/>
        <w:t xml:space="preserve">drillhole number </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 xml:space="preserve">location coordinates </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azimuth, dip and length of each hole and method of downhole</w:t>
      </w:r>
      <w:r>
        <w:rPr>
          <w:rFonts w:cs="Arial"/>
        </w:rPr>
        <w:t xml:space="preserve"> or directional</w:t>
      </w:r>
      <w:r w:rsidRPr="00DA412A">
        <w:rPr>
          <w:rFonts w:cs="Arial"/>
        </w:rPr>
        <w:t xml:space="preserve"> survey where applicable </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drilling method(s) (eg DDH, RC, AC, RAB) with intervals and drill</w:t>
      </w:r>
      <w:r>
        <w:rPr>
          <w:rFonts w:cs="Arial"/>
        </w:rPr>
        <w:t xml:space="preserve"> </w:t>
      </w:r>
      <w:r w:rsidRPr="00DA412A">
        <w:rPr>
          <w:rFonts w:cs="Arial"/>
        </w:rPr>
        <w:t xml:space="preserve">rig type(s) </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 xml:space="preserve">date of hole completion </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 xml:space="preserve">geological log showing thickness and nature of each rock type penetrated. Where rock codes are used for the rock type, then the legend to the codes must be included </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 xml:space="preserve">drill sampling and sample splitting methods </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 xml:space="preserve">results of assays, analyses and tests made on drill samples </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 xml:space="preserve">results of geophysical and other downhole surveys </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 xml:space="preserve">drilling difficulties record: collar blowout, lost circulation, broken ground, major water inflow </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location (and ownership) of drillcore, following completion of the current drilling program.</w:t>
      </w:r>
    </w:p>
    <w:p w:rsidR="00AB7051" w:rsidRPr="00DA412A" w:rsidRDefault="00AB7051" w:rsidP="00AB7051">
      <w:pPr>
        <w:numPr>
          <w:ilvl w:val="0"/>
          <w:numId w:val="11"/>
        </w:numPr>
        <w:tabs>
          <w:tab w:val="num" w:pos="300"/>
        </w:tabs>
        <w:ind w:left="301" w:hanging="301"/>
        <w:rPr>
          <w:rFonts w:cs="Arial"/>
        </w:rPr>
      </w:pPr>
      <w:r w:rsidRPr="00DA412A">
        <w:rPr>
          <w:rFonts w:cs="Arial"/>
        </w:rPr>
        <w:t>information on any renumbering or changes in depth intervals for the samples, or changes to recorded spatial locations of the drill hole since first reported</w:t>
      </w:r>
    </w:p>
    <w:p w:rsidR="00AB7051" w:rsidRPr="00DA412A" w:rsidRDefault="00AB7051" w:rsidP="00AB7051">
      <w:pPr>
        <w:rPr>
          <w:rFonts w:cs="Arial"/>
        </w:rPr>
      </w:pPr>
      <w:r w:rsidRPr="00DA412A">
        <w:rPr>
          <w:rFonts w:cs="Arial"/>
        </w:rPr>
        <w:t>Include a summary table of all drilling during the reporting period, and significant intersections as per the following examples.  Ensure that all h</w:t>
      </w:r>
      <w:r>
        <w:rPr>
          <w:rFonts w:cs="Arial"/>
        </w:rPr>
        <w:t>ole numbers are shown on plans.</w:t>
      </w:r>
    </w:p>
    <w:p w:rsidR="00AB7051" w:rsidRPr="007D125E" w:rsidRDefault="00AB7051" w:rsidP="00AB7051">
      <w:pPr>
        <w:pStyle w:val="NTGTableText"/>
        <w:spacing w:after="60"/>
        <w:rPr>
          <w:rFonts w:ascii="Lato" w:hAnsi="Lato"/>
          <w:b/>
        </w:rPr>
      </w:pPr>
      <w:r w:rsidRPr="007D125E">
        <w:rPr>
          <w:rFonts w:ascii="Lato" w:hAnsi="Lato"/>
          <w:b/>
        </w:rPr>
        <w:t>Table 3. Summary drilling table example</w:t>
      </w:r>
    </w:p>
    <w:tbl>
      <w:tblPr>
        <w:tblW w:w="0" w:type="auto"/>
        <w:jc w:val="center"/>
        <w:tblLayout w:type="fixed"/>
        <w:tblCellMar>
          <w:left w:w="0" w:type="dxa"/>
          <w:right w:w="0" w:type="dxa"/>
        </w:tblCellMar>
        <w:tblLook w:val="0000" w:firstRow="0" w:lastRow="0" w:firstColumn="0" w:lastColumn="0" w:noHBand="0" w:noVBand="0"/>
      </w:tblPr>
      <w:tblGrid>
        <w:gridCol w:w="1711"/>
        <w:gridCol w:w="3510"/>
        <w:gridCol w:w="1936"/>
        <w:gridCol w:w="1933"/>
      </w:tblGrid>
      <w:tr w:rsidR="00AB7051" w:rsidRPr="00DA412A" w:rsidTr="005676DB">
        <w:trPr>
          <w:cantSplit/>
          <w:jc w:val="center"/>
        </w:trPr>
        <w:tc>
          <w:tcPr>
            <w:tcW w:w="1711" w:type="dxa"/>
            <w:tcBorders>
              <w:top w:val="single" w:sz="12" w:space="0" w:color="000000"/>
              <w:left w:val="single" w:sz="12" w:space="0" w:color="000000"/>
              <w:bottom w:val="single" w:sz="12" w:space="0" w:color="000000"/>
              <w:right w:val="single" w:sz="6" w:space="0" w:color="000000"/>
            </w:tcBorders>
            <w:vAlign w:val="center"/>
          </w:tcPr>
          <w:p w:rsidR="00AB7051" w:rsidRPr="00DA412A" w:rsidRDefault="00AB7051" w:rsidP="005676DB">
            <w:pPr>
              <w:pStyle w:val="NTGTableText"/>
              <w:jc w:val="center"/>
              <w:rPr>
                <w:rFonts w:ascii="Lato" w:hAnsi="Lato"/>
                <w:b/>
                <w:sz w:val="20"/>
              </w:rPr>
            </w:pPr>
            <w:r w:rsidRPr="00DA412A">
              <w:rPr>
                <w:rFonts w:ascii="Lato" w:hAnsi="Lato"/>
                <w:b/>
                <w:sz w:val="20"/>
              </w:rPr>
              <w:t>Hole</w:t>
            </w:r>
            <w:r w:rsidRPr="00DA412A">
              <w:rPr>
                <w:rFonts w:ascii="Lato" w:hAnsi="Lato"/>
                <w:b/>
                <w:spacing w:val="7"/>
                <w:sz w:val="20"/>
              </w:rPr>
              <w:t xml:space="preserve"> </w:t>
            </w:r>
            <w:r w:rsidRPr="00DA412A">
              <w:rPr>
                <w:rFonts w:ascii="Lato" w:hAnsi="Lato"/>
                <w:b/>
                <w:sz w:val="20"/>
              </w:rPr>
              <w:t>T</w:t>
            </w:r>
            <w:r w:rsidRPr="00DA412A">
              <w:rPr>
                <w:rFonts w:ascii="Lato" w:hAnsi="Lato"/>
                <w:b/>
                <w:spacing w:val="-2"/>
                <w:sz w:val="20"/>
              </w:rPr>
              <w:t>y</w:t>
            </w:r>
            <w:r w:rsidRPr="00DA412A">
              <w:rPr>
                <w:rFonts w:ascii="Lato" w:hAnsi="Lato"/>
                <w:b/>
                <w:sz w:val="20"/>
              </w:rPr>
              <w:t>pe</w:t>
            </w:r>
          </w:p>
        </w:tc>
        <w:tc>
          <w:tcPr>
            <w:tcW w:w="3510" w:type="dxa"/>
            <w:tcBorders>
              <w:top w:val="single" w:sz="12" w:space="0" w:color="000000"/>
              <w:left w:val="single" w:sz="6" w:space="0" w:color="000000"/>
              <w:bottom w:val="single" w:sz="12" w:space="0" w:color="000000"/>
              <w:right w:val="single" w:sz="6" w:space="0" w:color="000000"/>
            </w:tcBorders>
            <w:vAlign w:val="center"/>
          </w:tcPr>
          <w:p w:rsidR="00AB7051" w:rsidRPr="00DA412A" w:rsidRDefault="00AB7051" w:rsidP="005676DB">
            <w:pPr>
              <w:pStyle w:val="NTGTableText"/>
              <w:jc w:val="center"/>
              <w:rPr>
                <w:rFonts w:ascii="Lato" w:hAnsi="Lato"/>
                <w:b/>
                <w:sz w:val="20"/>
              </w:rPr>
            </w:pPr>
            <w:r w:rsidRPr="00DA412A">
              <w:rPr>
                <w:rFonts w:ascii="Lato" w:hAnsi="Lato"/>
                <w:b/>
                <w:sz w:val="20"/>
              </w:rPr>
              <w:t>Hole</w:t>
            </w:r>
            <w:r w:rsidRPr="00DA412A">
              <w:rPr>
                <w:rFonts w:ascii="Lato" w:hAnsi="Lato"/>
                <w:b/>
                <w:spacing w:val="7"/>
                <w:sz w:val="20"/>
              </w:rPr>
              <w:t xml:space="preserve"> </w:t>
            </w:r>
            <w:r w:rsidRPr="00DA412A">
              <w:rPr>
                <w:rFonts w:ascii="Lato" w:hAnsi="Lato"/>
                <w:b/>
                <w:sz w:val="20"/>
              </w:rPr>
              <w:t>Number</w:t>
            </w:r>
            <w:r w:rsidRPr="00DA412A">
              <w:rPr>
                <w:rFonts w:ascii="Lato" w:hAnsi="Lato"/>
                <w:b/>
                <w:spacing w:val="1"/>
                <w:sz w:val="20"/>
              </w:rPr>
              <w:t xml:space="preserve"> </w:t>
            </w:r>
            <w:r w:rsidRPr="00DA412A">
              <w:rPr>
                <w:rFonts w:ascii="Lato" w:hAnsi="Lato"/>
                <w:b/>
                <w:sz w:val="20"/>
              </w:rPr>
              <w:t>Range</w:t>
            </w:r>
          </w:p>
        </w:tc>
        <w:tc>
          <w:tcPr>
            <w:tcW w:w="1936" w:type="dxa"/>
            <w:tcBorders>
              <w:top w:val="single" w:sz="12" w:space="0" w:color="000000"/>
              <w:left w:val="single" w:sz="6" w:space="0" w:color="000000"/>
              <w:bottom w:val="single" w:sz="12" w:space="0" w:color="000000"/>
              <w:right w:val="single" w:sz="6" w:space="0" w:color="000000"/>
            </w:tcBorders>
            <w:vAlign w:val="center"/>
          </w:tcPr>
          <w:p w:rsidR="00AB7051" w:rsidRPr="00DA412A" w:rsidRDefault="00AB7051" w:rsidP="005676DB">
            <w:pPr>
              <w:pStyle w:val="NTGTableText"/>
              <w:jc w:val="center"/>
              <w:rPr>
                <w:rFonts w:ascii="Lato" w:hAnsi="Lato"/>
                <w:b/>
                <w:sz w:val="20"/>
              </w:rPr>
            </w:pPr>
            <w:r w:rsidRPr="00DA412A">
              <w:rPr>
                <w:rFonts w:ascii="Lato" w:hAnsi="Lato"/>
                <w:b/>
                <w:sz w:val="20"/>
              </w:rPr>
              <w:t>No</w:t>
            </w:r>
            <w:r w:rsidRPr="00DA412A">
              <w:rPr>
                <w:rFonts w:ascii="Lato" w:hAnsi="Lato"/>
                <w:b/>
                <w:spacing w:val="7"/>
                <w:sz w:val="20"/>
              </w:rPr>
              <w:t xml:space="preserve"> </w:t>
            </w:r>
            <w:r w:rsidRPr="00DA412A">
              <w:rPr>
                <w:rFonts w:ascii="Lato" w:hAnsi="Lato"/>
                <w:b/>
                <w:spacing w:val="1"/>
                <w:sz w:val="20"/>
              </w:rPr>
              <w:t>o</w:t>
            </w:r>
            <w:r w:rsidRPr="00DA412A">
              <w:rPr>
                <w:rFonts w:ascii="Lato" w:hAnsi="Lato"/>
                <w:b/>
                <w:sz w:val="20"/>
              </w:rPr>
              <w:t>f</w:t>
            </w:r>
            <w:r w:rsidRPr="00DA412A">
              <w:rPr>
                <w:rFonts w:ascii="Lato" w:hAnsi="Lato"/>
                <w:b/>
                <w:spacing w:val="1"/>
                <w:sz w:val="20"/>
              </w:rPr>
              <w:t xml:space="preserve"> </w:t>
            </w:r>
            <w:r w:rsidRPr="00DA412A">
              <w:rPr>
                <w:rFonts w:ascii="Lato" w:hAnsi="Lato"/>
                <w:b/>
                <w:sz w:val="20"/>
              </w:rPr>
              <w:t>H</w:t>
            </w:r>
            <w:r w:rsidRPr="00DA412A">
              <w:rPr>
                <w:rFonts w:ascii="Lato" w:hAnsi="Lato"/>
                <w:b/>
                <w:spacing w:val="1"/>
                <w:sz w:val="20"/>
              </w:rPr>
              <w:t>o</w:t>
            </w:r>
            <w:r w:rsidRPr="00DA412A">
              <w:rPr>
                <w:rFonts w:ascii="Lato" w:hAnsi="Lato"/>
                <w:b/>
                <w:sz w:val="20"/>
              </w:rPr>
              <w:t>les</w:t>
            </w:r>
          </w:p>
        </w:tc>
        <w:tc>
          <w:tcPr>
            <w:tcW w:w="1933" w:type="dxa"/>
            <w:tcBorders>
              <w:top w:val="single" w:sz="12" w:space="0" w:color="000000"/>
              <w:left w:val="single" w:sz="6" w:space="0" w:color="000000"/>
              <w:bottom w:val="single" w:sz="12" w:space="0" w:color="000000"/>
              <w:right w:val="single" w:sz="12" w:space="0" w:color="000000"/>
            </w:tcBorders>
            <w:vAlign w:val="center"/>
          </w:tcPr>
          <w:p w:rsidR="00AB7051" w:rsidRPr="00DA412A" w:rsidRDefault="00AB7051" w:rsidP="005676DB">
            <w:pPr>
              <w:pStyle w:val="NTGTableText"/>
              <w:jc w:val="center"/>
              <w:rPr>
                <w:rFonts w:ascii="Lato" w:hAnsi="Lato"/>
                <w:b/>
                <w:sz w:val="20"/>
              </w:rPr>
            </w:pPr>
            <w:r w:rsidRPr="00DA412A">
              <w:rPr>
                <w:rFonts w:ascii="Lato" w:hAnsi="Lato"/>
                <w:b/>
                <w:spacing w:val="1"/>
                <w:sz w:val="20"/>
              </w:rPr>
              <w:t>To</w:t>
            </w:r>
            <w:r w:rsidRPr="00DA412A">
              <w:rPr>
                <w:rFonts w:ascii="Lato" w:hAnsi="Lato"/>
                <w:b/>
                <w:sz w:val="20"/>
              </w:rPr>
              <w:t>tal Metres</w:t>
            </w:r>
          </w:p>
        </w:tc>
      </w:tr>
      <w:tr w:rsidR="00AB7051" w:rsidRPr="00DA412A" w:rsidTr="005676DB">
        <w:trPr>
          <w:cantSplit/>
          <w:jc w:val="center"/>
        </w:trPr>
        <w:tc>
          <w:tcPr>
            <w:tcW w:w="1711" w:type="dxa"/>
            <w:tcBorders>
              <w:top w:val="single" w:sz="12" w:space="0" w:color="000000"/>
              <w:left w:val="single" w:sz="12" w:space="0" w:color="000000"/>
              <w:bottom w:val="single" w:sz="7"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RAB</w:t>
            </w:r>
          </w:p>
        </w:tc>
        <w:tc>
          <w:tcPr>
            <w:tcW w:w="3510" w:type="dxa"/>
            <w:tcBorders>
              <w:top w:val="single" w:sz="12" w:space="0" w:color="000000"/>
              <w:left w:val="single" w:sz="6" w:space="0" w:color="000000"/>
              <w:bottom w:val="single" w:sz="7"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AARB</w:t>
            </w:r>
            <w:r w:rsidRPr="00DA412A">
              <w:rPr>
                <w:rFonts w:ascii="Lato" w:hAnsi="Lato"/>
                <w:spacing w:val="6"/>
                <w:sz w:val="20"/>
              </w:rPr>
              <w:t xml:space="preserve"> </w:t>
            </w:r>
            <w:r w:rsidRPr="00DA412A">
              <w:rPr>
                <w:rFonts w:ascii="Lato" w:hAnsi="Lato"/>
                <w:sz w:val="20"/>
              </w:rPr>
              <w:t>291-300</w:t>
            </w:r>
          </w:p>
        </w:tc>
        <w:tc>
          <w:tcPr>
            <w:tcW w:w="1936" w:type="dxa"/>
            <w:tcBorders>
              <w:top w:val="single" w:sz="12" w:space="0" w:color="000000"/>
              <w:left w:val="single" w:sz="6" w:space="0" w:color="000000"/>
              <w:bottom w:val="single" w:sz="7"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10</w:t>
            </w:r>
          </w:p>
        </w:tc>
        <w:tc>
          <w:tcPr>
            <w:tcW w:w="1933" w:type="dxa"/>
            <w:tcBorders>
              <w:top w:val="single" w:sz="12" w:space="0" w:color="000000"/>
              <w:left w:val="single" w:sz="6" w:space="0" w:color="000000"/>
              <w:bottom w:val="single" w:sz="7" w:space="0" w:color="000000"/>
              <w:right w:val="single" w:sz="12"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324</w:t>
            </w:r>
          </w:p>
        </w:tc>
      </w:tr>
      <w:tr w:rsidR="00AB7051" w:rsidRPr="00DA412A" w:rsidTr="005676DB">
        <w:trPr>
          <w:cantSplit/>
          <w:jc w:val="center"/>
        </w:trPr>
        <w:tc>
          <w:tcPr>
            <w:tcW w:w="1711" w:type="dxa"/>
            <w:tcBorders>
              <w:top w:val="single" w:sz="7" w:space="0" w:color="000000"/>
              <w:left w:val="single" w:sz="12" w:space="0" w:color="000000"/>
              <w:bottom w:val="single" w:sz="7"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AC</w:t>
            </w:r>
          </w:p>
        </w:tc>
        <w:tc>
          <w:tcPr>
            <w:tcW w:w="3510" w:type="dxa"/>
            <w:tcBorders>
              <w:top w:val="single" w:sz="7" w:space="0" w:color="000000"/>
              <w:left w:val="single" w:sz="6" w:space="0" w:color="000000"/>
              <w:bottom w:val="single" w:sz="7"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AAAC</w:t>
            </w:r>
            <w:r w:rsidRPr="00DA412A">
              <w:rPr>
                <w:rFonts w:ascii="Lato" w:hAnsi="Lato"/>
                <w:spacing w:val="6"/>
                <w:sz w:val="20"/>
              </w:rPr>
              <w:t xml:space="preserve"> </w:t>
            </w:r>
            <w:r w:rsidRPr="00DA412A">
              <w:rPr>
                <w:rFonts w:ascii="Lato" w:hAnsi="Lato"/>
                <w:sz w:val="20"/>
              </w:rPr>
              <w:t>256-260</w:t>
            </w:r>
          </w:p>
        </w:tc>
        <w:tc>
          <w:tcPr>
            <w:tcW w:w="1936" w:type="dxa"/>
            <w:tcBorders>
              <w:top w:val="single" w:sz="7" w:space="0" w:color="000000"/>
              <w:left w:val="single" w:sz="6" w:space="0" w:color="000000"/>
              <w:bottom w:val="single" w:sz="7"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50</w:t>
            </w:r>
          </w:p>
        </w:tc>
        <w:tc>
          <w:tcPr>
            <w:tcW w:w="1933" w:type="dxa"/>
            <w:tcBorders>
              <w:top w:val="single" w:sz="7" w:space="0" w:color="000000"/>
              <w:left w:val="single" w:sz="6" w:space="0" w:color="000000"/>
              <w:bottom w:val="single" w:sz="7" w:space="0" w:color="000000"/>
              <w:right w:val="single" w:sz="12"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105</w:t>
            </w:r>
          </w:p>
        </w:tc>
      </w:tr>
      <w:tr w:rsidR="00AB7051" w:rsidRPr="00DA412A" w:rsidTr="005676DB">
        <w:trPr>
          <w:cantSplit/>
          <w:jc w:val="center"/>
        </w:trPr>
        <w:tc>
          <w:tcPr>
            <w:tcW w:w="1711" w:type="dxa"/>
            <w:tcBorders>
              <w:top w:val="single" w:sz="7" w:space="0" w:color="000000"/>
              <w:left w:val="single" w:sz="12" w:space="0" w:color="000000"/>
              <w:bottom w:val="single" w:sz="7"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RC</w:t>
            </w:r>
          </w:p>
        </w:tc>
        <w:tc>
          <w:tcPr>
            <w:tcW w:w="3510" w:type="dxa"/>
            <w:tcBorders>
              <w:top w:val="single" w:sz="7" w:space="0" w:color="000000"/>
              <w:left w:val="single" w:sz="6" w:space="0" w:color="000000"/>
              <w:bottom w:val="single" w:sz="7"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AARC</w:t>
            </w:r>
            <w:r w:rsidRPr="00DA412A">
              <w:rPr>
                <w:rFonts w:ascii="Lato" w:hAnsi="Lato"/>
                <w:spacing w:val="6"/>
                <w:sz w:val="20"/>
              </w:rPr>
              <w:t xml:space="preserve"> </w:t>
            </w:r>
            <w:r w:rsidRPr="00DA412A">
              <w:rPr>
                <w:rFonts w:ascii="Lato" w:hAnsi="Lato"/>
                <w:sz w:val="20"/>
              </w:rPr>
              <w:t>1-2</w:t>
            </w:r>
          </w:p>
        </w:tc>
        <w:tc>
          <w:tcPr>
            <w:tcW w:w="1936" w:type="dxa"/>
            <w:tcBorders>
              <w:top w:val="single" w:sz="7" w:space="0" w:color="000000"/>
              <w:left w:val="single" w:sz="6" w:space="0" w:color="000000"/>
              <w:bottom w:val="single" w:sz="7"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2</w:t>
            </w:r>
          </w:p>
        </w:tc>
        <w:tc>
          <w:tcPr>
            <w:tcW w:w="1933" w:type="dxa"/>
            <w:tcBorders>
              <w:top w:val="single" w:sz="7" w:space="0" w:color="000000"/>
              <w:left w:val="single" w:sz="6" w:space="0" w:color="000000"/>
              <w:bottom w:val="single" w:sz="7" w:space="0" w:color="000000"/>
              <w:right w:val="single" w:sz="12"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122</w:t>
            </w:r>
          </w:p>
        </w:tc>
      </w:tr>
      <w:tr w:rsidR="00AB7051" w:rsidRPr="00DA412A" w:rsidTr="005676DB">
        <w:trPr>
          <w:cantSplit/>
          <w:jc w:val="center"/>
        </w:trPr>
        <w:tc>
          <w:tcPr>
            <w:tcW w:w="1711" w:type="dxa"/>
            <w:tcBorders>
              <w:top w:val="single" w:sz="7" w:space="0" w:color="000000"/>
              <w:left w:val="single" w:sz="12" w:space="0" w:color="000000"/>
              <w:bottom w:val="single" w:sz="7"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Diamond</w:t>
            </w:r>
          </w:p>
        </w:tc>
        <w:tc>
          <w:tcPr>
            <w:tcW w:w="3510" w:type="dxa"/>
            <w:tcBorders>
              <w:top w:val="single" w:sz="7" w:space="0" w:color="000000"/>
              <w:left w:val="single" w:sz="6" w:space="0" w:color="000000"/>
              <w:bottom w:val="single" w:sz="7"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AADDH 1</w:t>
            </w:r>
          </w:p>
        </w:tc>
        <w:tc>
          <w:tcPr>
            <w:tcW w:w="1936" w:type="dxa"/>
            <w:tcBorders>
              <w:top w:val="single" w:sz="7" w:space="0" w:color="000000"/>
              <w:left w:val="single" w:sz="6" w:space="0" w:color="000000"/>
              <w:bottom w:val="single" w:sz="7"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1</w:t>
            </w:r>
          </w:p>
        </w:tc>
        <w:tc>
          <w:tcPr>
            <w:tcW w:w="1933" w:type="dxa"/>
            <w:tcBorders>
              <w:top w:val="single" w:sz="7" w:space="0" w:color="000000"/>
              <w:left w:val="single" w:sz="6" w:space="0" w:color="000000"/>
              <w:bottom w:val="single" w:sz="7" w:space="0" w:color="000000"/>
              <w:right w:val="single" w:sz="12"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200</w:t>
            </w:r>
          </w:p>
        </w:tc>
      </w:tr>
      <w:tr w:rsidR="00AB7051" w:rsidRPr="00DA412A" w:rsidTr="005676DB">
        <w:trPr>
          <w:cantSplit/>
          <w:jc w:val="center"/>
        </w:trPr>
        <w:tc>
          <w:tcPr>
            <w:tcW w:w="1711" w:type="dxa"/>
            <w:tcBorders>
              <w:top w:val="single" w:sz="7" w:space="0" w:color="000000"/>
              <w:left w:val="single" w:sz="12" w:space="0" w:color="000000"/>
              <w:bottom w:val="single" w:sz="12" w:space="0" w:color="000000"/>
              <w:right w:val="single" w:sz="6"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Grand</w:t>
            </w:r>
            <w:r w:rsidRPr="00DA412A">
              <w:rPr>
                <w:rFonts w:ascii="Lato" w:hAnsi="Lato"/>
                <w:b/>
                <w:spacing w:val="7"/>
                <w:sz w:val="20"/>
              </w:rPr>
              <w:t xml:space="preserve"> </w:t>
            </w:r>
            <w:r w:rsidRPr="00DA412A">
              <w:rPr>
                <w:rFonts w:ascii="Lato" w:hAnsi="Lato"/>
                <w:b/>
                <w:sz w:val="20"/>
              </w:rPr>
              <w:t>Total</w:t>
            </w:r>
          </w:p>
        </w:tc>
        <w:tc>
          <w:tcPr>
            <w:tcW w:w="3510" w:type="dxa"/>
            <w:tcBorders>
              <w:top w:val="single" w:sz="7" w:space="0" w:color="000000"/>
              <w:left w:val="single" w:sz="6" w:space="0" w:color="000000"/>
              <w:bottom w:val="single" w:sz="12" w:space="0" w:color="000000"/>
              <w:right w:val="single" w:sz="6"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w:t>
            </w:r>
          </w:p>
        </w:tc>
        <w:tc>
          <w:tcPr>
            <w:tcW w:w="1936" w:type="dxa"/>
            <w:tcBorders>
              <w:top w:val="single" w:sz="7" w:space="0" w:color="000000"/>
              <w:left w:val="single" w:sz="6" w:space="0" w:color="000000"/>
              <w:bottom w:val="single" w:sz="12" w:space="0" w:color="000000"/>
              <w:right w:val="single" w:sz="6"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63</w:t>
            </w:r>
          </w:p>
        </w:tc>
        <w:tc>
          <w:tcPr>
            <w:tcW w:w="1933" w:type="dxa"/>
            <w:tcBorders>
              <w:top w:val="single" w:sz="7" w:space="0" w:color="000000"/>
              <w:left w:val="single" w:sz="6" w:space="0" w:color="000000"/>
              <w:bottom w:val="single" w:sz="12" w:space="0" w:color="000000"/>
              <w:right w:val="single" w:sz="12"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751</w:t>
            </w:r>
          </w:p>
        </w:tc>
      </w:tr>
    </w:tbl>
    <w:p w:rsidR="00AB7051" w:rsidRPr="00DA412A" w:rsidRDefault="00AB7051" w:rsidP="00AB7051">
      <w:pPr>
        <w:rPr>
          <w:rFonts w:cs="Arial"/>
        </w:rPr>
      </w:pPr>
    </w:p>
    <w:p w:rsidR="00AB7051" w:rsidRPr="007D125E" w:rsidRDefault="00AB7051" w:rsidP="00AB7051">
      <w:pPr>
        <w:pStyle w:val="NTGTableText"/>
        <w:spacing w:after="60"/>
        <w:rPr>
          <w:rFonts w:ascii="Lato" w:hAnsi="Lato" w:cs="Arial"/>
          <w:b/>
        </w:rPr>
      </w:pPr>
      <w:r w:rsidRPr="007D125E">
        <w:rPr>
          <w:rFonts w:ascii="Lato" w:hAnsi="Lato"/>
          <w:b/>
        </w:rPr>
        <w:t>Table 4. Significant intersections summary table example</w:t>
      </w:r>
    </w:p>
    <w:tbl>
      <w:tblPr>
        <w:tblW w:w="10094" w:type="dxa"/>
        <w:tblInd w:w="15" w:type="dxa"/>
        <w:tblLayout w:type="fixed"/>
        <w:tblCellMar>
          <w:left w:w="0" w:type="dxa"/>
          <w:right w:w="0" w:type="dxa"/>
        </w:tblCellMar>
        <w:tblLook w:val="0000" w:firstRow="0" w:lastRow="0" w:firstColumn="0" w:lastColumn="0" w:noHBand="0" w:noVBand="0"/>
      </w:tblPr>
      <w:tblGrid>
        <w:gridCol w:w="878"/>
        <w:gridCol w:w="540"/>
        <w:gridCol w:w="851"/>
        <w:gridCol w:w="709"/>
        <w:gridCol w:w="850"/>
        <w:gridCol w:w="992"/>
        <w:gridCol w:w="851"/>
        <w:gridCol w:w="850"/>
        <w:gridCol w:w="1879"/>
        <w:gridCol w:w="709"/>
        <w:gridCol w:w="985"/>
      </w:tblGrid>
      <w:tr w:rsidR="00AB7051" w:rsidRPr="00DA412A" w:rsidTr="005676DB">
        <w:tc>
          <w:tcPr>
            <w:tcW w:w="2269" w:type="dxa"/>
            <w:gridSpan w:val="3"/>
            <w:tcBorders>
              <w:top w:val="single" w:sz="12" w:space="0" w:color="000000"/>
              <w:left w:val="single" w:sz="12" w:space="0" w:color="000000"/>
              <w:right w:val="single" w:sz="6"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Sample</w:t>
            </w:r>
          </w:p>
        </w:tc>
        <w:tc>
          <w:tcPr>
            <w:tcW w:w="2551" w:type="dxa"/>
            <w:gridSpan w:val="3"/>
            <w:tcBorders>
              <w:top w:val="single" w:sz="12" w:space="0" w:color="000000"/>
              <w:left w:val="single" w:sz="6" w:space="0" w:color="000000"/>
              <w:right w:val="single" w:sz="6"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Location</w:t>
            </w:r>
          </w:p>
        </w:tc>
        <w:tc>
          <w:tcPr>
            <w:tcW w:w="5274" w:type="dxa"/>
            <w:gridSpan w:val="5"/>
            <w:tcBorders>
              <w:top w:val="single" w:sz="12" w:space="0" w:color="000000"/>
              <w:left w:val="single" w:sz="6" w:space="0" w:color="000000"/>
              <w:right w:val="single" w:sz="12"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Drilling Sample Statistics (True Thickness)</w:t>
            </w:r>
          </w:p>
        </w:tc>
      </w:tr>
      <w:tr w:rsidR="00AB7051" w:rsidRPr="00DA412A" w:rsidTr="005676DB">
        <w:tc>
          <w:tcPr>
            <w:tcW w:w="878" w:type="dxa"/>
            <w:vMerge w:val="restart"/>
            <w:tcBorders>
              <w:top w:val="single" w:sz="12" w:space="0" w:color="000000"/>
              <w:left w:val="single" w:sz="12" w:space="0" w:color="000000"/>
              <w:right w:val="single" w:sz="6"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Hole No</w:t>
            </w:r>
          </w:p>
        </w:tc>
        <w:tc>
          <w:tcPr>
            <w:tcW w:w="540" w:type="dxa"/>
            <w:vMerge w:val="restart"/>
            <w:tcBorders>
              <w:top w:val="single" w:sz="12" w:space="0" w:color="000000"/>
              <w:left w:val="single" w:sz="6" w:space="0" w:color="000000"/>
              <w:right w:val="single" w:sz="6"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Hole Dip</w:t>
            </w:r>
          </w:p>
        </w:tc>
        <w:tc>
          <w:tcPr>
            <w:tcW w:w="851" w:type="dxa"/>
            <w:vMerge w:val="restart"/>
            <w:tcBorders>
              <w:top w:val="single" w:sz="12" w:space="0" w:color="000000"/>
              <w:left w:val="single" w:sz="6" w:space="0" w:color="000000"/>
              <w:right w:val="single" w:sz="6"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Hole Azimuth</w:t>
            </w:r>
          </w:p>
        </w:tc>
        <w:tc>
          <w:tcPr>
            <w:tcW w:w="709" w:type="dxa"/>
            <w:vMerge w:val="restart"/>
            <w:tcBorders>
              <w:top w:val="single" w:sz="12" w:space="0" w:color="000000"/>
              <w:left w:val="single" w:sz="6" w:space="0" w:color="000000"/>
              <w:right w:val="single" w:sz="6"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Zone</w:t>
            </w:r>
          </w:p>
        </w:tc>
        <w:tc>
          <w:tcPr>
            <w:tcW w:w="850" w:type="dxa"/>
            <w:vMerge w:val="restart"/>
            <w:tcBorders>
              <w:top w:val="single" w:sz="12" w:space="0" w:color="000000"/>
              <w:left w:val="single" w:sz="6" w:space="0" w:color="000000"/>
              <w:right w:val="single" w:sz="6" w:space="0" w:color="000000"/>
            </w:tcBorders>
          </w:tcPr>
          <w:p w:rsidR="00AB7051" w:rsidRPr="00DA412A" w:rsidRDefault="00AB7051" w:rsidP="005676DB">
            <w:pPr>
              <w:pStyle w:val="NTGTableText"/>
              <w:rPr>
                <w:rFonts w:ascii="Lato" w:hAnsi="Lato"/>
                <w:b/>
                <w:sz w:val="20"/>
              </w:rPr>
            </w:pPr>
            <w:r w:rsidRPr="00DA412A">
              <w:rPr>
                <w:rFonts w:ascii="Lato" w:hAnsi="Lato"/>
                <w:b/>
                <w:sz w:val="20"/>
              </w:rPr>
              <w:t>MGA East (m)</w:t>
            </w:r>
          </w:p>
        </w:tc>
        <w:tc>
          <w:tcPr>
            <w:tcW w:w="992" w:type="dxa"/>
            <w:vMerge w:val="restart"/>
            <w:tcBorders>
              <w:top w:val="single" w:sz="12" w:space="0" w:color="000000"/>
              <w:left w:val="single" w:sz="6" w:space="0" w:color="000000"/>
              <w:right w:val="single" w:sz="6"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MGA North (m)</w:t>
            </w:r>
          </w:p>
        </w:tc>
        <w:tc>
          <w:tcPr>
            <w:tcW w:w="851" w:type="dxa"/>
            <w:vMerge w:val="restart"/>
            <w:tcBorders>
              <w:top w:val="single" w:sz="12" w:space="0" w:color="000000"/>
              <w:left w:val="single" w:sz="6" w:space="0" w:color="000000"/>
              <w:right w:val="single" w:sz="6"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Sample Interval (m)</w:t>
            </w:r>
          </w:p>
        </w:tc>
        <w:tc>
          <w:tcPr>
            <w:tcW w:w="2729" w:type="dxa"/>
            <w:gridSpan w:val="2"/>
            <w:tcBorders>
              <w:top w:val="single" w:sz="12" w:space="0" w:color="000000"/>
              <w:left w:val="single" w:sz="6" w:space="0" w:color="000000"/>
              <w:bottom w:val="single" w:sz="12" w:space="0" w:color="000000"/>
              <w:right w:val="single" w:sz="6"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Significant intersections</w:t>
            </w:r>
          </w:p>
        </w:tc>
        <w:tc>
          <w:tcPr>
            <w:tcW w:w="709" w:type="dxa"/>
            <w:vMerge w:val="restart"/>
            <w:tcBorders>
              <w:top w:val="single" w:sz="12" w:space="0" w:color="000000"/>
              <w:left w:val="single" w:sz="6" w:space="0" w:color="000000"/>
              <w:right w:val="single" w:sz="6"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Total depth (m)</w:t>
            </w:r>
          </w:p>
        </w:tc>
        <w:tc>
          <w:tcPr>
            <w:tcW w:w="985" w:type="dxa"/>
            <w:vMerge w:val="restart"/>
            <w:tcBorders>
              <w:top w:val="single" w:sz="12" w:space="0" w:color="000000"/>
              <w:left w:val="single" w:sz="6" w:space="0" w:color="000000"/>
              <w:right w:val="single" w:sz="12" w:space="0" w:color="000000"/>
            </w:tcBorders>
            <w:vAlign w:val="center"/>
          </w:tcPr>
          <w:p w:rsidR="00AB7051" w:rsidRPr="00DA412A" w:rsidRDefault="00AB7051" w:rsidP="005676DB">
            <w:pPr>
              <w:pStyle w:val="NTGTableText"/>
              <w:rPr>
                <w:rFonts w:ascii="Lato" w:hAnsi="Lato"/>
                <w:b/>
                <w:sz w:val="20"/>
              </w:rPr>
            </w:pPr>
            <w:r w:rsidRPr="00DA412A">
              <w:rPr>
                <w:rFonts w:ascii="Lato" w:hAnsi="Lato"/>
                <w:b/>
                <w:sz w:val="20"/>
              </w:rPr>
              <w:t>Comments</w:t>
            </w:r>
          </w:p>
        </w:tc>
      </w:tr>
      <w:tr w:rsidR="00AB7051" w:rsidRPr="00DA412A" w:rsidTr="005676DB">
        <w:tc>
          <w:tcPr>
            <w:tcW w:w="878" w:type="dxa"/>
            <w:vMerge/>
            <w:tcBorders>
              <w:left w:val="single" w:sz="12" w:space="0" w:color="000000"/>
              <w:bottom w:val="single" w:sz="12" w:space="0" w:color="000000"/>
              <w:right w:val="single" w:sz="6" w:space="0" w:color="000000"/>
            </w:tcBorders>
            <w:vAlign w:val="center"/>
          </w:tcPr>
          <w:p w:rsidR="00AB7051" w:rsidRPr="00DA412A" w:rsidRDefault="00AB7051" w:rsidP="005676DB">
            <w:pPr>
              <w:pStyle w:val="NTGTableText"/>
              <w:rPr>
                <w:rFonts w:ascii="Lato" w:hAnsi="Lato"/>
                <w:sz w:val="20"/>
              </w:rPr>
            </w:pPr>
          </w:p>
        </w:tc>
        <w:tc>
          <w:tcPr>
            <w:tcW w:w="540" w:type="dxa"/>
            <w:vMerge/>
            <w:tcBorders>
              <w:left w:val="single" w:sz="6" w:space="0" w:color="000000"/>
              <w:bottom w:val="single" w:sz="12" w:space="0" w:color="000000"/>
              <w:right w:val="single" w:sz="6" w:space="0" w:color="000000"/>
            </w:tcBorders>
            <w:vAlign w:val="center"/>
          </w:tcPr>
          <w:p w:rsidR="00AB7051" w:rsidRPr="00DA412A" w:rsidRDefault="00AB7051" w:rsidP="005676DB">
            <w:pPr>
              <w:pStyle w:val="NTGTableText"/>
              <w:rPr>
                <w:rFonts w:ascii="Lato" w:hAnsi="Lato"/>
                <w:sz w:val="20"/>
              </w:rPr>
            </w:pPr>
          </w:p>
        </w:tc>
        <w:tc>
          <w:tcPr>
            <w:tcW w:w="851" w:type="dxa"/>
            <w:vMerge/>
            <w:tcBorders>
              <w:left w:val="single" w:sz="6" w:space="0" w:color="000000"/>
              <w:bottom w:val="single" w:sz="12" w:space="0" w:color="000000"/>
              <w:right w:val="single" w:sz="6" w:space="0" w:color="000000"/>
            </w:tcBorders>
            <w:vAlign w:val="center"/>
          </w:tcPr>
          <w:p w:rsidR="00AB7051" w:rsidRPr="00DA412A" w:rsidRDefault="00AB7051" w:rsidP="005676DB">
            <w:pPr>
              <w:pStyle w:val="NTGTableText"/>
              <w:rPr>
                <w:rFonts w:ascii="Lato" w:hAnsi="Lato"/>
                <w:sz w:val="20"/>
              </w:rPr>
            </w:pPr>
          </w:p>
        </w:tc>
        <w:tc>
          <w:tcPr>
            <w:tcW w:w="709" w:type="dxa"/>
            <w:vMerge/>
            <w:tcBorders>
              <w:left w:val="single" w:sz="6" w:space="0" w:color="000000"/>
              <w:bottom w:val="single" w:sz="12" w:space="0" w:color="000000"/>
              <w:right w:val="single" w:sz="6" w:space="0" w:color="000000"/>
            </w:tcBorders>
            <w:vAlign w:val="center"/>
          </w:tcPr>
          <w:p w:rsidR="00AB7051" w:rsidRPr="00DA412A" w:rsidRDefault="00AB7051" w:rsidP="005676DB">
            <w:pPr>
              <w:pStyle w:val="NTGTableText"/>
              <w:rPr>
                <w:rFonts w:ascii="Lato" w:hAnsi="Lato"/>
                <w:sz w:val="20"/>
              </w:rPr>
            </w:pPr>
          </w:p>
        </w:tc>
        <w:tc>
          <w:tcPr>
            <w:tcW w:w="850" w:type="dxa"/>
            <w:vMerge/>
            <w:tcBorders>
              <w:left w:val="single" w:sz="6" w:space="0" w:color="000000"/>
              <w:bottom w:val="single" w:sz="12" w:space="0" w:color="000000"/>
              <w:right w:val="single" w:sz="6" w:space="0" w:color="000000"/>
            </w:tcBorders>
          </w:tcPr>
          <w:p w:rsidR="00AB7051" w:rsidRPr="00DA412A" w:rsidRDefault="00AB7051" w:rsidP="005676DB">
            <w:pPr>
              <w:pStyle w:val="NTGTableText"/>
              <w:rPr>
                <w:rFonts w:ascii="Lato" w:hAnsi="Lato"/>
                <w:sz w:val="20"/>
              </w:rPr>
            </w:pPr>
          </w:p>
        </w:tc>
        <w:tc>
          <w:tcPr>
            <w:tcW w:w="992" w:type="dxa"/>
            <w:vMerge/>
            <w:tcBorders>
              <w:left w:val="single" w:sz="6" w:space="0" w:color="000000"/>
              <w:bottom w:val="single" w:sz="12" w:space="0" w:color="000000"/>
              <w:right w:val="single" w:sz="6" w:space="0" w:color="000000"/>
            </w:tcBorders>
            <w:vAlign w:val="center"/>
          </w:tcPr>
          <w:p w:rsidR="00AB7051" w:rsidRPr="00DA412A" w:rsidRDefault="00AB7051" w:rsidP="005676DB">
            <w:pPr>
              <w:pStyle w:val="NTGTableText"/>
              <w:rPr>
                <w:rFonts w:ascii="Lato" w:hAnsi="Lato"/>
                <w:sz w:val="20"/>
              </w:rPr>
            </w:pPr>
          </w:p>
        </w:tc>
        <w:tc>
          <w:tcPr>
            <w:tcW w:w="851" w:type="dxa"/>
            <w:vMerge/>
            <w:tcBorders>
              <w:left w:val="single" w:sz="6" w:space="0" w:color="000000"/>
              <w:bottom w:val="single" w:sz="12" w:space="0" w:color="000000"/>
              <w:right w:val="single" w:sz="6" w:space="0" w:color="000000"/>
            </w:tcBorders>
            <w:vAlign w:val="center"/>
          </w:tcPr>
          <w:p w:rsidR="00AB7051" w:rsidRPr="00DA412A" w:rsidRDefault="00AB7051" w:rsidP="005676DB">
            <w:pPr>
              <w:pStyle w:val="NTGTableText"/>
              <w:rPr>
                <w:rFonts w:ascii="Lato" w:hAnsi="Lato"/>
                <w:sz w:val="20"/>
              </w:rPr>
            </w:pPr>
          </w:p>
        </w:tc>
        <w:tc>
          <w:tcPr>
            <w:tcW w:w="850" w:type="dxa"/>
            <w:tcBorders>
              <w:top w:val="single" w:sz="12" w:space="0" w:color="000000"/>
              <w:left w:val="single" w:sz="6" w:space="0" w:color="000000"/>
              <w:bottom w:val="single" w:sz="12"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From (m)</w:t>
            </w:r>
          </w:p>
        </w:tc>
        <w:tc>
          <w:tcPr>
            <w:tcW w:w="1879" w:type="dxa"/>
            <w:tcBorders>
              <w:top w:val="single" w:sz="12" w:space="0" w:color="000000"/>
              <w:left w:val="single" w:sz="6" w:space="0" w:color="000000"/>
              <w:bottom w:val="single" w:sz="12"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Cut-offs: 0.5 g/t Au, 5 g/t Ag</w:t>
            </w:r>
          </w:p>
        </w:tc>
        <w:tc>
          <w:tcPr>
            <w:tcW w:w="709" w:type="dxa"/>
            <w:vMerge/>
            <w:tcBorders>
              <w:left w:val="single" w:sz="6" w:space="0" w:color="000000"/>
              <w:bottom w:val="single" w:sz="12" w:space="0" w:color="000000"/>
              <w:right w:val="single" w:sz="6" w:space="0" w:color="000000"/>
            </w:tcBorders>
            <w:vAlign w:val="center"/>
          </w:tcPr>
          <w:p w:rsidR="00AB7051" w:rsidRPr="00DA412A" w:rsidRDefault="00AB7051" w:rsidP="005676DB">
            <w:pPr>
              <w:pStyle w:val="NTGTableText"/>
              <w:rPr>
                <w:rFonts w:ascii="Lato" w:hAnsi="Lato"/>
                <w:sz w:val="20"/>
              </w:rPr>
            </w:pPr>
          </w:p>
        </w:tc>
        <w:tc>
          <w:tcPr>
            <w:tcW w:w="985" w:type="dxa"/>
            <w:vMerge/>
            <w:tcBorders>
              <w:left w:val="single" w:sz="6" w:space="0" w:color="000000"/>
              <w:bottom w:val="single" w:sz="12" w:space="0" w:color="000000"/>
              <w:right w:val="single" w:sz="12" w:space="0" w:color="000000"/>
            </w:tcBorders>
            <w:vAlign w:val="center"/>
          </w:tcPr>
          <w:p w:rsidR="00AB7051" w:rsidRPr="00DA412A" w:rsidRDefault="00AB7051" w:rsidP="005676DB">
            <w:pPr>
              <w:pStyle w:val="NTGTableText"/>
              <w:rPr>
                <w:rFonts w:ascii="Lato" w:hAnsi="Lato"/>
                <w:sz w:val="20"/>
              </w:rPr>
            </w:pPr>
          </w:p>
        </w:tc>
      </w:tr>
      <w:tr w:rsidR="00AB7051" w:rsidRPr="00DA412A" w:rsidTr="005676DB">
        <w:tc>
          <w:tcPr>
            <w:tcW w:w="878" w:type="dxa"/>
            <w:tcBorders>
              <w:top w:val="single" w:sz="12" w:space="0" w:color="000000"/>
              <w:left w:val="single" w:sz="12" w:space="0" w:color="000000"/>
              <w:bottom w:val="single" w:sz="7"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AARC1</w:t>
            </w:r>
          </w:p>
        </w:tc>
        <w:tc>
          <w:tcPr>
            <w:tcW w:w="540" w:type="dxa"/>
            <w:tcBorders>
              <w:top w:val="single" w:sz="12" w:space="0" w:color="000000"/>
              <w:left w:val="single" w:sz="6" w:space="0" w:color="000000"/>
              <w:bottom w:val="single" w:sz="7"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60</w:t>
            </w:r>
          </w:p>
        </w:tc>
        <w:tc>
          <w:tcPr>
            <w:tcW w:w="851" w:type="dxa"/>
            <w:tcBorders>
              <w:top w:val="single" w:sz="12" w:space="0" w:color="000000"/>
              <w:left w:val="single" w:sz="6" w:space="0" w:color="000000"/>
              <w:bottom w:val="single" w:sz="7"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180</w:t>
            </w:r>
          </w:p>
        </w:tc>
        <w:tc>
          <w:tcPr>
            <w:tcW w:w="709" w:type="dxa"/>
            <w:tcBorders>
              <w:top w:val="single" w:sz="12" w:space="0" w:color="000000"/>
              <w:left w:val="single" w:sz="6" w:space="0" w:color="000000"/>
              <w:bottom w:val="single" w:sz="7"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53</w:t>
            </w:r>
          </w:p>
        </w:tc>
        <w:tc>
          <w:tcPr>
            <w:tcW w:w="850" w:type="dxa"/>
            <w:tcBorders>
              <w:top w:val="single" w:sz="12" w:space="0" w:color="000000"/>
              <w:left w:val="single" w:sz="6" w:space="0" w:color="000000"/>
              <w:bottom w:val="single" w:sz="7"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424930</w:t>
            </w:r>
          </w:p>
        </w:tc>
        <w:tc>
          <w:tcPr>
            <w:tcW w:w="992" w:type="dxa"/>
            <w:tcBorders>
              <w:top w:val="single" w:sz="12" w:space="0" w:color="000000"/>
              <w:left w:val="single" w:sz="6" w:space="0" w:color="000000"/>
              <w:bottom w:val="single" w:sz="7"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7823969</w:t>
            </w:r>
          </w:p>
        </w:tc>
        <w:tc>
          <w:tcPr>
            <w:tcW w:w="851" w:type="dxa"/>
            <w:tcBorders>
              <w:top w:val="single" w:sz="12" w:space="0" w:color="000000"/>
              <w:left w:val="single" w:sz="6" w:space="0" w:color="000000"/>
              <w:bottom w:val="single" w:sz="7"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0.5</w:t>
            </w:r>
          </w:p>
        </w:tc>
        <w:tc>
          <w:tcPr>
            <w:tcW w:w="850" w:type="dxa"/>
            <w:tcBorders>
              <w:top w:val="single" w:sz="12" w:space="0" w:color="000000"/>
              <w:left w:val="single" w:sz="6" w:space="0" w:color="000000"/>
              <w:bottom w:val="single" w:sz="7"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20</w:t>
            </w:r>
          </w:p>
        </w:tc>
        <w:tc>
          <w:tcPr>
            <w:tcW w:w="1879" w:type="dxa"/>
            <w:tcBorders>
              <w:top w:val="single" w:sz="12" w:space="0" w:color="000000"/>
              <w:left w:val="single" w:sz="6" w:space="0" w:color="000000"/>
              <w:bottom w:val="single" w:sz="7"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3m at 3.4 g/t Au</w:t>
            </w:r>
          </w:p>
        </w:tc>
        <w:tc>
          <w:tcPr>
            <w:tcW w:w="709" w:type="dxa"/>
            <w:tcBorders>
              <w:top w:val="single" w:sz="12" w:space="0" w:color="000000"/>
              <w:left w:val="single" w:sz="6" w:space="0" w:color="000000"/>
              <w:bottom w:val="single" w:sz="7"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60</w:t>
            </w:r>
          </w:p>
        </w:tc>
        <w:tc>
          <w:tcPr>
            <w:tcW w:w="985" w:type="dxa"/>
            <w:tcBorders>
              <w:top w:val="single" w:sz="12" w:space="0" w:color="000000"/>
              <w:left w:val="single" w:sz="6" w:space="0" w:color="000000"/>
              <w:bottom w:val="single" w:sz="7" w:space="0" w:color="000000"/>
              <w:right w:val="single" w:sz="12"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Ironstone from 18 m to 24 m</w:t>
            </w:r>
          </w:p>
        </w:tc>
      </w:tr>
      <w:tr w:rsidR="00AB7051" w:rsidRPr="00DA412A" w:rsidTr="005676DB">
        <w:tc>
          <w:tcPr>
            <w:tcW w:w="878" w:type="dxa"/>
            <w:tcBorders>
              <w:top w:val="single" w:sz="7" w:space="0" w:color="000000"/>
              <w:left w:val="single" w:sz="12" w:space="0" w:color="000000"/>
              <w:bottom w:val="single" w:sz="12"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AARC2</w:t>
            </w:r>
          </w:p>
        </w:tc>
        <w:tc>
          <w:tcPr>
            <w:tcW w:w="540" w:type="dxa"/>
            <w:tcBorders>
              <w:top w:val="single" w:sz="7" w:space="0" w:color="000000"/>
              <w:left w:val="single" w:sz="6" w:space="0" w:color="000000"/>
              <w:bottom w:val="single" w:sz="12"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55</w:t>
            </w:r>
          </w:p>
        </w:tc>
        <w:tc>
          <w:tcPr>
            <w:tcW w:w="851" w:type="dxa"/>
            <w:tcBorders>
              <w:top w:val="single" w:sz="7" w:space="0" w:color="000000"/>
              <w:left w:val="single" w:sz="6" w:space="0" w:color="000000"/>
              <w:bottom w:val="single" w:sz="12"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200</w:t>
            </w:r>
          </w:p>
        </w:tc>
        <w:tc>
          <w:tcPr>
            <w:tcW w:w="709" w:type="dxa"/>
            <w:tcBorders>
              <w:top w:val="single" w:sz="7" w:space="0" w:color="000000"/>
              <w:left w:val="single" w:sz="6" w:space="0" w:color="000000"/>
              <w:bottom w:val="single" w:sz="12"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53</w:t>
            </w:r>
          </w:p>
        </w:tc>
        <w:tc>
          <w:tcPr>
            <w:tcW w:w="850" w:type="dxa"/>
            <w:tcBorders>
              <w:top w:val="single" w:sz="7" w:space="0" w:color="000000"/>
              <w:left w:val="single" w:sz="6" w:space="0" w:color="000000"/>
              <w:bottom w:val="single" w:sz="12"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424980</w:t>
            </w:r>
          </w:p>
        </w:tc>
        <w:tc>
          <w:tcPr>
            <w:tcW w:w="992" w:type="dxa"/>
            <w:tcBorders>
              <w:top w:val="single" w:sz="7" w:space="0" w:color="000000"/>
              <w:left w:val="single" w:sz="6" w:space="0" w:color="000000"/>
              <w:bottom w:val="single" w:sz="12"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78234980</w:t>
            </w:r>
          </w:p>
        </w:tc>
        <w:tc>
          <w:tcPr>
            <w:tcW w:w="851" w:type="dxa"/>
            <w:tcBorders>
              <w:top w:val="single" w:sz="7" w:space="0" w:color="000000"/>
              <w:left w:val="single" w:sz="6" w:space="0" w:color="000000"/>
              <w:bottom w:val="single" w:sz="12"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0.5</w:t>
            </w:r>
          </w:p>
        </w:tc>
        <w:tc>
          <w:tcPr>
            <w:tcW w:w="850" w:type="dxa"/>
            <w:tcBorders>
              <w:top w:val="single" w:sz="7" w:space="0" w:color="000000"/>
              <w:left w:val="single" w:sz="6" w:space="0" w:color="000000"/>
              <w:bottom w:val="single" w:sz="12"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22</w:t>
            </w:r>
          </w:p>
        </w:tc>
        <w:tc>
          <w:tcPr>
            <w:tcW w:w="1879" w:type="dxa"/>
            <w:tcBorders>
              <w:top w:val="single" w:sz="7" w:space="0" w:color="000000"/>
              <w:left w:val="single" w:sz="6" w:space="0" w:color="000000"/>
              <w:bottom w:val="single" w:sz="12"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4m at 4.1 g/t Au</w:t>
            </w:r>
          </w:p>
        </w:tc>
        <w:tc>
          <w:tcPr>
            <w:tcW w:w="709" w:type="dxa"/>
            <w:tcBorders>
              <w:top w:val="single" w:sz="7" w:space="0" w:color="000000"/>
              <w:left w:val="single" w:sz="6" w:space="0" w:color="000000"/>
              <w:bottom w:val="single" w:sz="12" w:space="0" w:color="000000"/>
              <w:right w:val="single" w:sz="6"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62</w:t>
            </w:r>
          </w:p>
        </w:tc>
        <w:tc>
          <w:tcPr>
            <w:tcW w:w="985" w:type="dxa"/>
            <w:tcBorders>
              <w:top w:val="single" w:sz="7" w:space="0" w:color="000000"/>
              <w:left w:val="single" w:sz="6" w:space="0" w:color="000000"/>
              <w:bottom w:val="single" w:sz="12" w:space="0" w:color="000000"/>
              <w:right w:val="single" w:sz="12" w:space="0" w:color="000000"/>
            </w:tcBorders>
            <w:vAlign w:val="center"/>
          </w:tcPr>
          <w:p w:rsidR="00AB7051" w:rsidRPr="00DA412A" w:rsidRDefault="00AB7051" w:rsidP="005676DB">
            <w:pPr>
              <w:pStyle w:val="NTGTableText"/>
              <w:rPr>
                <w:rFonts w:ascii="Lato" w:hAnsi="Lato"/>
                <w:sz w:val="20"/>
              </w:rPr>
            </w:pPr>
            <w:r w:rsidRPr="00DA412A">
              <w:rPr>
                <w:rFonts w:ascii="Lato" w:hAnsi="Lato"/>
                <w:sz w:val="20"/>
              </w:rPr>
              <w:t>Ironstone from 18 m to 24 m</w:t>
            </w:r>
          </w:p>
        </w:tc>
      </w:tr>
    </w:tbl>
    <w:p w:rsidR="00AB7051" w:rsidRPr="00DA412A" w:rsidRDefault="00AB7051" w:rsidP="00AB7051">
      <w:pPr>
        <w:rPr>
          <w:rFonts w:cs="Arial"/>
        </w:rPr>
      </w:pPr>
      <w:r w:rsidRPr="00DA412A">
        <w:rPr>
          <w:rFonts w:cs="Arial"/>
          <w:i/>
          <w:iCs/>
        </w:rPr>
        <w:t>Note: In the event that it is i</w:t>
      </w:r>
      <w:r w:rsidRPr="00DA412A">
        <w:rPr>
          <w:rFonts w:cs="Arial"/>
          <w:i/>
          <w:iCs/>
          <w:spacing w:val="-1"/>
        </w:rPr>
        <w:t>m</w:t>
      </w:r>
      <w:r w:rsidRPr="00DA412A">
        <w:rPr>
          <w:rFonts w:cs="Arial"/>
          <w:i/>
          <w:iCs/>
        </w:rPr>
        <w:t>pra</w:t>
      </w:r>
      <w:r w:rsidRPr="00DA412A">
        <w:rPr>
          <w:rFonts w:cs="Arial"/>
          <w:i/>
          <w:iCs/>
          <w:spacing w:val="2"/>
        </w:rPr>
        <w:t>c</w:t>
      </w:r>
      <w:r w:rsidRPr="00DA412A">
        <w:rPr>
          <w:rFonts w:cs="Arial"/>
          <w:i/>
          <w:iCs/>
        </w:rPr>
        <w:t>tical to list all significant intercepts</w:t>
      </w:r>
      <w:r w:rsidRPr="00DA412A">
        <w:rPr>
          <w:rFonts w:cs="Arial"/>
          <w:i/>
          <w:iCs/>
          <w:spacing w:val="1"/>
        </w:rPr>
        <w:t xml:space="preserve"> </w:t>
      </w:r>
      <w:r w:rsidRPr="00DA412A">
        <w:rPr>
          <w:rFonts w:cs="Arial"/>
          <w:i/>
          <w:iCs/>
        </w:rPr>
        <w:t>then list the best intersections giving the selection criteria, such as  &gt;5m</w:t>
      </w:r>
      <w:r w:rsidRPr="00DA412A">
        <w:rPr>
          <w:rFonts w:cs="Arial"/>
          <w:i/>
          <w:iCs/>
          <w:spacing w:val="-2"/>
        </w:rPr>
        <w:t xml:space="preserve"> </w:t>
      </w:r>
      <w:r w:rsidRPr="00DA412A">
        <w:rPr>
          <w:rFonts w:cs="Arial"/>
          <w:i/>
          <w:iCs/>
        </w:rPr>
        <w:t>and &gt;1 g/t Au.</w:t>
      </w:r>
    </w:p>
    <w:p w:rsidR="00AB7051" w:rsidRPr="00DA412A" w:rsidRDefault="00AB7051" w:rsidP="00AB7051">
      <w:pPr>
        <w:rPr>
          <w:rFonts w:cs="Arial"/>
        </w:rPr>
      </w:pPr>
      <w:r w:rsidRPr="00DA412A">
        <w:rPr>
          <w:rFonts w:cs="Arial"/>
          <w:i/>
        </w:rPr>
        <w:t>Section 13.1 Tabular data</w:t>
      </w:r>
      <w:r w:rsidRPr="00DA412A">
        <w:rPr>
          <w:rFonts w:cs="Arial"/>
        </w:rPr>
        <w:t xml:space="preserve"> deals with the submission of drilling and downhole analytical data. </w:t>
      </w:r>
    </w:p>
    <w:p w:rsidR="00833157" w:rsidRDefault="00833157">
      <w:pPr>
        <w:rPr>
          <w:rFonts w:cs="Arial"/>
          <w:bCs/>
          <w:color w:val="1F1F5F" w:themeColor="text1"/>
          <w:sz w:val="28"/>
          <w:szCs w:val="28"/>
          <w:lang w:eastAsia="en-AU"/>
        </w:rPr>
      </w:pPr>
      <w:bookmarkStart w:id="88" w:name="_Toc104974300"/>
      <w:r>
        <w:br w:type="page"/>
      </w:r>
    </w:p>
    <w:p w:rsidR="00AB7051" w:rsidRPr="00DA412A" w:rsidRDefault="00AB7051" w:rsidP="00AB7051">
      <w:pPr>
        <w:pStyle w:val="Heading3"/>
        <w:rPr>
          <w:rFonts w:ascii="Lato" w:hAnsi="Lato"/>
        </w:rPr>
      </w:pPr>
      <w:bookmarkStart w:id="89" w:name="_Toc109827087"/>
      <w:r w:rsidRPr="00DA412A">
        <w:rPr>
          <w:rFonts w:ascii="Lato" w:hAnsi="Lato"/>
        </w:rPr>
        <w:lastRenderedPageBreak/>
        <w:t>Geotechnical studies</w:t>
      </w:r>
      <w:bookmarkEnd w:id="88"/>
      <w:bookmarkEnd w:id="89"/>
    </w:p>
    <w:p w:rsidR="00AB7051" w:rsidRPr="00DA412A" w:rsidRDefault="00AB7051" w:rsidP="00AB7051">
      <w:pPr>
        <w:rPr>
          <w:rFonts w:cs="Arial"/>
        </w:rPr>
      </w:pPr>
      <w:r w:rsidRPr="00DA412A">
        <w:rPr>
          <w:rFonts w:cs="Arial"/>
        </w:rPr>
        <w:t>All geotechnical work must be quantified in the body of the report. The spatial distribution of such studies or samples must be shown on a map in relation to the title boundaries. Separate detailed studies should be appended and all data must be provided digitally in the appropriate format.</w:t>
      </w:r>
    </w:p>
    <w:p w:rsidR="00AB7051" w:rsidRPr="00DA412A" w:rsidRDefault="00AB7051" w:rsidP="00AB7051">
      <w:pPr>
        <w:pStyle w:val="Heading3"/>
        <w:rPr>
          <w:rFonts w:ascii="Lato" w:hAnsi="Lato"/>
        </w:rPr>
      </w:pPr>
      <w:bookmarkStart w:id="90" w:name="_Toc104974301"/>
      <w:bookmarkStart w:id="91" w:name="_Toc109827088"/>
      <w:r w:rsidRPr="00DA412A">
        <w:rPr>
          <w:rFonts w:ascii="Lato" w:hAnsi="Lato"/>
        </w:rPr>
        <w:t>Resources and reserve estimation/modelling</w:t>
      </w:r>
      <w:bookmarkEnd w:id="90"/>
      <w:bookmarkEnd w:id="91"/>
    </w:p>
    <w:p w:rsidR="00AB7051" w:rsidRPr="00DA412A" w:rsidRDefault="00AB7051" w:rsidP="00AB7051">
      <w:pPr>
        <w:rPr>
          <w:rFonts w:cs="Arial"/>
        </w:rPr>
      </w:pPr>
      <w:r w:rsidRPr="00DA412A">
        <w:rPr>
          <w:rFonts w:cs="Arial"/>
        </w:rPr>
        <w:t xml:space="preserve">Details of estimation and modelling of mineral resources or ore reserves should be reported when they are first calculated on any mineral title type. The report must include all mineral resources and ore reserves as defined in </w:t>
      </w:r>
      <w:r w:rsidRPr="00DA412A">
        <w:rPr>
          <w:rFonts w:cs="Arial"/>
          <w:i/>
        </w:rPr>
        <w:t>The Australasian Code for Reporting of Exploration Results, Mineral Resources and Ore Reserves</w:t>
      </w:r>
      <w:r w:rsidRPr="00DA412A">
        <w:rPr>
          <w:rFonts w:cs="Arial"/>
        </w:rPr>
        <w:t xml:space="preserve"> ('the JORC Code'). </w:t>
      </w:r>
    </w:p>
    <w:p w:rsidR="00AB7051" w:rsidRPr="00DA412A" w:rsidRDefault="00AB7051" w:rsidP="00AB7051">
      <w:pPr>
        <w:rPr>
          <w:rFonts w:cs="Arial"/>
          <w:color w:val="1F1A17"/>
        </w:rPr>
      </w:pPr>
      <w:r w:rsidRPr="00DA412A">
        <w:rPr>
          <w:rFonts w:cs="Arial"/>
        </w:rPr>
        <w:t>The preferred code for reporting is JORC 2012</w:t>
      </w:r>
      <w:r>
        <w:rPr>
          <w:rFonts w:cs="Arial"/>
        </w:rPr>
        <w:t xml:space="preserve"> or later version,</w:t>
      </w:r>
      <w:r w:rsidRPr="00DA412A">
        <w:rPr>
          <w:rFonts w:cs="Arial"/>
        </w:rPr>
        <w:t xml:space="preserve"> but an equivalent international or earlier JORC code is acceptable. Indicate the code</w:t>
      </w:r>
      <w:r>
        <w:rPr>
          <w:rFonts w:cs="Arial"/>
        </w:rPr>
        <w:t xml:space="preserve"> and version</w:t>
      </w:r>
      <w:r w:rsidRPr="00DA412A">
        <w:rPr>
          <w:rFonts w:cs="Arial"/>
        </w:rPr>
        <w:t xml:space="preserve"> used or state if pre- or non- JORC compliant. </w:t>
      </w:r>
      <w:r w:rsidRPr="00DA412A">
        <w:rPr>
          <w:rFonts w:cs="Arial"/>
          <w:color w:val="1F1A17"/>
        </w:rPr>
        <w:t xml:space="preserve">Reporting of coal reserves should follow the guidelines in AS2519–1986. </w:t>
      </w:r>
      <w:r w:rsidRPr="00DA412A">
        <w:rPr>
          <w:rFonts w:cs="Arial"/>
        </w:rPr>
        <w:t>It is essential to stipulate if resources are inclusive of reserves.</w:t>
      </w:r>
    </w:p>
    <w:p w:rsidR="00AB7051" w:rsidRPr="00DA412A" w:rsidRDefault="00AB7051" w:rsidP="00AB7051">
      <w:pPr>
        <w:rPr>
          <w:rFonts w:cs="Arial"/>
        </w:rPr>
      </w:pPr>
      <w:r w:rsidRPr="00DA412A">
        <w:rPr>
          <w:rFonts w:cs="Arial"/>
        </w:rPr>
        <w:t>The report must include:</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the software used in resource/reserve calculation</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the consultants (if any) employed</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statistical techniques used</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 xml:space="preserve">physical (eg bulk density) or chemical (eg limestone purity) properties used and how they were derived </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details of, and quantification of, the types of drillhole intercepts, pits etc that were used in generating the resource or reserve</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other determining factors eg overburden thickness, cut-off grade or recovery factor</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estimates as tonnes and grades in SI units unless otherwise indicated e.g. carats for diamonds.</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plans and sections showing ore blocks and ore outlines</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estimate summary on the template in Appendix 3</w:t>
      </w:r>
    </w:p>
    <w:p w:rsidR="00AB7051" w:rsidRPr="00DA412A" w:rsidRDefault="00AB7051" w:rsidP="00AB7051">
      <w:pPr>
        <w:spacing w:after="60"/>
        <w:rPr>
          <w:rFonts w:cs="Arial"/>
        </w:rPr>
      </w:pPr>
    </w:p>
    <w:p w:rsidR="00AB7051" w:rsidRPr="00DA412A" w:rsidRDefault="00AB7051" w:rsidP="00AB7051">
      <w:pPr>
        <w:rPr>
          <w:rFonts w:cs="Arial"/>
        </w:rPr>
      </w:pPr>
      <w:r w:rsidRPr="00DA412A">
        <w:rPr>
          <w:rFonts w:cs="Arial"/>
        </w:rPr>
        <w:t xml:space="preserve">Attach the report as a separate appendix or volume to the annual report. If the resource estimation was undertaken by another party, their full report must be attached. </w:t>
      </w:r>
    </w:p>
    <w:p w:rsidR="00AB7051" w:rsidRPr="00DA412A" w:rsidRDefault="00AB7051" w:rsidP="00AB7051">
      <w:pPr>
        <w:rPr>
          <w:rFonts w:cs="Arial"/>
        </w:rPr>
      </w:pPr>
      <w:r w:rsidRPr="00DA412A">
        <w:rPr>
          <w:rFonts w:cs="Arial"/>
        </w:rPr>
        <w:t xml:space="preserve">Annual summary mineral resource and ore reserve reports are required for ELRs and MLs on Approved Form 32 at the end of each financial year (see </w:t>
      </w:r>
      <w:r w:rsidRPr="00DA412A">
        <w:rPr>
          <w:rFonts w:cs="Arial"/>
          <w:i/>
        </w:rPr>
        <w:t>Section 3.6</w:t>
      </w:r>
      <w:r w:rsidRPr="00DA412A">
        <w:rPr>
          <w:rFonts w:cs="Arial"/>
        </w:rPr>
        <w:t xml:space="preserve">). Summaries of mineral resource and ore reserve estimates on ELs should be appended to the Annual Technical Report using the MS Excel template on the department website. See </w:t>
      </w:r>
      <w:r w:rsidRPr="00DA412A">
        <w:rPr>
          <w:rFonts w:cs="Arial"/>
          <w:i/>
        </w:rPr>
        <w:t xml:space="preserve">appendix 3 </w:t>
      </w:r>
      <w:r w:rsidRPr="00DA412A">
        <w:rPr>
          <w:rFonts w:cs="Arial"/>
        </w:rPr>
        <w:t>for an example resource and reserve summary report. Summary reports do not include details of the estimation and modelling. Major revisions of resource or reserve estimates should be reported in full.</w:t>
      </w:r>
    </w:p>
    <w:p w:rsidR="00AB7051" w:rsidRPr="00DA412A" w:rsidRDefault="00AB7051" w:rsidP="00AB7051">
      <w:pPr>
        <w:pStyle w:val="Heading2"/>
        <w:rPr>
          <w:rFonts w:ascii="Lato" w:hAnsi="Lato"/>
        </w:rPr>
      </w:pPr>
      <w:bookmarkStart w:id="92" w:name="_Toc104974302"/>
      <w:bookmarkStart w:id="93" w:name="_Toc109827089"/>
      <w:r w:rsidRPr="00DA412A">
        <w:rPr>
          <w:rFonts w:ascii="Lato" w:hAnsi="Lato"/>
        </w:rPr>
        <w:t>Conclusion and recommendations</w:t>
      </w:r>
      <w:bookmarkEnd w:id="92"/>
      <w:bookmarkEnd w:id="93"/>
    </w:p>
    <w:p w:rsidR="00AB7051" w:rsidRPr="00DA412A" w:rsidRDefault="00AB7051" w:rsidP="00AB7051">
      <w:pPr>
        <w:rPr>
          <w:rFonts w:cs="Arial"/>
        </w:rPr>
      </w:pPr>
      <w:r w:rsidRPr="00DA412A">
        <w:rPr>
          <w:rFonts w:cs="Arial"/>
        </w:rPr>
        <w:t>Summarise and discusses the significant findings and interpretation of results obtained. This should be done in the context of exploration rationale, mine planning or future mining as appropriate. If relevant, it should also justify any shortfall in expenditure. If a proposed work program for the next reporting period is relevant, this needs to be briefly described and recommendations for further work included. If no further work is planned, the reasons need to be stated. Any plans for partial or complete surrender or change of tenure should be described.</w:t>
      </w:r>
    </w:p>
    <w:p w:rsidR="00AB7051" w:rsidRPr="00DA412A" w:rsidRDefault="00AB7051" w:rsidP="00AB7051">
      <w:pPr>
        <w:pStyle w:val="Heading2"/>
        <w:rPr>
          <w:rFonts w:ascii="Lato" w:hAnsi="Lato"/>
          <w:szCs w:val="22"/>
        </w:rPr>
      </w:pPr>
      <w:bookmarkStart w:id="94" w:name="_Toc104974303"/>
      <w:bookmarkStart w:id="95" w:name="_Toc109827090"/>
      <w:r w:rsidRPr="00DA412A">
        <w:rPr>
          <w:rFonts w:ascii="Lato" w:hAnsi="Lato"/>
        </w:rPr>
        <w:lastRenderedPageBreak/>
        <w:t>References</w:t>
      </w:r>
      <w:bookmarkEnd w:id="94"/>
      <w:bookmarkEnd w:id="95"/>
    </w:p>
    <w:p w:rsidR="00AB7051" w:rsidRPr="00DA412A" w:rsidRDefault="00AB7051" w:rsidP="00AB7051">
      <w:pPr>
        <w:rPr>
          <w:rFonts w:cs="Arial"/>
        </w:rPr>
      </w:pPr>
      <w:r w:rsidRPr="00DA412A">
        <w:rPr>
          <w:rFonts w:cs="Arial"/>
        </w:rPr>
        <w:t xml:space="preserve">References should be cited. References to previous statutory reports should include the Company Report (CR) numbers assigned by the Department. </w:t>
      </w:r>
    </w:p>
    <w:p w:rsidR="00AB7051" w:rsidRPr="00DA412A" w:rsidRDefault="00AB7051" w:rsidP="00AB7051">
      <w:pPr>
        <w:pStyle w:val="Heading2"/>
        <w:rPr>
          <w:rFonts w:ascii="Lato" w:hAnsi="Lato"/>
        </w:rPr>
      </w:pPr>
      <w:bookmarkStart w:id="96" w:name="_Toc104974304"/>
      <w:bookmarkStart w:id="97" w:name="_Toc109827091"/>
      <w:r w:rsidRPr="00DA412A">
        <w:rPr>
          <w:rFonts w:ascii="Lato" w:hAnsi="Lato"/>
        </w:rPr>
        <w:t>Photographs other than those in the body of the text</w:t>
      </w:r>
      <w:bookmarkEnd w:id="96"/>
      <w:bookmarkEnd w:id="97"/>
    </w:p>
    <w:p w:rsidR="00AB7051" w:rsidRPr="00DA412A" w:rsidRDefault="00AB7051" w:rsidP="00AB7051">
      <w:pPr>
        <w:rPr>
          <w:rFonts w:cs="Arial"/>
        </w:rPr>
      </w:pPr>
      <w:r w:rsidRPr="00DA412A">
        <w:rPr>
          <w:rFonts w:cs="Arial"/>
        </w:rPr>
        <w:t>Submissions of outcrop, mine face and core photographs is encouraged. These must be high-quality colour photos and must be clearly labelled so as to be able to relocate the material photographed.</w:t>
      </w:r>
    </w:p>
    <w:p w:rsidR="00AB7051" w:rsidRPr="00DA412A" w:rsidRDefault="00AB7051" w:rsidP="00AB7051">
      <w:pPr>
        <w:pStyle w:val="Heading1"/>
        <w:rPr>
          <w:rFonts w:ascii="Lato" w:hAnsi="Lato"/>
        </w:rPr>
      </w:pPr>
      <w:bookmarkStart w:id="98" w:name="_Toc104974305"/>
      <w:bookmarkStart w:id="99" w:name="_Toc109827092"/>
      <w:r w:rsidRPr="00DA412A">
        <w:rPr>
          <w:rFonts w:ascii="Lato" w:hAnsi="Lato"/>
        </w:rPr>
        <w:t>Data formats and specifications</w:t>
      </w:r>
      <w:bookmarkEnd w:id="98"/>
      <w:bookmarkEnd w:id="99"/>
    </w:p>
    <w:p w:rsidR="00AB7051" w:rsidRPr="00DA412A" w:rsidRDefault="00AB7051" w:rsidP="00AB7051">
      <w:pPr>
        <w:rPr>
          <w:rFonts w:cs="Arial"/>
        </w:rPr>
      </w:pPr>
      <w:r w:rsidRPr="00DA412A">
        <w:rPr>
          <w:rFonts w:cs="Arial"/>
        </w:rPr>
        <w:t>This section specifies acceptable data formats for the different types of data. The table below provides a summary and further explanation is available under the appropriate headings following the table.</w:t>
      </w:r>
    </w:p>
    <w:p w:rsidR="00AB7051" w:rsidRPr="00FA7A71" w:rsidRDefault="00AB7051" w:rsidP="00AB7051">
      <w:pPr>
        <w:pStyle w:val="NTGTableText"/>
        <w:rPr>
          <w:rFonts w:ascii="Lato" w:hAnsi="Lato"/>
          <w:b/>
        </w:rPr>
      </w:pPr>
      <w:r w:rsidRPr="00FA7A71">
        <w:rPr>
          <w:rFonts w:ascii="Lato" w:hAnsi="Lato"/>
          <w:b/>
        </w:rPr>
        <w:t>Table 5. Summary of data formats and specifications</w:t>
      </w:r>
    </w:p>
    <w:p w:rsidR="00AB7051" w:rsidRPr="00DA412A" w:rsidRDefault="00AB7051" w:rsidP="00AB7051">
      <w:pPr>
        <w:spacing w:after="60"/>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476"/>
        <w:gridCol w:w="3270"/>
        <w:gridCol w:w="2141"/>
        <w:gridCol w:w="1808"/>
        <w:gridCol w:w="933"/>
      </w:tblGrid>
      <w:tr w:rsidR="00AB7051" w:rsidRPr="00DA412A" w:rsidTr="005676DB">
        <w:trPr>
          <w:cantSplit/>
          <w:tblHeader/>
        </w:trPr>
        <w:tc>
          <w:tcPr>
            <w:tcW w:w="867" w:type="pct"/>
          </w:tcPr>
          <w:p w:rsidR="00AB7051" w:rsidRPr="00DA412A" w:rsidRDefault="00AB7051" w:rsidP="005676DB">
            <w:pPr>
              <w:pStyle w:val="NTGTableText"/>
              <w:jc w:val="center"/>
              <w:rPr>
                <w:rFonts w:ascii="Lato" w:hAnsi="Lato"/>
                <w:b/>
                <w:sz w:val="20"/>
              </w:rPr>
            </w:pPr>
            <w:r w:rsidRPr="00DA412A">
              <w:rPr>
                <w:rFonts w:ascii="Lato" w:hAnsi="Lato"/>
                <w:b/>
                <w:sz w:val="20"/>
              </w:rPr>
              <w:t>Data Type</w:t>
            </w:r>
          </w:p>
        </w:tc>
        <w:tc>
          <w:tcPr>
            <w:tcW w:w="1297" w:type="pct"/>
          </w:tcPr>
          <w:p w:rsidR="00AB7051" w:rsidRPr="00DA412A" w:rsidRDefault="00AB7051" w:rsidP="005676DB">
            <w:pPr>
              <w:pStyle w:val="NTGTableText"/>
              <w:jc w:val="center"/>
              <w:rPr>
                <w:rFonts w:ascii="Lato" w:hAnsi="Lato"/>
                <w:b/>
                <w:sz w:val="20"/>
              </w:rPr>
            </w:pPr>
            <w:r w:rsidRPr="00DA412A">
              <w:rPr>
                <w:rFonts w:ascii="Lato" w:hAnsi="Lato"/>
                <w:b/>
                <w:sz w:val="20"/>
              </w:rPr>
              <w:t>Description</w:t>
            </w:r>
          </w:p>
        </w:tc>
        <w:tc>
          <w:tcPr>
            <w:tcW w:w="1212" w:type="pct"/>
          </w:tcPr>
          <w:p w:rsidR="00AB7051" w:rsidRPr="00DA412A" w:rsidRDefault="00AB7051" w:rsidP="005676DB">
            <w:pPr>
              <w:pStyle w:val="NTGTableText"/>
              <w:jc w:val="center"/>
              <w:rPr>
                <w:rFonts w:ascii="Lato" w:hAnsi="Lato"/>
                <w:b/>
                <w:sz w:val="20"/>
              </w:rPr>
            </w:pPr>
            <w:r w:rsidRPr="00DA412A">
              <w:rPr>
                <w:rFonts w:ascii="Lato" w:hAnsi="Lato"/>
                <w:b/>
                <w:sz w:val="20"/>
              </w:rPr>
              <w:t>Format</w:t>
            </w:r>
          </w:p>
        </w:tc>
        <w:tc>
          <w:tcPr>
            <w:tcW w:w="1039" w:type="pct"/>
          </w:tcPr>
          <w:p w:rsidR="00AB7051" w:rsidRPr="00DA412A" w:rsidRDefault="00AB7051" w:rsidP="005676DB">
            <w:pPr>
              <w:pStyle w:val="NTGTableText"/>
              <w:jc w:val="center"/>
              <w:rPr>
                <w:rFonts w:ascii="Lato" w:hAnsi="Lato"/>
                <w:b/>
                <w:sz w:val="20"/>
              </w:rPr>
            </w:pPr>
            <w:r w:rsidRPr="00DA412A">
              <w:rPr>
                <w:rFonts w:ascii="Lato" w:hAnsi="Lato"/>
                <w:b/>
                <w:sz w:val="20"/>
              </w:rPr>
              <w:t>Parameter</w:t>
            </w:r>
          </w:p>
        </w:tc>
        <w:tc>
          <w:tcPr>
            <w:tcW w:w="585" w:type="pct"/>
          </w:tcPr>
          <w:p w:rsidR="00AB7051" w:rsidRPr="00DA412A" w:rsidRDefault="00AB7051" w:rsidP="005676DB">
            <w:pPr>
              <w:pStyle w:val="NTGTableText"/>
              <w:jc w:val="center"/>
              <w:rPr>
                <w:rFonts w:ascii="Lato" w:hAnsi="Lato"/>
                <w:b/>
                <w:sz w:val="20"/>
              </w:rPr>
            </w:pPr>
            <w:r w:rsidRPr="00DA412A">
              <w:rPr>
                <w:rFonts w:ascii="Lato" w:hAnsi="Lato"/>
                <w:b/>
                <w:sz w:val="20"/>
              </w:rPr>
              <w:t>Suffix</w:t>
            </w:r>
          </w:p>
        </w:tc>
      </w:tr>
      <w:tr w:rsidR="00AB7051" w:rsidRPr="00DA412A" w:rsidTr="005676DB">
        <w:tc>
          <w:tcPr>
            <w:tcW w:w="867" w:type="pct"/>
          </w:tcPr>
          <w:p w:rsidR="00AB7051" w:rsidRPr="00DA412A" w:rsidRDefault="00AB7051" w:rsidP="005676DB">
            <w:pPr>
              <w:pStyle w:val="NTGTableText"/>
              <w:rPr>
                <w:rFonts w:ascii="Lato" w:hAnsi="Lato"/>
                <w:b/>
                <w:sz w:val="20"/>
              </w:rPr>
            </w:pPr>
            <w:r w:rsidRPr="00DA412A">
              <w:rPr>
                <w:rFonts w:ascii="Lato" w:hAnsi="Lato"/>
                <w:b/>
                <w:sz w:val="20"/>
              </w:rPr>
              <w:t>Tabular data*</w:t>
            </w:r>
          </w:p>
        </w:tc>
        <w:tc>
          <w:tcPr>
            <w:tcW w:w="1297" w:type="pct"/>
          </w:tcPr>
          <w:p w:rsidR="00AB7051" w:rsidRPr="00DA412A" w:rsidRDefault="00AB7051" w:rsidP="005676DB">
            <w:pPr>
              <w:pStyle w:val="NTGTableText"/>
              <w:rPr>
                <w:rFonts w:ascii="Lato" w:hAnsi="Lato"/>
                <w:sz w:val="20"/>
              </w:rPr>
            </w:pPr>
            <w:r w:rsidRPr="00DA412A">
              <w:rPr>
                <w:rFonts w:ascii="Lato" w:hAnsi="Lato"/>
                <w:sz w:val="20"/>
              </w:rPr>
              <w:t>Point locations, geochemistry, heavy mineral, diamond indicator and drilling data</w:t>
            </w:r>
          </w:p>
        </w:tc>
        <w:tc>
          <w:tcPr>
            <w:tcW w:w="1212" w:type="pct"/>
          </w:tcPr>
          <w:p w:rsidR="00AB7051" w:rsidRPr="00DA412A" w:rsidRDefault="00AB7051" w:rsidP="005676DB">
            <w:pPr>
              <w:pStyle w:val="NTGTableText"/>
              <w:rPr>
                <w:rFonts w:ascii="Lato" w:hAnsi="Lato"/>
                <w:sz w:val="20"/>
              </w:rPr>
            </w:pPr>
            <w:r w:rsidRPr="00DA412A">
              <w:rPr>
                <w:rFonts w:ascii="Lato" w:hAnsi="Lato"/>
                <w:sz w:val="20"/>
              </w:rPr>
              <w:t xml:space="preserve"> Tab Delimited ASCII </w:t>
            </w:r>
          </w:p>
        </w:tc>
        <w:tc>
          <w:tcPr>
            <w:tcW w:w="1039" w:type="pct"/>
          </w:tcPr>
          <w:p w:rsidR="00AB7051" w:rsidRPr="00DA412A" w:rsidRDefault="00AB7051" w:rsidP="005676DB">
            <w:pPr>
              <w:pStyle w:val="NTGTableText"/>
              <w:rPr>
                <w:rFonts w:ascii="Lato" w:hAnsi="Lato"/>
                <w:sz w:val="20"/>
              </w:rPr>
            </w:pPr>
            <w:r w:rsidRPr="00DA412A">
              <w:rPr>
                <w:rFonts w:ascii="Lato" w:hAnsi="Lato"/>
                <w:sz w:val="20"/>
              </w:rPr>
              <w:t xml:space="preserve">Standard as described in </w:t>
            </w:r>
            <w:r w:rsidRPr="00DA412A">
              <w:rPr>
                <w:rFonts w:ascii="Lato" w:hAnsi="Lato"/>
                <w:i/>
                <w:sz w:val="20"/>
              </w:rPr>
              <w:t>Sections 13.1 and 14.0</w:t>
            </w:r>
          </w:p>
        </w:tc>
        <w:tc>
          <w:tcPr>
            <w:tcW w:w="585" w:type="pct"/>
          </w:tcPr>
          <w:p w:rsidR="00AB7051" w:rsidRPr="00DA412A" w:rsidRDefault="00AB7051" w:rsidP="005676DB">
            <w:pPr>
              <w:pStyle w:val="NTGTableText"/>
              <w:rPr>
                <w:rFonts w:ascii="Lato" w:hAnsi="Lato"/>
                <w:sz w:val="20"/>
              </w:rPr>
            </w:pPr>
            <w:r w:rsidRPr="00DA412A">
              <w:rPr>
                <w:rFonts w:ascii="Lato" w:hAnsi="Lato"/>
                <w:sz w:val="20"/>
              </w:rPr>
              <w:t>.txt</w:t>
            </w:r>
          </w:p>
        </w:tc>
      </w:tr>
      <w:tr w:rsidR="00AB7051" w:rsidRPr="00DA412A" w:rsidTr="005676DB">
        <w:tc>
          <w:tcPr>
            <w:tcW w:w="867" w:type="pct"/>
          </w:tcPr>
          <w:p w:rsidR="00AB7051" w:rsidRPr="00DA412A" w:rsidRDefault="00AB7051" w:rsidP="005676DB">
            <w:pPr>
              <w:pStyle w:val="NTGTableText"/>
              <w:rPr>
                <w:rFonts w:ascii="Lato" w:hAnsi="Lato"/>
                <w:b/>
                <w:sz w:val="20"/>
              </w:rPr>
            </w:pPr>
            <w:r w:rsidRPr="00DA412A">
              <w:rPr>
                <w:rFonts w:ascii="Lato" w:hAnsi="Lato"/>
                <w:b/>
                <w:sz w:val="20"/>
              </w:rPr>
              <w:t>Report text</w:t>
            </w:r>
          </w:p>
        </w:tc>
        <w:tc>
          <w:tcPr>
            <w:tcW w:w="1297" w:type="pct"/>
          </w:tcPr>
          <w:p w:rsidR="00AB7051" w:rsidRPr="00DA412A" w:rsidRDefault="00AB7051" w:rsidP="005676DB">
            <w:pPr>
              <w:pStyle w:val="NTGTableText"/>
              <w:rPr>
                <w:rFonts w:ascii="Lato" w:hAnsi="Lato"/>
                <w:sz w:val="20"/>
              </w:rPr>
            </w:pPr>
            <w:r w:rsidRPr="00DA412A">
              <w:rPr>
                <w:rFonts w:ascii="Lato" w:hAnsi="Lato"/>
                <w:sz w:val="20"/>
              </w:rPr>
              <w:t>Documents, figures etc. previously provided only in hardcopy</w:t>
            </w:r>
          </w:p>
        </w:tc>
        <w:tc>
          <w:tcPr>
            <w:tcW w:w="1212" w:type="pct"/>
          </w:tcPr>
          <w:p w:rsidR="00AB7051" w:rsidRPr="00DA412A" w:rsidRDefault="00AB7051" w:rsidP="005676DB">
            <w:pPr>
              <w:pStyle w:val="NTGTableText"/>
              <w:rPr>
                <w:rFonts w:ascii="Lato" w:hAnsi="Lato"/>
                <w:sz w:val="20"/>
              </w:rPr>
            </w:pPr>
            <w:r w:rsidRPr="00DA412A">
              <w:rPr>
                <w:rFonts w:ascii="Lato" w:hAnsi="Lato"/>
                <w:sz w:val="20"/>
              </w:rPr>
              <w:t>Adobe Acrobat PDF</w:t>
            </w:r>
          </w:p>
        </w:tc>
        <w:tc>
          <w:tcPr>
            <w:tcW w:w="1039" w:type="pct"/>
          </w:tcPr>
          <w:p w:rsidR="00AB7051" w:rsidRPr="00DA412A" w:rsidRDefault="00AB7051" w:rsidP="005676DB">
            <w:pPr>
              <w:pStyle w:val="NTGTableText"/>
              <w:rPr>
                <w:rFonts w:ascii="Lato" w:hAnsi="Lato"/>
                <w:sz w:val="20"/>
              </w:rPr>
            </w:pPr>
            <w:r w:rsidRPr="00DA412A">
              <w:rPr>
                <w:rFonts w:ascii="Lato" w:hAnsi="Lato"/>
                <w:sz w:val="20"/>
              </w:rPr>
              <w:t xml:space="preserve">See </w:t>
            </w:r>
            <w:r w:rsidRPr="00DA412A">
              <w:rPr>
                <w:rFonts w:ascii="Lato" w:hAnsi="Lato"/>
                <w:i/>
                <w:sz w:val="20"/>
              </w:rPr>
              <w:t>Section</w:t>
            </w:r>
            <w:r w:rsidRPr="00DA412A">
              <w:rPr>
                <w:rFonts w:ascii="Lato" w:hAnsi="Lato"/>
                <w:sz w:val="20"/>
              </w:rPr>
              <w:t xml:space="preserve"> </w:t>
            </w:r>
            <w:r w:rsidRPr="00DA412A">
              <w:rPr>
                <w:rFonts w:ascii="Lato" w:hAnsi="Lato"/>
                <w:i/>
                <w:sz w:val="20"/>
              </w:rPr>
              <w:t xml:space="preserve">13.2 </w:t>
            </w:r>
          </w:p>
        </w:tc>
        <w:tc>
          <w:tcPr>
            <w:tcW w:w="585" w:type="pct"/>
          </w:tcPr>
          <w:p w:rsidR="00AB7051" w:rsidRPr="00DA412A" w:rsidRDefault="00AB7051" w:rsidP="005676DB">
            <w:pPr>
              <w:pStyle w:val="NTGTableText"/>
              <w:rPr>
                <w:rFonts w:ascii="Lato" w:hAnsi="Lato"/>
                <w:sz w:val="20"/>
              </w:rPr>
            </w:pPr>
            <w:r w:rsidRPr="00DA412A">
              <w:rPr>
                <w:rFonts w:ascii="Lato" w:hAnsi="Lato"/>
                <w:sz w:val="20"/>
              </w:rPr>
              <w:t>.pdf</w:t>
            </w:r>
          </w:p>
        </w:tc>
      </w:tr>
      <w:tr w:rsidR="00AB7051" w:rsidRPr="00DA412A" w:rsidTr="005676DB">
        <w:tc>
          <w:tcPr>
            <w:tcW w:w="867" w:type="pct"/>
          </w:tcPr>
          <w:p w:rsidR="00AB7051" w:rsidRPr="00DA412A" w:rsidRDefault="00AB7051" w:rsidP="005676DB">
            <w:pPr>
              <w:pStyle w:val="NTGTableText"/>
              <w:spacing w:after="0"/>
              <w:rPr>
                <w:rFonts w:ascii="Lato" w:hAnsi="Lato"/>
                <w:b/>
                <w:sz w:val="20"/>
              </w:rPr>
            </w:pPr>
            <w:r w:rsidRPr="00DA412A">
              <w:rPr>
                <w:rFonts w:ascii="Lato" w:hAnsi="Lato"/>
                <w:b/>
                <w:sz w:val="20"/>
              </w:rPr>
              <w:t>Maps, plans,  figures and photographs</w:t>
            </w:r>
            <w:r w:rsidRPr="00DA412A">
              <w:rPr>
                <w:rFonts w:ascii="Lato" w:hAnsi="Lato"/>
                <w:b/>
                <w:sz w:val="20"/>
              </w:rPr>
              <w:br/>
              <w:t>not embodied in report text</w:t>
            </w:r>
          </w:p>
        </w:tc>
        <w:tc>
          <w:tcPr>
            <w:tcW w:w="1297" w:type="pct"/>
          </w:tcPr>
          <w:p w:rsidR="00AB7051" w:rsidRPr="00DA412A" w:rsidRDefault="00AB7051" w:rsidP="005676DB">
            <w:pPr>
              <w:pStyle w:val="NTGTableText"/>
              <w:spacing w:after="0"/>
              <w:rPr>
                <w:rFonts w:ascii="Lato" w:hAnsi="Lato"/>
                <w:sz w:val="20"/>
              </w:rPr>
            </w:pPr>
            <w:r w:rsidRPr="00DA412A">
              <w:rPr>
                <w:rFonts w:ascii="Lato" w:hAnsi="Lato"/>
                <w:sz w:val="20"/>
              </w:rPr>
              <w:t>Files of maps, plans, figures, core photographs, aerial photographs etc.</w:t>
            </w:r>
          </w:p>
        </w:tc>
        <w:tc>
          <w:tcPr>
            <w:tcW w:w="1212" w:type="pct"/>
          </w:tcPr>
          <w:p w:rsidR="00AB7051" w:rsidRPr="00DA412A" w:rsidRDefault="00AB7051" w:rsidP="005676DB">
            <w:pPr>
              <w:pStyle w:val="NTGTableText"/>
              <w:spacing w:after="0"/>
              <w:rPr>
                <w:rFonts w:ascii="Lato" w:hAnsi="Lato"/>
                <w:sz w:val="20"/>
              </w:rPr>
            </w:pPr>
            <w:r w:rsidRPr="00DA412A">
              <w:rPr>
                <w:rFonts w:ascii="Lato" w:hAnsi="Lato"/>
                <w:sz w:val="20"/>
              </w:rPr>
              <w:t>Adobe Acrobat PDF</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GEOTIFF/TIFF (colour)</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JPEG</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GIF</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PNG</w:t>
            </w:r>
          </w:p>
        </w:tc>
        <w:tc>
          <w:tcPr>
            <w:tcW w:w="1039" w:type="pct"/>
          </w:tcPr>
          <w:p w:rsidR="00AB7051" w:rsidRPr="00DA412A" w:rsidRDefault="00AB7051" w:rsidP="005676DB">
            <w:pPr>
              <w:pStyle w:val="NTGTableText"/>
              <w:spacing w:after="0"/>
              <w:rPr>
                <w:rFonts w:ascii="Lato" w:hAnsi="Lato"/>
                <w:sz w:val="20"/>
              </w:rPr>
            </w:pPr>
            <w:r w:rsidRPr="00DA412A">
              <w:rPr>
                <w:rFonts w:ascii="Lato" w:hAnsi="Lato"/>
                <w:sz w:val="20"/>
              </w:rPr>
              <w:t xml:space="preserve">See </w:t>
            </w:r>
            <w:r w:rsidRPr="00DA412A">
              <w:rPr>
                <w:rFonts w:ascii="Lato" w:hAnsi="Lato"/>
                <w:i/>
                <w:sz w:val="20"/>
              </w:rPr>
              <w:t xml:space="preserve">Section 13.2 </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Reproducible at 300 dpi, 24 bit</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Q&gt;95, reproducible at 300 dpi</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8 bit</w:t>
            </w:r>
          </w:p>
          <w:p w:rsidR="00AB7051" w:rsidRPr="00DA412A" w:rsidRDefault="00AB7051" w:rsidP="005676DB">
            <w:pPr>
              <w:pStyle w:val="NTGTableText"/>
              <w:spacing w:after="0"/>
              <w:rPr>
                <w:rFonts w:ascii="Lato" w:hAnsi="Lato"/>
                <w:sz w:val="20"/>
              </w:rPr>
            </w:pPr>
          </w:p>
        </w:tc>
        <w:tc>
          <w:tcPr>
            <w:tcW w:w="585" w:type="pct"/>
          </w:tcPr>
          <w:p w:rsidR="00AB7051" w:rsidRPr="00DA412A" w:rsidRDefault="00AB7051" w:rsidP="005676DB">
            <w:pPr>
              <w:pStyle w:val="NTGTableText"/>
              <w:spacing w:after="0"/>
              <w:rPr>
                <w:rFonts w:ascii="Lato" w:hAnsi="Lato"/>
                <w:sz w:val="20"/>
              </w:rPr>
            </w:pPr>
            <w:r w:rsidRPr="00DA412A">
              <w:rPr>
                <w:rFonts w:ascii="Lato" w:hAnsi="Lato"/>
                <w:sz w:val="20"/>
              </w:rPr>
              <w:t>.pdf</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.tif</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.jpg</w:t>
            </w:r>
          </w:p>
          <w:p w:rsidR="00AB7051" w:rsidRPr="00DA412A" w:rsidRDefault="00AB7051" w:rsidP="005676DB">
            <w:pPr>
              <w:pStyle w:val="NTGTableText"/>
              <w:spacing w:after="0"/>
              <w:rPr>
                <w:rFonts w:ascii="Lato" w:hAnsi="Lato"/>
                <w:sz w:val="20"/>
              </w:rPr>
            </w:pPr>
          </w:p>
          <w:p w:rsidR="00AB7051"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.gif</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.png</w:t>
            </w:r>
          </w:p>
        </w:tc>
      </w:tr>
      <w:tr w:rsidR="00AB7051" w:rsidRPr="00DA412A" w:rsidTr="005676DB">
        <w:tc>
          <w:tcPr>
            <w:tcW w:w="867" w:type="pct"/>
          </w:tcPr>
          <w:p w:rsidR="00AB7051" w:rsidRPr="00DA412A" w:rsidRDefault="00AB7051" w:rsidP="005676DB">
            <w:pPr>
              <w:pStyle w:val="NTGTableText"/>
              <w:rPr>
                <w:rFonts w:ascii="Lato" w:hAnsi="Lato"/>
                <w:b/>
                <w:sz w:val="20"/>
              </w:rPr>
            </w:pPr>
            <w:r w:rsidRPr="00DA412A">
              <w:rPr>
                <w:rFonts w:ascii="Lato" w:hAnsi="Lato"/>
                <w:b/>
                <w:sz w:val="20"/>
              </w:rPr>
              <w:t>GIS data</w:t>
            </w:r>
          </w:p>
        </w:tc>
        <w:tc>
          <w:tcPr>
            <w:tcW w:w="1297" w:type="pct"/>
          </w:tcPr>
          <w:p w:rsidR="00AB7051" w:rsidRPr="00DA412A" w:rsidRDefault="00AB7051" w:rsidP="005676DB">
            <w:pPr>
              <w:pStyle w:val="NTGTableText"/>
              <w:rPr>
                <w:rFonts w:ascii="Lato" w:hAnsi="Lato"/>
                <w:sz w:val="20"/>
              </w:rPr>
            </w:pPr>
            <w:r w:rsidRPr="00DA412A">
              <w:rPr>
                <w:rFonts w:ascii="Lato" w:hAnsi="Lato"/>
                <w:sz w:val="20"/>
              </w:rPr>
              <w:t>Data in GIS format</w:t>
            </w:r>
          </w:p>
        </w:tc>
        <w:tc>
          <w:tcPr>
            <w:tcW w:w="1212" w:type="pct"/>
          </w:tcPr>
          <w:p w:rsidR="00AB7051" w:rsidRDefault="00AB7051" w:rsidP="005676DB">
            <w:pPr>
              <w:pStyle w:val="NTGTableText"/>
              <w:rPr>
                <w:rFonts w:ascii="Lato" w:hAnsi="Lato"/>
                <w:sz w:val="20"/>
              </w:rPr>
            </w:pPr>
            <w:r w:rsidRPr="00DA412A">
              <w:rPr>
                <w:rFonts w:ascii="Lato" w:hAnsi="Lato"/>
                <w:sz w:val="20"/>
              </w:rPr>
              <w:t xml:space="preserve">MapInfo Tab </w:t>
            </w:r>
          </w:p>
          <w:p w:rsidR="00AB7051" w:rsidRPr="00DA412A" w:rsidRDefault="00AB7051" w:rsidP="005676DB">
            <w:pPr>
              <w:pStyle w:val="NTGTableText"/>
              <w:rPr>
                <w:rFonts w:ascii="Lato" w:hAnsi="Lato"/>
                <w:sz w:val="20"/>
              </w:rPr>
            </w:pPr>
          </w:p>
          <w:p w:rsidR="00AB7051" w:rsidRPr="00DA412A" w:rsidRDefault="00AB7051" w:rsidP="005676DB">
            <w:pPr>
              <w:pStyle w:val="NTGTableText"/>
              <w:rPr>
                <w:rFonts w:ascii="Lato" w:hAnsi="Lato"/>
                <w:sz w:val="20"/>
              </w:rPr>
            </w:pPr>
            <w:r w:rsidRPr="00DA412A">
              <w:rPr>
                <w:rFonts w:ascii="Lato" w:hAnsi="Lato"/>
                <w:sz w:val="20"/>
              </w:rPr>
              <w:t>ESRI Shape</w:t>
            </w:r>
          </w:p>
        </w:tc>
        <w:tc>
          <w:tcPr>
            <w:tcW w:w="1039" w:type="pct"/>
          </w:tcPr>
          <w:p w:rsidR="00AB7051" w:rsidRPr="00DA412A" w:rsidRDefault="00AB7051" w:rsidP="005676DB">
            <w:pPr>
              <w:pStyle w:val="NTGTableText"/>
              <w:rPr>
                <w:rFonts w:ascii="Lato" w:hAnsi="Lato"/>
                <w:sz w:val="20"/>
              </w:rPr>
            </w:pPr>
          </w:p>
        </w:tc>
        <w:tc>
          <w:tcPr>
            <w:tcW w:w="585" w:type="pct"/>
          </w:tcPr>
          <w:p w:rsidR="00AB7051" w:rsidRDefault="00AB7051" w:rsidP="005676DB">
            <w:pPr>
              <w:pStyle w:val="NTGTableText"/>
              <w:rPr>
                <w:rFonts w:ascii="Lato" w:hAnsi="Lato"/>
                <w:sz w:val="20"/>
              </w:rPr>
            </w:pPr>
            <w:r w:rsidRPr="00DA412A">
              <w:rPr>
                <w:rFonts w:ascii="Lato" w:hAnsi="Lato"/>
                <w:sz w:val="20"/>
              </w:rPr>
              <w:t>.tab</w:t>
            </w:r>
          </w:p>
          <w:p w:rsidR="00AB7051" w:rsidRPr="00DA412A" w:rsidRDefault="00AB7051" w:rsidP="005676DB">
            <w:pPr>
              <w:pStyle w:val="NTGTableText"/>
              <w:rPr>
                <w:rFonts w:ascii="Lato" w:hAnsi="Lato"/>
                <w:sz w:val="20"/>
              </w:rPr>
            </w:pPr>
          </w:p>
          <w:p w:rsidR="00AB7051" w:rsidRPr="00DA412A" w:rsidRDefault="00AB7051" w:rsidP="005676DB">
            <w:pPr>
              <w:pStyle w:val="NTGTableText"/>
              <w:rPr>
                <w:rFonts w:ascii="Lato" w:hAnsi="Lato"/>
                <w:sz w:val="20"/>
              </w:rPr>
            </w:pPr>
            <w:r w:rsidRPr="00DA412A">
              <w:rPr>
                <w:rFonts w:ascii="Lato" w:hAnsi="Lato"/>
                <w:sz w:val="20"/>
              </w:rPr>
              <w:t>.shp</w:t>
            </w:r>
          </w:p>
        </w:tc>
      </w:tr>
      <w:tr w:rsidR="00AB7051" w:rsidRPr="00DA412A" w:rsidTr="005676DB">
        <w:tc>
          <w:tcPr>
            <w:tcW w:w="867" w:type="pct"/>
          </w:tcPr>
          <w:p w:rsidR="00AB7051" w:rsidRPr="00DA412A" w:rsidRDefault="00AB7051" w:rsidP="005676DB">
            <w:pPr>
              <w:pStyle w:val="NTGTableText"/>
              <w:rPr>
                <w:rFonts w:ascii="Lato" w:hAnsi="Lato"/>
                <w:b/>
                <w:sz w:val="20"/>
              </w:rPr>
            </w:pPr>
            <w:r w:rsidRPr="00DA412A">
              <w:rPr>
                <w:rFonts w:ascii="Lato" w:hAnsi="Lato"/>
                <w:b/>
                <w:sz w:val="20"/>
              </w:rPr>
              <w:t>Video clips</w:t>
            </w:r>
          </w:p>
        </w:tc>
        <w:tc>
          <w:tcPr>
            <w:tcW w:w="1297" w:type="pct"/>
          </w:tcPr>
          <w:p w:rsidR="00AB7051" w:rsidRPr="00DA412A" w:rsidRDefault="00AB7051" w:rsidP="005676DB">
            <w:pPr>
              <w:pStyle w:val="NTGTableText"/>
              <w:rPr>
                <w:rFonts w:ascii="Lato" w:hAnsi="Lato"/>
                <w:sz w:val="20"/>
              </w:rPr>
            </w:pPr>
            <w:r w:rsidRPr="00DA412A">
              <w:rPr>
                <w:rFonts w:ascii="Lato" w:hAnsi="Lato"/>
                <w:sz w:val="20"/>
              </w:rPr>
              <w:t>Fly-throughs etc</w:t>
            </w:r>
          </w:p>
        </w:tc>
        <w:tc>
          <w:tcPr>
            <w:tcW w:w="1212" w:type="pct"/>
          </w:tcPr>
          <w:p w:rsidR="00AB7051" w:rsidRPr="00DA412A" w:rsidRDefault="00AB7051" w:rsidP="005676DB">
            <w:pPr>
              <w:pStyle w:val="NTGTableText"/>
              <w:rPr>
                <w:rFonts w:ascii="Lato" w:hAnsi="Lato"/>
                <w:sz w:val="20"/>
              </w:rPr>
            </w:pPr>
            <w:r w:rsidRPr="00DA412A">
              <w:rPr>
                <w:rFonts w:ascii="Lato" w:hAnsi="Lato"/>
                <w:sz w:val="20"/>
              </w:rPr>
              <w:t>MPEG</w:t>
            </w:r>
          </w:p>
          <w:p w:rsidR="00AB7051" w:rsidRPr="00DA412A" w:rsidRDefault="00AB7051" w:rsidP="005676DB">
            <w:pPr>
              <w:pStyle w:val="NTGTableText"/>
              <w:rPr>
                <w:rFonts w:ascii="Lato" w:hAnsi="Lato"/>
                <w:sz w:val="20"/>
              </w:rPr>
            </w:pPr>
            <w:r w:rsidRPr="00DA412A">
              <w:rPr>
                <w:rFonts w:ascii="Lato" w:hAnsi="Lato"/>
                <w:sz w:val="20"/>
              </w:rPr>
              <w:t>Avi</w:t>
            </w:r>
          </w:p>
        </w:tc>
        <w:tc>
          <w:tcPr>
            <w:tcW w:w="1039" w:type="pct"/>
          </w:tcPr>
          <w:p w:rsidR="00AB7051" w:rsidRPr="00DA412A" w:rsidRDefault="00AB7051" w:rsidP="005676DB">
            <w:pPr>
              <w:pStyle w:val="NTGTableText"/>
              <w:rPr>
                <w:rFonts w:ascii="Lato" w:hAnsi="Lato"/>
                <w:sz w:val="20"/>
              </w:rPr>
            </w:pPr>
          </w:p>
        </w:tc>
        <w:tc>
          <w:tcPr>
            <w:tcW w:w="585" w:type="pct"/>
          </w:tcPr>
          <w:p w:rsidR="00AB7051" w:rsidRPr="00DA412A" w:rsidRDefault="00AB7051" w:rsidP="005676DB">
            <w:pPr>
              <w:pStyle w:val="NTGTableText"/>
              <w:rPr>
                <w:rFonts w:ascii="Lato" w:hAnsi="Lato"/>
                <w:sz w:val="20"/>
              </w:rPr>
            </w:pPr>
            <w:r w:rsidRPr="00DA412A">
              <w:rPr>
                <w:rFonts w:ascii="Lato" w:hAnsi="Lato"/>
                <w:sz w:val="20"/>
              </w:rPr>
              <w:t>.mpg</w:t>
            </w:r>
          </w:p>
          <w:p w:rsidR="00AB7051" w:rsidRPr="00DA412A" w:rsidRDefault="00AB7051" w:rsidP="005676DB">
            <w:pPr>
              <w:pStyle w:val="NTGTableText"/>
              <w:rPr>
                <w:rFonts w:ascii="Lato" w:hAnsi="Lato"/>
                <w:sz w:val="20"/>
              </w:rPr>
            </w:pPr>
            <w:r w:rsidRPr="00DA412A">
              <w:rPr>
                <w:rFonts w:ascii="Lato" w:hAnsi="Lato"/>
                <w:sz w:val="20"/>
              </w:rPr>
              <w:t>.avi</w:t>
            </w:r>
          </w:p>
        </w:tc>
      </w:tr>
      <w:tr w:rsidR="00AB7051" w:rsidRPr="00DA412A" w:rsidTr="005676DB">
        <w:tc>
          <w:tcPr>
            <w:tcW w:w="867" w:type="pct"/>
          </w:tcPr>
          <w:p w:rsidR="00AB7051" w:rsidRPr="00DA412A" w:rsidRDefault="00AB7051" w:rsidP="005676DB">
            <w:pPr>
              <w:pStyle w:val="NTGTableText"/>
              <w:rPr>
                <w:rFonts w:ascii="Lato" w:hAnsi="Lato"/>
                <w:b/>
                <w:sz w:val="20"/>
              </w:rPr>
            </w:pPr>
            <w:r w:rsidRPr="00DA412A">
              <w:rPr>
                <w:rFonts w:ascii="Lato" w:hAnsi="Lato"/>
                <w:b/>
                <w:sz w:val="20"/>
              </w:rPr>
              <w:t>3D mine models and resource estimation</w:t>
            </w:r>
          </w:p>
        </w:tc>
        <w:tc>
          <w:tcPr>
            <w:tcW w:w="1297" w:type="pct"/>
          </w:tcPr>
          <w:p w:rsidR="00AB7051" w:rsidRPr="00DA412A" w:rsidRDefault="00AB7051" w:rsidP="005676DB">
            <w:pPr>
              <w:pStyle w:val="NTGTableText"/>
              <w:rPr>
                <w:rFonts w:ascii="Lato" w:hAnsi="Lato"/>
                <w:sz w:val="20"/>
              </w:rPr>
            </w:pPr>
            <w:r w:rsidRPr="00DA412A">
              <w:rPr>
                <w:rFonts w:ascii="Lato" w:hAnsi="Lato"/>
                <w:sz w:val="20"/>
              </w:rPr>
              <w:t>3D mine model data, resource/reserve models</w:t>
            </w:r>
          </w:p>
        </w:tc>
        <w:tc>
          <w:tcPr>
            <w:tcW w:w="1212" w:type="pct"/>
          </w:tcPr>
          <w:p w:rsidR="00AB7051" w:rsidRPr="00DA412A" w:rsidRDefault="00AB7051" w:rsidP="005676DB">
            <w:pPr>
              <w:pStyle w:val="NTGTableText"/>
              <w:rPr>
                <w:rFonts w:ascii="Lato" w:hAnsi="Lato"/>
                <w:sz w:val="20"/>
              </w:rPr>
            </w:pPr>
            <w:r w:rsidRPr="00DA412A">
              <w:rPr>
                <w:rFonts w:ascii="Lato" w:hAnsi="Lato"/>
                <w:sz w:val="20"/>
              </w:rPr>
              <w:t>See Table 6</w:t>
            </w:r>
          </w:p>
        </w:tc>
        <w:tc>
          <w:tcPr>
            <w:tcW w:w="1039" w:type="pct"/>
          </w:tcPr>
          <w:p w:rsidR="00AB7051" w:rsidRPr="00DA412A" w:rsidRDefault="00AB7051" w:rsidP="005676DB">
            <w:pPr>
              <w:pStyle w:val="NTGTableText"/>
              <w:rPr>
                <w:rFonts w:ascii="Lato" w:hAnsi="Lato"/>
                <w:sz w:val="20"/>
              </w:rPr>
            </w:pPr>
            <w:r w:rsidRPr="00DA412A">
              <w:rPr>
                <w:rFonts w:ascii="Lato" w:hAnsi="Lato"/>
                <w:sz w:val="20"/>
              </w:rPr>
              <w:t xml:space="preserve">See </w:t>
            </w:r>
            <w:r w:rsidRPr="00DA412A">
              <w:rPr>
                <w:rFonts w:ascii="Lato" w:hAnsi="Lato"/>
                <w:i/>
                <w:sz w:val="20"/>
              </w:rPr>
              <w:t>Section</w:t>
            </w:r>
            <w:r w:rsidRPr="00DA412A">
              <w:rPr>
                <w:rFonts w:ascii="Lato" w:hAnsi="Lato"/>
                <w:sz w:val="20"/>
              </w:rPr>
              <w:t xml:space="preserve"> </w:t>
            </w:r>
            <w:r w:rsidRPr="00DA412A">
              <w:rPr>
                <w:rFonts w:ascii="Lato" w:hAnsi="Lato"/>
                <w:i/>
                <w:sz w:val="20"/>
              </w:rPr>
              <w:t>13.10</w:t>
            </w:r>
          </w:p>
        </w:tc>
        <w:tc>
          <w:tcPr>
            <w:tcW w:w="585" w:type="pct"/>
          </w:tcPr>
          <w:p w:rsidR="00AB7051" w:rsidRPr="00DA412A" w:rsidRDefault="00AB7051" w:rsidP="005676DB">
            <w:pPr>
              <w:pStyle w:val="NTGTableText"/>
              <w:rPr>
                <w:rFonts w:ascii="Lato" w:hAnsi="Lato"/>
                <w:sz w:val="20"/>
              </w:rPr>
            </w:pPr>
          </w:p>
        </w:tc>
      </w:tr>
      <w:tr w:rsidR="00AB7051" w:rsidRPr="00DA412A" w:rsidTr="005676DB">
        <w:tc>
          <w:tcPr>
            <w:tcW w:w="867" w:type="pct"/>
          </w:tcPr>
          <w:p w:rsidR="00AB7051" w:rsidRPr="00DA412A" w:rsidRDefault="00AB7051" w:rsidP="005676DB">
            <w:pPr>
              <w:pStyle w:val="NTGTableText"/>
              <w:spacing w:after="0"/>
              <w:rPr>
                <w:rFonts w:ascii="Lato" w:hAnsi="Lato"/>
                <w:b/>
                <w:sz w:val="20"/>
              </w:rPr>
            </w:pPr>
            <w:r w:rsidRPr="00DA412A">
              <w:rPr>
                <w:rFonts w:ascii="Lato" w:hAnsi="Lato"/>
                <w:b/>
                <w:sz w:val="20"/>
              </w:rPr>
              <w:t>3D modelling</w:t>
            </w:r>
          </w:p>
        </w:tc>
        <w:tc>
          <w:tcPr>
            <w:tcW w:w="1297" w:type="pct"/>
          </w:tcPr>
          <w:p w:rsidR="00AB7051" w:rsidRPr="00DA412A" w:rsidRDefault="00AB7051" w:rsidP="005676DB">
            <w:pPr>
              <w:pStyle w:val="NTGTableText"/>
              <w:spacing w:after="0"/>
              <w:rPr>
                <w:rFonts w:ascii="Lato" w:hAnsi="Lato"/>
                <w:sz w:val="20"/>
              </w:rPr>
            </w:pPr>
            <w:r w:rsidRPr="00DA412A">
              <w:rPr>
                <w:rFonts w:ascii="Lato" w:hAnsi="Lato"/>
                <w:sz w:val="20"/>
              </w:rPr>
              <w:t>3D models</w:t>
            </w:r>
          </w:p>
        </w:tc>
        <w:tc>
          <w:tcPr>
            <w:tcW w:w="1212" w:type="pct"/>
          </w:tcPr>
          <w:p w:rsidR="00AB7051" w:rsidRPr="00DA412A" w:rsidRDefault="00AB7051" w:rsidP="005676DB">
            <w:pPr>
              <w:pStyle w:val="NTGTableText"/>
              <w:spacing w:after="0"/>
              <w:rPr>
                <w:rFonts w:ascii="Lato" w:hAnsi="Lato"/>
                <w:sz w:val="20"/>
              </w:rPr>
            </w:pPr>
            <w:r w:rsidRPr="00DA412A">
              <w:rPr>
                <w:rFonts w:ascii="Lato" w:hAnsi="Lato"/>
                <w:sz w:val="20"/>
              </w:rPr>
              <w:t xml:space="preserve">As appropriate to fulfil requirements in </w:t>
            </w:r>
            <w:r w:rsidRPr="00DA412A">
              <w:rPr>
                <w:rFonts w:ascii="Lato" w:hAnsi="Lato"/>
                <w:i/>
                <w:sz w:val="20"/>
              </w:rPr>
              <w:t>Section</w:t>
            </w:r>
            <w:r w:rsidRPr="00DA412A">
              <w:rPr>
                <w:rFonts w:ascii="Lato" w:hAnsi="Lato"/>
                <w:sz w:val="20"/>
              </w:rPr>
              <w:t xml:space="preserve"> </w:t>
            </w:r>
            <w:r w:rsidRPr="00DA412A">
              <w:rPr>
                <w:rFonts w:ascii="Lato" w:hAnsi="Lato"/>
                <w:i/>
                <w:sz w:val="20"/>
              </w:rPr>
              <w:t xml:space="preserve">13.10 </w:t>
            </w:r>
          </w:p>
          <w:p w:rsidR="00AB7051" w:rsidRPr="00DA412A" w:rsidRDefault="00AB7051" w:rsidP="005676DB">
            <w:pPr>
              <w:pStyle w:val="NTGTableText"/>
              <w:spacing w:after="0"/>
              <w:rPr>
                <w:rFonts w:ascii="Lato" w:hAnsi="Lato"/>
                <w:sz w:val="20"/>
              </w:rPr>
            </w:pPr>
            <w:r w:rsidRPr="00DA412A">
              <w:rPr>
                <w:rFonts w:ascii="Lato" w:hAnsi="Lato"/>
                <w:sz w:val="20"/>
              </w:rPr>
              <w:t>ASCII .dxf files</w:t>
            </w:r>
          </w:p>
          <w:p w:rsidR="00AB7051" w:rsidRPr="00DA412A" w:rsidRDefault="00AB7051" w:rsidP="005676DB">
            <w:pPr>
              <w:pStyle w:val="NTGTableText"/>
              <w:spacing w:after="0"/>
              <w:rPr>
                <w:rFonts w:ascii="Lato" w:hAnsi="Lato"/>
                <w:sz w:val="20"/>
              </w:rPr>
            </w:pPr>
          </w:p>
        </w:tc>
        <w:tc>
          <w:tcPr>
            <w:tcW w:w="1039" w:type="pct"/>
          </w:tcPr>
          <w:p w:rsidR="00AB7051" w:rsidRPr="00DA412A" w:rsidRDefault="00AB7051" w:rsidP="005676DB">
            <w:pPr>
              <w:pStyle w:val="NTGTableText"/>
              <w:spacing w:after="0"/>
              <w:rPr>
                <w:rFonts w:ascii="Lato" w:hAnsi="Lato"/>
                <w:sz w:val="20"/>
              </w:rPr>
            </w:pPr>
            <w:r w:rsidRPr="00DA412A">
              <w:rPr>
                <w:rFonts w:ascii="Lato" w:hAnsi="Lato"/>
                <w:sz w:val="20"/>
              </w:rPr>
              <w:t xml:space="preserve">See </w:t>
            </w:r>
            <w:r w:rsidRPr="00DA412A">
              <w:rPr>
                <w:rFonts w:ascii="Lato" w:hAnsi="Lato"/>
                <w:i/>
                <w:sz w:val="20"/>
              </w:rPr>
              <w:t>Section</w:t>
            </w:r>
            <w:r w:rsidRPr="00DA412A">
              <w:rPr>
                <w:rFonts w:ascii="Lato" w:hAnsi="Lato"/>
                <w:sz w:val="20"/>
              </w:rPr>
              <w:t xml:space="preserve"> </w:t>
            </w:r>
            <w:r w:rsidRPr="00DA412A">
              <w:rPr>
                <w:rFonts w:ascii="Lato" w:hAnsi="Lato"/>
                <w:i/>
                <w:sz w:val="20"/>
              </w:rPr>
              <w:t xml:space="preserve">13.10 </w:t>
            </w:r>
          </w:p>
        </w:tc>
        <w:tc>
          <w:tcPr>
            <w:tcW w:w="585" w:type="pct"/>
          </w:tcPr>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.dxf</w:t>
            </w:r>
          </w:p>
          <w:p w:rsidR="00AB7051" w:rsidRPr="00DA412A" w:rsidRDefault="00AB7051" w:rsidP="005676DB">
            <w:pPr>
              <w:pStyle w:val="NTGTableText"/>
              <w:spacing w:after="0"/>
              <w:rPr>
                <w:rFonts w:ascii="Lato" w:hAnsi="Lato"/>
                <w:sz w:val="20"/>
              </w:rPr>
            </w:pPr>
            <w:r w:rsidRPr="00DA412A">
              <w:rPr>
                <w:rFonts w:ascii="Lato" w:hAnsi="Lato"/>
                <w:sz w:val="20"/>
              </w:rPr>
              <w:t xml:space="preserve">.txt </w:t>
            </w:r>
          </w:p>
        </w:tc>
      </w:tr>
      <w:tr w:rsidR="00AB7051" w:rsidRPr="00DA412A" w:rsidTr="005676DB">
        <w:tc>
          <w:tcPr>
            <w:tcW w:w="867" w:type="pct"/>
          </w:tcPr>
          <w:p w:rsidR="00AB7051" w:rsidRPr="00DA412A" w:rsidRDefault="00AB7051" w:rsidP="005676DB">
            <w:pPr>
              <w:pStyle w:val="NTGTableText"/>
              <w:spacing w:after="0"/>
              <w:rPr>
                <w:rFonts w:ascii="Lato" w:hAnsi="Lato"/>
                <w:b/>
                <w:sz w:val="20"/>
              </w:rPr>
            </w:pPr>
            <w:r w:rsidRPr="00DA412A">
              <w:rPr>
                <w:rFonts w:ascii="Lato" w:hAnsi="Lato"/>
                <w:b/>
                <w:sz w:val="20"/>
              </w:rPr>
              <w:lastRenderedPageBreak/>
              <w:t>Geophysics (other than seismic)</w:t>
            </w:r>
          </w:p>
        </w:tc>
        <w:tc>
          <w:tcPr>
            <w:tcW w:w="1297" w:type="pct"/>
          </w:tcPr>
          <w:p w:rsidR="00AB7051" w:rsidRPr="00DA412A" w:rsidRDefault="00AB7051" w:rsidP="005676DB">
            <w:pPr>
              <w:pStyle w:val="NTGTableText"/>
              <w:spacing w:after="0"/>
              <w:rPr>
                <w:rFonts w:ascii="Lato" w:hAnsi="Lato"/>
                <w:sz w:val="20"/>
              </w:rPr>
            </w:pPr>
            <w:r w:rsidRPr="00DA412A">
              <w:rPr>
                <w:rFonts w:ascii="Lato" w:hAnsi="Lato"/>
                <w:sz w:val="20"/>
              </w:rPr>
              <w:t>Raw and processed</w:t>
            </w:r>
            <w:r w:rsidRPr="00DA412A">
              <w:rPr>
                <w:rFonts w:ascii="Lato" w:hAnsi="Lato"/>
                <w:sz w:val="20"/>
              </w:rPr>
              <w:br/>
              <w:t>located data and gridded data. For example magnetics, radiometrics, EM, DTM and gravity data</w:t>
            </w:r>
          </w:p>
        </w:tc>
        <w:tc>
          <w:tcPr>
            <w:tcW w:w="1212" w:type="pct"/>
          </w:tcPr>
          <w:p w:rsidR="00AB7051" w:rsidRPr="00DA412A" w:rsidRDefault="00AB7051" w:rsidP="005676DB">
            <w:pPr>
              <w:pStyle w:val="NTGTableText"/>
              <w:spacing w:after="0"/>
              <w:rPr>
                <w:rFonts w:ascii="Lato" w:hAnsi="Lato"/>
                <w:sz w:val="20"/>
              </w:rPr>
            </w:pPr>
            <w:r w:rsidRPr="00DA412A">
              <w:rPr>
                <w:rFonts w:ascii="Lato" w:hAnsi="Lato"/>
                <w:sz w:val="20"/>
              </w:rPr>
              <w:t xml:space="preserve">ASEG GDF2 </w:t>
            </w:r>
          </w:p>
          <w:p w:rsidR="00AB7051" w:rsidRDefault="00AB7051" w:rsidP="005676DB">
            <w:pPr>
              <w:pStyle w:val="NTGTableText"/>
              <w:spacing w:after="0"/>
              <w:rPr>
                <w:rFonts w:ascii="Lato" w:hAnsi="Lato"/>
                <w:sz w:val="20"/>
              </w:rPr>
            </w:pPr>
          </w:p>
          <w:p w:rsidR="00AB7051"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br/>
              <w:t>ASEG GXF (grid exchange format)</w:t>
            </w:r>
            <w:r w:rsidRPr="00DA412A">
              <w:rPr>
                <w:rFonts w:ascii="Lato" w:hAnsi="Lato"/>
                <w:sz w:val="20"/>
              </w:rPr>
              <w:br/>
              <w:t>ER Mapper grid</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XML (including schema)</w:t>
            </w:r>
            <w:r w:rsidRPr="00DA412A" w:rsidDel="00473B0C">
              <w:rPr>
                <w:rFonts w:ascii="Lato" w:hAnsi="Lato"/>
                <w:sz w:val="20"/>
              </w:rPr>
              <w:t xml:space="preserve"> </w:t>
            </w:r>
          </w:p>
        </w:tc>
        <w:tc>
          <w:tcPr>
            <w:tcW w:w="1039" w:type="pct"/>
          </w:tcPr>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tc>
        <w:tc>
          <w:tcPr>
            <w:tcW w:w="585" w:type="pct"/>
          </w:tcPr>
          <w:p w:rsidR="00AB7051" w:rsidRPr="00DA412A" w:rsidRDefault="00AB7051" w:rsidP="005676DB">
            <w:pPr>
              <w:pStyle w:val="NTGTableText"/>
              <w:spacing w:after="0"/>
              <w:rPr>
                <w:rFonts w:ascii="Lato" w:hAnsi="Lato"/>
                <w:sz w:val="20"/>
              </w:rPr>
            </w:pPr>
            <w:r w:rsidRPr="00DA412A">
              <w:rPr>
                <w:rFonts w:ascii="Lato" w:hAnsi="Lato"/>
                <w:sz w:val="20"/>
              </w:rPr>
              <w:t>.dfn</w:t>
            </w:r>
            <w:r w:rsidRPr="00DA412A">
              <w:rPr>
                <w:rFonts w:ascii="Lato" w:hAnsi="Lato"/>
                <w:sz w:val="20"/>
              </w:rPr>
              <w:br/>
              <w:t>.dat</w:t>
            </w:r>
            <w:r w:rsidRPr="00DA412A">
              <w:rPr>
                <w:rFonts w:ascii="Lato" w:hAnsi="Lato"/>
                <w:sz w:val="20"/>
              </w:rPr>
              <w:br/>
              <w:t>.des</w:t>
            </w:r>
            <w:r w:rsidRPr="00DA412A">
              <w:rPr>
                <w:rFonts w:ascii="Lato" w:hAnsi="Lato"/>
                <w:sz w:val="20"/>
              </w:rPr>
              <w:br/>
              <w:t>.gxf</w:t>
            </w:r>
          </w:p>
          <w:p w:rsidR="00AB7051" w:rsidRPr="00DA412A" w:rsidRDefault="00AB7051" w:rsidP="005676DB">
            <w:pPr>
              <w:pStyle w:val="NTGTableText"/>
              <w:spacing w:after="0"/>
              <w:rPr>
                <w:rFonts w:ascii="Lato" w:hAnsi="Lato"/>
                <w:sz w:val="20"/>
              </w:rPr>
            </w:pPr>
            <w:r w:rsidRPr="00DA412A">
              <w:rPr>
                <w:rFonts w:ascii="Lato" w:hAnsi="Lato"/>
                <w:sz w:val="20"/>
              </w:rPr>
              <w:br/>
              <w:t>.grd, .ers</w:t>
            </w:r>
          </w:p>
          <w:p w:rsidR="00AB7051"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.xml, .xsd</w:t>
            </w:r>
          </w:p>
        </w:tc>
      </w:tr>
      <w:tr w:rsidR="00AB7051" w:rsidRPr="00DA412A" w:rsidTr="005676DB">
        <w:tc>
          <w:tcPr>
            <w:tcW w:w="867" w:type="pct"/>
          </w:tcPr>
          <w:p w:rsidR="00AB7051" w:rsidRPr="00DA412A" w:rsidRDefault="00AB7051" w:rsidP="005676DB">
            <w:pPr>
              <w:pStyle w:val="NTGTableText"/>
              <w:spacing w:after="0"/>
              <w:rPr>
                <w:rFonts w:ascii="Lato" w:hAnsi="Lato"/>
                <w:b/>
                <w:sz w:val="20"/>
              </w:rPr>
            </w:pPr>
            <w:r w:rsidRPr="00DA412A">
              <w:rPr>
                <w:rFonts w:ascii="Lato" w:hAnsi="Lato"/>
                <w:b/>
                <w:sz w:val="20"/>
              </w:rPr>
              <w:t>Geophysical and other remotely sensed images</w:t>
            </w:r>
          </w:p>
        </w:tc>
        <w:tc>
          <w:tcPr>
            <w:tcW w:w="1297" w:type="pct"/>
          </w:tcPr>
          <w:p w:rsidR="00AB7051" w:rsidRPr="00DA412A" w:rsidRDefault="00AB7051" w:rsidP="005676DB">
            <w:pPr>
              <w:pStyle w:val="NTGTableText"/>
              <w:spacing w:after="0"/>
              <w:rPr>
                <w:rFonts w:ascii="Lato" w:hAnsi="Lato"/>
                <w:sz w:val="20"/>
              </w:rPr>
            </w:pPr>
            <w:r w:rsidRPr="00DA412A">
              <w:rPr>
                <w:rFonts w:ascii="Lato" w:hAnsi="Lato"/>
                <w:sz w:val="20"/>
              </w:rPr>
              <w:t>Images derived from geophysical / remote sensing surveys, e.g. TMI, Bouguer, radiometrics, Landsat 5 or 7</w:t>
            </w:r>
          </w:p>
        </w:tc>
        <w:tc>
          <w:tcPr>
            <w:tcW w:w="1212" w:type="pct"/>
          </w:tcPr>
          <w:p w:rsidR="00AB7051" w:rsidRPr="00DA412A" w:rsidRDefault="00AB7051" w:rsidP="005676DB">
            <w:pPr>
              <w:pStyle w:val="NTGTableText"/>
              <w:spacing w:after="0"/>
              <w:rPr>
                <w:rFonts w:ascii="Lato" w:hAnsi="Lato"/>
                <w:sz w:val="20"/>
              </w:rPr>
            </w:pPr>
            <w:r w:rsidRPr="00DA412A">
              <w:rPr>
                <w:rFonts w:ascii="Lato" w:hAnsi="Lato"/>
                <w:sz w:val="20"/>
              </w:rPr>
              <w:t>GEOTIFF/TIFF (colour)</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TIFF (greyscale)</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Compressed</w:t>
            </w:r>
          </w:p>
          <w:p w:rsidR="00AB7051" w:rsidRPr="00DA412A" w:rsidRDefault="00AB7051" w:rsidP="005676DB">
            <w:pPr>
              <w:pStyle w:val="NTGTableText"/>
              <w:spacing w:after="0"/>
              <w:rPr>
                <w:rFonts w:ascii="Lato" w:hAnsi="Lato"/>
                <w:sz w:val="20"/>
              </w:rPr>
            </w:pPr>
            <w:r w:rsidRPr="00DA412A">
              <w:rPr>
                <w:rFonts w:ascii="Lato" w:hAnsi="Lato"/>
                <w:sz w:val="20"/>
              </w:rPr>
              <w:t>ER Mapper</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JPEG</w:t>
            </w:r>
          </w:p>
          <w:p w:rsidR="00AB7051" w:rsidRPr="00DA412A" w:rsidRDefault="00AB7051" w:rsidP="005676DB">
            <w:pPr>
              <w:pStyle w:val="NTGTableText"/>
              <w:spacing w:after="0"/>
              <w:rPr>
                <w:rFonts w:ascii="Lato" w:hAnsi="Lato"/>
                <w:sz w:val="20"/>
              </w:rPr>
            </w:pPr>
            <w:r w:rsidRPr="00DA412A">
              <w:rPr>
                <w:rFonts w:ascii="Lato" w:hAnsi="Lato"/>
                <w:sz w:val="20"/>
              </w:rPr>
              <w:t>GIF</w:t>
            </w:r>
          </w:p>
          <w:p w:rsidR="00AB7051" w:rsidRPr="00DA412A" w:rsidRDefault="00AB7051" w:rsidP="005676DB">
            <w:pPr>
              <w:pStyle w:val="NTGTableText"/>
              <w:spacing w:after="0"/>
              <w:rPr>
                <w:rFonts w:ascii="Lato" w:hAnsi="Lato"/>
                <w:sz w:val="20"/>
              </w:rPr>
            </w:pPr>
            <w:r w:rsidRPr="00DA412A">
              <w:rPr>
                <w:rFonts w:ascii="Lato" w:hAnsi="Lato"/>
                <w:sz w:val="20"/>
              </w:rPr>
              <w:t>PDF</w:t>
            </w:r>
          </w:p>
          <w:p w:rsidR="00AB7051" w:rsidRPr="00DA412A" w:rsidRDefault="00AB7051" w:rsidP="005676DB">
            <w:pPr>
              <w:pStyle w:val="NTGTableText"/>
              <w:spacing w:after="0"/>
              <w:rPr>
                <w:rFonts w:ascii="Lato" w:hAnsi="Lato"/>
                <w:sz w:val="20"/>
              </w:rPr>
            </w:pPr>
            <w:r w:rsidRPr="00DA412A">
              <w:rPr>
                <w:rFonts w:ascii="Lato" w:hAnsi="Lato"/>
                <w:sz w:val="20"/>
              </w:rPr>
              <w:t>PNG</w:t>
            </w:r>
          </w:p>
        </w:tc>
        <w:tc>
          <w:tcPr>
            <w:tcW w:w="1039" w:type="pct"/>
          </w:tcPr>
          <w:p w:rsidR="00AB7051" w:rsidRPr="00DA412A" w:rsidRDefault="00AB7051" w:rsidP="005676DB">
            <w:pPr>
              <w:pStyle w:val="NTGTableText"/>
              <w:spacing w:after="0"/>
              <w:rPr>
                <w:rFonts w:ascii="Lato" w:hAnsi="Lato"/>
                <w:sz w:val="20"/>
              </w:rPr>
            </w:pPr>
            <w:r w:rsidRPr="00DA412A">
              <w:rPr>
                <w:rFonts w:ascii="Lato" w:hAnsi="Lato"/>
                <w:sz w:val="20"/>
              </w:rPr>
              <w:t xml:space="preserve">Reproducible at 300 dpi, 24 bit </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Reproducible at 300 dpi, 8 bit</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Best quality (least loss)</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Quality as above</w:t>
            </w:r>
          </w:p>
          <w:p w:rsidR="00AB7051" w:rsidRPr="00DA412A" w:rsidRDefault="00AB7051" w:rsidP="005676DB">
            <w:pPr>
              <w:pStyle w:val="NTGTableText"/>
              <w:spacing w:after="0"/>
              <w:rPr>
                <w:rFonts w:ascii="Lato" w:hAnsi="Lato"/>
                <w:sz w:val="20"/>
              </w:rPr>
            </w:pPr>
            <w:r w:rsidRPr="00DA412A">
              <w:rPr>
                <w:rFonts w:ascii="Lato" w:hAnsi="Lato"/>
                <w:sz w:val="20"/>
              </w:rPr>
              <w:t>8 bit</w:t>
            </w:r>
          </w:p>
          <w:p w:rsidR="00AB7051" w:rsidRPr="00DA412A" w:rsidRDefault="00AB7051" w:rsidP="005676DB">
            <w:pPr>
              <w:pStyle w:val="NTGTableText"/>
              <w:spacing w:after="0"/>
              <w:rPr>
                <w:rFonts w:ascii="Lato" w:hAnsi="Lato"/>
                <w:sz w:val="20"/>
              </w:rPr>
            </w:pPr>
            <w:r w:rsidRPr="00DA412A">
              <w:rPr>
                <w:rFonts w:ascii="Lato" w:hAnsi="Lato"/>
                <w:sz w:val="20"/>
              </w:rPr>
              <w:t xml:space="preserve">See </w:t>
            </w:r>
            <w:r w:rsidRPr="00DA412A">
              <w:rPr>
                <w:rFonts w:ascii="Lato" w:hAnsi="Lato"/>
                <w:i/>
                <w:sz w:val="20"/>
              </w:rPr>
              <w:t>Section</w:t>
            </w:r>
            <w:r w:rsidRPr="00DA412A">
              <w:rPr>
                <w:rFonts w:ascii="Lato" w:hAnsi="Lato"/>
                <w:sz w:val="20"/>
              </w:rPr>
              <w:t xml:space="preserve"> </w:t>
            </w:r>
            <w:r w:rsidRPr="00DA412A">
              <w:rPr>
                <w:rFonts w:ascii="Lato" w:hAnsi="Lato"/>
                <w:i/>
                <w:sz w:val="20"/>
              </w:rPr>
              <w:t xml:space="preserve">13.2 </w:t>
            </w:r>
          </w:p>
          <w:p w:rsidR="00AB7051" w:rsidRPr="00DA412A" w:rsidRDefault="00AB7051" w:rsidP="005676DB">
            <w:pPr>
              <w:pStyle w:val="NTGTableText"/>
              <w:spacing w:after="0"/>
              <w:rPr>
                <w:rFonts w:ascii="Lato" w:hAnsi="Lato"/>
                <w:sz w:val="20"/>
              </w:rPr>
            </w:pPr>
          </w:p>
        </w:tc>
        <w:tc>
          <w:tcPr>
            <w:tcW w:w="585" w:type="pct"/>
          </w:tcPr>
          <w:p w:rsidR="00AB7051" w:rsidRPr="00DA412A" w:rsidRDefault="00AB7051" w:rsidP="005676DB">
            <w:pPr>
              <w:pStyle w:val="NTGTableText"/>
              <w:spacing w:after="0"/>
              <w:rPr>
                <w:rFonts w:ascii="Lato" w:hAnsi="Lato"/>
                <w:sz w:val="20"/>
              </w:rPr>
            </w:pPr>
            <w:r w:rsidRPr="00DA412A">
              <w:rPr>
                <w:rFonts w:ascii="Lato" w:hAnsi="Lato"/>
                <w:sz w:val="20"/>
              </w:rPr>
              <w:t>.tif</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.tif</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.ecw</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.jpg</w:t>
            </w:r>
          </w:p>
          <w:p w:rsidR="00AB7051" w:rsidRPr="00DA412A" w:rsidRDefault="00AB7051" w:rsidP="005676DB">
            <w:pPr>
              <w:pStyle w:val="NTGTableText"/>
              <w:spacing w:after="0"/>
              <w:rPr>
                <w:rFonts w:ascii="Lato" w:hAnsi="Lato"/>
                <w:sz w:val="20"/>
              </w:rPr>
            </w:pPr>
            <w:r w:rsidRPr="00DA412A">
              <w:rPr>
                <w:rFonts w:ascii="Lato" w:hAnsi="Lato"/>
                <w:sz w:val="20"/>
              </w:rPr>
              <w:t>.gif</w:t>
            </w:r>
          </w:p>
          <w:p w:rsidR="00AB7051" w:rsidRPr="00DA412A" w:rsidRDefault="00AB7051" w:rsidP="005676DB">
            <w:pPr>
              <w:pStyle w:val="NTGTableText"/>
              <w:spacing w:after="0"/>
              <w:rPr>
                <w:rFonts w:ascii="Lato" w:hAnsi="Lato"/>
                <w:sz w:val="20"/>
              </w:rPr>
            </w:pPr>
            <w:r w:rsidRPr="00DA412A">
              <w:rPr>
                <w:rFonts w:ascii="Lato" w:hAnsi="Lato"/>
                <w:sz w:val="20"/>
              </w:rPr>
              <w:t>.pdf</w:t>
            </w:r>
          </w:p>
          <w:p w:rsidR="00AB7051" w:rsidRPr="00DA412A" w:rsidRDefault="00AB7051" w:rsidP="005676DB">
            <w:pPr>
              <w:pStyle w:val="NTGTableText"/>
              <w:spacing w:after="0"/>
              <w:rPr>
                <w:rFonts w:ascii="Lato" w:hAnsi="Lato"/>
                <w:sz w:val="20"/>
              </w:rPr>
            </w:pPr>
            <w:r w:rsidRPr="00DA412A">
              <w:rPr>
                <w:rFonts w:ascii="Lato" w:hAnsi="Lato"/>
                <w:sz w:val="20"/>
              </w:rPr>
              <w:t>.png</w:t>
            </w:r>
          </w:p>
        </w:tc>
      </w:tr>
      <w:tr w:rsidR="00AB7051" w:rsidRPr="00DA412A" w:rsidTr="005676DB">
        <w:tc>
          <w:tcPr>
            <w:tcW w:w="867" w:type="pct"/>
          </w:tcPr>
          <w:p w:rsidR="00AB7051" w:rsidRPr="00DA412A" w:rsidRDefault="00AB7051" w:rsidP="005676DB">
            <w:pPr>
              <w:pStyle w:val="NTGTableText"/>
              <w:spacing w:after="0"/>
              <w:rPr>
                <w:rFonts w:ascii="Lato" w:hAnsi="Lato"/>
                <w:b/>
                <w:sz w:val="20"/>
              </w:rPr>
            </w:pPr>
            <w:r w:rsidRPr="00DA412A">
              <w:rPr>
                <w:rFonts w:ascii="Lato" w:hAnsi="Lato"/>
                <w:b/>
                <w:sz w:val="20"/>
              </w:rPr>
              <w:t>Geophysical Inversion and Numerical Modelling</w:t>
            </w:r>
          </w:p>
        </w:tc>
        <w:tc>
          <w:tcPr>
            <w:tcW w:w="1297" w:type="pct"/>
          </w:tcPr>
          <w:p w:rsidR="00AB7051" w:rsidRPr="00DA412A" w:rsidRDefault="00AB7051" w:rsidP="005676DB">
            <w:pPr>
              <w:pStyle w:val="NTGTableText"/>
              <w:spacing w:after="0"/>
              <w:rPr>
                <w:rFonts w:ascii="Lato" w:hAnsi="Lato"/>
                <w:sz w:val="20"/>
              </w:rPr>
            </w:pPr>
            <w:r w:rsidRPr="00DA412A">
              <w:rPr>
                <w:rFonts w:ascii="Lato" w:hAnsi="Lato"/>
                <w:sz w:val="20"/>
              </w:rPr>
              <w:t>Models</w:t>
            </w:r>
          </w:p>
        </w:tc>
        <w:tc>
          <w:tcPr>
            <w:tcW w:w="1212" w:type="pct"/>
          </w:tcPr>
          <w:p w:rsidR="00AB7051" w:rsidRPr="00DA412A" w:rsidRDefault="00AB7051" w:rsidP="005676DB">
            <w:pPr>
              <w:pStyle w:val="NTGTableText"/>
              <w:spacing w:after="0"/>
              <w:rPr>
                <w:rFonts w:ascii="Lato" w:hAnsi="Lato"/>
                <w:sz w:val="20"/>
                <w:lang w:val="fr-FR"/>
              </w:rPr>
            </w:pPr>
            <w:r>
              <w:rPr>
                <w:rFonts w:ascii="Lato" w:hAnsi="Lato"/>
                <w:sz w:val="20"/>
                <w:lang w:val="fr-FR"/>
              </w:rPr>
              <w:t>Points (DXF or ASCII)</w:t>
            </w:r>
          </w:p>
          <w:p w:rsidR="00AB7051" w:rsidRPr="00DA412A" w:rsidRDefault="00AB7051" w:rsidP="005676DB">
            <w:pPr>
              <w:pStyle w:val="NTGTableText"/>
              <w:spacing w:after="0"/>
              <w:rPr>
                <w:rFonts w:ascii="Lato" w:hAnsi="Lato"/>
                <w:sz w:val="20"/>
                <w:lang w:val="fr-FR"/>
              </w:rPr>
            </w:pPr>
          </w:p>
          <w:p w:rsidR="00AB7051" w:rsidRPr="00DA412A" w:rsidRDefault="00AB7051" w:rsidP="005676DB">
            <w:pPr>
              <w:pStyle w:val="NTGTableText"/>
              <w:spacing w:after="0"/>
              <w:rPr>
                <w:rFonts w:ascii="Lato" w:hAnsi="Lato"/>
                <w:sz w:val="20"/>
                <w:lang w:val="fr-FR"/>
              </w:rPr>
            </w:pPr>
            <w:r w:rsidRPr="00DA412A">
              <w:rPr>
                <w:rFonts w:ascii="Lato" w:hAnsi="Lato"/>
                <w:sz w:val="20"/>
                <w:lang w:val="fr-FR"/>
              </w:rPr>
              <w:t>Images</w:t>
            </w:r>
          </w:p>
          <w:p w:rsidR="00AB7051" w:rsidRPr="00DA412A" w:rsidRDefault="00AB7051" w:rsidP="005676DB">
            <w:pPr>
              <w:pStyle w:val="NTGTableText"/>
              <w:spacing w:after="0"/>
              <w:rPr>
                <w:rFonts w:ascii="Lato" w:hAnsi="Lato"/>
                <w:sz w:val="20"/>
                <w:lang w:val="fr-FR"/>
              </w:rPr>
            </w:pPr>
          </w:p>
          <w:p w:rsidR="00AB7051" w:rsidRPr="00DA412A" w:rsidRDefault="00AB7051" w:rsidP="005676DB">
            <w:pPr>
              <w:pStyle w:val="NTGTableText"/>
              <w:spacing w:after="0"/>
              <w:rPr>
                <w:rFonts w:ascii="Lato" w:hAnsi="Lato"/>
                <w:sz w:val="20"/>
                <w:lang w:val="fr-FR"/>
              </w:rPr>
            </w:pPr>
          </w:p>
          <w:p w:rsidR="00AB7051" w:rsidRPr="00DA412A" w:rsidRDefault="00AB7051" w:rsidP="005676DB">
            <w:pPr>
              <w:pStyle w:val="NTGTableText"/>
              <w:spacing w:after="0"/>
              <w:rPr>
                <w:rFonts w:ascii="Lato" w:hAnsi="Lato"/>
                <w:sz w:val="20"/>
                <w:lang w:val="fr-FR"/>
              </w:rPr>
            </w:pPr>
          </w:p>
          <w:p w:rsidR="00AB7051" w:rsidRPr="00DA412A" w:rsidRDefault="00AB7051" w:rsidP="005676DB">
            <w:pPr>
              <w:pStyle w:val="NTGTableText"/>
              <w:spacing w:after="0"/>
              <w:rPr>
                <w:rFonts w:ascii="Lato" w:hAnsi="Lato"/>
                <w:sz w:val="20"/>
                <w:lang w:val="fr-FR"/>
              </w:rPr>
            </w:pPr>
          </w:p>
          <w:p w:rsidR="00AB7051" w:rsidRPr="00DA412A" w:rsidRDefault="00AB7051" w:rsidP="005676DB">
            <w:pPr>
              <w:pStyle w:val="NTGTableText"/>
              <w:spacing w:after="0"/>
              <w:rPr>
                <w:rFonts w:ascii="Lato" w:hAnsi="Lato"/>
                <w:sz w:val="20"/>
                <w:lang w:val="fr-FR"/>
              </w:rPr>
            </w:pPr>
          </w:p>
          <w:p w:rsidR="00AB7051" w:rsidRPr="00DA412A" w:rsidRDefault="00AB7051" w:rsidP="005676DB">
            <w:pPr>
              <w:pStyle w:val="NTGTableText"/>
              <w:spacing w:after="0"/>
              <w:rPr>
                <w:rFonts w:ascii="Lato" w:hAnsi="Lato"/>
                <w:sz w:val="20"/>
                <w:lang w:val="fr-FR"/>
              </w:rPr>
            </w:pPr>
            <w:r w:rsidRPr="00DA412A">
              <w:rPr>
                <w:rFonts w:ascii="Lato" w:hAnsi="Lato"/>
                <w:sz w:val="20"/>
                <w:lang w:val="fr-FR"/>
              </w:rPr>
              <w:t xml:space="preserve">Surfaces </w:t>
            </w:r>
          </w:p>
          <w:p w:rsidR="00AB7051" w:rsidRPr="00DA412A" w:rsidRDefault="00AB7051" w:rsidP="005676DB">
            <w:pPr>
              <w:pStyle w:val="NTGTableText"/>
              <w:spacing w:after="0"/>
              <w:rPr>
                <w:rFonts w:ascii="Lato" w:hAnsi="Lato"/>
                <w:sz w:val="20"/>
                <w:lang w:val="fr-FR"/>
              </w:rPr>
            </w:pPr>
          </w:p>
          <w:p w:rsidR="00AB7051" w:rsidRPr="00DA412A" w:rsidRDefault="00AB7051" w:rsidP="005676DB">
            <w:pPr>
              <w:pStyle w:val="NTGTableText"/>
              <w:spacing w:after="0"/>
              <w:rPr>
                <w:rFonts w:ascii="Lato" w:hAnsi="Lato"/>
                <w:sz w:val="20"/>
              </w:rPr>
            </w:pPr>
            <w:r w:rsidRPr="00DA412A">
              <w:rPr>
                <w:rFonts w:ascii="Lato" w:hAnsi="Lato"/>
                <w:sz w:val="20"/>
              </w:rPr>
              <w:t>3D grids (UBC Grid or GoCAD Voxet)</w:t>
            </w:r>
          </w:p>
        </w:tc>
        <w:tc>
          <w:tcPr>
            <w:tcW w:w="1039" w:type="pct"/>
          </w:tcPr>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 xml:space="preserve">See </w:t>
            </w:r>
            <w:r w:rsidRPr="00DA412A">
              <w:rPr>
                <w:rFonts w:ascii="Lato" w:hAnsi="Lato"/>
                <w:i/>
                <w:sz w:val="20"/>
              </w:rPr>
              <w:t>Section 13.2</w:t>
            </w:r>
          </w:p>
          <w:p w:rsidR="00AB7051" w:rsidRPr="00DA412A" w:rsidRDefault="00AB7051" w:rsidP="005676DB">
            <w:pPr>
              <w:pStyle w:val="NTGTableText"/>
              <w:spacing w:after="0"/>
              <w:rPr>
                <w:rFonts w:ascii="Lato" w:hAnsi="Lato"/>
                <w:sz w:val="20"/>
              </w:rPr>
            </w:pPr>
            <w:r w:rsidRPr="00DA412A">
              <w:rPr>
                <w:rFonts w:ascii="Lato" w:hAnsi="Lato"/>
                <w:sz w:val="20"/>
              </w:rPr>
              <w:t xml:space="preserve">See </w:t>
            </w:r>
            <w:r w:rsidRPr="00DA412A">
              <w:rPr>
                <w:rFonts w:ascii="Lato" w:hAnsi="Lato"/>
                <w:i/>
                <w:sz w:val="20"/>
              </w:rPr>
              <w:t>parameters above for Geophysical Images</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tc>
        <w:tc>
          <w:tcPr>
            <w:tcW w:w="585" w:type="pct"/>
          </w:tcPr>
          <w:p w:rsidR="00AB7051" w:rsidRPr="00DA412A" w:rsidRDefault="00AB7051" w:rsidP="005676DB">
            <w:pPr>
              <w:pStyle w:val="NTGTableText"/>
              <w:spacing w:after="0"/>
              <w:rPr>
                <w:rFonts w:ascii="Lato" w:hAnsi="Lato"/>
                <w:sz w:val="20"/>
              </w:rPr>
            </w:pPr>
            <w:r w:rsidRPr="00DA412A">
              <w:rPr>
                <w:rFonts w:ascii="Lato" w:hAnsi="Lato"/>
                <w:sz w:val="20"/>
              </w:rPr>
              <w:t>.dxf</w:t>
            </w:r>
          </w:p>
          <w:p w:rsidR="00AB7051" w:rsidRPr="00DA412A" w:rsidRDefault="00AB7051" w:rsidP="005676DB">
            <w:pPr>
              <w:pStyle w:val="NTGTableText"/>
              <w:spacing w:after="0"/>
              <w:rPr>
                <w:rFonts w:ascii="Lato" w:hAnsi="Lato"/>
                <w:sz w:val="20"/>
              </w:rPr>
            </w:pPr>
            <w:r w:rsidRPr="00DA412A">
              <w:rPr>
                <w:rFonts w:ascii="Lato" w:hAnsi="Lato"/>
                <w:sz w:val="20"/>
              </w:rPr>
              <w:t>.txt</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.pdf</w:t>
            </w:r>
          </w:p>
          <w:p w:rsidR="00AB7051" w:rsidRPr="00DA412A" w:rsidRDefault="00AB7051" w:rsidP="005676DB">
            <w:pPr>
              <w:pStyle w:val="NTGTableText"/>
              <w:spacing w:after="0"/>
              <w:rPr>
                <w:rFonts w:ascii="Lato" w:hAnsi="Lato"/>
                <w:sz w:val="20"/>
              </w:rPr>
            </w:pPr>
            <w:r w:rsidRPr="00DA412A">
              <w:rPr>
                <w:rFonts w:ascii="Lato" w:hAnsi="Lato"/>
                <w:sz w:val="20"/>
              </w:rPr>
              <w:t>.tif</w:t>
            </w:r>
          </w:p>
          <w:p w:rsidR="00AB7051" w:rsidRPr="00DA412A" w:rsidRDefault="00AB7051" w:rsidP="005676DB">
            <w:pPr>
              <w:pStyle w:val="NTGTableText"/>
              <w:spacing w:after="0"/>
              <w:rPr>
                <w:rFonts w:ascii="Lato" w:hAnsi="Lato"/>
                <w:sz w:val="20"/>
              </w:rPr>
            </w:pPr>
            <w:r w:rsidRPr="00DA412A">
              <w:rPr>
                <w:rFonts w:ascii="Lato" w:hAnsi="Lato"/>
                <w:sz w:val="20"/>
              </w:rPr>
              <w:t>.jpg</w:t>
            </w:r>
          </w:p>
          <w:p w:rsidR="00AB7051" w:rsidRPr="00DA412A" w:rsidRDefault="00AB7051" w:rsidP="005676DB">
            <w:pPr>
              <w:pStyle w:val="NTGTableText"/>
              <w:spacing w:after="0"/>
              <w:rPr>
                <w:rFonts w:ascii="Lato" w:hAnsi="Lato"/>
                <w:sz w:val="20"/>
              </w:rPr>
            </w:pPr>
            <w:r w:rsidRPr="00DA412A">
              <w:rPr>
                <w:rFonts w:ascii="Lato" w:hAnsi="Lato"/>
                <w:sz w:val="20"/>
              </w:rPr>
              <w:t>.gif</w:t>
            </w:r>
          </w:p>
          <w:p w:rsidR="00AB7051" w:rsidRPr="00DA412A" w:rsidRDefault="00AB7051" w:rsidP="005676DB">
            <w:pPr>
              <w:pStyle w:val="NTGTableText"/>
              <w:spacing w:after="0"/>
              <w:rPr>
                <w:rFonts w:ascii="Lato" w:hAnsi="Lato"/>
                <w:sz w:val="20"/>
              </w:rPr>
            </w:pPr>
            <w:r w:rsidRPr="00DA412A">
              <w:rPr>
                <w:rFonts w:ascii="Lato" w:hAnsi="Lato"/>
                <w:sz w:val="20"/>
              </w:rPr>
              <w:t>.png</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.dxf</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See Table 6</w:t>
            </w:r>
          </w:p>
        </w:tc>
      </w:tr>
      <w:tr w:rsidR="00AB7051" w:rsidRPr="00DA412A" w:rsidTr="005676DB">
        <w:tc>
          <w:tcPr>
            <w:tcW w:w="867" w:type="pct"/>
            <w:vMerge w:val="restart"/>
          </w:tcPr>
          <w:p w:rsidR="00AB7051" w:rsidRPr="00DA412A" w:rsidRDefault="00AB7051" w:rsidP="005676DB">
            <w:pPr>
              <w:pStyle w:val="NTGTableText"/>
              <w:spacing w:after="0"/>
              <w:rPr>
                <w:rFonts w:ascii="Lato" w:hAnsi="Lato"/>
                <w:b/>
                <w:sz w:val="20"/>
              </w:rPr>
            </w:pPr>
            <w:r w:rsidRPr="00DA412A">
              <w:rPr>
                <w:rFonts w:ascii="Lato" w:hAnsi="Lato"/>
                <w:b/>
                <w:sz w:val="20"/>
              </w:rPr>
              <w:t>Seismic data</w:t>
            </w:r>
          </w:p>
        </w:tc>
        <w:tc>
          <w:tcPr>
            <w:tcW w:w="1297" w:type="pct"/>
          </w:tcPr>
          <w:p w:rsidR="00AB7051" w:rsidRPr="00DA412A" w:rsidRDefault="00AB7051" w:rsidP="005676DB">
            <w:pPr>
              <w:pStyle w:val="NTGTableText"/>
              <w:spacing w:after="0"/>
              <w:rPr>
                <w:rFonts w:ascii="Lato" w:hAnsi="Lato"/>
                <w:sz w:val="20"/>
              </w:rPr>
            </w:pPr>
            <w:r w:rsidRPr="00DA412A">
              <w:rPr>
                <w:rFonts w:ascii="Lato" w:hAnsi="Lato"/>
                <w:sz w:val="20"/>
              </w:rPr>
              <w:t>Raw and processed data</w:t>
            </w:r>
          </w:p>
        </w:tc>
        <w:tc>
          <w:tcPr>
            <w:tcW w:w="1212" w:type="pct"/>
          </w:tcPr>
          <w:p w:rsidR="00AB7051" w:rsidRPr="00DA412A" w:rsidRDefault="00AB7051" w:rsidP="005676DB">
            <w:pPr>
              <w:pStyle w:val="NTGTableText"/>
              <w:spacing w:after="0"/>
              <w:rPr>
                <w:rFonts w:ascii="Lato" w:hAnsi="Lato"/>
                <w:sz w:val="20"/>
              </w:rPr>
            </w:pPr>
            <w:r w:rsidRPr="00DA412A">
              <w:rPr>
                <w:rFonts w:ascii="Lato" w:hAnsi="Lato"/>
                <w:sz w:val="20"/>
              </w:rPr>
              <w:t>SEG Y, preferably Rev. 1</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SEG D</w:t>
            </w:r>
          </w:p>
        </w:tc>
        <w:tc>
          <w:tcPr>
            <w:tcW w:w="1039" w:type="pct"/>
          </w:tcPr>
          <w:p w:rsidR="00AB7051" w:rsidRPr="00DA412A" w:rsidRDefault="00AB7051" w:rsidP="005676DB">
            <w:pPr>
              <w:pStyle w:val="NTGTableText"/>
              <w:spacing w:after="0"/>
              <w:rPr>
                <w:rFonts w:ascii="Lato" w:hAnsi="Lato"/>
                <w:sz w:val="20"/>
              </w:rPr>
            </w:pPr>
          </w:p>
        </w:tc>
        <w:tc>
          <w:tcPr>
            <w:tcW w:w="585" w:type="pct"/>
          </w:tcPr>
          <w:p w:rsidR="00AB7051" w:rsidRPr="00DA412A" w:rsidRDefault="00AB7051" w:rsidP="005676DB">
            <w:pPr>
              <w:pStyle w:val="NTGTableText"/>
              <w:spacing w:after="0"/>
              <w:rPr>
                <w:rFonts w:ascii="Lato" w:hAnsi="Lato"/>
                <w:sz w:val="20"/>
              </w:rPr>
            </w:pPr>
            <w:r w:rsidRPr="00DA412A">
              <w:rPr>
                <w:rFonts w:ascii="Lato" w:hAnsi="Lato"/>
                <w:sz w:val="20"/>
              </w:rPr>
              <w:t>.sgy</w:t>
            </w:r>
          </w:p>
          <w:p w:rsidR="00AB7051"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.sgd</w:t>
            </w:r>
          </w:p>
        </w:tc>
      </w:tr>
      <w:tr w:rsidR="00AB7051" w:rsidRPr="00DA412A" w:rsidTr="005676DB">
        <w:tc>
          <w:tcPr>
            <w:tcW w:w="867" w:type="pct"/>
            <w:vMerge/>
          </w:tcPr>
          <w:p w:rsidR="00AB7051" w:rsidRPr="00DA412A" w:rsidRDefault="00AB7051" w:rsidP="005676DB">
            <w:pPr>
              <w:rPr>
                <w:rFonts w:cs="Arial"/>
                <w:b/>
              </w:rPr>
            </w:pPr>
          </w:p>
        </w:tc>
        <w:tc>
          <w:tcPr>
            <w:tcW w:w="1297" w:type="pct"/>
          </w:tcPr>
          <w:p w:rsidR="00AB7051" w:rsidRPr="00DA412A" w:rsidRDefault="00AB7051" w:rsidP="005676DB">
            <w:pPr>
              <w:pStyle w:val="NTGTableText"/>
              <w:rPr>
                <w:rFonts w:ascii="Lato" w:hAnsi="Lato"/>
                <w:sz w:val="20"/>
              </w:rPr>
            </w:pPr>
            <w:r w:rsidRPr="00DA412A">
              <w:rPr>
                <w:rFonts w:ascii="Lato" w:hAnsi="Lato"/>
                <w:sz w:val="20"/>
              </w:rPr>
              <w:t>Navigation data</w:t>
            </w:r>
          </w:p>
        </w:tc>
        <w:tc>
          <w:tcPr>
            <w:tcW w:w="1212" w:type="pct"/>
          </w:tcPr>
          <w:p w:rsidR="00AB7051" w:rsidRPr="000B7F2A" w:rsidRDefault="00AB7051" w:rsidP="005676DB">
            <w:pPr>
              <w:pStyle w:val="NTGTableText"/>
              <w:rPr>
                <w:rFonts w:ascii="Lato" w:hAnsi="Lato"/>
                <w:sz w:val="20"/>
              </w:rPr>
            </w:pPr>
            <w:r w:rsidRPr="000B7F2A">
              <w:rPr>
                <w:rFonts w:ascii="Lato" w:hAnsi="Lato"/>
                <w:sz w:val="20"/>
              </w:rPr>
              <w:t xml:space="preserve">IOGP </w:t>
            </w:r>
          </w:p>
          <w:p w:rsidR="00AB7051" w:rsidRDefault="00AB7051" w:rsidP="005676DB">
            <w:pPr>
              <w:pStyle w:val="NTGTableText"/>
              <w:rPr>
                <w:rFonts w:ascii="Lato" w:hAnsi="Lato"/>
                <w:sz w:val="20"/>
              </w:rPr>
            </w:pPr>
            <w:r w:rsidRPr="000B7F2A">
              <w:rPr>
                <w:rFonts w:ascii="Lato" w:hAnsi="Lato"/>
                <w:sz w:val="20"/>
              </w:rPr>
              <w:t>(P</w:t>
            </w:r>
            <w:r>
              <w:rPr>
                <w:rFonts w:ascii="Lato" w:hAnsi="Lato"/>
                <w:sz w:val="20"/>
              </w:rPr>
              <w:t>2</w:t>
            </w:r>
            <w:r w:rsidRPr="000B7F2A">
              <w:rPr>
                <w:rFonts w:ascii="Lato" w:hAnsi="Lato"/>
                <w:sz w:val="20"/>
              </w:rPr>
              <w:t>/11 or later)</w:t>
            </w:r>
          </w:p>
          <w:p w:rsidR="00AB7051" w:rsidRPr="00DA412A" w:rsidRDefault="00AB7051" w:rsidP="005676DB">
            <w:pPr>
              <w:pStyle w:val="NTGTableText"/>
              <w:rPr>
                <w:rFonts w:ascii="Lato" w:hAnsi="Lato"/>
                <w:sz w:val="20"/>
              </w:rPr>
            </w:pPr>
            <w:r>
              <w:rPr>
                <w:rFonts w:ascii="Lato" w:hAnsi="Lato"/>
                <w:sz w:val="20"/>
              </w:rPr>
              <w:t>And SPS (if generated)</w:t>
            </w:r>
          </w:p>
        </w:tc>
        <w:tc>
          <w:tcPr>
            <w:tcW w:w="1039" w:type="pct"/>
          </w:tcPr>
          <w:p w:rsidR="00AB7051" w:rsidRPr="00DA412A" w:rsidRDefault="00AB7051" w:rsidP="005676DB">
            <w:pPr>
              <w:pStyle w:val="NTGTableText"/>
              <w:rPr>
                <w:rFonts w:ascii="Lato" w:hAnsi="Lato"/>
                <w:sz w:val="20"/>
              </w:rPr>
            </w:pPr>
          </w:p>
        </w:tc>
        <w:tc>
          <w:tcPr>
            <w:tcW w:w="585" w:type="pct"/>
          </w:tcPr>
          <w:p w:rsidR="00AB7051" w:rsidRPr="00DA412A" w:rsidRDefault="00AB7051" w:rsidP="005676DB">
            <w:pPr>
              <w:pStyle w:val="NTGTableText"/>
              <w:rPr>
                <w:rFonts w:ascii="Lato" w:hAnsi="Lato"/>
                <w:sz w:val="20"/>
              </w:rPr>
            </w:pPr>
            <w:r>
              <w:rPr>
                <w:rFonts w:ascii="Lato" w:hAnsi="Lato"/>
                <w:sz w:val="20"/>
              </w:rPr>
              <w:t>.p190, .p111, .sps</w:t>
            </w:r>
          </w:p>
        </w:tc>
      </w:tr>
      <w:tr w:rsidR="00AB7051" w:rsidRPr="00DA412A" w:rsidTr="005676DB">
        <w:tc>
          <w:tcPr>
            <w:tcW w:w="867" w:type="pct"/>
            <w:vMerge/>
          </w:tcPr>
          <w:p w:rsidR="00AB7051" w:rsidRPr="00DA412A" w:rsidRDefault="00AB7051" w:rsidP="005676DB">
            <w:pPr>
              <w:spacing w:after="0"/>
              <w:rPr>
                <w:rFonts w:cs="Arial"/>
                <w:b/>
              </w:rPr>
            </w:pPr>
          </w:p>
        </w:tc>
        <w:tc>
          <w:tcPr>
            <w:tcW w:w="1297" w:type="pct"/>
          </w:tcPr>
          <w:p w:rsidR="00AB7051" w:rsidRPr="00DA412A" w:rsidRDefault="00AB7051" w:rsidP="005676DB">
            <w:pPr>
              <w:pStyle w:val="NTGTableText"/>
              <w:spacing w:after="0"/>
              <w:rPr>
                <w:rFonts w:ascii="Lato" w:hAnsi="Lato"/>
                <w:sz w:val="20"/>
              </w:rPr>
            </w:pPr>
            <w:r w:rsidRPr="00DA412A">
              <w:rPr>
                <w:rFonts w:ascii="Lato" w:hAnsi="Lato"/>
                <w:sz w:val="20"/>
              </w:rPr>
              <w:t>Processed sections</w:t>
            </w:r>
          </w:p>
          <w:p w:rsidR="00AB7051" w:rsidRPr="00DA412A" w:rsidRDefault="00AB7051" w:rsidP="005676DB">
            <w:pPr>
              <w:pStyle w:val="NTGTableText"/>
              <w:spacing w:after="0"/>
              <w:rPr>
                <w:rFonts w:ascii="Lato" w:hAnsi="Lato"/>
                <w:sz w:val="20"/>
              </w:rPr>
            </w:pPr>
            <w:r w:rsidRPr="00DA412A">
              <w:rPr>
                <w:rFonts w:ascii="Lato" w:hAnsi="Lato"/>
                <w:sz w:val="20"/>
              </w:rPr>
              <w:t xml:space="preserve">(refer to </w:t>
            </w:r>
            <w:r w:rsidRPr="003B5030">
              <w:rPr>
                <w:rFonts w:ascii="Lato" w:hAnsi="Lato"/>
                <w:sz w:val="20"/>
              </w:rPr>
              <w:t>Guidelines for Northern Territory Onshore Petroleum Reporting and Data Submission</w:t>
            </w:r>
            <w:r>
              <w:rPr>
                <w:rFonts w:ascii="Lato" w:hAnsi="Lato"/>
                <w:sz w:val="20"/>
              </w:rPr>
              <w:t xml:space="preserve"> </w:t>
            </w:r>
            <w:r w:rsidRPr="00DA412A">
              <w:rPr>
                <w:rFonts w:ascii="Lato" w:hAnsi="Lato"/>
                <w:sz w:val="20"/>
              </w:rPr>
              <w:t xml:space="preserve">for further information, </w:t>
            </w:r>
            <w:r w:rsidRPr="00FE0841">
              <w:rPr>
                <w:rFonts w:ascii="Lato" w:hAnsi="Lato"/>
                <w:sz w:val="20"/>
              </w:rPr>
              <w:t>https://nt.gov.au/industry/mining-and-petroleum/petroleum-activities/petroleum-activities-reporting/content-and-format-of-reports-and-data</w:t>
            </w:r>
            <w:r>
              <w:rPr>
                <w:rFonts w:ascii="Lato" w:hAnsi="Lato"/>
                <w:sz w:val="20"/>
              </w:rPr>
              <w:t>)</w:t>
            </w:r>
          </w:p>
        </w:tc>
        <w:tc>
          <w:tcPr>
            <w:tcW w:w="1212" w:type="pct"/>
          </w:tcPr>
          <w:p w:rsidR="00AB7051" w:rsidRPr="00DA412A" w:rsidRDefault="00AB7051" w:rsidP="005676DB">
            <w:pPr>
              <w:pStyle w:val="NTGTableText"/>
              <w:spacing w:after="0"/>
              <w:rPr>
                <w:rFonts w:ascii="Lato" w:hAnsi="Lato"/>
                <w:sz w:val="20"/>
              </w:rPr>
            </w:pPr>
            <w:r w:rsidRPr="00DA412A">
              <w:rPr>
                <w:rFonts w:ascii="Lato" w:hAnsi="Lato"/>
                <w:sz w:val="20"/>
              </w:rPr>
              <w:t>CGM+ format with metadata (line number, shotpoint number, …)</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Images</w:t>
            </w:r>
          </w:p>
        </w:tc>
        <w:tc>
          <w:tcPr>
            <w:tcW w:w="1039" w:type="pct"/>
          </w:tcPr>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 xml:space="preserve">See </w:t>
            </w:r>
            <w:r w:rsidRPr="00DA412A">
              <w:rPr>
                <w:rFonts w:ascii="Lato" w:hAnsi="Lato"/>
                <w:i/>
                <w:sz w:val="20"/>
              </w:rPr>
              <w:t>parameters above for Geophysical Images</w:t>
            </w:r>
          </w:p>
        </w:tc>
        <w:tc>
          <w:tcPr>
            <w:tcW w:w="585" w:type="pct"/>
          </w:tcPr>
          <w:p w:rsidR="00AB7051" w:rsidRPr="00DA412A" w:rsidRDefault="00AB7051" w:rsidP="005676DB">
            <w:pPr>
              <w:pStyle w:val="NTGTableText"/>
              <w:spacing w:after="0"/>
              <w:rPr>
                <w:rFonts w:ascii="Lato" w:hAnsi="Lato"/>
                <w:sz w:val="20"/>
              </w:rPr>
            </w:pPr>
            <w:r w:rsidRPr="00DA412A">
              <w:rPr>
                <w:rFonts w:ascii="Lato" w:hAnsi="Lato"/>
                <w:sz w:val="20"/>
              </w:rPr>
              <w:t>.cgm</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.tif, .jpg, .gif, .pdf, .png</w:t>
            </w:r>
          </w:p>
        </w:tc>
      </w:tr>
      <w:tr w:rsidR="00AB7051" w:rsidRPr="00DA412A" w:rsidTr="005676DB">
        <w:tc>
          <w:tcPr>
            <w:tcW w:w="867" w:type="pct"/>
          </w:tcPr>
          <w:p w:rsidR="00AB7051" w:rsidRPr="004C4347" w:rsidRDefault="00AB7051" w:rsidP="005676DB">
            <w:pPr>
              <w:spacing w:after="0"/>
              <w:rPr>
                <w:rFonts w:cs="Arial"/>
                <w:b/>
                <w:sz w:val="20"/>
                <w:szCs w:val="20"/>
              </w:rPr>
            </w:pPr>
            <w:r w:rsidRPr="004C4347">
              <w:rPr>
                <w:rFonts w:cs="Arial"/>
                <w:b/>
                <w:sz w:val="20"/>
                <w:szCs w:val="20"/>
              </w:rPr>
              <w:lastRenderedPageBreak/>
              <w:t>Petrophysical and geophysical log data</w:t>
            </w:r>
          </w:p>
        </w:tc>
        <w:tc>
          <w:tcPr>
            <w:tcW w:w="1297" w:type="pct"/>
          </w:tcPr>
          <w:p w:rsidR="00AB7051" w:rsidRPr="00DA412A" w:rsidRDefault="00AB7051" w:rsidP="005676DB">
            <w:pPr>
              <w:pStyle w:val="NTGTableText"/>
              <w:spacing w:after="0"/>
              <w:rPr>
                <w:rFonts w:ascii="Lato" w:hAnsi="Lato"/>
                <w:sz w:val="20"/>
              </w:rPr>
            </w:pPr>
            <w:r w:rsidRPr="00DA412A">
              <w:rPr>
                <w:rFonts w:ascii="Lato" w:hAnsi="Lato"/>
                <w:sz w:val="20"/>
              </w:rPr>
              <w:t>Raw and processed wireline and MWD data</w:t>
            </w:r>
          </w:p>
          <w:p w:rsidR="00AB7051" w:rsidRPr="00DA412A" w:rsidRDefault="00AB7051" w:rsidP="005676DB">
            <w:pPr>
              <w:pStyle w:val="NTGTableText"/>
              <w:spacing w:after="0"/>
              <w:rPr>
                <w:rFonts w:ascii="Lato" w:hAnsi="Lato"/>
                <w:sz w:val="20"/>
              </w:rPr>
            </w:pPr>
            <w:r w:rsidRPr="00DA412A">
              <w:rPr>
                <w:rFonts w:ascii="Lato" w:hAnsi="Lato"/>
                <w:sz w:val="20"/>
              </w:rPr>
              <w:t xml:space="preserve">(refer to </w:t>
            </w:r>
            <w:r w:rsidRPr="003B5030">
              <w:rPr>
                <w:rFonts w:ascii="Lato" w:hAnsi="Lato"/>
                <w:sz w:val="20"/>
              </w:rPr>
              <w:t>Guidelines for Northern Territory Onshore Petroleum Reporting and Data Submission</w:t>
            </w:r>
            <w:r>
              <w:rPr>
                <w:rFonts w:ascii="Lato" w:hAnsi="Lato"/>
                <w:sz w:val="20"/>
              </w:rPr>
              <w:t xml:space="preserve"> </w:t>
            </w:r>
            <w:r w:rsidRPr="00DA412A">
              <w:rPr>
                <w:rFonts w:ascii="Lato" w:hAnsi="Lato"/>
                <w:sz w:val="20"/>
              </w:rPr>
              <w:t xml:space="preserve">for further information, </w:t>
            </w:r>
            <w:r w:rsidRPr="00FE0841">
              <w:rPr>
                <w:rFonts w:ascii="Lato" w:hAnsi="Lato"/>
                <w:sz w:val="20"/>
              </w:rPr>
              <w:t>https://nt.gov.au/industry/mining-and-petroleum/petroleum-activities/petroleum-activities-reporting/content-and-format-of-reports-and-data</w:t>
            </w:r>
            <w:r>
              <w:rPr>
                <w:rFonts w:ascii="Lato" w:hAnsi="Lato"/>
                <w:sz w:val="20"/>
              </w:rPr>
              <w:t>)</w:t>
            </w:r>
          </w:p>
        </w:tc>
        <w:tc>
          <w:tcPr>
            <w:tcW w:w="1212" w:type="pct"/>
          </w:tcPr>
          <w:p w:rsidR="00AB7051" w:rsidRPr="00DA412A" w:rsidRDefault="00AB7051" w:rsidP="005676DB">
            <w:pPr>
              <w:pStyle w:val="NTGTableText"/>
              <w:spacing w:after="0"/>
              <w:rPr>
                <w:rFonts w:ascii="Lato" w:hAnsi="Lato"/>
                <w:sz w:val="20"/>
              </w:rPr>
            </w:pPr>
            <w:r w:rsidRPr="00DA412A">
              <w:rPr>
                <w:rFonts w:ascii="Lato" w:hAnsi="Lato"/>
                <w:sz w:val="20"/>
              </w:rPr>
              <w:t>DLIS and LIS</w:t>
            </w:r>
          </w:p>
          <w:p w:rsidR="00AB7051" w:rsidRPr="00DA412A" w:rsidRDefault="00AB7051" w:rsidP="005676DB">
            <w:pPr>
              <w:pStyle w:val="NTGTableText"/>
              <w:spacing w:after="0"/>
              <w:rPr>
                <w:rFonts w:ascii="Lato" w:hAnsi="Lato"/>
                <w:sz w:val="20"/>
              </w:rPr>
            </w:pPr>
            <w:r w:rsidRPr="00DA412A">
              <w:rPr>
                <w:rFonts w:ascii="Lato" w:hAnsi="Lato"/>
                <w:sz w:val="20"/>
              </w:rPr>
              <w:t>LAS</w:t>
            </w:r>
          </w:p>
          <w:p w:rsidR="00AB7051"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Delimited ASCII (format must be explained)</w:t>
            </w: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Pr>
                <w:rFonts w:ascii="Lato" w:hAnsi="Lato"/>
                <w:sz w:val="20"/>
              </w:rPr>
              <w:t>(relevant Energistics</w:t>
            </w:r>
            <w:r w:rsidRPr="00DA412A">
              <w:rPr>
                <w:rFonts w:ascii="Lato" w:hAnsi="Lato"/>
                <w:sz w:val="20"/>
              </w:rPr>
              <w:t xml:space="preserve"> standard)</w:t>
            </w:r>
          </w:p>
        </w:tc>
        <w:tc>
          <w:tcPr>
            <w:tcW w:w="1039" w:type="pct"/>
          </w:tcPr>
          <w:p w:rsidR="00AB7051" w:rsidRPr="00DA412A" w:rsidRDefault="00AB7051" w:rsidP="005676DB">
            <w:pPr>
              <w:pStyle w:val="NTGTableText"/>
              <w:spacing w:after="0"/>
              <w:rPr>
                <w:rFonts w:ascii="Lato" w:hAnsi="Lato"/>
                <w:sz w:val="20"/>
              </w:rPr>
            </w:pPr>
            <w:r w:rsidRPr="00DA412A">
              <w:rPr>
                <w:rFonts w:ascii="Lato" w:hAnsi="Lato"/>
                <w:sz w:val="20"/>
              </w:rPr>
              <w:t>As defined by latest Industry Standard</w:t>
            </w:r>
          </w:p>
          <w:p w:rsidR="00AB7051" w:rsidRPr="00DA412A" w:rsidRDefault="00AB7051" w:rsidP="005676DB">
            <w:pPr>
              <w:pStyle w:val="NTGTableText"/>
              <w:spacing w:after="0"/>
              <w:rPr>
                <w:rFonts w:ascii="Lato" w:hAnsi="Lato"/>
                <w:sz w:val="20"/>
              </w:rPr>
            </w:pPr>
          </w:p>
          <w:p w:rsidR="00AB7051"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Include schema</w:t>
            </w:r>
          </w:p>
        </w:tc>
        <w:tc>
          <w:tcPr>
            <w:tcW w:w="585" w:type="pct"/>
          </w:tcPr>
          <w:p w:rsidR="00AB7051" w:rsidRPr="00DA412A" w:rsidRDefault="00AB7051" w:rsidP="005676DB">
            <w:pPr>
              <w:pStyle w:val="NTGTableText"/>
              <w:spacing w:after="0"/>
              <w:rPr>
                <w:rFonts w:ascii="Lato" w:hAnsi="Lato"/>
                <w:sz w:val="20"/>
              </w:rPr>
            </w:pPr>
            <w:r w:rsidRPr="00DA412A">
              <w:rPr>
                <w:rFonts w:ascii="Lato" w:hAnsi="Lato"/>
                <w:sz w:val="20"/>
              </w:rPr>
              <w:t>.lis</w:t>
            </w:r>
          </w:p>
          <w:p w:rsidR="00AB7051" w:rsidRPr="00DA412A" w:rsidRDefault="00AB7051" w:rsidP="005676DB">
            <w:pPr>
              <w:pStyle w:val="NTGTableText"/>
              <w:spacing w:after="0"/>
              <w:rPr>
                <w:rFonts w:ascii="Lato" w:hAnsi="Lato"/>
                <w:sz w:val="20"/>
              </w:rPr>
            </w:pPr>
            <w:r w:rsidRPr="00DA412A">
              <w:rPr>
                <w:rFonts w:ascii="Lato" w:hAnsi="Lato"/>
                <w:sz w:val="20"/>
              </w:rPr>
              <w:t>.las</w:t>
            </w:r>
          </w:p>
          <w:p w:rsidR="00AB7051"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.asc</w:t>
            </w:r>
          </w:p>
          <w:p w:rsidR="00AB7051" w:rsidRPr="00DA412A" w:rsidRDefault="00AB7051" w:rsidP="005676DB">
            <w:pPr>
              <w:pStyle w:val="NTGTableText"/>
              <w:spacing w:after="0"/>
              <w:rPr>
                <w:rFonts w:ascii="Lato" w:hAnsi="Lato"/>
                <w:sz w:val="20"/>
              </w:rPr>
            </w:pPr>
          </w:p>
          <w:p w:rsidR="00AB7051"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p>
          <w:p w:rsidR="00AB7051" w:rsidRPr="00DA412A" w:rsidRDefault="00AB7051" w:rsidP="005676DB">
            <w:pPr>
              <w:pStyle w:val="NTGTableText"/>
              <w:spacing w:after="0"/>
              <w:rPr>
                <w:rFonts w:ascii="Lato" w:hAnsi="Lato"/>
                <w:sz w:val="20"/>
              </w:rPr>
            </w:pPr>
            <w:r w:rsidRPr="00DA412A">
              <w:rPr>
                <w:rFonts w:ascii="Lato" w:hAnsi="Lato"/>
                <w:sz w:val="20"/>
              </w:rPr>
              <w:t>.xml, .xsd</w:t>
            </w:r>
          </w:p>
        </w:tc>
      </w:tr>
      <w:tr w:rsidR="00AB7051" w:rsidRPr="00DA412A" w:rsidTr="005676DB">
        <w:tc>
          <w:tcPr>
            <w:tcW w:w="867" w:type="pct"/>
          </w:tcPr>
          <w:p w:rsidR="00AB7051" w:rsidRPr="00DA412A" w:rsidRDefault="00AB7051" w:rsidP="005676DB">
            <w:pPr>
              <w:spacing w:after="0"/>
              <w:rPr>
                <w:rFonts w:cs="Arial"/>
                <w:b/>
              </w:rPr>
            </w:pPr>
          </w:p>
        </w:tc>
        <w:tc>
          <w:tcPr>
            <w:tcW w:w="1297" w:type="pct"/>
          </w:tcPr>
          <w:p w:rsidR="00AB7051" w:rsidRPr="004C4347" w:rsidRDefault="00AB7051" w:rsidP="005676DB">
            <w:pPr>
              <w:spacing w:after="0"/>
              <w:rPr>
                <w:rFonts w:cs="Arial"/>
                <w:sz w:val="20"/>
                <w:szCs w:val="20"/>
              </w:rPr>
            </w:pPr>
            <w:r w:rsidRPr="004C4347">
              <w:rPr>
                <w:rFonts w:cs="Arial"/>
                <w:sz w:val="20"/>
                <w:szCs w:val="20"/>
              </w:rPr>
              <w:t>Log plots</w:t>
            </w:r>
          </w:p>
        </w:tc>
        <w:tc>
          <w:tcPr>
            <w:tcW w:w="1212" w:type="pct"/>
          </w:tcPr>
          <w:p w:rsidR="00AB7051" w:rsidRPr="004C4347" w:rsidRDefault="00AB7051" w:rsidP="005676DB">
            <w:pPr>
              <w:spacing w:after="0"/>
              <w:rPr>
                <w:rFonts w:cs="Arial"/>
                <w:sz w:val="20"/>
                <w:szCs w:val="20"/>
              </w:rPr>
            </w:pPr>
            <w:r w:rsidRPr="004C4347">
              <w:rPr>
                <w:rFonts w:cs="Arial"/>
                <w:sz w:val="20"/>
                <w:szCs w:val="20"/>
              </w:rPr>
              <w:t>Adobe Acrobat PDF</w:t>
            </w:r>
          </w:p>
          <w:p w:rsidR="00AB7051" w:rsidRPr="004C4347" w:rsidRDefault="00AB7051" w:rsidP="005676DB">
            <w:pPr>
              <w:spacing w:after="0"/>
              <w:rPr>
                <w:rFonts w:cs="Arial"/>
                <w:sz w:val="20"/>
                <w:szCs w:val="20"/>
              </w:rPr>
            </w:pPr>
            <w:r w:rsidRPr="004C4347">
              <w:rPr>
                <w:rFonts w:cs="Arial"/>
                <w:sz w:val="20"/>
                <w:szCs w:val="20"/>
              </w:rPr>
              <w:t>TIFF (colour)</w:t>
            </w:r>
          </w:p>
          <w:p w:rsidR="00AB7051" w:rsidRPr="004C4347" w:rsidRDefault="00AB7051" w:rsidP="005676DB">
            <w:pPr>
              <w:spacing w:after="0"/>
              <w:rPr>
                <w:rFonts w:cs="Arial"/>
                <w:sz w:val="20"/>
                <w:szCs w:val="20"/>
              </w:rPr>
            </w:pPr>
            <w:r w:rsidRPr="004C4347">
              <w:rPr>
                <w:rFonts w:cs="Arial"/>
                <w:sz w:val="20"/>
                <w:szCs w:val="20"/>
              </w:rPr>
              <w:t>TIFF (greyscale)</w:t>
            </w:r>
          </w:p>
          <w:p w:rsidR="00AB7051" w:rsidRPr="004C4347" w:rsidRDefault="00AB7051" w:rsidP="005676DB">
            <w:pPr>
              <w:spacing w:after="0"/>
              <w:rPr>
                <w:rFonts w:cs="Arial"/>
                <w:sz w:val="20"/>
                <w:szCs w:val="20"/>
              </w:rPr>
            </w:pPr>
            <w:r w:rsidRPr="004C4347">
              <w:rPr>
                <w:rFonts w:cs="Arial"/>
                <w:sz w:val="20"/>
                <w:szCs w:val="20"/>
              </w:rPr>
              <w:t>JPEG</w:t>
            </w:r>
          </w:p>
          <w:p w:rsidR="00AB7051" w:rsidRPr="004C4347" w:rsidRDefault="00AB7051" w:rsidP="005676DB">
            <w:pPr>
              <w:spacing w:after="0"/>
              <w:rPr>
                <w:rFonts w:cs="Arial"/>
                <w:sz w:val="20"/>
                <w:szCs w:val="20"/>
              </w:rPr>
            </w:pPr>
            <w:r w:rsidRPr="004C4347">
              <w:rPr>
                <w:rFonts w:cs="Arial"/>
                <w:sz w:val="20"/>
                <w:szCs w:val="20"/>
              </w:rPr>
              <w:t>GIF</w:t>
            </w:r>
          </w:p>
          <w:p w:rsidR="00AB7051" w:rsidRPr="004C4347" w:rsidRDefault="00AB7051" w:rsidP="005676DB">
            <w:pPr>
              <w:spacing w:after="0"/>
              <w:rPr>
                <w:rFonts w:cs="Arial"/>
                <w:sz w:val="20"/>
                <w:szCs w:val="20"/>
              </w:rPr>
            </w:pPr>
            <w:r w:rsidRPr="004C4347">
              <w:rPr>
                <w:rFonts w:cs="Arial"/>
                <w:sz w:val="20"/>
                <w:szCs w:val="20"/>
              </w:rPr>
              <w:t>PNG</w:t>
            </w:r>
          </w:p>
        </w:tc>
        <w:tc>
          <w:tcPr>
            <w:tcW w:w="1039" w:type="pct"/>
          </w:tcPr>
          <w:p w:rsidR="00AB7051" w:rsidRPr="004C4347" w:rsidRDefault="00AB7051" w:rsidP="005676DB">
            <w:pPr>
              <w:spacing w:after="0"/>
              <w:rPr>
                <w:rFonts w:cs="Arial"/>
                <w:sz w:val="20"/>
                <w:szCs w:val="20"/>
              </w:rPr>
            </w:pPr>
            <w:r w:rsidRPr="004C4347">
              <w:rPr>
                <w:rFonts w:cs="Arial"/>
                <w:sz w:val="20"/>
                <w:szCs w:val="20"/>
              </w:rPr>
              <w:t>See Section 13.2</w:t>
            </w:r>
          </w:p>
          <w:p w:rsidR="00AB7051" w:rsidRPr="004C4347" w:rsidRDefault="00AB7051" w:rsidP="005676DB">
            <w:pPr>
              <w:spacing w:after="0"/>
              <w:rPr>
                <w:rFonts w:cs="Arial"/>
                <w:sz w:val="20"/>
                <w:szCs w:val="20"/>
              </w:rPr>
            </w:pPr>
            <w:r w:rsidRPr="004C4347">
              <w:rPr>
                <w:rFonts w:cs="Arial"/>
                <w:sz w:val="20"/>
                <w:szCs w:val="20"/>
              </w:rPr>
              <w:t xml:space="preserve">See </w:t>
            </w:r>
            <w:r w:rsidRPr="004C4347">
              <w:rPr>
                <w:rFonts w:cs="Arial"/>
                <w:i/>
                <w:sz w:val="20"/>
                <w:szCs w:val="20"/>
              </w:rPr>
              <w:t>parameters above for Geophysical Images</w:t>
            </w:r>
          </w:p>
          <w:p w:rsidR="00AB7051" w:rsidRPr="004C4347" w:rsidRDefault="00AB7051" w:rsidP="005676DB">
            <w:pPr>
              <w:spacing w:after="0"/>
              <w:rPr>
                <w:rFonts w:cs="Arial"/>
                <w:sz w:val="20"/>
                <w:szCs w:val="20"/>
              </w:rPr>
            </w:pPr>
            <w:r w:rsidRPr="004C4347">
              <w:rPr>
                <w:rFonts w:cs="Arial"/>
                <w:sz w:val="20"/>
                <w:szCs w:val="20"/>
              </w:rPr>
              <w:t>8 bit</w:t>
            </w:r>
          </w:p>
          <w:p w:rsidR="00AB7051" w:rsidRPr="004C4347" w:rsidRDefault="00AB7051" w:rsidP="005676DB">
            <w:pPr>
              <w:spacing w:after="0"/>
              <w:rPr>
                <w:rFonts w:cs="Arial"/>
                <w:sz w:val="20"/>
                <w:szCs w:val="20"/>
              </w:rPr>
            </w:pPr>
          </w:p>
        </w:tc>
        <w:tc>
          <w:tcPr>
            <w:tcW w:w="585" w:type="pct"/>
          </w:tcPr>
          <w:p w:rsidR="00AB7051" w:rsidRPr="004C4347" w:rsidRDefault="00AB7051" w:rsidP="005676DB">
            <w:pPr>
              <w:spacing w:after="0"/>
              <w:rPr>
                <w:rFonts w:cs="Arial"/>
                <w:sz w:val="20"/>
                <w:szCs w:val="20"/>
              </w:rPr>
            </w:pPr>
            <w:r w:rsidRPr="004C4347">
              <w:rPr>
                <w:rFonts w:cs="Arial"/>
                <w:sz w:val="20"/>
                <w:szCs w:val="20"/>
              </w:rPr>
              <w:t>.pdf</w:t>
            </w:r>
          </w:p>
          <w:p w:rsidR="00AB7051" w:rsidRPr="004C4347" w:rsidRDefault="00AB7051" w:rsidP="005676DB">
            <w:pPr>
              <w:spacing w:after="0"/>
              <w:rPr>
                <w:rFonts w:cs="Arial"/>
                <w:sz w:val="20"/>
                <w:szCs w:val="20"/>
              </w:rPr>
            </w:pPr>
            <w:r w:rsidRPr="004C4347">
              <w:rPr>
                <w:rFonts w:cs="Arial"/>
                <w:sz w:val="20"/>
                <w:szCs w:val="20"/>
              </w:rPr>
              <w:t>.tif</w:t>
            </w:r>
          </w:p>
          <w:p w:rsidR="00AB7051" w:rsidRPr="004C4347" w:rsidRDefault="00AB7051" w:rsidP="005676DB">
            <w:pPr>
              <w:spacing w:after="0"/>
              <w:rPr>
                <w:rFonts w:cs="Arial"/>
                <w:sz w:val="20"/>
                <w:szCs w:val="20"/>
              </w:rPr>
            </w:pPr>
            <w:r w:rsidRPr="004C4347">
              <w:rPr>
                <w:rFonts w:cs="Arial"/>
                <w:sz w:val="20"/>
                <w:szCs w:val="20"/>
              </w:rPr>
              <w:t>.tif</w:t>
            </w:r>
          </w:p>
          <w:p w:rsidR="00AB7051" w:rsidRPr="004C4347" w:rsidRDefault="00AB7051" w:rsidP="005676DB">
            <w:pPr>
              <w:spacing w:after="0"/>
              <w:rPr>
                <w:rFonts w:cs="Arial"/>
                <w:sz w:val="20"/>
                <w:szCs w:val="20"/>
              </w:rPr>
            </w:pPr>
            <w:r w:rsidRPr="004C4347">
              <w:rPr>
                <w:rFonts w:cs="Arial"/>
                <w:sz w:val="20"/>
                <w:szCs w:val="20"/>
              </w:rPr>
              <w:t>.jpg</w:t>
            </w:r>
          </w:p>
          <w:p w:rsidR="00AB7051" w:rsidRPr="004C4347" w:rsidRDefault="00AB7051" w:rsidP="005676DB">
            <w:pPr>
              <w:spacing w:after="0"/>
              <w:rPr>
                <w:rFonts w:cs="Arial"/>
                <w:sz w:val="20"/>
                <w:szCs w:val="20"/>
              </w:rPr>
            </w:pPr>
            <w:r w:rsidRPr="004C4347">
              <w:rPr>
                <w:rFonts w:cs="Arial"/>
                <w:sz w:val="20"/>
                <w:szCs w:val="20"/>
              </w:rPr>
              <w:t>.gif</w:t>
            </w:r>
          </w:p>
          <w:p w:rsidR="00AB7051" w:rsidRPr="004C4347" w:rsidRDefault="00AB7051" w:rsidP="005676DB">
            <w:pPr>
              <w:spacing w:after="0"/>
              <w:rPr>
                <w:rFonts w:cs="Arial"/>
                <w:sz w:val="20"/>
                <w:szCs w:val="20"/>
              </w:rPr>
            </w:pPr>
            <w:r w:rsidRPr="004C4347">
              <w:rPr>
                <w:rFonts w:cs="Arial"/>
                <w:sz w:val="20"/>
                <w:szCs w:val="20"/>
              </w:rPr>
              <w:t>.png</w:t>
            </w:r>
          </w:p>
        </w:tc>
      </w:tr>
      <w:tr w:rsidR="00AB7051" w:rsidRPr="00DA412A" w:rsidTr="005676DB">
        <w:tc>
          <w:tcPr>
            <w:tcW w:w="867" w:type="pct"/>
          </w:tcPr>
          <w:p w:rsidR="00AB7051" w:rsidRPr="00DA412A" w:rsidRDefault="00AB7051" w:rsidP="005676DB">
            <w:pPr>
              <w:rPr>
                <w:rFonts w:cs="Arial"/>
                <w:b/>
              </w:rPr>
            </w:pPr>
          </w:p>
        </w:tc>
        <w:tc>
          <w:tcPr>
            <w:tcW w:w="1297" w:type="pct"/>
          </w:tcPr>
          <w:p w:rsidR="00AB7051" w:rsidRPr="004C4347" w:rsidRDefault="00AB7051" w:rsidP="005676DB">
            <w:pPr>
              <w:rPr>
                <w:rFonts w:cs="Arial"/>
                <w:sz w:val="20"/>
                <w:szCs w:val="20"/>
              </w:rPr>
            </w:pPr>
            <w:r w:rsidRPr="004C4347">
              <w:rPr>
                <w:rFonts w:cs="Arial"/>
                <w:sz w:val="20"/>
                <w:szCs w:val="20"/>
              </w:rPr>
              <w:t>Processed down-hole velocity data</w:t>
            </w:r>
          </w:p>
        </w:tc>
        <w:tc>
          <w:tcPr>
            <w:tcW w:w="1212" w:type="pct"/>
          </w:tcPr>
          <w:p w:rsidR="00AB7051" w:rsidRPr="004C4347" w:rsidRDefault="00AB7051" w:rsidP="005676DB">
            <w:pPr>
              <w:rPr>
                <w:rFonts w:cs="Arial"/>
                <w:sz w:val="20"/>
                <w:szCs w:val="20"/>
              </w:rPr>
            </w:pPr>
            <w:r w:rsidRPr="004C4347">
              <w:rPr>
                <w:rFonts w:cs="Arial"/>
                <w:sz w:val="20"/>
                <w:szCs w:val="20"/>
              </w:rPr>
              <w:t>SEG Y, preferably Rev. 1</w:t>
            </w:r>
          </w:p>
        </w:tc>
        <w:tc>
          <w:tcPr>
            <w:tcW w:w="1039" w:type="pct"/>
          </w:tcPr>
          <w:p w:rsidR="00AB7051" w:rsidRPr="004C4347" w:rsidRDefault="00AB7051" w:rsidP="005676DB">
            <w:pPr>
              <w:rPr>
                <w:rFonts w:cs="Arial"/>
                <w:sz w:val="20"/>
                <w:szCs w:val="20"/>
              </w:rPr>
            </w:pPr>
          </w:p>
        </w:tc>
        <w:tc>
          <w:tcPr>
            <w:tcW w:w="585" w:type="pct"/>
          </w:tcPr>
          <w:p w:rsidR="00AB7051" w:rsidRPr="004C4347" w:rsidRDefault="00AB7051" w:rsidP="005676DB">
            <w:pPr>
              <w:rPr>
                <w:rFonts w:cs="Arial"/>
                <w:sz w:val="20"/>
                <w:szCs w:val="20"/>
              </w:rPr>
            </w:pPr>
            <w:r w:rsidRPr="004C4347">
              <w:rPr>
                <w:rFonts w:cs="Arial"/>
                <w:sz w:val="20"/>
                <w:szCs w:val="20"/>
              </w:rPr>
              <w:t>.sgy</w:t>
            </w:r>
          </w:p>
        </w:tc>
      </w:tr>
    </w:tbl>
    <w:p w:rsidR="00AB7051" w:rsidRPr="00DA412A" w:rsidRDefault="00AB7051" w:rsidP="00AB7051">
      <w:pPr>
        <w:rPr>
          <w:rFonts w:cs="Arial"/>
        </w:rPr>
      </w:pPr>
    </w:p>
    <w:p w:rsidR="00AB7051" w:rsidRPr="00DA412A" w:rsidRDefault="00AB7051" w:rsidP="00AB7051">
      <w:pPr>
        <w:spacing w:after="60"/>
        <w:rPr>
          <w:rFonts w:cs="Arial"/>
          <w:sz w:val="18"/>
          <w:szCs w:val="18"/>
        </w:rPr>
      </w:pPr>
      <w:r w:rsidRPr="00DA412A">
        <w:rPr>
          <w:rFonts w:cs="Arial"/>
          <w:sz w:val="18"/>
          <w:szCs w:val="18"/>
        </w:rPr>
        <w:t xml:space="preserve">* </w:t>
      </w:r>
      <w:r w:rsidRPr="00F05C68">
        <w:rPr>
          <w:rFonts w:cs="Arial"/>
          <w:sz w:val="18"/>
          <w:szCs w:val="18"/>
        </w:rPr>
        <w:t>proprietary formats</w:t>
      </w:r>
      <w:r w:rsidRPr="00DA412A">
        <w:rPr>
          <w:rFonts w:cs="Arial"/>
          <w:sz w:val="18"/>
          <w:szCs w:val="18"/>
        </w:rPr>
        <w:t xml:space="preserve"> will be accepted until an open-source International Standard is developed</w:t>
      </w:r>
    </w:p>
    <w:p w:rsidR="00AB7051" w:rsidRPr="00225730" w:rsidRDefault="00AB7051" w:rsidP="00AB7051">
      <w:pPr>
        <w:spacing w:after="60"/>
        <w:rPr>
          <w:rFonts w:cs="Arial"/>
          <w:sz w:val="18"/>
          <w:szCs w:val="18"/>
        </w:rPr>
      </w:pPr>
      <w:r w:rsidRPr="00225730">
        <w:rPr>
          <w:rFonts w:cs="Arial"/>
          <w:sz w:val="18"/>
          <w:szCs w:val="18"/>
        </w:rPr>
        <w:t>*.TSG or FOS files are only accepted if accompanied by an equivalent ASCII file</w:t>
      </w:r>
    </w:p>
    <w:p w:rsidR="00AB7051" w:rsidRDefault="00AB7051" w:rsidP="00AB7051">
      <w:pPr>
        <w:pStyle w:val="NTGTableText"/>
        <w:spacing w:after="0"/>
        <w:rPr>
          <w:rFonts w:ascii="Lato" w:hAnsi="Lato"/>
          <w:b/>
          <w:sz w:val="20"/>
        </w:rPr>
      </w:pPr>
    </w:p>
    <w:p w:rsidR="002B23E5" w:rsidRDefault="002B23E5">
      <w:pPr>
        <w:rPr>
          <w:b/>
        </w:rPr>
      </w:pPr>
      <w:r>
        <w:rPr>
          <w:b/>
        </w:rPr>
        <w:br w:type="page"/>
      </w:r>
    </w:p>
    <w:p w:rsidR="00AB7051" w:rsidRPr="007D125E" w:rsidRDefault="00AB7051" w:rsidP="00AB7051">
      <w:pPr>
        <w:pStyle w:val="NTGTableText"/>
        <w:spacing w:after="60"/>
        <w:rPr>
          <w:rFonts w:ascii="Lato" w:hAnsi="Lato" w:cs="Arial"/>
          <w:b/>
        </w:rPr>
      </w:pPr>
      <w:r w:rsidRPr="007D125E">
        <w:rPr>
          <w:rFonts w:ascii="Lato" w:hAnsi="Lato"/>
          <w:b/>
        </w:rPr>
        <w:lastRenderedPageBreak/>
        <w:t>Table 6. Summary of 3D model data types</w:t>
      </w:r>
    </w:p>
    <w:tbl>
      <w:tblPr>
        <w:tblW w:w="9720" w:type="dxa"/>
        <w:tblInd w:w="250" w:type="dxa"/>
        <w:tblBorders>
          <w:top w:val="single" w:sz="8" w:space="0" w:color="000000"/>
          <w:left w:val="single" w:sz="8" w:space="0" w:color="000000"/>
          <w:bottom w:val="single" w:sz="8" w:space="0" w:color="000000"/>
          <w:right w:val="single" w:sz="8" w:space="0" w:color="000000"/>
          <w:insideV w:val="single" w:sz="8" w:space="0" w:color="000000"/>
        </w:tblBorders>
        <w:tblLayout w:type="fixed"/>
        <w:tblLook w:val="0000" w:firstRow="0" w:lastRow="0" w:firstColumn="0" w:lastColumn="0" w:noHBand="0" w:noVBand="0"/>
      </w:tblPr>
      <w:tblGrid>
        <w:gridCol w:w="1620"/>
        <w:gridCol w:w="3060"/>
        <w:gridCol w:w="3240"/>
        <w:gridCol w:w="1800"/>
      </w:tblGrid>
      <w:tr w:rsidR="00AB7051" w:rsidRPr="00DA412A" w:rsidTr="005676DB">
        <w:trPr>
          <w:cantSplit/>
          <w:trHeight w:val="124"/>
          <w:tblHeader/>
        </w:trPr>
        <w:tc>
          <w:tcPr>
            <w:tcW w:w="1620" w:type="dxa"/>
            <w:tcBorders>
              <w:top w:val="single" w:sz="8" w:space="0" w:color="000000"/>
              <w:bottom w:val="single" w:sz="8" w:space="0" w:color="000000"/>
            </w:tcBorders>
          </w:tcPr>
          <w:p w:rsidR="00AB7051" w:rsidRPr="00DA412A" w:rsidRDefault="00AB7051" w:rsidP="005676DB">
            <w:pPr>
              <w:pStyle w:val="NTGTableText"/>
              <w:rPr>
                <w:rFonts w:ascii="Lato" w:hAnsi="Lato"/>
                <w:b/>
                <w:sz w:val="20"/>
              </w:rPr>
            </w:pPr>
            <w:r w:rsidRPr="00DA412A">
              <w:rPr>
                <w:rFonts w:ascii="Lato" w:hAnsi="Lato"/>
                <w:b/>
                <w:sz w:val="20"/>
              </w:rPr>
              <w:t xml:space="preserve">Data Type </w:t>
            </w:r>
          </w:p>
        </w:tc>
        <w:tc>
          <w:tcPr>
            <w:tcW w:w="3060" w:type="dxa"/>
            <w:tcBorders>
              <w:top w:val="single" w:sz="8" w:space="0" w:color="000000"/>
              <w:bottom w:val="single" w:sz="8" w:space="0" w:color="000000"/>
            </w:tcBorders>
          </w:tcPr>
          <w:p w:rsidR="00AB7051" w:rsidRPr="00DA412A" w:rsidRDefault="00AB7051" w:rsidP="005676DB">
            <w:pPr>
              <w:pStyle w:val="NTGTableText"/>
              <w:rPr>
                <w:rFonts w:ascii="Lato" w:hAnsi="Lato"/>
                <w:b/>
                <w:sz w:val="20"/>
              </w:rPr>
            </w:pPr>
            <w:r w:rsidRPr="00DA412A">
              <w:rPr>
                <w:rFonts w:ascii="Lato" w:hAnsi="Lato"/>
                <w:b/>
                <w:sz w:val="20"/>
              </w:rPr>
              <w:t xml:space="preserve">Description </w:t>
            </w:r>
          </w:p>
        </w:tc>
        <w:tc>
          <w:tcPr>
            <w:tcW w:w="3240" w:type="dxa"/>
            <w:tcBorders>
              <w:top w:val="single" w:sz="8" w:space="0" w:color="000000"/>
              <w:bottom w:val="single" w:sz="8" w:space="0" w:color="000000"/>
            </w:tcBorders>
          </w:tcPr>
          <w:p w:rsidR="00AB7051" w:rsidRPr="00DA412A" w:rsidRDefault="00AB7051" w:rsidP="005676DB">
            <w:pPr>
              <w:pStyle w:val="NTGTableText"/>
              <w:rPr>
                <w:rFonts w:ascii="Lato" w:hAnsi="Lato"/>
                <w:b/>
                <w:sz w:val="20"/>
              </w:rPr>
            </w:pPr>
            <w:r w:rsidRPr="00DA412A">
              <w:rPr>
                <w:rFonts w:ascii="Lato" w:hAnsi="Lato"/>
                <w:b/>
                <w:sz w:val="20"/>
              </w:rPr>
              <w:t xml:space="preserve">Format </w:t>
            </w:r>
          </w:p>
        </w:tc>
        <w:tc>
          <w:tcPr>
            <w:tcW w:w="1800" w:type="dxa"/>
            <w:tcBorders>
              <w:top w:val="single" w:sz="8" w:space="0" w:color="000000"/>
              <w:bottom w:val="single" w:sz="8" w:space="0" w:color="000000"/>
            </w:tcBorders>
          </w:tcPr>
          <w:p w:rsidR="00AB7051" w:rsidRPr="00DA412A" w:rsidRDefault="00AB7051" w:rsidP="005676DB">
            <w:pPr>
              <w:pStyle w:val="NTGTableText"/>
              <w:rPr>
                <w:rFonts w:ascii="Lato" w:hAnsi="Lato"/>
                <w:b/>
                <w:sz w:val="20"/>
              </w:rPr>
            </w:pPr>
            <w:r w:rsidRPr="00DA412A">
              <w:rPr>
                <w:rFonts w:ascii="Lato" w:hAnsi="Lato"/>
                <w:b/>
                <w:sz w:val="20"/>
              </w:rPr>
              <w:t>Suffix</w:t>
            </w:r>
          </w:p>
        </w:tc>
      </w:tr>
      <w:tr w:rsidR="00AB7051" w:rsidRPr="00DA412A" w:rsidTr="005676DB">
        <w:trPr>
          <w:trHeight w:val="1057"/>
        </w:trPr>
        <w:tc>
          <w:tcPr>
            <w:tcW w:w="1620" w:type="dxa"/>
            <w:vMerge w:val="restart"/>
            <w:tcBorders>
              <w:top w:val="single" w:sz="8" w:space="0" w:color="000000"/>
            </w:tcBorders>
          </w:tcPr>
          <w:p w:rsidR="00AB7051" w:rsidRPr="00DA412A" w:rsidRDefault="00AB7051" w:rsidP="005676DB">
            <w:pPr>
              <w:pStyle w:val="NTGTableText"/>
              <w:rPr>
                <w:rFonts w:ascii="Lato" w:hAnsi="Lato" w:cs="Arial"/>
                <w:b/>
                <w:sz w:val="20"/>
              </w:rPr>
            </w:pPr>
            <w:r w:rsidRPr="00DA412A">
              <w:rPr>
                <w:rFonts w:ascii="Lato" w:hAnsi="Lato" w:cs="Arial"/>
                <w:b/>
                <w:bCs/>
                <w:sz w:val="20"/>
              </w:rPr>
              <w:t xml:space="preserve">3D Model Objects </w:t>
            </w:r>
          </w:p>
        </w:tc>
        <w:tc>
          <w:tcPr>
            <w:tcW w:w="3060" w:type="dxa"/>
            <w:vMerge w:val="restart"/>
            <w:tcBorders>
              <w:top w:val="single" w:sz="8" w:space="0" w:color="000000"/>
            </w:tcBorders>
          </w:tcPr>
          <w:p w:rsidR="00AB7051" w:rsidRPr="00DA412A" w:rsidRDefault="00AB7051" w:rsidP="005676DB">
            <w:pPr>
              <w:pStyle w:val="NTGTableText"/>
              <w:rPr>
                <w:rFonts w:ascii="Lato" w:hAnsi="Lato"/>
                <w:sz w:val="20"/>
              </w:rPr>
            </w:pPr>
            <w:r w:rsidRPr="00DA412A">
              <w:rPr>
                <w:rFonts w:ascii="Lato" w:hAnsi="Lato"/>
                <w:sz w:val="20"/>
              </w:rPr>
              <w:t>3D spatial datasets including pit and underground design, mine development, geolo</w:t>
            </w:r>
            <w:r>
              <w:rPr>
                <w:rFonts w:ascii="Lato" w:hAnsi="Lato"/>
                <w:sz w:val="20"/>
              </w:rPr>
              <w:t xml:space="preserve">gy and resources plus metadata </w:t>
            </w:r>
          </w:p>
        </w:tc>
        <w:tc>
          <w:tcPr>
            <w:tcW w:w="3240" w:type="dxa"/>
            <w:tcBorders>
              <w:top w:val="single" w:sz="8" w:space="0" w:color="000000"/>
            </w:tcBorders>
          </w:tcPr>
          <w:p w:rsidR="00AB7051" w:rsidRPr="00225730" w:rsidRDefault="00AB7051" w:rsidP="005676DB">
            <w:pPr>
              <w:pStyle w:val="NTGTableText"/>
              <w:rPr>
                <w:rFonts w:ascii="Lato" w:hAnsi="Lato"/>
                <w:sz w:val="20"/>
              </w:rPr>
            </w:pPr>
            <w:r w:rsidRPr="00225730">
              <w:rPr>
                <w:rFonts w:ascii="Lato" w:hAnsi="Lato"/>
                <w:sz w:val="20"/>
              </w:rPr>
              <w:t xml:space="preserve">Attributed dxf export files. </w:t>
            </w:r>
          </w:p>
          <w:p w:rsidR="00AB7051" w:rsidRPr="00225730" w:rsidRDefault="00AB7051" w:rsidP="005676DB">
            <w:pPr>
              <w:pStyle w:val="NTGTableText"/>
              <w:rPr>
                <w:rFonts w:ascii="Lato" w:hAnsi="Lato"/>
                <w:sz w:val="20"/>
              </w:rPr>
            </w:pPr>
            <w:r w:rsidRPr="00225730">
              <w:rPr>
                <w:rFonts w:ascii="Lato" w:hAnsi="Lato"/>
                <w:sz w:val="20"/>
              </w:rPr>
              <w:t xml:space="preserve">ASCII xyz export files </w:t>
            </w:r>
          </w:p>
          <w:p w:rsidR="00AB7051" w:rsidRPr="00225730" w:rsidRDefault="00AB7051" w:rsidP="005676DB">
            <w:pPr>
              <w:pStyle w:val="NTGTableText"/>
              <w:spacing w:after="0"/>
              <w:rPr>
                <w:rFonts w:ascii="Lato" w:hAnsi="Lato"/>
                <w:sz w:val="20"/>
                <w:u w:val="single"/>
              </w:rPr>
            </w:pPr>
          </w:p>
          <w:p w:rsidR="00AB7051" w:rsidRPr="00225730" w:rsidRDefault="00AB7051" w:rsidP="005676DB">
            <w:pPr>
              <w:pStyle w:val="NTGTableText"/>
              <w:rPr>
                <w:rFonts w:ascii="Lato" w:hAnsi="Lato"/>
                <w:sz w:val="20"/>
                <w:u w:val="single"/>
              </w:rPr>
            </w:pPr>
            <w:r w:rsidRPr="00225730">
              <w:rPr>
                <w:rFonts w:ascii="Lato" w:hAnsi="Lato"/>
                <w:sz w:val="20"/>
                <w:u w:val="single"/>
              </w:rPr>
              <w:t xml:space="preserve">Native software formats*: </w:t>
            </w:r>
          </w:p>
        </w:tc>
        <w:tc>
          <w:tcPr>
            <w:tcW w:w="1800" w:type="dxa"/>
            <w:tcBorders>
              <w:top w:val="single" w:sz="8" w:space="0" w:color="000000"/>
            </w:tcBorders>
          </w:tcPr>
          <w:p w:rsidR="00AB7051" w:rsidRPr="00225730" w:rsidRDefault="00AB7051" w:rsidP="005676DB">
            <w:pPr>
              <w:pStyle w:val="NTGTableText"/>
              <w:rPr>
                <w:rFonts w:ascii="Lato" w:hAnsi="Lato"/>
                <w:sz w:val="20"/>
              </w:rPr>
            </w:pPr>
            <w:r w:rsidRPr="00225730">
              <w:rPr>
                <w:rFonts w:ascii="Lato" w:hAnsi="Lato"/>
                <w:sz w:val="20"/>
              </w:rPr>
              <w:t xml:space="preserve">.dxf </w:t>
            </w:r>
          </w:p>
          <w:p w:rsidR="00AB7051" w:rsidRPr="00225730" w:rsidRDefault="00AB7051" w:rsidP="005676DB">
            <w:pPr>
              <w:pStyle w:val="NTGTableText"/>
              <w:rPr>
                <w:rFonts w:ascii="Lato" w:hAnsi="Lato"/>
                <w:sz w:val="20"/>
              </w:rPr>
            </w:pPr>
            <w:r w:rsidRPr="00225730">
              <w:rPr>
                <w:rFonts w:ascii="Lato" w:hAnsi="Lato"/>
                <w:sz w:val="20"/>
              </w:rPr>
              <w:t xml:space="preserve">.txt </w:t>
            </w:r>
          </w:p>
        </w:tc>
      </w:tr>
      <w:tr w:rsidR="00AB7051" w:rsidRPr="00DA412A" w:rsidTr="005676DB">
        <w:trPr>
          <w:trHeight w:val="1057"/>
        </w:trPr>
        <w:tc>
          <w:tcPr>
            <w:tcW w:w="1620" w:type="dxa"/>
            <w:vMerge/>
          </w:tcPr>
          <w:p w:rsidR="00AB7051" w:rsidRPr="00DA412A" w:rsidRDefault="00AB7051" w:rsidP="005676DB">
            <w:pPr>
              <w:pStyle w:val="NTGTableText"/>
              <w:rPr>
                <w:rFonts w:ascii="Lato" w:hAnsi="Lato" w:cs="Arial"/>
                <w:b/>
                <w:bCs/>
                <w:sz w:val="20"/>
              </w:rPr>
            </w:pPr>
          </w:p>
        </w:tc>
        <w:tc>
          <w:tcPr>
            <w:tcW w:w="3060" w:type="dxa"/>
            <w:vMerge/>
          </w:tcPr>
          <w:p w:rsidR="00AB7051" w:rsidRPr="00DA412A" w:rsidRDefault="00AB7051" w:rsidP="005676DB">
            <w:pPr>
              <w:pStyle w:val="NTGTableText"/>
              <w:rPr>
                <w:rFonts w:ascii="Lato" w:hAnsi="Lato"/>
                <w:sz w:val="20"/>
              </w:rPr>
            </w:pPr>
          </w:p>
        </w:tc>
        <w:tc>
          <w:tcPr>
            <w:tcW w:w="3240" w:type="dxa"/>
          </w:tcPr>
          <w:p w:rsidR="00AB7051" w:rsidRPr="00225730" w:rsidRDefault="00AB7051" w:rsidP="005676DB">
            <w:pPr>
              <w:pStyle w:val="NTGTableText"/>
              <w:rPr>
                <w:rFonts w:ascii="Lato" w:hAnsi="Lato"/>
                <w:sz w:val="20"/>
              </w:rPr>
            </w:pPr>
            <w:r w:rsidRPr="00225730">
              <w:rPr>
                <w:rFonts w:ascii="Lato" w:hAnsi="Lato"/>
                <w:sz w:val="20"/>
              </w:rPr>
              <w:t>Datamine</w:t>
            </w:r>
          </w:p>
        </w:tc>
        <w:tc>
          <w:tcPr>
            <w:tcW w:w="1800" w:type="dxa"/>
          </w:tcPr>
          <w:p w:rsidR="00AB7051" w:rsidRPr="00225730" w:rsidRDefault="00AB7051" w:rsidP="005676DB">
            <w:pPr>
              <w:pStyle w:val="NTGTableText"/>
              <w:rPr>
                <w:rFonts w:ascii="Lato" w:hAnsi="Lato"/>
                <w:sz w:val="20"/>
              </w:rPr>
            </w:pPr>
            <w:r w:rsidRPr="00225730">
              <w:rPr>
                <w:rFonts w:ascii="Lato" w:hAnsi="Lato"/>
                <w:sz w:val="20"/>
              </w:rPr>
              <w:t xml:space="preserve">.asc </w:t>
            </w:r>
          </w:p>
          <w:p w:rsidR="00AB7051" w:rsidRPr="00225730" w:rsidRDefault="00AB7051" w:rsidP="005676DB">
            <w:pPr>
              <w:pStyle w:val="NTGTableText"/>
              <w:rPr>
                <w:rFonts w:ascii="Lato" w:hAnsi="Lato"/>
                <w:sz w:val="20"/>
              </w:rPr>
            </w:pPr>
            <w:r w:rsidRPr="00225730">
              <w:rPr>
                <w:rFonts w:ascii="Lato" w:hAnsi="Lato"/>
                <w:sz w:val="20"/>
              </w:rPr>
              <w:t xml:space="preserve">.dm </w:t>
            </w:r>
          </w:p>
          <w:p w:rsidR="00AB7051" w:rsidRPr="00225730" w:rsidRDefault="00AB7051" w:rsidP="005676DB">
            <w:pPr>
              <w:pStyle w:val="NTGTableText"/>
              <w:rPr>
                <w:rFonts w:ascii="Lato" w:hAnsi="Lato"/>
                <w:sz w:val="20"/>
              </w:rPr>
            </w:pPr>
            <w:r w:rsidRPr="00225730">
              <w:rPr>
                <w:rFonts w:ascii="Lato" w:hAnsi="Lato"/>
                <w:sz w:val="20"/>
              </w:rPr>
              <w:t xml:space="preserve">.dmb </w:t>
            </w:r>
          </w:p>
          <w:p w:rsidR="00AB7051" w:rsidRPr="00225730" w:rsidRDefault="00AB7051" w:rsidP="005676DB">
            <w:pPr>
              <w:pStyle w:val="NTGTableText"/>
              <w:rPr>
                <w:rFonts w:ascii="Lato" w:hAnsi="Lato"/>
                <w:sz w:val="20"/>
              </w:rPr>
            </w:pPr>
            <w:r w:rsidRPr="00225730">
              <w:rPr>
                <w:rFonts w:ascii="Lato" w:hAnsi="Lato"/>
                <w:sz w:val="20"/>
              </w:rPr>
              <w:t xml:space="preserve">.dm </w:t>
            </w:r>
          </w:p>
          <w:p w:rsidR="00AB7051" w:rsidRPr="00225730" w:rsidRDefault="00AB7051" w:rsidP="005676DB">
            <w:pPr>
              <w:pStyle w:val="NTGTableText"/>
              <w:rPr>
                <w:rFonts w:ascii="Lato" w:hAnsi="Lato"/>
                <w:sz w:val="20"/>
              </w:rPr>
            </w:pPr>
            <w:r w:rsidRPr="00225730">
              <w:rPr>
                <w:rFonts w:ascii="Lato" w:hAnsi="Lato"/>
                <w:sz w:val="20"/>
              </w:rPr>
              <w:t xml:space="preserve">*tr.asc &amp; *pt.asc </w:t>
            </w:r>
          </w:p>
          <w:p w:rsidR="00AB7051" w:rsidRPr="00225730" w:rsidRDefault="00AB7051" w:rsidP="005676DB">
            <w:pPr>
              <w:pStyle w:val="NTGTableText"/>
              <w:rPr>
                <w:rFonts w:ascii="Lato" w:hAnsi="Lato"/>
                <w:sz w:val="20"/>
              </w:rPr>
            </w:pPr>
            <w:r w:rsidRPr="00225730">
              <w:rPr>
                <w:rFonts w:ascii="Lato" w:hAnsi="Lato"/>
                <w:sz w:val="20"/>
              </w:rPr>
              <w:t xml:space="preserve">*tr.dm &amp; *pt.dm </w:t>
            </w:r>
          </w:p>
          <w:p w:rsidR="00AB7051" w:rsidRPr="00225730" w:rsidRDefault="00AB7051" w:rsidP="005676DB">
            <w:pPr>
              <w:pStyle w:val="NTGTableText"/>
              <w:spacing w:after="0"/>
              <w:rPr>
                <w:rFonts w:ascii="Lato" w:hAnsi="Lato"/>
                <w:sz w:val="20"/>
              </w:rPr>
            </w:pPr>
          </w:p>
        </w:tc>
      </w:tr>
      <w:tr w:rsidR="00AB7051" w:rsidRPr="00DA412A" w:rsidTr="005676DB">
        <w:tc>
          <w:tcPr>
            <w:tcW w:w="1620" w:type="dxa"/>
            <w:vMerge/>
          </w:tcPr>
          <w:p w:rsidR="00AB7051" w:rsidRPr="00DA412A" w:rsidRDefault="00AB7051" w:rsidP="005676DB">
            <w:pPr>
              <w:pStyle w:val="NTGTableText"/>
              <w:rPr>
                <w:rFonts w:ascii="Lato" w:hAnsi="Lato" w:cs="Arial"/>
                <w:b/>
                <w:bCs/>
                <w:sz w:val="20"/>
              </w:rPr>
            </w:pPr>
          </w:p>
        </w:tc>
        <w:tc>
          <w:tcPr>
            <w:tcW w:w="3060" w:type="dxa"/>
            <w:vMerge/>
          </w:tcPr>
          <w:p w:rsidR="00AB7051" w:rsidRPr="00DA412A" w:rsidRDefault="00AB7051" w:rsidP="005676DB">
            <w:pPr>
              <w:pStyle w:val="NTGTableText"/>
              <w:rPr>
                <w:rFonts w:ascii="Lato" w:hAnsi="Lato"/>
                <w:sz w:val="20"/>
              </w:rPr>
            </w:pPr>
          </w:p>
        </w:tc>
        <w:tc>
          <w:tcPr>
            <w:tcW w:w="3240" w:type="dxa"/>
          </w:tcPr>
          <w:p w:rsidR="00AB7051" w:rsidRPr="00225730" w:rsidRDefault="00AB7051" w:rsidP="005676DB">
            <w:pPr>
              <w:pStyle w:val="NTGTableText"/>
              <w:rPr>
                <w:rFonts w:ascii="Lato" w:hAnsi="Lato"/>
                <w:sz w:val="20"/>
              </w:rPr>
            </w:pPr>
            <w:r w:rsidRPr="00225730">
              <w:rPr>
                <w:rFonts w:ascii="Lato" w:hAnsi="Lato"/>
                <w:sz w:val="20"/>
              </w:rPr>
              <w:t xml:space="preserve">Earth Vision </w:t>
            </w:r>
          </w:p>
          <w:p w:rsidR="00AB7051" w:rsidRPr="00225730" w:rsidRDefault="00AB7051" w:rsidP="005676DB">
            <w:pPr>
              <w:pStyle w:val="NTGTableText"/>
              <w:rPr>
                <w:rFonts w:ascii="Lato" w:hAnsi="Lato"/>
                <w:sz w:val="20"/>
              </w:rPr>
            </w:pPr>
          </w:p>
        </w:tc>
        <w:tc>
          <w:tcPr>
            <w:tcW w:w="1800" w:type="dxa"/>
          </w:tcPr>
          <w:p w:rsidR="00AB7051" w:rsidRPr="00225730" w:rsidRDefault="00AB7051" w:rsidP="005676DB">
            <w:pPr>
              <w:pStyle w:val="NTGTableText"/>
              <w:rPr>
                <w:rFonts w:ascii="Lato" w:hAnsi="Lato"/>
                <w:sz w:val="20"/>
              </w:rPr>
            </w:pPr>
            <w:r w:rsidRPr="00225730">
              <w:rPr>
                <w:rFonts w:ascii="Lato" w:hAnsi="Lato"/>
                <w:sz w:val="20"/>
              </w:rPr>
              <w:t xml:space="preserve">.2grd </w:t>
            </w:r>
          </w:p>
          <w:p w:rsidR="00AB7051" w:rsidRPr="00225730" w:rsidRDefault="00AB7051" w:rsidP="005676DB">
            <w:pPr>
              <w:pStyle w:val="NTGTableText"/>
              <w:spacing w:after="0"/>
              <w:rPr>
                <w:rFonts w:ascii="Lato" w:hAnsi="Lato"/>
                <w:sz w:val="20"/>
              </w:rPr>
            </w:pPr>
          </w:p>
        </w:tc>
      </w:tr>
      <w:tr w:rsidR="00AB7051" w:rsidRPr="00DA412A" w:rsidTr="005676DB">
        <w:tc>
          <w:tcPr>
            <w:tcW w:w="1620" w:type="dxa"/>
            <w:vMerge/>
          </w:tcPr>
          <w:p w:rsidR="00AB7051" w:rsidRPr="00DA412A" w:rsidRDefault="00AB7051" w:rsidP="005676DB">
            <w:pPr>
              <w:pStyle w:val="NTGTableText"/>
              <w:rPr>
                <w:rFonts w:ascii="Lato" w:hAnsi="Lato" w:cs="Arial"/>
                <w:b/>
                <w:bCs/>
                <w:sz w:val="20"/>
              </w:rPr>
            </w:pPr>
          </w:p>
        </w:tc>
        <w:tc>
          <w:tcPr>
            <w:tcW w:w="3060" w:type="dxa"/>
            <w:vMerge/>
          </w:tcPr>
          <w:p w:rsidR="00AB7051" w:rsidRPr="00DA412A" w:rsidRDefault="00AB7051" w:rsidP="005676DB">
            <w:pPr>
              <w:pStyle w:val="NTGTableText"/>
              <w:rPr>
                <w:rFonts w:ascii="Lato" w:hAnsi="Lato"/>
                <w:sz w:val="20"/>
              </w:rPr>
            </w:pPr>
          </w:p>
        </w:tc>
        <w:tc>
          <w:tcPr>
            <w:tcW w:w="3240" w:type="dxa"/>
          </w:tcPr>
          <w:p w:rsidR="00AB7051" w:rsidRPr="00225730" w:rsidRDefault="00AB7051" w:rsidP="005676DB">
            <w:pPr>
              <w:pStyle w:val="NTGTableText"/>
              <w:rPr>
                <w:rFonts w:ascii="Lato" w:hAnsi="Lato"/>
                <w:sz w:val="20"/>
              </w:rPr>
            </w:pPr>
            <w:r w:rsidRPr="00225730">
              <w:rPr>
                <w:rFonts w:ascii="Lato" w:hAnsi="Lato"/>
                <w:sz w:val="20"/>
              </w:rPr>
              <w:t xml:space="preserve">GemCom </w:t>
            </w:r>
          </w:p>
          <w:p w:rsidR="00AB7051" w:rsidRPr="00225730" w:rsidRDefault="00AB7051" w:rsidP="005676DB">
            <w:pPr>
              <w:pStyle w:val="NTGTableText"/>
              <w:rPr>
                <w:rFonts w:ascii="Lato" w:hAnsi="Lato"/>
                <w:sz w:val="20"/>
              </w:rPr>
            </w:pPr>
          </w:p>
          <w:p w:rsidR="00AB7051" w:rsidRPr="00225730" w:rsidRDefault="00AB7051" w:rsidP="005676DB">
            <w:pPr>
              <w:pStyle w:val="NTGTableText"/>
              <w:rPr>
                <w:rFonts w:ascii="Lato" w:hAnsi="Lato"/>
                <w:sz w:val="20"/>
              </w:rPr>
            </w:pPr>
          </w:p>
          <w:p w:rsidR="00AB7051" w:rsidRPr="00225730" w:rsidRDefault="00AB7051" w:rsidP="005676DB">
            <w:pPr>
              <w:pStyle w:val="NTGTableText"/>
              <w:spacing w:after="0"/>
              <w:rPr>
                <w:rFonts w:ascii="Lato" w:hAnsi="Lato"/>
                <w:sz w:val="20"/>
              </w:rPr>
            </w:pPr>
          </w:p>
        </w:tc>
        <w:tc>
          <w:tcPr>
            <w:tcW w:w="1800" w:type="dxa"/>
          </w:tcPr>
          <w:p w:rsidR="00AB7051" w:rsidRPr="00225730" w:rsidRDefault="00AB7051" w:rsidP="005676DB">
            <w:pPr>
              <w:pStyle w:val="NTGTableText"/>
              <w:rPr>
                <w:rFonts w:ascii="Lato" w:hAnsi="Lato"/>
                <w:sz w:val="20"/>
              </w:rPr>
            </w:pPr>
            <w:r w:rsidRPr="00225730">
              <w:rPr>
                <w:rFonts w:ascii="Lato" w:hAnsi="Lato"/>
                <w:sz w:val="20"/>
              </w:rPr>
              <w:t xml:space="preserve">.dat </w:t>
            </w:r>
          </w:p>
          <w:p w:rsidR="00AB7051" w:rsidRPr="00225730" w:rsidRDefault="00AB7051" w:rsidP="005676DB">
            <w:pPr>
              <w:pStyle w:val="NTGTableText"/>
              <w:rPr>
                <w:rFonts w:ascii="Lato" w:hAnsi="Lato"/>
                <w:sz w:val="20"/>
              </w:rPr>
            </w:pPr>
            <w:r w:rsidRPr="00225730">
              <w:rPr>
                <w:rFonts w:ascii="Lato" w:hAnsi="Lato"/>
                <w:sz w:val="20"/>
              </w:rPr>
              <w:t xml:space="preserve">.nvflt </w:t>
            </w:r>
          </w:p>
          <w:p w:rsidR="00AB7051" w:rsidRPr="00225730" w:rsidRDefault="00AB7051" w:rsidP="005676DB">
            <w:pPr>
              <w:pStyle w:val="NTGTableText"/>
              <w:rPr>
                <w:rFonts w:ascii="Lato" w:hAnsi="Lato"/>
                <w:sz w:val="20"/>
              </w:rPr>
            </w:pPr>
            <w:r w:rsidRPr="00225730">
              <w:rPr>
                <w:rFonts w:ascii="Lato" w:hAnsi="Lato"/>
                <w:sz w:val="20"/>
              </w:rPr>
              <w:t>.3dr</w:t>
            </w:r>
          </w:p>
        </w:tc>
      </w:tr>
      <w:tr w:rsidR="00AB7051" w:rsidRPr="00DA412A" w:rsidTr="005676DB">
        <w:trPr>
          <w:trHeight w:val="1057"/>
        </w:trPr>
        <w:tc>
          <w:tcPr>
            <w:tcW w:w="1620" w:type="dxa"/>
            <w:vMerge/>
          </w:tcPr>
          <w:p w:rsidR="00AB7051" w:rsidRPr="00DA412A" w:rsidRDefault="00AB7051" w:rsidP="005676DB">
            <w:pPr>
              <w:pStyle w:val="NTGTableText"/>
              <w:rPr>
                <w:rFonts w:ascii="Lato" w:hAnsi="Lato" w:cs="Arial"/>
                <w:b/>
                <w:bCs/>
                <w:sz w:val="20"/>
              </w:rPr>
            </w:pPr>
          </w:p>
        </w:tc>
        <w:tc>
          <w:tcPr>
            <w:tcW w:w="3060" w:type="dxa"/>
            <w:vMerge/>
          </w:tcPr>
          <w:p w:rsidR="00AB7051" w:rsidRPr="00DA412A" w:rsidRDefault="00AB7051" w:rsidP="005676DB">
            <w:pPr>
              <w:pStyle w:val="NTGTableText"/>
              <w:rPr>
                <w:rFonts w:ascii="Lato" w:hAnsi="Lato"/>
                <w:sz w:val="20"/>
              </w:rPr>
            </w:pPr>
          </w:p>
        </w:tc>
        <w:tc>
          <w:tcPr>
            <w:tcW w:w="3240" w:type="dxa"/>
          </w:tcPr>
          <w:p w:rsidR="00AB7051" w:rsidRPr="00225730" w:rsidRDefault="00AB7051" w:rsidP="005676DB">
            <w:pPr>
              <w:pStyle w:val="NTGTableText"/>
              <w:rPr>
                <w:rFonts w:ascii="Lato" w:hAnsi="Lato"/>
                <w:sz w:val="20"/>
              </w:rPr>
            </w:pPr>
            <w:r w:rsidRPr="00225730">
              <w:rPr>
                <w:rFonts w:ascii="Lato" w:hAnsi="Lato"/>
                <w:sz w:val="20"/>
              </w:rPr>
              <w:t xml:space="preserve">GoCAD Pointset </w:t>
            </w:r>
          </w:p>
          <w:p w:rsidR="00AB7051" w:rsidRPr="00225730" w:rsidRDefault="00AB7051" w:rsidP="005676DB">
            <w:pPr>
              <w:pStyle w:val="NTGTableText"/>
              <w:rPr>
                <w:rFonts w:ascii="Lato" w:hAnsi="Lato"/>
                <w:sz w:val="20"/>
              </w:rPr>
            </w:pPr>
          </w:p>
          <w:p w:rsidR="00AB7051" w:rsidRPr="00225730" w:rsidRDefault="00AB7051" w:rsidP="005676DB">
            <w:pPr>
              <w:pStyle w:val="NTGTableText"/>
              <w:rPr>
                <w:rFonts w:ascii="Lato" w:hAnsi="Lato"/>
                <w:sz w:val="20"/>
              </w:rPr>
            </w:pPr>
          </w:p>
          <w:p w:rsidR="00AB7051" w:rsidRPr="00225730" w:rsidRDefault="00AB7051" w:rsidP="005676DB">
            <w:pPr>
              <w:pStyle w:val="NTGTableText"/>
              <w:rPr>
                <w:rFonts w:ascii="Lato" w:hAnsi="Lato"/>
                <w:sz w:val="20"/>
              </w:rPr>
            </w:pPr>
          </w:p>
          <w:p w:rsidR="00AB7051" w:rsidRPr="00225730" w:rsidRDefault="00AB7051" w:rsidP="005676DB">
            <w:pPr>
              <w:pStyle w:val="NTGTableText"/>
              <w:rPr>
                <w:rFonts w:ascii="Lato" w:hAnsi="Lato"/>
                <w:sz w:val="20"/>
              </w:rPr>
            </w:pPr>
          </w:p>
          <w:p w:rsidR="00AB7051" w:rsidRPr="00225730" w:rsidRDefault="00AB7051" w:rsidP="005676DB">
            <w:pPr>
              <w:pStyle w:val="NTGTableText"/>
              <w:rPr>
                <w:rFonts w:ascii="Lato" w:hAnsi="Lato"/>
                <w:sz w:val="20"/>
              </w:rPr>
            </w:pPr>
          </w:p>
        </w:tc>
        <w:tc>
          <w:tcPr>
            <w:tcW w:w="1800" w:type="dxa"/>
          </w:tcPr>
          <w:p w:rsidR="00AB7051" w:rsidRPr="00225730" w:rsidRDefault="00AB7051" w:rsidP="005676DB">
            <w:pPr>
              <w:pStyle w:val="NTGTableText"/>
              <w:rPr>
                <w:rFonts w:ascii="Lato" w:hAnsi="Lato"/>
                <w:sz w:val="20"/>
              </w:rPr>
            </w:pPr>
            <w:r w:rsidRPr="00225730">
              <w:rPr>
                <w:rFonts w:ascii="Lato" w:hAnsi="Lato"/>
                <w:sz w:val="20"/>
              </w:rPr>
              <w:t xml:space="preserve">.tri or .bt2 </w:t>
            </w:r>
          </w:p>
          <w:p w:rsidR="00AB7051" w:rsidRPr="00225730" w:rsidRDefault="00AB7051" w:rsidP="005676DB">
            <w:pPr>
              <w:pStyle w:val="NTGTableText"/>
              <w:rPr>
                <w:rFonts w:ascii="Lato" w:hAnsi="Lato"/>
                <w:sz w:val="20"/>
              </w:rPr>
            </w:pPr>
            <w:r w:rsidRPr="00225730">
              <w:rPr>
                <w:rFonts w:ascii="Lato" w:hAnsi="Lato"/>
                <w:sz w:val="20"/>
              </w:rPr>
              <w:t xml:space="preserve">.vs </w:t>
            </w:r>
          </w:p>
          <w:p w:rsidR="00AB7051" w:rsidRPr="00225730" w:rsidRDefault="00AB7051" w:rsidP="005676DB">
            <w:pPr>
              <w:pStyle w:val="NTGTableText"/>
              <w:rPr>
                <w:rFonts w:ascii="Lato" w:hAnsi="Lato"/>
                <w:sz w:val="20"/>
              </w:rPr>
            </w:pPr>
            <w:r w:rsidRPr="00225730">
              <w:rPr>
                <w:rFonts w:ascii="Lato" w:hAnsi="Lato"/>
                <w:sz w:val="20"/>
              </w:rPr>
              <w:t xml:space="preserve">.pl </w:t>
            </w:r>
          </w:p>
          <w:p w:rsidR="00AB7051" w:rsidRPr="00225730" w:rsidRDefault="00AB7051" w:rsidP="005676DB">
            <w:pPr>
              <w:pStyle w:val="NTGTableText"/>
              <w:rPr>
                <w:rFonts w:ascii="Lato" w:hAnsi="Lato"/>
                <w:sz w:val="20"/>
              </w:rPr>
            </w:pPr>
            <w:r w:rsidRPr="00225730">
              <w:rPr>
                <w:rFonts w:ascii="Lato" w:hAnsi="Lato"/>
                <w:sz w:val="20"/>
              </w:rPr>
              <w:t xml:space="preserve">.ts </w:t>
            </w:r>
          </w:p>
          <w:p w:rsidR="00AB7051" w:rsidRPr="00225730" w:rsidRDefault="00AB7051" w:rsidP="005676DB">
            <w:pPr>
              <w:pStyle w:val="NTGTableText"/>
              <w:rPr>
                <w:rFonts w:ascii="Lato" w:hAnsi="Lato"/>
                <w:sz w:val="20"/>
              </w:rPr>
            </w:pPr>
            <w:r w:rsidRPr="00225730">
              <w:rPr>
                <w:rFonts w:ascii="Lato" w:hAnsi="Lato"/>
                <w:sz w:val="20"/>
              </w:rPr>
              <w:t xml:space="preserve">.vs </w:t>
            </w:r>
          </w:p>
          <w:p w:rsidR="00AB7051" w:rsidRPr="00225730" w:rsidRDefault="00AB7051" w:rsidP="005676DB">
            <w:pPr>
              <w:pStyle w:val="NTGTableText"/>
              <w:rPr>
                <w:rFonts w:ascii="Lato" w:hAnsi="Lato"/>
                <w:sz w:val="20"/>
              </w:rPr>
            </w:pPr>
            <w:r w:rsidRPr="00225730">
              <w:rPr>
                <w:rFonts w:ascii="Lato" w:hAnsi="Lato"/>
                <w:sz w:val="20"/>
              </w:rPr>
              <w:t xml:space="preserve">.sg </w:t>
            </w:r>
          </w:p>
          <w:p w:rsidR="00AB7051" w:rsidRPr="00225730" w:rsidRDefault="00AB7051" w:rsidP="005676DB">
            <w:pPr>
              <w:pStyle w:val="NTGTableText"/>
              <w:spacing w:after="0"/>
              <w:rPr>
                <w:rFonts w:ascii="Lato" w:hAnsi="Lato"/>
                <w:sz w:val="20"/>
              </w:rPr>
            </w:pPr>
          </w:p>
        </w:tc>
      </w:tr>
      <w:tr w:rsidR="00AB7051" w:rsidRPr="00DA412A" w:rsidTr="005676DB">
        <w:tc>
          <w:tcPr>
            <w:tcW w:w="1620" w:type="dxa"/>
            <w:vMerge/>
          </w:tcPr>
          <w:p w:rsidR="00AB7051" w:rsidRPr="00DA412A" w:rsidRDefault="00AB7051" w:rsidP="005676DB">
            <w:pPr>
              <w:pStyle w:val="NTGTableText"/>
              <w:rPr>
                <w:rFonts w:ascii="Lato" w:hAnsi="Lato" w:cs="Arial"/>
                <w:b/>
                <w:bCs/>
                <w:sz w:val="20"/>
              </w:rPr>
            </w:pPr>
          </w:p>
        </w:tc>
        <w:tc>
          <w:tcPr>
            <w:tcW w:w="3060" w:type="dxa"/>
            <w:vMerge/>
          </w:tcPr>
          <w:p w:rsidR="00AB7051" w:rsidRPr="00DA412A" w:rsidRDefault="00AB7051" w:rsidP="005676DB">
            <w:pPr>
              <w:pStyle w:val="NTGTableText"/>
              <w:rPr>
                <w:rFonts w:ascii="Lato" w:hAnsi="Lato"/>
                <w:sz w:val="20"/>
              </w:rPr>
            </w:pPr>
          </w:p>
        </w:tc>
        <w:tc>
          <w:tcPr>
            <w:tcW w:w="3240" w:type="dxa"/>
          </w:tcPr>
          <w:p w:rsidR="00AB7051" w:rsidRPr="00225730" w:rsidRDefault="00AB7051" w:rsidP="005676DB">
            <w:pPr>
              <w:pStyle w:val="NTGTableText"/>
              <w:rPr>
                <w:rFonts w:ascii="Lato" w:hAnsi="Lato"/>
                <w:sz w:val="20"/>
              </w:rPr>
            </w:pPr>
            <w:r w:rsidRPr="00225730">
              <w:rPr>
                <w:rFonts w:ascii="Lato" w:hAnsi="Lato"/>
                <w:sz w:val="20"/>
              </w:rPr>
              <w:t>Leapfrog Attributed mesh</w:t>
            </w:r>
          </w:p>
          <w:p w:rsidR="00AB7051" w:rsidRPr="00225730" w:rsidRDefault="00AB7051" w:rsidP="005676DB">
            <w:pPr>
              <w:pStyle w:val="NTGTableText"/>
              <w:spacing w:after="0"/>
              <w:rPr>
                <w:rFonts w:ascii="Lato" w:hAnsi="Lato"/>
                <w:sz w:val="20"/>
              </w:rPr>
            </w:pPr>
          </w:p>
        </w:tc>
        <w:tc>
          <w:tcPr>
            <w:tcW w:w="1800" w:type="dxa"/>
          </w:tcPr>
          <w:p w:rsidR="00AB7051" w:rsidRPr="00225730" w:rsidRDefault="00AB7051" w:rsidP="005676DB">
            <w:pPr>
              <w:pStyle w:val="NTGTableText"/>
              <w:rPr>
                <w:rFonts w:ascii="Lato" w:hAnsi="Lato"/>
                <w:sz w:val="20"/>
              </w:rPr>
            </w:pPr>
            <w:r w:rsidRPr="00225730">
              <w:rPr>
                <w:rFonts w:ascii="Lato" w:hAnsi="Lato"/>
                <w:sz w:val="20"/>
              </w:rPr>
              <w:t>.msh</w:t>
            </w:r>
          </w:p>
          <w:p w:rsidR="00AB7051" w:rsidRPr="00225730" w:rsidRDefault="00AB7051" w:rsidP="005676DB">
            <w:pPr>
              <w:pStyle w:val="NTGTableText"/>
              <w:rPr>
                <w:rFonts w:ascii="Lato" w:hAnsi="Lato"/>
                <w:sz w:val="20"/>
              </w:rPr>
            </w:pPr>
          </w:p>
        </w:tc>
      </w:tr>
      <w:tr w:rsidR="00AB7051" w:rsidRPr="00DA412A" w:rsidTr="005676DB">
        <w:trPr>
          <w:trHeight w:val="1057"/>
        </w:trPr>
        <w:tc>
          <w:tcPr>
            <w:tcW w:w="1620" w:type="dxa"/>
            <w:vMerge/>
          </w:tcPr>
          <w:p w:rsidR="00AB7051" w:rsidRPr="00DA412A" w:rsidRDefault="00AB7051" w:rsidP="005676DB">
            <w:pPr>
              <w:pStyle w:val="NTGTableText"/>
              <w:rPr>
                <w:rFonts w:ascii="Lato" w:hAnsi="Lato" w:cs="Arial"/>
                <w:b/>
                <w:bCs/>
                <w:sz w:val="20"/>
              </w:rPr>
            </w:pPr>
          </w:p>
        </w:tc>
        <w:tc>
          <w:tcPr>
            <w:tcW w:w="3060" w:type="dxa"/>
            <w:vMerge/>
          </w:tcPr>
          <w:p w:rsidR="00AB7051" w:rsidRPr="00DA412A" w:rsidRDefault="00AB7051" w:rsidP="005676DB">
            <w:pPr>
              <w:pStyle w:val="NTGTableText"/>
              <w:rPr>
                <w:rFonts w:ascii="Lato" w:hAnsi="Lato"/>
                <w:sz w:val="20"/>
              </w:rPr>
            </w:pPr>
          </w:p>
        </w:tc>
        <w:tc>
          <w:tcPr>
            <w:tcW w:w="3240" w:type="dxa"/>
          </w:tcPr>
          <w:p w:rsidR="00AB7051" w:rsidRPr="00225730" w:rsidRDefault="00AB7051" w:rsidP="005676DB">
            <w:pPr>
              <w:pStyle w:val="NTGTableText"/>
              <w:rPr>
                <w:rFonts w:ascii="Lato" w:hAnsi="Lato"/>
                <w:sz w:val="20"/>
              </w:rPr>
            </w:pPr>
            <w:r w:rsidRPr="00225730">
              <w:rPr>
                <w:rFonts w:ascii="Lato" w:hAnsi="Lato"/>
                <w:sz w:val="20"/>
              </w:rPr>
              <w:t>Micromine</w:t>
            </w:r>
          </w:p>
          <w:p w:rsidR="00AB7051" w:rsidRPr="00225730" w:rsidRDefault="00AB7051" w:rsidP="005676DB">
            <w:pPr>
              <w:pStyle w:val="NTGTableText"/>
              <w:rPr>
                <w:rFonts w:ascii="Lato" w:hAnsi="Lato"/>
                <w:sz w:val="20"/>
              </w:rPr>
            </w:pPr>
          </w:p>
          <w:p w:rsidR="00AB7051" w:rsidRPr="00225730" w:rsidRDefault="00AB7051" w:rsidP="005676DB">
            <w:pPr>
              <w:pStyle w:val="NTGTableText"/>
              <w:rPr>
                <w:rFonts w:ascii="Lato" w:hAnsi="Lato"/>
                <w:sz w:val="20"/>
              </w:rPr>
            </w:pPr>
          </w:p>
          <w:p w:rsidR="00AB7051" w:rsidRPr="00225730" w:rsidRDefault="00AB7051" w:rsidP="005676DB">
            <w:pPr>
              <w:pStyle w:val="NTGTableText"/>
              <w:rPr>
                <w:rFonts w:ascii="Lato" w:hAnsi="Lato"/>
                <w:sz w:val="20"/>
              </w:rPr>
            </w:pPr>
          </w:p>
          <w:p w:rsidR="00AB7051" w:rsidRPr="00225730" w:rsidRDefault="00AB7051" w:rsidP="005676DB">
            <w:pPr>
              <w:pStyle w:val="NTGTableText"/>
              <w:rPr>
                <w:rFonts w:ascii="Lato" w:hAnsi="Lato"/>
                <w:sz w:val="20"/>
              </w:rPr>
            </w:pPr>
          </w:p>
          <w:p w:rsidR="00AB7051" w:rsidRPr="00225730" w:rsidRDefault="00AB7051" w:rsidP="005676DB">
            <w:pPr>
              <w:pStyle w:val="NTGTableText"/>
              <w:rPr>
                <w:rFonts w:ascii="Lato" w:hAnsi="Lato"/>
                <w:sz w:val="20"/>
              </w:rPr>
            </w:pPr>
          </w:p>
          <w:p w:rsidR="00AB7051" w:rsidRPr="00225730" w:rsidRDefault="00AB7051" w:rsidP="005676DB">
            <w:pPr>
              <w:pStyle w:val="NTGTableText"/>
              <w:rPr>
                <w:rFonts w:ascii="Lato" w:hAnsi="Lato"/>
                <w:sz w:val="20"/>
              </w:rPr>
            </w:pPr>
          </w:p>
        </w:tc>
        <w:tc>
          <w:tcPr>
            <w:tcW w:w="1800" w:type="dxa"/>
          </w:tcPr>
          <w:p w:rsidR="00AB7051" w:rsidRPr="00225730" w:rsidRDefault="00AB7051" w:rsidP="005676DB">
            <w:pPr>
              <w:pStyle w:val="NTGTableText"/>
              <w:rPr>
                <w:rFonts w:ascii="Lato" w:hAnsi="Lato"/>
                <w:sz w:val="20"/>
              </w:rPr>
            </w:pPr>
            <w:r w:rsidRPr="00225730">
              <w:rPr>
                <w:rFonts w:ascii="Lato" w:hAnsi="Lato"/>
                <w:sz w:val="20"/>
              </w:rPr>
              <w:t xml:space="preserve">.dat, .sec, .stp, .str, .svy </w:t>
            </w:r>
          </w:p>
          <w:p w:rsidR="00AB7051" w:rsidRPr="00225730" w:rsidRDefault="00AB7051" w:rsidP="005676DB">
            <w:pPr>
              <w:pStyle w:val="NTGTableText"/>
              <w:rPr>
                <w:rFonts w:ascii="Lato" w:hAnsi="Lato"/>
                <w:sz w:val="20"/>
              </w:rPr>
            </w:pPr>
            <w:r w:rsidRPr="00225730">
              <w:rPr>
                <w:rFonts w:ascii="Lato" w:hAnsi="Lato"/>
                <w:sz w:val="20"/>
              </w:rPr>
              <w:t xml:space="preserve">.dat .out </w:t>
            </w:r>
          </w:p>
          <w:p w:rsidR="00AB7051" w:rsidRPr="00225730" w:rsidRDefault="00AB7051" w:rsidP="005676DB">
            <w:pPr>
              <w:pStyle w:val="NTGTableText"/>
              <w:rPr>
                <w:rFonts w:ascii="Lato" w:hAnsi="Lato"/>
                <w:sz w:val="20"/>
              </w:rPr>
            </w:pPr>
            <w:r w:rsidRPr="00225730">
              <w:rPr>
                <w:rFonts w:ascii="Lato" w:hAnsi="Lato"/>
                <w:sz w:val="20"/>
              </w:rPr>
              <w:t xml:space="preserve">geol.par </w:t>
            </w:r>
          </w:p>
          <w:p w:rsidR="00AB7051" w:rsidRPr="00225730" w:rsidRDefault="00AB7051" w:rsidP="005676DB">
            <w:pPr>
              <w:pStyle w:val="NTGTableText"/>
              <w:rPr>
                <w:rFonts w:ascii="Lato" w:hAnsi="Lato"/>
                <w:sz w:val="20"/>
              </w:rPr>
            </w:pPr>
            <w:r w:rsidRPr="00225730">
              <w:rPr>
                <w:rFonts w:ascii="Lato" w:hAnsi="Lato"/>
                <w:sz w:val="20"/>
              </w:rPr>
              <w:t xml:space="preserve">.grd </w:t>
            </w:r>
          </w:p>
          <w:p w:rsidR="00AB7051" w:rsidRPr="00225730" w:rsidRDefault="00AB7051" w:rsidP="005676DB">
            <w:pPr>
              <w:pStyle w:val="NTGTableText"/>
              <w:rPr>
                <w:rFonts w:ascii="Lato" w:hAnsi="Lato"/>
                <w:sz w:val="20"/>
              </w:rPr>
            </w:pPr>
            <w:r w:rsidRPr="00225730">
              <w:rPr>
                <w:rFonts w:ascii="Lato" w:hAnsi="Lato"/>
                <w:sz w:val="20"/>
              </w:rPr>
              <w:t xml:space="preserve">.tdb </w:t>
            </w:r>
          </w:p>
          <w:p w:rsidR="00AB7051" w:rsidRPr="00225730" w:rsidRDefault="00AB7051" w:rsidP="005676DB">
            <w:pPr>
              <w:pStyle w:val="NTGTableText"/>
              <w:rPr>
                <w:rFonts w:ascii="Lato" w:hAnsi="Lato"/>
                <w:sz w:val="20"/>
              </w:rPr>
            </w:pPr>
            <w:r w:rsidRPr="00225730">
              <w:rPr>
                <w:rFonts w:ascii="Lato" w:hAnsi="Lato"/>
                <w:sz w:val="20"/>
              </w:rPr>
              <w:t xml:space="preserve">.dmp </w:t>
            </w:r>
          </w:p>
          <w:p w:rsidR="00AB7051" w:rsidRPr="00225730" w:rsidRDefault="00AB7051" w:rsidP="005676DB">
            <w:pPr>
              <w:pStyle w:val="NTGTableText"/>
              <w:spacing w:after="0"/>
              <w:rPr>
                <w:rFonts w:ascii="Lato" w:hAnsi="Lato"/>
                <w:sz w:val="20"/>
              </w:rPr>
            </w:pPr>
          </w:p>
        </w:tc>
      </w:tr>
      <w:tr w:rsidR="00AB7051" w:rsidRPr="00DA412A" w:rsidTr="005676DB">
        <w:trPr>
          <w:trHeight w:val="1057"/>
        </w:trPr>
        <w:tc>
          <w:tcPr>
            <w:tcW w:w="1620" w:type="dxa"/>
            <w:vMerge/>
          </w:tcPr>
          <w:p w:rsidR="00AB7051" w:rsidRPr="00DA412A" w:rsidRDefault="00AB7051" w:rsidP="005676DB">
            <w:pPr>
              <w:pStyle w:val="NTGTableText"/>
              <w:rPr>
                <w:rFonts w:ascii="Lato" w:hAnsi="Lato" w:cs="Arial"/>
                <w:b/>
                <w:bCs/>
                <w:sz w:val="20"/>
              </w:rPr>
            </w:pPr>
          </w:p>
        </w:tc>
        <w:tc>
          <w:tcPr>
            <w:tcW w:w="3060" w:type="dxa"/>
            <w:vMerge/>
          </w:tcPr>
          <w:p w:rsidR="00AB7051" w:rsidRPr="00DA412A" w:rsidRDefault="00AB7051" w:rsidP="005676DB">
            <w:pPr>
              <w:pStyle w:val="NTGTableText"/>
              <w:rPr>
                <w:rFonts w:ascii="Lato" w:hAnsi="Lato"/>
                <w:sz w:val="20"/>
              </w:rPr>
            </w:pPr>
          </w:p>
        </w:tc>
        <w:tc>
          <w:tcPr>
            <w:tcW w:w="3240" w:type="dxa"/>
          </w:tcPr>
          <w:p w:rsidR="00AB7051" w:rsidRPr="00225730" w:rsidRDefault="00AB7051" w:rsidP="005676DB">
            <w:pPr>
              <w:pStyle w:val="NTGTableText"/>
              <w:rPr>
                <w:rFonts w:ascii="Lato" w:hAnsi="Lato"/>
                <w:sz w:val="20"/>
              </w:rPr>
            </w:pPr>
            <w:r w:rsidRPr="00225730">
              <w:rPr>
                <w:rFonts w:ascii="Lato" w:hAnsi="Lato"/>
                <w:sz w:val="20"/>
              </w:rPr>
              <w:t xml:space="preserve">Surpac Block </w:t>
            </w:r>
          </w:p>
          <w:p w:rsidR="00AB7051" w:rsidRPr="00225730" w:rsidRDefault="00AB7051" w:rsidP="005676DB">
            <w:pPr>
              <w:pStyle w:val="NTGTableText"/>
              <w:rPr>
                <w:rFonts w:ascii="Lato" w:hAnsi="Lato"/>
                <w:sz w:val="20"/>
              </w:rPr>
            </w:pPr>
          </w:p>
          <w:p w:rsidR="00AB7051" w:rsidRPr="00225730" w:rsidRDefault="00AB7051" w:rsidP="005676DB">
            <w:pPr>
              <w:pStyle w:val="NTGTableText"/>
              <w:rPr>
                <w:rFonts w:ascii="Lato" w:hAnsi="Lato"/>
                <w:sz w:val="20"/>
              </w:rPr>
            </w:pPr>
          </w:p>
          <w:p w:rsidR="00AB7051" w:rsidRPr="00225730" w:rsidRDefault="00AB7051" w:rsidP="005676DB">
            <w:pPr>
              <w:pStyle w:val="NTGTableText"/>
              <w:rPr>
                <w:rFonts w:ascii="Lato" w:hAnsi="Lato"/>
                <w:sz w:val="20"/>
              </w:rPr>
            </w:pPr>
          </w:p>
          <w:p w:rsidR="00AB7051" w:rsidRPr="00225730" w:rsidRDefault="00AB7051" w:rsidP="005676DB">
            <w:pPr>
              <w:pStyle w:val="NTGTableText"/>
              <w:rPr>
                <w:rFonts w:ascii="Lato" w:hAnsi="Lato"/>
                <w:sz w:val="20"/>
              </w:rPr>
            </w:pPr>
          </w:p>
        </w:tc>
        <w:tc>
          <w:tcPr>
            <w:tcW w:w="1800" w:type="dxa"/>
          </w:tcPr>
          <w:p w:rsidR="00AB7051" w:rsidRPr="00225730" w:rsidRDefault="00AB7051" w:rsidP="005676DB">
            <w:pPr>
              <w:pStyle w:val="NTGTableText"/>
              <w:rPr>
                <w:rFonts w:ascii="Lato" w:hAnsi="Lato"/>
                <w:sz w:val="20"/>
              </w:rPr>
            </w:pPr>
            <w:r w:rsidRPr="00225730">
              <w:rPr>
                <w:rFonts w:ascii="Lato" w:hAnsi="Lato"/>
                <w:sz w:val="20"/>
              </w:rPr>
              <w:t xml:space="preserve">.msr </w:t>
            </w:r>
          </w:p>
          <w:p w:rsidR="00AB7051" w:rsidRPr="00225730" w:rsidRDefault="00AB7051" w:rsidP="005676DB">
            <w:pPr>
              <w:pStyle w:val="NTGTableText"/>
              <w:rPr>
                <w:rFonts w:ascii="Lato" w:hAnsi="Lato"/>
                <w:sz w:val="20"/>
              </w:rPr>
            </w:pPr>
            <w:r w:rsidRPr="00225730">
              <w:rPr>
                <w:rFonts w:ascii="Lato" w:hAnsi="Lato"/>
                <w:sz w:val="20"/>
              </w:rPr>
              <w:t xml:space="preserve">.mdl </w:t>
            </w:r>
          </w:p>
          <w:p w:rsidR="00AB7051" w:rsidRPr="00225730" w:rsidRDefault="00AB7051" w:rsidP="005676DB">
            <w:pPr>
              <w:pStyle w:val="NTGTableText"/>
              <w:rPr>
                <w:rFonts w:ascii="Lato" w:hAnsi="Lato"/>
                <w:sz w:val="20"/>
              </w:rPr>
            </w:pPr>
            <w:r w:rsidRPr="00225730">
              <w:rPr>
                <w:rFonts w:ascii="Lato" w:hAnsi="Lato"/>
                <w:sz w:val="20"/>
              </w:rPr>
              <w:t xml:space="preserve">.str </w:t>
            </w:r>
          </w:p>
          <w:p w:rsidR="00AB7051" w:rsidRPr="00225730" w:rsidRDefault="00AB7051" w:rsidP="005676DB">
            <w:pPr>
              <w:pStyle w:val="NTGTableText"/>
              <w:rPr>
                <w:rFonts w:ascii="Lato" w:hAnsi="Lato"/>
                <w:sz w:val="20"/>
              </w:rPr>
            </w:pPr>
            <w:r w:rsidRPr="00225730">
              <w:rPr>
                <w:rFonts w:ascii="Lato" w:hAnsi="Lato"/>
                <w:sz w:val="20"/>
              </w:rPr>
              <w:t xml:space="preserve">.dtm </w:t>
            </w:r>
          </w:p>
          <w:p w:rsidR="00AB7051" w:rsidRPr="00225730" w:rsidRDefault="00AB7051" w:rsidP="005676DB">
            <w:pPr>
              <w:pStyle w:val="NTGTableText"/>
              <w:spacing w:after="0"/>
              <w:rPr>
                <w:rFonts w:ascii="Lato" w:hAnsi="Lato"/>
                <w:sz w:val="20"/>
              </w:rPr>
            </w:pPr>
          </w:p>
        </w:tc>
      </w:tr>
      <w:tr w:rsidR="00AB7051" w:rsidRPr="00DA412A" w:rsidTr="005676DB">
        <w:trPr>
          <w:trHeight w:val="1057"/>
        </w:trPr>
        <w:tc>
          <w:tcPr>
            <w:tcW w:w="1620" w:type="dxa"/>
            <w:vMerge/>
          </w:tcPr>
          <w:p w:rsidR="00AB7051" w:rsidRPr="00DA412A" w:rsidRDefault="00AB7051" w:rsidP="005676DB">
            <w:pPr>
              <w:pStyle w:val="NTGTableText"/>
              <w:rPr>
                <w:rFonts w:ascii="Lato" w:hAnsi="Lato" w:cs="Arial"/>
                <w:b/>
                <w:bCs/>
                <w:sz w:val="20"/>
              </w:rPr>
            </w:pPr>
          </w:p>
        </w:tc>
        <w:tc>
          <w:tcPr>
            <w:tcW w:w="3060" w:type="dxa"/>
            <w:vMerge/>
          </w:tcPr>
          <w:p w:rsidR="00AB7051" w:rsidRPr="00DA412A" w:rsidRDefault="00AB7051" w:rsidP="005676DB">
            <w:pPr>
              <w:pStyle w:val="NTGTableText"/>
              <w:rPr>
                <w:rFonts w:ascii="Lato" w:hAnsi="Lato"/>
                <w:sz w:val="20"/>
              </w:rPr>
            </w:pPr>
          </w:p>
        </w:tc>
        <w:tc>
          <w:tcPr>
            <w:tcW w:w="3240" w:type="dxa"/>
          </w:tcPr>
          <w:p w:rsidR="00AB7051" w:rsidRPr="00225730" w:rsidRDefault="00AB7051" w:rsidP="005676DB">
            <w:pPr>
              <w:pStyle w:val="NTGTableText"/>
              <w:rPr>
                <w:rFonts w:ascii="Lato" w:hAnsi="Lato"/>
                <w:sz w:val="20"/>
              </w:rPr>
            </w:pPr>
            <w:r w:rsidRPr="00225730">
              <w:rPr>
                <w:rFonts w:ascii="Lato" w:hAnsi="Lato"/>
                <w:sz w:val="20"/>
              </w:rPr>
              <w:t xml:space="preserve">Vulcan Block model </w:t>
            </w:r>
          </w:p>
          <w:p w:rsidR="00AB7051" w:rsidRPr="00225730" w:rsidRDefault="00AB7051" w:rsidP="005676DB">
            <w:pPr>
              <w:pStyle w:val="NTGTableText"/>
              <w:rPr>
                <w:rFonts w:ascii="Lato" w:hAnsi="Lato"/>
                <w:sz w:val="20"/>
              </w:rPr>
            </w:pPr>
          </w:p>
          <w:p w:rsidR="00AB7051" w:rsidRPr="00225730" w:rsidRDefault="00AB7051" w:rsidP="005676DB">
            <w:pPr>
              <w:pStyle w:val="NTGTableText"/>
              <w:rPr>
                <w:rFonts w:ascii="Lato" w:hAnsi="Lato"/>
                <w:sz w:val="20"/>
              </w:rPr>
            </w:pPr>
          </w:p>
          <w:p w:rsidR="00AB7051" w:rsidRPr="00225730" w:rsidRDefault="00AB7051" w:rsidP="005676DB">
            <w:pPr>
              <w:pStyle w:val="NTGTableText"/>
              <w:rPr>
                <w:rFonts w:ascii="Lato" w:hAnsi="Lato"/>
                <w:sz w:val="20"/>
              </w:rPr>
            </w:pPr>
          </w:p>
        </w:tc>
        <w:tc>
          <w:tcPr>
            <w:tcW w:w="1800" w:type="dxa"/>
          </w:tcPr>
          <w:p w:rsidR="00AB7051" w:rsidRPr="00225730" w:rsidRDefault="00AB7051" w:rsidP="005676DB">
            <w:pPr>
              <w:pStyle w:val="NTGTableText"/>
              <w:rPr>
                <w:rFonts w:ascii="Lato" w:hAnsi="Lato"/>
                <w:sz w:val="20"/>
              </w:rPr>
            </w:pPr>
            <w:r w:rsidRPr="00225730">
              <w:rPr>
                <w:rFonts w:ascii="Lato" w:hAnsi="Lato"/>
                <w:sz w:val="20"/>
              </w:rPr>
              <w:t xml:space="preserve">.inp </w:t>
            </w:r>
          </w:p>
          <w:p w:rsidR="00AB7051" w:rsidRPr="00225730" w:rsidRDefault="00AB7051" w:rsidP="005676DB">
            <w:pPr>
              <w:pStyle w:val="NTGTableText"/>
              <w:rPr>
                <w:rFonts w:ascii="Lato" w:hAnsi="Lato"/>
                <w:sz w:val="20"/>
              </w:rPr>
            </w:pPr>
            <w:r w:rsidRPr="00225730">
              <w:rPr>
                <w:rFonts w:ascii="Lato" w:hAnsi="Lato"/>
                <w:sz w:val="20"/>
              </w:rPr>
              <w:t xml:space="preserve">.bdf &amp; *.bmf_asc </w:t>
            </w:r>
          </w:p>
          <w:p w:rsidR="00AB7051" w:rsidRPr="00225730" w:rsidRDefault="00AB7051" w:rsidP="005676DB">
            <w:pPr>
              <w:pStyle w:val="NTGTableText"/>
              <w:rPr>
                <w:rFonts w:ascii="Lato" w:hAnsi="Lato"/>
                <w:sz w:val="20"/>
              </w:rPr>
            </w:pPr>
            <w:r w:rsidRPr="00225730">
              <w:rPr>
                <w:rFonts w:ascii="Lato" w:hAnsi="Lato"/>
                <w:sz w:val="20"/>
              </w:rPr>
              <w:t xml:space="preserve">.svg _dgd1.dbl &amp; .scd </w:t>
            </w:r>
          </w:p>
          <w:p w:rsidR="00AB7051" w:rsidRPr="00225730" w:rsidRDefault="00AB7051" w:rsidP="005676DB">
            <w:pPr>
              <w:pStyle w:val="NTGTableText"/>
              <w:rPr>
                <w:rFonts w:ascii="Lato" w:hAnsi="Lato"/>
                <w:sz w:val="20"/>
              </w:rPr>
            </w:pPr>
            <w:r w:rsidRPr="00225730">
              <w:rPr>
                <w:rFonts w:ascii="Lato" w:hAnsi="Lato"/>
                <w:sz w:val="20"/>
              </w:rPr>
              <w:t xml:space="preserve">.00t </w:t>
            </w:r>
          </w:p>
          <w:p w:rsidR="00AB7051" w:rsidRPr="00225730" w:rsidRDefault="00AB7051" w:rsidP="005676DB">
            <w:pPr>
              <w:pStyle w:val="NTGTableText"/>
              <w:rPr>
                <w:rFonts w:ascii="Lato" w:hAnsi="Lato"/>
                <w:sz w:val="20"/>
              </w:rPr>
            </w:pPr>
            <w:r w:rsidRPr="00225730">
              <w:rPr>
                <w:rFonts w:ascii="Lato" w:hAnsi="Lato"/>
                <w:sz w:val="20"/>
              </w:rPr>
              <w:t>.00t_asc</w:t>
            </w:r>
          </w:p>
        </w:tc>
      </w:tr>
    </w:tbl>
    <w:p w:rsidR="006377C9" w:rsidRDefault="006377C9" w:rsidP="006377C9">
      <w:bookmarkStart w:id="100" w:name="_Toc104974306"/>
    </w:p>
    <w:p w:rsidR="00AB7051" w:rsidRPr="00DA412A" w:rsidRDefault="00AB7051" w:rsidP="00AB7051">
      <w:pPr>
        <w:pStyle w:val="Heading2"/>
        <w:rPr>
          <w:rFonts w:ascii="Lato" w:hAnsi="Lato"/>
        </w:rPr>
      </w:pPr>
      <w:bookmarkStart w:id="101" w:name="_Toc109827093"/>
      <w:r w:rsidRPr="00DA412A">
        <w:rPr>
          <w:rFonts w:ascii="Lato" w:hAnsi="Lato"/>
        </w:rPr>
        <w:lastRenderedPageBreak/>
        <w:t>Tabular data</w:t>
      </w:r>
      <w:bookmarkEnd w:id="100"/>
      <w:bookmarkEnd w:id="101"/>
    </w:p>
    <w:p w:rsidR="00AB7051" w:rsidRPr="00DA412A" w:rsidRDefault="00AB7051" w:rsidP="00AB7051">
      <w:pPr>
        <w:pStyle w:val="Textblocked"/>
        <w:spacing w:after="200" w:line="240" w:lineRule="auto"/>
        <w:rPr>
          <w:rFonts w:cs="Arial"/>
          <w:color w:val="000000"/>
          <w:lang w:val="en-AU"/>
        </w:rPr>
      </w:pPr>
      <w:r w:rsidRPr="00DA412A">
        <w:rPr>
          <w:rFonts w:cs="Arial"/>
          <w:color w:val="000000"/>
        </w:rPr>
        <w:t xml:space="preserve">These data include point locations, geochemistry, diamond indictor observations and drilling data.  </w:t>
      </w:r>
      <w:r w:rsidRPr="00DA412A">
        <w:rPr>
          <w:rFonts w:cs="Arial"/>
          <w:color w:val="000000"/>
          <w:lang w:val="en-AU"/>
        </w:rPr>
        <w:t xml:space="preserve">Data will be submitted as TAB delimited ASCII files with a suffix of .txt.  File format details are provided in </w:t>
      </w:r>
      <w:r w:rsidRPr="00DA412A">
        <w:rPr>
          <w:rFonts w:cs="Arial"/>
          <w:i/>
          <w:color w:val="000000"/>
        </w:rPr>
        <w:t>Section 14.0 Data standard specification – tabular data, metadata and templates</w:t>
      </w:r>
      <w:r w:rsidRPr="00DA412A">
        <w:rPr>
          <w:rFonts w:cs="Arial"/>
          <w:color w:val="000000"/>
          <w:lang w:val="en-AU"/>
        </w:rPr>
        <w:t xml:space="preserve"> and Appendix 1.</w:t>
      </w:r>
    </w:p>
    <w:p w:rsidR="00AB7051" w:rsidRPr="00DA412A" w:rsidRDefault="00AB7051" w:rsidP="00AB7051">
      <w:pPr>
        <w:pStyle w:val="Textblocked"/>
        <w:spacing w:after="200" w:line="240" w:lineRule="auto"/>
        <w:rPr>
          <w:rFonts w:cs="Arial"/>
          <w:color w:val="000000"/>
        </w:rPr>
      </w:pPr>
      <w:r w:rsidRPr="00DA412A">
        <w:rPr>
          <w:rFonts w:cs="Arial"/>
          <w:color w:val="000000"/>
          <w:lang w:val="en-AU"/>
        </w:rPr>
        <w:t>The required</w:t>
      </w:r>
      <w:r w:rsidRPr="00DA412A">
        <w:rPr>
          <w:rFonts w:cs="Arial"/>
          <w:color w:val="000000"/>
        </w:rPr>
        <w:t xml:space="preserve"> file format for tabular data is a "flat file" rather than a "relational" file system.  This allows more flexibility in the format and also reduces the need for relational keys between files.  However, some datasets, particularly drill logs incorporating lithological, geochemical, structural and other data, including authority / lookup tables, may have to be submitted as a series of "linked" flat files, appropriately documented.</w:t>
      </w:r>
    </w:p>
    <w:p w:rsidR="00AB7051" w:rsidRPr="00DA412A" w:rsidRDefault="00AB7051" w:rsidP="00AB7051">
      <w:pPr>
        <w:pStyle w:val="Textblocked"/>
        <w:spacing w:after="200" w:line="240" w:lineRule="auto"/>
        <w:rPr>
          <w:rFonts w:cs="Arial"/>
          <w:color w:val="000000"/>
        </w:rPr>
      </w:pPr>
      <w:r w:rsidRPr="00DA412A">
        <w:rPr>
          <w:rFonts w:cs="Arial"/>
          <w:color w:val="000000"/>
        </w:rPr>
        <w:t>The “MRT” software creates the metadata headers required for compliant tabular files.  Compliant files of tabular data can be modified manually using any text editor.</w:t>
      </w:r>
    </w:p>
    <w:p w:rsidR="00AB7051" w:rsidRPr="00DA412A" w:rsidRDefault="00AB7051" w:rsidP="00AB7051">
      <w:pPr>
        <w:pStyle w:val="Heading2"/>
        <w:rPr>
          <w:rFonts w:ascii="Lato" w:hAnsi="Lato"/>
        </w:rPr>
      </w:pPr>
      <w:bookmarkStart w:id="102" w:name="_Toc104974307"/>
      <w:bookmarkStart w:id="103" w:name="_Toc109827094"/>
      <w:r w:rsidRPr="00DA412A">
        <w:rPr>
          <w:rFonts w:ascii="Lato" w:hAnsi="Lato"/>
        </w:rPr>
        <w:t>Report text</w:t>
      </w:r>
      <w:bookmarkEnd w:id="102"/>
      <w:bookmarkEnd w:id="103"/>
    </w:p>
    <w:p w:rsidR="00AB7051" w:rsidRPr="00DA412A" w:rsidRDefault="00AB7051" w:rsidP="00AB7051">
      <w:pPr>
        <w:rPr>
          <w:rFonts w:cs="Arial"/>
        </w:rPr>
      </w:pPr>
      <w:r w:rsidRPr="00DA412A">
        <w:rPr>
          <w:rFonts w:cs="Arial"/>
        </w:rPr>
        <w:t xml:space="preserve">The report text and associated tables, maps, plans and figures that are part of the main body of the report must be compiled in a single Portable Document Format (PDF) file, such that the file is less than 10 MB. The PDF security must be set to allow “copy and paste” and “print”, but not to “edit” the document. </w:t>
      </w:r>
      <w:r w:rsidRPr="00DA412A">
        <w:rPr>
          <w:rFonts w:cs="Arial"/>
          <w:b/>
        </w:rPr>
        <w:t>The file must be a text (not image) PDF</w:t>
      </w:r>
      <w:r w:rsidRPr="00DA412A">
        <w:rPr>
          <w:rFonts w:cs="Arial"/>
        </w:rPr>
        <w:t>.</w:t>
      </w:r>
    </w:p>
    <w:p w:rsidR="00AB7051" w:rsidRPr="00DA412A" w:rsidRDefault="00AB7051" w:rsidP="00AB7051">
      <w:pPr>
        <w:rPr>
          <w:rFonts w:cs="Arial"/>
        </w:rPr>
      </w:pPr>
      <w:r w:rsidRPr="00DA412A">
        <w:rPr>
          <w:rFonts w:cs="Arial"/>
        </w:rPr>
        <w:t xml:space="preserve">PDF files created by software other than Adobe Acrobat must be able to be read by Adobe products. Only provide PDF files that are legible including the use of common standard fonts and readable maps and images. Avoid use of non-standard fonts as viewers of the documents may not have all the required fonts; Arial and Times New Roman are the safest option. Some software will create a PDF which looks correct in Adobe Reader but the special fonts will turn to meaningless characters when the text is copied and pasted. For ease of reading the text should use a font no smaller than 10 pt Arial or 11 pt Times New Roman. </w:t>
      </w:r>
    </w:p>
    <w:p w:rsidR="00AB7051" w:rsidRPr="00DA412A" w:rsidRDefault="00AB7051" w:rsidP="00AB7051">
      <w:pPr>
        <w:rPr>
          <w:rFonts w:cs="Arial"/>
        </w:rPr>
      </w:pPr>
      <w:r w:rsidRPr="00DA412A">
        <w:rPr>
          <w:rFonts w:cs="Arial"/>
        </w:rPr>
        <w:t>The text must be in a read from “top to bottom” form; that is, if some pages are in landscape then pages must be rotated. For larger reports, both thumbnails and bookmarks are appropriate. Do not embed any files as attachments within the text PDF. All associated files must be separate. Hyperlinks from PDF documents may not work when the report is lodged into the report lodg</w:t>
      </w:r>
      <w:r>
        <w:rPr>
          <w:rFonts w:cs="Arial"/>
        </w:rPr>
        <w:t>e</w:t>
      </w:r>
      <w:r w:rsidRPr="00DA412A">
        <w:rPr>
          <w:rFonts w:cs="Arial"/>
        </w:rPr>
        <w:t>ment system.</w:t>
      </w:r>
    </w:p>
    <w:p w:rsidR="00AB7051" w:rsidRPr="00DA412A" w:rsidRDefault="00AB7051" w:rsidP="00AB7051">
      <w:pPr>
        <w:rPr>
          <w:rFonts w:cs="Arial"/>
        </w:rPr>
      </w:pPr>
      <w:r w:rsidRPr="00DA412A">
        <w:rPr>
          <w:rFonts w:cs="Arial"/>
        </w:rPr>
        <w:t xml:space="preserve">When compressing or re-sampling image files, ensure that the final images have the resolutions and clarity for readers. Image resolutions have to be at least 75 dpi and the recommended resolutions for down hole logs is 150 dpi, but ensure that the final document size does not exceed the 10 MB limit. Any particularly high-quality graphics or georeferenced maps included </w:t>
      </w:r>
      <w:r w:rsidRPr="00DA412A">
        <w:rPr>
          <w:rFonts w:cs="Arial"/>
          <w:u w:val="single"/>
        </w:rPr>
        <w:t>within the text</w:t>
      </w:r>
      <w:r w:rsidRPr="00DA412A">
        <w:rPr>
          <w:rFonts w:cs="Arial"/>
        </w:rPr>
        <w:t xml:space="preserve"> must be submitted as individual stand-alone image files (see below) and a thumbnail included in the report text as a placeholder. Where the single report PDF is too large (over 10 MB), it must be split into smaller PDF files and named according to the file naming conventions (see </w:t>
      </w:r>
      <w:r w:rsidRPr="00DA412A">
        <w:rPr>
          <w:rFonts w:cs="Arial"/>
          <w:i/>
        </w:rPr>
        <w:t>Section 7.1</w:t>
      </w:r>
      <w:r w:rsidRPr="00DA412A">
        <w:rPr>
          <w:rFonts w:cs="Arial"/>
        </w:rPr>
        <w:t xml:space="preserve">). </w:t>
      </w:r>
    </w:p>
    <w:p w:rsidR="00AB7051" w:rsidRPr="00DA412A" w:rsidRDefault="00AB7051" w:rsidP="00AB7051">
      <w:pPr>
        <w:pStyle w:val="Heading2"/>
        <w:rPr>
          <w:rFonts w:ascii="Lato" w:hAnsi="Lato"/>
        </w:rPr>
      </w:pPr>
      <w:bookmarkStart w:id="104" w:name="_Toc104974308"/>
      <w:bookmarkStart w:id="105" w:name="_Toc109827095"/>
      <w:r w:rsidRPr="00DA412A">
        <w:rPr>
          <w:rFonts w:ascii="Lato" w:hAnsi="Lato"/>
        </w:rPr>
        <w:t>Maps, plans, figures, images and photographs</w:t>
      </w:r>
      <w:bookmarkEnd w:id="104"/>
      <w:bookmarkEnd w:id="105"/>
    </w:p>
    <w:p w:rsidR="00AB7051" w:rsidRPr="00DA412A" w:rsidRDefault="00AB7051" w:rsidP="00AB7051">
      <w:pPr>
        <w:rPr>
          <w:rFonts w:cs="Arial"/>
        </w:rPr>
      </w:pPr>
      <w:r w:rsidRPr="00DA412A">
        <w:rPr>
          <w:rFonts w:cs="Arial"/>
        </w:rPr>
        <w:t xml:space="preserve">Depending on the number involved and the file size, maps, plans, figures, photographs and other illustrations may be inserted into the appropriate places within the text document or may be grouped together in a separate section or appendix. Refer to Table 5 for formats and parameters. </w:t>
      </w:r>
    </w:p>
    <w:p w:rsidR="00AB7051" w:rsidRPr="00DA412A" w:rsidRDefault="00AB7051" w:rsidP="00AB7051">
      <w:pPr>
        <w:rPr>
          <w:rFonts w:cs="Arial"/>
        </w:rPr>
      </w:pPr>
      <w:r w:rsidRPr="00DA412A">
        <w:rPr>
          <w:rFonts w:cs="Arial"/>
        </w:rPr>
        <w:t>All maps, plans, sections, figures, etc. must:</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lastRenderedPageBreak/>
        <w:t>have a metric scale bar</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have a coordinate grid clearly marked and a label within the bounds of the map or plan that includes the datum and where relevant, the zone (52 or 53)</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 xml:space="preserve">have a north point (grid, true and magnetic north) or orientation of sections </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 xml:space="preserve">have a clear and comprehensive legend. We recommend using symbols defined in </w:t>
      </w:r>
      <w:r w:rsidRPr="00DA412A">
        <w:rPr>
          <w:rFonts w:cs="Arial"/>
          <w:i/>
          <w:iCs/>
        </w:rPr>
        <w:t xml:space="preserve">Symbols Used on Geological Maps, </w:t>
      </w:r>
      <w:r w:rsidRPr="00DA412A">
        <w:rPr>
          <w:rFonts w:cs="Arial"/>
          <w:iCs/>
        </w:rPr>
        <w:t xml:space="preserve">(1989) by the </w:t>
      </w:r>
      <w:r w:rsidRPr="00DA412A">
        <w:rPr>
          <w:rFonts w:cs="Arial"/>
        </w:rPr>
        <w:t>Bureau of Mineral Resources, Geology and Geophysics</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distinguish between geological ‘fact’ and interpreted geology</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 xml:space="preserve">show the author, acknowledged sources and date of drafting. </w:t>
      </w:r>
    </w:p>
    <w:p w:rsidR="00AB7051" w:rsidRPr="00DA412A" w:rsidRDefault="00AB7051" w:rsidP="00AB7051">
      <w:pPr>
        <w:spacing w:after="60"/>
        <w:ind w:left="360"/>
        <w:rPr>
          <w:rFonts w:cs="Arial"/>
        </w:rPr>
      </w:pPr>
    </w:p>
    <w:p w:rsidR="00AB7051" w:rsidRPr="00DA412A" w:rsidRDefault="00AB7051" w:rsidP="00AB7051">
      <w:pPr>
        <w:rPr>
          <w:rFonts w:cs="Arial"/>
        </w:rPr>
      </w:pPr>
      <w:r w:rsidRPr="00DA412A">
        <w:rPr>
          <w:rFonts w:cs="Arial"/>
        </w:rPr>
        <w:t xml:space="preserve">TIFF (.tif) is recommended for black and white and JPEG (.jpg) for greyscale or colour including photographs, but not for images containing text or line work. </w:t>
      </w:r>
    </w:p>
    <w:p w:rsidR="00AB7051" w:rsidRPr="00DA412A" w:rsidRDefault="00AB7051" w:rsidP="00AB7051">
      <w:pPr>
        <w:rPr>
          <w:rFonts w:cs="Arial"/>
        </w:rPr>
      </w:pPr>
      <w:r w:rsidRPr="00DA412A">
        <w:rPr>
          <w:rFonts w:cs="Arial"/>
        </w:rPr>
        <w:t>Imagery will be primarily derived from geophysical surveys. Other imagery includes satellite, multispectral scanner and orthoimagery. Sufficient information should be provided to allow spatial registration of images where appropriate.</w:t>
      </w:r>
    </w:p>
    <w:p w:rsidR="00AB7051" w:rsidRPr="00DA412A" w:rsidRDefault="00AB7051" w:rsidP="00AB7051">
      <w:pPr>
        <w:pStyle w:val="Heading2"/>
        <w:rPr>
          <w:rFonts w:ascii="Lato" w:hAnsi="Lato"/>
        </w:rPr>
      </w:pPr>
      <w:bookmarkStart w:id="106" w:name="_Toc104974309"/>
      <w:bookmarkStart w:id="107" w:name="_Toc109827096"/>
      <w:r w:rsidRPr="00DA412A">
        <w:rPr>
          <w:rFonts w:ascii="Lato" w:hAnsi="Lato"/>
        </w:rPr>
        <w:t>GIS data</w:t>
      </w:r>
      <w:bookmarkEnd w:id="106"/>
      <w:bookmarkEnd w:id="107"/>
    </w:p>
    <w:p w:rsidR="00AB7051" w:rsidRPr="00DA412A" w:rsidRDefault="00AB7051" w:rsidP="00AB7051">
      <w:pPr>
        <w:pStyle w:val="Default"/>
        <w:spacing w:after="120"/>
        <w:ind w:right="500"/>
        <w:rPr>
          <w:rFonts w:ascii="Lato" w:hAnsi="Lato" w:cs="Arial"/>
          <w:sz w:val="20"/>
          <w:szCs w:val="20"/>
        </w:rPr>
      </w:pPr>
      <w:r w:rsidRPr="00DA412A">
        <w:rPr>
          <w:rFonts w:ascii="Lato" w:hAnsi="Lato" w:cs="Arial"/>
          <w:sz w:val="20"/>
          <w:szCs w:val="20"/>
        </w:rPr>
        <w:t xml:space="preserve">Currently, there is no international standard for data in GIS format but most common software is able to read the common proprietary formats. GIS data formats accepted are ESRI shape files (SHP) and MapInfo tab files (TAB). </w:t>
      </w:r>
    </w:p>
    <w:p w:rsidR="00AB7051" w:rsidRPr="00DA412A" w:rsidRDefault="00AB7051" w:rsidP="00AB7051">
      <w:pPr>
        <w:rPr>
          <w:rFonts w:cs="Arial"/>
        </w:rPr>
      </w:pPr>
      <w:r w:rsidRPr="00DA412A">
        <w:rPr>
          <w:rFonts w:cs="Arial"/>
        </w:rPr>
        <w:t>Where practical the symbology of the GIS displayed data should be provided (e.g. an ESRI layer file (LYR) or legend file (AVI) or MapInfo workspace file (WOR).</w:t>
      </w:r>
    </w:p>
    <w:p w:rsidR="00AB7051" w:rsidRPr="00DA412A" w:rsidRDefault="00AB7051" w:rsidP="00AB7051">
      <w:pPr>
        <w:pStyle w:val="Heading2"/>
        <w:rPr>
          <w:rFonts w:ascii="Lato" w:hAnsi="Lato"/>
        </w:rPr>
      </w:pPr>
      <w:bookmarkStart w:id="108" w:name="_Toc104974310"/>
      <w:bookmarkStart w:id="109" w:name="_Toc109827097"/>
      <w:r w:rsidRPr="00DA412A">
        <w:rPr>
          <w:rFonts w:ascii="Lato" w:hAnsi="Lato"/>
        </w:rPr>
        <w:t>Geophysical data other than seismic</w:t>
      </w:r>
      <w:bookmarkEnd w:id="108"/>
      <w:bookmarkEnd w:id="109"/>
    </w:p>
    <w:p w:rsidR="00AB7051" w:rsidRPr="00DA412A" w:rsidRDefault="00AB7051" w:rsidP="00AB7051">
      <w:pPr>
        <w:rPr>
          <w:rFonts w:cs="Arial"/>
        </w:rPr>
      </w:pPr>
      <w:r w:rsidRPr="00DA412A">
        <w:rPr>
          <w:rFonts w:cs="Arial"/>
        </w:rPr>
        <w:t xml:space="preserve">These data include magnetic, gravity, radiometric and electromagnetic (including TEM, SIROTEM and airborne EM) surveys. For both raw and processed located data, the standard ASEG GDF2 format is required. All airborne geophysical contractors operating in Australia can supply located data in ASEG GDF2 format and gridded data in ER Mapper format. </w:t>
      </w:r>
    </w:p>
    <w:p w:rsidR="00AB7051" w:rsidRPr="00DA412A" w:rsidRDefault="00AB7051" w:rsidP="00AB7051">
      <w:pPr>
        <w:rPr>
          <w:rFonts w:cs="Arial"/>
        </w:rPr>
      </w:pPr>
      <w:r w:rsidRPr="00DA412A">
        <w:rPr>
          <w:rFonts w:cs="Arial"/>
        </w:rPr>
        <w:t xml:space="preserve">Unless an exemption has been granted to not cookie-cut data (see </w:t>
      </w:r>
      <w:r w:rsidRPr="00DA412A">
        <w:rPr>
          <w:rFonts w:cs="Arial"/>
          <w:i/>
        </w:rPr>
        <w:t>Section 3.3.1 Partial relinquishment reports</w:t>
      </w:r>
      <w:r w:rsidRPr="00DA412A">
        <w:rPr>
          <w:rFonts w:cs="Arial"/>
        </w:rPr>
        <w:t>), the submission of images alone does not exempt companies from submission of the located geophysical data from which the images were derived.</w:t>
      </w:r>
    </w:p>
    <w:p w:rsidR="00AB7051" w:rsidRPr="00DA412A" w:rsidRDefault="00AB7051" w:rsidP="00AB7051">
      <w:pPr>
        <w:autoSpaceDE w:val="0"/>
        <w:autoSpaceDN w:val="0"/>
        <w:adjustRightInd w:val="0"/>
        <w:rPr>
          <w:rFonts w:cs="Arial"/>
          <w:bCs/>
        </w:rPr>
      </w:pPr>
      <w:r w:rsidRPr="00DA412A">
        <w:rPr>
          <w:rFonts w:cs="Arial"/>
          <w:bCs/>
        </w:rPr>
        <w:t>In the case of airborne EM surveys, as much of the following located information as is pertinent to the type of survey conducted shall be supplied, in addition to the operational data (such as line number, sample position, terrain clearance etc) normally supplied for airborne surveys. Such additional data shall be sufficient to enable inversion of the data to the current extent implied by the type of survey conducted:</w:t>
      </w:r>
    </w:p>
    <w:p w:rsidR="00AB7051" w:rsidRPr="00DA412A" w:rsidRDefault="00AB7051" w:rsidP="00AB7051">
      <w:pPr>
        <w:numPr>
          <w:ilvl w:val="0"/>
          <w:numId w:val="11"/>
        </w:numPr>
        <w:tabs>
          <w:tab w:val="num" w:pos="300"/>
        </w:tabs>
        <w:spacing w:after="60"/>
        <w:ind w:left="300" w:hanging="300"/>
        <w:rPr>
          <w:rFonts w:cs="Arial"/>
          <w:bCs/>
        </w:rPr>
      </w:pPr>
      <w:r w:rsidRPr="00DA412A">
        <w:rPr>
          <w:rFonts w:cs="Arial"/>
          <w:bCs/>
        </w:rPr>
        <w:t xml:space="preserve">Raw EM </w:t>
      </w:r>
      <w:r w:rsidRPr="00DA412A">
        <w:rPr>
          <w:rFonts w:cs="Arial"/>
        </w:rPr>
        <w:t>data</w:t>
      </w:r>
      <w:r w:rsidRPr="00DA412A">
        <w:rPr>
          <w:rFonts w:cs="Arial"/>
          <w:bCs/>
        </w:rPr>
        <w:t xml:space="preserve"> for each recorded component, if supplied by the survey contractor</w:t>
      </w:r>
    </w:p>
    <w:p w:rsidR="00AB7051" w:rsidRPr="00DA412A" w:rsidRDefault="00AB7051" w:rsidP="00AB7051">
      <w:pPr>
        <w:numPr>
          <w:ilvl w:val="0"/>
          <w:numId w:val="11"/>
        </w:numPr>
        <w:tabs>
          <w:tab w:val="num" w:pos="300"/>
        </w:tabs>
        <w:spacing w:after="60"/>
        <w:ind w:left="300" w:hanging="300"/>
        <w:rPr>
          <w:rFonts w:cs="Arial"/>
          <w:bCs/>
        </w:rPr>
      </w:pPr>
      <w:r w:rsidRPr="00DA412A">
        <w:rPr>
          <w:rFonts w:cs="Arial"/>
          <w:bCs/>
        </w:rPr>
        <w:t>Levelled, windowed and processed EM data for each recorded sample and component</w:t>
      </w:r>
    </w:p>
    <w:p w:rsidR="00AB7051" w:rsidRPr="00DA412A" w:rsidRDefault="00AB7051" w:rsidP="00AB7051">
      <w:pPr>
        <w:numPr>
          <w:ilvl w:val="0"/>
          <w:numId w:val="11"/>
        </w:numPr>
        <w:tabs>
          <w:tab w:val="num" w:pos="300"/>
        </w:tabs>
        <w:spacing w:after="60"/>
        <w:ind w:left="300" w:hanging="300"/>
        <w:rPr>
          <w:rFonts w:cs="Arial"/>
          <w:bCs/>
        </w:rPr>
      </w:pPr>
      <w:r w:rsidRPr="00DA412A">
        <w:rPr>
          <w:rFonts w:cs="Arial"/>
          <w:bCs/>
        </w:rPr>
        <w:t>All channels of information computed from the processed EM data eg half-space apparent conductivities, layered earth apparent conductivities</w:t>
      </w:r>
    </w:p>
    <w:p w:rsidR="00AB7051" w:rsidRPr="00DA412A" w:rsidRDefault="00AB7051" w:rsidP="00AB7051">
      <w:pPr>
        <w:numPr>
          <w:ilvl w:val="0"/>
          <w:numId w:val="11"/>
        </w:numPr>
        <w:tabs>
          <w:tab w:val="num" w:pos="300"/>
        </w:tabs>
        <w:spacing w:after="60"/>
        <w:ind w:left="300" w:hanging="300"/>
        <w:rPr>
          <w:rFonts w:cs="Arial"/>
          <w:bCs/>
        </w:rPr>
      </w:pPr>
      <w:r w:rsidRPr="00DA412A">
        <w:rPr>
          <w:rFonts w:cs="Arial"/>
          <w:bCs/>
        </w:rPr>
        <w:t xml:space="preserve">Ancillary </w:t>
      </w:r>
      <w:r w:rsidRPr="00DA412A">
        <w:rPr>
          <w:rFonts w:cs="Arial"/>
        </w:rPr>
        <w:t>data</w:t>
      </w:r>
      <w:r w:rsidRPr="00DA412A">
        <w:rPr>
          <w:rFonts w:cs="Arial"/>
          <w:bCs/>
        </w:rPr>
        <w:t xml:space="preserve"> such as those recorded by 50Hz monitors and spherics monitors</w:t>
      </w:r>
    </w:p>
    <w:p w:rsidR="00AB7051" w:rsidRPr="00DA412A" w:rsidRDefault="00AB7051" w:rsidP="00AB7051">
      <w:pPr>
        <w:numPr>
          <w:ilvl w:val="0"/>
          <w:numId w:val="11"/>
        </w:numPr>
        <w:tabs>
          <w:tab w:val="num" w:pos="300"/>
        </w:tabs>
        <w:spacing w:after="60"/>
        <w:ind w:left="300" w:hanging="300"/>
        <w:rPr>
          <w:rFonts w:cs="Arial"/>
          <w:bCs/>
        </w:rPr>
      </w:pPr>
      <w:r w:rsidRPr="00DA412A">
        <w:rPr>
          <w:rFonts w:cs="Arial"/>
        </w:rPr>
        <w:t>Tx-Rx vertical and horizontal separation tabulated with accompanying diagram, or Tx and Rx positions, for each sample if recorded dynamically</w:t>
      </w:r>
    </w:p>
    <w:p w:rsidR="00AB7051" w:rsidRPr="00DA412A" w:rsidRDefault="00AB7051" w:rsidP="00AB7051">
      <w:pPr>
        <w:numPr>
          <w:ilvl w:val="0"/>
          <w:numId w:val="11"/>
        </w:numPr>
        <w:tabs>
          <w:tab w:val="num" w:pos="300"/>
        </w:tabs>
        <w:spacing w:after="60"/>
        <w:ind w:left="300" w:hanging="300"/>
        <w:rPr>
          <w:rFonts w:cs="Arial"/>
          <w:bCs/>
        </w:rPr>
      </w:pPr>
      <w:r w:rsidRPr="00DA412A">
        <w:rPr>
          <w:rFonts w:cs="Arial"/>
          <w:bCs/>
        </w:rPr>
        <w:t xml:space="preserve">All </w:t>
      </w:r>
      <w:r w:rsidRPr="00DA412A">
        <w:rPr>
          <w:rFonts w:cs="Arial"/>
        </w:rPr>
        <w:t>parameters</w:t>
      </w:r>
      <w:r w:rsidRPr="00DA412A">
        <w:rPr>
          <w:rFonts w:cs="Arial"/>
          <w:bCs/>
        </w:rPr>
        <w:t xml:space="preserve"> relevant to Tx and Rx moment and all orientation data</w:t>
      </w:r>
    </w:p>
    <w:p w:rsidR="00AB7051" w:rsidRPr="00DA412A" w:rsidRDefault="00AB7051" w:rsidP="00AB7051">
      <w:pPr>
        <w:numPr>
          <w:ilvl w:val="0"/>
          <w:numId w:val="11"/>
        </w:numPr>
        <w:tabs>
          <w:tab w:val="num" w:pos="300"/>
        </w:tabs>
        <w:spacing w:after="60"/>
        <w:ind w:left="300" w:hanging="300"/>
        <w:rPr>
          <w:rFonts w:cs="Arial"/>
          <w:bCs/>
        </w:rPr>
      </w:pPr>
      <w:r w:rsidRPr="00DA412A">
        <w:rPr>
          <w:rFonts w:cs="Arial"/>
          <w:bCs/>
        </w:rPr>
        <w:lastRenderedPageBreak/>
        <w:t>If a B-field sensor is used, all relevant sensitivity information</w:t>
      </w:r>
    </w:p>
    <w:p w:rsidR="00AB7051" w:rsidRPr="00DA412A" w:rsidRDefault="00AB7051" w:rsidP="00AB7051">
      <w:pPr>
        <w:numPr>
          <w:ilvl w:val="0"/>
          <w:numId w:val="11"/>
        </w:numPr>
        <w:tabs>
          <w:tab w:val="num" w:pos="300"/>
        </w:tabs>
        <w:spacing w:after="60"/>
        <w:ind w:left="300" w:hanging="300"/>
        <w:rPr>
          <w:rFonts w:cs="Arial"/>
          <w:bCs/>
        </w:rPr>
      </w:pPr>
      <w:r w:rsidRPr="00DA412A">
        <w:rPr>
          <w:rFonts w:cs="Arial"/>
        </w:rPr>
        <w:t>Tx current details and, if available, for each sample recorded dynamically</w:t>
      </w:r>
    </w:p>
    <w:p w:rsidR="00AB7051" w:rsidRPr="00DA412A" w:rsidRDefault="00AB7051" w:rsidP="00AB7051">
      <w:pPr>
        <w:numPr>
          <w:ilvl w:val="0"/>
          <w:numId w:val="11"/>
        </w:numPr>
        <w:tabs>
          <w:tab w:val="num" w:pos="300"/>
        </w:tabs>
        <w:spacing w:after="60"/>
        <w:ind w:left="300" w:hanging="300"/>
        <w:rPr>
          <w:rFonts w:cs="Arial"/>
          <w:bCs/>
        </w:rPr>
      </w:pPr>
      <w:r w:rsidRPr="00DA412A">
        <w:rPr>
          <w:rFonts w:cs="Arial"/>
          <w:bCs/>
        </w:rPr>
        <w:t>All reference or real-time waveforms recorded and suitable for calibration purposes</w:t>
      </w:r>
    </w:p>
    <w:p w:rsidR="00AB7051" w:rsidRPr="00DA412A" w:rsidRDefault="00AB7051" w:rsidP="00AB7051">
      <w:pPr>
        <w:numPr>
          <w:ilvl w:val="0"/>
          <w:numId w:val="11"/>
        </w:numPr>
        <w:tabs>
          <w:tab w:val="num" w:pos="300"/>
        </w:tabs>
        <w:spacing w:after="60"/>
        <w:ind w:left="300" w:hanging="300"/>
        <w:rPr>
          <w:rFonts w:cs="Arial"/>
          <w:bCs/>
        </w:rPr>
      </w:pPr>
      <w:r w:rsidRPr="00DA412A">
        <w:rPr>
          <w:rFonts w:cs="Arial"/>
          <w:bCs/>
        </w:rPr>
        <w:t xml:space="preserve">All </w:t>
      </w:r>
      <w:r w:rsidRPr="00DA412A">
        <w:rPr>
          <w:rFonts w:cs="Arial"/>
        </w:rPr>
        <w:t>calibration</w:t>
      </w:r>
      <w:r w:rsidRPr="00DA412A">
        <w:rPr>
          <w:rFonts w:cs="Arial"/>
          <w:bCs/>
        </w:rPr>
        <w:t xml:space="preserve"> data relevant to the flight lines supplied</w:t>
      </w:r>
    </w:p>
    <w:p w:rsidR="00AB7051" w:rsidRPr="00DA412A" w:rsidRDefault="00AB7051" w:rsidP="00AB7051">
      <w:pPr>
        <w:numPr>
          <w:ilvl w:val="0"/>
          <w:numId w:val="11"/>
        </w:numPr>
        <w:tabs>
          <w:tab w:val="num" w:pos="300"/>
        </w:tabs>
        <w:spacing w:after="60"/>
        <w:ind w:left="300" w:hanging="300"/>
        <w:rPr>
          <w:rFonts w:cs="Arial"/>
          <w:bCs/>
        </w:rPr>
      </w:pPr>
      <w:r w:rsidRPr="00DA412A">
        <w:rPr>
          <w:rFonts w:cs="Arial"/>
        </w:rPr>
        <w:t>Full metadata including frequencies, waveform and duty cycle, window times, centres and widths, measurement units and details of any amplitude normalization</w:t>
      </w:r>
    </w:p>
    <w:p w:rsidR="00AB7051" w:rsidRPr="00DA412A" w:rsidRDefault="00AB7051" w:rsidP="00AB7051">
      <w:pPr>
        <w:numPr>
          <w:ilvl w:val="0"/>
          <w:numId w:val="11"/>
        </w:numPr>
        <w:tabs>
          <w:tab w:val="num" w:pos="300"/>
        </w:tabs>
        <w:spacing w:after="60"/>
        <w:ind w:left="300" w:hanging="300"/>
        <w:rPr>
          <w:rFonts w:cs="Arial"/>
          <w:bCs/>
        </w:rPr>
      </w:pPr>
      <w:r w:rsidRPr="00DA412A">
        <w:rPr>
          <w:rFonts w:cs="Arial"/>
        </w:rPr>
        <w:t>Full metadata about the EM data processing including a list defining the processing sequence employed and a quantitative description of each processing stage in the sequence sufficient that its effect on the data may be determined for future reference. Such descriptions may include references to published papers explaining the algorithms used</w:t>
      </w:r>
    </w:p>
    <w:p w:rsidR="00AB7051" w:rsidRPr="00DA412A" w:rsidRDefault="00AB7051" w:rsidP="00AB7051">
      <w:pPr>
        <w:numPr>
          <w:ilvl w:val="0"/>
          <w:numId w:val="11"/>
        </w:numPr>
        <w:tabs>
          <w:tab w:val="num" w:pos="300"/>
        </w:tabs>
        <w:spacing w:after="60"/>
        <w:ind w:left="300" w:hanging="300"/>
        <w:rPr>
          <w:rFonts w:cs="Arial"/>
          <w:bCs/>
        </w:rPr>
      </w:pPr>
      <w:r w:rsidRPr="00DA412A">
        <w:rPr>
          <w:rFonts w:cs="Arial"/>
          <w:bCs/>
        </w:rPr>
        <w:t>Any other recorded parameters relevant to the current processed or interpretive outputs or useful for the further processing or inversion of the data.</w:t>
      </w:r>
    </w:p>
    <w:p w:rsidR="00AB7051" w:rsidRPr="00DA412A" w:rsidRDefault="00AB7051" w:rsidP="00AB7051">
      <w:pPr>
        <w:autoSpaceDE w:val="0"/>
        <w:autoSpaceDN w:val="0"/>
        <w:adjustRightInd w:val="0"/>
        <w:spacing w:after="60"/>
        <w:ind w:left="851"/>
        <w:rPr>
          <w:rFonts w:cs="Arial"/>
          <w:bCs/>
        </w:rPr>
      </w:pPr>
    </w:p>
    <w:p w:rsidR="00AB7051" w:rsidRPr="00DA412A" w:rsidRDefault="00AB7051" w:rsidP="00AB7051">
      <w:pPr>
        <w:rPr>
          <w:rFonts w:cs="Arial"/>
        </w:rPr>
      </w:pPr>
      <w:r w:rsidRPr="00DA412A">
        <w:rPr>
          <w:rFonts w:cs="Arial"/>
          <w:bCs/>
        </w:rPr>
        <w:t>Much of the reference information required will be in the operations report which should be lodged with the data. It is required that gridded data be submitted in either ASEG GXF or ER Mapper gridded data format</w:t>
      </w:r>
    </w:p>
    <w:p w:rsidR="00AB7051" w:rsidRPr="00DA412A" w:rsidRDefault="00AB7051" w:rsidP="00AB7051">
      <w:pPr>
        <w:rPr>
          <w:rFonts w:cs="Arial"/>
        </w:rPr>
      </w:pPr>
      <w:r w:rsidRPr="00DA412A">
        <w:rPr>
          <w:rFonts w:cs="Arial"/>
        </w:rPr>
        <w:t xml:space="preserve">The data format specifications maybe waivered for ground geophysical surveys of less than 1000 data points and/or over an area of less one square kilometre. Permission must be granted in advance. </w:t>
      </w:r>
    </w:p>
    <w:p w:rsidR="00AB7051" w:rsidRPr="00DA412A" w:rsidRDefault="00AB7051" w:rsidP="00AB7051">
      <w:pPr>
        <w:pStyle w:val="Heading2"/>
        <w:rPr>
          <w:rFonts w:ascii="Lato" w:hAnsi="Lato"/>
        </w:rPr>
      </w:pPr>
      <w:bookmarkStart w:id="110" w:name="_Toc104974311"/>
      <w:bookmarkStart w:id="111" w:name="_Toc109827098"/>
      <w:r w:rsidRPr="00DA412A">
        <w:rPr>
          <w:rFonts w:ascii="Lato" w:hAnsi="Lato"/>
        </w:rPr>
        <w:t>Seismic data</w:t>
      </w:r>
      <w:bookmarkEnd w:id="110"/>
      <w:bookmarkEnd w:id="111"/>
    </w:p>
    <w:p w:rsidR="00AB7051" w:rsidRPr="00DA412A" w:rsidRDefault="00AB7051" w:rsidP="00AB7051">
      <w:pPr>
        <w:pStyle w:val="Textblocked"/>
        <w:spacing w:after="200" w:line="240" w:lineRule="auto"/>
        <w:rPr>
          <w:rFonts w:cs="Arial"/>
          <w:color w:val="000000"/>
          <w:lang w:val="en-AU"/>
        </w:rPr>
      </w:pPr>
      <w:r w:rsidRPr="00DA412A">
        <w:rPr>
          <w:rFonts w:cs="Arial"/>
          <w:color w:val="000000"/>
          <w:lang w:val="en-AU"/>
        </w:rPr>
        <w:t>International standards exist for seismic data and compliance with the following formats is required:</w:t>
      </w:r>
    </w:p>
    <w:p w:rsidR="00AB7051" w:rsidRPr="00DA412A" w:rsidRDefault="00AB7051" w:rsidP="00AB7051">
      <w:pPr>
        <w:spacing w:after="60"/>
        <w:rPr>
          <w:rFonts w:cs="Arial"/>
        </w:rPr>
      </w:pPr>
      <w:bookmarkStart w:id="112" w:name="_Toc448195054"/>
      <w:bookmarkStart w:id="113" w:name="_Toc272845372"/>
      <w:r w:rsidRPr="00DA412A">
        <w:rPr>
          <w:rFonts w:cs="Arial"/>
          <w:i/>
        </w:rPr>
        <w:t>Raw and processed data</w:t>
      </w:r>
      <w:bookmarkEnd w:id="112"/>
      <w:bookmarkEnd w:id="113"/>
      <w:r w:rsidRPr="00DA412A">
        <w:rPr>
          <w:rFonts w:cs="Arial"/>
          <w:i/>
        </w:rPr>
        <w:t xml:space="preserve"> - </w:t>
      </w:r>
      <w:r w:rsidRPr="00DA412A">
        <w:rPr>
          <w:rFonts w:cs="Arial"/>
        </w:rPr>
        <w:t>SEG Y (preferably Rev. 1) or SEG D, with file names including the survey name and line number where appropriate.</w:t>
      </w:r>
    </w:p>
    <w:p w:rsidR="00AB7051" w:rsidRPr="00DA412A" w:rsidRDefault="00AB7051" w:rsidP="00AB7051">
      <w:pPr>
        <w:spacing w:after="60"/>
        <w:rPr>
          <w:rFonts w:cs="Arial"/>
        </w:rPr>
      </w:pPr>
      <w:bookmarkStart w:id="114" w:name="_Toc448195055"/>
      <w:bookmarkStart w:id="115" w:name="_Toc272845373"/>
      <w:r w:rsidRPr="00DA412A">
        <w:rPr>
          <w:rFonts w:cs="Arial"/>
          <w:i/>
        </w:rPr>
        <w:t>Navigation data</w:t>
      </w:r>
      <w:bookmarkEnd w:id="114"/>
      <w:bookmarkEnd w:id="115"/>
      <w:r w:rsidRPr="00DA412A">
        <w:rPr>
          <w:rFonts w:cs="Arial"/>
          <w:i/>
        </w:rPr>
        <w:t xml:space="preserve"> - </w:t>
      </w:r>
      <w:r w:rsidRPr="00DA412A">
        <w:rPr>
          <w:rFonts w:cs="Arial"/>
        </w:rPr>
        <w:t xml:space="preserve">as a complete </w:t>
      </w:r>
      <w:r>
        <w:rPr>
          <w:rFonts w:cs="Arial"/>
        </w:rPr>
        <w:t>IOGP</w:t>
      </w:r>
      <w:r w:rsidRPr="00DA412A">
        <w:rPr>
          <w:rFonts w:cs="Arial"/>
        </w:rPr>
        <w:t xml:space="preserve"> P1/90 file.</w:t>
      </w:r>
    </w:p>
    <w:p w:rsidR="00AB7051" w:rsidRPr="00DA412A" w:rsidRDefault="00AB7051" w:rsidP="00AB7051">
      <w:pPr>
        <w:rPr>
          <w:rFonts w:cs="Arial"/>
        </w:rPr>
      </w:pPr>
      <w:bookmarkStart w:id="116" w:name="_Toc448195056"/>
      <w:bookmarkStart w:id="117" w:name="_Toc272845374"/>
      <w:r w:rsidRPr="00DA412A">
        <w:rPr>
          <w:rFonts w:cs="Arial"/>
          <w:i/>
        </w:rPr>
        <w:t>Processed sections</w:t>
      </w:r>
      <w:bookmarkEnd w:id="116"/>
      <w:bookmarkEnd w:id="117"/>
      <w:r w:rsidRPr="00DA412A">
        <w:rPr>
          <w:rFonts w:cs="Arial"/>
          <w:i/>
        </w:rPr>
        <w:t xml:space="preserve"> - </w:t>
      </w:r>
      <w:r w:rsidRPr="00DA412A">
        <w:rPr>
          <w:rFonts w:cs="Arial"/>
        </w:rPr>
        <w:t>CGM+ files complete with metadata, with the line number included within the file name.  Images of processed sections may use geophysical image formats specified in Table 5.</w:t>
      </w:r>
    </w:p>
    <w:p w:rsidR="00AB7051" w:rsidRPr="009745DB" w:rsidRDefault="00AB7051" w:rsidP="00AB7051">
      <w:pPr>
        <w:pStyle w:val="NTGTableText"/>
        <w:rPr>
          <w:rFonts w:ascii="Lato" w:hAnsi="Lato" w:cs="Arial"/>
          <w:color w:val="000000"/>
        </w:rPr>
      </w:pPr>
      <w:r w:rsidRPr="009745DB">
        <w:rPr>
          <w:rFonts w:ascii="Lato" w:hAnsi="Lato" w:cs="Arial"/>
          <w:color w:val="000000"/>
        </w:rPr>
        <w:t xml:space="preserve">Refer to </w:t>
      </w:r>
      <w:r w:rsidRPr="009745DB">
        <w:rPr>
          <w:rFonts w:ascii="Lato" w:hAnsi="Lato"/>
        </w:rPr>
        <w:t>Guidelines for Northern Territory Onshore Petroleum Reporting and Data Submission at nt.gov.au/industry/mining-and-petroleum/petroleum-activities/petroleum-activities-reporting/content-and-format-of-reports-and-data</w:t>
      </w:r>
      <w:r w:rsidRPr="009745DB">
        <w:rPr>
          <w:rFonts w:ascii="Lato" w:hAnsi="Lato" w:cs="Arial"/>
          <w:color w:val="000000"/>
        </w:rPr>
        <w:t xml:space="preserve"> for further details. </w:t>
      </w:r>
    </w:p>
    <w:p w:rsidR="00AB7051" w:rsidRPr="00DA412A" w:rsidRDefault="00AB7051" w:rsidP="00AB7051">
      <w:pPr>
        <w:pStyle w:val="Heading2"/>
        <w:rPr>
          <w:rFonts w:ascii="Lato" w:hAnsi="Lato"/>
        </w:rPr>
      </w:pPr>
      <w:bookmarkStart w:id="118" w:name="_Toc104974312"/>
      <w:bookmarkStart w:id="119" w:name="_Toc109827099"/>
      <w:r w:rsidRPr="00DA412A">
        <w:rPr>
          <w:rFonts w:ascii="Lato" w:hAnsi="Lato"/>
        </w:rPr>
        <w:t>Petrophysical and downhole geophysical data</w:t>
      </w:r>
      <w:bookmarkEnd w:id="118"/>
      <w:bookmarkEnd w:id="119"/>
    </w:p>
    <w:p w:rsidR="00AB7051" w:rsidRPr="00DA412A" w:rsidRDefault="00AB7051" w:rsidP="00AB7051">
      <w:pPr>
        <w:rPr>
          <w:rFonts w:cs="Arial"/>
        </w:rPr>
      </w:pPr>
      <w:r w:rsidRPr="00DA412A">
        <w:rPr>
          <w:rFonts w:cs="Arial"/>
        </w:rPr>
        <w:t>Raw and processed wireline (eg gamma or resistivity logs) and MWD data must be provided as DLIS, LIS, LAS</w:t>
      </w:r>
      <w:r>
        <w:rPr>
          <w:rFonts w:cs="Arial"/>
        </w:rPr>
        <w:t xml:space="preserve"> or</w:t>
      </w:r>
      <w:r w:rsidRPr="00DA412A">
        <w:rPr>
          <w:rFonts w:cs="Arial"/>
        </w:rPr>
        <w:t xml:space="preserve"> delimited ASCII files. </w:t>
      </w:r>
    </w:p>
    <w:p w:rsidR="00AB7051" w:rsidRPr="00DA412A" w:rsidRDefault="00AB7051" w:rsidP="00AB7051">
      <w:pPr>
        <w:rPr>
          <w:rFonts w:cs="Arial"/>
        </w:rPr>
      </w:pPr>
      <w:r w:rsidRPr="00DA412A">
        <w:rPr>
          <w:rFonts w:cs="Arial"/>
        </w:rPr>
        <w:t>Log plots are to be provided as either PDF, TIFF, JPEG, GIF or PNG files. Processed down hole velocity data should be provided in SEG Y (preferably Rev.1) format, with the well/hole name as part of the file name.</w:t>
      </w:r>
    </w:p>
    <w:p w:rsidR="00AB7051" w:rsidRPr="00DA412A" w:rsidRDefault="00AB7051" w:rsidP="00AB7051">
      <w:pPr>
        <w:pStyle w:val="Heading2"/>
        <w:rPr>
          <w:rFonts w:ascii="Lato" w:hAnsi="Lato"/>
        </w:rPr>
      </w:pPr>
      <w:bookmarkStart w:id="120" w:name="_Toc104974313"/>
      <w:bookmarkStart w:id="121" w:name="_Toc109827100"/>
      <w:r w:rsidRPr="00DA412A">
        <w:rPr>
          <w:rFonts w:ascii="Lato" w:hAnsi="Lato"/>
        </w:rPr>
        <w:t>Spectral and alteration logs</w:t>
      </w:r>
      <w:bookmarkEnd w:id="120"/>
      <w:bookmarkEnd w:id="121"/>
    </w:p>
    <w:p w:rsidR="00AB7051" w:rsidRPr="00DA412A" w:rsidRDefault="00AB7051" w:rsidP="00AB7051">
      <w:pPr>
        <w:rPr>
          <w:rFonts w:cs="Arial"/>
        </w:rPr>
      </w:pPr>
      <w:r w:rsidRPr="00DA412A">
        <w:rPr>
          <w:rFonts w:cs="Arial"/>
        </w:rPr>
        <w:t xml:space="preserve">Proprietary files generated by spectral and/or alteration logging hardware or by the display and interpretation software may be submitted in the native format but MUST be accompanied by a generic ASCII equivalent. For example, PIMA™ FOS files must be accompanied by one or more .txt </w:t>
      </w:r>
      <w:r w:rsidRPr="00DA412A">
        <w:rPr>
          <w:rFonts w:cs="Arial"/>
        </w:rPr>
        <w:lastRenderedPageBreak/>
        <w:t>and/or .emf files and, if necessary, .jpg files that contain the same data and are readable without using specialist software.</w:t>
      </w:r>
    </w:p>
    <w:p w:rsidR="00AB7051" w:rsidRPr="00DA412A" w:rsidRDefault="00AB7051" w:rsidP="00AB7051">
      <w:pPr>
        <w:pStyle w:val="Heading2"/>
        <w:rPr>
          <w:rFonts w:ascii="Lato" w:hAnsi="Lato"/>
        </w:rPr>
      </w:pPr>
      <w:bookmarkStart w:id="122" w:name="_Toc104974314"/>
      <w:bookmarkStart w:id="123" w:name="_Toc109827101"/>
      <w:r w:rsidRPr="00DA412A">
        <w:rPr>
          <w:rFonts w:ascii="Lato" w:hAnsi="Lato"/>
        </w:rPr>
        <w:t>Aerial hyperspectral data</w:t>
      </w:r>
      <w:bookmarkEnd w:id="122"/>
      <w:bookmarkEnd w:id="123"/>
    </w:p>
    <w:p w:rsidR="00AB7051" w:rsidRPr="00DA412A" w:rsidRDefault="00AB7051" w:rsidP="00AB7051">
      <w:pPr>
        <w:rPr>
          <w:rFonts w:cs="Arial"/>
        </w:rPr>
      </w:pPr>
      <w:r w:rsidRPr="00DA412A">
        <w:rPr>
          <w:rFonts w:cs="Arial"/>
        </w:rPr>
        <w:t xml:space="preserve">Hyperspectral data must be submitted as reflectance-level data with all associated geocorrection files. In this form, the data has the full 125/128 bands while using minimum disk space, and will allow reprocessing in the future. Reflectance data must be submitted as .bil files, with accompanying .hdr header files and corresponding geocorrection information in .img and .glt files. Data older than 2004 may lack the .glt files or be at radiance level rather than reflectance. Mineral maps must also to be presented. All images must be georeferenced. </w:t>
      </w:r>
    </w:p>
    <w:p w:rsidR="00AB7051" w:rsidRPr="00DA412A" w:rsidRDefault="00AB7051" w:rsidP="00AB7051">
      <w:pPr>
        <w:pStyle w:val="Heading2"/>
        <w:rPr>
          <w:rFonts w:ascii="Lato" w:hAnsi="Lato"/>
        </w:rPr>
      </w:pPr>
      <w:bookmarkStart w:id="124" w:name="_Toc104974315"/>
      <w:bookmarkStart w:id="125" w:name="_Toc109827102"/>
      <w:r w:rsidRPr="00DA412A">
        <w:rPr>
          <w:rFonts w:ascii="Lato" w:hAnsi="Lato"/>
        </w:rPr>
        <w:t>Computer modelling</w:t>
      </w:r>
      <w:bookmarkEnd w:id="124"/>
      <w:bookmarkEnd w:id="125"/>
    </w:p>
    <w:p w:rsidR="00AB7051" w:rsidRPr="00DA412A" w:rsidRDefault="00AB7051" w:rsidP="00AB7051">
      <w:pPr>
        <w:pStyle w:val="Heading3"/>
        <w:rPr>
          <w:rFonts w:ascii="Lato" w:hAnsi="Lato"/>
        </w:rPr>
      </w:pPr>
      <w:bookmarkStart w:id="126" w:name="_Toc104974316"/>
      <w:bookmarkStart w:id="127" w:name="_Toc109827103"/>
      <w:r w:rsidRPr="00DA412A">
        <w:rPr>
          <w:rFonts w:ascii="Lato" w:hAnsi="Lato"/>
        </w:rPr>
        <w:t>3D Model Objects</w:t>
      </w:r>
      <w:bookmarkEnd w:id="126"/>
      <w:bookmarkEnd w:id="127"/>
    </w:p>
    <w:p w:rsidR="00AB7051" w:rsidRPr="00DA412A" w:rsidRDefault="00AB7051" w:rsidP="00AB7051">
      <w:pPr>
        <w:rPr>
          <w:rFonts w:cs="Arial"/>
        </w:rPr>
      </w:pPr>
      <w:r w:rsidRPr="00DA412A">
        <w:rPr>
          <w:rFonts w:cs="Arial"/>
        </w:rPr>
        <w:t>Sufficient data and associated files to regenerate the models must be submitted. Supply regional and mine scale 3D model objects including points, lines, surfaces and volumes. Refer to Table 6 for formats.</w:t>
      </w:r>
    </w:p>
    <w:p w:rsidR="00AB7051" w:rsidRPr="00DA412A" w:rsidRDefault="00AB7051" w:rsidP="00AB7051">
      <w:pPr>
        <w:rPr>
          <w:rFonts w:cs="Arial"/>
        </w:rPr>
      </w:pPr>
      <w:r w:rsidRPr="00DA412A">
        <w:rPr>
          <w:rFonts w:cs="Arial"/>
        </w:rPr>
        <w:t>Provide:</w:t>
      </w:r>
    </w:p>
    <w:p w:rsidR="00AB7051" w:rsidRPr="00DA412A" w:rsidRDefault="00AB7051" w:rsidP="00AB7051">
      <w:pPr>
        <w:numPr>
          <w:ilvl w:val="0"/>
          <w:numId w:val="11"/>
        </w:numPr>
        <w:tabs>
          <w:tab w:val="num" w:pos="300"/>
        </w:tabs>
        <w:spacing w:after="60"/>
        <w:ind w:left="301" w:hanging="301"/>
        <w:rPr>
          <w:rFonts w:cs="Arial"/>
        </w:rPr>
      </w:pPr>
      <w:r w:rsidRPr="00DA412A">
        <w:rPr>
          <w:rFonts w:cs="Arial"/>
        </w:rPr>
        <w:t>details of software and version used</w:t>
      </w:r>
    </w:p>
    <w:p w:rsidR="00AB7051" w:rsidRPr="00DA412A" w:rsidRDefault="00AB7051" w:rsidP="00AB7051">
      <w:pPr>
        <w:numPr>
          <w:ilvl w:val="0"/>
          <w:numId w:val="11"/>
        </w:numPr>
        <w:tabs>
          <w:tab w:val="num" w:pos="300"/>
        </w:tabs>
        <w:spacing w:after="60"/>
        <w:ind w:left="301" w:hanging="301"/>
        <w:rPr>
          <w:rFonts w:cs="Arial"/>
        </w:rPr>
      </w:pPr>
      <w:r w:rsidRPr="00DA412A">
        <w:rPr>
          <w:rFonts w:cs="Arial"/>
        </w:rPr>
        <w:t>model extents in GDA94 (MGA or latitude/longitude)</w:t>
      </w:r>
    </w:p>
    <w:p w:rsidR="00AB7051" w:rsidRPr="00DA412A" w:rsidRDefault="00AB7051" w:rsidP="00AB7051">
      <w:pPr>
        <w:numPr>
          <w:ilvl w:val="0"/>
          <w:numId w:val="11"/>
        </w:numPr>
        <w:tabs>
          <w:tab w:val="num" w:pos="300"/>
        </w:tabs>
        <w:spacing w:after="60"/>
        <w:ind w:left="301" w:hanging="301"/>
        <w:rPr>
          <w:rFonts w:cs="Arial"/>
        </w:rPr>
      </w:pPr>
      <w:r w:rsidRPr="00DA412A">
        <w:rPr>
          <w:rFonts w:cs="Arial"/>
        </w:rPr>
        <w:t xml:space="preserve">local grid transformation data if local grid is used </w:t>
      </w:r>
    </w:p>
    <w:p w:rsidR="00AB7051" w:rsidRPr="00DA412A" w:rsidRDefault="00AB7051" w:rsidP="00AB7051">
      <w:pPr>
        <w:numPr>
          <w:ilvl w:val="0"/>
          <w:numId w:val="11"/>
        </w:numPr>
        <w:tabs>
          <w:tab w:val="num" w:pos="300"/>
        </w:tabs>
        <w:spacing w:after="60"/>
        <w:ind w:left="301" w:hanging="301"/>
        <w:rPr>
          <w:rFonts w:cs="Arial"/>
        </w:rPr>
      </w:pPr>
      <w:r w:rsidRPr="00DA412A">
        <w:rPr>
          <w:rFonts w:cs="Arial"/>
        </w:rPr>
        <w:t xml:space="preserve">model points, lines and surfaces as ASCII .dxf files (or as ASCII point sets or ASCII line strings for point and line objects) </w:t>
      </w:r>
    </w:p>
    <w:p w:rsidR="00AB7051" w:rsidRPr="00DA412A" w:rsidRDefault="00AB7051" w:rsidP="00AB7051">
      <w:pPr>
        <w:pStyle w:val="Heading3"/>
        <w:rPr>
          <w:rFonts w:ascii="Lato" w:hAnsi="Lato"/>
        </w:rPr>
      </w:pPr>
      <w:bookmarkStart w:id="128" w:name="_Toc104974317"/>
      <w:bookmarkStart w:id="129" w:name="_Toc109827104"/>
      <w:r w:rsidRPr="00DA412A">
        <w:rPr>
          <w:rFonts w:ascii="Lato" w:hAnsi="Lato"/>
        </w:rPr>
        <w:t>Geophysical inversion</w:t>
      </w:r>
      <w:bookmarkEnd w:id="128"/>
      <w:bookmarkEnd w:id="129"/>
    </w:p>
    <w:p w:rsidR="00AB7051" w:rsidRPr="00DA412A" w:rsidRDefault="00AB7051" w:rsidP="00AB7051">
      <w:pPr>
        <w:rPr>
          <w:rFonts w:cs="Arial"/>
        </w:rPr>
      </w:pPr>
      <w:r w:rsidRPr="00DA412A">
        <w:rPr>
          <w:rFonts w:cs="Arial"/>
        </w:rPr>
        <w:t>Supply inputs to and results from geophysical inversion modelling, a description of the modelling process and a description of the model scope and purpose. Refer to Tables 5 and 6 for formats and parameters.</w:t>
      </w:r>
    </w:p>
    <w:p w:rsidR="00AB7051" w:rsidRPr="00DA412A" w:rsidRDefault="00AB7051" w:rsidP="00AB7051">
      <w:pPr>
        <w:rPr>
          <w:rFonts w:cs="Arial"/>
        </w:rPr>
      </w:pPr>
      <w:r w:rsidRPr="00DA412A">
        <w:rPr>
          <w:rFonts w:cs="Arial"/>
        </w:rPr>
        <w:t>Provide:</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 xml:space="preserve">a description of the aim and scope of the inversion project </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details of software and version used</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model extents in GDA94 (MGA or latitude/longitude)</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 xml:space="preserve">a description of the input datasets and constraints (eg using drill data) </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 xml:space="preserve">a description of the modelling parameters (eg susceptibility, density, dimensions of body) used (control file) </w:t>
      </w:r>
    </w:p>
    <w:p w:rsidR="00AB7051" w:rsidRPr="00DA412A" w:rsidRDefault="00AB7051" w:rsidP="00AB7051">
      <w:pPr>
        <w:spacing w:after="60"/>
        <w:rPr>
          <w:rFonts w:cs="Arial"/>
        </w:rPr>
      </w:pPr>
    </w:p>
    <w:p w:rsidR="00AB7051" w:rsidRPr="00DA412A" w:rsidRDefault="00AB7051" w:rsidP="00AB7051">
      <w:pPr>
        <w:rPr>
          <w:rFonts w:cs="Arial"/>
        </w:rPr>
      </w:pPr>
      <w:r w:rsidRPr="00DA412A">
        <w:rPr>
          <w:rFonts w:cs="Arial"/>
        </w:rPr>
        <w:t>Model outputs either as:</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 xml:space="preserve">points (DXF or ASCII) </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 xml:space="preserve">images – calculated, observed, residual </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 xml:space="preserve">surfaces (DXF and/or file type described in </w:t>
      </w:r>
      <w:r w:rsidRPr="00DA412A">
        <w:rPr>
          <w:rFonts w:cs="Arial"/>
          <w:i/>
        </w:rPr>
        <w:t>Section 13.10.1</w:t>
      </w:r>
      <w:r w:rsidRPr="00DA412A">
        <w:rPr>
          <w:rFonts w:cs="Arial"/>
        </w:rPr>
        <w:t xml:space="preserve">) </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 xml:space="preserve">3D grids (UBC Grid sus, bin and mesh files or GoCAD Voxet) </w:t>
      </w:r>
    </w:p>
    <w:p w:rsidR="00AB7051" w:rsidRPr="00DA412A" w:rsidRDefault="00AB7051" w:rsidP="00AB7051">
      <w:pPr>
        <w:spacing w:after="60"/>
        <w:rPr>
          <w:rFonts w:cs="Arial"/>
        </w:rPr>
      </w:pPr>
    </w:p>
    <w:p w:rsidR="00AB7051" w:rsidRPr="00DA412A" w:rsidRDefault="00AB7051" w:rsidP="00AB7051">
      <w:pPr>
        <w:rPr>
          <w:rFonts w:cs="Arial"/>
        </w:rPr>
      </w:pPr>
      <w:r w:rsidRPr="00DA412A">
        <w:rPr>
          <w:rFonts w:cs="Arial"/>
        </w:rPr>
        <w:t xml:space="preserve">Include a brief description of model convergence and confidence level (Is the model a good fit for the data?). </w:t>
      </w:r>
    </w:p>
    <w:p w:rsidR="00AB7051" w:rsidRPr="00DA412A" w:rsidRDefault="00AB7051" w:rsidP="00AB7051">
      <w:pPr>
        <w:pStyle w:val="Heading3"/>
        <w:rPr>
          <w:rFonts w:ascii="Lato" w:hAnsi="Lato"/>
        </w:rPr>
      </w:pPr>
      <w:bookmarkStart w:id="130" w:name="_Toc104974318"/>
      <w:bookmarkStart w:id="131" w:name="_Toc109827105"/>
      <w:r w:rsidRPr="00DA412A">
        <w:rPr>
          <w:rFonts w:ascii="Lato" w:hAnsi="Lato"/>
        </w:rPr>
        <w:t>Numerical simulation</w:t>
      </w:r>
      <w:bookmarkEnd w:id="130"/>
      <w:bookmarkEnd w:id="131"/>
    </w:p>
    <w:p w:rsidR="00AB7051" w:rsidRPr="00DA412A" w:rsidRDefault="00AB7051" w:rsidP="00AB7051">
      <w:pPr>
        <w:rPr>
          <w:rFonts w:cs="Arial"/>
        </w:rPr>
      </w:pPr>
      <w:r w:rsidRPr="00DA412A">
        <w:rPr>
          <w:rFonts w:cs="Arial"/>
        </w:rPr>
        <w:t>Describe the model scope and purpose. Supply inputs, to and results from, numerical simulation modelling.</w:t>
      </w:r>
    </w:p>
    <w:p w:rsidR="00AB7051" w:rsidRPr="00DA412A" w:rsidRDefault="00AB7051" w:rsidP="00AB7051">
      <w:pPr>
        <w:rPr>
          <w:rFonts w:cs="Arial"/>
        </w:rPr>
      </w:pPr>
      <w:r w:rsidRPr="00DA412A">
        <w:rPr>
          <w:rFonts w:cs="Arial"/>
        </w:rPr>
        <w:t>Refer to Table 6 for formats.</w:t>
      </w:r>
    </w:p>
    <w:p w:rsidR="00AB7051" w:rsidRPr="00DA412A" w:rsidRDefault="00AB7051" w:rsidP="00AB7051">
      <w:pPr>
        <w:rPr>
          <w:rFonts w:cs="Arial"/>
        </w:rPr>
      </w:pPr>
      <w:r w:rsidRPr="00DA412A">
        <w:rPr>
          <w:rFonts w:cs="Arial"/>
        </w:rPr>
        <w:t>Provide:</w:t>
      </w:r>
    </w:p>
    <w:p w:rsidR="00AB7051" w:rsidRPr="00DA412A" w:rsidRDefault="00AB7051" w:rsidP="00AB7051">
      <w:pPr>
        <w:numPr>
          <w:ilvl w:val="0"/>
          <w:numId w:val="11"/>
        </w:numPr>
        <w:tabs>
          <w:tab w:val="num" w:pos="300"/>
        </w:tabs>
        <w:spacing w:after="60"/>
        <w:ind w:left="301" w:hanging="301"/>
        <w:rPr>
          <w:rFonts w:cs="Arial"/>
        </w:rPr>
      </w:pPr>
      <w:r w:rsidRPr="00DA412A">
        <w:rPr>
          <w:rFonts w:cs="Arial"/>
        </w:rPr>
        <w:t>a description of the aim and scope of the numerical simulation</w:t>
      </w:r>
    </w:p>
    <w:p w:rsidR="00AB7051" w:rsidRPr="00DA412A" w:rsidRDefault="00AB7051" w:rsidP="00AB7051">
      <w:pPr>
        <w:numPr>
          <w:ilvl w:val="0"/>
          <w:numId w:val="11"/>
        </w:numPr>
        <w:tabs>
          <w:tab w:val="num" w:pos="300"/>
        </w:tabs>
        <w:spacing w:after="60"/>
        <w:ind w:left="301" w:hanging="301"/>
        <w:rPr>
          <w:rFonts w:cs="Arial"/>
        </w:rPr>
      </w:pPr>
      <w:r w:rsidRPr="00DA412A">
        <w:rPr>
          <w:rFonts w:cs="Arial"/>
        </w:rPr>
        <w:t xml:space="preserve"> details of software and version used</w:t>
      </w:r>
    </w:p>
    <w:p w:rsidR="00AB7051" w:rsidRPr="00DA412A" w:rsidRDefault="00AB7051" w:rsidP="00AB7051">
      <w:pPr>
        <w:numPr>
          <w:ilvl w:val="0"/>
          <w:numId w:val="11"/>
        </w:numPr>
        <w:tabs>
          <w:tab w:val="num" w:pos="300"/>
        </w:tabs>
        <w:spacing w:after="60"/>
        <w:ind w:left="301" w:hanging="301"/>
        <w:rPr>
          <w:rFonts w:cs="Arial"/>
        </w:rPr>
      </w:pPr>
      <w:r w:rsidRPr="00DA412A">
        <w:rPr>
          <w:rFonts w:cs="Arial"/>
        </w:rPr>
        <w:t>model extents in GDA94 (MGA or latitude/longitude)</w:t>
      </w:r>
    </w:p>
    <w:p w:rsidR="00AB7051" w:rsidRPr="00DA412A" w:rsidRDefault="00AB7051" w:rsidP="00AB7051">
      <w:pPr>
        <w:numPr>
          <w:ilvl w:val="0"/>
          <w:numId w:val="11"/>
        </w:numPr>
        <w:tabs>
          <w:tab w:val="num" w:pos="300"/>
        </w:tabs>
        <w:spacing w:after="60"/>
        <w:ind w:left="301" w:hanging="301"/>
        <w:rPr>
          <w:rFonts w:cs="Arial"/>
        </w:rPr>
      </w:pPr>
      <w:r w:rsidRPr="00DA412A">
        <w:rPr>
          <w:rFonts w:cs="Arial"/>
        </w:rPr>
        <w:t xml:space="preserve">a description of the input datasets and constraints </w:t>
      </w:r>
    </w:p>
    <w:p w:rsidR="00AB7051" w:rsidRPr="00DA412A" w:rsidRDefault="00AB7051" w:rsidP="00AB7051">
      <w:pPr>
        <w:numPr>
          <w:ilvl w:val="0"/>
          <w:numId w:val="11"/>
        </w:numPr>
        <w:tabs>
          <w:tab w:val="num" w:pos="300"/>
        </w:tabs>
        <w:spacing w:after="60"/>
        <w:ind w:left="301" w:hanging="301"/>
        <w:rPr>
          <w:rFonts w:cs="Arial"/>
        </w:rPr>
      </w:pPr>
      <w:r w:rsidRPr="00DA412A">
        <w:rPr>
          <w:rFonts w:cs="Arial"/>
        </w:rPr>
        <w:t xml:space="preserve">a description of the simulation parameters used (control file) </w:t>
      </w:r>
    </w:p>
    <w:p w:rsidR="00AB7051" w:rsidRPr="00DA412A" w:rsidRDefault="00AB7051" w:rsidP="00AB7051">
      <w:pPr>
        <w:numPr>
          <w:ilvl w:val="0"/>
          <w:numId w:val="11"/>
        </w:numPr>
        <w:tabs>
          <w:tab w:val="num" w:pos="300"/>
        </w:tabs>
        <w:spacing w:after="60"/>
        <w:ind w:left="301" w:hanging="301"/>
        <w:rPr>
          <w:rFonts w:cs="Arial"/>
        </w:rPr>
      </w:pPr>
      <w:r w:rsidRPr="00DA412A">
        <w:rPr>
          <w:rFonts w:cs="Arial"/>
        </w:rPr>
        <w:t xml:space="preserve">Model outputs in DXF, VRML, VTK, GoCAD or other appropriate format from the list in </w:t>
      </w:r>
      <w:r w:rsidRPr="00DA412A">
        <w:rPr>
          <w:rFonts w:cs="Arial"/>
          <w:i/>
        </w:rPr>
        <w:t>Section 13.10.1.</w:t>
      </w:r>
    </w:p>
    <w:p w:rsidR="00AB7051" w:rsidRPr="00DA412A" w:rsidRDefault="00AB7051" w:rsidP="00AB7051">
      <w:pPr>
        <w:pStyle w:val="Heading3"/>
        <w:rPr>
          <w:rFonts w:ascii="Lato" w:hAnsi="Lato"/>
        </w:rPr>
      </w:pPr>
      <w:bookmarkStart w:id="132" w:name="_Toc104974319"/>
      <w:bookmarkStart w:id="133" w:name="_Toc109827106"/>
      <w:r w:rsidRPr="00DA412A">
        <w:rPr>
          <w:rFonts w:ascii="Lato" w:hAnsi="Lato"/>
        </w:rPr>
        <w:t>Resource/reserve modelling and estimation</w:t>
      </w:r>
      <w:bookmarkEnd w:id="132"/>
      <w:bookmarkEnd w:id="133"/>
    </w:p>
    <w:p w:rsidR="00AB7051" w:rsidRPr="00DA412A" w:rsidRDefault="00AB7051" w:rsidP="00AB7051">
      <w:pPr>
        <w:rPr>
          <w:rFonts w:cs="Arial"/>
        </w:rPr>
      </w:pPr>
      <w:r w:rsidRPr="00DA412A">
        <w:rPr>
          <w:rFonts w:cs="Arial"/>
        </w:rPr>
        <w:t>Provide the data used to produce the estimate including:</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details of software and version used</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 xml:space="preserve">rock density estimate or measurement data </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 xml:space="preserve">boreholes involved (collars, assays and down hole survey files) </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 xml:space="preserve">additional grade information (eg bulk sampling data) </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all relevant model points, lines and surfaces as ASCII .dxf files (or as ASCII point</w:t>
      </w:r>
      <w:r>
        <w:rPr>
          <w:rFonts w:cs="Arial"/>
        </w:rPr>
        <w:t xml:space="preserve"> </w:t>
      </w:r>
      <w:r w:rsidRPr="00DA412A">
        <w:rPr>
          <w:rFonts w:cs="Arial"/>
        </w:rPr>
        <w:t xml:space="preserve">sets or ASCII line strings for point and line objects) </w:t>
      </w:r>
    </w:p>
    <w:p w:rsidR="00AB7051" w:rsidRPr="00DA412A" w:rsidRDefault="00AB7051" w:rsidP="00AB7051">
      <w:pPr>
        <w:numPr>
          <w:ilvl w:val="0"/>
          <w:numId w:val="11"/>
        </w:numPr>
        <w:tabs>
          <w:tab w:val="num" w:pos="300"/>
        </w:tabs>
        <w:spacing w:after="60"/>
        <w:ind w:left="300" w:hanging="300"/>
        <w:rPr>
          <w:rFonts w:cs="Arial"/>
        </w:rPr>
      </w:pPr>
      <w:r w:rsidRPr="00DA412A">
        <w:rPr>
          <w:rFonts w:cs="Arial"/>
        </w:rPr>
        <w:t>assumptions made (eg cut-off grade, overburden etc)</w:t>
      </w:r>
    </w:p>
    <w:p w:rsidR="00AB7051" w:rsidRPr="00DA412A" w:rsidRDefault="00AB7051" w:rsidP="00AB7051">
      <w:pPr>
        <w:spacing w:after="60"/>
        <w:rPr>
          <w:rFonts w:cs="Arial"/>
        </w:rPr>
      </w:pPr>
    </w:p>
    <w:p w:rsidR="00AB7051" w:rsidRPr="00B83B2C" w:rsidRDefault="00AB7051" w:rsidP="00AB7051">
      <w:pPr>
        <w:rPr>
          <w:rFonts w:cs="Arial"/>
        </w:rPr>
      </w:pPr>
      <w:r w:rsidRPr="00DA412A">
        <w:rPr>
          <w:rFonts w:cs="Arial"/>
        </w:rPr>
        <w:t>Refer to Table 6 for formats.</w:t>
      </w:r>
    </w:p>
    <w:p w:rsidR="00AB7051" w:rsidRPr="00DA412A" w:rsidRDefault="00AB7051" w:rsidP="00AB7051">
      <w:pPr>
        <w:pStyle w:val="Heading1"/>
        <w:rPr>
          <w:rFonts w:ascii="Lato" w:hAnsi="Lato"/>
        </w:rPr>
      </w:pPr>
      <w:bookmarkStart w:id="134" w:name="_Toc104974320"/>
      <w:bookmarkStart w:id="135" w:name="_Toc109827107"/>
      <w:r w:rsidRPr="00DA412A">
        <w:rPr>
          <w:rFonts w:ascii="Lato" w:hAnsi="Lato"/>
        </w:rPr>
        <w:t>Data standard specification – tabular data, metadata and templates</w:t>
      </w:r>
      <w:bookmarkEnd w:id="134"/>
      <w:bookmarkEnd w:id="135"/>
    </w:p>
    <w:p w:rsidR="00AB7051" w:rsidRPr="00DA412A" w:rsidRDefault="00AB7051" w:rsidP="00AB7051">
      <w:pPr>
        <w:rPr>
          <w:rFonts w:cs="Arial"/>
        </w:rPr>
      </w:pPr>
      <w:r w:rsidRPr="00DA412A">
        <w:rPr>
          <w:rFonts w:cs="Arial"/>
        </w:rPr>
        <w:t>Digital data must be submitted in common formats that will ensure that the data can be transferred directly into the Department’s database with minimal risk of transcription errors. Standardised templates have been developed as a basis for the national reporting guidelines produced by GGIC. These templates facilitate the submission of the most common types of digital data.</w:t>
      </w:r>
    </w:p>
    <w:p w:rsidR="00AB7051" w:rsidRPr="00DA412A" w:rsidRDefault="00AB7051" w:rsidP="00AB7051">
      <w:pPr>
        <w:rPr>
          <w:rFonts w:cs="Arial"/>
        </w:rPr>
      </w:pPr>
      <w:r w:rsidRPr="00DA412A">
        <w:rPr>
          <w:rFonts w:cs="Arial"/>
        </w:rPr>
        <w:t>All such data must be accompanied by metadata or "data about the data". The standard recommended by ANZLIC for metadata should be used where appropriate. However, some data require more information for intelligent use, and some data require specific metadata covered under other international standards.</w:t>
      </w:r>
    </w:p>
    <w:p w:rsidR="00AB7051" w:rsidRPr="00DA412A" w:rsidRDefault="00AB7051" w:rsidP="00AB7051">
      <w:pPr>
        <w:rPr>
          <w:rFonts w:cs="Arial"/>
        </w:rPr>
      </w:pPr>
      <w:r w:rsidRPr="00DA412A">
        <w:rPr>
          <w:rFonts w:cs="Arial"/>
        </w:rPr>
        <w:lastRenderedPageBreak/>
        <w:t>The metadata should provide sufficient information about the data for it to be used again. Metadata are to be presented in a file header at the top of the file of related tabular data (preferred), or as a separate file. The objective of including the metadata with the numerical data is to remove the need to search elsewhere to complete or comprehend a dataset. Details of the metadata file headers information required is in Tables 3 and 4 and the metadata headers (“templates”) in Examples 1 to 8 are discussed in the following sections.</w:t>
      </w:r>
      <w:r>
        <w:rPr>
          <w:rFonts w:cs="Arial"/>
        </w:rPr>
        <w:t xml:space="preserve"> </w:t>
      </w:r>
    </w:p>
    <w:p w:rsidR="00AB7051" w:rsidRPr="00DA412A" w:rsidRDefault="00AB7051" w:rsidP="00AB7051">
      <w:pPr>
        <w:rPr>
          <w:rFonts w:cs="Arial"/>
        </w:rPr>
      </w:pPr>
      <w:r w:rsidRPr="00DA412A">
        <w:rPr>
          <w:rFonts w:cs="Arial"/>
        </w:rPr>
        <w:t>Metadata should include:</w:t>
      </w:r>
    </w:p>
    <w:p w:rsidR="00AB7051" w:rsidRPr="00DA412A" w:rsidRDefault="00AB7051" w:rsidP="00AB7051">
      <w:pPr>
        <w:numPr>
          <w:ilvl w:val="0"/>
          <w:numId w:val="11"/>
        </w:numPr>
        <w:tabs>
          <w:tab w:val="num" w:pos="360"/>
        </w:tabs>
        <w:spacing w:after="60"/>
        <w:ind w:left="357" w:hanging="357"/>
        <w:rPr>
          <w:rFonts w:cs="Arial"/>
        </w:rPr>
      </w:pPr>
      <w:r w:rsidRPr="00DA412A">
        <w:rPr>
          <w:rFonts w:cs="Arial"/>
        </w:rPr>
        <w:t xml:space="preserve">location of the data (or a pointer to a file providing this information; </w:t>
      </w:r>
    </w:p>
    <w:p w:rsidR="00AB7051" w:rsidRPr="00DA412A" w:rsidRDefault="00AB7051" w:rsidP="00AB7051">
      <w:pPr>
        <w:numPr>
          <w:ilvl w:val="0"/>
          <w:numId w:val="11"/>
        </w:numPr>
        <w:tabs>
          <w:tab w:val="num" w:pos="360"/>
        </w:tabs>
        <w:spacing w:after="60"/>
        <w:ind w:left="357" w:hanging="357"/>
        <w:rPr>
          <w:rFonts w:cs="Arial"/>
        </w:rPr>
      </w:pPr>
      <w:r w:rsidRPr="00DA412A">
        <w:rPr>
          <w:rFonts w:cs="Arial"/>
        </w:rPr>
        <w:t xml:space="preserve">date the data were produced </w:t>
      </w:r>
    </w:p>
    <w:p w:rsidR="00AB7051" w:rsidRPr="00DA412A" w:rsidRDefault="00AB7051" w:rsidP="00AB7051">
      <w:pPr>
        <w:numPr>
          <w:ilvl w:val="0"/>
          <w:numId w:val="11"/>
        </w:numPr>
        <w:tabs>
          <w:tab w:val="num" w:pos="360"/>
        </w:tabs>
        <w:spacing w:after="60"/>
        <w:ind w:left="357" w:hanging="357"/>
        <w:rPr>
          <w:rFonts w:cs="Arial"/>
        </w:rPr>
      </w:pPr>
      <w:r w:rsidRPr="00DA412A">
        <w:rPr>
          <w:rFonts w:cs="Arial"/>
        </w:rPr>
        <w:t xml:space="preserve">date the data were altered </w:t>
      </w:r>
    </w:p>
    <w:p w:rsidR="00AB7051" w:rsidRPr="00DA412A" w:rsidRDefault="00AB7051" w:rsidP="00AB7051">
      <w:pPr>
        <w:numPr>
          <w:ilvl w:val="0"/>
          <w:numId w:val="11"/>
        </w:numPr>
        <w:tabs>
          <w:tab w:val="num" w:pos="360"/>
        </w:tabs>
        <w:spacing w:after="60"/>
        <w:ind w:left="357" w:hanging="357"/>
        <w:rPr>
          <w:rFonts w:cs="Arial"/>
        </w:rPr>
      </w:pPr>
      <w:r w:rsidRPr="00DA412A">
        <w:rPr>
          <w:rFonts w:cs="Arial"/>
        </w:rPr>
        <w:t xml:space="preserve">parameters controlling the data acquisition </w:t>
      </w:r>
    </w:p>
    <w:p w:rsidR="00AB7051" w:rsidRPr="00DA412A" w:rsidRDefault="00AB7051" w:rsidP="00AB7051">
      <w:pPr>
        <w:numPr>
          <w:ilvl w:val="0"/>
          <w:numId w:val="11"/>
        </w:numPr>
        <w:tabs>
          <w:tab w:val="num" w:pos="360"/>
        </w:tabs>
        <w:spacing w:after="60"/>
        <w:ind w:left="357" w:hanging="357"/>
        <w:rPr>
          <w:rFonts w:cs="Arial"/>
        </w:rPr>
      </w:pPr>
      <w:r w:rsidRPr="00DA412A">
        <w:rPr>
          <w:rFonts w:cs="Arial"/>
        </w:rPr>
        <w:t xml:space="preserve">parameters controlling the data’s alteration </w:t>
      </w:r>
    </w:p>
    <w:p w:rsidR="00AB7051" w:rsidRPr="00DA412A" w:rsidRDefault="00AB7051" w:rsidP="00AB7051">
      <w:pPr>
        <w:numPr>
          <w:ilvl w:val="0"/>
          <w:numId w:val="11"/>
        </w:numPr>
        <w:tabs>
          <w:tab w:val="num" w:pos="360"/>
        </w:tabs>
        <w:spacing w:after="60"/>
        <w:ind w:left="357" w:hanging="357"/>
        <w:rPr>
          <w:rFonts w:cs="Arial"/>
        </w:rPr>
      </w:pPr>
      <w:r w:rsidRPr="00DA412A">
        <w:rPr>
          <w:rFonts w:cs="Arial"/>
        </w:rPr>
        <w:t xml:space="preserve">name of the company for whom the data was produced, eg the title holder </w:t>
      </w:r>
    </w:p>
    <w:p w:rsidR="00AB7051" w:rsidRPr="00DA412A" w:rsidRDefault="00AB7051" w:rsidP="00AB7051">
      <w:pPr>
        <w:numPr>
          <w:ilvl w:val="0"/>
          <w:numId w:val="11"/>
        </w:numPr>
        <w:tabs>
          <w:tab w:val="num" w:pos="360"/>
        </w:tabs>
        <w:spacing w:after="60"/>
        <w:ind w:left="357" w:hanging="357"/>
        <w:rPr>
          <w:rFonts w:cs="Arial"/>
        </w:rPr>
      </w:pPr>
      <w:r w:rsidRPr="00DA412A">
        <w:rPr>
          <w:rFonts w:cs="Arial"/>
        </w:rPr>
        <w:t xml:space="preserve">titles(s) under which the data was produced </w:t>
      </w:r>
    </w:p>
    <w:p w:rsidR="00AB7051" w:rsidRPr="00DA412A" w:rsidRDefault="00AB7051" w:rsidP="00AB7051">
      <w:pPr>
        <w:numPr>
          <w:ilvl w:val="0"/>
          <w:numId w:val="11"/>
        </w:numPr>
        <w:tabs>
          <w:tab w:val="num" w:pos="360"/>
        </w:tabs>
        <w:spacing w:after="60"/>
        <w:ind w:left="357" w:hanging="357"/>
        <w:rPr>
          <w:rFonts w:cs="Arial"/>
        </w:rPr>
      </w:pPr>
      <w:r w:rsidRPr="00DA412A">
        <w:rPr>
          <w:rFonts w:cs="Arial"/>
        </w:rPr>
        <w:t>activity which produced the data, eg drilling</w:t>
      </w:r>
    </w:p>
    <w:p w:rsidR="00AB7051" w:rsidRPr="00DA412A" w:rsidRDefault="00AB7051" w:rsidP="00AB7051">
      <w:pPr>
        <w:numPr>
          <w:ilvl w:val="0"/>
          <w:numId w:val="11"/>
        </w:numPr>
        <w:tabs>
          <w:tab w:val="num" w:pos="360"/>
        </w:tabs>
        <w:spacing w:after="60"/>
        <w:ind w:left="357" w:hanging="357"/>
        <w:rPr>
          <w:rFonts w:cs="Arial"/>
        </w:rPr>
      </w:pPr>
      <w:r w:rsidRPr="00DA412A">
        <w:rPr>
          <w:rFonts w:cs="Arial"/>
        </w:rPr>
        <w:t xml:space="preserve">name of the contractor producing the data </w:t>
      </w:r>
    </w:p>
    <w:p w:rsidR="00AB7051" w:rsidRPr="00DA412A" w:rsidRDefault="00AB7051" w:rsidP="00AB7051">
      <w:pPr>
        <w:numPr>
          <w:ilvl w:val="0"/>
          <w:numId w:val="11"/>
        </w:numPr>
        <w:tabs>
          <w:tab w:val="num" w:pos="360"/>
        </w:tabs>
        <w:spacing w:after="60"/>
        <w:ind w:left="357" w:hanging="357"/>
        <w:rPr>
          <w:rFonts w:cs="Arial"/>
        </w:rPr>
      </w:pPr>
      <w:r w:rsidRPr="00DA412A">
        <w:rPr>
          <w:rFonts w:cs="Arial"/>
        </w:rPr>
        <w:t xml:space="preserve">any translation parameters required for conversion of the data (especially location data) </w:t>
      </w:r>
    </w:p>
    <w:p w:rsidR="00AB7051" w:rsidRPr="00DA412A" w:rsidRDefault="00AB7051" w:rsidP="00AB7051">
      <w:pPr>
        <w:numPr>
          <w:ilvl w:val="0"/>
          <w:numId w:val="11"/>
        </w:numPr>
        <w:tabs>
          <w:tab w:val="num" w:pos="360"/>
        </w:tabs>
        <w:spacing w:after="60"/>
        <w:ind w:left="357" w:hanging="357"/>
        <w:rPr>
          <w:rFonts w:cs="Arial"/>
        </w:rPr>
      </w:pPr>
      <w:r w:rsidRPr="00DA412A">
        <w:rPr>
          <w:rFonts w:cs="Arial"/>
        </w:rPr>
        <w:t xml:space="preserve">equipment used to generate the data </w:t>
      </w:r>
    </w:p>
    <w:p w:rsidR="00AB7051" w:rsidRPr="00DA412A" w:rsidRDefault="00AB7051" w:rsidP="00AB7051">
      <w:pPr>
        <w:numPr>
          <w:ilvl w:val="0"/>
          <w:numId w:val="11"/>
        </w:numPr>
        <w:tabs>
          <w:tab w:val="num" w:pos="360"/>
        </w:tabs>
        <w:spacing w:after="60"/>
        <w:ind w:left="357" w:hanging="357"/>
        <w:rPr>
          <w:rFonts w:cs="Arial"/>
        </w:rPr>
      </w:pPr>
      <w:r w:rsidRPr="00DA412A">
        <w:rPr>
          <w:rFonts w:cs="Arial"/>
        </w:rPr>
        <w:t xml:space="preserve">original format of the data </w:t>
      </w:r>
    </w:p>
    <w:p w:rsidR="00AB7051" w:rsidRPr="00DA412A" w:rsidRDefault="00AB7051" w:rsidP="00AB7051">
      <w:pPr>
        <w:numPr>
          <w:ilvl w:val="0"/>
          <w:numId w:val="11"/>
        </w:numPr>
        <w:tabs>
          <w:tab w:val="num" w:pos="360"/>
        </w:tabs>
        <w:spacing w:after="60"/>
        <w:ind w:left="357" w:hanging="357"/>
        <w:rPr>
          <w:rFonts w:cs="Arial"/>
        </w:rPr>
      </w:pPr>
      <w:r w:rsidRPr="00DA412A">
        <w:rPr>
          <w:rFonts w:cs="Arial"/>
        </w:rPr>
        <w:t>definition of codes.</w:t>
      </w:r>
    </w:p>
    <w:p w:rsidR="00AB7051" w:rsidRPr="00DA412A" w:rsidRDefault="00AB7051" w:rsidP="00AB7051">
      <w:pPr>
        <w:pStyle w:val="Heading2"/>
        <w:rPr>
          <w:rFonts w:ascii="Lato" w:hAnsi="Lato"/>
        </w:rPr>
      </w:pPr>
      <w:bookmarkStart w:id="136" w:name="_Toc104974321"/>
      <w:bookmarkStart w:id="137" w:name="_Toc109827108"/>
      <w:r w:rsidRPr="00DA412A">
        <w:rPr>
          <w:rFonts w:ascii="Lato" w:hAnsi="Lato"/>
        </w:rPr>
        <w:t>Template Software</w:t>
      </w:r>
      <w:bookmarkEnd w:id="136"/>
      <w:bookmarkEnd w:id="137"/>
    </w:p>
    <w:p w:rsidR="00AB7051" w:rsidRPr="00DA412A" w:rsidRDefault="00AB7051" w:rsidP="00AB7051">
      <w:pPr>
        <w:rPr>
          <w:rFonts w:cs="Arial"/>
        </w:rPr>
      </w:pPr>
      <w:r w:rsidRPr="00DA412A">
        <w:rPr>
          <w:rFonts w:cs="Arial"/>
        </w:rPr>
        <w:t xml:space="preserve">The software </w:t>
      </w:r>
      <w:r w:rsidRPr="00DA412A">
        <w:rPr>
          <w:rFonts w:cs="Arial"/>
          <w:i/>
          <w:iCs/>
        </w:rPr>
        <w:t xml:space="preserve">Mineral Reporting Template or MRT, </w:t>
      </w:r>
      <w:r w:rsidRPr="00DA412A">
        <w:rPr>
          <w:rFonts w:cs="Arial"/>
          <w:iCs/>
        </w:rPr>
        <w:t>available for download from the department website</w:t>
      </w:r>
      <w:r>
        <w:rPr>
          <w:rStyle w:val="FootnoteReference"/>
          <w:rFonts w:cs="Arial"/>
          <w:iCs/>
        </w:rPr>
        <w:footnoteReference w:id="2"/>
      </w:r>
      <w:r w:rsidRPr="00DA412A">
        <w:rPr>
          <w:rFonts w:cs="Arial"/>
          <w:iCs/>
        </w:rPr>
        <w:t>,</w:t>
      </w:r>
      <w:r w:rsidRPr="00DA412A">
        <w:rPr>
          <w:rFonts w:cs="Arial"/>
          <w:i/>
          <w:iCs/>
        </w:rPr>
        <w:t xml:space="preserve"> </w:t>
      </w:r>
      <w:r w:rsidRPr="00DA412A">
        <w:rPr>
          <w:rFonts w:cs="Arial"/>
        </w:rPr>
        <w:t xml:space="preserve">captures the metadata and combines it with the relevant exploration data file. It prompts the user to choose a template relevant to the particular type of exploration data being submitted in the report. </w:t>
      </w:r>
      <w:r w:rsidRPr="00DA412A">
        <w:rPr>
          <w:rFonts w:cs="Arial"/>
          <w:i/>
          <w:iCs/>
        </w:rPr>
        <w:t xml:space="preserve">MRT </w:t>
      </w:r>
      <w:r w:rsidRPr="00DA412A">
        <w:rPr>
          <w:rFonts w:cs="Arial"/>
        </w:rPr>
        <w:t xml:space="preserve">formats this metadata according to the relevant template and inserts it as a header to the corresponding exploration data file. </w:t>
      </w:r>
      <w:r w:rsidRPr="00DA412A">
        <w:rPr>
          <w:rFonts w:cs="Arial"/>
          <w:i/>
          <w:iCs/>
        </w:rPr>
        <w:t xml:space="preserve">MRT </w:t>
      </w:r>
      <w:r w:rsidRPr="00DA412A">
        <w:rPr>
          <w:rFonts w:cs="Arial"/>
        </w:rPr>
        <w:t xml:space="preserve">then exports it in a comma delimited ASCII format (such as the .txt extension viewable in software like </w:t>
      </w:r>
      <w:r w:rsidRPr="00DA412A">
        <w:rPr>
          <w:rFonts w:cs="Arial"/>
          <w:i/>
          <w:iCs/>
        </w:rPr>
        <w:t>Excel</w:t>
      </w:r>
      <w:r w:rsidRPr="00DA412A">
        <w:rPr>
          <w:rFonts w:cs="Arial"/>
        </w:rPr>
        <w:t xml:space="preserve">) as required by the reporting guidelines. </w:t>
      </w:r>
    </w:p>
    <w:p w:rsidR="00AB7051" w:rsidRPr="00DA412A" w:rsidRDefault="00AB7051" w:rsidP="00AB7051">
      <w:pPr>
        <w:pStyle w:val="Heading2"/>
        <w:rPr>
          <w:rFonts w:ascii="Lato" w:hAnsi="Lato"/>
        </w:rPr>
      </w:pPr>
      <w:bookmarkStart w:id="138" w:name="_Toc104974322"/>
      <w:bookmarkStart w:id="139" w:name="_Toc109827109"/>
      <w:r w:rsidRPr="00DA412A">
        <w:rPr>
          <w:rFonts w:ascii="Lato" w:hAnsi="Lato"/>
        </w:rPr>
        <w:t>File header format</w:t>
      </w:r>
      <w:bookmarkEnd w:id="138"/>
      <w:bookmarkEnd w:id="139"/>
    </w:p>
    <w:p w:rsidR="00AB7051" w:rsidRPr="00DA412A" w:rsidRDefault="00AB7051" w:rsidP="00AB7051">
      <w:pPr>
        <w:rPr>
          <w:rFonts w:cs="Arial"/>
        </w:rPr>
      </w:pPr>
      <w:r w:rsidRPr="00DA412A">
        <w:rPr>
          <w:rFonts w:cs="Arial"/>
        </w:rPr>
        <w:t>The metadata header is constructed in such a way as to present the information by category, and then by sub-category.  The main rules with these file headers are:</w:t>
      </w:r>
    </w:p>
    <w:p w:rsidR="00AB7051" w:rsidRPr="00DA412A" w:rsidRDefault="00AB7051" w:rsidP="00AB7051">
      <w:pPr>
        <w:numPr>
          <w:ilvl w:val="0"/>
          <w:numId w:val="13"/>
        </w:numPr>
        <w:tabs>
          <w:tab w:val="clear" w:pos="1620"/>
          <w:tab w:val="num" w:pos="360"/>
        </w:tabs>
        <w:autoSpaceDE w:val="0"/>
        <w:autoSpaceDN w:val="0"/>
        <w:adjustRightInd w:val="0"/>
        <w:spacing w:after="60"/>
        <w:ind w:left="357" w:hanging="357"/>
        <w:rPr>
          <w:rFonts w:cs="Arial"/>
        </w:rPr>
      </w:pPr>
      <w:r w:rsidRPr="00DA412A">
        <w:rPr>
          <w:rFonts w:cs="Arial"/>
        </w:rPr>
        <w:t xml:space="preserve">The field number series and description fields are mandatory for data supplied and must be placed in the first and second positions respectively </w:t>
      </w:r>
    </w:p>
    <w:p w:rsidR="00AB7051" w:rsidRPr="00DA412A" w:rsidRDefault="00AB7051" w:rsidP="00AB7051">
      <w:pPr>
        <w:numPr>
          <w:ilvl w:val="0"/>
          <w:numId w:val="13"/>
        </w:numPr>
        <w:tabs>
          <w:tab w:val="clear" w:pos="1620"/>
          <w:tab w:val="num" w:pos="360"/>
        </w:tabs>
        <w:autoSpaceDE w:val="0"/>
        <w:autoSpaceDN w:val="0"/>
        <w:adjustRightInd w:val="0"/>
        <w:spacing w:after="60"/>
        <w:ind w:left="357" w:hanging="357"/>
        <w:rPr>
          <w:rFonts w:cs="Arial"/>
        </w:rPr>
      </w:pPr>
      <w:r w:rsidRPr="00DA412A">
        <w:rPr>
          <w:rFonts w:cs="Arial"/>
        </w:rPr>
        <w:t xml:space="preserve">Header data fields must be tab delimited and allow for several separate pieces of information for each header type </w:t>
      </w:r>
    </w:p>
    <w:p w:rsidR="00AB7051" w:rsidRPr="00DA412A" w:rsidRDefault="00AB7051" w:rsidP="00AB7051">
      <w:pPr>
        <w:numPr>
          <w:ilvl w:val="0"/>
          <w:numId w:val="13"/>
        </w:numPr>
        <w:tabs>
          <w:tab w:val="clear" w:pos="1620"/>
          <w:tab w:val="num" w:pos="360"/>
        </w:tabs>
        <w:autoSpaceDE w:val="0"/>
        <w:autoSpaceDN w:val="0"/>
        <w:adjustRightInd w:val="0"/>
        <w:spacing w:after="60"/>
        <w:ind w:left="357" w:hanging="357"/>
        <w:rPr>
          <w:rFonts w:cs="Arial"/>
        </w:rPr>
      </w:pPr>
      <w:r w:rsidRPr="00DA412A">
        <w:rPr>
          <w:rFonts w:cs="Arial"/>
        </w:rPr>
        <w:t>The national standard numbering system described below must be strictly adhered to (note that some numbers have been reserved by other jurisdictions or are no longer used)</w:t>
      </w:r>
    </w:p>
    <w:p w:rsidR="00AB7051" w:rsidRPr="00DA412A" w:rsidRDefault="00AB7051" w:rsidP="00AB7051">
      <w:pPr>
        <w:numPr>
          <w:ilvl w:val="0"/>
          <w:numId w:val="13"/>
        </w:numPr>
        <w:tabs>
          <w:tab w:val="clear" w:pos="1620"/>
          <w:tab w:val="num" w:pos="360"/>
        </w:tabs>
        <w:autoSpaceDE w:val="0"/>
        <w:autoSpaceDN w:val="0"/>
        <w:adjustRightInd w:val="0"/>
        <w:spacing w:after="60"/>
        <w:ind w:left="357" w:hanging="357"/>
        <w:rPr>
          <w:rFonts w:cs="Arial"/>
        </w:rPr>
      </w:pPr>
      <w:r w:rsidRPr="00DA412A">
        <w:rPr>
          <w:rFonts w:cs="Arial"/>
        </w:rPr>
        <w:t>Do not embed the delimiter in any of the fields</w:t>
      </w:r>
    </w:p>
    <w:p w:rsidR="00AB7051" w:rsidRPr="00DA412A" w:rsidRDefault="00AB7051" w:rsidP="00AB7051">
      <w:pPr>
        <w:numPr>
          <w:ilvl w:val="0"/>
          <w:numId w:val="13"/>
        </w:numPr>
        <w:tabs>
          <w:tab w:val="clear" w:pos="1620"/>
          <w:tab w:val="num" w:pos="360"/>
        </w:tabs>
        <w:autoSpaceDE w:val="0"/>
        <w:autoSpaceDN w:val="0"/>
        <w:adjustRightInd w:val="0"/>
        <w:spacing w:after="60"/>
        <w:ind w:left="357" w:hanging="357"/>
        <w:rPr>
          <w:rFonts w:cs="Arial"/>
        </w:rPr>
      </w:pPr>
      <w:r w:rsidRPr="00DA412A">
        <w:rPr>
          <w:rFonts w:cs="Arial"/>
        </w:rPr>
        <w:lastRenderedPageBreak/>
        <w:t>Where a header row is not relevant to that type of data in the file, it should be omitted (eg H0800 series (assay information) would be omitted from a collar file generated from the SL3 template</w:t>
      </w:r>
    </w:p>
    <w:p w:rsidR="00AB7051" w:rsidRPr="00DA412A" w:rsidRDefault="00AB7051" w:rsidP="00AB7051">
      <w:pPr>
        <w:numPr>
          <w:ilvl w:val="0"/>
          <w:numId w:val="13"/>
        </w:numPr>
        <w:tabs>
          <w:tab w:val="clear" w:pos="1620"/>
          <w:tab w:val="num" w:pos="360"/>
        </w:tabs>
        <w:autoSpaceDE w:val="0"/>
        <w:autoSpaceDN w:val="0"/>
        <w:adjustRightInd w:val="0"/>
        <w:spacing w:after="60"/>
        <w:ind w:left="357" w:hanging="357"/>
        <w:rPr>
          <w:rFonts w:cs="Arial"/>
        </w:rPr>
      </w:pPr>
      <w:r w:rsidRPr="00DA412A">
        <w:rPr>
          <w:rFonts w:cs="Arial"/>
        </w:rPr>
        <w:t>Where a piece of metadata is otherwise not relevant or unknown, state this rather than leave a blank field</w:t>
      </w:r>
    </w:p>
    <w:p w:rsidR="00AB7051" w:rsidRPr="00DA412A" w:rsidRDefault="00AB7051" w:rsidP="00AB7051">
      <w:pPr>
        <w:numPr>
          <w:ilvl w:val="0"/>
          <w:numId w:val="13"/>
        </w:numPr>
        <w:tabs>
          <w:tab w:val="clear" w:pos="1620"/>
          <w:tab w:val="num" w:pos="360"/>
        </w:tabs>
        <w:autoSpaceDE w:val="0"/>
        <w:autoSpaceDN w:val="0"/>
        <w:adjustRightInd w:val="0"/>
        <w:spacing w:after="60"/>
        <w:ind w:left="357" w:hanging="357"/>
        <w:rPr>
          <w:rFonts w:cs="Arial"/>
        </w:rPr>
      </w:pPr>
      <w:r w:rsidRPr="00DA412A">
        <w:rPr>
          <w:rFonts w:cs="Arial"/>
        </w:rPr>
        <w:t>Users may add additional specific data fields to the mandatory fields in the data section of any template file. This is accomplished by adding header fields to the H1000 series.</w:t>
      </w:r>
    </w:p>
    <w:p w:rsidR="00AB7051" w:rsidRPr="00DA412A" w:rsidRDefault="00AB7051" w:rsidP="00AB7051">
      <w:pPr>
        <w:pStyle w:val="Heading3"/>
        <w:rPr>
          <w:rFonts w:ascii="Lato" w:hAnsi="Lato"/>
        </w:rPr>
      </w:pPr>
      <w:bookmarkStart w:id="140" w:name="_Toc104974323"/>
      <w:bookmarkStart w:id="141" w:name="_Toc109827110"/>
      <w:r w:rsidRPr="00DA412A">
        <w:rPr>
          <w:rFonts w:ascii="Lato" w:hAnsi="Lato"/>
        </w:rPr>
        <w:t>Metadata file header codes</w:t>
      </w:r>
      <w:bookmarkEnd w:id="140"/>
      <w:bookmarkEnd w:id="141"/>
    </w:p>
    <w:p w:rsidR="00AB7051" w:rsidRPr="00DA412A" w:rsidRDefault="00AB7051" w:rsidP="00AB7051">
      <w:pPr>
        <w:rPr>
          <w:rFonts w:cs="Arial"/>
        </w:rPr>
      </w:pPr>
      <w:r w:rsidRPr="00DA412A">
        <w:rPr>
          <w:rFonts w:cs="Arial"/>
        </w:rPr>
        <w:t xml:space="preserve">The following table contains example codes and shows all available variants in use within the Australian jurisdictions. Some header codes have been reserved and/or used by earlier versions and are now not available for use. </w:t>
      </w:r>
    </w:p>
    <w:p w:rsidR="00AB7051" w:rsidRPr="007D125E" w:rsidRDefault="00AB7051" w:rsidP="00AB7051">
      <w:pPr>
        <w:pStyle w:val="NTGTableText"/>
        <w:spacing w:after="60"/>
        <w:rPr>
          <w:rFonts w:ascii="Lato" w:hAnsi="Lato"/>
          <w:b/>
        </w:rPr>
      </w:pPr>
      <w:r w:rsidRPr="007D125E">
        <w:rPr>
          <w:rFonts w:ascii="Lato" w:hAnsi="Lato"/>
          <w:b/>
        </w:rPr>
        <w:t>Table 7. Version 4 metadata file header information</w:t>
      </w:r>
    </w:p>
    <w:p w:rsidR="00AB7051" w:rsidRPr="00DA412A" w:rsidRDefault="00AB7051" w:rsidP="00AB7051">
      <w:pPr>
        <w:spacing w:after="60"/>
        <w:rPr>
          <w:rFonts w:cs="Arial"/>
        </w:rPr>
      </w:pPr>
      <w:r w:rsidRPr="00DA412A">
        <w:rPr>
          <w:rFonts w:cs="Arial"/>
        </w:rPr>
        <w:t xml:space="preserve">Fields in </w:t>
      </w:r>
      <w:r w:rsidRPr="00DA412A">
        <w:rPr>
          <w:rFonts w:cs="Arial"/>
          <w:b/>
        </w:rPr>
        <w:t xml:space="preserve">bold </w:t>
      </w:r>
      <w:r w:rsidRPr="00DA412A">
        <w:rPr>
          <w:rFonts w:cs="Arial"/>
        </w:rPr>
        <w:t xml:space="preserve">are mandatory, fields in </w:t>
      </w:r>
      <w:r w:rsidRPr="00DA412A">
        <w:rPr>
          <w:rFonts w:cs="Arial"/>
          <w:i/>
        </w:rPr>
        <w:t>italics</w:t>
      </w:r>
      <w:r w:rsidRPr="00DA412A">
        <w:rPr>
          <w:rFonts w:cs="Arial"/>
        </w:rPr>
        <w:t xml:space="preserve"> are recommended, and fields in normal face are optional.</w:t>
      </w:r>
    </w:p>
    <w:p w:rsidR="00AB7051" w:rsidRPr="00DA412A" w:rsidRDefault="00AB7051" w:rsidP="00AB7051">
      <w:pPr>
        <w:spacing w:after="60"/>
        <w:rPr>
          <w:rFonts w:cs="Arial"/>
          <w:i/>
          <w:lang w:val="en-GB"/>
        </w:rPr>
      </w:pPr>
      <w:r w:rsidRPr="00DA412A">
        <w:rPr>
          <w:rFonts w:cs="Arial"/>
          <w:i/>
          <w:lang w:val="en-GB"/>
        </w:rPr>
        <w:t>Field Title explanation in italics</w:t>
      </w:r>
    </w:p>
    <w:p w:rsidR="00AB7051" w:rsidRPr="00DA412A" w:rsidRDefault="00AB7051" w:rsidP="00AB7051">
      <w:pPr>
        <w:spacing w:after="60"/>
        <w:rPr>
          <w:rFonts w:cs="Arial"/>
          <w:lang w:val="en-GB"/>
        </w:rPr>
      </w:pPr>
      <w:r w:rsidRPr="00DA412A">
        <w:rPr>
          <w:rFonts w:cs="Arial"/>
          <w:lang w:val="en-GB"/>
        </w:rPr>
        <w:t>Square brackets denote alternatives, e.g. [AAA|BBB] denotes one of AAA or BBB</w:t>
      </w:r>
    </w:p>
    <w:p w:rsidR="00AB7051" w:rsidRPr="00DA412A" w:rsidRDefault="00AB7051" w:rsidP="00AB7051">
      <w:pPr>
        <w:jc w:val="center"/>
        <w:rPr>
          <w:rFonts w:cs="Arial"/>
          <w:lang w:val="en-GB"/>
        </w:rPr>
      </w:pPr>
    </w:p>
    <w:tbl>
      <w:tblPr>
        <w:tblW w:w="9752"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5955"/>
        <w:gridCol w:w="2522"/>
      </w:tblGrid>
      <w:tr w:rsidR="00AB7051" w:rsidRPr="00DA412A" w:rsidTr="005676DB">
        <w:trPr>
          <w:tblHeader/>
        </w:trPr>
        <w:tc>
          <w:tcPr>
            <w:tcW w:w="1275" w:type="dxa"/>
          </w:tcPr>
          <w:p w:rsidR="00AB7051" w:rsidRPr="00DA412A" w:rsidRDefault="00AB7051" w:rsidP="005676DB">
            <w:pPr>
              <w:spacing w:after="60"/>
              <w:rPr>
                <w:rFonts w:cs="Arial"/>
                <w:b/>
                <w:i/>
              </w:rPr>
            </w:pPr>
            <w:r w:rsidRPr="00DA412A">
              <w:rPr>
                <w:rFonts w:cs="Arial"/>
                <w:b/>
                <w:i/>
              </w:rPr>
              <w:t>Header Number</w:t>
            </w:r>
          </w:p>
        </w:tc>
        <w:tc>
          <w:tcPr>
            <w:tcW w:w="5955" w:type="dxa"/>
          </w:tcPr>
          <w:p w:rsidR="00AB7051" w:rsidRPr="00DA412A" w:rsidRDefault="00AB7051" w:rsidP="005676DB">
            <w:pPr>
              <w:spacing w:after="60"/>
              <w:rPr>
                <w:rFonts w:cs="Arial"/>
                <w:b/>
                <w:i/>
              </w:rPr>
            </w:pPr>
            <w:r>
              <w:rPr>
                <w:rFonts w:cs="Arial"/>
                <w:b/>
                <w:i/>
              </w:rPr>
              <w:t>Header Field Title</w:t>
            </w:r>
          </w:p>
        </w:tc>
        <w:tc>
          <w:tcPr>
            <w:tcW w:w="2522" w:type="dxa"/>
          </w:tcPr>
          <w:p w:rsidR="00AB7051" w:rsidRPr="00DA412A" w:rsidRDefault="00AB7051" w:rsidP="005676DB">
            <w:pPr>
              <w:spacing w:after="60"/>
              <w:rPr>
                <w:rFonts w:cs="Arial"/>
                <w:b/>
                <w:i/>
              </w:rPr>
            </w:pPr>
            <w:r w:rsidRPr="00DA412A">
              <w:rPr>
                <w:rFonts w:cs="Arial"/>
                <w:b/>
                <w:i/>
              </w:rPr>
              <w:t>Examples of Values</w:t>
            </w:r>
          </w:p>
        </w:tc>
      </w:tr>
      <w:tr w:rsidR="00AB7051" w:rsidRPr="00DA412A" w:rsidTr="005676DB">
        <w:tc>
          <w:tcPr>
            <w:tcW w:w="1275" w:type="dxa"/>
          </w:tcPr>
          <w:p w:rsidR="00AB7051" w:rsidRPr="00DA412A" w:rsidRDefault="00AB7051" w:rsidP="005676DB">
            <w:pPr>
              <w:spacing w:before="20" w:after="20"/>
              <w:rPr>
                <w:rFonts w:cs="Arial"/>
                <w:bCs/>
              </w:rPr>
            </w:pPr>
            <w:r w:rsidRPr="00DA412A">
              <w:rPr>
                <w:rFonts w:cs="Arial"/>
                <w:bCs/>
              </w:rPr>
              <w:t>H0000</w:t>
            </w:r>
          </w:p>
        </w:tc>
        <w:tc>
          <w:tcPr>
            <w:tcW w:w="5955" w:type="dxa"/>
          </w:tcPr>
          <w:p w:rsidR="00AB7051" w:rsidRPr="00DA412A" w:rsidRDefault="00AB7051" w:rsidP="005676DB">
            <w:pPr>
              <w:spacing w:before="20" w:after="20"/>
              <w:outlineLvl w:val="5"/>
              <w:rPr>
                <w:rFonts w:cs="Arial"/>
                <w:bCs/>
                <w:i/>
              </w:rPr>
            </w:pPr>
            <w:r w:rsidRPr="00DA412A">
              <w:rPr>
                <w:rFonts w:cs="Arial"/>
                <w:bCs/>
                <w:i/>
              </w:rPr>
              <w:t>Reserved – used by earlier versions</w:t>
            </w:r>
          </w:p>
        </w:tc>
        <w:tc>
          <w:tcPr>
            <w:tcW w:w="2522" w:type="dxa"/>
          </w:tcPr>
          <w:p w:rsidR="00AB7051" w:rsidRPr="00DA412A" w:rsidRDefault="00AB7051" w:rsidP="005676DB">
            <w:pPr>
              <w:spacing w:before="20" w:after="20"/>
              <w:outlineLvl w:val="4"/>
              <w:rPr>
                <w:rFonts w:cs="Arial"/>
                <w:bCs/>
                <w:i/>
                <w:iCs/>
              </w:rPr>
            </w:pPr>
          </w:p>
        </w:tc>
      </w:tr>
      <w:tr w:rsidR="00AB7051" w:rsidRPr="00DA412A" w:rsidTr="005676DB">
        <w:tc>
          <w:tcPr>
            <w:tcW w:w="1275" w:type="dxa"/>
          </w:tcPr>
          <w:p w:rsidR="00AB7051" w:rsidRPr="00DA412A" w:rsidRDefault="00AB7051" w:rsidP="005676DB">
            <w:pPr>
              <w:spacing w:before="20" w:after="20"/>
              <w:rPr>
                <w:rFonts w:cs="Arial"/>
                <w:bCs/>
              </w:rPr>
            </w:pPr>
            <w:r w:rsidRPr="00DA412A">
              <w:rPr>
                <w:rFonts w:cs="Arial"/>
                <w:bCs/>
              </w:rPr>
              <w:t>H0001</w:t>
            </w:r>
          </w:p>
        </w:tc>
        <w:tc>
          <w:tcPr>
            <w:tcW w:w="5955" w:type="dxa"/>
          </w:tcPr>
          <w:p w:rsidR="00AB7051" w:rsidRPr="00DA412A" w:rsidRDefault="00AB7051" w:rsidP="005676DB">
            <w:pPr>
              <w:spacing w:before="20" w:after="20"/>
              <w:outlineLvl w:val="5"/>
              <w:rPr>
                <w:rFonts w:cs="Arial"/>
                <w:bCs/>
              </w:rPr>
            </w:pPr>
            <w:r w:rsidRPr="00DA412A">
              <w:rPr>
                <w:rFonts w:cs="Arial"/>
                <w:bCs/>
                <w:i/>
              </w:rPr>
              <w:t>Reserved – used by earlier versions</w:t>
            </w:r>
          </w:p>
        </w:tc>
        <w:tc>
          <w:tcPr>
            <w:tcW w:w="2522" w:type="dxa"/>
          </w:tcPr>
          <w:p w:rsidR="00AB7051" w:rsidRPr="00DA412A" w:rsidRDefault="00AB7051" w:rsidP="005676DB">
            <w:pPr>
              <w:spacing w:before="20" w:after="20"/>
              <w:outlineLvl w:val="4"/>
              <w:rPr>
                <w:rFonts w:cs="Arial"/>
                <w:bCs/>
                <w:i/>
                <w:iCs/>
              </w:rPr>
            </w:pPr>
          </w:p>
        </w:tc>
      </w:tr>
      <w:tr w:rsidR="00AB7051" w:rsidRPr="00DA412A" w:rsidTr="005676DB">
        <w:tc>
          <w:tcPr>
            <w:tcW w:w="1275" w:type="dxa"/>
          </w:tcPr>
          <w:p w:rsidR="00AB7051" w:rsidRPr="00DA412A" w:rsidRDefault="00AB7051" w:rsidP="005676DB">
            <w:pPr>
              <w:spacing w:before="20" w:after="20"/>
              <w:rPr>
                <w:rFonts w:cs="Arial"/>
                <w:b/>
              </w:rPr>
            </w:pPr>
            <w:r w:rsidRPr="00DA412A">
              <w:rPr>
                <w:rFonts w:cs="Arial"/>
                <w:b/>
              </w:rPr>
              <w:t>H0002</w:t>
            </w:r>
          </w:p>
        </w:tc>
        <w:tc>
          <w:tcPr>
            <w:tcW w:w="5955" w:type="dxa"/>
          </w:tcPr>
          <w:p w:rsidR="00AB7051" w:rsidRPr="00DA412A" w:rsidRDefault="00AB7051" w:rsidP="005676DB">
            <w:pPr>
              <w:spacing w:before="20" w:after="20"/>
              <w:outlineLvl w:val="5"/>
              <w:rPr>
                <w:rFonts w:cs="Arial"/>
                <w:bCs/>
              </w:rPr>
            </w:pPr>
            <w:r w:rsidRPr="00DA412A">
              <w:rPr>
                <w:rFonts w:cs="Arial"/>
                <w:b/>
                <w:bCs/>
              </w:rPr>
              <w:t>Version</w:t>
            </w:r>
            <w:r w:rsidRPr="00DA412A">
              <w:rPr>
                <w:rFonts w:cs="Arial"/>
                <w:bCs/>
                <w:i/>
              </w:rPr>
              <w:t xml:space="preserve"> (of digital reporting guidelines)</w:t>
            </w:r>
          </w:p>
        </w:tc>
        <w:tc>
          <w:tcPr>
            <w:tcW w:w="2522" w:type="dxa"/>
          </w:tcPr>
          <w:p w:rsidR="00AB7051" w:rsidRPr="00DA412A" w:rsidRDefault="00AB7051" w:rsidP="005676DB">
            <w:pPr>
              <w:spacing w:before="20" w:after="20"/>
              <w:outlineLvl w:val="4"/>
              <w:rPr>
                <w:rFonts w:cs="Arial"/>
                <w:b/>
                <w:bCs/>
                <w:i/>
                <w:iCs/>
              </w:rPr>
            </w:pPr>
            <w:r w:rsidRPr="00DA412A">
              <w:rPr>
                <w:rFonts w:cs="Arial"/>
                <w:b/>
                <w:bCs/>
                <w:i/>
                <w:iCs/>
              </w:rPr>
              <w:t>4.0</w:t>
            </w:r>
          </w:p>
        </w:tc>
      </w:tr>
      <w:tr w:rsidR="00AB7051" w:rsidRPr="00DA412A" w:rsidTr="005676DB">
        <w:tc>
          <w:tcPr>
            <w:tcW w:w="1275" w:type="dxa"/>
          </w:tcPr>
          <w:p w:rsidR="00AB7051" w:rsidRPr="00DA412A" w:rsidRDefault="00AB7051" w:rsidP="005676DB">
            <w:pPr>
              <w:spacing w:before="20" w:after="20"/>
              <w:rPr>
                <w:rFonts w:cs="Arial"/>
                <w:b/>
              </w:rPr>
            </w:pPr>
            <w:r w:rsidRPr="00DA412A">
              <w:rPr>
                <w:rFonts w:cs="Arial"/>
                <w:b/>
              </w:rPr>
              <w:t>H0003</w:t>
            </w:r>
          </w:p>
        </w:tc>
        <w:tc>
          <w:tcPr>
            <w:tcW w:w="5955" w:type="dxa"/>
          </w:tcPr>
          <w:p w:rsidR="00AB7051" w:rsidRPr="00DA412A" w:rsidRDefault="00AB7051" w:rsidP="005676DB">
            <w:pPr>
              <w:spacing w:before="20" w:after="20"/>
              <w:outlineLvl w:val="5"/>
              <w:rPr>
                <w:rFonts w:cs="Arial"/>
                <w:b/>
                <w:bCs/>
              </w:rPr>
            </w:pPr>
            <w:r w:rsidRPr="00DA412A">
              <w:rPr>
                <w:rFonts w:cs="Arial"/>
                <w:b/>
                <w:bCs/>
              </w:rPr>
              <w:t>Date_generated</w:t>
            </w:r>
          </w:p>
        </w:tc>
        <w:tc>
          <w:tcPr>
            <w:tcW w:w="2522" w:type="dxa"/>
          </w:tcPr>
          <w:p w:rsidR="00AB7051" w:rsidRPr="00DA412A" w:rsidRDefault="00AB7051" w:rsidP="005676DB">
            <w:pPr>
              <w:spacing w:before="20" w:after="20"/>
              <w:outlineLvl w:val="4"/>
              <w:rPr>
                <w:rFonts w:cs="Arial"/>
                <w:b/>
                <w:bCs/>
                <w:i/>
                <w:iCs/>
              </w:rPr>
            </w:pPr>
            <w:r w:rsidRPr="00DA412A">
              <w:rPr>
                <w:rFonts w:cs="Arial"/>
                <w:b/>
                <w:bCs/>
                <w:i/>
                <w:iCs/>
              </w:rPr>
              <w:t>15-Oct-2002</w:t>
            </w:r>
          </w:p>
        </w:tc>
      </w:tr>
      <w:tr w:rsidR="00AB7051" w:rsidRPr="00DA412A" w:rsidTr="005676DB">
        <w:tc>
          <w:tcPr>
            <w:tcW w:w="1275" w:type="dxa"/>
          </w:tcPr>
          <w:p w:rsidR="00AB7051" w:rsidRPr="00DA412A" w:rsidRDefault="00AB7051" w:rsidP="005676DB">
            <w:pPr>
              <w:spacing w:before="20" w:after="20"/>
              <w:rPr>
                <w:rFonts w:cs="Arial"/>
                <w:b/>
              </w:rPr>
            </w:pPr>
            <w:r w:rsidRPr="00DA412A">
              <w:rPr>
                <w:rFonts w:cs="Arial"/>
                <w:b/>
              </w:rPr>
              <w:t>H0004</w:t>
            </w:r>
          </w:p>
        </w:tc>
        <w:tc>
          <w:tcPr>
            <w:tcW w:w="5955" w:type="dxa"/>
          </w:tcPr>
          <w:p w:rsidR="00AB7051" w:rsidRPr="00DA412A" w:rsidRDefault="00AB7051" w:rsidP="005676DB">
            <w:pPr>
              <w:spacing w:before="20" w:after="20"/>
              <w:rPr>
                <w:rFonts w:cs="Arial"/>
                <w:b/>
              </w:rPr>
            </w:pPr>
            <w:r w:rsidRPr="00DA412A">
              <w:rPr>
                <w:rFonts w:cs="Arial"/>
                <w:b/>
              </w:rPr>
              <w:t>Reporting_period_end_date</w:t>
            </w:r>
          </w:p>
        </w:tc>
        <w:tc>
          <w:tcPr>
            <w:tcW w:w="2522" w:type="dxa"/>
          </w:tcPr>
          <w:p w:rsidR="00AB7051" w:rsidRPr="00DA412A" w:rsidRDefault="00AB7051" w:rsidP="005676DB">
            <w:pPr>
              <w:spacing w:before="20" w:after="20"/>
              <w:outlineLvl w:val="4"/>
              <w:rPr>
                <w:rFonts w:cs="Arial"/>
                <w:b/>
                <w:bCs/>
                <w:i/>
                <w:iCs/>
              </w:rPr>
            </w:pPr>
            <w:r w:rsidRPr="00DA412A">
              <w:rPr>
                <w:rFonts w:cs="Arial"/>
                <w:b/>
                <w:bCs/>
                <w:i/>
                <w:iCs/>
              </w:rPr>
              <w:t>30-Sep-2002</w:t>
            </w:r>
          </w:p>
        </w:tc>
      </w:tr>
      <w:tr w:rsidR="00AB7051" w:rsidRPr="00DA412A" w:rsidTr="005676DB">
        <w:tc>
          <w:tcPr>
            <w:tcW w:w="1275" w:type="dxa"/>
          </w:tcPr>
          <w:p w:rsidR="00AB7051" w:rsidRPr="00DA412A" w:rsidRDefault="00AB7051" w:rsidP="005676DB">
            <w:pPr>
              <w:spacing w:before="20" w:after="20"/>
              <w:rPr>
                <w:rFonts w:cs="Arial"/>
                <w:b/>
              </w:rPr>
            </w:pPr>
            <w:r w:rsidRPr="00DA412A">
              <w:rPr>
                <w:rFonts w:cs="Arial"/>
                <w:b/>
              </w:rPr>
              <w:t>H0005</w:t>
            </w:r>
          </w:p>
        </w:tc>
        <w:tc>
          <w:tcPr>
            <w:tcW w:w="5955" w:type="dxa"/>
          </w:tcPr>
          <w:p w:rsidR="00AB7051" w:rsidRPr="00DA412A" w:rsidRDefault="00AB7051" w:rsidP="005676DB">
            <w:pPr>
              <w:spacing w:before="20" w:after="20"/>
              <w:outlineLvl w:val="5"/>
              <w:rPr>
                <w:rFonts w:cs="Arial"/>
                <w:b/>
                <w:bCs/>
              </w:rPr>
            </w:pPr>
            <w:r w:rsidRPr="00DA412A">
              <w:rPr>
                <w:rFonts w:cs="Arial"/>
                <w:b/>
                <w:bCs/>
              </w:rPr>
              <w:t>State</w:t>
            </w:r>
          </w:p>
        </w:tc>
        <w:tc>
          <w:tcPr>
            <w:tcW w:w="2522" w:type="dxa"/>
          </w:tcPr>
          <w:p w:rsidR="00AB7051" w:rsidRPr="00DA412A" w:rsidRDefault="00AB7051" w:rsidP="005676DB">
            <w:pPr>
              <w:spacing w:before="20" w:after="20"/>
              <w:outlineLvl w:val="4"/>
              <w:rPr>
                <w:rFonts w:cs="Arial"/>
                <w:b/>
                <w:bCs/>
                <w:i/>
                <w:iCs/>
              </w:rPr>
            </w:pPr>
            <w:r w:rsidRPr="00DA412A">
              <w:rPr>
                <w:rFonts w:cs="Arial"/>
                <w:b/>
                <w:bCs/>
                <w:i/>
                <w:iCs/>
              </w:rPr>
              <w:t>SA</w:t>
            </w:r>
          </w:p>
        </w:tc>
      </w:tr>
      <w:tr w:rsidR="00AB7051" w:rsidRPr="00DA412A" w:rsidTr="005676DB">
        <w:tc>
          <w:tcPr>
            <w:tcW w:w="1275" w:type="dxa"/>
          </w:tcPr>
          <w:p w:rsidR="00AB7051" w:rsidRPr="00DA412A" w:rsidRDefault="00AB7051" w:rsidP="005676DB">
            <w:pPr>
              <w:spacing w:before="20" w:after="20"/>
              <w:rPr>
                <w:rFonts w:cs="Arial"/>
              </w:rPr>
            </w:pPr>
          </w:p>
        </w:tc>
        <w:tc>
          <w:tcPr>
            <w:tcW w:w="5955" w:type="dxa"/>
          </w:tcPr>
          <w:p w:rsidR="00AB7051" w:rsidRPr="00DA412A" w:rsidRDefault="00AB7051" w:rsidP="005676DB">
            <w:pPr>
              <w:spacing w:before="20" w:after="20"/>
              <w:outlineLvl w:val="5"/>
              <w:rPr>
                <w:rFonts w:cs="Arial"/>
                <w:bCs/>
              </w:rPr>
            </w:pPr>
          </w:p>
        </w:tc>
        <w:tc>
          <w:tcPr>
            <w:tcW w:w="2522" w:type="dxa"/>
          </w:tcPr>
          <w:p w:rsidR="00AB7051" w:rsidRPr="00DA412A" w:rsidRDefault="00AB7051" w:rsidP="005676DB">
            <w:pPr>
              <w:spacing w:before="20" w:after="20"/>
              <w:outlineLvl w:val="4"/>
              <w:rPr>
                <w:rFonts w:cs="Arial"/>
                <w:bCs/>
                <w:i/>
                <w:iCs/>
              </w:rPr>
            </w:pP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H0100</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w:t>
            </w:r>
            <w:r w:rsidRPr="00DA412A">
              <w:rPr>
                <w:rFonts w:cs="Arial"/>
                <w:b/>
                <w:bCs/>
              </w:rPr>
              <w:t>Tenement_no|Combined_rept_no</w:t>
            </w:r>
            <w:r w:rsidRPr="00DA412A">
              <w:rPr>
                <w:rFonts w:cs="Arial"/>
                <w:bCs/>
              </w:rPr>
              <w:t>]</w:t>
            </w:r>
          </w:p>
          <w:p w:rsidR="00AB7051" w:rsidRPr="00DA412A" w:rsidRDefault="00AB7051" w:rsidP="005676DB">
            <w:pPr>
              <w:spacing w:before="20" w:after="20"/>
              <w:outlineLvl w:val="5"/>
              <w:rPr>
                <w:rFonts w:cs="Arial"/>
                <w:bCs/>
              </w:rPr>
            </w:pPr>
            <w:r w:rsidRPr="00DA412A">
              <w:rPr>
                <w:rFonts w:cs="Arial"/>
                <w:bCs/>
              </w:rPr>
              <w:t>(When Combined_rept_ no is used, a listing of all tenements under the combined reporting no for that year must be included in the text of the report. In addition, individual tenement numbers should be included in the H1000 and D series, i.e. identifying each row of data as belonging to a particular tenement.)</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[EL99999|C316_99]</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H0101</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
                <w:bCs/>
              </w:rPr>
            </w:pPr>
            <w:r w:rsidRPr="00DA412A">
              <w:rPr>
                <w:rFonts w:cs="Arial"/>
                <w:b/>
                <w:bCs/>
              </w:rPr>
              <w:t>Tenement_holder</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Big Time Mining</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H0102</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
                <w:bCs/>
              </w:rPr>
            </w:pPr>
            <w:r w:rsidRPr="00DA412A">
              <w:rPr>
                <w:rFonts w:cs="Arial"/>
                <w:b/>
                <w:bCs/>
              </w:rPr>
              <w:t>Project_name</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Kryptonite</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H0103 to H0105</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Reserved – used by earlier versions</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H0106</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
                <w:bCs/>
              </w:rPr>
            </w:pPr>
            <w:r w:rsidRPr="00DA412A">
              <w:rPr>
                <w:rFonts w:cs="Arial"/>
                <w:b/>
                <w:bCs/>
              </w:rPr>
              <w:t>Tenement_operator</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Small Time Mining</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H0110</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Documents (Reserved by SA)</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ENV09876</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H0113</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Reserved – used by earlier versions</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H0123</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Reserved – used by earlier versions</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H0150</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
                <w:bCs/>
              </w:rPr>
              <w:t xml:space="preserve">250K_map_sheet_number </w:t>
            </w:r>
            <w:r w:rsidRPr="00DA412A">
              <w:rPr>
                <w:rFonts w:cs="Arial"/>
                <w:bCs/>
              </w:rPr>
              <w:t xml:space="preserve">( covered by data) </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SH5311</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H0151</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
                <w:bCs/>
              </w:rPr>
              <w:t>100K_map_sheet_number</w:t>
            </w:r>
            <w:r w:rsidRPr="00DA412A">
              <w:rPr>
                <w:rFonts w:cs="Arial"/>
                <w:bCs/>
              </w:rPr>
              <w:t xml:space="preserve"> ( covered by data)</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5936    5937    6037</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lastRenderedPageBreak/>
              <w:t>H0152</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50K_map_sheet_number</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59361    59373    60374</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H0153</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25K_map_sheet_number</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59361N    59373S    60374N</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H0200</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
                <w:bCs/>
              </w:rPr>
            </w:pPr>
            <w:r w:rsidRPr="00DA412A">
              <w:rPr>
                <w:rFonts w:cs="Arial"/>
                <w:b/>
                <w:bCs/>
              </w:rPr>
              <w:t>Start_date_of_data_acquisition</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01-Oct-2001</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H0201</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
                <w:bCs/>
              </w:rPr>
            </w:pPr>
            <w:r w:rsidRPr="00DA412A">
              <w:rPr>
                <w:rFonts w:cs="Arial"/>
                <w:b/>
                <w:bCs/>
              </w:rPr>
              <w:t>End_date_of_data_acquisition</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30-Sep-2002</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H0202</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
                <w:bCs/>
              </w:rPr>
            </w:pPr>
            <w:r w:rsidRPr="00DA412A">
              <w:rPr>
                <w:rFonts w:cs="Arial"/>
                <w:b/>
                <w:bCs/>
              </w:rPr>
              <w:t>Template_format</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SL1</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H0203</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
                <w:bCs/>
              </w:rPr>
              <w:t>Number_of_data_records</w:t>
            </w:r>
            <w:r w:rsidRPr="00DA412A">
              <w:rPr>
                <w:rFonts w:cs="Arial"/>
                <w:bCs/>
              </w:rPr>
              <w:t xml:space="preserve"> (in this file)</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7</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H0204</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
                <w:bCs/>
              </w:rPr>
            </w:pPr>
            <w:r w:rsidRPr="00DA412A">
              <w:rPr>
                <w:rFonts w:cs="Arial"/>
                <w:b/>
                <w:bCs/>
              </w:rPr>
              <w:t>Date_of_metadata_update</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15-Oct-2002</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H0300 onwards</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 xml:space="preserve">(Pointers to other files directly related to this file. H0300 and H0308 are always present. Other H03nn records which relate to this file </w:t>
            </w:r>
            <w:r w:rsidRPr="00DA412A">
              <w:rPr>
                <w:rFonts w:cs="Arial"/>
                <w:b/>
                <w:bCs/>
              </w:rPr>
              <w:t>must</w:t>
            </w:r>
            <w:r w:rsidRPr="00DA412A">
              <w:rPr>
                <w:rFonts w:cs="Arial"/>
                <w:bCs/>
              </w:rPr>
              <w:t xml:space="preserve"> be present. H03nn records which are not relevant to this file should be omitted. H0318 onward are currently used for variant data files which do not match the main categories listed. Those numbers are subject to reservation for particular data types in future. )</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H0300</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
                <w:bCs/>
              </w:rPr>
              <w:t>This_filetype</w:t>
            </w:r>
            <w:r w:rsidRPr="00DA412A">
              <w:rPr>
                <w:rFonts w:cs="Arial"/>
                <w:bCs/>
              </w:rPr>
              <w:t xml:space="preserve"> </w:t>
            </w:r>
          </w:p>
          <w:p w:rsidR="00AB7051" w:rsidRPr="00DA412A" w:rsidRDefault="00AB7051" w:rsidP="005676DB">
            <w:pPr>
              <w:spacing w:before="20" w:after="20"/>
              <w:outlineLvl w:val="5"/>
              <w:rPr>
                <w:rFonts w:cs="Arial"/>
                <w:bCs/>
              </w:rPr>
            </w:pPr>
            <w:r w:rsidRPr="00DA412A">
              <w:rPr>
                <w:rFonts w:cs="Arial"/>
                <w:bCs/>
              </w:rPr>
              <w:t>(H0300 should always contain the name and type of the file in which it is contained as a check against inadvertent filename changes)</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EL99999_2002_A_06_DrillCollars.txt</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H0301</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Location_data_file</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EL99999_2002_A_06_DrillCollars.txt</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H0302</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Downhole_lithology_data_file</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EL99999_2002_A_08_Lithologs.txt</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H0303</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Downhole_geochem_data_file</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EL99999_2002_A_09_DownholeGeochem.txt</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H0304</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Downhole_survey_data_file</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EL99999_2002_A_14_DownholeSurveys.txt</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H0305</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Surface_geochem_comp_data_file</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EL99999_2002_A_10_SurfaceGeochem.txt</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H0306</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Surface_geochem_abbr_data_file</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EL99999_2002_A_13_SurfaceGeochem.txt</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H0307</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Lithology_code_file</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EL99999_2002_A_16_LithologyCodes.txt</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H0308</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
                <w:bCs/>
              </w:rPr>
            </w:pPr>
            <w:r w:rsidRPr="00DA412A">
              <w:rPr>
                <w:rFonts w:cs="Arial"/>
                <w:b/>
                <w:bCs/>
              </w:rPr>
              <w:t>File_Verification_Listing</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EL99999_2002_A_18_FileListing.txt</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H0309</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Drilling_summary_data_file</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EL99999_2002_A_17_DrillingSummary.txt</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H0310</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Water_data_file</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EL99999_2002_A_19_WaterDataFile.txt</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H0311</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Hydrodata_in_litholog_flag</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[Yes | No]</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H0313</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Alteration_data_file</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EL99999_2002_A_21_Alteration_data_file.txt</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lastRenderedPageBreak/>
              <w:t>H0314</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Magsusc_data_file</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EL99999_2002_A_22_Magsusc_data_file.txt</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H0315</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Vein_data_file</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EL99999_2002_A_23_Vein_data_file.txt</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H0316</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Recovery_data_file</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EL99999_2002_A_23_Recovery_data_file.txt</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H0317</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Weathering_data_file</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EL99999_2002_A_23_Weathering_data_file.txt</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H0318 onward</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Other_data_file (name appropriate to content)</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EL99999_2002_A_nn_Variant_data_file.txt</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H0400</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
                <w:bCs/>
              </w:rPr>
              <w:t>Drill_code</w:t>
            </w:r>
            <w:r w:rsidRPr="00DA412A">
              <w:rPr>
                <w:rFonts w:cs="Arial"/>
                <w:bCs/>
              </w:rPr>
              <w:t xml:space="preserve"> </w:t>
            </w:r>
            <w:r w:rsidRPr="00DA412A">
              <w:rPr>
                <w:rFonts w:cs="Arial"/>
                <w:bCs/>
              </w:rPr>
              <w:br/>
              <w:t>(All drilling codes used should be stated here. Where more than one type of drilling is used, an additional column stating the drilling type must be included in the H1000 and D series, i.e. identifying each row of data as applying to a particular drilling type.)</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RAB   ACR    DIA</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H0401</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 xml:space="preserve">Drill_contractor </w:t>
            </w:r>
          </w:p>
          <w:p w:rsidR="00AB7051" w:rsidRPr="00DA412A" w:rsidRDefault="00AB7051" w:rsidP="005676DB">
            <w:pPr>
              <w:spacing w:before="20" w:after="20"/>
              <w:outlineLvl w:val="5"/>
              <w:rPr>
                <w:rFonts w:cs="Arial"/>
                <w:bCs/>
              </w:rPr>
            </w:pPr>
            <w:r w:rsidRPr="00DA412A">
              <w:rPr>
                <w:rFonts w:cs="Arial"/>
                <w:bCs/>
              </w:rPr>
              <w:t>(Drilling contractor used. If more than one, they should also be included in the H1000 and D series, i.e. identifying each row of data as applying to a particular driller.)</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Drill Faster Pty Ltd       Drill Well Pty Ltd</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H0402</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
                <w:bCs/>
              </w:rPr>
            </w:pPr>
            <w:r w:rsidRPr="00DA412A">
              <w:rPr>
                <w:rFonts w:cs="Arial"/>
                <w:b/>
                <w:bCs/>
              </w:rPr>
              <w:t>Description</w:t>
            </w:r>
          </w:p>
          <w:p w:rsidR="00AB7051" w:rsidRPr="00DA412A" w:rsidRDefault="00AB7051" w:rsidP="005676DB">
            <w:pPr>
              <w:spacing w:before="20" w:after="20"/>
              <w:outlineLvl w:val="5"/>
              <w:rPr>
                <w:rFonts w:cs="Arial"/>
                <w:bCs/>
              </w:rPr>
            </w:pPr>
            <w:r w:rsidRPr="00DA412A">
              <w:rPr>
                <w:rFonts w:cs="Arial"/>
                <w:bCs/>
              </w:rPr>
              <w:t xml:space="preserve"> (Describe the drilling codes in the order they are shown in the H0400 record, with code/description paired and items separated by the standard delimiter.)</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RAB    Rotary air blast     ACR    Aircore</w:t>
            </w:r>
          </w:p>
          <w:p w:rsidR="00AB7051" w:rsidRPr="00DA412A" w:rsidRDefault="00AB7051" w:rsidP="005676DB">
            <w:pPr>
              <w:spacing w:before="20" w:after="20"/>
              <w:outlineLvl w:val="4"/>
              <w:rPr>
                <w:rFonts w:cs="Arial"/>
                <w:bCs/>
                <w:i/>
                <w:iCs/>
              </w:rPr>
            </w:pPr>
            <w:r w:rsidRPr="00DA412A">
              <w:rPr>
                <w:rFonts w:cs="Arial"/>
                <w:b/>
                <w:bCs/>
                <w:i/>
                <w:iCs/>
              </w:rPr>
              <w:t>DIA    Diamond bit coring</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 xml:space="preserve">H0500 </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
                <w:bCs/>
              </w:rPr>
            </w:pPr>
            <w:r w:rsidRPr="00DA412A">
              <w:rPr>
                <w:rFonts w:cs="Arial"/>
                <w:b/>
                <w:bCs/>
              </w:rPr>
              <w:t xml:space="preserve">Feature_type </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Hole_collar</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H0501</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
                <w:bCs/>
              </w:rPr>
            </w:pPr>
            <w:r w:rsidRPr="00DA412A">
              <w:rPr>
                <w:rFonts w:cs="Arial"/>
                <w:b/>
                <w:bCs/>
              </w:rPr>
              <w:t xml:space="preserve">Geodetic_datum </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GDA94</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H0502</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
                <w:bCs/>
              </w:rPr>
              <w:t>Vertical_datum</w:t>
            </w:r>
            <w:r w:rsidRPr="00DA412A">
              <w:rPr>
                <w:rFonts w:cs="Arial"/>
                <w:bCs/>
              </w:rPr>
              <w:t xml:space="preserve"> </w:t>
            </w:r>
          </w:p>
          <w:p w:rsidR="00AB7051" w:rsidRPr="00DA412A" w:rsidRDefault="00AB7051" w:rsidP="005676DB">
            <w:pPr>
              <w:spacing w:before="20" w:after="20"/>
              <w:outlineLvl w:val="5"/>
              <w:rPr>
                <w:rFonts w:cs="Arial"/>
                <w:bCs/>
              </w:rPr>
            </w:pPr>
            <w:r w:rsidRPr="00DA412A">
              <w:rPr>
                <w:rFonts w:cs="Arial"/>
                <w:bCs/>
              </w:rPr>
              <w:t>(If an arbitrary vertical datum has been used then this must be stated.)</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AHD</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H0503</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
                <w:bCs/>
              </w:rPr>
              <w:t>Projection</w:t>
            </w:r>
            <w:r w:rsidRPr="00DA412A">
              <w:rPr>
                <w:rFonts w:cs="Arial"/>
                <w:bCs/>
              </w:rPr>
              <w:t xml:space="preserve"> </w:t>
            </w:r>
          </w:p>
          <w:p w:rsidR="00AB7051" w:rsidRPr="00DA412A" w:rsidRDefault="00AB7051" w:rsidP="005676DB">
            <w:pPr>
              <w:spacing w:before="20" w:after="20"/>
              <w:outlineLvl w:val="5"/>
              <w:rPr>
                <w:rFonts w:cs="Arial"/>
                <w:bCs/>
              </w:rPr>
            </w:pPr>
            <w:r w:rsidRPr="00DA412A">
              <w:rPr>
                <w:rFonts w:cs="Arial"/>
                <w:bCs/>
              </w:rPr>
              <w:t>(Detailed as at right for a projected coordinate system, “None” for a geographic coordinate system.)</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UNIVERSAL TRANSVERSE MERCATOR (UTM)</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H0504 to H0507</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Reserved – used by earlier versions</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H0508</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 xml:space="preserve">Local_grid_name </w:t>
            </w:r>
          </w:p>
          <w:p w:rsidR="00AB7051" w:rsidRPr="00DA412A" w:rsidRDefault="00AB7051" w:rsidP="005676DB">
            <w:pPr>
              <w:spacing w:before="20" w:after="20"/>
              <w:outlineLvl w:val="5"/>
              <w:rPr>
                <w:rFonts w:cs="Arial"/>
                <w:bCs/>
              </w:rPr>
            </w:pPr>
            <w:r w:rsidRPr="00DA412A">
              <w:rPr>
                <w:rFonts w:cs="Arial"/>
                <w:bCs/>
              </w:rPr>
              <w:t>(When local grid coordinates are provided the Geographic or Projected coordinates must also be included in the H1000 and D series.)</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 xml:space="preserve"> Neutron grid</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H0510</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Local_grid_information (State specific)</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H0511</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Local_grid_information (State specific)</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H0522 to H0524</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Reserved by NSW</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 xml:space="preserve">H0530 </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
                <w:bCs/>
              </w:rPr>
              <w:t>Coordinate_system</w:t>
            </w:r>
            <w:r w:rsidRPr="00DA412A">
              <w:rPr>
                <w:rFonts w:cs="Arial"/>
                <w:bCs/>
              </w:rPr>
              <w:t xml:space="preserve"> [Geographic|Projected]</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ind w:left="-108"/>
              <w:outlineLvl w:val="4"/>
              <w:rPr>
                <w:rFonts w:cs="Arial"/>
                <w:b/>
                <w:bCs/>
                <w:i/>
                <w:iCs/>
              </w:rPr>
            </w:pPr>
            <w:r w:rsidRPr="00DA412A">
              <w:rPr>
                <w:rFonts w:cs="Arial"/>
                <w:b/>
                <w:bCs/>
                <w:i/>
                <w:iCs/>
              </w:rPr>
              <w:t>Projected</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H0531</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
                <w:bCs/>
              </w:rPr>
              <w:t>Projection_zone</w:t>
            </w:r>
            <w:r w:rsidRPr="00DA412A">
              <w:rPr>
                <w:rFonts w:cs="Arial"/>
                <w:bCs/>
              </w:rPr>
              <w:t xml:space="preserve"> </w:t>
            </w:r>
          </w:p>
          <w:p w:rsidR="00AB7051" w:rsidRPr="00DA412A" w:rsidRDefault="00AB7051" w:rsidP="005676DB">
            <w:pPr>
              <w:spacing w:before="20" w:after="20"/>
              <w:outlineLvl w:val="5"/>
              <w:rPr>
                <w:rFonts w:cs="Arial"/>
                <w:bCs/>
              </w:rPr>
            </w:pPr>
            <w:r w:rsidRPr="00DA412A">
              <w:rPr>
                <w:rFonts w:cs="Arial"/>
                <w:bCs/>
              </w:rPr>
              <w:lastRenderedPageBreak/>
              <w:t>(Null for geographic coordinate system, zone specified for UTM. If more than one UTM zone is specified and this template file contains coordinates, an additional column specifying UTM zone must be included in the H1000 and D series, i.e. identifying each row of data as belonging to a particular zone.)</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ind w:left="-108"/>
              <w:outlineLvl w:val="4"/>
              <w:rPr>
                <w:rFonts w:cs="Arial"/>
                <w:b/>
                <w:bCs/>
                <w:i/>
                <w:iCs/>
              </w:rPr>
            </w:pPr>
            <w:r w:rsidRPr="00DA412A">
              <w:rPr>
                <w:rFonts w:cs="Arial"/>
                <w:b/>
                <w:bCs/>
                <w:i/>
                <w:iCs/>
              </w:rPr>
              <w:lastRenderedPageBreak/>
              <w:t>53</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H0532</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
                <w:bCs/>
              </w:rPr>
              <w:t>Surveying_instrument</w:t>
            </w:r>
            <w:r w:rsidRPr="00DA412A">
              <w:rPr>
                <w:rFonts w:cs="Arial"/>
                <w:bCs/>
              </w:rPr>
              <w:br/>
              <w:t xml:space="preserve">(Where more than 1 instrument applicable to this particular template file is used, an additional column stating the instrument type must be included in the H1000 and D series, i.e. identifying each row of data as applying to a particular survey method.) </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ind w:left="-108"/>
              <w:outlineLvl w:val="4"/>
              <w:rPr>
                <w:rFonts w:cs="Arial"/>
                <w:b/>
                <w:bCs/>
                <w:i/>
                <w:iCs/>
              </w:rPr>
            </w:pPr>
            <w:r w:rsidRPr="00DA412A">
              <w:rPr>
                <w:rFonts w:cs="Arial"/>
                <w:b/>
                <w:bCs/>
                <w:i/>
                <w:iCs/>
              </w:rPr>
              <w:t>GPS Differential Generic</w:t>
            </w:r>
          </w:p>
          <w:p w:rsidR="00AB7051" w:rsidRPr="00DA412A" w:rsidRDefault="00AB7051" w:rsidP="005676DB">
            <w:pPr>
              <w:spacing w:before="20" w:after="20"/>
              <w:ind w:left="-108"/>
              <w:outlineLvl w:val="4"/>
              <w:rPr>
                <w:rFonts w:cs="Arial"/>
                <w:b/>
                <w:bCs/>
                <w:i/>
                <w:iCs/>
              </w:rPr>
            </w:pPr>
            <w:r w:rsidRPr="00DA412A">
              <w:rPr>
                <w:rFonts w:cs="Arial"/>
                <w:b/>
                <w:bCs/>
                <w:i/>
                <w:iCs/>
              </w:rPr>
              <w:t>GPS Survey Grade</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H0533</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Surveying_company</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Super Surveying Pty Ltd</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H0600</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
                <w:bCs/>
              </w:rPr>
            </w:pPr>
            <w:r w:rsidRPr="00DA412A">
              <w:rPr>
                <w:rFonts w:cs="Arial"/>
                <w:b/>
                <w:bCs/>
              </w:rPr>
              <w:t>Sample_code</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DC     CT     CS</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H0601</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
                <w:bCs/>
              </w:rPr>
            </w:pPr>
            <w:r w:rsidRPr="00DA412A">
              <w:rPr>
                <w:rFonts w:cs="Arial"/>
                <w:b/>
                <w:bCs/>
              </w:rPr>
              <w:t>Sample_type</w:t>
            </w:r>
          </w:p>
          <w:p w:rsidR="00AB7051" w:rsidRPr="00DA412A" w:rsidRDefault="00AB7051" w:rsidP="005676DB">
            <w:pPr>
              <w:spacing w:before="20" w:after="20"/>
              <w:outlineLvl w:val="5"/>
              <w:rPr>
                <w:rFonts w:cs="Arial"/>
                <w:bCs/>
              </w:rPr>
            </w:pPr>
            <w:r w:rsidRPr="00DA412A">
              <w:rPr>
                <w:rFonts w:cs="Arial"/>
                <w:bCs/>
              </w:rPr>
              <w:t xml:space="preserve"> (Sample source type code/description pairs, in the order they are shown in the H0600 record.)</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DC    Drill core</w:t>
            </w:r>
          </w:p>
          <w:p w:rsidR="00AB7051" w:rsidRPr="00DA412A" w:rsidRDefault="00AB7051" w:rsidP="005676DB">
            <w:pPr>
              <w:spacing w:before="20" w:after="20"/>
              <w:outlineLvl w:val="4"/>
              <w:rPr>
                <w:rFonts w:cs="Arial"/>
                <w:b/>
                <w:bCs/>
                <w:i/>
                <w:iCs/>
              </w:rPr>
            </w:pPr>
            <w:r w:rsidRPr="00DA412A">
              <w:rPr>
                <w:rFonts w:cs="Arial"/>
                <w:b/>
                <w:bCs/>
                <w:i/>
                <w:iCs/>
              </w:rPr>
              <w:t>CT    Drill cuttings</w:t>
            </w:r>
          </w:p>
          <w:p w:rsidR="00AB7051" w:rsidRPr="00DA412A" w:rsidRDefault="00AB7051" w:rsidP="005676DB">
            <w:pPr>
              <w:spacing w:before="20" w:after="20"/>
              <w:outlineLvl w:val="4"/>
              <w:rPr>
                <w:rFonts w:cs="Arial"/>
                <w:b/>
                <w:bCs/>
                <w:i/>
                <w:iCs/>
              </w:rPr>
            </w:pPr>
            <w:r w:rsidRPr="00DA412A">
              <w:rPr>
                <w:rFonts w:cs="Arial"/>
                <w:b/>
                <w:bCs/>
                <w:i/>
                <w:iCs/>
              </w:rPr>
              <w:t>CS    Core sludge</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H0602</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
                <w:bCs/>
              </w:rPr>
            </w:pPr>
            <w:r w:rsidRPr="00DA412A">
              <w:rPr>
                <w:rFonts w:cs="Arial"/>
                <w:b/>
                <w:bCs/>
              </w:rPr>
              <w:t>Sample_description</w:t>
            </w:r>
          </w:p>
          <w:p w:rsidR="00AB7051" w:rsidRPr="00DA412A" w:rsidRDefault="00AB7051" w:rsidP="005676DB">
            <w:pPr>
              <w:spacing w:before="20" w:after="20"/>
              <w:outlineLvl w:val="5"/>
              <w:rPr>
                <w:rFonts w:cs="Arial"/>
                <w:bCs/>
              </w:rPr>
            </w:pPr>
            <w:r w:rsidRPr="00DA412A">
              <w:rPr>
                <w:rFonts w:cs="Arial"/>
                <w:bCs/>
              </w:rPr>
              <w:t xml:space="preserve"> (Describe field and pre-lab dispatch sampling methods)</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Quarter core</w:t>
            </w:r>
          </w:p>
          <w:p w:rsidR="00AB7051" w:rsidRPr="00DA412A" w:rsidRDefault="00AB7051" w:rsidP="005676DB">
            <w:pPr>
              <w:spacing w:before="20" w:after="20"/>
              <w:outlineLvl w:val="4"/>
              <w:rPr>
                <w:rFonts w:cs="Arial"/>
                <w:b/>
                <w:bCs/>
                <w:i/>
                <w:iCs/>
              </w:rPr>
            </w:pPr>
            <w:r w:rsidRPr="00DA412A">
              <w:rPr>
                <w:rFonts w:cs="Arial"/>
                <w:b/>
                <w:bCs/>
                <w:i/>
                <w:iCs/>
              </w:rPr>
              <w:t>Half splits of cuttings</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H0700</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
                <w:bCs/>
              </w:rPr>
              <w:t>Sample_preparation_code</w:t>
            </w:r>
            <w:r w:rsidRPr="00DA412A">
              <w:rPr>
                <w:rFonts w:cs="Arial"/>
                <w:bCs/>
              </w:rPr>
              <w:t xml:space="preserve"> </w:t>
            </w:r>
          </w:p>
          <w:p w:rsidR="00AB7051" w:rsidRPr="00DA412A" w:rsidRDefault="00AB7051" w:rsidP="005676DB">
            <w:pPr>
              <w:spacing w:before="20" w:after="20"/>
              <w:outlineLvl w:val="5"/>
              <w:rPr>
                <w:rFonts w:cs="Arial"/>
                <w:bCs/>
              </w:rPr>
            </w:pPr>
            <w:r w:rsidRPr="00DA412A">
              <w:rPr>
                <w:rFonts w:cs="Arial"/>
                <w:bCs/>
              </w:rPr>
              <w:t>(Codes used for laboratory sample preparation for assaying.)</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S031</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H0701</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
                <w:bCs/>
              </w:rPr>
            </w:pPr>
            <w:r w:rsidRPr="00DA412A">
              <w:rPr>
                <w:rFonts w:cs="Arial"/>
                <w:b/>
                <w:bCs/>
              </w:rPr>
              <w:t>Sample_preparation_details</w:t>
            </w:r>
          </w:p>
          <w:p w:rsidR="00AB7051" w:rsidRPr="00DA412A" w:rsidRDefault="00AB7051" w:rsidP="005676DB">
            <w:pPr>
              <w:spacing w:before="20" w:after="20"/>
              <w:outlineLvl w:val="5"/>
              <w:rPr>
                <w:rFonts w:cs="Arial"/>
                <w:bCs/>
              </w:rPr>
            </w:pPr>
            <w:r w:rsidRPr="00DA412A">
              <w:rPr>
                <w:rFonts w:cs="Arial"/>
                <w:bCs/>
              </w:rPr>
              <w:t xml:space="preserve"> (Lab sample preparation code/description pairs. Where more than one laboratory is specified in H0801, list sample prep details in order of H0801 lab listing, assuming one sample prep. method per laboratory. If more than one sample preparation method per laboratory, results should be presented in separate files.)</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S031    Fine pulverise to 75</w:t>
            </w:r>
            <w:r w:rsidRPr="00DA412A">
              <w:rPr>
                <w:rFonts w:cs="Arial"/>
                <w:b/>
                <w:bCs/>
                <w:i/>
                <w:iCs/>
              </w:rPr>
              <w:sym w:font="Symbol" w:char="F06D"/>
            </w:r>
            <w:r w:rsidRPr="00DA412A">
              <w:rPr>
                <w:rFonts w:cs="Arial"/>
                <w:b/>
                <w:bCs/>
                <w:i/>
                <w:iCs/>
              </w:rPr>
              <w:t>m</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H702</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
                <w:bCs/>
              </w:rPr>
              <w:t>Job_no</w:t>
            </w:r>
            <w:r w:rsidRPr="00DA412A">
              <w:rPr>
                <w:rFonts w:cs="Arial"/>
                <w:bCs/>
              </w:rPr>
              <w:t xml:space="preserve"> </w:t>
            </w:r>
          </w:p>
          <w:p w:rsidR="00AB7051" w:rsidRPr="00DA412A" w:rsidRDefault="00AB7051" w:rsidP="005676DB">
            <w:pPr>
              <w:spacing w:before="20" w:after="20"/>
              <w:outlineLvl w:val="5"/>
              <w:rPr>
                <w:rFonts w:cs="Arial"/>
                <w:bCs/>
              </w:rPr>
            </w:pPr>
            <w:r w:rsidRPr="00DA412A">
              <w:rPr>
                <w:rFonts w:cs="Arial"/>
                <w:bCs/>
              </w:rPr>
              <w:t>(Laboratory job number. Where more than one laboratory is used, show job numbers in the order corresponding to the laboratories in H0801.)</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G37215</w:t>
            </w:r>
          </w:p>
          <w:p w:rsidR="00AB7051" w:rsidRPr="00DA412A" w:rsidRDefault="00AB7051" w:rsidP="005676DB">
            <w:pPr>
              <w:spacing w:before="20" w:after="20"/>
              <w:outlineLvl w:val="4"/>
              <w:rPr>
                <w:rFonts w:cs="Arial"/>
                <w:b/>
                <w:bCs/>
                <w:i/>
                <w:iCs/>
              </w:rPr>
            </w:pPr>
            <w:r w:rsidRPr="00DA412A">
              <w:rPr>
                <w:rFonts w:cs="Arial"/>
                <w:b/>
                <w:bCs/>
                <w:i/>
                <w:iCs/>
              </w:rPr>
              <w:t>ADL20406</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H0800</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
                <w:bCs/>
              </w:rPr>
              <w:t>Assay_code</w:t>
            </w:r>
          </w:p>
          <w:p w:rsidR="00AB7051" w:rsidRPr="00DA412A" w:rsidRDefault="00AB7051" w:rsidP="005676DB">
            <w:pPr>
              <w:spacing w:before="20" w:after="20"/>
              <w:outlineLvl w:val="5"/>
              <w:rPr>
                <w:rFonts w:cs="Arial"/>
                <w:bCs/>
              </w:rPr>
            </w:pPr>
            <w:r w:rsidRPr="00DA412A">
              <w:rPr>
                <w:rFonts w:cs="Arial"/>
                <w:bCs/>
              </w:rPr>
              <w:t>(All laboratory assay codes used should be stated in the metadata. Where more than one type of assay is used the assay code must also be included in the H1002 row.)</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FA50    IC587</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H0801</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 xml:space="preserve"> (</w:t>
            </w:r>
            <w:r w:rsidRPr="00DA412A">
              <w:rPr>
                <w:rFonts w:cs="Arial"/>
                <w:b/>
                <w:bCs/>
              </w:rPr>
              <w:t>Assay_company</w:t>
            </w:r>
            <w:r w:rsidRPr="00DA412A">
              <w:rPr>
                <w:rFonts w:cs="Arial"/>
                <w:bCs/>
              </w:rPr>
              <w:t xml:space="preserve"> </w:t>
            </w:r>
          </w:p>
          <w:p w:rsidR="00AB7051" w:rsidRPr="00DA412A" w:rsidRDefault="00AB7051" w:rsidP="005676DB">
            <w:pPr>
              <w:spacing w:before="20" w:after="20"/>
              <w:outlineLvl w:val="5"/>
              <w:rPr>
                <w:rFonts w:cs="Arial"/>
                <w:bCs/>
              </w:rPr>
            </w:pPr>
            <w:r w:rsidRPr="00DA412A">
              <w:rPr>
                <w:rFonts w:cs="Arial"/>
                <w:bCs/>
              </w:rPr>
              <w:t>Lab code/name pairs, name including location. Where more than one laboratory is used, each laboratory name should be preceded by an abbreviation code which is then used in the H1007 record to identify assay_code against laboratory.)</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PLP    Phlogiston Laboratories, Perth</w:t>
            </w:r>
          </w:p>
          <w:p w:rsidR="00AB7051" w:rsidRPr="00DA412A" w:rsidRDefault="00AB7051" w:rsidP="005676DB">
            <w:pPr>
              <w:spacing w:before="20" w:after="20"/>
              <w:outlineLvl w:val="4"/>
              <w:rPr>
                <w:rFonts w:cs="Arial"/>
                <w:b/>
                <w:bCs/>
                <w:i/>
                <w:iCs/>
              </w:rPr>
            </w:pPr>
            <w:r w:rsidRPr="00DA412A">
              <w:rPr>
                <w:rFonts w:cs="Arial"/>
                <w:b/>
                <w:bCs/>
                <w:i/>
                <w:iCs/>
              </w:rPr>
              <w:t>AAL    Aardvark Laboratories, Adelaide</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lastRenderedPageBreak/>
              <w:t>H0802</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
                <w:bCs/>
              </w:rPr>
            </w:pPr>
            <w:r w:rsidRPr="00DA412A">
              <w:rPr>
                <w:rFonts w:cs="Arial"/>
                <w:b/>
                <w:bCs/>
              </w:rPr>
              <w:t>Assay_description</w:t>
            </w:r>
          </w:p>
          <w:p w:rsidR="00AB7051" w:rsidRPr="00DA412A" w:rsidRDefault="00AB7051" w:rsidP="005676DB">
            <w:pPr>
              <w:spacing w:before="20" w:after="20"/>
              <w:outlineLvl w:val="5"/>
              <w:rPr>
                <w:rFonts w:cs="Arial"/>
                <w:bCs/>
              </w:rPr>
            </w:pPr>
            <w:r w:rsidRPr="00DA412A">
              <w:rPr>
                <w:rFonts w:cs="Arial"/>
                <w:b/>
                <w:bCs/>
              </w:rPr>
              <w:t xml:space="preserve"> </w:t>
            </w:r>
            <w:r w:rsidRPr="00DA412A">
              <w:rPr>
                <w:rFonts w:cs="Arial"/>
                <w:bCs/>
              </w:rPr>
              <w:t>(Assay code/description pairs, in order of codes specified in H0800.)</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FA50    Aqua regia digest, Fire assay determination</w:t>
            </w:r>
          </w:p>
          <w:p w:rsidR="00AB7051" w:rsidRPr="00DA412A" w:rsidRDefault="00AB7051" w:rsidP="005676DB">
            <w:pPr>
              <w:spacing w:before="20" w:after="20"/>
              <w:outlineLvl w:val="4"/>
              <w:rPr>
                <w:rFonts w:cs="Arial"/>
                <w:b/>
                <w:bCs/>
                <w:i/>
                <w:iCs/>
              </w:rPr>
            </w:pPr>
            <w:r w:rsidRPr="00DA412A">
              <w:rPr>
                <w:rFonts w:cs="Arial"/>
                <w:b/>
                <w:bCs/>
                <w:i/>
                <w:iCs/>
              </w:rPr>
              <w:t>IC587    HClO4 + HNO3 + HF digest, Inductively coupled plasma mass spectrometry determination</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H0900</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
                <w:bCs/>
              </w:rPr>
              <w:t>Comments</w:t>
            </w:r>
            <w:r w:rsidRPr="00DA412A">
              <w:rPr>
                <w:rFonts w:cs="Arial"/>
                <w:bCs/>
              </w:rPr>
              <w:t xml:space="preserve"> (Free text comments and remarks, enclosed in quotes.)</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w:t>
            </w:r>
            <w:r w:rsidRPr="00DA412A">
              <w:rPr>
                <w:rFonts w:cs="Arial"/>
                <w:b/>
                <w:bCs/>
                <w:i/>
                <w:iCs/>
              </w:rPr>
              <w:t>Various general comments, remarks, observations etc.”</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H1000 onward</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Note that, in the H1000 series, the record name is not shown after the H1nnn designator. Each record passes directly into field names, units etc.</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br w:type="page"/>
              <w:t>H1000</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(Data field names)</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Xcoordinate, Lab Job no.,  Au  SiO2  Zn</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H1001</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(Units of measure for each dimensioned field – ensure that a delimiter is present as a placeholder for fields where this is null.)</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metres  ddd.ddddddd  ddmmss.sss  ppm  %</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H1002</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(Assay_code - specify for each analyte)</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FA50</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H1003</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(Lower detection limit as units specified in H1001)</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0.01</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H1004</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(Accuracy - specify for each dimensioned field using the units in H1001)</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0.01</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H1005</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(Upper detection limit as units specified in H1001)</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1000</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r w:rsidRPr="00DA412A">
              <w:rPr>
                <w:rFonts w:cs="Arial"/>
              </w:rPr>
              <w:t>H1006</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(Preferred assay indicator (P) for preferred assay where several values are presented for a single sample, null for others. The “preferred assay” field should also be the first listed for that analyte.)</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r w:rsidRPr="00DA412A">
              <w:rPr>
                <w:rFonts w:cs="Arial"/>
                <w:bCs/>
                <w:i/>
                <w:iCs/>
              </w:rPr>
              <w:t>P</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H1007</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(Assay_company_ID: where more than one laboratory is used, a code specified in H0801 identifies assay_code against laboratory.)</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
                <w:bCs/>
                <w:i/>
                <w:iCs/>
              </w:rPr>
            </w:pPr>
            <w:r w:rsidRPr="00DA412A">
              <w:rPr>
                <w:rFonts w:cs="Arial"/>
                <w:b/>
                <w:bCs/>
                <w:i/>
                <w:iCs/>
              </w:rPr>
              <w:t>PLP</w:t>
            </w: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rPr>
            </w:pP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p>
        </w:tc>
      </w:tr>
      <w:tr w:rsidR="00AB7051" w:rsidRPr="00DA412A" w:rsidTr="005676DB">
        <w:tc>
          <w:tcPr>
            <w:tcW w:w="127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rPr>
                <w:rFonts w:cs="Arial"/>
                <w:b/>
              </w:rPr>
            </w:pPr>
            <w:r w:rsidRPr="00DA412A">
              <w:rPr>
                <w:rFonts w:cs="Arial"/>
                <w:b/>
              </w:rPr>
              <w:t>D</w:t>
            </w:r>
          </w:p>
        </w:tc>
        <w:tc>
          <w:tcPr>
            <w:tcW w:w="5955"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5"/>
              <w:rPr>
                <w:rFonts w:cs="Arial"/>
                <w:bCs/>
              </w:rPr>
            </w:pPr>
            <w:r w:rsidRPr="00DA412A">
              <w:rPr>
                <w:rFonts w:cs="Arial"/>
                <w:bCs/>
              </w:rPr>
              <w:t>(Data)</w:t>
            </w:r>
          </w:p>
        </w:tc>
        <w:tc>
          <w:tcPr>
            <w:tcW w:w="2522" w:type="dxa"/>
            <w:tcBorders>
              <w:top w:val="single" w:sz="4" w:space="0" w:color="auto"/>
              <w:left w:val="single" w:sz="4" w:space="0" w:color="auto"/>
              <w:bottom w:val="single" w:sz="4" w:space="0" w:color="auto"/>
              <w:right w:val="single" w:sz="4" w:space="0" w:color="auto"/>
            </w:tcBorders>
          </w:tcPr>
          <w:p w:rsidR="00AB7051" w:rsidRPr="00DA412A" w:rsidRDefault="00AB7051" w:rsidP="005676DB">
            <w:pPr>
              <w:spacing w:before="20" w:after="20"/>
              <w:outlineLvl w:val="4"/>
              <w:rPr>
                <w:rFonts w:cs="Arial"/>
                <w:bCs/>
                <w:i/>
                <w:iCs/>
              </w:rPr>
            </w:pPr>
          </w:p>
        </w:tc>
      </w:tr>
    </w:tbl>
    <w:p w:rsidR="00AB7051" w:rsidRPr="00DA412A" w:rsidRDefault="00AB7051" w:rsidP="00AB7051">
      <w:pPr>
        <w:pStyle w:val="Heading3"/>
        <w:rPr>
          <w:rFonts w:ascii="Lato" w:hAnsi="Lato"/>
        </w:rPr>
      </w:pPr>
      <w:bookmarkStart w:id="142" w:name="_Toc104974324"/>
      <w:bookmarkStart w:id="143" w:name="_Toc109827111"/>
      <w:r w:rsidRPr="00DA412A">
        <w:rPr>
          <w:rFonts w:ascii="Lato" w:hAnsi="Lato"/>
        </w:rPr>
        <w:t>Content of file templates for tabular data</w:t>
      </w:r>
      <w:bookmarkEnd w:id="142"/>
      <w:bookmarkEnd w:id="143"/>
    </w:p>
    <w:p w:rsidR="00AB7051" w:rsidRPr="00DA412A" w:rsidRDefault="00AB7051" w:rsidP="00AB7051">
      <w:pPr>
        <w:rPr>
          <w:rFonts w:cs="Arial"/>
        </w:rPr>
      </w:pPr>
      <w:r w:rsidRPr="00DA412A">
        <w:rPr>
          <w:rFonts w:cs="Arial"/>
        </w:rPr>
        <w:t xml:space="preserve">All headers require the “Numerical Header”, eg “H0100”, to appear in the first field (column) of each header row to enable transcription software to upload the metadata correctly. The underlying data records require the character “D” in the first field to allow transcription software to distinguish the data itself from the metadata on upload. An end of file marker “EOF” must immediately follow the last data record as the final line of the file. It must be emphasised that the format is flexible enough to handle more data than is shown in the example below because the H1000 series headers allow for self-definition of the data. </w:t>
      </w:r>
    </w:p>
    <w:p w:rsidR="00833157" w:rsidRDefault="00833157">
      <w:pPr>
        <w:rPr>
          <w:rFonts w:cs="Arial"/>
          <w:bCs/>
          <w:color w:val="1F1F5F" w:themeColor="text1"/>
          <w:sz w:val="28"/>
          <w:szCs w:val="28"/>
          <w:lang w:eastAsia="en-AU"/>
        </w:rPr>
      </w:pPr>
      <w:bookmarkStart w:id="144" w:name="_Toc104974325"/>
      <w:r>
        <w:br w:type="page"/>
      </w:r>
    </w:p>
    <w:p w:rsidR="00AB7051" w:rsidRPr="00DA412A" w:rsidRDefault="00AB7051" w:rsidP="00AB7051">
      <w:pPr>
        <w:pStyle w:val="Heading3"/>
        <w:rPr>
          <w:rFonts w:ascii="Lato" w:hAnsi="Lato"/>
        </w:rPr>
      </w:pPr>
      <w:bookmarkStart w:id="145" w:name="_Toc109827112"/>
      <w:r w:rsidRPr="00DA412A">
        <w:rPr>
          <w:rFonts w:ascii="Lato" w:hAnsi="Lato"/>
        </w:rPr>
        <w:lastRenderedPageBreak/>
        <w:t>Description of individual templates for data submission</w:t>
      </w:r>
      <w:bookmarkEnd w:id="144"/>
      <w:bookmarkEnd w:id="145"/>
    </w:p>
    <w:p w:rsidR="00AB7051" w:rsidRPr="00DA412A" w:rsidRDefault="00AB7051" w:rsidP="00AB7051">
      <w:pPr>
        <w:rPr>
          <w:rFonts w:cs="Arial"/>
        </w:rPr>
      </w:pPr>
      <w:r w:rsidRPr="00DA412A">
        <w:rPr>
          <w:rFonts w:cs="Arial"/>
        </w:rPr>
        <w:t>The most common types of data must be supplied using templates:</w:t>
      </w:r>
    </w:p>
    <w:p w:rsidR="00AB7051" w:rsidRPr="007D125E" w:rsidRDefault="00AB7051" w:rsidP="00AB7051">
      <w:pPr>
        <w:spacing w:after="60"/>
        <w:rPr>
          <w:b/>
        </w:rPr>
      </w:pPr>
      <w:bookmarkStart w:id="146" w:name="_Toc292718068"/>
      <w:r w:rsidRPr="007D125E">
        <w:rPr>
          <w:b/>
        </w:rPr>
        <w:t>Table 8. Templates for tabular data submission</w:t>
      </w:r>
      <w:bookmarkEnd w:id="146"/>
      <w:r w:rsidRPr="007D125E">
        <w:rPr>
          <w:b/>
        </w:rPr>
        <w:t>.</w:t>
      </w:r>
    </w:p>
    <w:p w:rsidR="00AB7051" w:rsidRPr="00DA412A" w:rsidRDefault="00AB7051" w:rsidP="00AB7051">
      <w:pPr>
        <w:rPr>
          <w:rFonts w:cs="Arial"/>
          <w:i/>
        </w:rPr>
      </w:pPr>
      <w:r w:rsidRPr="00DA412A">
        <w:rPr>
          <w:rFonts w:cs="Arial"/>
          <w:i/>
        </w:rPr>
        <w:t>Explanation in italics</w:t>
      </w:r>
    </w:p>
    <w:tbl>
      <w:tblPr>
        <w:tblW w:w="10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1"/>
        <w:gridCol w:w="2741"/>
        <w:gridCol w:w="2317"/>
        <w:gridCol w:w="2317"/>
        <w:gridCol w:w="1460"/>
      </w:tblGrid>
      <w:tr w:rsidR="00AB7051" w:rsidRPr="00DA412A" w:rsidTr="00D270E2">
        <w:trPr>
          <w:tblHeader/>
          <w:jc w:val="center"/>
        </w:trPr>
        <w:tc>
          <w:tcPr>
            <w:tcW w:w="1392" w:type="dxa"/>
          </w:tcPr>
          <w:p w:rsidR="00AB7051" w:rsidRPr="00B8722A" w:rsidRDefault="00AB7051" w:rsidP="005676DB">
            <w:pPr>
              <w:pStyle w:val="NTGTableText"/>
              <w:rPr>
                <w:rFonts w:ascii="Lato" w:hAnsi="Lato"/>
                <w:b/>
                <w:i/>
              </w:rPr>
            </w:pPr>
            <w:r w:rsidRPr="00B8722A">
              <w:rPr>
                <w:rFonts w:ascii="Lato" w:hAnsi="Lato"/>
                <w:b/>
                <w:i/>
              </w:rPr>
              <w:t>Template</w:t>
            </w:r>
          </w:p>
          <w:p w:rsidR="00AB7051" w:rsidRPr="00B8722A" w:rsidRDefault="00AB7051" w:rsidP="005676DB">
            <w:pPr>
              <w:pStyle w:val="NTGTableText"/>
              <w:rPr>
                <w:rFonts w:ascii="Lato" w:hAnsi="Lato"/>
                <w:b/>
                <w:i/>
              </w:rPr>
            </w:pPr>
          </w:p>
        </w:tc>
        <w:tc>
          <w:tcPr>
            <w:tcW w:w="3236" w:type="dxa"/>
          </w:tcPr>
          <w:p w:rsidR="00AB7051" w:rsidRPr="00B8722A" w:rsidRDefault="00AB7051" w:rsidP="005676DB">
            <w:pPr>
              <w:pStyle w:val="NTGTableText"/>
              <w:rPr>
                <w:rFonts w:ascii="Lato" w:hAnsi="Lato"/>
                <w:b/>
                <w:i/>
              </w:rPr>
            </w:pPr>
            <w:r w:rsidRPr="00B8722A">
              <w:rPr>
                <w:rFonts w:ascii="Lato" w:hAnsi="Lato"/>
                <w:b/>
                <w:i/>
              </w:rPr>
              <w:t>Data Type</w:t>
            </w:r>
          </w:p>
        </w:tc>
        <w:tc>
          <w:tcPr>
            <w:tcW w:w="2727" w:type="dxa"/>
          </w:tcPr>
          <w:p w:rsidR="00AB7051" w:rsidRPr="00B8722A" w:rsidRDefault="00AB7051" w:rsidP="005676DB">
            <w:pPr>
              <w:pStyle w:val="NTGTableText"/>
              <w:rPr>
                <w:rFonts w:ascii="Lato" w:hAnsi="Lato"/>
                <w:b/>
                <w:i/>
              </w:rPr>
            </w:pPr>
            <w:r w:rsidRPr="00B8722A">
              <w:rPr>
                <w:rFonts w:ascii="Lato" w:hAnsi="Lato"/>
                <w:b/>
                <w:i/>
              </w:rPr>
              <w:t>Mandatory dependant/related templates</w:t>
            </w:r>
          </w:p>
        </w:tc>
        <w:tc>
          <w:tcPr>
            <w:tcW w:w="2727" w:type="dxa"/>
          </w:tcPr>
          <w:p w:rsidR="00AB7051" w:rsidRPr="00B8722A" w:rsidRDefault="00AB7051" w:rsidP="005676DB">
            <w:pPr>
              <w:pStyle w:val="NTGTableText"/>
              <w:rPr>
                <w:rFonts w:ascii="Lato" w:hAnsi="Lato"/>
                <w:b/>
                <w:i/>
              </w:rPr>
            </w:pPr>
            <w:r w:rsidRPr="00B8722A">
              <w:rPr>
                <w:rFonts w:ascii="Lato" w:hAnsi="Lato"/>
                <w:b/>
                <w:i/>
              </w:rPr>
              <w:t>Dependent/related templates</w:t>
            </w:r>
          </w:p>
        </w:tc>
        <w:tc>
          <w:tcPr>
            <w:tcW w:w="1701" w:type="dxa"/>
          </w:tcPr>
          <w:p w:rsidR="00AB7051" w:rsidRPr="00B8722A" w:rsidRDefault="00AB7051" w:rsidP="005676DB">
            <w:pPr>
              <w:pStyle w:val="NTGTableText"/>
              <w:rPr>
                <w:rFonts w:ascii="Lato" w:hAnsi="Lato"/>
                <w:b/>
                <w:i/>
              </w:rPr>
            </w:pPr>
            <w:r w:rsidRPr="00B8722A">
              <w:rPr>
                <w:rFonts w:ascii="Lato" w:hAnsi="Lato"/>
                <w:b/>
                <w:i/>
              </w:rPr>
              <w:t>Appendix 1 Examples</w:t>
            </w:r>
          </w:p>
        </w:tc>
      </w:tr>
      <w:tr w:rsidR="00AB7051" w:rsidRPr="00DA412A" w:rsidTr="005676DB">
        <w:trPr>
          <w:jc w:val="center"/>
        </w:trPr>
        <w:tc>
          <w:tcPr>
            <w:tcW w:w="1392" w:type="dxa"/>
          </w:tcPr>
          <w:p w:rsidR="00AB7051" w:rsidRPr="00DA412A" w:rsidRDefault="00AB7051" w:rsidP="005676DB">
            <w:pPr>
              <w:pStyle w:val="NTGTableText"/>
              <w:rPr>
                <w:rFonts w:ascii="Lato" w:hAnsi="Lato"/>
                <w:b/>
                <w:sz w:val="20"/>
              </w:rPr>
            </w:pPr>
            <w:r w:rsidRPr="00DA412A">
              <w:rPr>
                <w:rFonts w:ascii="Lato" w:hAnsi="Lato"/>
                <w:b/>
                <w:sz w:val="20"/>
              </w:rPr>
              <w:t>SL1</w:t>
            </w:r>
          </w:p>
        </w:tc>
        <w:tc>
          <w:tcPr>
            <w:tcW w:w="3236" w:type="dxa"/>
          </w:tcPr>
          <w:p w:rsidR="00AB7051" w:rsidRPr="00DA412A" w:rsidRDefault="00AB7051" w:rsidP="005676DB">
            <w:pPr>
              <w:pStyle w:val="NTGTableText"/>
              <w:rPr>
                <w:rFonts w:ascii="Lato" w:hAnsi="Lato"/>
                <w:sz w:val="20"/>
              </w:rPr>
            </w:pPr>
            <w:r w:rsidRPr="00DA412A">
              <w:rPr>
                <w:rFonts w:ascii="Lato" w:hAnsi="Lato"/>
                <w:sz w:val="20"/>
              </w:rPr>
              <w:t>Surface point locations, drill collars</w:t>
            </w:r>
          </w:p>
        </w:tc>
        <w:tc>
          <w:tcPr>
            <w:tcW w:w="2727" w:type="dxa"/>
          </w:tcPr>
          <w:p w:rsidR="00AB7051" w:rsidRPr="00DA412A" w:rsidRDefault="00AB7051" w:rsidP="005676DB">
            <w:pPr>
              <w:pStyle w:val="NTGTableText"/>
              <w:rPr>
                <w:rFonts w:ascii="Lato" w:hAnsi="Lato"/>
                <w:sz w:val="20"/>
              </w:rPr>
            </w:pPr>
            <w:r w:rsidRPr="00DA412A">
              <w:rPr>
                <w:rFonts w:ascii="Lato" w:hAnsi="Lato"/>
                <w:sz w:val="20"/>
              </w:rPr>
              <w:t xml:space="preserve"> </w:t>
            </w:r>
          </w:p>
        </w:tc>
        <w:tc>
          <w:tcPr>
            <w:tcW w:w="2727" w:type="dxa"/>
          </w:tcPr>
          <w:p w:rsidR="00AB7051" w:rsidRPr="00DA412A" w:rsidRDefault="00AB7051" w:rsidP="005676DB">
            <w:pPr>
              <w:pStyle w:val="NTGTableText"/>
              <w:rPr>
                <w:rFonts w:ascii="Lato" w:hAnsi="Lato"/>
                <w:sz w:val="20"/>
              </w:rPr>
            </w:pPr>
            <w:r w:rsidRPr="00DA412A">
              <w:rPr>
                <w:rFonts w:ascii="Lato" w:hAnsi="Lato"/>
                <w:sz w:val="20"/>
              </w:rPr>
              <w:t>DG1, DL1, DS1</w:t>
            </w:r>
          </w:p>
          <w:p w:rsidR="00AB7051" w:rsidRPr="00DA412A" w:rsidRDefault="00AB7051" w:rsidP="005676DB">
            <w:pPr>
              <w:pStyle w:val="NTGTableText"/>
              <w:rPr>
                <w:rFonts w:ascii="Lato" w:hAnsi="Lato"/>
                <w:sz w:val="20"/>
              </w:rPr>
            </w:pPr>
            <w:r w:rsidRPr="00DA412A">
              <w:rPr>
                <w:rFonts w:ascii="Lato" w:hAnsi="Lato"/>
                <w:i/>
                <w:sz w:val="20"/>
              </w:rPr>
              <w:t>(when downhole data collected)</w:t>
            </w:r>
          </w:p>
        </w:tc>
        <w:tc>
          <w:tcPr>
            <w:tcW w:w="1701" w:type="dxa"/>
          </w:tcPr>
          <w:p w:rsidR="00AB7051" w:rsidRPr="00DA412A" w:rsidRDefault="00AB7051" w:rsidP="005676DB">
            <w:pPr>
              <w:pStyle w:val="NTGTableText"/>
              <w:rPr>
                <w:rFonts w:ascii="Lato" w:hAnsi="Lato"/>
                <w:sz w:val="20"/>
              </w:rPr>
            </w:pPr>
            <w:r w:rsidRPr="00DA412A">
              <w:rPr>
                <w:rFonts w:ascii="Lato" w:hAnsi="Lato"/>
                <w:sz w:val="20"/>
              </w:rPr>
              <w:t>Example 1</w:t>
            </w:r>
          </w:p>
        </w:tc>
      </w:tr>
      <w:tr w:rsidR="00AB7051" w:rsidRPr="00DA412A" w:rsidTr="005676DB">
        <w:trPr>
          <w:jc w:val="center"/>
        </w:trPr>
        <w:tc>
          <w:tcPr>
            <w:tcW w:w="1392" w:type="dxa"/>
          </w:tcPr>
          <w:p w:rsidR="00AB7051" w:rsidRPr="00DA412A" w:rsidRDefault="00AB7051" w:rsidP="005676DB">
            <w:pPr>
              <w:pStyle w:val="NTGTableText"/>
              <w:rPr>
                <w:rFonts w:ascii="Lato" w:hAnsi="Lato"/>
                <w:b/>
                <w:sz w:val="20"/>
              </w:rPr>
            </w:pPr>
            <w:r w:rsidRPr="00DA412A">
              <w:rPr>
                <w:rFonts w:ascii="Lato" w:hAnsi="Lato"/>
                <w:b/>
                <w:sz w:val="20"/>
              </w:rPr>
              <w:t>SG1</w:t>
            </w:r>
          </w:p>
        </w:tc>
        <w:tc>
          <w:tcPr>
            <w:tcW w:w="3236" w:type="dxa"/>
          </w:tcPr>
          <w:p w:rsidR="00AB7051" w:rsidRPr="00DA412A" w:rsidRDefault="00AB7051" w:rsidP="005676DB">
            <w:pPr>
              <w:pStyle w:val="NTGTableText"/>
              <w:rPr>
                <w:rFonts w:ascii="Lato" w:hAnsi="Lato"/>
                <w:sz w:val="20"/>
              </w:rPr>
            </w:pPr>
            <w:r w:rsidRPr="00DA412A">
              <w:rPr>
                <w:rFonts w:ascii="Lato" w:hAnsi="Lato"/>
                <w:sz w:val="20"/>
              </w:rPr>
              <w:t>Surface geochemistry</w:t>
            </w:r>
          </w:p>
        </w:tc>
        <w:tc>
          <w:tcPr>
            <w:tcW w:w="2727" w:type="dxa"/>
          </w:tcPr>
          <w:p w:rsidR="00AB7051" w:rsidRPr="00DA412A" w:rsidRDefault="00AB7051" w:rsidP="005676DB">
            <w:pPr>
              <w:pStyle w:val="NTGTableText"/>
              <w:rPr>
                <w:rFonts w:ascii="Lato" w:hAnsi="Lato"/>
                <w:sz w:val="20"/>
              </w:rPr>
            </w:pPr>
          </w:p>
        </w:tc>
        <w:tc>
          <w:tcPr>
            <w:tcW w:w="2727" w:type="dxa"/>
          </w:tcPr>
          <w:p w:rsidR="00AB7051" w:rsidRPr="00DA412A" w:rsidRDefault="00AB7051" w:rsidP="005676DB">
            <w:pPr>
              <w:pStyle w:val="NTGTableText"/>
              <w:rPr>
                <w:rFonts w:ascii="Lato" w:hAnsi="Lato"/>
                <w:i/>
                <w:sz w:val="20"/>
              </w:rPr>
            </w:pPr>
            <w:r w:rsidRPr="00DA412A">
              <w:rPr>
                <w:rFonts w:ascii="Lato" w:hAnsi="Lato"/>
                <w:sz w:val="20"/>
              </w:rPr>
              <w:t xml:space="preserve">Lithology_code_file  </w:t>
            </w:r>
            <w:r w:rsidRPr="00DA412A">
              <w:rPr>
                <w:rFonts w:ascii="Lato" w:hAnsi="Lato"/>
                <w:i/>
                <w:sz w:val="20"/>
              </w:rPr>
              <w:t>(when lithology is specified for each sample)</w:t>
            </w:r>
          </w:p>
          <w:p w:rsidR="00AB7051" w:rsidRPr="00DA412A" w:rsidRDefault="00AB7051" w:rsidP="005676DB">
            <w:pPr>
              <w:pStyle w:val="NTGTableText"/>
              <w:rPr>
                <w:rFonts w:ascii="Lato" w:hAnsi="Lato"/>
                <w:sz w:val="20"/>
              </w:rPr>
            </w:pPr>
            <w:r w:rsidRPr="00DA412A">
              <w:rPr>
                <w:rFonts w:ascii="Lato" w:hAnsi="Lato"/>
                <w:i/>
                <w:sz w:val="20"/>
              </w:rPr>
              <w:t xml:space="preserve"> </w:t>
            </w:r>
            <w:r w:rsidRPr="00DA412A">
              <w:rPr>
                <w:rFonts w:ascii="Lato" w:hAnsi="Lato"/>
                <w:sz w:val="20"/>
              </w:rPr>
              <w:t>QG1</w:t>
            </w:r>
          </w:p>
        </w:tc>
        <w:tc>
          <w:tcPr>
            <w:tcW w:w="1701" w:type="dxa"/>
          </w:tcPr>
          <w:p w:rsidR="00AB7051" w:rsidRPr="00DA412A" w:rsidRDefault="00AB7051" w:rsidP="005676DB">
            <w:pPr>
              <w:pStyle w:val="NTGTableText"/>
              <w:rPr>
                <w:rFonts w:ascii="Lato" w:hAnsi="Lato"/>
                <w:sz w:val="20"/>
              </w:rPr>
            </w:pPr>
            <w:r w:rsidRPr="00DA412A">
              <w:rPr>
                <w:rFonts w:ascii="Lato" w:hAnsi="Lato"/>
                <w:sz w:val="20"/>
              </w:rPr>
              <w:t>Example 2</w:t>
            </w:r>
          </w:p>
        </w:tc>
      </w:tr>
      <w:tr w:rsidR="00AB7051" w:rsidRPr="00DA412A" w:rsidTr="005676DB">
        <w:trPr>
          <w:jc w:val="center"/>
        </w:trPr>
        <w:tc>
          <w:tcPr>
            <w:tcW w:w="1392" w:type="dxa"/>
          </w:tcPr>
          <w:p w:rsidR="00AB7051" w:rsidRPr="00DA412A" w:rsidRDefault="00AB7051" w:rsidP="005676DB">
            <w:pPr>
              <w:pStyle w:val="NTGTableText"/>
              <w:rPr>
                <w:rFonts w:ascii="Lato" w:hAnsi="Lato"/>
                <w:b/>
                <w:sz w:val="20"/>
              </w:rPr>
            </w:pPr>
            <w:r w:rsidRPr="00DA412A">
              <w:rPr>
                <w:rFonts w:ascii="Lato" w:hAnsi="Lato"/>
                <w:b/>
                <w:sz w:val="20"/>
              </w:rPr>
              <w:t>DG1</w:t>
            </w:r>
          </w:p>
        </w:tc>
        <w:tc>
          <w:tcPr>
            <w:tcW w:w="3236" w:type="dxa"/>
          </w:tcPr>
          <w:p w:rsidR="00AB7051" w:rsidRPr="00DA412A" w:rsidRDefault="00AB7051" w:rsidP="005676DB">
            <w:pPr>
              <w:pStyle w:val="NTGTableText"/>
              <w:rPr>
                <w:rFonts w:ascii="Lato" w:hAnsi="Lato"/>
                <w:sz w:val="20"/>
              </w:rPr>
            </w:pPr>
            <w:r w:rsidRPr="00DA412A">
              <w:rPr>
                <w:rFonts w:ascii="Lato" w:hAnsi="Lato"/>
                <w:sz w:val="20"/>
              </w:rPr>
              <w:t>Downhole geochemistry</w:t>
            </w:r>
          </w:p>
        </w:tc>
        <w:tc>
          <w:tcPr>
            <w:tcW w:w="2727" w:type="dxa"/>
          </w:tcPr>
          <w:p w:rsidR="00AB7051" w:rsidRPr="00DA412A" w:rsidRDefault="00AB7051" w:rsidP="005676DB">
            <w:pPr>
              <w:pStyle w:val="NTGTableText"/>
              <w:rPr>
                <w:rFonts w:ascii="Lato" w:hAnsi="Lato"/>
                <w:sz w:val="20"/>
              </w:rPr>
            </w:pPr>
            <w:r w:rsidRPr="00DA412A">
              <w:rPr>
                <w:rFonts w:ascii="Lato" w:hAnsi="Lato"/>
                <w:sz w:val="20"/>
              </w:rPr>
              <w:t>SL1</w:t>
            </w:r>
          </w:p>
        </w:tc>
        <w:tc>
          <w:tcPr>
            <w:tcW w:w="2727" w:type="dxa"/>
          </w:tcPr>
          <w:p w:rsidR="00AB7051" w:rsidRPr="00DA412A" w:rsidRDefault="00AB7051" w:rsidP="005676DB">
            <w:pPr>
              <w:pStyle w:val="NTGTableText"/>
              <w:rPr>
                <w:rFonts w:ascii="Lato" w:hAnsi="Lato"/>
                <w:i/>
                <w:sz w:val="20"/>
              </w:rPr>
            </w:pPr>
            <w:r w:rsidRPr="00DA412A">
              <w:rPr>
                <w:rFonts w:ascii="Lato" w:hAnsi="Lato"/>
                <w:sz w:val="20"/>
              </w:rPr>
              <w:t xml:space="preserve">Lithology_code_file </w:t>
            </w:r>
            <w:r w:rsidRPr="00DA412A">
              <w:rPr>
                <w:rFonts w:ascii="Lato" w:hAnsi="Lato"/>
                <w:i/>
                <w:sz w:val="20"/>
              </w:rPr>
              <w:t>(when lithology is specified for each sample)</w:t>
            </w:r>
          </w:p>
          <w:p w:rsidR="00AB7051" w:rsidRPr="00DA412A" w:rsidRDefault="00AB7051" w:rsidP="005676DB">
            <w:pPr>
              <w:pStyle w:val="NTGTableText"/>
              <w:rPr>
                <w:rFonts w:ascii="Lato" w:hAnsi="Lato"/>
                <w:sz w:val="20"/>
              </w:rPr>
            </w:pPr>
            <w:r w:rsidRPr="00DA412A">
              <w:rPr>
                <w:rFonts w:ascii="Lato" w:hAnsi="Lato"/>
                <w:sz w:val="20"/>
              </w:rPr>
              <w:t>QG1</w:t>
            </w:r>
          </w:p>
        </w:tc>
        <w:tc>
          <w:tcPr>
            <w:tcW w:w="1701" w:type="dxa"/>
          </w:tcPr>
          <w:p w:rsidR="00AB7051" w:rsidRPr="00DA412A" w:rsidRDefault="00AB7051" w:rsidP="005676DB">
            <w:pPr>
              <w:pStyle w:val="NTGTableText"/>
              <w:rPr>
                <w:rFonts w:ascii="Lato" w:hAnsi="Lato"/>
                <w:sz w:val="20"/>
              </w:rPr>
            </w:pPr>
            <w:r w:rsidRPr="00DA412A">
              <w:rPr>
                <w:rFonts w:ascii="Lato" w:hAnsi="Lato"/>
                <w:sz w:val="20"/>
              </w:rPr>
              <w:t>Example 3</w:t>
            </w:r>
          </w:p>
        </w:tc>
      </w:tr>
      <w:tr w:rsidR="00AB7051" w:rsidRPr="00DA412A" w:rsidTr="005676DB">
        <w:trPr>
          <w:jc w:val="center"/>
        </w:trPr>
        <w:tc>
          <w:tcPr>
            <w:tcW w:w="1392" w:type="dxa"/>
          </w:tcPr>
          <w:p w:rsidR="00AB7051" w:rsidRPr="00DA412A" w:rsidRDefault="00AB7051" w:rsidP="005676DB">
            <w:pPr>
              <w:pStyle w:val="NTGTableText"/>
              <w:rPr>
                <w:rFonts w:ascii="Lato" w:hAnsi="Lato"/>
                <w:b/>
                <w:sz w:val="20"/>
              </w:rPr>
            </w:pPr>
            <w:r w:rsidRPr="00DA412A">
              <w:rPr>
                <w:rFonts w:ascii="Lato" w:hAnsi="Lato"/>
                <w:b/>
                <w:sz w:val="20"/>
              </w:rPr>
              <w:t>QG1</w:t>
            </w:r>
          </w:p>
        </w:tc>
        <w:tc>
          <w:tcPr>
            <w:tcW w:w="3236" w:type="dxa"/>
          </w:tcPr>
          <w:p w:rsidR="00AB7051" w:rsidRPr="00DA412A" w:rsidRDefault="00AB7051" w:rsidP="005676DB">
            <w:pPr>
              <w:pStyle w:val="NTGTableText"/>
              <w:rPr>
                <w:rFonts w:ascii="Lato" w:hAnsi="Lato"/>
                <w:sz w:val="20"/>
              </w:rPr>
            </w:pPr>
            <w:r w:rsidRPr="00DA412A">
              <w:rPr>
                <w:rFonts w:ascii="Lato" w:hAnsi="Lato"/>
                <w:sz w:val="20"/>
              </w:rPr>
              <w:t>QA/QC file for capturing laboratory/field duplicates, standards and blanks.</w:t>
            </w:r>
          </w:p>
        </w:tc>
        <w:tc>
          <w:tcPr>
            <w:tcW w:w="2727" w:type="dxa"/>
          </w:tcPr>
          <w:p w:rsidR="00AB7051" w:rsidRPr="00DA412A" w:rsidRDefault="00AB7051" w:rsidP="005676DB">
            <w:pPr>
              <w:pStyle w:val="NTGTableText"/>
              <w:rPr>
                <w:rFonts w:ascii="Lato" w:hAnsi="Lato"/>
                <w:sz w:val="20"/>
              </w:rPr>
            </w:pPr>
            <w:r w:rsidRPr="00DA412A">
              <w:rPr>
                <w:rFonts w:ascii="Lato" w:hAnsi="Lato"/>
                <w:sz w:val="20"/>
              </w:rPr>
              <w:t>SG1 &amp;/or DG1</w:t>
            </w:r>
          </w:p>
        </w:tc>
        <w:tc>
          <w:tcPr>
            <w:tcW w:w="2727" w:type="dxa"/>
          </w:tcPr>
          <w:p w:rsidR="00AB7051" w:rsidRPr="00DA412A" w:rsidRDefault="00AB7051" w:rsidP="005676DB">
            <w:pPr>
              <w:pStyle w:val="NTGTableText"/>
              <w:rPr>
                <w:rFonts w:ascii="Lato" w:hAnsi="Lato"/>
                <w:sz w:val="20"/>
              </w:rPr>
            </w:pPr>
          </w:p>
        </w:tc>
        <w:tc>
          <w:tcPr>
            <w:tcW w:w="1701" w:type="dxa"/>
          </w:tcPr>
          <w:p w:rsidR="00AB7051" w:rsidRPr="00DA412A" w:rsidRDefault="00AB7051" w:rsidP="005676DB">
            <w:pPr>
              <w:pStyle w:val="NTGTableText"/>
              <w:rPr>
                <w:rFonts w:ascii="Lato" w:hAnsi="Lato"/>
                <w:sz w:val="20"/>
              </w:rPr>
            </w:pPr>
            <w:r w:rsidRPr="00DA412A">
              <w:rPr>
                <w:rFonts w:ascii="Lato" w:hAnsi="Lato"/>
                <w:sz w:val="20"/>
              </w:rPr>
              <w:t>Example 4</w:t>
            </w:r>
          </w:p>
        </w:tc>
      </w:tr>
      <w:tr w:rsidR="00AB7051" w:rsidRPr="00DA412A" w:rsidTr="005676DB">
        <w:trPr>
          <w:jc w:val="center"/>
        </w:trPr>
        <w:tc>
          <w:tcPr>
            <w:tcW w:w="1392" w:type="dxa"/>
          </w:tcPr>
          <w:p w:rsidR="00AB7051" w:rsidRPr="00DA412A" w:rsidRDefault="00AB7051" w:rsidP="005676DB">
            <w:pPr>
              <w:pStyle w:val="NTGTableText"/>
              <w:rPr>
                <w:rFonts w:ascii="Lato" w:hAnsi="Lato"/>
                <w:b/>
                <w:sz w:val="20"/>
              </w:rPr>
            </w:pPr>
            <w:r w:rsidRPr="00DA412A">
              <w:rPr>
                <w:rFonts w:ascii="Lato" w:hAnsi="Lato"/>
                <w:b/>
                <w:sz w:val="20"/>
              </w:rPr>
              <w:t>DS1</w:t>
            </w:r>
          </w:p>
        </w:tc>
        <w:tc>
          <w:tcPr>
            <w:tcW w:w="3236" w:type="dxa"/>
          </w:tcPr>
          <w:p w:rsidR="00AB7051" w:rsidRPr="00DA412A" w:rsidRDefault="00AB7051" w:rsidP="005676DB">
            <w:pPr>
              <w:pStyle w:val="NTGTableText"/>
              <w:rPr>
                <w:rFonts w:ascii="Lato" w:hAnsi="Lato"/>
                <w:sz w:val="20"/>
              </w:rPr>
            </w:pPr>
            <w:r w:rsidRPr="00DA412A">
              <w:rPr>
                <w:rFonts w:ascii="Lato" w:hAnsi="Lato"/>
                <w:sz w:val="20"/>
              </w:rPr>
              <w:t>Downhole directional survey</w:t>
            </w:r>
          </w:p>
        </w:tc>
        <w:tc>
          <w:tcPr>
            <w:tcW w:w="2727" w:type="dxa"/>
          </w:tcPr>
          <w:p w:rsidR="00AB7051" w:rsidRPr="00DA412A" w:rsidRDefault="00AB7051" w:rsidP="005676DB">
            <w:pPr>
              <w:pStyle w:val="NTGTableText"/>
              <w:rPr>
                <w:rFonts w:ascii="Lato" w:hAnsi="Lato"/>
                <w:sz w:val="20"/>
              </w:rPr>
            </w:pPr>
            <w:r w:rsidRPr="00DA412A">
              <w:rPr>
                <w:rFonts w:ascii="Lato" w:hAnsi="Lato"/>
                <w:sz w:val="20"/>
              </w:rPr>
              <w:t>SL1</w:t>
            </w:r>
          </w:p>
        </w:tc>
        <w:tc>
          <w:tcPr>
            <w:tcW w:w="2727" w:type="dxa"/>
          </w:tcPr>
          <w:p w:rsidR="00AB7051" w:rsidRPr="00DA412A" w:rsidRDefault="00AB7051" w:rsidP="005676DB">
            <w:pPr>
              <w:pStyle w:val="NTGTableText"/>
              <w:rPr>
                <w:rFonts w:ascii="Lato" w:hAnsi="Lato"/>
                <w:sz w:val="20"/>
              </w:rPr>
            </w:pPr>
          </w:p>
        </w:tc>
        <w:tc>
          <w:tcPr>
            <w:tcW w:w="1701" w:type="dxa"/>
          </w:tcPr>
          <w:p w:rsidR="00AB7051" w:rsidRPr="00DA412A" w:rsidRDefault="00AB7051" w:rsidP="005676DB">
            <w:pPr>
              <w:pStyle w:val="NTGTableText"/>
              <w:rPr>
                <w:rFonts w:ascii="Lato" w:hAnsi="Lato"/>
                <w:sz w:val="20"/>
              </w:rPr>
            </w:pPr>
            <w:r w:rsidRPr="00DA412A">
              <w:rPr>
                <w:rFonts w:ascii="Lato" w:hAnsi="Lato"/>
                <w:sz w:val="20"/>
              </w:rPr>
              <w:t>Example 5</w:t>
            </w:r>
          </w:p>
        </w:tc>
      </w:tr>
      <w:tr w:rsidR="00AB7051" w:rsidRPr="00DA412A" w:rsidTr="005676DB">
        <w:trPr>
          <w:jc w:val="center"/>
        </w:trPr>
        <w:tc>
          <w:tcPr>
            <w:tcW w:w="1392" w:type="dxa"/>
          </w:tcPr>
          <w:p w:rsidR="00AB7051" w:rsidRPr="00DA412A" w:rsidRDefault="00AB7051" w:rsidP="005676DB">
            <w:pPr>
              <w:pStyle w:val="NTGTableText"/>
              <w:rPr>
                <w:rFonts w:ascii="Lato" w:hAnsi="Lato"/>
                <w:b/>
                <w:sz w:val="20"/>
              </w:rPr>
            </w:pPr>
            <w:r w:rsidRPr="00DA412A">
              <w:rPr>
                <w:rFonts w:ascii="Lato" w:hAnsi="Lato"/>
                <w:b/>
                <w:sz w:val="20"/>
              </w:rPr>
              <w:t>DL1</w:t>
            </w:r>
          </w:p>
        </w:tc>
        <w:tc>
          <w:tcPr>
            <w:tcW w:w="3236" w:type="dxa"/>
          </w:tcPr>
          <w:p w:rsidR="00AB7051" w:rsidRPr="00DA412A" w:rsidRDefault="00AB7051" w:rsidP="005676DB">
            <w:pPr>
              <w:pStyle w:val="NTGTableText"/>
              <w:rPr>
                <w:rFonts w:ascii="Lato" w:hAnsi="Lato"/>
                <w:sz w:val="20"/>
              </w:rPr>
            </w:pPr>
            <w:r w:rsidRPr="00DA412A">
              <w:rPr>
                <w:rFonts w:ascii="Lato" w:hAnsi="Lato"/>
                <w:sz w:val="20"/>
              </w:rPr>
              <w:t>Downhole lithological logs</w:t>
            </w:r>
          </w:p>
        </w:tc>
        <w:tc>
          <w:tcPr>
            <w:tcW w:w="2727" w:type="dxa"/>
          </w:tcPr>
          <w:p w:rsidR="00AB7051" w:rsidRPr="00DA412A" w:rsidRDefault="00AB7051" w:rsidP="005676DB">
            <w:pPr>
              <w:pStyle w:val="NTGTableText"/>
              <w:rPr>
                <w:rFonts w:ascii="Lato" w:hAnsi="Lato"/>
                <w:sz w:val="20"/>
              </w:rPr>
            </w:pPr>
            <w:r w:rsidRPr="00DA412A">
              <w:rPr>
                <w:rFonts w:ascii="Lato" w:hAnsi="Lato"/>
                <w:sz w:val="20"/>
              </w:rPr>
              <w:t>SL1</w:t>
            </w:r>
          </w:p>
          <w:p w:rsidR="00AB7051" w:rsidRPr="00DA412A" w:rsidRDefault="00AB7051" w:rsidP="005676DB">
            <w:pPr>
              <w:pStyle w:val="NTGTableText"/>
              <w:rPr>
                <w:rFonts w:ascii="Lato" w:hAnsi="Lato"/>
                <w:sz w:val="20"/>
              </w:rPr>
            </w:pPr>
            <w:r w:rsidRPr="00DA412A">
              <w:rPr>
                <w:rFonts w:ascii="Lato" w:hAnsi="Lato"/>
                <w:sz w:val="20"/>
              </w:rPr>
              <w:t>Lithology_code_file</w:t>
            </w:r>
          </w:p>
        </w:tc>
        <w:tc>
          <w:tcPr>
            <w:tcW w:w="2727" w:type="dxa"/>
          </w:tcPr>
          <w:p w:rsidR="00AB7051" w:rsidRPr="00DA412A" w:rsidRDefault="00AB7051" w:rsidP="005676DB">
            <w:pPr>
              <w:pStyle w:val="NTGTableText"/>
              <w:rPr>
                <w:rFonts w:ascii="Lato" w:hAnsi="Lato"/>
                <w:sz w:val="20"/>
              </w:rPr>
            </w:pPr>
          </w:p>
        </w:tc>
        <w:tc>
          <w:tcPr>
            <w:tcW w:w="1701" w:type="dxa"/>
          </w:tcPr>
          <w:p w:rsidR="00AB7051" w:rsidRPr="00DA412A" w:rsidRDefault="00AB7051" w:rsidP="005676DB">
            <w:pPr>
              <w:pStyle w:val="NTGTableText"/>
              <w:rPr>
                <w:rFonts w:ascii="Lato" w:hAnsi="Lato"/>
                <w:sz w:val="20"/>
              </w:rPr>
            </w:pPr>
            <w:r w:rsidRPr="00DA412A">
              <w:rPr>
                <w:rFonts w:ascii="Lato" w:hAnsi="Lato"/>
                <w:sz w:val="20"/>
              </w:rPr>
              <w:t>Example 6</w:t>
            </w:r>
          </w:p>
        </w:tc>
      </w:tr>
      <w:tr w:rsidR="00AB7051" w:rsidRPr="00DA412A" w:rsidTr="005676DB">
        <w:trPr>
          <w:jc w:val="center"/>
        </w:trPr>
        <w:tc>
          <w:tcPr>
            <w:tcW w:w="1392" w:type="dxa"/>
          </w:tcPr>
          <w:p w:rsidR="00AB7051" w:rsidRPr="00DA412A" w:rsidRDefault="00AB7051" w:rsidP="005676DB">
            <w:pPr>
              <w:pStyle w:val="NTGTableText"/>
              <w:rPr>
                <w:rFonts w:ascii="Lato" w:hAnsi="Lato"/>
                <w:b/>
                <w:sz w:val="20"/>
              </w:rPr>
            </w:pPr>
            <w:r w:rsidRPr="00DA412A">
              <w:rPr>
                <w:rFonts w:ascii="Lato" w:hAnsi="Lato"/>
                <w:b/>
                <w:sz w:val="20"/>
              </w:rPr>
              <w:t>VL1</w:t>
            </w:r>
          </w:p>
        </w:tc>
        <w:tc>
          <w:tcPr>
            <w:tcW w:w="3236" w:type="dxa"/>
          </w:tcPr>
          <w:p w:rsidR="00AB7051" w:rsidRPr="00DA412A" w:rsidRDefault="00AB7051" w:rsidP="005676DB">
            <w:pPr>
              <w:pStyle w:val="NTGTableText"/>
              <w:rPr>
                <w:rFonts w:ascii="Lato" w:hAnsi="Lato"/>
                <w:sz w:val="20"/>
              </w:rPr>
            </w:pPr>
            <w:r w:rsidRPr="00DA412A">
              <w:rPr>
                <w:rFonts w:ascii="Lato" w:hAnsi="Lato"/>
                <w:sz w:val="20"/>
              </w:rPr>
              <w:t>File verification listing</w:t>
            </w:r>
          </w:p>
        </w:tc>
        <w:tc>
          <w:tcPr>
            <w:tcW w:w="2727" w:type="dxa"/>
          </w:tcPr>
          <w:p w:rsidR="00AB7051" w:rsidRPr="00DA412A" w:rsidRDefault="00AB7051" w:rsidP="005676DB">
            <w:pPr>
              <w:pStyle w:val="NTGTableText"/>
              <w:rPr>
                <w:rFonts w:ascii="Lato" w:hAnsi="Lato"/>
                <w:sz w:val="20"/>
              </w:rPr>
            </w:pPr>
          </w:p>
        </w:tc>
        <w:tc>
          <w:tcPr>
            <w:tcW w:w="2727" w:type="dxa"/>
          </w:tcPr>
          <w:p w:rsidR="00AB7051" w:rsidRPr="00DA412A" w:rsidRDefault="00AB7051" w:rsidP="005676DB">
            <w:pPr>
              <w:pStyle w:val="NTGTableText"/>
              <w:rPr>
                <w:rFonts w:ascii="Lato" w:hAnsi="Lato"/>
                <w:sz w:val="20"/>
              </w:rPr>
            </w:pPr>
          </w:p>
        </w:tc>
        <w:tc>
          <w:tcPr>
            <w:tcW w:w="1701" w:type="dxa"/>
          </w:tcPr>
          <w:p w:rsidR="00AB7051" w:rsidRPr="00DA412A" w:rsidRDefault="00AB7051" w:rsidP="005676DB">
            <w:pPr>
              <w:pStyle w:val="NTGTableText"/>
              <w:rPr>
                <w:rFonts w:ascii="Lato" w:hAnsi="Lato"/>
                <w:sz w:val="20"/>
              </w:rPr>
            </w:pPr>
            <w:r w:rsidRPr="00DA412A">
              <w:rPr>
                <w:rFonts w:ascii="Lato" w:hAnsi="Lato"/>
                <w:sz w:val="20"/>
              </w:rPr>
              <w:t>Example 7</w:t>
            </w:r>
          </w:p>
        </w:tc>
      </w:tr>
      <w:tr w:rsidR="00AB7051" w:rsidRPr="00DA412A" w:rsidTr="005676DB">
        <w:trPr>
          <w:jc w:val="center"/>
        </w:trPr>
        <w:tc>
          <w:tcPr>
            <w:tcW w:w="1392" w:type="dxa"/>
          </w:tcPr>
          <w:p w:rsidR="00AB7051" w:rsidRPr="00DA412A" w:rsidRDefault="00AB7051" w:rsidP="005676DB">
            <w:pPr>
              <w:pStyle w:val="NTGTableText"/>
              <w:rPr>
                <w:rFonts w:ascii="Lato" w:hAnsi="Lato"/>
                <w:b/>
                <w:sz w:val="20"/>
              </w:rPr>
            </w:pPr>
            <w:r w:rsidRPr="00DA412A">
              <w:rPr>
                <w:rFonts w:ascii="Lato" w:hAnsi="Lato"/>
                <w:b/>
                <w:sz w:val="20"/>
              </w:rPr>
              <w:t>DU1</w:t>
            </w:r>
          </w:p>
        </w:tc>
        <w:tc>
          <w:tcPr>
            <w:tcW w:w="3236" w:type="dxa"/>
          </w:tcPr>
          <w:p w:rsidR="00AB7051" w:rsidRPr="00DA412A" w:rsidRDefault="00AB7051" w:rsidP="005676DB">
            <w:pPr>
              <w:pStyle w:val="NTGTableText"/>
              <w:rPr>
                <w:rFonts w:ascii="Lato" w:hAnsi="Lato"/>
                <w:sz w:val="20"/>
              </w:rPr>
            </w:pPr>
            <w:r w:rsidRPr="00DA412A">
              <w:rPr>
                <w:rFonts w:ascii="Lato" w:hAnsi="Lato"/>
                <w:sz w:val="20"/>
              </w:rPr>
              <w:t>Drilling Summary</w:t>
            </w:r>
          </w:p>
        </w:tc>
        <w:tc>
          <w:tcPr>
            <w:tcW w:w="2727" w:type="dxa"/>
          </w:tcPr>
          <w:p w:rsidR="00AB7051" w:rsidRPr="00DA412A" w:rsidRDefault="00AB7051" w:rsidP="005676DB">
            <w:pPr>
              <w:pStyle w:val="NTGTableText"/>
              <w:rPr>
                <w:rFonts w:ascii="Lato" w:hAnsi="Lato"/>
                <w:sz w:val="20"/>
              </w:rPr>
            </w:pPr>
            <w:r w:rsidRPr="00DA412A">
              <w:rPr>
                <w:rFonts w:ascii="Lato" w:hAnsi="Lato"/>
                <w:sz w:val="20"/>
              </w:rPr>
              <w:t>SL1</w:t>
            </w:r>
          </w:p>
        </w:tc>
        <w:tc>
          <w:tcPr>
            <w:tcW w:w="2727" w:type="dxa"/>
          </w:tcPr>
          <w:p w:rsidR="00AB7051" w:rsidRPr="00DA412A" w:rsidRDefault="00AB7051" w:rsidP="005676DB">
            <w:pPr>
              <w:pStyle w:val="NTGTableText"/>
              <w:rPr>
                <w:rFonts w:ascii="Lato" w:hAnsi="Lato"/>
                <w:sz w:val="20"/>
              </w:rPr>
            </w:pPr>
          </w:p>
        </w:tc>
        <w:tc>
          <w:tcPr>
            <w:tcW w:w="1701" w:type="dxa"/>
          </w:tcPr>
          <w:p w:rsidR="00AB7051" w:rsidRPr="00DA412A" w:rsidRDefault="00AB7051" w:rsidP="005676DB">
            <w:pPr>
              <w:pStyle w:val="NTGTableText"/>
              <w:rPr>
                <w:rFonts w:ascii="Lato" w:hAnsi="Lato"/>
                <w:sz w:val="20"/>
              </w:rPr>
            </w:pPr>
            <w:r w:rsidRPr="00DA412A">
              <w:rPr>
                <w:rFonts w:ascii="Lato" w:hAnsi="Lato"/>
                <w:sz w:val="20"/>
              </w:rPr>
              <w:t>Example 8</w:t>
            </w:r>
          </w:p>
        </w:tc>
      </w:tr>
    </w:tbl>
    <w:p w:rsidR="00AB7051" w:rsidRPr="00DA412A" w:rsidRDefault="00AB7051" w:rsidP="00AB7051">
      <w:pPr>
        <w:rPr>
          <w:rFonts w:cs="Arial"/>
          <w:sz w:val="24"/>
          <w:szCs w:val="24"/>
        </w:rPr>
      </w:pPr>
    </w:p>
    <w:p w:rsidR="00AB7051" w:rsidRPr="00DA412A" w:rsidRDefault="00AB7051" w:rsidP="00AB7051">
      <w:pPr>
        <w:rPr>
          <w:rFonts w:cs="Arial"/>
        </w:rPr>
      </w:pPr>
      <w:r w:rsidRPr="00DA412A">
        <w:rPr>
          <w:rFonts w:cs="Arial"/>
        </w:rPr>
        <w:t>Note that SG1, SG2 and DG1 templates may also be used for submission of heavy mineral or diamond indicator sampling results.</w:t>
      </w:r>
    </w:p>
    <w:p w:rsidR="00AB7051" w:rsidRPr="00DA412A" w:rsidRDefault="00AB7051" w:rsidP="00AB7051">
      <w:pPr>
        <w:pStyle w:val="Report3"/>
        <w:numPr>
          <w:ilvl w:val="0"/>
          <w:numId w:val="0"/>
        </w:numPr>
        <w:rPr>
          <w:rFonts w:cs="Arial"/>
          <w:b w:val="0"/>
          <w:color w:val="000000"/>
        </w:rPr>
      </w:pPr>
      <w:bookmarkStart w:id="147" w:name="_Toc292718069"/>
      <w:r w:rsidRPr="00DA412A">
        <w:rPr>
          <w:rFonts w:cs="Arial"/>
          <w:color w:val="000000"/>
        </w:rPr>
        <w:t xml:space="preserve">SL1:  Surface point locations, drill collars </w:t>
      </w:r>
      <w:r w:rsidRPr="00DA412A">
        <w:rPr>
          <w:rFonts w:cs="Arial"/>
          <w:b w:val="0"/>
          <w:color w:val="000000"/>
        </w:rPr>
        <w:t>(Example 1)</w:t>
      </w:r>
      <w:bookmarkEnd w:id="147"/>
    </w:p>
    <w:p w:rsidR="00AB7051" w:rsidRPr="00DA412A" w:rsidRDefault="00AB7051" w:rsidP="00AB7051">
      <w:pPr>
        <w:tabs>
          <w:tab w:val="left" w:pos="1440"/>
        </w:tabs>
        <w:rPr>
          <w:rFonts w:cs="Arial"/>
        </w:rPr>
      </w:pPr>
      <w:r w:rsidRPr="00DA412A">
        <w:rPr>
          <w:rFonts w:cs="Arial"/>
        </w:rPr>
        <w:t>Drillhole collar and sample point locations require the additional parameters of geodetic datum, coordinate system, projection and spatial accuracy to ensure completeness, usefulness and longevity of data.  Detailed explanations of these concepts are available from a number of sources, and are outside the scope of this document.</w:t>
      </w:r>
    </w:p>
    <w:p w:rsidR="00AB7051" w:rsidRPr="00DA412A" w:rsidRDefault="00AB7051" w:rsidP="00AB7051">
      <w:pPr>
        <w:tabs>
          <w:tab w:val="left" w:pos="1440"/>
        </w:tabs>
        <w:rPr>
          <w:rFonts w:cs="Arial"/>
        </w:rPr>
      </w:pPr>
      <w:r w:rsidRPr="00DA412A">
        <w:rPr>
          <w:rFonts w:cs="Arial"/>
        </w:rPr>
        <w:t>H1001 should include the datum for the azimuth as a suffix to the units of measurement, i.e. _M (Magnetic) or _T (True).</w:t>
      </w:r>
    </w:p>
    <w:p w:rsidR="00AB7051" w:rsidRPr="00DA412A" w:rsidRDefault="00AB7051" w:rsidP="00AB7051">
      <w:pPr>
        <w:pStyle w:val="Report3"/>
        <w:numPr>
          <w:ilvl w:val="0"/>
          <w:numId w:val="0"/>
        </w:numPr>
        <w:rPr>
          <w:rFonts w:cs="Arial"/>
          <w:b w:val="0"/>
          <w:color w:val="000000"/>
        </w:rPr>
      </w:pPr>
      <w:bookmarkStart w:id="148" w:name="_Toc292718070"/>
      <w:r w:rsidRPr="00DA412A">
        <w:rPr>
          <w:rFonts w:cs="Arial"/>
          <w:color w:val="000000"/>
        </w:rPr>
        <w:t xml:space="preserve">SG1:  Surface geochemistry </w:t>
      </w:r>
      <w:r w:rsidRPr="00DA412A">
        <w:rPr>
          <w:rFonts w:cs="Arial"/>
          <w:b w:val="0"/>
          <w:color w:val="000000"/>
        </w:rPr>
        <w:t>(Example 2)</w:t>
      </w:r>
      <w:bookmarkEnd w:id="148"/>
    </w:p>
    <w:p w:rsidR="00AB7051" w:rsidRPr="00DA412A" w:rsidRDefault="00AB7051" w:rsidP="00AB7051">
      <w:pPr>
        <w:tabs>
          <w:tab w:val="left" w:pos="1440"/>
        </w:tabs>
        <w:rPr>
          <w:rFonts w:cs="Arial"/>
        </w:rPr>
      </w:pPr>
      <w:r w:rsidRPr="00DA412A">
        <w:rPr>
          <w:rFonts w:cs="Arial"/>
        </w:rPr>
        <w:t>A complete file of surface geochemistry contains both location and assay data and will therefore require metadata on both the spatial and analytical components.  Spatial metadata are treated as in the SL1 header template.  The H0600, H0700 and H0800 series contain metadata related to sample collection, preparation and analysis respectively.  H1002, H1003, H1005, H1006 and H1007 are brought into use for analytical metadata.</w:t>
      </w:r>
    </w:p>
    <w:p w:rsidR="00AB7051" w:rsidRPr="00DA412A" w:rsidRDefault="00AB7051" w:rsidP="00AB7051">
      <w:pPr>
        <w:tabs>
          <w:tab w:val="left" w:pos="1440"/>
        </w:tabs>
        <w:rPr>
          <w:rFonts w:cs="Arial"/>
        </w:rPr>
      </w:pPr>
      <w:r w:rsidRPr="00DA412A">
        <w:rPr>
          <w:rFonts w:cs="Arial"/>
        </w:rPr>
        <w:lastRenderedPageBreak/>
        <w:t>The H0800 record should contain the assay method code as specified by the laboratory, rather than that used by the client.  Description of each analytical method in H0802 should specify sample digestion as well as final analytical determination method.</w:t>
      </w:r>
    </w:p>
    <w:p w:rsidR="00AB7051" w:rsidRPr="00DA412A" w:rsidRDefault="00AB7051" w:rsidP="00AB7051">
      <w:pPr>
        <w:tabs>
          <w:tab w:val="left" w:pos="1440"/>
        </w:tabs>
        <w:rPr>
          <w:rFonts w:cs="Arial"/>
        </w:rPr>
      </w:pPr>
      <w:r w:rsidRPr="00DA412A">
        <w:rPr>
          <w:rFonts w:cs="Arial"/>
        </w:rPr>
        <w:t>When an assay result for a particular analyte is below detection limit, it should be shown in the data record as not detected “nd”, or the negative of the detection limit e.g. “-10”.</w:t>
      </w:r>
    </w:p>
    <w:p w:rsidR="00AB7051" w:rsidRPr="00DA412A" w:rsidRDefault="00AB7051" w:rsidP="00AB7051">
      <w:pPr>
        <w:tabs>
          <w:tab w:val="left" w:pos="1440"/>
        </w:tabs>
        <w:rPr>
          <w:rFonts w:cs="Arial"/>
        </w:rPr>
      </w:pPr>
      <w:r w:rsidRPr="00DA412A">
        <w:rPr>
          <w:rFonts w:cs="Arial"/>
        </w:rPr>
        <w:t>When an analyte was not assayed for a particular sample, it should be shown in the data record as null or not assayed “na”.</w:t>
      </w:r>
    </w:p>
    <w:p w:rsidR="00AB7051" w:rsidRPr="00DA412A" w:rsidRDefault="00AB7051" w:rsidP="00AB7051">
      <w:pPr>
        <w:tabs>
          <w:tab w:val="left" w:pos="1440"/>
        </w:tabs>
        <w:rPr>
          <w:rFonts w:cs="Arial"/>
        </w:rPr>
      </w:pPr>
      <w:r w:rsidRPr="00DA412A">
        <w:rPr>
          <w:rFonts w:cs="Arial"/>
        </w:rPr>
        <w:t>Each file must be consistent in its usage of “below detection limit” and “not assayed”.</w:t>
      </w:r>
    </w:p>
    <w:p w:rsidR="00AB7051" w:rsidRPr="00DA412A" w:rsidRDefault="00AB7051" w:rsidP="00AB7051">
      <w:pPr>
        <w:tabs>
          <w:tab w:val="left" w:pos="1440"/>
        </w:tabs>
        <w:rPr>
          <w:rFonts w:cs="Arial"/>
        </w:rPr>
      </w:pPr>
      <w:r w:rsidRPr="00DA412A">
        <w:rPr>
          <w:rFonts w:cs="Arial"/>
        </w:rPr>
        <w:t>SG1 templates may also be used for submission of heavy mineral or diamond indicator sampling results.</w:t>
      </w:r>
    </w:p>
    <w:p w:rsidR="00AB7051" w:rsidRPr="00DA412A" w:rsidRDefault="00AB7051" w:rsidP="00AB7051">
      <w:pPr>
        <w:tabs>
          <w:tab w:val="left" w:pos="1440"/>
        </w:tabs>
        <w:rPr>
          <w:rFonts w:cs="Arial"/>
        </w:rPr>
      </w:pPr>
      <w:r w:rsidRPr="00DA412A">
        <w:rPr>
          <w:rFonts w:cs="Arial"/>
        </w:rPr>
        <w:t>QA/QC data (laboratory/field duplicates, standards, blanks) should be included in a separate QA/QC file. See QG1below.</w:t>
      </w:r>
    </w:p>
    <w:p w:rsidR="00AB7051" w:rsidRPr="00DA412A" w:rsidRDefault="00AB7051" w:rsidP="00AB7051">
      <w:pPr>
        <w:pStyle w:val="Report3"/>
        <w:numPr>
          <w:ilvl w:val="0"/>
          <w:numId w:val="0"/>
        </w:numPr>
        <w:rPr>
          <w:rFonts w:cs="Arial"/>
          <w:b w:val="0"/>
          <w:color w:val="000000"/>
        </w:rPr>
      </w:pPr>
      <w:bookmarkStart w:id="149" w:name="_Toc292718071"/>
      <w:r w:rsidRPr="00DA412A">
        <w:rPr>
          <w:rFonts w:cs="Arial"/>
          <w:color w:val="000000"/>
        </w:rPr>
        <w:t xml:space="preserve">DG1:  Downhole geochemistry </w:t>
      </w:r>
      <w:r w:rsidRPr="00DA412A">
        <w:rPr>
          <w:rFonts w:cs="Arial"/>
          <w:b w:val="0"/>
          <w:color w:val="000000"/>
        </w:rPr>
        <w:t>(Example 3)</w:t>
      </w:r>
      <w:bookmarkEnd w:id="149"/>
    </w:p>
    <w:p w:rsidR="00AB7051" w:rsidRPr="00DA412A" w:rsidRDefault="00AB7051" w:rsidP="00AB7051">
      <w:pPr>
        <w:tabs>
          <w:tab w:val="left" w:pos="1440"/>
        </w:tabs>
        <w:rPr>
          <w:rFonts w:cs="Arial"/>
        </w:rPr>
      </w:pPr>
      <w:r w:rsidRPr="00DA412A">
        <w:rPr>
          <w:rFonts w:cs="Arial"/>
        </w:rPr>
        <w:t>Downhole geochemical data files require sample location data and metadata to be provided in separate files, i.e. in the SL1 file.  In the DG1 file, only the drillhole identifier, sample code, downhole interval and assay data are provided for each sample in the data records, with pointers to the relevant SL1 file.</w:t>
      </w:r>
    </w:p>
    <w:p w:rsidR="00AB7051" w:rsidRPr="00DA412A" w:rsidRDefault="00AB7051" w:rsidP="00AB7051">
      <w:pPr>
        <w:tabs>
          <w:tab w:val="left" w:pos="1440"/>
        </w:tabs>
        <w:rPr>
          <w:rFonts w:cs="Arial"/>
        </w:rPr>
      </w:pPr>
      <w:r w:rsidRPr="00DA412A">
        <w:rPr>
          <w:rFonts w:cs="Arial"/>
        </w:rPr>
        <w:t>If downhole lithological logs (DL1) are not presented, it is recommended that the lithology of each sample be specified as an extra data field in the DG1 file.</w:t>
      </w:r>
    </w:p>
    <w:p w:rsidR="00AB7051" w:rsidRPr="00DA412A" w:rsidRDefault="00AB7051" w:rsidP="00AB7051">
      <w:pPr>
        <w:tabs>
          <w:tab w:val="left" w:pos="1440"/>
        </w:tabs>
        <w:rPr>
          <w:rFonts w:cs="Arial"/>
        </w:rPr>
      </w:pPr>
      <w:r w:rsidRPr="00DA412A">
        <w:rPr>
          <w:rFonts w:cs="Arial"/>
        </w:rPr>
        <w:t>DG1 template may also be used for submission of heavy mineral or diamond indicator sampling results.</w:t>
      </w:r>
    </w:p>
    <w:p w:rsidR="00AB7051" w:rsidRPr="00B83B2C" w:rsidRDefault="00AB7051" w:rsidP="00AB7051">
      <w:pPr>
        <w:tabs>
          <w:tab w:val="left" w:pos="1440"/>
        </w:tabs>
        <w:rPr>
          <w:rFonts w:cs="Arial"/>
        </w:rPr>
      </w:pPr>
      <w:r w:rsidRPr="00DA412A">
        <w:rPr>
          <w:rFonts w:cs="Arial"/>
        </w:rPr>
        <w:t>QA/QC data (laboratory/field duplicates, standards, blanks) should be included in separate QA/QC file. See QG1 below.</w:t>
      </w:r>
      <w:bookmarkStart w:id="150" w:name="_Toc292718072"/>
    </w:p>
    <w:p w:rsidR="00AB7051" w:rsidRPr="00DA412A" w:rsidRDefault="00AB7051" w:rsidP="00AB7051">
      <w:pPr>
        <w:pStyle w:val="Report3"/>
        <w:numPr>
          <w:ilvl w:val="0"/>
          <w:numId w:val="0"/>
        </w:numPr>
        <w:rPr>
          <w:rFonts w:cs="Arial"/>
          <w:b w:val="0"/>
          <w:color w:val="000000"/>
        </w:rPr>
      </w:pPr>
      <w:r w:rsidRPr="00DA412A">
        <w:rPr>
          <w:rFonts w:cs="Arial"/>
          <w:color w:val="000000"/>
        </w:rPr>
        <w:t xml:space="preserve">QG1:  QA/QC file for capturing laboratory/field duplicates, standards and blanks </w:t>
      </w:r>
      <w:r w:rsidRPr="00DA412A">
        <w:rPr>
          <w:rFonts w:cs="Arial"/>
          <w:b w:val="0"/>
          <w:color w:val="000000"/>
        </w:rPr>
        <w:t>(Example 4)</w:t>
      </w:r>
      <w:bookmarkEnd w:id="150"/>
    </w:p>
    <w:p w:rsidR="00AB7051" w:rsidRPr="00DA412A" w:rsidRDefault="00AB7051" w:rsidP="00AB7051">
      <w:pPr>
        <w:tabs>
          <w:tab w:val="left" w:pos="1440"/>
        </w:tabs>
        <w:rPr>
          <w:rFonts w:cs="Arial"/>
        </w:rPr>
      </w:pPr>
      <w:r w:rsidRPr="00DA412A">
        <w:rPr>
          <w:rFonts w:cs="Arial"/>
        </w:rPr>
        <w:t xml:space="preserve">It is considered that in addition to the metadata covering analytical method, laboratory, sample preparation, units of measure, and upper and lower detection limits, all of which are required in the various geochemistry templates, inclusion of analytical results of named standards as well as results of analyses of duplicate samples and blanks will assist in evaluating the quality of the data </w:t>
      </w:r>
    </w:p>
    <w:p w:rsidR="00AB7051" w:rsidRPr="00DA412A" w:rsidRDefault="00AB7051" w:rsidP="00AB7051">
      <w:pPr>
        <w:tabs>
          <w:tab w:val="left" w:pos="1440"/>
        </w:tabs>
        <w:rPr>
          <w:rFonts w:cs="Arial"/>
        </w:rPr>
      </w:pPr>
      <w:r w:rsidRPr="00DA412A">
        <w:rPr>
          <w:rFonts w:cs="Arial"/>
        </w:rPr>
        <w:t>The QG1 Template has the same structure and metadata as the Geochemistry files (SG1 &amp; DG1) but will include:</w:t>
      </w:r>
    </w:p>
    <w:p w:rsidR="00AB7051" w:rsidRPr="00DA412A" w:rsidRDefault="00AB7051" w:rsidP="00AB7051">
      <w:pPr>
        <w:numPr>
          <w:ilvl w:val="0"/>
          <w:numId w:val="10"/>
        </w:numPr>
        <w:tabs>
          <w:tab w:val="clear" w:pos="720"/>
          <w:tab w:val="num" w:pos="360"/>
          <w:tab w:val="left" w:pos="1843"/>
        </w:tabs>
        <w:autoSpaceDE w:val="0"/>
        <w:autoSpaceDN w:val="0"/>
        <w:adjustRightInd w:val="0"/>
        <w:spacing w:after="60"/>
        <w:ind w:left="0" w:firstLine="0"/>
        <w:rPr>
          <w:rFonts w:cs="Arial"/>
        </w:rPr>
      </w:pPr>
      <w:r w:rsidRPr="00DA412A">
        <w:rPr>
          <w:rFonts w:cs="Arial"/>
        </w:rPr>
        <w:t xml:space="preserve">Lab Job Number – as provided by analytical laboratory, </w:t>
      </w:r>
    </w:p>
    <w:p w:rsidR="00AB7051" w:rsidRPr="00DA412A" w:rsidRDefault="00AB7051" w:rsidP="00AB7051">
      <w:pPr>
        <w:numPr>
          <w:ilvl w:val="0"/>
          <w:numId w:val="10"/>
        </w:numPr>
        <w:tabs>
          <w:tab w:val="clear" w:pos="720"/>
          <w:tab w:val="num" w:pos="360"/>
          <w:tab w:val="left" w:pos="1843"/>
        </w:tabs>
        <w:autoSpaceDE w:val="0"/>
        <w:autoSpaceDN w:val="0"/>
        <w:adjustRightInd w:val="0"/>
        <w:spacing w:after="60"/>
        <w:ind w:left="0" w:firstLine="0"/>
        <w:rPr>
          <w:rFonts w:cs="Arial"/>
        </w:rPr>
      </w:pPr>
      <w:r w:rsidRPr="00DA412A">
        <w:rPr>
          <w:rFonts w:cs="Arial"/>
        </w:rPr>
        <w:t xml:space="preserve">QA/QC type: </w:t>
      </w:r>
    </w:p>
    <w:p w:rsidR="00AB7051" w:rsidRPr="00DA412A" w:rsidRDefault="00AB7051" w:rsidP="00AB7051">
      <w:pPr>
        <w:numPr>
          <w:ilvl w:val="1"/>
          <w:numId w:val="10"/>
        </w:numPr>
        <w:tabs>
          <w:tab w:val="clear" w:pos="2062"/>
          <w:tab w:val="num" w:pos="720"/>
        </w:tabs>
        <w:autoSpaceDE w:val="0"/>
        <w:autoSpaceDN w:val="0"/>
        <w:adjustRightInd w:val="0"/>
        <w:spacing w:after="60"/>
        <w:ind w:left="360" w:firstLine="0"/>
        <w:rPr>
          <w:rFonts w:cs="Arial"/>
        </w:rPr>
      </w:pPr>
      <w:r w:rsidRPr="00DA412A">
        <w:rPr>
          <w:rFonts w:cs="Arial"/>
        </w:rPr>
        <w:t>FDup = field duplicate submitted to laboratory</w:t>
      </w:r>
    </w:p>
    <w:p w:rsidR="00AB7051" w:rsidRPr="00DA412A" w:rsidRDefault="00AB7051" w:rsidP="00AB7051">
      <w:pPr>
        <w:numPr>
          <w:ilvl w:val="1"/>
          <w:numId w:val="10"/>
        </w:numPr>
        <w:tabs>
          <w:tab w:val="clear" w:pos="2062"/>
          <w:tab w:val="num" w:pos="720"/>
        </w:tabs>
        <w:autoSpaceDE w:val="0"/>
        <w:autoSpaceDN w:val="0"/>
        <w:adjustRightInd w:val="0"/>
        <w:spacing w:after="60"/>
        <w:ind w:left="360" w:firstLine="0"/>
        <w:rPr>
          <w:rFonts w:cs="Arial"/>
        </w:rPr>
      </w:pPr>
      <w:r w:rsidRPr="00DA412A">
        <w:rPr>
          <w:rFonts w:cs="Arial"/>
        </w:rPr>
        <w:t>LDup = duplicate generated and reported by laboratory,</w:t>
      </w:r>
    </w:p>
    <w:p w:rsidR="00AB7051" w:rsidRPr="00DA412A" w:rsidRDefault="00AB7051" w:rsidP="00AB7051">
      <w:pPr>
        <w:numPr>
          <w:ilvl w:val="1"/>
          <w:numId w:val="10"/>
        </w:numPr>
        <w:tabs>
          <w:tab w:val="clear" w:pos="2062"/>
          <w:tab w:val="num" w:pos="720"/>
        </w:tabs>
        <w:autoSpaceDE w:val="0"/>
        <w:autoSpaceDN w:val="0"/>
        <w:adjustRightInd w:val="0"/>
        <w:spacing w:after="60"/>
        <w:ind w:left="360" w:firstLine="0"/>
        <w:rPr>
          <w:rFonts w:cs="Arial"/>
        </w:rPr>
      </w:pPr>
      <w:r w:rsidRPr="00DA412A">
        <w:rPr>
          <w:rFonts w:cs="Arial"/>
        </w:rPr>
        <w:t xml:space="preserve">Standard = General and certified standards, and </w:t>
      </w:r>
    </w:p>
    <w:p w:rsidR="00AB7051" w:rsidRPr="00DA412A" w:rsidRDefault="00AB7051" w:rsidP="00AB7051">
      <w:pPr>
        <w:numPr>
          <w:ilvl w:val="1"/>
          <w:numId w:val="10"/>
        </w:numPr>
        <w:tabs>
          <w:tab w:val="clear" w:pos="2062"/>
          <w:tab w:val="num" w:pos="720"/>
        </w:tabs>
        <w:autoSpaceDE w:val="0"/>
        <w:autoSpaceDN w:val="0"/>
        <w:adjustRightInd w:val="0"/>
        <w:spacing w:after="60"/>
        <w:ind w:left="360" w:firstLine="0"/>
        <w:rPr>
          <w:rFonts w:cs="Arial"/>
        </w:rPr>
      </w:pPr>
      <w:r w:rsidRPr="00DA412A">
        <w:rPr>
          <w:rFonts w:cs="Arial"/>
        </w:rPr>
        <w:t>Blank = Laboratory blanks</w:t>
      </w:r>
    </w:p>
    <w:p w:rsidR="00AB7051" w:rsidRPr="00DA412A" w:rsidRDefault="00AB7051" w:rsidP="00AB7051">
      <w:pPr>
        <w:numPr>
          <w:ilvl w:val="0"/>
          <w:numId w:val="10"/>
        </w:numPr>
        <w:tabs>
          <w:tab w:val="clear" w:pos="720"/>
          <w:tab w:val="num" w:pos="360"/>
          <w:tab w:val="left" w:pos="1843"/>
        </w:tabs>
        <w:autoSpaceDE w:val="0"/>
        <w:autoSpaceDN w:val="0"/>
        <w:adjustRightInd w:val="0"/>
        <w:spacing w:after="60"/>
        <w:ind w:left="0" w:firstLine="0"/>
        <w:rPr>
          <w:rFonts w:cs="Arial"/>
        </w:rPr>
      </w:pPr>
      <w:r w:rsidRPr="00DA412A">
        <w:rPr>
          <w:rFonts w:cs="Arial"/>
        </w:rPr>
        <w:t xml:space="preserve">Standard ID – name of standard be it certified or a general standard, and </w:t>
      </w:r>
    </w:p>
    <w:p w:rsidR="00AB7051" w:rsidRPr="00DA412A" w:rsidRDefault="00AB7051" w:rsidP="00AB7051">
      <w:pPr>
        <w:numPr>
          <w:ilvl w:val="0"/>
          <w:numId w:val="10"/>
        </w:numPr>
        <w:tabs>
          <w:tab w:val="clear" w:pos="720"/>
          <w:tab w:val="num" w:pos="360"/>
          <w:tab w:val="left" w:pos="1843"/>
        </w:tabs>
        <w:autoSpaceDE w:val="0"/>
        <w:autoSpaceDN w:val="0"/>
        <w:adjustRightInd w:val="0"/>
        <w:spacing w:after="60"/>
        <w:ind w:left="0" w:firstLine="0"/>
        <w:rPr>
          <w:rFonts w:cs="Arial"/>
        </w:rPr>
      </w:pPr>
      <w:r w:rsidRPr="00DA412A">
        <w:rPr>
          <w:rFonts w:cs="Arial"/>
        </w:rPr>
        <w:t>Duplicated Sample Number (original sample number for field duplicate).</w:t>
      </w:r>
    </w:p>
    <w:p w:rsidR="00AB7051" w:rsidRPr="00DA412A" w:rsidRDefault="00AB7051" w:rsidP="00AB7051">
      <w:pPr>
        <w:rPr>
          <w:rFonts w:cs="Arial"/>
          <w:b/>
          <w:u w:val="single"/>
        </w:rPr>
      </w:pPr>
    </w:p>
    <w:p w:rsidR="00AB7051" w:rsidRPr="00DA412A" w:rsidRDefault="00AB7051" w:rsidP="00AB7051">
      <w:pPr>
        <w:pStyle w:val="Report3"/>
        <w:numPr>
          <w:ilvl w:val="0"/>
          <w:numId w:val="0"/>
        </w:numPr>
        <w:rPr>
          <w:rFonts w:cs="Arial"/>
          <w:b w:val="0"/>
          <w:color w:val="000000"/>
        </w:rPr>
      </w:pPr>
      <w:bookmarkStart w:id="151" w:name="_Toc292718073"/>
      <w:r w:rsidRPr="00DA412A">
        <w:rPr>
          <w:rFonts w:cs="Arial"/>
          <w:color w:val="000000"/>
        </w:rPr>
        <w:lastRenderedPageBreak/>
        <w:t xml:space="preserve">DS1:  Downhole directional survey </w:t>
      </w:r>
      <w:r w:rsidRPr="00DA412A">
        <w:rPr>
          <w:rFonts w:cs="Arial"/>
          <w:b w:val="0"/>
          <w:color w:val="000000"/>
        </w:rPr>
        <w:t>(Example 5)</w:t>
      </w:r>
      <w:bookmarkEnd w:id="151"/>
    </w:p>
    <w:p w:rsidR="00AB7051" w:rsidRPr="00DA412A" w:rsidRDefault="00AB7051" w:rsidP="00AB7051">
      <w:pPr>
        <w:tabs>
          <w:tab w:val="left" w:pos="1440"/>
        </w:tabs>
        <w:rPr>
          <w:rFonts w:cs="Arial"/>
        </w:rPr>
      </w:pPr>
      <w:r w:rsidRPr="00DA412A">
        <w:rPr>
          <w:rFonts w:cs="Arial"/>
        </w:rPr>
        <w:t>H1001 should include the datum for the azimuth as a suffix to the units of measurement, i.e. _M (Magnetic) or _T (True).</w:t>
      </w:r>
    </w:p>
    <w:p w:rsidR="00AB7051" w:rsidRPr="00DA412A" w:rsidRDefault="00AB7051" w:rsidP="00AB7051">
      <w:pPr>
        <w:pStyle w:val="Report3"/>
        <w:numPr>
          <w:ilvl w:val="0"/>
          <w:numId w:val="0"/>
        </w:numPr>
        <w:rPr>
          <w:rFonts w:cs="Arial"/>
          <w:b w:val="0"/>
          <w:color w:val="000000"/>
        </w:rPr>
      </w:pPr>
      <w:bookmarkStart w:id="152" w:name="_Toc292718074"/>
      <w:r w:rsidRPr="00DA412A">
        <w:rPr>
          <w:rFonts w:cs="Arial"/>
          <w:color w:val="000000"/>
        </w:rPr>
        <w:t xml:space="preserve">DL1:  Downhole lithological logs </w:t>
      </w:r>
      <w:r w:rsidRPr="00DA412A">
        <w:rPr>
          <w:rFonts w:cs="Arial"/>
          <w:b w:val="0"/>
          <w:color w:val="000000"/>
        </w:rPr>
        <w:t>(Example 6)</w:t>
      </w:r>
      <w:bookmarkEnd w:id="152"/>
    </w:p>
    <w:p w:rsidR="00AB7051" w:rsidRPr="00DA412A" w:rsidRDefault="00AB7051" w:rsidP="00AB7051">
      <w:pPr>
        <w:tabs>
          <w:tab w:val="left" w:pos="1440"/>
        </w:tabs>
        <w:rPr>
          <w:rFonts w:cs="Arial"/>
        </w:rPr>
      </w:pPr>
      <w:r w:rsidRPr="00DA412A">
        <w:rPr>
          <w:rFonts w:cs="Arial"/>
        </w:rPr>
        <w:t xml:space="preserve">Only the drillhole identifiers, depth intervals and lithological data are provided in this file, with pointers to the relevant SL1 file and lookup / authority / validation / namespace files.  In most cases, lithologies are presented as abbreviation codes.  A TAB delimited ASCII file showing abbreviation code against full lithology name must be provided if this is the case, Lithology_code_file.  </w:t>
      </w:r>
    </w:p>
    <w:p w:rsidR="00AB7051" w:rsidRPr="00DA412A" w:rsidRDefault="00AB7051" w:rsidP="00AB7051">
      <w:pPr>
        <w:pStyle w:val="Report3"/>
        <w:numPr>
          <w:ilvl w:val="0"/>
          <w:numId w:val="0"/>
        </w:numPr>
        <w:rPr>
          <w:rFonts w:cs="Arial"/>
          <w:b w:val="0"/>
          <w:color w:val="000000"/>
        </w:rPr>
      </w:pPr>
      <w:bookmarkStart w:id="153" w:name="_Toc292718075"/>
      <w:r w:rsidRPr="00DA412A">
        <w:rPr>
          <w:rFonts w:cs="Arial"/>
          <w:color w:val="000000"/>
        </w:rPr>
        <w:t xml:space="preserve">VL1:  File Verification Listing </w:t>
      </w:r>
      <w:r w:rsidRPr="00DA412A">
        <w:rPr>
          <w:rFonts w:cs="Arial"/>
          <w:b w:val="0"/>
          <w:color w:val="000000"/>
        </w:rPr>
        <w:t>(Example 7)</w:t>
      </w:r>
      <w:bookmarkEnd w:id="153"/>
    </w:p>
    <w:p w:rsidR="00AB7051" w:rsidRDefault="00AB7051" w:rsidP="00AB7051">
      <w:pPr>
        <w:rPr>
          <w:rFonts w:cs="Arial"/>
        </w:rPr>
      </w:pPr>
      <w:r w:rsidRPr="00DA412A">
        <w:rPr>
          <w:rFonts w:cs="Arial"/>
        </w:rPr>
        <w:t>A listing of all digital files submitted as part of the report, including the file type and format.  Sufficient information on graphics files to ensure valid interpretations can be made.</w:t>
      </w:r>
    </w:p>
    <w:p w:rsidR="00D270E2" w:rsidRPr="00DA412A" w:rsidRDefault="00D270E2" w:rsidP="00D270E2">
      <w:pPr>
        <w:tabs>
          <w:tab w:val="left" w:pos="1440"/>
        </w:tabs>
        <w:rPr>
          <w:rFonts w:cs="Arial"/>
        </w:rPr>
      </w:pPr>
    </w:p>
    <w:p w:rsidR="00D270E2" w:rsidRPr="00DA412A" w:rsidRDefault="00D270E2" w:rsidP="00D270E2">
      <w:pPr>
        <w:rPr>
          <w:rFonts w:cs="Arial"/>
        </w:rPr>
        <w:sectPr w:rsidR="00D270E2" w:rsidRPr="00DA412A" w:rsidSect="00646269">
          <w:headerReference w:type="default" r:id="rId14"/>
          <w:footerReference w:type="default" r:id="rId15"/>
          <w:headerReference w:type="first" r:id="rId16"/>
          <w:footerReference w:type="first" r:id="rId17"/>
          <w:pgSz w:w="11906" w:h="16838" w:code="9"/>
          <w:pgMar w:top="1134" w:right="1134" w:bottom="1134" w:left="1134" w:header="709" w:footer="0" w:gutter="0"/>
          <w:cols w:space="708"/>
          <w:titlePg/>
          <w:docGrid w:linePitch="360"/>
        </w:sectPr>
      </w:pPr>
    </w:p>
    <w:p w:rsidR="008D0631" w:rsidRDefault="008D0631" w:rsidP="000C24D1">
      <w:pPr>
        <w:pStyle w:val="Heading1"/>
        <w:numPr>
          <w:ilvl w:val="0"/>
          <w:numId w:val="0"/>
        </w:numPr>
      </w:pPr>
      <w:bookmarkStart w:id="154" w:name="_Toc109827113"/>
      <w:bookmarkStart w:id="155" w:name="_Toc272847873"/>
      <w:bookmarkStart w:id="156" w:name="_Toc292718076"/>
      <w:bookmarkStart w:id="157" w:name="_Toc104974326"/>
      <w:r>
        <w:lastRenderedPageBreak/>
        <w:t>Appendi</w:t>
      </w:r>
      <w:r w:rsidR="000C24D1">
        <w:t>x</w:t>
      </w:r>
      <w:r w:rsidR="00F33CB6">
        <w:t xml:space="preserve"> 1: </w:t>
      </w:r>
      <w:r w:rsidR="00F33CB6" w:rsidRPr="00DA412A">
        <w:t>DATA FILE Examples</w:t>
      </w:r>
      <w:bookmarkEnd w:id="154"/>
    </w:p>
    <w:bookmarkEnd w:id="155"/>
    <w:bookmarkEnd w:id="156"/>
    <w:bookmarkEnd w:id="157"/>
    <w:p w:rsidR="00D270E2" w:rsidRPr="00DA412A" w:rsidRDefault="00D270E2" w:rsidP="00D270E2">
      <w:pPr>
        <w:rPr>
          <w:rFonts w:cs="Arial"/>
        </w:rPr>
      </w:pPr>
      <w:r w:rsidRPr="00DA412A">
        <w:rPr>
          <w:rFonts w:cs="Arial"/>
        </w:rPr>
        <w:t xml:space="preserve">In Examples 1 to 8, fields in </w:t>
      </w:r>
      <w:r w:rsidRPr="00DA412A">
        <w:rPr>
          <w:rFonts w:cs="Arial"/>
          <w:b/>
        </w:rPr>
        <w:t xml:space="preserve">bold </w:t>
      </w:r>
      <w:r w:rsidRPr="00DA412A">
        <w:rPr>
          <w:rFonts w:cs="Arial"/>
        </w:rPr>
        <w:t xml:space="preserve">are mandatory, fields in </w:t>
      </w:r>
      <w:r w:rsidRPr="00DA412A">
        <w:rPr>
          <w:rFonts w:cs="Arial"/>
          <w:i/>
        </w:rPr>
        <w:t>italics</w:t>
      </w:r>
      <w:r w:rsidRPr="00DA412A">
        <w:rPr>
          <w:rFonts w:cs="Arial"/>
        </w:rPr>
        <w:t xml:space="preserve"> are recommended, and fields in normal face are optional.</w:t>
      </w:r>
    </w:p>
    <w:p w:rsidR="00D270E2" w:rsidRPr="00DA412A" w:rsidRDefault="00D270E2" w:rsidP="00F33CB6">
      <w:bookmarkStart w:id="158" w:name="_Toc292718077"/>
      <w:bookmarkStart w:id="159" w:name="_Toc104974327"/>
      <w:r w:rsidRPr="00DA412A">
        <w:rPr>
          <w:b/>
        </w:rPr>
        <w:t>Example 1.</w:t>
      </w:r>
      <w:r w:rsidRPr="00DA412A">
        <w:rPr>
          <w:b/>
        </w:rPr>
        <w:tab/>
      </w:r>
      <w:r w:rsidRPr="000B4960">
        <w:rPr>
          <w:b/>
        </w:rPr>
        <w:t>SL1</w:t>
      </w:r>
      <w:r w:rsidRPr="00DA412A">
        <w:t xml:space="preserve">  Surface point locations, drill collars.</w:t>
      </w:r>
      <w:bookmarkEnd w:id="158"/>
      <w:bookmarkEnd w:id="159"/>
    </w:p>
    <w:p w:rsidR="00D270E2" w:rsidRPr="00DA412A" w:rsidRDefault="00D270E2" w:rsidP="00D270E2">
      <w:pPr>
        <w:tabs>
          <w:tab w:val="left" w:pos="720"/>
          <w:tab w:val="left" w:pos="1440"/>
        </w:tabs>
        <w:rPr>
          <w:rFonts w:cs="Arial"/>
        </w:rPr>
      </w:pPr>
      <w:r w:rsidRPr="00DA412A">
        <w:rPr>
          <w:rFonts w:cs="Arial"/>
        </w:rPr>
        <w:t>Filename EL99999_2002_A_05_DrillCollars.txt</w:t>
      </w:r>
    </w:p>
    <w:p w:rsidR="00D270E2" w:rsidRPr="00DA412A" w:rsidRDefault="00D270E2" w:rsidP="00D270E2">
      <w:pPr>
        <w:tabs>
          <w:tab w:val="left" w:pos="900"/>
          <w:tab w:val="left" w:pos="4140"/>
        </w:tabs>
        <w:spacing w:after="60"/>
        <w:rPr>
          <w:rFonts w:cs="Arial"/>
          <w:b/>
          <w:lang w:val="fr-FR"/>
        </w:rPr>
      </w:pPr>
      <w:r w:rsidRPr="00DA412A">
        <w:rPr>
          <w:rFonts w:cs="Arial"/>
          <w:b/>
          <w:lang w:val="fr-FR"/>
        </w:rPr>
        <w:t>H0002</w:t>
      </w:r>
      <w:r w:rsidRPr="00DA412A">
        <w:rPr>
          <w:rFonts w:cs="Arial"/>
          <w:b/>
          <w:lang w:val="fr-FR"/>
        </w:rPr>
        <w:tab/>
        <w:t>Version</w:t>
      </w:r>
      <w:r w:rsidRPr="00DA412A">
        <w:rPr>
          <w:rFonts w:cs="Arial"/>
          <w:b/>
          <w:lang w:val="fr-FR"/>
        </w:rPr>
        <w:tab/>
        <w:t>4.0</w:t>
      </w:r>
    </w:p>
    <w:p w:rsidR="00D270E2" w:rsidRPr="00DA412A" w:rsidRDefault="00D270E2" w:rsidP="00D270E2">
      <w:pPr>
        <w:tabs>
          <w:tab w:val="left" w:pos="900"/>
          <w:tab w:val="left" w:pos="4140"/>
        </w:tabs>
        <w:spacing w:after="60"/>
        <w:rPr>
          <w:rFonts w:cs="Arial"/>
          <w:b/>
          <w:lang w:val="fr-FR"/>
        </w:rPr>
      </w:pPr>
      <w:r w:rsidRPr="00DA412A">
        <w:rPr>
          <w:rFonts w:cs="Arial"/>
          <w:b/>
          <w:lang w:val="fr-FR"/>
        </w:rPr>
        <w:t>H0003</w:t>
      </w:r>
      <w:r w:rsidRPr="00DA412A">
        <w:rPr>
          <w:rFonts w:cs="Arial"/>
          <w:b/>
          <w:lang w:val="fr-FR"/>
        </w:rPr>
        <w:tab/>
        <w:t>Date_generated</w:t>
      </w:r>
      <w:r w:rsidRPr="00DA412A">
        <w:rPr>
          <w:rFonts w:cs="Arial"/>
          <w:b/>
          <w:lang w:val="fr-FR"/>
        </w:rPr>
        <w:tab/>
        <w:t>15-Oct-2002</w:t>
      </w:r>
    </w:p>
    <w:p w:rsidR="00D270E2" w:rsidRPr="00DA412A" w:rsidRDefault="00D270E2" w:rsidP="00D270E2">
      <w:pPr>
        <w:tabs>
          <w:tab w:val="left" w:pos="900"/>
          <w:tab w:val="left" w:pos="4140"/>
        </w:tabs>
        <w:spacing w:after="60"/>
        <w:rPr>
          <w:rFonts w:cs="Arial"/>
          <w:b/>
        </w:rPr>
      </w:pPr>
      <w:r w:rsidRPr="00DA412A">
        <w:rPr>
          <w:rFonts w:cs="Arial"/>
          <w:b/>
        </w:rPr>
        <w:t>H0004</w:t>
      </w:r>
      <w:r w:rsidRPr="00DA412A">
        <w:rPr>
          <w:rFonts w:cs="Arial"/>
          <w:b/>
        </w:rPr>
        <w:tab/>
        <w:t>Reporting_period_end_date</w:t>
      </w:r>
      <w:r w:rsidRPr="00DA412A">
        <w:rPr>
          <w:rFonts w:cs="Arial"/>
          <w:b/>
        </w:rPr>
        <w:tab/>
        <w:t>30-Sep_2002</w:t>
      </w:r>
    </w:p>
    <w:p w:rsidR="00D270E2" w:rsidRPr="00DA412A" w:rsidRDefault="00D270E2" w:rsidP="00D270E2">
      <w:pPr>
        <w:tabs>
          <w:tab w:val="left" w:pos="900"/>
          <w:tab w:val="left" w:pos="4140"/>
        </w:tabs>
        <w:spacing w:after="60"/>
        <w:rPr>
          <w:rFonts w:cs="Arial"/>
          <w:b/>
        </w:rPr>
      </w:pPr>
      <w:r w:rsidRPr="00DA412A">
        <w:rPr>
          <w:rFonts w:cs="Arial"/>
          <w:b/>
        </w:rPr>
        <w:t>H0005</w:t>
      </w:r>
      <w:r w:rsidRPr="00DA412A">
        <w:rPr>
          <w:rFonts w:cs="Arial"/>
          <w:b/>
        </w:rPr>
        <w:tab/>
        <w:t>State</w:t>
      </w:r>
      <w:r w:rsidRPr="00DA412A">
        <w:rPr>
          <w:rFonts w:cs="Arial"/>
          <w:b/>
        </w:rPr>
        <w:tab/>
        <w:t>NT</w:t>
      </w:r>
    </w:p>
    <w:p w:rsidR="00D270E2" w:rsidRPr="00DA412A" w:rsidRDefault="00D270E2" w:rsidP="00D270E2">
      <w:pPr>
        <w:tabs>
          <w:tab w:val="left" w:pos="900"/>
          <w:tab w:val="left" w:pos="4140"/>
        </w:tabs>
        <w:spacing w:after="60"/>
        <w:rPr>
          <w:rFonts w:cs="Arial"/>
          <w:b/>
        </w:rPr>
      </w:pPr>
      <w:r w:rsidRPr="00DA412A">
        <w:rPr>
          <w:rFonts w:cs="Arial"/>
          <w:b/>
        </w:rPr>
        <w:t>H0100</w:t>
      </w:r>
      <w:r w:rsidRPr="00DA412A">
        <w:rPr>
          <w:rFonts w:cs="Arial"/>
          <w:b/>
        </w:rPr>
        <w:tab/>
        <w:t>Tenement_no</w:t>
      </w:r>
      <w:r w:rsidRPr="00DA412A">
        <w:rPr>
          <w:rFonts w:cs="Arial"/>
          <w:b/>
        </w:rPr>
        <w:tab/>
        <w:t>EL99999</w:t>
      </w:r>
    </w:p>
    <w:p w:rsidR="00D270E2" w:rsidRPr="00DA412A" w:rsidRDefault="00D270E2" w:rsidP="00D270E2">
      <w:pPr>
        <w:tabs>
          <w:tab w:val="left" w:pos="900"/>
          <w:tab w:val="left" w:pos="4140"/>
        </w:tabs>
        <w:spacing w:after="60"/>
        <w:rPr>
          <w:rFonts w:cs="Arial"/>
          <w:b/>
        </w:rPr>
      </w:pPr>
      <w:r w:rsidRPr="00DA412A">
        <w:rPr>
          <w:rFonts w:cs="Arial"/>
          <w:b/>
        </w:rPr>
        <w:t>H0101</w:t>
      </w:r>
      <w:r w:rsidRPr="00DA412A">
        <w:rPr>
          <w:rFonts w:cs="Arial"/>
          <w:b/>
        </w:rPr>
        <w:tab/>
        <w:t>Tenement_holder</w:t>
      </w:r>
      <w:r w:rsidRPr="00DA412A">
        <w:rPr>
          <w:rFonts w:cs="Arial"/>
          <w:b/>
        </w:rPr>
        <w:tab/>
        <w:t>Big Time Mining Ltd</w:t>
      </w:r>
    </w:p>
    <w:p w:rsidR="00D270E2" w:rsidRPr="00DA412A" w:rsidRDefault="00D270E2" w:rsidP="00D270E2">
      <w:pPr>
        <w:tabs>
          <w:tab w:val="left" w:pos="900"/>
          <w:tab w:val="left" w:pos="4140"/>
        </w:tabs>
        <w:spacing w:after="60"/>
        <w:rPr>
          <w:rFonts w:cs="Arial"/>
          <w:b/>
        </w:rPr>
      </w:pPr>
      <w:r w:rsidRPr="00DA412A">
        <w:rPr>
          <w:rFonts w:cs="Arial"/>
          <w:b/>
        </w:rPr>
        <w:t>H0102</w:t>
      </w:r>
      <w:r w:rsidRPr="00DA412A">
        <w:rPr>
          <w:rFonts w:cs="Arial"/>
          <w:b/>
        </w:rPr>
        <w:tab/>
        <w:t>Project_name</w:t>
      </w:r>
      <w:r w:rsidRPr="00DA412A">
        <w:rPr>
          <w:rFonts w:cs="Arial"/>
          <w:b/>
        </w:rPr>
        <w:tab/>
        <w:t>Kryptonite</w:t>
      </w:r>
    </w:p>
    <w:p w:rsidR="00D270E2" w:rsidRPr="00DA412A" w:rsidRDefault="00D270E2" w:rsidP="00D270E2">
      <w:pPr>
        <w:tabs>
          <w:tab w:val="left" w:pos="900"/>
          <w:tab w:val="left" w:pos="4140"/>
        </w:tabs>
        <w:spacing w:after="60"/>
        <w:rPr>
          <w:rFonts w:cs="Arial"/>
          <w:b/>
        </w:rPr>
      </w:pPr>
      <w:r w:rsidRPr="00DA412A">
        <w:rPr>
          <w:rFonts w:cs="Arial"/>
          <w:b/>
        </w:rPr>
        <w:t>H0106</w:t>
      </w:r>
      <w:r w:rsidRPr="00DA412A">
        <w:rPr>
          <w:rFonts w:cs="Arial"/>
          <w:b/>
        </w:rPr>
        <w:tab/>
        <w:t>Tenement_operator</w:t>
      </w:r>
      <w:r w:rsidRPr="00DA412A">
        <w:rPr>
          <w:rFonts w:cs="Arial"/>
          <w:b/>
        </w:rPr>
        <w:tab/>
        <w:t>Small Time Mining NL</w:t>
      </w:r>
    </w:p>
    <w:p w:rsidR="00D270E2" w:rsidRPr="00DA412A" w:rsidRDefault="00D270E2" w:rsidP="00D270E2">
      <w:pPr>
        <w:tabs>
          <w:tab w:val="left" w:pos="900"/>
          <w:tab w:val="left" w:pos="4140"/>
        </w:tabs>
        <w:spacing w:after="60"/>
        <w:rPr>
          <w:rFonts w:cs="Arial"/>
          <w:b/>
        </w:rPr>
      </w:pPr>
      <w:r w:rsidRPr="00DA412A">
        <w:rPr>
          <w:rFonts w:cs="Arial"/>
          <w:b/>
        </w:rPr>
        <w:t>H0150</w:t>
      </w:r>
      <w:r w:rsidRPr="00DA412A">
        <w:rPr>
          <w:rFonts w:cs="Arial"/>
          <w:b/>
        </w:rPr>
        <w:tab/>
        <w:t>250K_map_sheet_number</w:t>
      </w:r>
      <w:r w:rsidRPr="00DA412A">
        <w:rPr>
          <w:rFonts w:cs="Arial"/>
          <w:b/>
        </w:rPr>
        <w:tab/>
        <w:t>SD53-10</w:t>
      </w:r>
    </w:p>
    <w:p w:rsidR="00D270E2" w:rsidRPr="00DA412A" w:rsidRDefault="00D270E2" w:rsidP="00D270E2">
      <w:pPr>
        <w:tabs>
          <w:tab w:val="left" w:pos="900"/>
          <w:tab w:val="left" w:pos="4140"/>
          <w:tab w:val="left" w:pos="5220"/>
          <w:tab w:val="left" w:pos="6120"/>
          <w:tab w:val="left" w:pos="7020"/>
          <w:tab w:val="left" w:pos="7920"/>
          <w:tab w:val="left" w:pos="8820"/>
        </w:tabs>
        <w:spacing w:after="60"/>
        <w:rPr>
          <w:rFonts w:cs="Arial"/>
          <w:b/>
          <w:lang w:val="fr-FR"/>
        </w:rPr>
      </w:pPr>
      <w:r w:rsidRPr="00DA412A">
        <w:rPr>
          <w:rFonts w:cs="Arial"/>
          <w:b/>
          <w:lang w:val="fr-FR"/>
        </w:rPr>
        <w:t>H0151</w:t>
      </w:r>
      <w:r w:rsidRPr="00DA412A">
        <w:rPr>
          <w:rFonts w:cs="Arial"/>
          <w:b/>
          <w:lang w:val="fr-FR"/>
        </w:rPr>
        <w:tab/>
        <w:t>100K_map_sheet_number</w:t>
      </w:r>
      <w:r w:rsidRPr="00DA412A">
        <w:rPr>
          <w:rFonts w:cs="Arial"/>
          <w:b/>
          <w:lang w:val="fr-FR"/>
        </w:rPr>
        <w:tab/>
        <w:t>5669</w:t>
      </w:r>
      <w:r w:rsidRPr="00DA412A">
        <w:rPr>
          <w:rFonts w:cs="Arial"/>
          <w:b/>
          <w:lang w:val="fr-FR"/>
        </w:rPr>
        <w:tab/>
        <w:t>5670</w:t>
      </w:r>
      <w:r w:rsidRPr="00DA412A">
        <w:rPr>
          <w:rFonts w:cs="Arial"/>
          <w:b/>
          <w:lang w:val="fr-FR"/>
        </w:rPr>
        <w:tab/>
        <w:t>5770</w:t>
      </w:r>
    </w:p>
    <w:p w:rsidR="00D270E2" w:rsidRPr="00DA412A" w:rsidRDefault="00D270E2" w:rsidP="00D270E2">
      <w:pPr>
        <w:tabs>
          <w:tab w:val="left" w:pos="900"/>
          <w:tab w:val="left" w:pos="4140"/>
          <w:tab w:val="left" w:pos="5220"/>
          <w:tab w:val="left" w:pos="6120"/>
          <w:tab w:val="left" w:pos="7020"/>
          <w:tab w:val="left" w:pos="7920"/>
          <w:tab w:val="left" w:pos="8820"/>
        </w:tabs>
        <w:spacing w:after="60"/>
        <w:rPr>
          <w:rFonts w:cs="Arial"/>
          <w:lang w:val="fr-FR"/>
        </w:rPr>
      </w:pPr>
      <w:r w:rsidRPr="00DA412A">
        <w:rPr>
          <w:rFonts w:cs="Arial"/>
          <w:lang w:val="fr-FR"/>
        </w:rPr>
        <w:t>H0152</w:t>
      </w:r>
      <w:r w:rsidRPr="00DA412A">
        <w:rPr>
          <w:rFonts w:cs="Arial"/>
          <w:lang w:val="fr-FR"/>
        </w:rPr>
        <w:tab/>
        <w:t>50K_map_sheet_number</w:t>
      </w:r>
      <w:r w:rsidRPr="00DA412A">
        <w:rPr>
          <w:rFonts w:cs="Arial"/>
          <w:lang w:val="fr-FR"/>
        </w:rPr>
        <w:tab/>
        <w:t>56691</w:t>
      </w:r>
      <w:r w:rsidRPr="00DA412A">
        <w:rPr>
          <w:rFonts w:cs="Arial"/>
          <w:lang w:val="fr-FR"/>
        </w:rPr>
        <w:tab/>
        <w:t>56692</w:t>
      </w:r>
      <w:r w:rsidRPr="00DA412A">
        <w:rPr>
          <w:rFonts w:cs="Arial"/>
          <w:lang w:val="fr-FR"/>
        </w:rPr>
        <w:tab/>
        <w:t>56703</w:t>
      </w:r>
      <w:r w:rsidRPr="00DA412A">
        <w:rPr>
          <w:rFonts w:cs="Arial"/>
          <w:lang w:val="fr-FR"/>
        </w:rPr>
        <w:tab/>
        <w:t>57703</w:t>
      </w:r>
      <w:r w:rsidRPr="00DA412A">
        <w:rPr>
          <w:rFonts w:cs="Arial"/>
          <w:lang w:val="fr-FR"/>
        </w:rPr>
        <w:tab/>
        <w:t>57704</w:t>
      </w:r>
    </w:p>
    <w:p w:rsidR="00D270E2" w:rsidRPr="00DA412A" w:rsidRDefault="00D270E2" w:rsidP="00D270E2">
      <w:pPr>
        <w:tabs>
          <w:tab w:val="left" w:pos="900"/>
          <w:tab w:val="left" w:pos="4140"/>
          <w:tab w:val="left" w:pos="5220"/>
          <w:tab w:val="left" w:pos="6120"/>
          <w:tab w:val="left" w:pos="7020"/>
          <w:tab w:val="left" w:pos="7920"/>
          <w:tab w:val="left" w:pos="8820"/>
        </w:tabs>
        <w:spacing w:after="60"/>
        <w:rPr>
          <w:rFonts w:cs="Arial"/>
          <w:lang w:val="fr-FR"/>
        </w:rPr>
      </w:pPr>
      <w:r w:rsidRPr="00DA412A">
        <w:rPr>
          <w:rFonts w:cs="Arial"/>
          <w:lang w:val="fr-FR"/>
        </w:rPr>
        <w:t>H0153</w:t>
      </w:r>
      <w:r w:rsidRPr="00DA412A">
        <w:rPr>
          <w:rFonts w:cs="Arial"/>
          <w:lang w:val="fr-FR"/>
        </w:rPr>
        <w:tab/>
        <w:t>25K_map_sheet_number</w:t>
      </w:r>
      <w:r w:rsidRPr="00DA412A">
        <w:rPr>
          <w:rFonts w:cs="Arial"/>
          <w:lang w:val="fr-FR"/>
        </w:rPr>
        <w:tab/>
        <w:t>56691N</w:t>
      </w:r>
      <w:r w:rsidRPr="00DA412A">
        <w:rPr>
          <w:rFonts w:cs="Arial"/>
          <w:lang w:val="fr-FR"/>
        </w:rPr>
        <w:tab/>
        <w:t>56692N</w:t>
      </w:r>
      <w:r w:rsidRPr="00DA412A">
        <w:rPr>
          <w:rFonts w:cs="Arial"/>
          <w:lang w:val="fr-FR"/>
        </w:rPr>
        <w:tab/>
        <w:t>56692S</w:t>
      </w:r>
      <w:r w:rsidRPr="00DA412A">
        <w:rPr>
          <w:rFonts w:cs="Arial"/>
          <w:lang w:val="fr-FR"/>
        </w:rPr>
        <w:tab/>
        <w:t>56703S</w:t>
      </w:r>
      <w:r w:rsidRPr="00DA412A">
        <w:rPr>
          <w:rFonts w:cs="Arial"/>
          <w:lang w:val="fr-FR"/>
        </w:rPr>
        <w:tab/>
        <w:t>57703N</w:t>
      </w:r>
      <w:r w:rsidRPr="00DA412A">
        <w:rPr>
          <w:rFonts w:cs="Arial"/>
          <w:lang w:val="fr-FR"/>
        </w:rPr>
        <w:tab/>
        <w:t>57704S</w:t>
      </w:r>
    </w:p>
    <w:p w:rsidR="00D270E2" w:rsidRPr="00DA412A" w:rsidRDefault="00D270E2" w:rsidP="00D270E2">
      <w:pPr>
        <w:tabs>
          <w:tab w:val="left" w:pos="900"/>
          <w:tab w:val="left" w:pos="4140"/>
        </w:tabs>
        <w:spacing w:after="60"/>
        <w:rPr>
          <w:rFonts w:cs="Arial"/>
          <w:b/>
        </w:rPr>
      </w:pPr>
      <w:r w:rsidRPr="00DA412A">
        <w:rPr>
          <w:rFonts w:cs="Arial"/>
          <w:b/>
        </w:rPr>
        <w:t>H0200</w:t>
      </w:r>
      <w:r w:rsidRPr="00DA412A">
        <w:rPr>
          <w:rFonts w:cs="Arial"/>
          <w:b/>
        </w:rPr>
        <w:tab/>
        <w:t>Start_date_of_data_acquisition</w:t>
      </w:r>
      <w:r w:rsidRPr="00DA412A">
        <w:rPr>
          <w:rFonts w:cs="Arial"/>
          <w:b/>
        </w:rPr>
        <w:tab/>
        <w:t>01-Oct-2001</w:t>
      </w:r>
    </w:p>
    <w:p w:rsidR="00D270E2" w:rsidRPr="00DA412A" w:rsidRDefault="00D270E2" w:rsidP="00D270E2">
      <w:pPr>
        <w:tabs>
          <w:tab w:val="left" w:pos="900"/>
          <w:tab w:val="left" w:pos="4140"/>
        </w:tabs>
        <w:spacing w:after="60"/>
        <w:rPr>
          <w:rFonts w:cs="Arial"/>
          <w:b/>
        </w:rPr>
      </w:pPr>
      <w:r w:rsidRPr="00DA412A">
        <w:rPr>
          <w:rFonts w:cs="Arial"/>
          <w:b/>
        </w:rPr>
        <w:t>H0201</w:t>
      </w:r>
      <w:r w:rsidRPr="00DA412A">
        <w:rPr>
          <w:rFonts w:cs="Arial"/>
          <w:b/>
        </w:rPr>
        <w:tab/>
        <w:t>End_date_of_data_acquisition</w:t>
      </w:r>
      <w:r w:rsidRPr="00DA412A">
        <w:rPr>
          <w:rFonts w:cs="Arial"/>
          <w:b/>
        </w:rPr>
        <w:tab/>
        <w:t>30-Sep-2002</w:t>
      </w:r>
    </w:p>
    <w:p w:rsidR="00D270E2" w:rsidRPr="00DA412A" w:rsidRDefault="00D270E2" w:rsidP="00D270E2">
      <w:pPr>
        <w:tabs>
          <w:tab w:val="left" w:pos="900"/>
          <w:tab w:val="left" w:pos="4140"/>
        </w:tabs>
        <w:spacing w:after="60"/>
        <w:rPr>
          <w:rFonts w:cs="Arial"/>
          <w:b/>
        </w:rPr>
      </w:pPr>
      <w:r w:rsidRPr="00DA412A">
        <w:rPr>
          <w:rFonts w:cs="Arial"/>
          <w:b/>
        </w:rPr>
        <w:t>H0202</w:t>
      </w:r>
      <w:r w:rsidRPr="00DA412A">
        <w:rPr>
          <w:rFonts w:cs="Arial"/>
          <w:b/>
        </w:rPr>
        <w:tab/>
        <w:t>Template_format</w:t>
      </w:r>
      <w:r w:rsidRPr="00DA412A">
        <w:rPr>
          <w:rFonts w:cs="Arial"/>
          <w:b/>
        </w:rPr>
        <w:tab/>
        <w:t>SL1</w:t>
      </w:r>
    </w:p>
    <w:p w:rsidR="00D270E2" w:rsidRPr="00DA412A" w:rsidRDefault="00D270E2" w:rsidP="00D270E2">
      <w:pPr>
        <w:tabs>
          <w:tab w:val="left" w:pos="900"/>
          <w:tab w:val="left" w:pos="4140"/>
        </w:tabs>
        <w:spacing w:after="60"/>
        <w:rPr>
          <w:rFonts w:cs="Arial"/>
          <w:b/>
        </w:rPr>
      </w:pPr>
      <w:r w:rsidRPr="00DA412A">
        <w:rPr>
          <w:rFonts w:cs="Arial"/>
          <w:b/>
        </w:rPr>
        <w:t>H0203</w:t>
      </w:r>
      <w:r w:rsidRPr="00DA412A">
        <w:rPr>
          <w:rFonts w:cs="Arial"/>
          <w:b/>
        </w:rPr>
        <w:tab/>
        <w:t>Number_of_data_records</w:t>
      </w:r>
      <w:r w:rsidRPr="00DA412A">
        <w:rPr>
          <w:rFonts w:cs="Arial"/>
          <w:b/>
        </w:rPr>
        <w:tab/>
        <w:t>7</w:t>
      </w:r>
    </w:p>
    <w:p w:rsidR="00D270E2" w:rsidRPr="00DA412A" w:rsidRDefault="00D270E2" w:rsidP="00D270E2">
      <w:pPr>
        <w:tabs>
          <w:tab w:val="left" w:pos="900"/>
          <w:tab w:val="left" w:pos="4140"/>
        </w:tabs>
        <w:spacing w:after="60"/>
        <w:rPr>
          <w:rFonts w:cs="Arial"/>
          <w:b/>
        </w:rPr>
      </w:pPr>
      <w:r w:rsidRPr="00DA412A">
        <w:rPr>
          <w:rFonts w:cs="Arial"/>
          <w:b/>
        </w:rPr>
        <w:t>H0204</w:t>
      </w:r>
      <w:r w:rsidRPr="00DA412A">
        <w:rPr>
          <w:rFonts w:cs="Arial"/>
          <w:b/>
        </w:rPr>
        <w:tab/>
        <w:t>Date_of_metadata_update</w:t>
      </w:r>
      <w:r w:rsidRPr="00DA412A">
        <w:rPr>
          <w:rFonts w:cs="Arial"/>
          <w:b/>
        </w:rPr>
        <w:tab/>
        <w:t>15-Oct-2002</w:t>
      </w:r>
    </w:p>
    <w:p w:rsidR="00D270E2" w:rsidRPr="00DA412A" w:rsidRDefault="00D270E2" w:rsidP="00D270E2">
      <w:pPr>
        <w:tabs>
          <w:tab w:val="left" w:pos="900"/>
          <w:tab w:val="left" w:pos="4140"/>
        </w:tabs>
        <w:spacing w:after="60"/>
        <w:rPr>
          <w:rFonts w:cs="Arial"/>
          <w:b/>
        </w:rPr>
      </w:pPr>
      <w:r w:rsidRPr="00DA412A">
        <w:rPr>
          <w:rFonts w:cs="Arial"/>
          <w:b/>
        </w:rPr>
        <w:t>H0300</w:t>
      </w:r>
      <w:r w:rsidRPr="00DA412A">
        <w:rPr>
          <w:rFonts w:cs="Arial"/>
          <w:b/>
        </w:rPr>
        <w:tab/>
        <w:t>Location_data_file</w:t>
      </w:r>
      <w:r w:rsidRPr="00DA412A">
        <w:rPr>
          <w:rFonts w:cs="Arial"/>
          <w:b/>
        </w:rPr>
        <w:tab/>
        <w:t>EL99999_2002_A_05_DrillCollars.txt</w:t>
      </w:r>
    </w:p>
    <w:p w:rsidR="00D270E2" w:rsidRPr="00DA412A" w:rsidRDefault="00D270E2" w:rsidP="00D270E2">
      <w:pPr>
        <w:tabs>
          <w:tab w:val="left" w:pos="900"/>
          <w:tab w:val="left" w:pos="4140"/>
        </w:tabs>
        <w:spacing w:after="60"/>
        <w:rPr>
          <w:rFonts w:cs="Arial"/>
          <w:b/>
        </w:rPr>
      </w:pPr>
      <w:r w:rsidRPr="00DA412A">
        <w:rPr>
          <w:rFonts w:cs="Arial"/>
          <w:b/>
        </w:rPr>
        <w:lastRenderedPageBreak/>
        <w:t>H0301</w:t>
      </w:r>
      <w:r w:rsidRPr="00DA412A">
        <w:rPr>
          <w:rFonts w:cs="Arial"/>
          <w:b/>
        </w:rPr>
        <w:tab/>
        <w:t>Location_data_file</w:t>
      </w:r>
      <w:r w:rsidRPr="00DA412A">
        <w:rPr>
          <w:rFonts w:cs="Arial"/>
          <w:b/>
        </w:rPr>
        <w:tab/>
        <w:t>EL99999_2002_A_05_DrillCollars.txt</w:t>
      </w:r>
    </w:p>
    <w:p w:rsidR="00D270E2" w:rsidRPr="00DA412A" w:rsidRDefault="00D270E2" w:rsidP="00D270E2">
      <w:pPr>
        <w:tabs>
          <w:tab w:val="left" w:pos="900"/>
          <w:tab w:val="left" w:pos="4140"/>
        </w:tabs>
        <w:spacing w:after="60"/>
        <w:rPr>
          <w:rFonts w:cs="Arial"/>
          <w:b/>
        </w:rPr>
      </w:pPr>
      <w:r w:rsidRPr="00DA412A">
        <w:rPr>
          <w:rFonts w:cs="Arial"/>
          <w:b/>
        </w:rPr>
        <w:t>H0302</w:t>
      </w:r>
      <w:r w:rsidRPr="00DA412A">
        <w:rPr>
          <w:rFonts w:cs="Arial"/>
          <w:b/>
        </w:rPr>
        <w:tab/>
        <w:t>Downhole_lithology_data_file</w:t>
      </w:r>
      <w:r w:rsidRPr="00DA412A">
        <w:rPr>
          <w:rFonts w:cs="Arial"/>
          <w:b/>
        </w:rPr>
        <w:tab/>
        <w:t>EL99999_2002_A_06_LithoLogs.txt</w:t>
      </w:r>
    </w:p>
    <w:p w:rsidR="00D270E2" w:rsidRPr="00DA412A" w:rsidRDefault="00D270E2" w:rsidP="00D270E2">
      <w:pPr>
        <w:tabs>
          <w:tab w:val="left" w:pos="900"/>
          <w:tab w:val="left" w:pos="4140"/>
        </w:tabs>
        <w:spacing w:after="60"/>
        <w:rPr>
          <w:rFonts w:cs="Arial"/>
          <w:b/>
        </w:rPr>
      </w:pPr>
      <w:r w:rsidRPr="00DA412A">
        <w:rPr>
          <w:rFonts w:cs="Arial"/>
          <w:b/>
        </w:rPr>
        <w:t>H0303</w:t>
      </w:r>
      <w:r w:rsidRPr="00DA412A">
        <w:rPr>
          <w:rFonts w:cs="Arial"/>
          <w:b/>
        </w:rPr>
        <w:tab/>
        <w:t>Downhole_geochem_data_file</w:t>
      </w:r>
      <w:r w:rsidRPr="00DA412A">
        <w:rPr>
          <w:rFonts w:cs="Arial"/>
          <w:b/>
        </w:rPr>
        <w:tab/>
        <w:t>EL99999_2002_A_07_DownholeGeochem.txt</w:t>
      </w:r>
    </w:p>
    <w:p w:rsidR="00D270E2" w:rsidRPr="00DA412A" w:rsidRDefault="00D270E2" w:rsidP="00D270E2">
      <w:pPr>
        <w:tabs>
          <w:tab w:val="left" w:pos="900"/>
          <w:tab w:val="left" w:pos="4140"/>
        </w:tabs>
        <w:spacing w:after="60"/>
        <w:rPr>
          <w:rFonts w:cs="Arial"/>
          <w:b/>
        </w:rPr>
      </w:pPr>
      <w:r w:rsidRPr="00DA412A">
        <w:rPr>
          <w:rFonts w:cs="Arial"/>
          <w:b/>
        </w:rPr>
        <w:t>H0304</w:t>
      </w:r>
      <w:r w:rsidRPr="00DA412A">
        <w:rPr>
          <w:rFonts w:cs="Arial"/>
          <w:b/>
        </w:rPr>
        <w:tab/>
        <w:t>Downhole_survey_data_file</w:t>
      </w:r>
      <w:r w:rsidRPr="00DA412A">
        <w:rPr>
          <w:rFonts w:cs="Arial"/>
          <w:b/>
        </w:rPr>
        <w:tab/>
        <w:t>EL99999_2002_A_10_DownholeSurveys.txt</w:t>
      </w:r>
    </w:p>
    <w:p w:rsidR="00D270E2" w:rsidRPr="00DA412A" w:rsidRDefault="00D270E2" w:rsidP="00D270E2">
      <w:pPr>
        <w:tabs>
          <w:tab w:val="left" w:pos="900"/>
          <w:tab w:val="left" w:pos="4140"/>
        </w:tabs>
        <w:spacing w:after="60"/>
        <w:rPr>
          <w:rFonts w:cs="Arial"/>
          <w:b/>
          <w:lang w:val="fr-FR"/>
        </w:rPr>
      </w:pPr>
      <w:r w:rsidRPr="00DA412A">
        <w:rPr>
          <w:rFonts w:cs="Arial"/>
          <w:b/>
          <w:lang w:val="fr-FR"/>
        </w:rPr>
        <w:t>H0400</w:t>
      </w:r>
      <w:r w:rsidRPr="00DA412A">
        <w:rPr>
          <w:rFonts w:cs="Arial"/>
          <w:b/>
          <w:lang w:val="fr-FR"/>
        </w:rPr>
        <w:tab/>
        <w:t>Drill_code</w:t>
      </w:r>
      <w:r w:rsidRPr="00DA412A">
        <w:rPr>
          <w:rFonts w:cs="Arial"/>
          <w:b/>
          <w:lang w:val="fr-FR"/>
        </w:rPr>
        <w:tab/>
        <w:t>RAB</w:t>
      </w:r>
      <w:r w:rsidRPr="00DA412A">
        <w:rPr>
          <w:rFonts w:cs="Arial"/>
          <w:b/>
          <w:lang w:val="fr-FR"/>
        </w:rPr>
        <w:tab/>
        <w:t>DIA</w:t>
      </w:r>
    </w:p>
    <w:p w:rsidR="00D270E2" w:rsidRPr="00DA412A" w:rsidRDefault="00D270E2" w:rsidP="00D270E2">
      <w:pPr>
        <w:tabs>
          <w:tab w:val="left" w:pos="900"/>
          <w:tab w:val="left" w:pos="4140"/>
        </w:tabs>
        <w:spacing w:after="60"/>
        <w:rPr>
          <w:rFonts w:cs="Arial"/>
          <w:b/>
        </w:rPr>
      </w:pPr>
      <w:r w:rsidRPr="00DA412A">
        <w:rPr>
          <w:rFonts w:cs="Arial"/>
          <w:b/>
        </w:rPr>
        <w:t>H0401</w:t>
      </w:r>
      <w:r w:rsidRPr="00DA412A">
        <w:rPr>
          <w:rFonts w:cs="Arial"/>
          <w:b/>
        </w:rPr>
        <w:tab/>
        <w:t>Drill_contractor</w:t>
      </w:r>
      <w:r w:rsidRPr="00DA412A">
        <w:rPr>
          <w:rFonts w:cs="Arial"/>
          <w:b/>
        </w:rPr>
        <w:tab/>
        <w:t>Drill Faster Pty Ltd</w:t>
      </w:r>
      <w:r w:rsidRPr="00DA412A">
        <w:rPr>
          <w:rFonts w:cs="Arial"/>
          <w:b/>
        </w:rPr>
        <w:tab/>
        <w:t>Drill Well Pty Ltd</w:t>
      </w:r>
    </w:p>
    <w:p w:rsidR="00D270E2" w:rsidRPr="00DA412A" w:rsidRDefault="00D270E2" w:rsidP="00D270E2">
      <w:pPr>
        <w:tabs>
          <w:tab w:val="left" w:pos="900"/>
          <w:tab w:val="left" w:pos="4140"/>
        </w:tabs>
        <w:spacing w:after="60"/>
        <w:rPr>
          <w:rFonts w:cs="Arial"/>
          <w:b/>
        </w:rPr>
      </w:pPr>
      <w:r w:rsidRPr="00DA412A">
        <w:rPr>
          <w:rFonts w:cs="Arial"/>
          <w:b/>
        </w:rPr>
        <w:t>H0402</w:t>
      </w:r>
      <w:r w:rsidRPr="00DA412A">
        <w:rPr>
          <w:rFonts w:cs="Arial"/>
          <w:b/>
        </w:rPr>
        <w:tab/>
        <w:t>Description</w:t>
      </w:r>
      <w:r w:rsidRPr="00DA412A">
        <w:rPr>
          <w:rFonts w:cs="Arial"/>
          <w:b/>
        </w:rPr>
        <w:tab/>
        <w:t>RAB</w:t>
      </w:r>
      <w:r w:rsidRPr="00DA412A">
        <w:rPr>
          <w:rFonts w:cs="Arial"/>
          <w:b/>
        </w:rPr>
        <w:tab/>
        <w:t>Rotary Air Blast</w:t>
      </w:r>
      <w:r w:rsidRPr="00DA412A">
        <w:rPr>
          <w:rFonts w:cs="Arial"/>
          <w:b/>
        </w:rPr>
        <w:tab/>
        <w:t>DIA</w:t>
      </w:r>
      <w:r w:rsidRPr="00DA412A">
        <w:rPr>
          <w:rFonts w:cs="Arial"/>
          <w:b/>
        </w:rPr>
        <w:tab/>
        <w:t>Diamond Bit – Coring</w:t>
      </w:r>
    </w:p>
    <w:p w:rsidR="00D270E2" w:rsidRPr="00DA412A" w:rsidRDefault="00D270E2" w:rsidP="00D270E2">
      <w:pPr>
        <w:tabs>
          <w:tab w:val="left" w:pos="900"/>
          <w:tab w:val="left" w:pos="4140"/>
        </w:tabs>
        <w:spacing w:after="60"/>
        <w:rPr>
          <w:rFonts w:cs="Arial"/>
          <w:b/>
        </w:rPr>
      </w:pPr>
      <w:r w:rsidRPr="00DA412A">
        <w:rPr>
          <w:rFonts w:cs="Arial"/>
          <w:b/>
        </w:rPr>
        <w:t>H0500</w:t>
      </w:r>
      <w:r w:rsidRPr="00DA412A">
        <w:rPr>
          <w:rFonts w:cs="Arial"/>
          <w:b/>
        </w:rPr>
        <w:tab/>
        <w:t>Feature_located</w:t>
      </w:r>
      <w:r w:rsidRPr="00DA412A">
        <w:rPr>
          <w:rFonts w:cs="Arial"/>
          <w:b/>
        </w:rPr>
        <w:tab/>
        <w:t>Hole_collar</w:t>
      </w:r>
    </w:p>
    <w:p w:rsidR="00D270E2" w:rsidRPr="00DA412A" w:rsidRDefault="00D270E2" w:rsidP="00D270E2">
      <w:pPr>
        <w:tabs>
          <w:tab w:val="left" w:pos="900"/>
          <w:tab w:val="left" w:pos="4140"/>
        </w:tabs>
        <w:spacing w:after="60"/>
        <w:rPr>
          <w:rFonts w:cs="Arial"/>
          <w:b/>
          <w:lang w:val="fr-FR"/>
        </w:rPr>
      </w:pPr>
      <w:r w:rsidRPr="00DA412A">
        <w:rPr>
          <w:rFonts w:cs="Arial"/>
          <w:b/>
          <w:lang w:val="fr-FR"/>
        </w:rPr>
        <w:t>H0501</w:t>
      </w:r>
      <w:r w:rsidRPr="00DA412A">
        <w:rPr>
          <w:rFonts w:cs="Arial"/>
          <w:b/>
          <w:lang w:val="fr-FR"/>
        </w:rPr>
        <w:tab/>
        <w:t>Geodetic_datum</w:t>
      </w:r>
      <w:r w:rsidRPr="00DA412A">
        <w:rPr>
          <w:rFonts w:cs="Arial"/>
          <w:b/>
          <w:lang w:val="fr-FR"/>
        </w:rPr>
        <w:tab/>
        <w:t>GDA94</w:t>
      </w:r>
    </w:p>
    <w:p w:rsidR="00D270E2" w:rsidRPr="00DA412A" w:rsidRDefault="00D270E2" w:rsidP="00D270E2">
      <w:pPr>
        <w:tabs>
          <w:tab w:val="left" w:pos="900"/>
          <w:tab w:val="left" w:pos="4140"/>
        </w:tabs>
        <w:spacing w:after="60"/>
        <w:rPr>
          <w:rFonts w:cs="Arial"/>
          <w:b/>
          <w:lang w:val="fr-FR"/>
        </w:rPr>
      </w:pPr>
      <w:r w:rsidRPr="00DA412A">
        <w:rPr>
          <w:rFonts w:cs="Arial"/>
          <w:b/>
          <w:lang w:val="fr-FR"/>
        </w:rPr>
        <w:t>H0502</w:t>
      </w:r>
      <w:r w:rsidRPr="00DA412A">
        <w:rPr>
          <w:rFonts w:cs="Arial"/>
          <w:b/>
          <w:lang w:val="fr-FR"/>
        </w:rPr>
        <w:tab/>
        <w:t>Vertical_datum</w:t>
      </w:r>
      <w:r w:rsidRPr="00DA412A">
        <w:rPr>
          <w:rFonts w:cs="Arial"/>
          <w:b/>
          <w:lang w:val="fr-FR"/>
        </w:rPr>
        <w:tab/>
        <w:t>AHD Arbitrary RL500 Nominal</w:t>
      </w:r>
    </w:p>
    <w:p w:rsidR="00D270E2" w:rsidRPr="00DA412A" w:rsidRDefault="00D270E2" w:rsidP="00D270E2">
      <w:pPr>
        <w:tabs>
          <w:tab w:val="left" w:pos="900"/>
          <w:tab w:val="left" w:pos="4140"/>
        </w:tabs>
        <w:spacing w:after="60"/>
        <w:rPr>
          <w:rFonts w:cs="Arial"/>
          <w:b/>
        </w:rPr>
      </w:pPr>
      <w:r w:rsidRPr="00DA412A">
        <w:rPr>
          <w:rFonts w:cs="Arial"/>
          <w:b/>
        </w:rPr>
        <w:t>H0503</w:t>
      </w:r>
      <w:r w:rsidRPr="00DA412A">
        <w:rPr>
          <w:rFonts w:cs="Arial"/>
          <w:b/>
        </w:rPr>
        <w:tab/>
        <w:t>Projection</w:t>
      </w:r>
      <w:r w:rsidRPr="00DA412A">
        <w:rPr>
          <w:rFonts w:cs="Arial"/>
          <w:b/>
        </w:rPr>
        <w:tab/>
        <w:t>UTM</w:t>
      </w:r>
    </w:p>
    <w:p w:rsidR="00D270E2" w:rsidRPr="00DA412A" w:rsidRDefault="00D270E2" w:rsidP="00D270E2">
      <w:pPr>
        <w:tabs>
          <w:tab w:val="left" w:pos="900"/>
          <w:tab w:val="left" w:pos="4140"/>
        </w:tabs>
        <w:spacing w:after="60"/>
        <w:rPr>
          <w:rFonts w:cs="Arial"/>
          <w:b/>
        </w:rPr>
      </w:pPr>
      <w:r w:rsidRPr="00DA412A">
        <w:rPr>
          <w:rFonts w:cs="Arial"/>
          <w:b/>
        </w:rPr>
        <w:t>H0530</w:t>
      </w:r>
      <w:r w:rsidRPr="00DA412A">
        <w:rPr>
          <w:rFonts w:cs="Arial"/>
          <w:b/>
        </w:rPr>
        <w:tab/>
        <w:t>Coordinate_system</w:t>
      </w:r>
      <w:r w:rsidRPr="00DA412A">
        <w:rPr>
          <w:rFonts w:cs="Arial"/>
          <w:b/>
        </w:rPr>
        <w:tab/>
        <w:t>Projected</w:t>
      </w:r>
    </w:p>
    <w:p w:rsidR="00D270E2" w:rsidRPr="00DA412A" w:rsidRDefault="00D270E2" w:rsidP="00D270E2">
      <w:pPr>
        <w:tabs>
          <w:tab w:val="left" w:pos="900"/>
          <w:tab w:val="left" w:pos="4140"/>
        </w:tabs>
        <w:spacing w:after="60"/>
        <w:rPr>
          <w:rFonts w:cs="Arial"/>
          <w:b/>
        </w:rPr>
      </w:pPr>
      <w:r w:rsidRPr="00DA412A">
        <w:rPr>
          <w:rFonts w:cs="Arial"/>
          <w:b/>
        </w:rPr>
        <w:t>H0531</w:t>
      </w:r>
      <w:r w:rsidRPr="00DA412A">
        <w:rPr>
          <w:rFonts w:cs="Arial"/>
          <w:b/>
        </w:rPr>
        <w:tab/>
        <w:t>Projection_Zone</w:t>
      </w:r>
      <w:r w:rsidRPr="00DA412A">
        <w:rPr>
          <w:rFonts w:cs="Arial"/>
          <w:b/>
        </w:rPr>
        <w:tab/>
        <w:t>53</w:t>
      </w:r>
    </w:p>
    <w:p w:rsidR="00D270E2" w:rsidRPr="00DA412A" w:rsidRDefault="00D270E2" w:rsidP="00D270E2">
      <w:pPr>
        <w:tabs>
          <w:tab w:val="left" w:pos="900"/>
          <w:tab w:val="left" w:pos="4140"/>
        </w:tabs>
        <w:spacing w:after="60"/>
        <w:rPr>
          <w:rFonts w:cs="Arial"/>
          <w:b/>
        </w:rPr>
      </w:pPr>
      <w:r w:rsidRPr="00DA412A">
        <w:rPr>
          <w:rFonts w:cs="Arial"/>
          <w:b/>
        </w:rPr>
        <w:t>H0532</w:t>
      </w:r>
      <w:r w:rsidRPr="00DA412A">
        <w:rPr>
          <w:rFonts w:cs="Arial"/>
          <w:b/>
        </w:rPr>
        <w:tab/>
        <w:t>Surveying_instrument</w:t>
      </w:r>
      <w:r w:rsidRPr="00DA412A">
        <w:rPr>
          <w:rFonts w:cs="Arial"/>
          <w:b/>
        </w:rPr>
        <w:tab/>
        <w:t>GPS Multi Base Wide Area Differential</w:t>
      </w:r>
    </w:p>
    <w:p w:rsidR="00D270E2" w:rsidRPr="00DA412A" w:rsidRDefault="00D270E2" w:rsidP="00D270E2">
      <w:pPr>
        <w:tabs>
          <w:tab w:val="left" w:pos="900"/>
          <w:tab w:val="left" w:pos="4140"/>
        </w:tabs>
        <w:spacing w:after="60"/>
        <w:rPr>
          <w:rFonts w:cs="Arial"/>
          <w:i/>
        </w:rPr>
      </w:pPr>
      <w:r w:rsidRPr="00DA412A">
        <w:rPr>
          <w:rFonts w:cs="Arial"/>
          <w:i/>
        </w:rPr>
        <w:t>H0533</w:t>
      </w:r>
      <w:r w:rsidRPr="00DA412A">
        <w:rPr>
          <w:rFonts w:cs="Arial"/>
          <w:i/>
        </w:rPr>
        <w:tab/>
        <w:t>Surveying_company</w:t>
      </w:r>
      <w:r w:rsidRPr="00DA412A">
        <w:rPr>
          <w:rFonts w:cs="Arial"/>
          <w:i/>
        </w:rPr>
        <w:tab/>
        <w:t>Super Surveying Pty Ltd</w:t>
      </w:r>
    </w:p>
    <w:p w:rsidR="00D270E2" w:rsidRPr="00DA412A" w:rsidRDefault="00D270E2" w:rsidP="00D270E2">
      <w:pPr>
        <w:keepNext/>
        <w:tabs>
          <w:tab w:val="left" w:pos="900"/>
          <w:tab w:val="left" w:pos="1980"/>
          <w:tab w:val="left" w:pos="3420"/>
          <w:tab w:val="left" w:pos="4860"/>
          <w:tab w:val="left" w:pos="6300"/>
          <w:tab w:val="left" w:pos="7380"/>
          <w:tab w:val="left" w:pos="8280"/>
          <w:tab w:val="left" w:pos="8931"/>
          <w:tab w:val="left" w:pos="11057"/>
        </w:tabs>
        <w:spacing w:after="60"/>
        <w:ind w:right="-1210"/>
        <w:outlineLvl w:val="7"/>
        <w:rPr>
          <w:rFonts w:cs="Arial"/>
          <w:b/>
          <w:bCs/>
        </w:rPr>
      </w:pPr>
      <w:r w:rsidRPr="00DA412A">
        <w:rPr>
          <w:rFonts w:cs="Arial"/>
          <w:b/>
          <w:bCs/>
        </w:rPr>
        <w:t>H1000</w:t>
      </w:r>
      <w:r w:rsidRPr="00DA412A">
        <w:rPr>
          <w:rFonts w:cs="Arial"/>
          <w:b/>
          <w:bCs/>
        </w:rPr>
        <w:tab/>
        <w:t>Hole_ID</w:t>
      </w:r>
      <w:r w:rsidRPr="00DA412A">
        <w:rPr>
          <w:rFonts w:cs="Arial"/>
          <w:b/>
          <w:bCs/>
        </w:rPr>
        <w:tab/>
        <w:t>Xcoordinate</w:t>
      </w:r>
      <w:r w:rsidRPr="00DA412A">
        <w:rPr>
          <w:rFonts w:cs="Arial"/>
          <w:b/>
          <w:bCs/>
        </w:rPr>
        <w:tab/>
        <w:t>Ycoordinate</w:t>
      </w:r>
      <w:r w:rsidRPr="00DA412A">
        <w:rPr>
          <w:rFonts w:cs="Arial"/>
          <w:b/>
          <w:bCs/>
        </w:rPr>
        <w:tab/>
      </w:r>
      <w:r w:rsidRPr="00DA412A">
        <w:rPr>
          <w:rFonts w:cs="Arial"/>
          <w:bCs/>
          <w:i/>
        </w:rPr>
        <w:t>Zcoordinate</w:t>
      </w:r>
      <w:r w:rsidRPr="00DA412A">
        <w:rPr>
          <w:rFonts w:cs="Arial"/>
          <w:b/>
          <w:bCs/>
        </w:rPr>
        <w:tab/>
        <w:t>Maxdepth</w:t>
      </w:r>
      <w:r w:rsidRPr="00DA412A">
        <w:rPr>
          <w:rFonts w:cs="Arial"/>
          <w:b/>
          <w:bCs/>
        </w:rPr>
        <w:tab/>
        <w:t>Collar_azimuth</w:t>
      </w:r>
      <w:r w:rsidRPr="00DA412A">
        <w:rPr>
          <w:rFonts w:cs="Arial"/>
          <w:b/>
          <w:bCs/>
        </w:rPr>
        <w:tab/>
        <w:t>Collar_Inclination</w:t>
      </w:r>
      <w:r w:rsidRPr="00DA412A">
        <w:rPr>
          <w:rFonts w:cs="Arial"/>
          <w:b/>
          <w:bCs/>
        </w:rPr>
        <w:tab/>
        <w:t>Drill_code</w:t>
      </w:r>
      <w:r w:rsidRPr="00DA412A">
        <w:rPr>
          <w:rFonts w:cs="Arial"/>
          <w:b/>
          <w:bCs/>
        </w:rPr>
        <w:tab/>
      </w:r>
      <w:r w:rsidRPr="00DA412A">
        <w:rPr>
          <w:rFonts w:cs="Arial"/>
          <w:bCs/>
          <w:i/>
        </w:rPr>
        <w:t>Drill_Date</w:t>
      </w:r>
      <w:r w:rsidRPr="00DA412A">
        <w:rPr>
          <w:rFonts w:cs="Arial"/>
          <w:bCs/>
        </w:rPr>
        <w:tab/>
        <w:t>Projection_Zone</w:t>
      </w:r>
    </w:p>
    <w:p w:rsidR="00D270E2" w:rsidRPr="00DA412A" w:rsidRDefault="00D270E2" w:rsidP="00D270E2">
      <w:pPr>
        <w:keepNext/>
        <w:tabs>
          <w:tab w:val="left" w:pos="900"/>
          <w:tab w:val="left" w:pos="1980"/>
          <w:tab w:val="left" w:pos="3420"/>
          <w:tab w:val="left" w:pos="4860"/>
          <w:tab w:val="left" w:pos="6300"/>
          <w:tab w:val="left" w:pos="7380"/>
          <w:tab w:val="left" w:pos="8931"/>
          <w:tab w:val="left" w:pos="9900"/>
          <w:tab w:val="left" w:pos="11880"/>
        </w:tabs>
        <w:spacing w:after="60"/>
        <w:outlineLvl w:val="7"/>
        <w:rPr>
          <w:rFonts w:cs="Arial"/>
          <w:b/>
          <w:bCs/>
          <w:lang w:val="fr-FR"/>
        </w:rPr>
      </w:pPr>
      <w:r w:rsidRPr="00DA412A">
        <w:rPr>
          <w:rFonts w:cs="Arial"/>
          <w:b/>
          <w:bCs/>
          <w:lang w:val="fr-FR"/>
        </w:rPr>
        <w:t>H1001</w:t>
      </w:r>
      <w:r w:rsidRPr="00DA412A">
        <w:rPr>
          <w:rFonts w:cs="Arial"/>
          <w:b/>
          <w:bCs/>
          <w:lang w:val="fr-FR"/>
        </w:rPr>
        <w:tab/>
      </w:r>
      <w:r w:rsidRPr="00DA412A">
        <w:rPr>
          <w:rFonts w:cs="Arial"/>
          <w:b/>
          <w:bCs/>
          <w:lang w:val="fr-FR"/>
        </w:rPr>
        <w:tab/>
        <w:t>metres</w:t>
      </w:r>
      <w:r w:rsidRPr="00DA412A">
        <w:rPr>
          <w:rFonts w:cs="Arial"/>
          <w:b/>
          <w:bCs/>
          <w:lang w:val="fr-FR"/>
        </w:rPr>
        <w:tab/>
        <w:t>metres</w:t>
      </w:r>
      <w:r w:rsidRPr="00DA412A">
        <w:rPr>
          <w:rFonts w:cs="Arial"/>
          <w:b/>
          <w:bCs/>
          <w:lang w:val="fr-FR"/>
        </w:rPr>
        <w:tab/>
      </w:r>
      <w:r w:rsidRPr="00DA412A">
        <w:rPr>
          <w:rFonts w:cs="Arial"/>
          <w:bCs/>
          <w:i/>
          <w:lang w:val="fr-FR"/>
        </w:rPr>
        <w:t>metres</w:t>
      </w:r>
      <w:r w:rsidRPr="00DA412A">
        <w:rPr>
          <w:rFonts w:cs="Arial"/>
          <w:b/>
          <w:bCs/>
          <w:lang w:val="fr-FR"/>
        </w:rPr>
        <w:tab/>
        <w:t>metres</w:t>
      </w:r>
      <w:r w:rsidRPr="00DA412A">
        <w:rPr>
          <w:rFonts w:cs="Arial"/>
          <w:b/>
          <w:bCs/>
          <w:lang w:val="fr-FR"/>
        </w:rPr>
        <w:tab/>
        <w:t>degrees_M</w:t>
      </w:r>
      <w:r w:rsidRPr="00DA412A">
        <w:rPr>
          <w:rFonts w:cs="Arial"/>
          <w:b/>
          <w:bCs/>
          <w:lang w:val="fr-FR"/>
        </w:rPr>
        <w:tab/>
        <w:t>degrees</w:t>
      </w:r>
      <w:r w:rsidRPr="00DA412A">
        <w:rPr>
          <w:rFonts w:cs="Arial"/>
          <w:b/>
          <w:bCs/>
          <w:lang w:val="fr-FR"/>
        </w:rPr>
        <w:tab/>
      </w:r>
    </w:p>
    <w:p w:rsidR="00D270E2" w:rsidRPr="00DA412A" w:rsidRDefault="00D270E2" w:rsidP="00D270E2">
      <w:pPr>
        <w:keepNext/>
        <w:tabs>
          <w:tab w:val="left" w:pos="900"/>
          <w:tab w:val="left" w:pos="1980"/>
          <w:tab w:val="left" w:pos="3420"/>
          <w:tab w:val="left" w:pos="4860"/>
          <w:tab w:val="left" w:pos="6300"/>
          <w:tab w:val="left" w:pos="7380"/>
          <w:tab w:val="left" w:pos="8931"/>
          <w:tab w:val="left" w:pos="9900"/>
          <w:tab w:val="left" w:pos="11880"/>
        </w:tabs>
        <w:spacing w:after="60"/>
        <w:outlineLvl w:val="7"/>
        <w:rPr>
          <w:rFonts w:cs="Arial"/>
          <w:b/>
          <w:bCs/>
          <w:lang w:val="fr-FR"/>
        </w:rPr>
      </w:pPr>
      <w:r w:rsidRPr="00DA412A">
        <w:rPr>
          <w:rFonts w:cs="Arial"/>
          <w:b/>
          <w:bCs/>
          <w:lang w:val="fr-FR"/>
        </w:rPr>
        <w:t>H1004</w:t>
      </w:r>
      <w:r w:rsidRPr="00DA412A">
        <w:rPr>
          <w:rFonts w:cs="Arial"/>
          <w:b/>
          <w:bCs/>
          <w:lang w:val="fr-FR"/>
        </w:rPr>
        <w:tab/>
      </w:r>
      <w:r w:rsidRPr="00DA412A">
        <w:rPr>
          <w:rFonts w:cs="Arial"/>
          <w:b/>
          <w:bCs/>
          <w:lang w:val="fr-FR"/>
        </w:rPr>
        <w:tab/>
        <w:t>0.001</w:t>
      </w:r>
      <w:r w:rsidRPr="00DA412A">
        <w:rPr>
          <w:rFonts w:cs="Arial"/>
          <w:b/>
          <w:bCs/>
          <w:lang w:val="fr-FR"/>
        </w:rPr>
        <w:tab/>
        <w:t>0.001</w:t>
      </w:r>
      <w:r w:rsidRPr="00DA412A">
        <w:rPr>
          <w:rFonts w:cs="Arial"/>
          <w:b/>
          <w:bCs/>
          <w:lang w:val="fr-FR"/>
        </w:rPr>
        <w:tab/>
      </w:r>
      <w:r w:rsidRPr="00DA412A">
        <w:rPr>
          <w:rFonts w:cs="Arial"/>
          <w:bCs/>
          <w:i/>
          <w:lang w:val="fr-FR"/>
        </w:rPr>
        <w:t>0.5</w:t>
      </w:r>
      <w:r w:rsidRPr="00DA412A">
        <w:rPr>
          <w:rFonts w:cs="Arial"/>
          <w:b/>
          <w:bCs/>
          <w:lang w:val="fr-FR"/>
        </w:rPr>
        <w:tab/>
        <w:t>0.1</w:t>
      </w:r>
      <w:r w:rsidRPr="00DA412A">
        <w:rPr>
          <w:rFonts w:cs="Arial"/>
          <w:b/>
          <w:bCs/>
          <w:lang w:val="fr-FR"/>
        </w:rPr>
        <w:tab/>
        <w:t>1</w:t>
      </w:r>
      <w:r w:rsidRPr="00DA412A">
        <w:rPr>
          <w:rFonts w:cs="Arial"/>
          <w:b/>
          <w:bCs/>
          <w:lang w:val="fr-FR"/>
        </w:rPr>
        <w:tab/>
        <w:t>1</w:t>
      </w:r>
    </w:p>
    <w:p w:rsidR="00D270E2" w:rsidRPr="00DA412A" w:rsidRDefault="00D270E2" w:rsidP="00D270E2">
      <w:pPr>
        <w:tabs>
          <w:tab w:val="left" w:pos="900"/>
          <w:tab w:val="left" w:pos="1980"/>
          <w:tab w:val="left" w:pos="3420"/>
          <w:tab w:val="left" w:pos="4860"/>
          <w:tab w:val="left" w:pos="6300"/>
          <w:tab w:val="left" w:pos="7380"/>
          <w:tab w:val="left" w:pos="8931"/>
          <w:tab w:val="left" w:pos="11340"/>
        </w:tabs>
        <w:spacing w:after="60"/>
        <w:rPr>
          <w:rFonts w:cs="Arial"/>
          <w:b/>
          <w:lang w:val="fr-FR"/>
        </w:rPr>
      </w:pPr>
      <w:r w:rsidRPr="00DA412A">
        <w:rPr>
          <w:rFonts w:cs="Arial"/>
          <w:b/>
          <w:lang w:val="fr-FR"/>
        </w:rPr>
        <w:t>D</w:t>
      </w:r>
      <w:r w:rsidRPr="00DA412A">
        <w:rPr>
          <w:rFonts w:cs="Arial"/>
          <w:b/>
          <w:lang w:val="fr-FR"/>
        </w:rPr>
        <w:tab/>
        <w:t>RD01</w:t>
      </w:r>
      <w:r w:rsidRPr="00DA412A">
        <w:rPr>
          <w:rFonts w:cs="Arial"/>
          <w:b/>
          <w:lang w:val="fr-FR"/>
        </w:rPr>
        <w:tab/>
        <w:t>512920</w:t>
      </w:r>
      <w:r w:rsidRPr="00DA412A">
        <w:rPr>
          <w:rFonts w:cs="Arial"/>
          <w:b/>
          <w:lang w:val="fr-FR"/>
        </w:rPr>
        <w:tab/>
        <w:t>6928100</w:t>
      </w:r>
      <w:r w:rsidRPr="00DA412A">
        <w:rPr>
          <w:rFonts w:cs="Arial"/>
          <w:b/>
          <w:lang w:val="fr-FR"/>
        </w:rPr>
        <w:tab/>
      </w:r>
      <w:r w:rsidRPr="00DA412A">
        <w:rPr>
          <w:rFonts w:cs="Arial"/>
          <w:i/>
          <w:lang w:val="fr-FR"/>
        </w:rPr>
        <w:t>243.5</w:t>
      </w:r>
      <w:r w:rsidRPr="00DA412A">
        <w:rPr>
          <w:rFonts w:cs="Arial"/>
          <w:b/>
          <w:lang w:val="fr-FR"/>
        </w:rPr>
        <w:tab/>
        <w:t>88.6</w:t>
      </w:r>
      <w:r w:rsidRPr="00DA412A">
        <w:rPr>
          <w:rFonts w:cs="Arial"/>
          <w:b/>
          <w:lang w:val="fr-FR"/>
        </w:rPr>
        <w:tab/>
        <w:t>0</w:t>
      </w:r>
      <w:r w:rsidRPr="00DA412A">
        <w:rPr>
          <w:rFonts w:cs="Arial"/>
          <w:b/>
          <w:lang w:val="fr-FR"/>
        </w:rPr>
        <w:tab/>
        <w:t>-90</w:t>
      </w:r>
      <w:r w:rsidRPr="00DA412A">
        <w:rPr>
          <w:rFonts w:cs="Arial"/>
          <w:b/>
          <w:lang w:val="fr-FR"/>
        </w:rPr>
        <w:tab/>
        <w:t>RAB</w:t>
      </w:r>
      <w:r w:rsidRPr="00DA412A">
        <w:rPr>
          <w:rFonts w:cs="Arial"/>
          <w:b/>
          <w:lang w:val="fr-FR"/>
        </w:rPr>
        <w:tab/>
      </w:r>
      <w:r w:rsidRPr="00DA412A">
        <w:rPr>
          <w:rFonts w:cs="Arial"/>
          <w:i/>
          <w:lang w:val="fr-FR"/>
        </w:rPr>
        <w:t>17/08/2002</w:t>
      </w:r>
    </w:p>
    <w:p w:rsidR="00D270E2" w:rsidRPr="00DA412A" w:rsidRDefault="00D270E2" w:rsidP="00D270E2">
      <w:pPr>
        <w:keepNext/>
        <w:tabs>
          <w:tab w:val="left" w:pos="900"/>
          <w:tab w:val="left" w:pos="1980"/>
          <w:tab w:val="left" w:pos="3420"/>
          <w:tab w:val="left" w:pos="4860"/>
          <w:tab w:val="left" w:pos="6300"/>
          <w:tab w:val="left" w:pos="7380"/>
          <w:tab w:val="left" w:pos="8931"/>
          <w:tab w:val="left" w:pos="11340"/>
        </w:tabs>
        <w:spacing w:after="60"/>
        <w:ind w:left="1440" w:hanging="1440"/>
        <w:outlineLvl w:val="7"/>
        <w:rPr>
          <w:rFonts w:cs="Arial"/>
          <w:b/>
          <w:bCs/>
          <w:lang w:val="fr-FR"/>
        </w:rPr>
      </w:pPr>
      <w:r w:rsidRPr="00DA412A">
        <w:rPr>
          <w:rFonts w:cs="Arial"/>
          <w:b/>
          <w:bCs/>
          <w:lang w:val="fr-FR"/>
        </w:rPr>
        <w:t>D</w:t>
      </w:r>
      <w:r w:rsidRPr="00DA412A">
        <w:rPr>
          <w:rFonts w:cs="Arial"/>
          <w:b/>
          <w:bCs/>
          <w:lang w:val="fr-FR"/>
        </w:rPr>
        <w:tab/>
        <w:t>RD/DD02</w:t>
      </w:r>
      <w:r w:rsidRPr="00DA412A">
        <w:rPr>
          <w:rFonts w:cs="Arial"/>
          <w:b/>
          <w:bCs/>
          <w:lang w:val="fr-FR"/>
        </w:rPr>
        <w:tab/>
        <w:t>513000</w:t>
      </w:r>
      <w:r w:rsidRPr="00DA412A">
        <w:rPr>
          <w:rFonts w:cs="Arial"/>
          <w:b/>
          <w:bCs/>
          <w:lang w:val="fr-FR"/>
        </w:rPr>
        <w:tab/>
        <w:t>6926320</w:t>
      </w:r>
      <w:r w:rsidRPr="00DA412A">
        <w:rPr>
          <w:rFonts w:cs="Arial"/>
          <w:bCs/>
          <w:i/>
          <w:lang w:val="fr-FR"/>
        </w:rPr>
        <w:tab/>
        <w:t>230.0</w:t>
      </w:r>
      <w:r w:rsidRPr="00DA412A">
        <w:rPr>
          <w:rFonts w:cs="Arial"/>
          <w:b/>
          <w:bCs/>
          <w:lang w:val="fr-FR"/>
        </w:rPr>
        <w:tab/>
        <w:t>120.4</w:t>
      </w:r>
      <w:r w:rsidRPr="00DA412A">
        <w:rPr>
          <w:rFonts w:cs="Arial"/>
          <w:b/>
          <w:bCs/>
          <w:lang w:val="fr-FR"/>
        </w:rPr>
        <w:tab/>
        <w:t>275</w:t>
      </w:r>
      <w:r w:rsidRPr="00DA412A">
        <w:rPr>
          <w:rFonts w:cs="Arial"/>
          <w:b/>
          <w:bCs/>
          <w:lang w:val="fr-FR"/>
        </w:rPr>
        <w:tab/>
        <w:t>-73</w:t>
      </w:r>
      <w:r w:rsidRPr="00DA412A">
        <w:rPr>
          <w:rFonts w:cs="Arial"/>
          <w:b/>
          <w:bCs/>
          <w:lang w:val="fr-FR"/>
        </w:rPr>
        <w:tab/>
        <w:t>RAB,DIA</w:t>
      </w:r>
      <w:r w:rsidRPr="00DA412A">
        <w:rPr>
          <w:rFonts w:cs="Arial"/>
          <w:b/>
          <w:bCs/>
          <w:lang w:val="fr-FR"/>
        </w:rPr>
        <w:tab/>
      </w:r>
      <w:r w:rsidRPr="00DA412A">
        <w:rPr>
          <w:rFonts w:cs="Arial"/>
          <w:bCs/>
          <w:i/>
          <w:lang w:val="fr-FR"/>
        </w:rPr>
        <w:t>17/08/2002</w:t>
      </w:r>
    </w:p>
    <w:p w:rsidR="00D270E2" w:rsidRPr="00DA412A" w:rsidRDefault="00D270E2" w:rsidP="00D270E2">
      <w:pPr>
        <w:keepNext/>
        <w:tabs>
          <w:tab w:val="left" w:pos="900"/>
          <w:tab w:val="left" w:pos="1980"/>
          <w:tab w:val="left" w:pos="3420"/>
          <w:tab w:val="left" w:pos="4860"/>
          <w:tab w:val="left" w:pos="6300"/>
          <w:tab w:val="left" w:pos="7380"/>
          <w:tab w:val="left" w:pos="8931"/>
          <w:tab w:val="left" w:pos="11340"/>
        </w:tabs>
        <w:spacing w:after="60"/>
        <w:ind w:left="1440" w:hanging="1440"/>
        <w:outlineLvl w:val="7"/>
        <w:rPr>
          <w:rFonts w:cs="Arial"/>
          <w:b/>
          <w:bCs/>
          <w:lang w:val="fr-FR"/>
        </w:rPr>
      </w:pPr>
      <w:r w:rsidRPr="00DA412A">
        <w:rPr>
          <w:rFonts w:cs="Arial"/>
          <w:b/>
          <w:bCs/>
          <w:lang w:val="fr-FR"/>
        </w:rPr>
        <w:t>D</w:t>
      </w:r>
      <w:r w:rsidRPr="00DA412A">
        <w:rPr>
          <w:rFonts w:cs="Arial"/>
          <w:b/>
          <w:bCs/>
          <w:lang w:val="fr-FR"/>
        </w:rPr>
        <w:tab/>
        <w:t>RD03</w:t>
      </w:r>
      <w:r w:rsidRPr="00DA412A">
        <w:rPr>
          <w:rFonts w:cs="Arial"/>
          <w:b/>
          <w:bCs/>
          <w:lang w:val="fr-FR"/>
        </w:rPr>
        <w:tab/>
      </w:r>
      <w:r w:rsidRPr="00DA412A">
        <w:rPr>
          <w:rFonts w:cs="Arial"/>
          <w:b/>
          <w:bCs/>
          <w:lang w:val="fr-FR"/>
        </w:rPr>
        <w:tab/>
        <w:t>514970</w:t>
      </w:r>
      <w:r w:rsidRPr="00DA412A">
        <w:rPr>
          <w:rFonts w:cs="Arial"/>
          <w:b/>
          <w:bCs/>
          <w:lang w:val="fr-FR"/>
        </w:rPr>
        <w:tab/>
        <w:t>6925540</w:t>
      </w:r>
      <w:r w:rsidRPr="00DA412A">
        <w:rPr>
          <w:rFonts w:cs="Arial"/>
          <w:bCs/>
          <w:i/>
          <w:lang w:val="fr-FR"/>
        </w:rPr>
        <w:tab/>
        <w:t>211.5</w:t>
      </w:r>
      <w:r w:rsidRPr="00DA412A">
        <w:rPr>
          <w:rFonts w:cs="Arial"/>
          <w:b/>
          <w:bCs/>
          <w:lang w:val="fr-FR"/>
        </w:rPr>
        <w:tab/>
        <w:t>35.3</w:t>
      </w:r>
      <w:r w:rsidRPr="00DA412A">
        <w:rPr>
          <w:rFonts w:cs="Arial"/>
          <w:b/>
          <w:bCs/>
          <w:lang w:val="fr-FR"/>
        </w:rPr>
        <w:tab/>
        <w:t>0</w:t>
      </w:r>
      <w:r w:rsidRPr="00DA412A">
        <w:rPr>
          <w:rFonts w:cs="Arial"/>
          <w:b/>
          <w:bCs/>
          <w:lang w:val="fr-FR"/>
        </w:rPr>
        <w:tab/>
        <w:t>-90</w:t>
      </w:r>
      <w:r w:rsidRPr="00DA412A">
        <w:rPr>
          <w:rFonts w:cs="Arial"/>
          <w:b/>
          <w:bCs/>
          <w:lang w:val="fr-FR"/>
        </w:rPr>
        <w:tab/>
        <w:t>RAB</w:t>
      </w:r>
      <w:r w:rsidRPr="00DA412A">
        <w:rPr>
          <w:rFonts w:cs="Arial"/>
          <w:b/>
          <w:bCs/>
          <w:lang w:val="fr-FR"/>
        </w:rPr>
        <w:tab/>
      </w:r>
      <w:r w:rsidRPr="00DA412A">
        <w:rPr>
          <w:rFonts w:cs="Arial"/>
          <w:bCs/>
          <w:i/>
          <w:lang w:val="fr-FR"/>
        </w:rPr>
        <w:t>18/08/2002</w:t>
      </w:r>
    </w:p>
    <w:p w:rsidR="00D270E2" w:rsidRPr="00DA412A" w:rsidRDefault="00D270E2" w:rsidP="00D270E2">
      <w:pPr>
        <w:keepNext/>
        <w:tabs>
          <w:tab w:val="left" w:pos="900"/>
          <w:tab w:val="left" w:pos="1980"/>
          <w:tab w:val="left" w:pos="3420"/>
          <w:tab w:val="left" w:pos="4860"/>
          <w:tab w:val="left" w:pos="6300"/>
          <w:tab w:val="left" w:pos="7380"/>
          <w:tab w:val="left" w:pos="8931"/>
          <w:tab w:val="left" w:pos="11340"/>
        </w:tabs>
        <w:spacing w:after="60"/>
        <w:outlineLvl w:val="7"/>
        <w:rPr>
          <w:rFonts w:cs="Arial"/>
          <w:b/>
          <w:bCs/>
          <w:lang w:val="fr-FR"/>
        </w:rPr>
      </w:pPr>
      <w:r w:rsidRPr="00DA412A">
        <w:rPr>
          <w:rFonts w:cs="Arial"/>
          <w:b/>
          <w:bCs/>
          <w:lang w:val="fr-FR"/>
        </w:rPr>
        <w:t>D</w:t>
      </w:r>
      <w:r w:rsidRPr="00DA412A">
        <w:rPr>
          <w:rFonts w:cs="Arial"/>
          <w:b/>
          <w:bCs/>
          <w:lang w:val="fr-FR"/>
        </w:rPr>
        <w:tab/>
        <w:t>RD04</w:t>
      </w:r>
      <w:r w:rsidRPr="00DA412A">
        <w:rPr>
          <w:rFonts w:cs="Arial"/>
          <w:b/>
          <w:bCs/>
          <w:lang w:val="fr-FR"/>
        </w:rPr>
        <w:tab/>
        <w:t>511110</w:t>
      </w:r>
      <w:r w:rsidRPr="00DA412A">
        <w:rPr>
          <w:rFonts w:cs="Arial"/>
          <w:b/>
          <w:bCs/>
          <w:lang w:val="fr-FR"/>
        </w:rPr>
        <w:tab/>
        <w:t>6923680</w:t>
      </w:r>
      <w:r w:rsidRPr="00DA412A">
        <w:rPr>
          <w:rFonts w:cs="Arial"/>
          <w:b/>
          <w:bCs/>
          <w:lang w:val="fr-FR"/>
        </w:rPr>
        <w:tab/>
      </w:r>
      <w:r w:rsidRPr="00DA412A">
        <w:rPr>
          <w:rFonts w:cs="Arial"/>
          <w:bCs/>
          <w:i/>
          <w:lang w:val="fr-FR"/>
        </w:rPr>
        <w:t>181.5</w:t>
      </w:r>
      <w:r w:rsidRPr="00DA412A">
        <w:rPr>
          <w:rFonts w:cs="Arial"/>
          <w:b/>
          <w:bCs/>
          <w:lang w:val="fr-FR"/>
        </w:rPr>
        <w:tab/>
        <w:t>225.0</w:t>
      </w:r>
      <w:r w:rsidRPr="00DA412A">
        <w:rPr>
          <w:rFonts w:cs="Arial"/>
          <w:b/>
          <w:bCs/>
          <w:lang w:val="fr-FR"/>
        </w:rPr>
        <w:tab/>
        <w:t>0</w:t>
      </w:r>
      <w:r w:rsidRPr="00DA412A">
        <w:rPr>
          <w:rFonts w:cs="Arial"/>
          <w:b/>
          <w:bCs/>
          <w:lang w:val="fr-FR"/>
        </w:rPr>
        <w:tab/>
        <w:t>-90</w:t>
      </w:r>
      <w:r w:rsidRPr="00DA412A">
        <w:rPr>
          <w:rFonts w:cs="Arial"/>
          <w:b/>
          <w:bCs/>
          <w:lang w:val="fr-FR"/>
        </w:rPr>
        <w:tab/>
        <w:t>RAB</w:t>
      </w:r>
      <w:r w:rsidRPr="00DA412A">
        <w:rPr>
          <w:rFonts w:cs="Arial"/>
          <w:b/>
          <w:bCs/>
          <w:lang w:val="fr-FR"/>
        </w:rPr>
        <w:tab/>
      </w:r>
      <w:r w:rsidRPr="00DA412A">
        <w:rPr>
          <w:rFonts w:cs="Arial"/>
          <w:bCs/>
          <w:i/>
          <w:lang w:val="fr-FR"/>
        </w:rPr>
        <w:t>18/08/2002</w:t>
      </w:r>
    </w:p>
    <w:p w:rsidR="00D270E2" w:rsidRPr="00DA412A" w:rsidRDefault="00D270E2" w:rsidP="00D270E2">
      <w:pPr>
        <w:keepNext/>
        <w:tabs>
          <w:tab w:val="left" w:pos="900"/>
          <w:tab w:val="left" w:pos="1980"/>
          <w:tab w:val="left" w:pos="3420"/>
          <w:tab w:val="left" w:pos="4860"/>
          <w:tab w:val="left" w:pos="6300"/>
          <w:tab w:val="left" w:pos="7380"/>
          <w:tab w:val="left" w:pos="8931"/>
          <w:tab w:val="left" w:pos="11340"/>
        </w:tabs>
        <w:spacing w:after="60"/>
        <w:ind w:left="1440" w:hanging="1440"/>
        <w:outlineLvl w:val="7"/>
        <w:rPr>
          <w:rFonts w:cs="Arial"/>
          <w:b/>
          <w:bCs/>
          <w:lang w:val="fr-FR"/>
        </w:rPr>
      </w:pPr>
      <w:r w:rsidRPr="00DA412A">
        <w:rPr>
          <w:rFonts w:cs="Arial"/>
          <w:b/>
          <w:bCs/>
          <w:lang w:val="fr-FR"/>
        </w:rPr>
        <w:t>D</w:t>
      </w:r>
      <w:r w:rsidRPr="00DA412A">
        <w:rPr>
          <w:rFonts w:cs="Arial"/>
          <w:b/>
          <w:bCs/>
          <w:lang w:val="fr-FR"/>
        </w:rPr>
        <w:tab/>
        <w:t>RD/DD05</w:t>
      </w:r>
      <w:r w:rsidRPr="00DA412A">
        <w:rPr>
          <w:rFonts w:cs="Arial"/>
          <w:b/>
          <w:bCs/>
          <w:lang w:val="fr-FR"/>
        </w:rPr>
        <w:tab/>
        <w:t>513160</w:t>
      </w:r>
      <w:r w:rsidRPr="00DA412A">
        <w:rPr>
          <w:rFonts w:cs="Arial"/>
          <w:b/>
          <w:bCs/>
          <w:lang w:val="fr-FR"/>
        </w:rPr>
        <w:tab/>
        <w:t>6925880</w:t>
      </w:r>
      <w:r w:rsidRPr="00DA412A">
        <w:rPr>
          <w:rFonts w:cs="Arial"/>
          <w:b/>
          <w:bCs/>
          <w:lang w:val="fr-FR"/>
        </w:rPr>
        <w:tab/>
      </w:r>
      <w:r w:rsidRPr="00DA412A">
        <w:rPr>
          <w:rFonts w:cs="Arial"/>
          <w:bCs/>
          <w:i/>
          <w:lang w:val="fr-FR"/>
        </w:rPr>
        <w:t>279.0</w:t>
      </w:r>
      <w:r w:rsidRPr="00DA412A">
        <w:rPr>
          <w:rFonts w:cs="Arial"/>
          <w:b/>
          <w:bCs/>
          <w:lang w:val="fr-FR"/>
        </w:rPr>
        <w:tab/>
        <w:t>186.6</w:t>
      </w:r>
      <w:r w:rsidRPr="00DA412A">
        <w:rPr>
          <w:rFonts w:cs="Arial"/>
          <w:b/>
          <w:bCs/>
          <w:lang w:val="fr-FR"/>
        </w:rPr>
        <w:tab/>
        <w:t>36</w:t>
      </w:r>
      <w:r w:rsidRPr="00DA412A">
        <w:rPr>
          <w:rFonts w:cs="Arial"/>
          <w:b/>
          <w:bCs/>
          <w:lang w:val="fr-FR"/>
        </w:rPr>
        <w:tab/>
        <w:t>-82</w:t>
      </w:r>
      <w:r w:rsidRPr="00DA412A">
        <w:rPr>
          <w:rFonts w:cs="Arial"/>
          <w:b/>
          <w:bCs/>
          <w:lang w:val="fr-FR"/>
        </w:rPr>
        <w:tab/>
        <w:t>RAB,DIA</w:t>
      </w:r>
      <w:r w:rsidRPr="00DA412A">
        <w:rPr>
          <w:rFonts w:cs="Arial"/>
          <w:b/>
          <w:bCs/>
          <w:lang w:val="fr-FR"/>
        </w:rPr>
        <w:tab/>
      </w:r>
      <w:r w:rsidRPr="00DA412A">
        <w:rPr>
          <w:rFonts w:cs="Arial"/>
          <w:bCs/>
          <w:i/>
          <w:lang w:val="fr-FR"/>
        </w:rPr>
        <w:t>24/08/2002</w:t>
      </w:r>
    </w:p>
    <w:p w:rsidR="00D270E2" w:rsidRPr="00DA412A" w:rsidRDefault="00D270E2" w:rsidP="00D270E2">
      <w:pPr>
        <w:tabs>
          <w:tab w:val="left" w:pos="900"/>
          <w:tab w:val="left" w:pos="1980"/>
          <w:tab w:val="left" w:pos="3420"/>
          <w:tab w:val="left" w:pos="4860"/>
          <w:tab w:val="left" w:pos="6300"/>
          <w:tab w:val="left" w:pos="7380"/>
          <w:tab w:val="left" w:pos="8931"/>
          <w:tab w:val="left" w:pos="11340"/>
        </w:tabs>
        <w:spacing w:after="60"/>
        <w:rPr>
          <w:rFonts w:cs="Arial"/>
          <w:b/>
          <w:lang w:val="fr-FR"/>
        </w:rPr>
      </w:pPr>
      <w:r w:rsidRPr="00DA412A">
        <w:rPr>
          <w:rFonts w:cs="Arial"/>
          <w:b/>
          <w:lang w:val="fr-FR"/>
        </w:rPr>
        <w:t>D</w:t>
      </w:r>
      <w:r w:rsidRPr="00DA412A">
        <w:rPr>
          <w:rFonts w:cs="Arial"/>
          <w:b/>
          <w:lang w:val="fr-FR"/>
        </w:rPr>
        <w:tab/>
        <w:t>DD06</w:t>
      </w:r>
      <w:r w:rsidRPr="00DA412A">
        <w:rPr>
          <w:rFonts w:cs="Arial"/>
          <w:b/>
          <w:lang w:val="fr-FR"/>
        </w:rPr>
        <w:tab/>
        <w:t>513320</w:t>
      </w:r>
      <w:r w:rsidRPr="00DA412A">
        <w:rPr>
          <w:rFonts w:cs="Arial"/>
          <w:b/>
          <w:lang w:val="fr-FR"/>
        </w:rPr>
        <w:tab/>
        <w:t>6924990</w:t>
      </w:r>
      <w:r w:rsidRPr="00DA412A">
        <w:rPr>
          <w:rFonts w:cs="Arial"/>
          <w:i/>
          <w:lang w:val="fr-FR"/>
        </w:rPr>
        <w:tab/>
        <w:t>222.0</w:t>
      </w:r>
      <w:r w:rsidRPr="00DA412A">
        <w:rPr>
          <w:rFonts w:cs="Arial"/>
          <w:b/>
          <w:lang w:val="fr-FR"/>
        </w:rPr>
        <w:tab/>
        <w:t>105.4</w:t>
      </w:r>
      <w:r w:rsidRPr="00DA412A">
        <w:rPr>
          <w:rFonts w:cs="Arial"/>
          <w:b/>
          <w:lang w:val="fr-FR"/>
        </w:rPr>
        <w:tab/>
        <w:t>0</w:t>
      </w:r>
      <w:r w:rsidRPr="00DA412A">
        <w:rPr>
          <w:rFonts w:cs="Arial"/>
          <w:b/>
          <w:lang w:val="fr-FR"/>
        </w:rPr>
        <w:tab/>
        <w:t>-90</w:t>
      </w:r>
      <w:r w:rsidRPr="00DA412A">
        <w:rPr>
          <w:rFonts w:cs="Arial"/>
          <w:b/>
          <w:lang w:val="fr-FR"/>
        </w:rPr>
        <w:tab/>
        <w:t>DIA</w:t>
      </w:r>
      <w:r w:rsidRPr="00DA412A">
        <w:rPr>
          <w:rFonts w:cs="Arial"/>
          <w:b/>
          <w:lang w:val="fr-FR"/>
        </w:rPr>
        <w:tab/>
      </w:r>
      <w:r w:rsidRPr="00DA412A">
        <w:rPr>
          <w:rFonts w:cs="Arial"/>
          <w:b/>
          <w:i/>
          <w:lang w:val="fr-FR"/>
        </w:rPr>
        <w:t>25/08/2002</w:t>
      </w:r>
    </w:p>
    <w:p w:rsidR="00D270E2" w:rsidRPr="00DA412A" w:rsidRDefault="00D270E2" w:rsidP="00D270E2">
      <w:pPr>
        <w:tabs>
          <w:tab w:val="left" w:pos="900"/>
          <w:tab w:val="left" w:pos="1980"/>
          <w:tab w:val="left" w:pos="3420"/>
          <w:tab w:val="left" w:pos="4860"/>
          <w:tab w:val="left" w:pos="6300"/>
          <w:tab w:val="left" w:pos="7380"/>
          <w:tab w:val="left" w:pos="8931"/>
          <w:tab w:val="left" w:pos="11340"/>
        </w:tabs>
        <w:spacing w:after="60"/>
        <w:rPr>
          <w:rFonts w:cs="Arial"/>
          <w:b/>
          <w:lang w:val="fr-FR"/>
        </w:rPr>
      </w:pPr>
      <w:r w:rsidRPr="00DA412A">
        <w:rPr>
          <w:rFonts w:cs="Arial"/>
          <w:b/>
          <w:lang w:val="fr-FR"/>
        </w:rPr>
        <w:t>D</w:t>
      </w:r>
      <w:r w:rsidRPr="00DA412A">
        <w:rPr>
          <w:rFonts w:cs="Arial"/>
          <w:b/>
          <w:lang w:val="fr-FR"/>
        </w:rPr>
        <w:tab/>
        <w:t>RD07</w:t>
      </w:r>
      <w:r w:rsidRPr="00DA412A">
        <w:rPr>
          <w:rFonts w:cs="Arial"/>
          <w:b/>
          <w:lang w:val="fr-FR"/>
        </w:rPr>
        <w:tab/>
        <w:t>513280</w:t>
      </w:r>
      <w:r w:rsidRPr="00DA412A">
        <w:rPr>
          <w:rFonts w:cs="Arial"/>
          <w:b/>
          <w:lang w:val="fr-FR"/>
        </w:rPr>
        <w:tab/>
        <w:t>6924250</w:t>
      </w:r>
      <w:r w:rsidRPr="00DA412A">
        <w:rPr>
          <w:rFonts w:cs="Arial"/>
          <w:b/>
          <w:lang w:val="fr-FR"/>
        </w:rPr>
        <w:tab/>
      </w:r>
      <w:r w:rsidRPr="00DA412A">
        <w:rPr>
          <w:rFonts w:cs="Arial"/>
          <w:i/>
          <w:lang w:val="fr-FR"/>
        </w:rPr>
        <w:t>211.5</w:t>
      </w:r>
      <w:r w:rsidRPr="00DA412A">
        <w:rPr>
          <w:rFonts w:cs="Arial"/>
          <w:b/>
          <w:lang w:val="fr-FR"/>
        </w:rPr>
        <w:tab/>
        <w:t>12.5</w:t>
      </w:r>
      <w:r w:rsidRPr="00DA412A">
        <w:rPr>
          <w:rFonts w:cs="Arial"/>
          <w:b/>
          <w:lang w:val="fr-FR"/>
        </w:rPr>
        <w:tab/>
        <w:t>0</w:t>
      </w:r>
      <w:r w:rsidRPr="00DA412A">
        <w:rPr>
          <w:rFonts w:cs="Arial"/>
          <w:b/>
          <w:lang w:val="fr-FR"/>
        </w:rPr>
        <w:tab/>
        <w:t>-90</w:t>
      </w:r>
      <w:r w:rsidRPr="00DA412A">
        <w:rPr>
          <w:rFonts w:cs="Arial"/>
          <w:b/>
          <w:lang w:val="fr-FR"/>
        </w:rPr>
        <w:tab/>
        <w:t>RAB</w:t>
      </w:r>
      <w:r w:rsidRPr="00DA412A">
        <w:rPr>
          <w:rFonts w:cs="Arial"/>
          <w:b/>
          <w:lang w:val="fr-FR"/>
        </w:rPr>
        <w:tab/>
      </w:r>
      <w:r w:rsidRPr="00DA412A">
        <w:rPr>
          <w:rFonts w:cs="Arial"/>
          <w:b/>
          <w:i/>
          <w:lang w:val="fr-FR"/>
        </w:rPr>
        <w:t>19/08/2002</w:t>
      </w:r>
    </w:p>
    <w:p w:rsidR="00D270E2" w:rsidRPr="00DA412A" w:rsidRDefault="00D270E2" w:rsidP="00D270E2">
      <w:pPr>
        <w:tabs>
          <w:tab w:val="left" w:pos="720"/>
          <w:tab w:val="left" w:pos="1440"/>
        </w:tabs>
        <w:spacing w:after="60"/>
        <w:rPr>
          <w:rFonts w:cs="Arial"/>
          <w:b/>
        </w:rPr>
      </w:pPr>
      <w:r w:rsidRPr="00DA412A">
        <w:rPr>
          <w:rFonts w:cs="Arial"/>
          <w:b/>
        </w:rPr>
        <w:lastRenderedPageBreak/>
        <w:t>EOF</w:t>
      </w:r>
    </w:p>
    <w:p w:rsidR="00D270E2" w:rsidRPr="00DA412A" w:rsidRDefault="00D270E2" w:rsidP="00D270E2"/>
    <w:p w:rsidR="00D270E2" w:rsidRPr="00DA412A" w:rsidRDefault="00D270E2" w:rsidP="00F33CB6">
      <w:bookmarkStart w:id="160" w:name="_Toc292718078"/>
      <w:bookmarkStart w:id="161" w:name="_Toc104974328"/>
      <w:r w:rsidRPr="00DA412A">
        <w:rPr>
          <w:b/>
        </w:rPr>
        <w:t>Example 2.</w:t>
      </w:r>
      <w:r w:rsidRPr="00DA412A">
        <w:rPr>
          <w:b/>
        </w:rPr>
        <w:tab/>
        <w:t>SG1</w:t>
      </w:r>
      <w:r w:rsidRPr="00DA412A">
        <w:t xml:space="preserve">  Surface geochemistry.</w:t>
      </w:r>
      <w:bookmarkEnd w:id="160"/>
      <w:bookmarkEnd w:id="161"/>
    </w:p>
    <w:p w:rsidR="00D270E2" w:rsidRPr="00DA412A" w:rsidRDefault="00D270E2" w:rsidP="00D270E2">
      <w:pPr>
        <w:tabs>
          <w:tab w:val="left" w:pos="720"/>
          <w:tab w:val="left" w:pos="1440"/>
        </w:tabs>
        <w:rPr>
          <w:rFonts w:cs="Arial"/>
        </w:rPr>
      </w:pPr>
      <w:r w:rsidRPr="00DA412A">
        <w:rPr>
          <w:rFonts w:cs="Arial"/>
        </w:rPr>
        <w:t>Filename EL99999_2002_A_08_SurfaceGeochem.txt</w:t>
      </w:r>
    </w:p>
    <w:p w:rsidR="00D270E2" w:rsidRPr="00DA412A" w:rsidRDefault="00D270E2" w:rsidP="00D270E2">
      <w:pPr>
        <w:tabs>
          <w:tab w:val="left" w:pos="720"/>
          <w:tab w:val="left" w:pos="1440"/>
        </w:tabs>
        <w:rPr>
          <w:rFonts w:cs="Arial"/>
        </w:rPr>
      </w:pPr>
      <w:r w:rsidRPr="00DA412A">
        <w:rPr>
          <w:rFonts w:cs="Arial"/>
        </w:rPr>
        <w:t>For demonstration purposes only, it includes all methods of specifying “below detection limit” or “not assayed”; files actually submitted must be consistent in usage of “below detection limit” or “not assayed” designators.</w:t>
      </w:r>
    </w:p>
    <w:p w:rsidR="00D270E2" w:rsidRPr="00DA412A" w:rsidRDefault="00D270E2" w:rsidP="00D270E2">
      <w:pPr>
        <w:tabs>
          <w:tab w:val="left" w:pos="900"/>
          <w:tab w:val="left" w:pos="4140"/>
        </w:tabs>
        <w:spacing w:after="60"/>
        <w:rPr>
          <w:rFonts w:cs="Arial"/>
          <w:b/>
        </w:rPr>
      </w:pPr>
      <w:r w:rsidRPr="00DA412A">
        <w:rPr>
          <w:rFonts w:cs="Arial"/>
          <w:b/>
        </w:rPr>
        <w:t>H0002</w:t>
      </w:r>
      <w:r w:rsidRPr="00DA412A">
        <w:rPr>
          <w:rFonts w:cs="Arial"/>
          <w:b/>
        </w:rPr>
        <w:tab/>
        <w:t>Version</w:t>
      </w:r>
      <w:r w:rsidRPr="00DA412A">
        <w:rPr>
          <w:rFonts w:cs="Arial"/>
          <w:b/>
        </w:rPr>
        <w:tab/>
        <w:t>4.0</w:t>
      </w:r>
    </w:p>
    <w:p w:rsidR="00D270E2" w:rsidRPr="00DA412A" w:rsidRDefault="00D270E2" w:rsidP="00D270E2">
      <w:pPr>
        <w:tabs>
          <w:tab w:val="left" w:pos="900"/>
          <w:tab w:val="left" w:pos="4140"/>
        </w:tabs>
        <w:spacing w:after="60"/>
        <w:rPr>
          <w:rFonts w:cs="Arial"/>
          <w:b/>
        </w:rPr>
      </w:pPr>
      <w:r w:rsidRPr="00DA412A">
        <w:rPr>
          <w:rFonts w:cs="Arial"/>
          <w:b/>
        </w:rPr>
        <w:t>H0003</w:t>
      </w:r>
      <w:r w:rsidRPr="00DA412A">
        <w:rPr>
          <w:rFonts w:cs="Arial"/>
          <w:b/>
        </w:rPr>
        <w:tab/>
        <w:t>Date_generated</w:t>
      </w:r>
      <w:r w:rsidRPr="00DA412A">
        <w:rPr>
          <w:rFonts w:cs="Arial"/>
          <w:b/>
        </w:rPr>
        <w:tab/>
        <w:t>15-Oct-2002</w:t>
      </w:r>
    </w:p>
    <w:p w:rsidR="00D270E2" w:rsidRPr="00DA412A" w:rsidRDefault="00D270E2" w:rsidP="00D270E2">
      <w:pPr>
        <w:tabs>
          <w:tab w:val="left" w:pos="900"/>
          <w:tab w:val="left" w:pos="4140"/>
        </w:tabs>
        <w:spacing w:after="60"/>
        <w:rPr>
          <w:rFonts w:cs="Arial"/>
          <w:b/>
        </w:rPr>
      </w:pPr>
      <w:r w:rsidRPr="00DA412A">
        <w:rPr>
          <w:rFonts w:cs="Arial"/>
          <w:b/>
        </w:rPr>
        <w:t>H0004</w:t>
      </w:r>
      <w:r w:rsidRPr="00DA412A">
        <w:rPr>
          <w:rFonts w:cs="Arial"/>
          <w:b/>
        </w:rPr>
        <w:tab/>
        <w:t>Reporting_period_end_date</w:t>
      </w:r>
      <w:r w:rsidRPr="00DA412A">
        <w:rPr>
          <w:rFonts w:cs="Arial"/>
          <w:b/>
        </w:rPr>
        <w:tab/>
        <w:t>30-Sep_2002</w:t>
      </w:r>
    </w:p>
    <w:p w:rsidR="00D270E2" w:rsidRPr="00DA412A" w:rsidRDefault="00D270E2" w:rsidP="00D270E2">
      <w:pPr>
        <w:tabs>
          <w:tab w:val="left" w:pos="900"/>
          <w:tab w:val="left" w:pos="4140"/>
        </w:tabs>
        <w:spacing w:after="60"/>
        <w:rPr>
          <w:rFonts w:cs="Arial"/>
          <w:b/>
        </w:rPr>
      </w:pPr>
      <w:r w:rsidRPr="00DA412A">
        <w:rPr>
          <w:rFonts w:cs="Arial"/>
          <w:b/>
        </w:rPr>
        <w:t>H0005</w:t>
      </w:r>
      <w:r w:rsidRPr="00DA412A">
        <w:rPr>
          <w:rFonts w:cs="Arial"/>
          <w:b/>
        </w:rPr>
        <w:tab/>
        <w:t>State</w:t>
      </w:r>
      <w:r w:rsidRPr="00DA412A">
        <w:rPr>
          <w:rFonts w:cs="Arial"/>
          <w:b/>
        </w:rPr>
        <w:tab/>
        <w:t>NT</w:t>
      </w:r>
    </w:p>
    <w:p w:rsidR="00D270E2" w:rsidRPr="00DA412A" w:rsidRDefault="00D270E2" w:rsidP="00D270E2">
      <w:pPr>
        <w:tabs>
          <w:tab w:val="left" w:pos="900"/>
          <w:tab w:val="left" w:pos="4140"/>
        </w:tabs>
        <w:spacing w:after="60"/>
        <w:rPr>
          <w:rFonts w:cs="Arial"/>
          <w:b/>
        </w:rPr>
      </w:pPr>
      <w:r w:rsidRPr="00DA412A">
        <w:rPr>
          <w:rFonts w:cs="Arial"/>
          <w:b/>
        </w:rPr>
        <w:t>H0100</w:t>
      </w:r>
      <w:r w:rsidRPr="00DA412A">
        <w:rPr>
          <w:rFonts w:cs="Arial"/>
          <w:b/>
        </w:rPr>
        <w:tab/>
        <w:t>Tenement_no</w:t>
      </w:r>
      <w:r w:rsidRPr="00DA412A">
        <w:rPr>
          <w:rFonts w:cs="Arial"/>
          <w:b/>
        </w:rPr>
        <w:tab/>
        <w:t>EL99999</w:t>
      </w:r>
    </w:p>
    <w:p w:rsidR="00D270E2" w:rsidRPr="00DA412A" w:rsidRDefault="00D270E2" w:rsidP="00D270E2">
      <w:pPr>
        <w:tabs>
          <w:tab w:val="left" w:pos="900"/>
          <w:tab w:val="left" w:pos="4140"/>
        </w:tabs>
        <w:spacing w:after="60"/>
        <w:rPr>
          <w:rFonts w:cs="Arial"/>
          <w:b/>
        </w:rPr>
      </w:pPr>
      <w:r w:rsidRPr="00DA412A">
        <w:rPr>
          <w:rFonts w:cs="Arial"/>
          <w:b/>
        </w:rPr>
        <w:t>H0101</w:t>
      </w:r>
      <w:r w:rsidRPr="00DA412A">
        <w:rPr>
          <w:rFonts w:cs="Arial"/>
          <w:b/>
        </w:rPr>
        <w:tab/>
        <w:t>Tenement_holder</w:t>
      </w:r>
      <w:r w:rsidRPr="00DA412A">
        <w:rPr>
          <w:rFonts w:cs="Arial"/>
          <w:b/>
        </w:rPr>
        <w:tab/>
        <w:t>Big Time Mining Ltd</w:t>
      </w:r>
    </w:p>
    <w:p w:rsidR="00D270E2" w:rsidRPr="00DA412A" w:rsidRDefault="00D270E2" w:rsidP="00D270E2">
      <w:pPr>
        <w:tabs>
          <w:tab w:val="left" w:pos="900"/>
          <w:tab w:val="left" w:pos="4140"/>
        </w:tabs>
        <w:spacing w:after="60"/>
        <w:rPr>
          <w:rFonts w:cs="Arial"/>
          <w:b/>
        </w:rPr>
      </w:pPr>
      <w:r w:rsidRPr="00DA412A">
        <w:rPr>
          <w:rFonts w:cs="Arial"/>
          <w:b/>
        </w:rPr>
        <w:t>H0102</w:t>
      </w:r>
      <w:r w:rsidRPr="00DA412A">
        <w:rPr>
          <w:rFonts w:cs="Arial"/>
          <w:b/>
        </w:rPr>
        <w:tab/>
        <w:t>Project_name</w:t>
      </w:r>
      <w:r w:rsidRPr="00DA412A">
        <w:rPr>
          <w:rFonts w:cs="Arial"/>
          <w:b/>
        </w:rPr>
        <w:tab/>
        <w:t>Kryptonite</w:t>
      </w:r>
    </w:p>
    <w:p w:rsidR="00D270E2" w:rsidRPr="00DA412A" w:rsidRDefault="00D270E2" w:rsidP="00D270E2">
      <w:pPr>
        <w:tabs>
          <w:tab w:val="left" w:pos="900"/>
          <w:tab w:val="left" w:pos="4140"/>
        </w:tabs>
        <w:spacing w:after="60"/>
        <w:rPr>
          <w:rFonts w:cs="Arial"/>
          <w:b/>
        </w:rPr>
      </w:pPr>
      <w:r w:rsidRPr="00DA412A">
        <w:rPr>
          <w:rFonts w:cs="Arial"/>
          <w:b/>
        </w:rPr>
        <w:t>H0106</w:t>
      </w:r>
      <w:r w:rsidRPr="00DA412A">
        <w:rPr>
          <w:rFonts w:cs="Arial"/>
          <w:b/>
        </w:rPr>
        <w:tab/>
        <w:t>Tenement_operator</w:t>
      </w:r>
      <w:r w:rsidRPr="00DA412A">
        <w:rPr>
          <w:rFonts w:cs="Arial"/>
          <w:b/>
        </w:rPr>
        <w:tab/>
        <w:t>Small Time Mining NL</w:t>
      </w:r>
    </w:p>
    <w:p w:rsidR="00D270E2" w:rsidRPr="00DA412A" w:rsidRDefault="00D270E2" w:rsidP="00D270E2">
      <w:pPr>
        <w:tabs>
          <w:tab w:val="left" w:pos="900"/>
          <w:tab w:val="left" w:pos="4140"/>
        </w:tabs>
        <w:spacing w:after="60"/>
        <w:rPr>
          <w:rFonts w:cs="Arial"/>
          <w:b/>
        </w:rPr>
      </w:pPr>
      <w:r w:rsidRPr="00DA412A">
        <w:rPr>
          <w:rFonts w:cs="Arial"/>
          <w:b/>
        </w:rPr>
        <w:t>H0150</w:t>
      </w:r>
      <w:r w:rsidRPr="00DA412A">
        <w:rPr>
          <w:rFonts w:cs="Arial"/>
          <w:b/>
        </w:rPr>
        <w:tab/>
        <w:t>250K_map_sheet_number</w:t>
      </w:r>
      <w:r w:rsidRPr="00DA412A">
        <w:rPr>
          <w:rFonts w:cs="Arial"/>
          <w:b/>
        </w:rPr>
        <w:tab/>
        <w:t>SD53-10</w:t>
      </w:r>
    </w:p>
    <w:p w:rsidR="00D270E2" w:rsidRPr="00DA412A" w:rsidRDefault="00D270E2" w:rsidP="00D270E2">
      <w:pPr>
        <w:tabs>
          <w:tab w:val="left" w:pos="900"/>
          <w:tab w:val="left" w:pos="4140"/>
        </w:tabs>
        <w:spacing w:after="60"/>
        <w:rPr>
          <w:rFonts w:cs="Arial"/>
          <w:b/>
        </w:rPr>
      </w:pPr>
      <w:r w:rsidRPr="00DA412A">
        <w:rPr>
          <w:rFonts w:cs="Arial"/>
          <w:b/>
        </w:rPr>
        <w:t>H0151</w:t>
      </w:r>
      <w:r w:rsidRPr="00DA412A">
        <w:rPr>
          <w:rFonts w:cs="Arial"/>
          <w:b/>
        </w:rPr>
        <w:tab/>
        <w:t>100K_map_sheet_number</w:t>
      </w:r>
      <w:r w:rsidRPr="00DA412A">
        <w:rPr>
          <w:rFonts w:cs="Arial"/>
          <w:b/>
        </w:rPr>
        <w:tab/>
        <w:t>5669</w:t>
      </w:r>
    </w:p>
    <w:p w:rsidR="00D270E2" w:rsidRPr="00DA412A" w:rsidRDefault="00D270E2" w:rsidP="00D270E2">
      <w:pPr>
        <w:tabs>
          <w:tab w:val="left" w:pos="900"/>
          <w:tab w:val="left" w:pos="4140"/>
        </w:tabs>
        <w:spacing w:after="60"/>
        <w:rPr>
          <w:rFonts w:cs="Arial"/>
          <w:b/>
        </w:rPr>
      </w:pPr>
      <w:r w:rsidRPr="00DA412A">
        <w:rPr>
          <w:rFonts w:cs="Arial"/>
          <w:b/>
        </w:rPr>
        <w:t>H0152</w:t>
      </w:r>
      <w:r w:rsidRPr="00DA412A">
        <w:rPr>
          <w:rFonts w:cs="Arial"/>
          <w:b/>
        </w:rPr>
        <w:tab/>
        <w:t>50K_map_sheet_number</w:t>
      </w:r>
      <w:r w:rsidRPr="00DA412A">
        <w:rPr>
          <w:rFonts w:cs="Arial"/>
          <w:b/>
        </w:rPr>
        <w:tab/>
        <w:t>56691</w:t>
      </w:r>
      <w:r w:rsidRPr="00DA412A">
        <w:rPr>
          <w:rFonts w:cs="Arial"/>
          <w:b/>
        </w:rPr>
        <w:tab/>
      </w:r>
    </w:p>
    <w:p w:rsidR="00D270E2" w:rsidRPr="00DA412A" w:rsidRDefault="00D270E2" w:rsidP="00D270E2">
      <w:pPr>
        <w:tabs>
          <w:tab w:val="left" w:pos="900"/>
          <w:tab w:val="left" w:pos="4140"/>
        </w:tabs>
        <w:spacing w:after="60"/>
        <w:rPr>
          <w:rFonts w:cs="Arial"/>
          <w:b/>
        </w:rPr>
      </w:pPr>
      <w:r w:rsidRPr="00DA412A">
        <w:rPr>
          <w:rFonts w:cs="Arial"/>
          <w:b/>
        </w:rPr>
        <w:t>H0153</w:t>
      </w:r>
      <w:r w:rsidRPr="00DA412A">
        <w:rPr>
          <w:rFonts w:cs="Arial"/>
          <w:b/>
        </w:rPr>
        <w:tab/>
        <w:t>25K_map_sheet_number</w:t>
      </w:r>
      <w:r w:rsidRPr="00DA412A">
        <w:rPr>
          <w:rFonts w:cs="Arial"/>
          <w:b/>
        </w:rPr>
        <w:tab/>
        <w:t>56691N</w:t>
      </w:r>
      <w:r w:rsidRPr="00DA412A">
        <w:rPr>
          <w:rFonts w:cs="Arial"/>
          <w:b/>
        </w:rPr>
        <w:tab/>
        <w:t>56691S</w:t>
      </w:r>
      <w:r w:rsidRPr="00DA412A">
        <w:rPr>
          <w:rFonts w:cs="Arial"/>
          <w:b/>
        </w:rPr>
        <w:tab/>
        <w:t>56694N</w:t>
      </w:r>
    </w:p>
    <w:p w:rsidR="00D270E2" w:rsidRPr="00DA412A" w:rsidRDefault="00D270E2" w:rsidP="00D270E2">
      <w:pPr>
        <w:tabs>
          <w:tab w:val="left" w:pos="900"/>
          <w:tab w:val="left" w:pos="4140"/>
        </w:tabs>
        <w:spacing w:after="60"/>
        <w:rPr>
          <w:rFonts w:cs="Arial"/>
          <w:b/>
        </w:rPr>
      </w:pPr>
      <w:r w:rsidRPr="00DA412A">
        <w:rPr>
          <w:rFonts w:cs="Arial"/>
          <w:b/>
        </w:rPr>
        <w:t>H0200</w:t>
      </w:r>
      <w:r w:rsidRPr="00DA412A">
        <w:rPr>
          <w:rFonts w:cs="Arial"/>
          <w:b/>
        </w:rPr>
        <w:tab/>
        <w:t>Start_date_of_data_acquisition</w:t>
      </w:r>
      <w:r w:rsidRPr="00DA412A">
        <w:rPr>
          <w:rFonts w:cs="Arial"/>
          <w:b/>
        </w:rPr>
        <w:tab/>
        <w:t>01-Oct-2001</w:t>
      </w:r>
    </w:p>
    <w:p w:rsidR="00D270E2" w:rsidRPr="00DA412A" w:rsidRDefault="00D270E2" w:rsidP="00D270E2">
      <w:pPr>
        <w:tabs>
          <w:tab w:val="left" w:pos="900"/>
          <w:tab w:val="left" w:pos="4140"/>
        </w:tabs>
        <w:spacing w:after="60"/>
        <w:rPr>
          <w:rFonts w:cs="Arial"/>
          <w:b/>
        </w:rPr>
      </w:pPr>
      <w:r w:rsidRPr="00DA412A">
        <w:rPr>
          <w:rFonts w:cs="Arial"/>
          <w:b/>
        </w:rPr>
        <w:t>H0201</w:t>
      </w:r>
      <w:r w:rsidRPr="00DA412A">
        <w:rPr>
          <w:rFonts w:cs="Arial"/>
          <w:b/>
        </w:rPr>
        <w:tab/>
        <w:t>End_date_of_data_acquisition</w:t>
      </w:r>
      <w:r w:rsidRPr="00DA412A">
        <w:rPr>
          <w:rFonts w:cs="Arial"/>
          <w:b/>
        </w:rPr>
        <w:tab/>
        <w:t>30-Sep-2002</w:t>
      </w:r>
    </w:p>
    <w:p w:rsidR="00D270E2" w:rsidRPr="00DA412A" w:rsidRDefault="00D270E2" w:rsidP="00D270E2">
      <w:pPr>
        <w:tabs>
          <w:tab w:val="left" w:pos="900"/>
          <w:tab w:val="left" w:pos="4140"/>
        </w:tabs>
        <w:spacing w:after="60"/>
        <w:rPr>
          <w:rFonts w:cs="Arial"/>
          <w:b/>
        </w:rPr>
      </w:pPr>
      <w:r w:rsidRPr="00DA412A">
        <w:rPr>
          <w:rFonts w:cs="Arial"/>
          <w:b/>
        </w:rPr>
        <w:t>H0202</w:t>
      </w:r>
      <w:r w:rsidRPr="00DA412A">
        <w:rPr>
          <w:rFonts w:cs="Arial"/>
          <w:b/>
        </w:rPr>
        <w:tab/>
        <w:t>Template_format</w:t>
      </w:r>
      <w:r w:rsidRPr="00DA412A">
        <w:rPr>
          <w:rFonts w:cs="Arial"/>
          <w:b/>
        </w:rPr>
        <w:tab/>
        <w:t>SG1</w:t>
      </w:r>
    </w:p>
    <w:p w:rsidR="00D270E2" w:rsidRPr="00DA412A" w:rsidRDefault="00D270E2" w:rsidP="00D270E2">
      <w:pPr>
        <w:tabs>
          <w:tab w:val="left" w:pos="900"/>
          <w:tab w:val="left" w:pos="4140"/>
        </w:tabs>
        <w:spacing w:after="60"/>
        <w:rPr>
          <w:rFonts w:cs="Arial"/>
          <w:b/>
        </w:rPr>
      </w:pPr>
      <w:r w:rsidRPr="00DA412A">
        <w:rPr>
          <w:rFonts w:cs="Arial"/>
          <w:b/>
        </w:rPr>
        <w:t>H0203</w:t>
      </w:r>
      <w:r w:rsidRPr="00DA412A">
        <w:rPr>
          <w:rFonts w:cs="Arial"/>
          <w:b/>
        </w:rPr>
        <w:tab/>
        <w:t>Number_of_data_records</w:t>
      </w:r>
      <w:r w:rsidRPr="00DA412A">
        <w:rPr>
          <w:rFonts w:cs="Arial"/>
          <w:b/>
        </w:rPr>
        <w:tab/>
        <w:t>7</w:t>
      </w:r>
    </w:p>
    <w:p w:rsidR="00D270E2" w:rsidRPr="00DA412A" w:rsidRDefault="00D270E2" w:rsidP="00D270E2">
      <w:pPr>
        <w:tabs>
          <w:tab w:val="left" w:pos="900"/>
          <w:tab w:val="left" w:pos="4140"/>
        </w:tabs>
        <w:spacing w:after="60"/>
        <w:rPr>
          <w:rFonts w:cs="Arial"/>
          <w:b/>
        </w:rPr>
      </w:pPr>
      <w:r w:rsidRPr="00DA412A">
        <w:rPr>
          <w:rFonts w:cs="Arial"/>
          <w:b/>
        </w:rPr>
        <w:t>H0204</w:t>
      </w:r>
      <w:r w:rsidRPr="00DA412A">
        <w:rPr>
          <w:rFonts w:cs="Arial"/>
          <w:b/>
        </w:rPr>
        <w:tab/>
        <w:t>Date_of_metadata_update</w:t>
      </w:r>
      <w:r w:rsidRPr="00DA412A">
        <w:rPr>
          <w:rFonts w:cs="Arial"/>
          <w:b/>
        </w:rPr>
        <w:tab/>
        <w:t>15-Oct-2002</w:t>
      </w:r>
    </w:p>
    <w:p w:rsidR="00D270E2" w:rsidRPr="00DA412A" w:rsidRDefault="00D270E2" w:rsidP="00D270E2">
      <w:pPr>
        <w:tabs>
          <w:tab w:val="left" w:pos="900"/>
          <w:tab w:val="left" w:pos="4140"/>
        </w:tabs>
        <w:spacing w:after="60"/>
        <w:rPr>
          <w:rFonts w:cs="Arial"/>
          <w:b/>
        </w:rPr>
      </w:pPr>
      <w:r w:rsidRPr="00DA412A">
        <w:rPr>
          <w:rFonts w:cs="Arial"/>
          <w:b/>
        </w:rPr>
        <w:lastRenderedPageBreak/>
        <w:t>H0300</w:t>
      </w:r>
      <w:r w:rsidRPr="00DA412A">
        <w:rPr>
          <w:rFonts w:cs="Arial"/>
          <w:b/>
        </w:rPr>
        <w:tab/>
        <w:t>Surface_geochem_comp_data_file</w:t>
      </w:r>
      <w:r w:rsidRPr="00DA412A">
        <w:rPr>
          <w:rFonts w:cs="Arial"/>
          <w:b/>
        </w:rPr>
        <w:tab/>
        <w:t>EL99999_2002_A_08_SurfaceGeochem.txt</w:t>
      </w:r>
    </w:p>
    <w:p w:rsidR="00D270E2" w:rsidRPr="00DA412A" w:rsidRDefault="00D270E2" w:rsidP="00D270E2">
      <w:pPr>
        <w:tabs>
          <w:tab w:val="left" w:pos="900"/>
          <w:tab w:val="left" w:pos="4140"/>
        </w:tabs>
        <w:spacing w:after="60"/>
        <w:rPr>
          <w:rFonts w:cs="Arial"/>
          <w:b/>
        </w:rPr>
      </w:pPr>
      <w:r w:rsidRPr="00DA412A">
        <w:rPr>
          <w:rFonts w:cs="Arial"/>
          <w:b/>
        </w:rPr>
        <w:t>H0305</w:t>
      </w:r>
      <w:r w:rsidRPr="00DA412A">
        <w:rPr>
          <w:rFonts w:cs="Arial"/>
          <w:b/>
        </w:rPr>
        <w:tab/>
        <w:t>Surface_geochem_comp_data_file</w:t>
      </w:r>
      <w:r w:rsidRPr="00DA412A">
        <w:rPr>
          <w:rFonts w:cs="Arial"/>
          <w:b/>
        </w:rPr>
        <w:tab/>
        <w:t>EL99999_2002_A_08_SurfaceGeochem.txt</w:t>
      </w:r>
    </w:p>
    <w:p w:rsidR="00D270E2" w:rsidRPr="00DA412A" w:rsidRDefault="00D270E2" w:rsidP="00D270E2">
      <w:pPr>
        <w:tabs>
          <w:tab w:val="left" w:pos="900"/>
          <w:tab w:val="left" w:pos="4140"/>
        </w:tabs>
        <w:spacing w:after="60"/>
        <w:rPr>
          <w:rFonts w:cs="Arial"/>
          <w:b/>
        </w:rPr>
      </w:pPr>
      <w:r w:rsidRPr="00DA412A">
        <w:rPr>
          <w:rFonts w:cs="Arial"/>
          <w:b/>
        </w:rPr>
        <w:t>H0307</w:t>
      </w:r>
      <w:r w:rsidRPr="00DA412A">
        <w:rPr>
          <w:rFonts w:cs="Arial"/>
          <w:b/>
        </w:rPr>
        <w:tab/>
        <w:t>Lithology_code_file</w:t>
      </w:r>
      <w:r w:rsidRPr="00DA412A">
        <w:rPr>
          <w:rFonts w:cs="Arial"/>
          <w:b/>
        </w:rPr>
        <w:tab/>
        <w:t>EL99999_2002_A_11_LithologyCodes.txt</w:t>
      </w:r>
    </w:p>
    <w:p w:rsidR="00D270E2" w:rsidRPr="00DA412A" w:rsidRDefault="00D270E2" w:rsidP="00D270E2">
      <w:pPr>
        <w:tabs>
          <w:tab w:val="left" w:pos="900"/>
          <w:tab w:val="left" w:pos="4140"/>
        </w:tabs>
        <w:spacing w:after="60"/>
        <w:rPr>
          <w:rFonts w:cs="Arial"/>
          <w:b/>
        </w:rPr>
      </w:pPr>
      <w:r w:rsidRPr="00DA412A">
        <w:rPr>
          <w:rFonts w:cs="Arial"/>
          <w:b/>
        </w:rPr>
        <w:t>H0500</w:t>
      </w:r>
      <w:r w:rsidRPr="00DA412A">
        <w:rPr>
          <w:rFonts w:cs="Arial"/>
          <w:b/>
        </w:rPr>
        <w:tab/>
        <w:t>Feature_located</w:t>
      </w:r>
      <w:r w:rsidRPr="00DA412A">
        <w:rPr>
          <w:rFonts w:cs="Arial"/>
          <w:b/>
        </w:rPr>
        <w:tab/>
        <w:t>Surface_location</w:t>
      </w:r>
    </w:p>
    <w:p w:rsidR="00D270E2" w:rsidRPr="00DA412A" w:rsidRDefault="00D270E2" w:rsidP="00D270E2">
      <w:pPr>
        <w:tabs>
          <w:tab w:val="left" w:pos="900"/>
          <w:tab w:val="left" w:pos="4140"/>
        </w:tabs>
        <w:spacing w:after="60"/>
        <w:rPr>
          <w:rFonts w:cs="Arial"/>
          <w:b/>
        </w:rPr>
      </w:pPr>
      <w:r w:rsidRPr="00DA412A">
        <w:rPr>
          <w:rFonts w:cs="Arial"/>
          <w:b/>
        </w:rPr>
        <w:t>H0501</w:t>
      </w:r>
      <w:r w:rsidRPr="00DA412A">
        <w:rPr>
          <w:rFonts w:cs="Arial"/>
          <w:b/>
        </w:rPr>
        <w:tab/>
        <w:t>Geodetic_datum</w:t>
      </w:r>
      <w:r w:rsidRPr="00DA412A">
        <w:rPr>
          <w:rFonts w:cs="Arial"/>
          <w:b/>
        </w:rPr>
        <w:tab/>
        <w:t>GDA94</w:t>
      </w:r>
    </w:p>
    <w:p w:rsidR="00D270E2" w:rsidRPr="00DA412A" w:rsidRDefault="00D270E2" w:rsidP="00D270E2">
      <w:pPr>
        <w:tabs>
          <w:tab w:val="left" w:pos="900"/>
          <w:tab w:val="left" w:pos="4140"/>
        </w:tabs>
        <w:spacing w:after="60"/>
        <w:rPr>
          <w:rFonts w:cs="Arial"/>
          <w:b/>
        </w:rPr>
      </w:pPr>
      <w:r w:rsidRPr="00DA412A">
        <w:rPr>
          <w:rFonts w:cs="Arial"/>
          <w:b/>
        </w:rPr>
        <w:t>H0502</w:t>
      </w:r>
      <w:r w:rsidRPr="00DA412A">
        <w:rPr>
          <w:rFonts w:cs="Arial"/>
          <w:b/>
        </w:rPr>
        <w:tab/>
        <w:t>Vertical_datum</w:t>
      </w:r>
      <w:r w:rsidRPr="00DA412A">
        <w:rPr>
          <w:rFonts w:cs="Arial"/>
          <w:b/>
        </w:rPr>
        <w:tab/>
        <w:t>AHD Arbitrary RL500 Nominal</w:t>
      </w:r>
    </w:p>
    <w:p w:rsidR="00D270E2" w:rsidRPr="00DA412A" w:rsidRDefault="00D270E2" w:rsidP="00D270E2">
      <w:pPr>
        <w:tabs>
          <w:tab w:val="left" w:pos="900"/>
          <w:tab w:val="left" w:pos="4140"/>
        </w:tabs>
        <w:spacing w:after="60"/>
        <w:rPr>
          <w:rFonts w:cs="Arial"/>
          <w:b/>
          <w:lang w:val="fr-FR"/>
        </w:rPr>
      </w:pPr>
      <w:r w:rsidRPr="00DA412A">
        <w:rPr>
          <w:rFonts w:cs="Arial"/>
          <w:b/>
          <w:lang w:val="fr-FR"/>
        </w:rPr>
        <w:t>H0503</w:t>
      </w:r>
      <w:r w:rsidRPr="00DA412A">
        <w:rPr>
          <w:rFonts w:cs="Arial"/>
          <w:b/>
          <w:lang w:val="fr-FR"/>
        </w:rPr>
        <w:tab/>
        <w:t>Projection</w:t>
      </w:r>
      <w:r w:rsidRPr="00DA412A">
        <w:rPr>
          <w:rFonts w:cs="Arial"/>
          <w:b/>
          <w:lang w:val="fr-FR"/>
        </w:rPr>
        <w:tab/>
        <w:t xml:space="preserve">UTM </w:t>
      </w:r>
    </w:p>
    <w:p w:rsidR="00D270E2" w:rsidRPr="00DA412A" w:rsidRDefault="00D270E2" w:rsidP="00D270E2">
      <w:pPr>
        <w:tabs>
          <w:tab w:val="left" w:pos="900"/>
          <w:tab w:val="left" w:pos="4140"/>
        </w:tabs>
        <w:spacing w:after="60"/>
        <w:rPr>
          <w:rFonts w:cs="Arial"/>
          <w:b/>
        </w:rPr>
      </w:pPr>
      <w:r w:rsidRPr="00DA412A">
        <w:rPr>
          <w:rFonts w:cs="Arial"/>
          <w:b/>
        </w:rPr>
        <w:t>H0530</w:t>
      </w:r>
      <w:r w:rsidRPr="00DA412A">
        <w:rPr>
          <w:rFonts w:cs="Arial"/>
          <w:b/>
        </w:rPr>
        <w:tab/>
        <w:t>Coordinate_system</w:t>
      </w:r>
      <w:r w:rsidRPr="00DA412A">
        <w:rPr>
          <w:rFonts w:cs="Arial"/>
          <w:b/>
        </w:rPr>
        <w:tab/>
        <w:t>Projected</w:t>
      </w:r>
    </w:p>
    <w:p w:rsidR="00D270E2" w:rsidRPr="00DA412A" w:rsidRDefault="00D270E2" w:rsidP="00D270E2">
      <w:pPr>
        <w:tabs>
          <w:tab w:val="left" w:pos="900"/>
          <w:tab w:val="left" w:pos="4140"/>
        </w:tabs>
        <w:spacing w:after="60"/>
        <w:rPr>
          <w:rFonts w:cs="Arial"/>
          <w:b/>
        </w:rPr>
      </w:pPr>
      <w:r w:rsidRPr="00DA412A">
        <w:rPr>
          <w:rFonts w:cs="Arial"/>
          <w:b/>
        </w:rPr>
        <w:t>H0531</w:t>
      </w:r>
      <w:r w:rsidRPr="00DA412A">
        <w:rPr>
          <w:rFonts w:cs="Arial"/>
          <w:b/>
        </w:rPr>
        <w:tab/>
        <w:t>Projection_zone</w:t>
      </w:r>
      <w:r w:rsidRPr="00DA412A">
        <w:rPr>
          <w:rFonts w:cs="Arial"/>
          <w:b/>
        </w:rPr>
        <w:tab/>
        <w:t>53</w:t>
      </w:r>
    </w:p>
    <w:p w:rsidR="00D270E2" w:rsidRPr="00DA412A" w:rsidRDefault="00D270E2" w:rsidP="00D270E2">
      <w:pPr>
        <w:keepNext/>
        <w:tabs>
          <w:tab w:val="left" w:pos="900"/>
          <w:tab w:val="left" w:pos="4140"/>
        </w:tabs>
        <w:spacing w:after="60"/>
        <w:ind w:left="1440" w:hanging="1440"/>
        <w:outlineLvl w:val="7"/>
        <w:rPr>
          <w:rFonts w:cs="Arial"/>
          <w:b/>
          <w:bCs/>
        </w:rPr>
      </w:pPr>
      <w:r w:rsidRPr="00DA412A">
        <w:rPr>
          <w:rFonts w:cs="Arial"/>
          <w:b/>
          <w:bCs/>
        </w:rPr>
        <w:lastRenderedPageBreak/>
        <w:t>H0532</w:t>
      </w:r>
      <w:r w:rsidRPr="00DA412A">
        <w:rPr>
          <w:rFonts w:cs="Arial"/>
          <w:b/>
          <w:bCs/>
        </w:rPr>
        <w:tab/>
        <w:t>Surveying_instrument</w:t>
      </w:r>
      <w:r w:rsidRPr="00DA412A">
        <w:rPr>
          <w:rFonts w:cs="Arial"/>
          <w:b/>
          <w:bCs/>
        </w:rPr>
        <w:tab/>
        <w:t>GPS Averaged Position</w:t>
      </w:r>
    </w:p>
    <w:p w:rsidR="00D270E2" w:rsidRPr="00DA412A" w:rsidRDefault="00D270E2" w:rsidP="00D270E2">
      <w:pPr>
        <w:keepNext/>
        <w:tabs>
          <w:tab w:val="left" w:pos="900"/>
          <w:tab w:val="left" w:pos="4140"/>
        </w:tabs>
        <w:spacing w:after="60"/>
        <w:outlineLvl w:val="6"/>
        <w:rPr>
          <w:rFonts w:cs="Arial"/>
          <w:i/>
          <w:iCs/>
        </w:rPr>
      </w:pPr>
      <w:r w:rsidRPr="00DA412A">
        <w:rPr>
          <w:rFonts w:cs="Arial"/>
          <w:i/>
          <w:iCs/>
        </w:rPr>
        <w:t>H0533</w:t>
      </w:r>
      <w:r w:rsidRPr="00DA412A">
        <w:rPr>
          <w:rFonts w:cs="Arial"/>
          <w:i/>
          <w:iCs/>
        </w:rPr>
        <w:tab/>
        <w:t>Surveying_company</w:t>
      </w:r>
      <w:r w:rsidRPr="00DA412A">
        <w:rPr>
          <w:rFonts w:cs="Arial"/>
          <w:i/>
          <w:iCs/>
        </w:rPr>
        <w:tab/>
        <w:t>Super Surveying Pty Ltd</w:t>
      </w:r>
    </w:p>
    <w:p w:rsidR="00D270E2" w:rsidRDefault="00D270E2" w:rsidP="00D270E2">
      <w:pPr>
        <w:keepNext/>
        <w:tabs>
          <w:tab w:val="left" w:pos="0"/>
          <w:tab w:val="left" w:pos="851"/>
          <w:tab w:val="left" w:pos="4111"/>
          <w:tab w:val="left" w:pos="6663"/>
        </w:tabs>
        <w:spacing w:after="60"/>
        <w:outlineLvl w:val="7"/>
        <w:rPr>
          <w:rFonts w:cs="Arial"/>
          <w:b/>
          <w:bCs/>
        </w:rPr>
      </w:pPr>
      <w:r w:rsidRPr="00DA412A">
        <w:rPr>
          <w:rFonts w:cs="Arial"/>
          <w:b/>
          <w:bCs/>
        </w:rPr>
        <w:t>H0600</w:t>
      </w:r>
      <w:r w:rsidRPr="00DA412A">
        <w:rPr>
          <w:rFonts w:cs="Arial"/>
          <w:b/>
          <w:bCs/>
        </w:rPr>
        <w:tab/>
        <w:t>Sample_code</w:t>
      </w:r>
      <w:r w:rsidRPr="00DA412A">
        <w:rPr>
          <w:rFonts w:cs="Arial"/>
          <w:b/>
          <w:bCs/>
        </w:rPr>
        <w:tab/>
        <w:t>RO</w:t>
      </w:r>
      <w:r w:rsidRPr="00DA412A">
        <w:rPr>
          <w:rFonts w:cs="Arial"/>
          <w:b/>
          <w:bCs/>
        </w:rPr>
        <w:tab/>
        <w:t>SS</w:t>
      </w:r>
    </w:p>
    <w:p w:rsidR="00D270E2" w:rsidRDefault="00D270E2" w:rsidP="00D270E2">
      <w:pPr>
        <w:keepNext/>
        <w:tabs>
          <w:tab w:val="left" w:pos="0"/>
          <w:tab w:val="left" w:pos="851"/>
          <w:tab w:val="left" w:pos="4111"/>
          <w:tab w:val="left" w:pos="6663"/>
        </w:tabs>
        <w:spacing w:after="60"/>
        <w:outlineLvl w:val="7"/>
        <w:rPr>
          <w:rFonts w:cs="Arial"/>
          <w:b/>
          <w:bCs/>
        </w:rPr>
      </w:pPr>
      <w:r w:rsidRPr="00DA412A">
        <w:rPr>
          <w:rFonts w:cs="Arial"/>
          <w:b/>
          <w:bCs/>
        </w:rPr>
        <w:t>H0601</w:t>
      </w:r>
      <w:r w:rsidRPr="00DA412A">
        <w:rPr>
          <w:rFonts w:cs="Arial"/>
          <w:b/>
          <w:bCs/>
        </w:rPr>
        <w:tab/>
        <w:t>Sample_type</w:t>
      </w:r>
      <w:r w:rsidRPr="00DA412A">
        <w:rPr>
          <w:rFonts w:cs="Arial"/>
          <w:b/>
          <w:bCs/>
        </w:rPr>
        <w:tab/>
        <w:t>RO</w:t>
      </w:r>
      <w:r w:rsidRPr="00DA412A">
        <w:rPr>
          <w:rFonts w:cs="Arial"/>
          <w:b/>
          <w:bCs/>
        </w:rPr>
        <w:tab/>
        <w:t>Rock outcrop / float</w:t>
      </w:r>
      <w:r w:rsidRPr="00DA412A">
        <w:rPr>
          <w:rFonts w:cs="Arial"/>
          <w:b/>
          <w:bCs/>
        </w:rPr>
        <w:tab/>
        <w:t>SS</w:t>
      </w:r>
      <w:r w:rsidRPr="00DA412A">
        <w:rPr>
          <w:rFonts w:cs="Arial"/>
          <w:b/>
          <w:bCs/>
        </w:rPr>
        <w:tab/>
        <w:t>Stream sediment</w:t>
      </w:r>
    </w:p>
    <w:p w:rsidR="00D270E2" w:rsidRDefault="00D270E2" w:rsidP="00D270E2">
      <w:pPr>
        <w:keepNext/>
        <w:tabs>
          <w:tab w:val="left" w:pos="0"/>
          <w:tab w:val="left" w:pos="851"/>
          <w:tab w:val="left" w:pos="4111"/>
          <w:tab w:val="left" w:pos="6663"/>
        </w:tabs>
        <w:spacing w:after="60"/>
        <w:outlineLvl w:val="7"/>
        <w:rPr>
          <w:rFonts w:cs="Arial"/>
          <w:b/>
          <w:bCs/>
        </w:rPr>
      </w:pPr>
      <w:r w:rsidRPr="00DA412A">
        <w:rPr>
          <w:rFonts w:cs="Arial"/>
          <w:b/>
          <w:bCs/>
        </w:rPr>
        <w:t>H0700</w:t>
      </w:r>
      <w:r w:rsidRPr="00DA412A">
        <w:rPr>
          <w:rFonts w:cs="Arial"/>
          <w:b/>
          <w:bCs/>
        </w:rPr>
        <w:tab/>
        <w:t>Sample_preparation_code</w:t>
      </w:r>
      <w:r w:rsidRPr="00DA412A">
        <w:rPr>
          <w:rFonts w:cs="Arial"/>
          <w:b/>
          <w:bCs/>
        </w:rPr>
        <w:tab/>
        <w:t>S031</w:t>
      </w:r>
      <w:r w:rsidRPr="00DA412A">
        <w:rPr>
          <w:rFonts w:cs="Arial"/>
          <w:b/>
          <w:bCs/>
        </w:rPr>
        <w:tab/>
        <w:t>R040</w:t>
      </w:r>
    </w:p>
    <w:p w:rsidR="00D270E2" w:rsidRDefault="00D270E2" w:rsidP="00D270E2">
      <w:pPr>
        <w:keepNext/>
        <w:tabs>
          <w:tab w:val="left" w:pos="0"/>
          <w:tab w:val="left" w:pos="851"/>
          <w:tab w:val="left" w:pos="4111"/>
          <w:tab w:val="left" w:pos="6663"/>
        </w:tabs>
        <w:spacing w:after="60"/>
        <w:outlineLvl w:val="7"/>
        <w:rPr>
          <w:rFonts w:cs="Arial"/>
          <w:b/>
          <w:bCs/>
        </w:rPr>
      </w:pPr>
      <w:r w:rsidRPr="00DA412A">
        <w:rPr>
          <w:rFonts w:cs="Arial"/>
          <w:b/>
          <w:bCs/>
        </w:rPr>
        <w:t>H0701</w:t>
      </w:r>
      <w:r w:rsidRPr="00DA412A">
        <w:rPr>
          <w:rFonts w:cs="Arial"/>
          <w:b/>
          <w:bCs/>
        </w:rPr>
        <w:tab/>
        <w:t>Sample_preparation_details</w:t>
      </w:r>
      <w:r w:rsidRPr="00DA412A">
        <w:rPr>
          <w:rFonts w:cs="Arial"/>
          <w:b/>
          <w:bCs/>
        </w:rPr>
        <w:tab/>
        <w:t>S031</w:t>
      </w:r>
      <w:r w:rsidRPr="00DA412A">
        <w:rPr>
          <w:rFonts w:cs="Arial"/>
          <w:b/>
          <w:bCs/>
        </w:rPr>
        <w:tab/>
        <w:t>Pulverise to 50um</w:t>
      </w:r>
      <w:r w:rsidRPr="00DA412A">
        <w:rPr>
          <w:rFonts w:cs="Arial"/>
          <w:b/>
          <w:bCs/>
        </w:rPr>
        <w:tab/>
        <w:t>R040</w:t>
      </w:r>
      <w:r w:rsidRPr="00DA412A">
        <w:rPr>
          <w:rFonts w:cs="Arial"/>
          <w:b/>
          <w:bCs/>
        </w:rPr>
        <w:tab/>
        <w:t>Tungsten steel ring mill pulverise to 70 um</w:t>
      </w:r>
    </w:p>
    <w:p w:rsidR="00D270E2" w:rsidRDefault="00D270E2" w:rsidP="00D270E2">
      <w:pPr>
        <w:keepNext/>
        <w:tabs>
          <w:tab w:val="left" w:pos="0"/>
          <w:tab w:val="left" w:pos="851"/>
          <w:tab w:val="left" w:pos="4111"/>
          <w:tab w:val="left" w:pos="6663"/>
        </w:tabs>
        <w:spacing w:after="60"/>
        <w:outlineLvl w:val="7"/>
        <w:rPr>
          <w:rFonts w:cs="Arial"/>
          <w:b/>
          <w:bCs/>
        </w:rPr>
      </w:pPr>
      <w:r w:rsidRPr="00DA412A">
        <w:rPr>
          <w:rFonts w:cs="Arial"/>
          <w:b/>
          <w:bCs/>
        </w:rPr>
        <w:t>H0702</w:t>
      </w:r>
      <w:r w:rsidRPr="00DA412A">
        <w:rPr>
          <w:rFonts w:cs="Arial"/>
          <w:b/>
          <w:bCs/>
        </w:rPr>
        <w:tab/>
        <w:t>Job_no</w:t>
      </w:r>
      <w:r w:rsidRPr="00DA412A">
        <w:rPr>
          <w:rFonts w:cs="Arial"/>
          <w:b/>
          <w:bCs/>
        </w:rPr>
        <w:tab/>
        <w:t>ADL12345</w:t>
      </w:r>
      <w:r w:rsidRPr="00DA412A">
        <w:rPr>
          <w:rFonts w:cs="Arial"/>
          <w:b/>
          <w:bCs/>
        </w:rPr>
        <w:tab/>
        <w:t>02A1234</w:t>
      </w:r>
    </w:p>
    <w:p w:rsidR="00D270E2" w:rsidRDefault="00D270E2" w:rsidP="00D270E2">
      <w:pPr>
        <w:keepNext/>
        <w:tabs>
          <w:tab w:val="left" w:pos="0"/>
          <w:tab w:val="left" w:pos="851"/>
          <w:tab w:val="left" w:pos="4111"/>
          <w:tab w:val="left" w:pos="6663"/>
        </w:tabs>
        <w:spacing w:after="60"/>
        <w:outlineLvl w:val="7"/>
        <w:rPr>
          <w:rFonts w:cs="Arial"/>
          <w:b/>
          <w:bCs/>
        </w:rPr>
      </w:pPr>
      <w:r w:rsidRPr="00DA412A">
        <w:rPr>
          <w:rFonts w:cs="Arial"/>
          <w:b/>
          <w:bCs/>
        </w:rPr>
        <w:t>H0800</w:t>
      </w:r>
      <w:r w:rsidRPr="00DA412A">
        <w:rPr>
          <w:rFonts w:cs="Arial"/>
          <w:b/>
          <w:bCs/>
        </w:rPr>
        <w:tab/>
        <w:t>Assay_code</w:t>
      </w:r>
      <w:r w:rsidRPr="00DA412A">
        <w:rPr>
          <w:rFonts w:cs="Arial"/>
          <w:b/>
          <w:bCs/>
        </w:rPr>
        <w:tab/>
        <w:t>FA3</w:t>
      </w:r>
      <w:r w:rsidRPr="00DA412A">
        <w:rPr>
          <w:rFonts w:cs="Arial"/>
          <w:b/>
          <w:bCs/>
        </w:rPr>
        <w:tab/>
        <w:t>IC587</w:t>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t>AAS1</w:t>
      </w:r>
    </w:p>
    <w:p w:rsidR="00D270E2" w:rsidRDefault="00D270E2" w:rsidP="00D270E2">
      <w:pPr>
        <w:keepNext/>
        <w:tabs>
          <w:tab w:val="left" w:pos="0"/>
          <w:tab w:val="left" w:pos="851"/>
          <w:tab w:val="left" w:pos="4111"/>
          <w:tab w:val="left" w:pos="6663"/>
        </w:tabs>
        <w:spacing w:after="60"/>
        <w:outlineLvl w:val="7"/>
        <w:rPr>
          <w:rFonts w:cs="Arial"/>
          <w:b/>
          <w:bCs/>
        </w:rPr>
      </w:pPr>
      <w:r w:rsidRPr="00DA412A">
        <w:rPr>
          <w:rFonts w:cs="Arial"/>
          <w:b/>
          <w:bCs/>
        </w:rPr>
        <w:t>H0801</w:t>
      </w:r>
      <w:r w:rsidRPr="00DA412A">
        <w:rPr>
          <w:rFonts w:cs="Arial"/>
          <w:b/>
          <w:bCs/>
        </w:rPr>
        <w:tab/>
        <w:t>Assay_company</w:t>
      </w:r>
      <w:r w:rsidRPr="00DA412A">
        <w:rPr>
          <w:rFonts w:cs="Arial"/>
          <w:b/>
          <w:bCs/>
        </w:rPr>
        <w:tab/>
        <w:t>PLP</w:t>
      </w:r>
      <w:r w:rsidRPr="00DA412A">
        <w:rPr>
          <w:rFonts w:cs="Arial"/>
          <w:b/>
          <w:bCs/>
        </w:rPr>
        <w:tab/>
        <w:t>Phlogiston Laboratories, Perth</w:t>
      </w:r>
      <w:r w:rsidRPr="00DA412A">
        <w:rPr>
          <w:rFonts w:cs="Arial"/>
          <w:b/>
          <w:bCs/>
        </w:rPr>
        <w:tab/>
        <w:t>AAL</w:t>
      </w:r>
      <w:r w:rsidRPr="00DA412A">
        <w:rPr>
          <w:rFonts w:cs="Arial"/>
          <w:b/>
          <w:bCs/>
        </w:rPr>
        <w:tab/>
        <w:t>Aardvark Laboratories, Adelaide</w:t>
      </w:r>
    </w:p>
    <w:p w:rsidR="00D270E2" w:rsidRPr="00DA412A" w:rsidRDefault="00D270E2" w:rsidP="00D270E2">
      <w:pPr>
        <w:keepNext/>
        <w:tabs>
          <w:tab w:val="left" w:pos="0"/>
          <w:tab w:val="left" w:pos="851"/>
          <w:tab w:val="left" w:pos="4111"/>
          <w:tab w:val="left" w:pos="6663"/>
        </w:tabs>
        <w:spacing w:after="60"/>
        <w:outlineLvl w:val="7"/>
        <w:rPr>
          <w:rFonts w:cs="Arial"/>
          <w:b/>
          <w:bCs/>
        </w:rPr>
      </w:pPr>
      <w:r w:rsidRPr="00DA412A">
        <w:rPr>
          <w:rFonts w:cs="Arial"/>
          <w:b/>
          <w:bCs/>
        </w:rPr>
        <w:t>H0802</w:t>
      </w:r>
      <w:r w:rsidRPr="00DA412A">
        <w:rPr>
          <w:rFonts w:cs="Arial"/>
          <w:b/>
          <w:bCs/>
        </w:rPr>
        <w:tab/>
        <w:t>Assay_description</w:t>
      </w:r>
      <w:r w:rsidRPr="00DA412A">
        <w:rPr>
          <w:rFonts w:cs="Arial"/>
          <w:b/>
          <w:bCs/>
        </w:rPr>
        <w:tab/>
        <w:t>FA3</w:t>
      </w:r>
      <w:r w:rsidRPr="00DA412A">
        <w:rPr>
          <w:rFonts w:cs="Arial"/>
          <w:b/>
          <w:bCs/>
        </w:rPr>
        <w:tab/>
        <w:t>Aqua regia digest, fire assay / carbon rod determination; IC587 HClO4+HNO3+HF digest, inductively coupled plasma mass spectrometry determination; AAS1 HClO4+HNO3+HF digest, atomic absorption spectrometry determination</w:t>
      </w:r>
    </w:p>
    <w:p w:rsidR="00D270E2" w:rsidRPr="00DA412A" w:rsidRDefault="00D270E2" w:rsidP="00D270E2">
      <w:pPr>
        <w:keepNext/>
        <w:tabs>
          <w:tab w:val="left" w:pos="0"/>
          <w:tab w:val="left" w:pos="851"/>
          <w:tab w:val="left" w:pos="1985"/>
          <w:tab w:val="left" w:pos="3402"/>
          <w:tab w:val="left" w:pos="4678"/>
          <w:tab w:val="left" w:pos="5954"/>
          <w:tab w:val="left" w:pos="7088"/>
          <w:tab w:val="left" w:pos="8640"/>
          <w:tab w:val="left" w:pos="9360"/>
          <w:tab w:val="left" w:pos="10080"/>
          <w:tab w:val="left" w:pos="10800"/>
        </w:tabs>
        <w:spacing w:after="60"/>
        <w:outlineLvl w:val="7"/>
        <w:rPr>
          <w:rFonts w:cs="Arial"/>
          <w:b/>
          <w:bCs/>
        </w:rPr>
      </w:pPr>
      <w:r w:rsidRPr="00DA412A">
        <w:rPr>
          <w:rFonts w:cs="Arial"/>
          <w:b/>
          <w:bCs/>
        </w:rPr>
        <w:t>H1000</w:t>
      </w:r>
      <w:r w:rsidRPr="00DA412A">
        <w:rPr>
          <w:rFonts w:cs="Arial"/>
          <w:b/>
          <w:bCs/>
        </w:rPr>
        <w:tab/>
        <w:t>Sample_ID</w:t>
      </w:r>
      <w:r w:rsidRPr="00DA412A">
        <w:rPr>
          <w:rFonts w:cs="Arial"/>
          <w:b/>
          <w:bCs/>
        </w:rPr>
        <w:tab/>
        <w:t>Sample_code</w:t>
      </w:r>
      <w:r w:rsidRPr="00DA412A">
        <w:rPr>
          <w:rFonts w:cs="Arial"/>
          <w:b/>
          <w:bCs/>
        </w:rPr>
        <w:tab/>
      </w:r>
      <w:r w:rsidRPr="00DA412A">
        <w:rPr>
          <w:rFonts w:cs="Arial"/>
          <w:bCs/>
          <w:i/>
        </w:rPr>
        <w:t>Lithology</w:t>
      </w:r>
      <w:r w:rsidRPr="00DA412A">
        <w:rPr>
          <w:rFonts w:cs="Arial"/>
          <w:b/>
          <w:bCs/>
        </w:rPr>
        <w:tab/>
        <w:t>Xcoordinate</w:t>
      </w:r>
      <w:r w:rsidRPr="00DA412A">
        <w:rPr>
          <w:rFonts w:cs="Arial"/>
          <w:b/>
          <w:bCs/>
        </w:rPr>
        <w:tab/>
        <w:t>Ycoordinate</w:t>
      </w:r>
      <w:r w:rsidRPr="00DA412A">
        <w:rPr>
          <w:rFonts w:cs="Arial"/>
          <w:b/>
          <w:bCs/>
        </w:rPr>
        <w:tab/>
      </w:r>
      <w:r w:rsidRPr="00DA412A">
        <w:rPr>
          <w:rFonts w:cs="Arial"/>
          <w:bCs/>
          <w:i/>
        </w:rPr>
        <w:t>Zcoordinate</w:t>
      </w:r>
      <w:r w:rsidRPr="00DA412A">
        <w:rPr>
          <w:rFonts w:cs="Arial"/>
          <w:b/>
          <w:bCs/>
        </w:rPr>
        <w:tab/>
        <w:t>Au</w:t>
      </w:r>
      <w:r w:rsidRPr="00DA412A">
        <w:rPr>
          <w:rFonts w:cs="Arial"/>
          <w:b/>
          <w:bCs/>
        </w:rPr>
        <w:tab/>
        <w:t>Au</w:t>
      </w:r>
      <w:r w:rsidRPr="00DA412A">
        <w:rPr>
          <w:rFonts w:cs="Arial"/>
          <w:b/>
          <w:bCs/>
        </w:rPr>
        <w:tab/>
        <w:t>Ca</w:t>
      </w:r>
      <w:r w:rsidRPr="00DA412A">
        <w:rPr>
          <w:rFonts w:cs="Arial"/>
          <w:b/>
          <w:bCs/>
        </w:rPr>
        <w:tab/>
        <w:t>Cu</w:t>
      </w:r>
      <w:r w:rsidRPr="00DA412A">
        <w:rPr>
          <w:rFonts w:cs="Arial"/>
          <w:b/>
          <w:bCs/>
        </w:rPr>
        <w:tab/>
        <w:t>Pb</w:t>
      </w:r>
      <w:r w:rsidRPr="00DA412A">
        <w:rPr>
          <w:rFonts w:cs="Arial"/>
          <w:b/>
          <w:bCs/>
        </w:rPr>
        <w:tab/>
        <w:t>Zn</w:t>
      </w:r>
    </w:p>
    <w:p w:rsidR="00D270E2" w:rsidRPr="00DA412A" w:rsidRDefault="00D270E2" w:rsidP="00D270E2">
      <w:pPr>
        <w:keepNext/>
        <w:tabs>
          <w:tab w:val="left" w:pos="900"/>
          <w:tab w:val="left" w:pos="2340"/>
          <w:tab w:val="left" w:pos="3420"/>
          <w:tab w:val="left" w:pos="4680"/>
          <w:tab w:val="left" w:pos="5940"/>
          <w:tab w:val="left" w:pos="7200"/>
          <w:tab w:val="left" w:pos="8640"/>
          <w:tab w:val="left" w:pos="9360"/>
          <w:tab w:val="left" w:pos="10080"/>
          <w:tab w:val="left" w:pos="10800"/>
          <w:tab w:val="left" w:pos="11520"/>
          <w:tab w:val="left" w:pos="12240"/>
        </w:tabs>
        <w:spacing w:after="60"/>
        <w:ind w:left="993" w:hanging="993"/>
        <w:outlineLvl w:val="7"/>
        <w:rPr>
          <w:rFonts w:cs="Arial"/>
          <w:b/>
          <w:bCs/>
        </w:rPr>
      </w:pPr>
      <w:r w:rsidRPr="00DA412A">
        <w:rPr>
          <w:rFonts w:cs="Arial"/>
          <w:b/>
          <w:bCs/>
        </w:rPr>
        <w:t>H1001</w:t>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t>metres</w:t>
      </w:r>
      <w:r w:rsidRPr="00DA412A">
        <w:rPr>
          <w:rFonts w:cs="Arial"/>
          <w:b/>
          <w:bCs/>
        </w:rPr>
        <w:tab/>
        <w:t>metres</w:t>
      </w:r>
      <w:r w:rsidRPr="00DA412A">
        <w:rPr>
          <w:rFonts w:cs="Arial"/>
          <w:b/>
          <w:bCs/>
        </w:rPr>
        <w:tab/>
      </w:r>
      <w:r w:rsidRPr="00DA412A">
        <w:rPr>
          <w:rFonts w:cs="Arial"/>
          <w:bCs/>
          <w:i/>
        </w:rPr>
        <w:t>metres</w:t>
      </w:r>
      <w:r w:rsidRPr="00DA412A">
        <w:rPr>
          <w:rFonts w:cs="Arial"/>
          <w:b/>
          <w:bCs/>
        </w:rPr>
        <w:tab/>
        <w:t>ppb</w:t>
      </w:r>
      <w:r w:rsidRPr="00DA412A">
        <w:rPr>
          <w:rFonts w:cs="Arial"/>
          <w:b/>
          <w:bCs/>
        </w:rPr>
        <w:tab/>
        <w:t>ppb</w:t>
      </w:r>
      <w:r w:rsidRPr="00DA412A">
        <w:rPr>
          <w:rFonts w:cs="Arial"/>
          <w:b/>
          <w:bCs/>
        </w:rPr>
        <w:tab/>
        <w:t>ppm</w:t>
      </w:r>
      <w:r w:rsidRPr="00DA412A">
        <w:rPr>
          <w:rFonts w:cs="Arial"/>
          <w:b/>
          <w:bCs/>
        </w:rPr>
        <w:tab/>
        <w:t>ppm</w:t>
      </w:r>
      <w:r w:rsidRPr="00DA412A">
        <w:rPr>
          <w:rFonts w:cs="Arial"/>
          <w:b/>
          <w:bCs/>
        </w:rPr>
        <w:tab/>
        <w:t>ppm</w:t>
      </w:r>
      <w:r w:rsidRPr="00DA412A">
        <w:rPr>
          <w:rFonts w:cs="Arial"/>
          <w:b/>
          <w:bCs/>
        </w:rPr>
        <w:tab/>
        <w:t>ppm</w:t>
      </w:r>
    </w:p>
    <w:p w:rsidR="00D270E2" w:rsidRPr="00DA412A" w:rsidRDefault="00D270E2" w:rsidP="00D270E2">
      <w:pPr>
        <w:keepNext/>
        <w:tabs>
          <w:tab w:val="left" w:pos="900"/>
          <w:tab w:val="left" w:pos="2340"/>
          <w:tab w:val="left" w:pos="3420"/>
          <w:tab w:val="left" w:pos="4680"/>
          <w:tab w:val="left" w:pos="5940"/>
          <w:tab w:val="left" w:pos="7200"/>
          <w:tab w:val="left" w:pos="8640"/>
          <w:tab w:val="left" w:pos="9360"/>
          <w:tab w:val="left" w:pos="10080"/>
          <w:tab w:val="left" w:pos="10800"/>
          <w:tab w:val="left" w:pos="11520"/>
        </w:tabs>
        <w:spacing w:after="60"/>
        <w:ind w:left="993" w:hanging="993"/>
        <w:outlineLvl w:val="7"/>
        <w:rPr>
          <w:rFonts w:cs="Arial"/>
          <w:b/>
          <w:bCs/>
        </w:rPr>
      </w:pPr>
      <w:r w:rsidRPr="00DA412A">
        <w:rPr>
          <w:rFonts w:cs="Arial"/>
          <w:b/>
          <w:bCs/>
        </w:rPr>
        <w:t>H1002</w:t>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t>FA3</w:t>
      </w:r>
      <w:r w:rsidRPr="00DA412A">
        <w:rPr>
          <w:rFonts w:cs="Arial"/>
          <w:b/>
          <w:bCs/>
        </w:rPr>
        <w:tab/>
        <w:t>AAS1</w:t>
      </w:r>
      <w:r w:rsidRPr="00DA412A">
        <w:rPr>
          <w:rFonts w:cs="Arial"/>
          <w:b/>
          <w:bCs/>
        </w:rPr>
        <w:tab/>
        <w:t>IC587</w:t>
      </w:r>
      <w:r w:rsidRPr="00DA412A">
        <w:rPr>
          <w:rFonts w:cs="Arial"/>
          <w:b/>
          <w:bCs/>
        </w:rPr>
        <w:tab/>
        <w:t>IC587</w:t>
      </w:r>
      <w:r w:rsidRPr="00DA412A">
        <w:rPr>
          <w:rFonts w:cs="Arial"/>
          <w:b/>
          <w:bCs/>
        </w:rPr>
        <w:tab/>
        <w:t>IC587</w:t>
      </w:r>
      <w:r w:rsidRPr="00DA412A">
        <w:rPr>
          <w:rFonts w:cs="Arial"/>
          <w:b/>
          <w:bCs/>
        </w:rPr>
        <w:tab/>
        <w:t>IC587</w:t>
      </w:r>
    </w:p>
    <w:p w:rsidR="00D270E2" w:rsidRPr="00DA412A" w:rsidRDefault="00D270E2" w:rsidP="00D270E2">
      <w:pPr>
        <w:keepNext/>
        <w:tabs>
          <w:tab w:val="left" w:pos="900"/>
          <w:tab w:val="left" w:pos="2340"/>
          <w:tab w:val="left" w:pos="3420"/>
          <w:tab w:val="left" w:pos="4680"/>
          <w:tab w:val="left" w:pos="5940"/>
          <w:tab w:val="left" w:pos="7200"/>
          <w:tab w:val="left" w:pos="8640"/>
          <w:tab w:val="left" w:pos="9360"/>
          <w:tab w:val="left" w:pos="10080"/>
          <w:tab w:val="left" w:pos="10800"/>
          <w:tab w:val="left" w:pos="11520"/>
        </w:tabs>
        <w:spacing w:after="60"/>
        <w:ind w:left="993" w:hanging="993"/>
        <w:outlineLvl w:val="7"/>
        <w:rPr>
          <w:rFonts w:cs="Arial"/>
          <w:b/>
          <w:bCs/>
        </w:rPr>
      </w:pPr>
      <w:r w:rsidRPr="00DA412A">
        <w:rPr>
          <w:rFonts w:cs="Arial"/>
          <w:b/>
          <w:bCs/>
        </w:rPr>
        <w:t>H1003</w:t>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t>1</w:t>
      </w:r>
      <w:r w:rsidRPr="00DA412A">
        <w:rPr>
          <w:rFonts w:cs="Arial"/>
          <w:b/>
          <w:bCs/>
        </w:rPr>
        <w:tab/>
        <w:t>10</w:t>
      </w:r>
      <w:r w:rsidRPr="00DA412A">
        <w:rPr>
          <w:rFonts w:cs="Arial"/>
          <w:b/>
          <w:bCs/>
        </w:rPr>
        <w:tab/>
        <w:t>10</w:t>
      </w:r>
      <w:r w:rsidRPr="00DA412A">
        <w:rPr>
          <w:rFonts w:cs="Arial"/>
          <w:b/>
          <w:bCs/>
        </w:rPr>
        <w:tab/>
        <w:t>10</w:t>
      </w:r>
      <w:r w:rsidRPr="00DA412A">
        <w:rPr>
          <w:rFonts w:cs="Arial"/>
          <w:b/>
          <w:bCs/>
        </w:rPr>
        <w:tab/>
        <w:t>10</w:t>
      </w:r>
      <w:r w:rsidRPr="00DA412A">
        <w:rPr>
          <w:rFonts w:cs="Arial"/>
          <w:b/>
          <w:bCs/>
        </w:rPr>
        <w:tab/>
        <w:t>10</w:t>
      </w:r>
    </w:p>
    <w:p w:rsidR="00D270E2" w:rsidRPr="00DA412A" w:rsidRDefault="00D270E2" w:rsidP="00D270E2">
      <w:pPr>
        <w:keepNext/>
        <w:tabs>
          <w:tab w:val="left" w:pos="900"/>
          <w:tab w:val="left" w:pos="2340"/>
          <w:tab w:val="left" w:pos="3420"/>
          <w:tab w:val="left" w:pos="4680"/>
          <w:tab w:val="left" w:pos="5940"/>
          <w:tab w:val="left" w:pos="7200"/>
          <w:tab w:val="left" w:pos="8640"/>
          <w:tab w:val="left" w:pos="9360"/>
          <w:tab w:val="left" w:pos="10080"/>
          <w:tab w:val="left" w:pos="10800"/>
          <w:tab w:val="left" w:pos="11520"/>
          <w:tab w:val="left" w:pos="12240"/>
        </w:tabs>
        <w:spacing w:after="60"/>
        <w:ind w:left="993" w:hanging="993"/>
        <w:outlineLvl w:val="7"/>
        <w:rPr>
          <w:rFonts w:cs="Arial"/>
          <w:b/>
          <w:bCs/>
        </w:rPr>
      </w:pPr>
      <w:r w:rsidRPr="00DA412A">
        <w:rPr>
          <w:rFonts w:cs="Arial"/>
          <w:b/>
          <w:bCs/>
        </w:rPr>
        <w:t>H1004</w:t>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t>10</w:t>
      </w:r>
      <w:r w:rsidRPr="00DA412A">
        <w:rPr>
          <w:rFonts w:cs="Arial"/>
          <w:b/>
          <w:bCs/>
        </w:rPr>
        <w:tab/>
        <w:t>20</w:t>
      </w:r>
      <w:r w:rsidRPr="00DA412A">
        <w:rPr>
          <w:rFonts w:cs="Arial"/>
          <w:b/>
          <w:bCs/>
        </w:rPr>
        <w:tab/>
      </w:r>
      <w:r w:rsidRPr="00DA412A">
        <w:rPr>
          <w:rFonts w:cs="Arial"/>
          <w:bCs/>
          <w:i/>
        </w:rPr>
        <w:t>0.1</w:t>
      </w:r>
      <w:r w:rsidRPr="00DA412A">
        <w:rPr>
          <w:rFonts w:cs="Arial"/>
          <w:b/>
          <w:bCs/>
        </w:rPr>
        <w:tab/>
        <w:t>1</w:t>
      </w:r>
      <w:r w:rsidRPr="00DA412A">
        <w:rPr>
          <w:rFonts w:cs="Arial"/>
          <w:b/>
          <w:bCs/>
        </w:rPr>
        <w:tab/>
        <w:t>1</w:t>
      </w:r>
      <w:r w:rsidRPr="00DA412A">
        <w:rPr>
          <w:rFonts w:cs="Arial"/>
          <w:b/>
          <w:bCs/>
        </w:rPr>
        <w:tab/>
        <w:t>10</w:t>
      </w:r>
      <w:r w:rsidRPr="00DA412A">
        <w:rPr>
          <w:rFonts w:cs="Arial"/>
          <w:b/>
          <w:bCs/>
        </w:rPr>
        <w:tab/>
        <w:t>5</w:t>
      </w:r>
      <w:r w:rsidRPr="00DA412A">
        <w:rPr>
          <w:rFonts w:cs="Arial"/>
          <w:b/>
          <w:bCs/>
        </w:rPr>
        <w:tab/>
        <w:t>5</w:t>
      </w:r>
      <w:r w:rsidRPr="00DA412A">
        <w:rPr>
          <w:rFonts w:cs="Arial"/>
          <w:b/>
          <w:bCs/>
        </w:rPr>
        <w:tab/>
        <w:t>5</w:t>
      </w:r>
    </w:p>
    <w:p w:rsidR="00D270E2" w:rsidRPr="00DA412A" w:rsidRDefault="00D270E2" w:rsidP="00D270E2">
      <w:pPr>
        <w:keepNext/>
        <w:tabs>
          <w:tab w:val="left" w:pos="900"/>
          <w:tab w:val="left" w:pos="2340"/>
          <w:tab w:val="left" w:pos="3420"/>
          <w:tab w:val="left" w:pos="4680"/>
          <w:tab w:val="left" w:pos="5940"/>
          <w:tab w:val="left" w:pos="7200"/>
          <w:tab w:val="left" w:pos="8640"/>
          <w:tab w:val="left" w:pos="9360"/>
          <w:tab w:val="left" w:pos="10080"/>
          <w:tab w:val="left" w:pos="10800"/>
          <w:tab w:val="left" w:pos="11520"/>
          <w:tab w:val="left" w:pos="12240"/>
        </w:tabs>
        <w:spacing w:after="60"/>
        <w:ind w:left="993" w:hanging="993"/>
        <w:outlineLvl w:val="7"/>
        <w:rPr>
          <w:rFonts w:cs="Arial"/>
          <w:bCs/>
          <w:i/>
        </w:rPr>
      </w:pPr>
      <w:r w:rsidRPr="00DA412A">
        <w:rPr>
          <w:rFonts w:cs="Arial"/>
          <w:bCs/>
          <w:i/>
        </w:rPr>
        <w:t>H1005</w:t>
      </w:r>
      <w:r w:rsidRPr="00DA412A">
        <w:rPr>
          <w:rFonts w:cs="Arial"/>
          <w:bCs/>
          <w:i/>
        </w:rPr>
        <w:tab/>
      </w:r>
      <w:r w:rsidRPr="00DA412A">
        <w:rPr>
          <w:rFonts w:cs="Arial"/>
          <w:bCs/>
          <w:i/>
        </w:rPr>
        <w:tab/>
      </w:r>
      <w:r w:rsidRPr="00DA412A">
        <w:rPr>
          <w:rFonts w:cs="Arial"/>
          <w:bCs/>
          <w:i/>
        </w:rPr>
        <w:tab/>
      </w:r>
      <w:r w:rsidRPr="00DA412A">
        <w:rPr>
          <w:rFonts w:cs="Arial"/>
          <w:bCs/>
          <w:i/>
        </w:rPr>
        <w:tab/>
      </w:r>
      <w:r w:rsidRPr="00DA412A">
        <w:rPr>
          <w:rFonts w:cs="Arial"/>
          <w:bCs/>
          <w:i/>
        </w:rPr>
        <w:tab/>
      </w:r>
      <w:r w:rsidRPr="00DA412A">
        <w:rPr>
          <w:rFonts w:cs="Arial"/>
          <w:bCs/>
          <w:i/>
        </w:rPr>
        <w:tab/>
      </w:r>
      <w:r w:rsidRPr="00DA412A">
        <w:rPr>
          <w:rFonts w:cs="Arial"/>
          <w:bCs/>
          <w:i/>
        </w:rPr>
        <w:tab/>
      </w:r>
      <w:r w:rsidRPr="00DA412A">
        <w:rPr>
          <w:rFonts w:cs="Arial"/>
          <w:bCs/>
          <w:i/>
        </w:rPr>
        <w:tab/>
        <w:t>10000</w:t>
      </w:r>
      <w:r w:rsidRPr="00DA412A">
        <w:rPr>
          <w:rFonts w:cs="Arial"/>
          <w:bCs/>
          <w:i/>
        </w:rPr>
        <w:tab/>
        <w:t>500000</w:t>
      </w:r>
      <w:r w:rsidRPr="00DA412A">
        <w:rPr>
          <w:rFonts w:cs="Arial"/>
          <w:bCs/>
          <w:i/>
        </w:rPr>
        <w:tab/>
        <w:t>500000</w:t>
      </w:r>
      <w:r w:rsidRPr="00DA412A">
        <w:rPr>
          <w:rFonts w:cs="Arial"/>
          <w:bCs/>
          <w:i/>
        </w:rPr>
        <w:tab/>
        <w:t>200000</w:t>
      </w:r>
      <w:r w:rsidRPr="00DA412A">
        <w:rPr>
          <w:rFonts w:cs="Arial"/>
          <w:bCs/>
          <w:i/>
        </w:rPr>
        <w:tab/>
        <w:t>200000</w:t>
      </w:r>
      <w:r w:rsidRPr="00DA412A">
        <w:rPr>
          <w:rFonts w:cs="Arial"/>
          <w:bCs/>
          <w:i/>
        </w:rPr>
        <w:tab/>
        <w:t>200000</w:t>
      </w:r>
    </w:p>
    <w:p w:rsidR="00D270E2" w:rsidRPr="00DA412A" w:rsidRDefault="00D270E2" w:rsidP="00D270E2">
      <w:pPr>
        <w:keepNext/>
        <w:tabs>
          <w:tab w:val="left" w:pos="900"/>
          <w:tab w:val="left" w:pos="2340"/>
          <w:tab w:val="left" w:pos="3420"/>
          <w:tab w:val="left" w:pos="4680"/>
          <w:tab w:val="left" w:pos="5940"/>
          <w:tab w:val="left" w:pos="7200"/>
          <w:tab w:val="left" w:pos="8640"/>
          <w:tab w:val="left" w:pos="9360"/>
          <w:tab w:val="left" w:pos="10080"/>
          <w:tab w:val="left" w:pos="10800"/>
          <w:tab w:val="left" w:pos="11520"/>
          <w:tab w:val="left" w:pos="12240"/>
        </w:tabs>
        <w:spacing w:after="60"/>
        <w:ind w:left="993" w:hanging="993"/>
        <w:outlineLvl w:val="7"/>
        <w:rPr>
          <w:rFonts w:cs="Arial"/>
          <w:b/>
          <w:bCs/>
        </w:rPr>
      </w:pPr>
      <w:r w:rsidRPr="00DA412A">
        <w:rPr>
          <w:rFonts w:cs="Arial"/>
          <w:b/>
          <w:bCs/>
        </w:rPr>
        <w:t>H1006</w:t>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t>P</w:t>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p>
    <w:p w:rsidR="00D270E2" w:rsidRPr="00DA412A" w:rsidRDefault="00D270E2" w:rsidP="00D270E2">
      <w:pPr>
        <w:keepNext/>
        <w:tabs>
          <w:tab w:val="left" w:pos="900"/>
          <w:tab w:val="left" w:pos="2340"/>
          <w:tab w:val="left" w:pos="3420"/>
          <w:tab w:val="left" w:pos="4680"/>
          <w:tab w:val="left" w:pos="5940"/>
          <w:tab w:val="left" w:pos="7200"/>
          <w:tab w:val="left" w:pos="8640"/>
          <w:tab w:val="left" w:pos="9360"/>
          <w:tab w:val="left" w:pos="10080"/>
          <w:tab w:val="left" w:pos="10800"/>
          <w:tab w:val="left" w:pos="11520"/>
          <w:tab w:val="left" w:pos="12240"/>
        </w:tabs>
        <w:spacing w:after="60"/>
        <w:ind w:left="993" w:hanging="993"/>
        <w:outlineLvl w:val="7"/>
        <w:rPr>
          <w:rFonts w:cs="Arial"/>
          <w:b/>
          <w:bCs/>
        </w:rPr>
      </w:pPr>
      <w:r w:rsidRPr="00DA412A">
        <w:rPr>
          <w:rFonts w:cs="Arial"/>
          <w:b/>
          <w:bCs/>
        </w:rPr>
        <w:t>H1007</w:t>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t>PLP</w:t>
      </w:r>
      <w:r w:rsidRPr="00DA412A">
        <w:rPr>
          <w:rFonts w:cs="Arial"/>
          <w:b/>
          <w:bCs/>
        </w:rPr>
        <w:tab/>
        <w:t>AAL</w:t>
      </w:r>
      <w:r w:rsidRPr="00DA412A">
        <w:rPr>
          <w:rFonts w:cs="Arial"/>
          <w:b/>
          <w:bCs/>
        </w:rPr>
        <w:tab/>
        <w:t>PLP</w:t>
      </w:r>
      <w:r w:rsidRPr="00DA412A">
        <w:rPr>
          <w:rFonts w:cs="Arial"/>
          <w:b/>
          <w:bCs/>
        </w:rPr>
        <w:tab/>
        <w:t>PLP</w:t>
      </w:r>
      <w:r w:rsidRPr="00DA412A">
        <w:rPr>
          <w:rFonts w:cs="Arial"/>
          <w:b/>
          <w:bCs/>
        </w:rPr>
        <w:tab/>
        <w:t>PLP</w:t>
      </w:r>
      <w:r w:rsidRPr="00DA412A">
        <w:rPr>
          <w:rFonts w:cs="Arial"/>
          <w:b/>
          <w:bCs/>
        </w:rPr>
        <w:tab/>
        <w:t>PLP</w:t>
      </w:r>
    </w:p>
    <w:p w:rsidR="00D270E2" w:rsidRPr="00DA412A" w:rsidRDefault="00D270E2" w:rsidP="00D270E2">
      <w:pPr>
        <w:tabs>
          <w:tab w:val="left" w:pos="900"/>
          <w:tab w:val="left" w:pos="1980"/>
          <w:tab w:val="left" w:pos="3420"/>
          <w:tab w:val="left" w:pos="4680"/>
          <w:tab w:val="left" w:pos="5940"/>
          <w:tab w:val="left" w:pos="7200"/>
          <w:tab w:val="left" w:pos="8640"/>
          <w:tab w:val="left" w:pos="9360"/>
          <w:tab w:val="left" w:pos="10080"/>
          <w:tab w:val="left" w:pos="10800"/>
          <w:tab w:val="left" w:pos="11520"/>
          <w:tab w:val="left" w:pos="12240"/>
        </w:tabs>
        <w:spacing w:after="60"/>
        <w:rPr>
          <w:rFonts w:cs="Arial"/>
          <w:b/>
        </w:rPr>
      </w:pPr>
      <w:r w:rsidRPr="00DA412A">
        <w:rPr>
          <w:rFonts w:cs="Arial"/>
          <w:b/>
        </w:rPr>
        <w:t>D</w:t>
      </w:r>
      <w:r w:rsidRPr="00DA412A">
        <w:rPr>
          <w:rFonts w:cs="Arial"/>
          <w:b/>
        </w:rPr>
        <w:tab/>
        <w:t>A111</w:t>
      </w:r>
      <w:r w:rsidRPr="00DA412A">
        <w:rPr>
          <w:rFonts w:cs="Arial"/>
          <w:b/>
        </w:rPr>
        <w:tab/>
        <w:t>RO</w:t>
      </w:r>
      <w:r w:rsidRPr="00DA412A">
        <w:rPr>
          <w:rFonts w:cs="Arial"/>
          <w:b/>
        </w:rPr>
        <w:tab/>
      </w:r>
      <w:r w:rsidRPr="00DA412A">
        <w:rPr>
          <w:rFonts w:cs="Arial"/>
          <w:i/>
        </w:rPr>
        <w:t>GRDI</w:t>
      </w:r>
      <w:r w:rsidRPr="00DA412A">
        <w:rPr>
          <w:rFonts w:cs="Arial"/>
          <w:b/>
        </w:rPr>
        <w:tab/>
        <w:t>512920</w:t>
      </w:r>
      <w:r w:rsidRPr="00DA412A">
        <w:rPr>
          <w:rFonts w:cs="Arial"/>
          <w:b/>
        </w:rPr>
        <w:tab/>
        <w:t>6926810</w:t>
      </w:r>
      <w:r w:rsidRPr="00DA412A">
        <w:rPr>
          <w:rFonts w:cs="Arial"/>
          <w:b/>
        </w:rPr>
        <w:tab/>
      </w:r>
      <w:r w:rsidRPr="00DA412A">
        <w:rPr>
          <w:rFonts w:cs="Arial"/>
          <w:i/>
        </w:rPr>
        <w:t>240</w:t>
      </w:r>
      <w:r w:rsidRPr="00DA412A">
        <w:rPr>
          <w:rFonts w:cs="Arial"/>
          <w:b/>
        </w:rPr>
        <w:tab/>
        <w:t>12</w:t>
      </w:r>
      <w:r w:rsidRPr="00DA412A">
        <w:rPr>
          <w:rFonts w:cs="Arial"/>
          <w:b/>
        </w:rPr>
        <w:tab/>
        <w:t>15</w:t>
      </w:r>
      <w:r w:rsidRPr="00DA412A">
        <w:rPr>
          <w:rFonts w:cs="Arial"/>
          <w:b/>
        </w:rPr>
        <w:tab/>
        <w:t>125000</w:t>
      </w:r>
      <w:r w:rsidRPr="00DA412A">
        <w:rPr>
          <w:rFonts w:cs="Arial"/>
          <w:b/>
        </w:rPr>
        <w:tab/>
        <w:t>75</w:t>
      </w:r>
      <w:r w:rsidRPr="00DA412A">
        <w:rPr>
          <w:rFonts w:cs="Arial"/>
          <w:b/>
        </w:rPr>
        <w:tab/>
        <w:t>15</w:t>
      </w:r>
      <w:r w:rsidRPr="00DA412A">
        <w:rPr>
          <w:rFonts w:cs="Arial"/>
          <w:b/>
        </w:rPr>
        <w:tab/>
        <w:t>30</w:t>
      </w:r>
    </w:p>
    <w:p w:rsidR="00D270E2" w:rsidRPr="00DA412A" w:rsidRDefault="00D270E2" w:rsidP="00D270E2">
      <w:pPr>
        <w:tabs>
          <w:tab w:val="left" w:pos="900"/>
          <w:tab w:val="left" w:pos="1980"/>
          <w:tab w:val="left" w:pos="3420"/>
          <w:tab w:val="left" w:pos="4680"/>
          <w:tab w:val="left" w:pos="5940"/>
          <w:tab w:val="left" w:pos="7200"/>
          <w:tab w:val="left" w:pos="8640"/>
          <w:tab w:val="left" w:pos="9360"/>
          <w:tab w:val="left" w:pos="10080"/>
          <w:tab w:val="left" w:pos="10800"/>
          <w:tab w:val="left" w:pos="11520"/>
          <w:tab w:val="left" w:pos="12240"/>
        </w:tabs>
        <w:spacing w:after="60"/>
        <w:rPr>
          <w:rFonts w:cs="Arial"/>
          <w:b/>
        </w:rPr>
      </w:pPr>
      <w:r w:rsidRPr="00DA412A">
        <w:rPr>
          <w:rFonts w:cs="Arial"/>
          <w:b/>
        </w:rPr>
        <w:t>D</w:t>
      </w:r>
      <w:r w:rsidRPr="00DA412A">
        <w:rPr>
          <w:rFonts w:cs="Arial"/>
          <w:b/>
        </w:rPr>
        <w:tab/>
        <w:t>A112</w:t>
      </w:r>
      <w:r w:rsidRPr="00DA412A">
        <w:rPr>
          <w:rFonts w:cs="Arial"/>
          <w:b/>
        </w:rPr>
        <w:tab/>
        <w:t>RO</w:t>
      </w:r>
      <w:r w:rsidRPr="00DA412A">
        <w:rPr>
          <w:rFonts w:cs="Arial"/>
          <w:b/>
        </w:rPr>
        <w:tab/>
      </w:r>
      <w:r w:rsidRPr="00DA412A">
        <w:rPr>
          <w:rFonts w:cs="Arial"/>
          <w:i/>
        </w:rPr>
        <w:t>SLST</w:t>
      </w:r>
      <w:r w:rsidRPr="00DA412A">
        <w:rPr>
          <w:rFonts w:cs="Arial"/>
          <w:b/>
        </w:rPr>
        <w:tab/>
        <w:t>513000</w:t>
      </w:r>
      <w:r w:rsidRPr="00DA412A">
        <w:rPr>
          <w:rFonts w:cs="Arial"/>
          <w:b/>
        </w:rPr>
        <w:tab/>
        <w:t>6926230</w:t>
      </w:r>
      <w:r w:rsidRPr="00DA412A">
        <w:rPr>
          <w:rFonts w:cs="Arial"/>
          <w:b/>
        </w:rPr>
        <w:tab/>
      </w:r>
      <w:r w:rsidRPr="00DA412A">
        <w:rPr>
          <w:rFonts w:cs="Arial"/>
          <w:i/>
        </w:rPr>
        <w:t>230</w:t>
      </w:r>
      <w:r w:rsidRPr="00DA412A">
        <w:rPr>
          <w:rFonts w:cs="Arial"/>
          <w:b/>
        </w:rPr>
        <w:tab/>
        <w:t>0</w:t>
      </w:r>
      <w:r w:rsidRPr="00DA412A">
        <w:rPr>
          <w:rFonts w:cs="Arial"/>
          <w:b/>
        </w:rPr>
        <w:tab/>
        <w:t>0</w:t>
      </w:r>
      <w:r w:rsidRPr="00DA412A">
        <w:rPr>
          <w:rFonts w:cs="Arial"/>
          <w:b/>
        </w:rPr>
        <w:tab/>
        <w:t>11420</w:t>
      </w:r>
      <w:r w:rsidRPr="00DA412A">
        <w:rPr>
          <w:rFonts w:cs="Arial"/>
          <w:b/>
        </w:rPr>
        <w:tab/>
        <w:t>10</w:t>
      </w:r>
      <w:r w:rsidRPr="00DA412A">
        <w:rPr>
          <w:rFonts w:cs="Arial"/>
          <w:b/>
        </w:rPr>
        <w:tab/>
        <w:t>0</w:t>
      </w:r>
      <w:r w:rsidRPr="00DA412A">
        <w:rPr>
          <w:rFonts w:cs="Arial"/>
          <w:b/>
        </w:rPr>
        <w:tab/>
        <w:t>10</w:t>
      </w:r>
    </w:p>
    <w:p w:rsidR="00D270E2" w:rsidRPr="00DA412A" w:rsidRDefault="00D270E2" w:rsidP="00D270E2">
      <w:pPr>
        <w:tabs>
          <w:tab w:val="left" w:pos="900"/>
          <w:tab w:val="left" w:pos="1980"/>
          <w:tab w:val="left" w:pos="3420"/>
          <w:tab w:val="left" w:pos="4680"/>
          <w:tab w:val="left" w:pos="5940"/>
          <w:tab w:val="left" w:pos="7200"/>
          <w:tab w:val="left" w:pos="8640"/>
          <w:tab w:val="left" w:pos="9360"/>
          <w:tab w:val="left" w:pos="10080"/>
          <w:tab w:val="left" w:pos="10800"/>
          <w:tab w:val="left" w:pos="11520"/>
          <w:tab w:val="left" w:pos="12240"/>
        </w:tabs>
        <w:spacing w:after="60"/>
        <w:rPr>
          <w:rFonts w:cs="Arial"/>
          <w:b/>
        </w:rPr>
      </w:pPr>
      <w:r w:rsidRPr="00DA412A">
        <w:rPr>
          <w:rFonts w:cs="Arial"/>
          <w:b/>
        </w:rPr>
        <w:t>D</w:t>
      </w:r>
      <w:r w:rsidRPr="00DA412A">
        <w:rPr>
          <w:rFonts w:cs="Arial"/>
          <w:b/>
        </w:rPr>
        <w:tab/>
        <w:t>A113</w:t>
      </w:r>
      <w:r w:rsidRPr="00DA412A">
        <w:rPr>
          <w:rFonts w:cs="Arial"/>
          <w:b/>
        </w:rPr>
        <w:tab/>
        <w:t>SS</w:t>
      </w:r>
      <w:r w:rsidRPr="00DA412A">
        <w:rPr>
          <w:rFonts w:cs="Arial"/>
          <w:b/>
        </w:rPr>
        <w:tab/>
      </w:r>
      <w:r w:rsidRPr="00DA412A">
        <w:rPr>
          <w:rFonts w:cs="Arial"/>
          <w:b/>
        </w:rPr>
        <w:tab/>
        <w:t>514970</w:t>
      </w:r>
      <w:r w:rsidRPr="00DA412A">
        <w:rPr>
          <w:rFonts w:cs="Arial"/>
          <w:b/>
        </w:rPr>
        <w:tab/>
        <w:t>6925540</w:t>
      </w:r>
      <w:r w:rsidRPr="00DA412A">
        <w:rPr>
          <w:rFonts w:cs="Arial"/>
          <w:b/>
        </w:rPr>
        <w:tab/>
      </w:r>
      <w:r w:rsidRPr="00DA412A">
        <w:rPr>
          <w:rFonts w:cs="Arial"/>
          <w:i/>
        </w:rPr>
        <w:t>210</w:t>
      </w:r>
      <w:r w:rsidRPr="00DA412A">
        <w:rPr>
          <w:rFonts w:cs="Arial"/>
          <w:b/>
        </w:rPr>
        <w:tab/>
        <w:t>2</w:t>
      </w:r>
      <w:r w:rsidRPr="00DA412A">
        <w:rPr>
          <w:rFonts w:cs="Arial"/>
          <w:b/>
        </w:rPr>
        <w:tab/>
        <w:t>nd</w:t>
      </w:r>
      <w:r w:rsidRPr="00DA412A">
        <w:rPr>
          <w:rFonts w:cs="Arial"/>
          <w:b/>
        </w:rPr>
        <w:tab/>
        <w:t>1530</w:t>
      </w:r>
      <w:r w:rsidRPr="00DA412A">
        <w:rPr>
          <w:rFonts w:cs="Arial"/>
          <w:b/>
        </w:rPr>
        <w:tab/>
        <w:t>nd</w:t>
      </w:r>
      <w:r w:rsidRPr="00DA412A">
        <w:rPr>
          <w:rFonts w:cs="Arial"/>
          <w:b/>
        </w:rPr>
        <w:tab/>
        <w:t>nd</w:t>
      </w:r>
      <w:r w:rsidRPr="00DA412A">
        <w:rPr>
          <w:rFonts w:cs="Arial"/>
          <w:b/>
        </w:rPr>
        <w:tab/>
        <w:t>10</w:t>
      </w:r>
    </w:p>
    <w:p w:rsidR="00D270E2" w:rsidRPr="00DA412A" w:rsidRDefault="00D270E2" w:rsidP="00D270E2">
      <w:pPr>
        <w:tabs>
          <w:tab w:val="left" w:pos="900"/>
          <w:tab w:val="left" w:pos="1980"/>
          <w:tab w:val="left" w:pos="3420"/>
          <w:tab w:val="left" w:pos="4680"/>
          <w:tab w:val="left" w:pos="5940"/>
          <w:tab w:val="left" w:pos="7200"/>
          <w:tab w:val="left" w:pos="8640"/>
          <w:tab w:val="left" w:pos="9360"/>
          <w:tab w:val="left" w:pos="10080"/>
          <w:tab w:val="left" w:pos="10800"/>
          <w:tab w:val="left" w:pos="11520"/>
          <w:tab w:val="left" w:pos="12240"/>
        </w:tabs>
        <w:spacing w:after="60"/>
        <w:rPr>
          <w:rFonts w:cs="Arial"/>
          <w:b/>
        </w:rPr>
      </w:pPr>
      <w:r w:rsidRPr="00DA412A">
        <w:rPr>
          <w:rFonts w:cs="Arial"/>
          <w:b/>
        </w:rPr>
        <w:t>D</w:t>
      </w:r>
      <w:r w:rsidRPr="00DA412A">
        <w:rPr>
          <w:rFonts w:cs="Arial"/>
          <w:b/>
        </w:rPr>
        <w:tab/>
        <w:t>A114</w:t>
      </w:r>
      <w:r w:rsidRPr="00DA412A">
        <w:rPr>
          <w:rFonts w:cs="Arial"/>
          <w:b/>
        </w:rPr>
        <w:tab/>
        <w:t>SS</w:t>
      </w:r>
      <w:r w:rsidRPr="00DA412A">
        <w:rPr>
          <w:rFonts w:cs="Arial"/>
          <w:b/>
        </w:rPr>
        <w:tab/>
      </w:r>
      <w:r w:rsidRPr="00DA412A">
        <w:rPr>
          <w:rFonts w:cs="Arial"/>
          <w:b/>
        </w:rPr>
        <w:tab/>
        <w:t>511110</w:t>
      </w:r>
      <w:r w:rsidRPr="00DA412A">
        <w:rPr>
          <w:rFonts w:cs="Arial"/>
          <w:b/>
        </w:rPr>
        <w:tab/>
        <w:t>6923680</w:t>
      </w:r>
      <w:r w:rsidRPr="00DA412A">
        <w:rPr>
          <w:rFonts w:cs="Arial"/>
          <w:b/>
        </w:rPr>
        <w:tab/>
      </w:r>
      <w:r w:rsidRPr="00DA412A">
        <w:rPr>
          <w:rFonts w:cs="Arial"/>
          <w:i/>
        </w:rPr>
        <w:t>180</w:t>
      </w:r>
      <w:r w:rsidRPr="00DA412A">
        <w:rPr>
          <w:rFonts w:cs="Arial"/>
          <w:b/>
        </w:rPr>
        <w:tab/>
        <w:t>4</w:t>
      </w:r>
      <w:r w:rsidRPr="00DA412A">
        <w:rPr>
          <w:rFonts w:cs="Arial"/>
          <w:b/>
        </w:rPr>
        <w:tab/>
        <w:t>-10</w:t>
      </w:r>
      <w:r w:rsidRPr="00DA412A">
        <w:rPr>
          <w:rFonts w:cs="Arial"/>
          <w:b/>
        </w:rPr>
        <w:tab/>
        <w:t>3770</w:t>
      </w:r>
      <w:r w:rsidRPr="00DA412A">
        <w:rPr>
          <w:rFonts w:cs="Arial"/>
          <w:b/>
        </w:rPr>
        <w:tab/>
        <w:t>15</w:t>
      </w:r>
      <w:r w:rsidRPr="00DA412A">
        <w:rPr>
          <w:rFonts w:cs="Arial"/>
          <w:b/>
        </w:rPr>
        <w:tab/>
        <w:t>10</w:t>
      </w:r>
      <w:r w:rsidRPr="00DA412A">
        <w:rPr>
          <w:rFonts w:cs="Arial"/>
          <w:b/>
        </w:rPr>
        <w:tab/>
        <w:t>25</w:t>
      </w:r>
    </w:p>
    <w:p w:rsidR="00D270E2" w:rsidRPr="00DA412A" w:rsidRDefault="00D270E2" w:rsidP="00D270E2">
      <w:pPr>
        <w:tabs>
          <w:tab w:val="left" w:pos="900"/>
          <w:tab w:val="left" w:pos="1980"/>
          <w:tab w:val="left" w:pos="3420"/>
          <w:tab w:val="left" w:pos="4680"/>
          <w:tab w:val="left" w:pos="5940"/>
          <w:tab w:val="left" w:pos="7200"/>
          <w:tab w:val="left" w:pos="8640"/>
          <w:tab w:val="left" w:pos="9360"/>
          <w:tab w:val="left" w:pos="10080"/>
          <w:tab w:val="left" w:pos="10800"/>
          <w:tab w:val="left" w:pos="11520"/>
          <w:tab w:val="left" w:pos="12240"/>
        </w:tabs>
        <w:spacing w:after="60"/>
        <w:rPr>
          <w:rFonts w:cs="Arial"/>
          <w:b/>
        </w:rPr>
      </w:pPr>
      <w:r w:rsidRPr="00DA412A">
        <w:rPr>
          <w:rFonts w:cs="Arial"/>
          <w:b/>
        </w:rPr>
        <w:lastRenderedPageBreak/>
        <w:t>D</w:t>
      </w:r>
      <w:r w:rsidRPr="00DA412A">
        <w:rPr>
          <w:rFonts w:cs="Arial"/>
          <w:b/>
        </w:rPr>
        <w:tab/>
        <w:t>A115</w:t>
      </w:r>
      <w:r w:rsidRPr="00DA412A">
        <w:rPr>
          <w:rFonts w:cs="Arial"/>
          <w:b/>
        </w:rPr>
        <w:tab/>
        <w:t>SS</w:t>
      </w:r>
      <w:r w:rsidRPr="00DA412A">
        <w:rPr>
          <w:rFonts w:cs="Arial"/>
          <w:b/>
        </w:rPr>
        <w:tab/>
      </w:r>
      <w:r w:rsidRPr="00DA412A">
        <w:rPr>
          <w:rFonts w:cs="Arial"/>
          <w:b/>
        </w:rPr>
        <w:tab/>
        <w:t>513160</w:t>
      </w:r>
      <w:r w:rsidRPr="00DA412A">
        <w:rPr>
          <w:rFonts w:cs="Arial"/>
          <w:b/>
        </w:rPr>
        <w:tab/>
        <w:t>6925880</w:t>
      </w:r>
      <w:r w:rsidRPr="00DA412A">
        <w:rPr>
          <w:rFonts w:cs="Arial"/>
          <w:b/>
        </w:rPr>
        <w:tab/>
      </w:r>
      <w:r w:rsidRPr="00DA412A">
        <w:rPr>
          <w:rFonts w:cs="Arial"/>
          <w:i/>
        </w:rPr>
        <w:t>270</w:t>
      </w:r>
      <w:r w:rsidRPr="00DA412A">
        <w:rPr>
          <w:rFonts w:cs="Arial"/>
          <w:b/>
        </w:rPr>
        <w:tab/>
        <w:t>76</w:t>
      </w:r>
      <w:r w:rsidRPr="00DA412A">
        <w:rPr>
          <w:rFonts w:cs="Arial"/>
          <w:b/>
        </w:rPr>
        <w:tab/>
        <w:t>50</w:t>
      </w:r>
      <w:r w:rsidRPr="00DA412A">
        <w:rPr>
          <w:rFonts w:cs="Arial"/>
          <w:b/>
        </w:rPr>
        <w:tab/>
        <w:t>18460</w:t>
      </w:r>
      <w:r w:rsidRPr="00DA412A">
        <w:rPr>
          <w:rFonts w:cs="Arial"/>
          <w:b/>
        </w:rPr>
        <w:tab/>
        <w:t>30</w:t>
      </w:r>
      <w:r w:rsidRPr="00DA412A">
        <w:rPr>
          <w:rFonts w:cs="Arial"/>
          <w:b/>
        </w:rPr>
        <w:tab/>
        <w:t>85</w:t>
      </w:r>
      <w:r w:rsidRPr="00DA412A">
        <w:rPr>
          <w:rFonts w:cs="Arial"/>
          <w:b/>
        </w:rPr>
        <w:tab/>
        <w:t>160</w:t>
      </w:r>
    </w:p>
    <w:p w:rsidR="00D270E2" w:rsidRPr="00DA412A" w:rsidRDefault="00D270E2" w:rsidP="00D270E2">
      <w:pPr>
        <w:tabs>
          <w:tab w:val="left" w:pos="900"/>
          <w:tab w:val="left" w:pos="1980"/>
          <w:tab w:val="left" w:pos="3420"/>
          <w:tab w:val="left" w:pos="4680"/>
          <w:tab w:val="left" w:pos="5940"/>
          <w:tab w:val="left" w:pos="7200"/>
          <w:tab w:val="left" w:pos="8640"/>
          <w:tab w:val="left" w:pos="9360"/>
          <w:tab w:val="left" w:pos="10080"/>
          <w:tab w:val="left" w:pos="10800"/>
          <w:tab w:val="left" w:pos="11520"/>
          <w:tab w:val="left" w:pos="12240"/>
        </w:tabs>
        <w:spacing w:after="60"/>
        <w:rPr>
          <w:rFonts w:cs="Arial"/>
          <w:b/>
        </w:rPr>
      </w:pPr>
      <w:r w:rsidRPr="00DA412A">
        <w:rPr>
          <w:rFonts w:cs="Arial"/>
          <w:b/>
        </w:rPr>
        <w:t>D</w:t>
      </w:r>
      <w:r w:rsidRPr="00DA412A">
        <w:rPr>
          <w:rFonts w:cs="Arial"/>
          <w:b/>
        </w:rPr>
        <w:tab/>
        <w:t>A116</w:t>
      </w:r>
      <w:r w:rsidRPr="00DA412A">
        <w:rPr>
          <w:rFonts w:cs="Arial"/>
          <w:b/>
        </w:rPr>
        <w:tab/>
        <w:t>RO</w:t>
      </w:r>
      <w:r w:rsidRPr="00DA412A">
        <w:rPr>
          <w:rFonts w:cs="Arial"/>
          <w:b/>
        </w:rPr>
        <w:tab/>
      </w:r>
      <w:r w:rsidRPr="00DA412A">
        <w:rPr>
          <w:rFonts w:cs="Arial"/>
          <w:i/>
        </w:rPr>
        <w:t>LMST</w:t>
      </w:r>
      <w:r w:rsidRPr="00DA412A">
        <w:rPr>
          <w:rFonts w:cs="Arial"/>
          <w:b/>
        </w:rPr>
        <w:tab/>
        <w:t>513320</w:t>
      </w:r>
      <w:r w:rsidRPr="00DA412A">
        <w:rPr>
          <w:rFonts w:cs="Arial"/>
          <w:b/>
        </w:rPr>
        <w:tab/>
        <w:t>6924990</w:t>
      </w:r>
      <w:r w:rsidRPr="00DA412A">
        <w:rPr>
          <w:rFonts w:cs="Arial"/>
          <w:b/>
        </w:rPr>
        <w:tab/>
      </w:r>
      <w:r w:rsidRPr="00DA412A">
        <w:rPr>
          <w:rFonts w:cs="Arial"/>
          <w:i/>
        </w:rPr>
        <w:t>220</w:t>
      </w:r>
      <w:r w:rsidRPr="00DA412A">
        <w:rPr>
          <w:rFonts w:cs="Arial"/>
          <w:b/>
        </w:rPr>
        <w:tab/>
      </w:r>
      <w:r w:rsidRPr="00DA412A">
        <w:rPr>
          <w:rFonts w:cs="Arial"/>
          <w:b/>
        </w:rPr>
        <w:tab/>
      </w:r>
      <w:r w:rsidRPr="00DA412A">
        <w:rPr>
          <w:rFonts w:cs="Arial"/>
          <w:b/>
        </w:rPr>
        <w:tab/>
      </w:r>
      <w:r w:rsidRPr="00DA412A">
        <w:rPr>
          <w:rFonts w:cs="Arial"/>
          <w:b/>
        </w:rPr>
        <w:tab/>
        <w:t>55</w:t>
      </w:r>
      <w:r w:rsidRPr="00DA412A">
        <w:rPr>
          <w:rFonts w:cs="Arial"/>
          <w:b/>
        </w:rPr>
        <w:tab/>
        <w:t>30</w:t>
      </w:r>
      <w:r w:rsidRPr="00DA412A">
        <w:rPr>
          <w:rFonts w:cs="Arial"/>
          <w:b/>
        </w:rPr>
        <w:tab/>
        <w:t>65</w:t>
      </w:r>
    </w:p>
    <w:p w:rsidR="00D270E2" w:rsidRPr="00DA412A" w:rsidRDefault="00D270E2" w:rsidP="00D270E2">
      <w:pPr>
        <w:tabs>
          <w:tab w:val="left" w:pos="900"/>
          <w:tab w:val="left" w:pos="1980"/>
          <w:tab w:val="left" w:pos="3420"/>
          <w:tab w:val="left" w:pos="4680"/>
          <w:tab w:val="left" w:pos="5940"/>
          <w:tab w:val="left" w:pos="7200"/>
          <w:tab w:val="left" w:pos="8640"/>
          <w:tab w:val="left" w:pos="9360"/>
          <w:tab w:val="left" w:pos="10080"/>
          <w:tab w:val="left" w:pos="10800"/>
          <w:tab w:val="left" w:pos="11520"/>
          <w:tab w:val="left" w:pos="12240"/>
        </w:tabs>
        <w:spacing w:after="60"/>
        <w:rPr>
          <w:rFonts w:cs="Arial"/>
          <w:b/>
          <w:lang w:val="es-ES"/>
        </w:rPr>
      </w:pPr>
      <w:r w:rsidRPr="00DA412A">
        <w:rPr>
          <w:rFonts w:cs="Arial"/>
          <w:b/>
          <w:lang w:val="es-ES"/>
        </w:rPr>
        <w:t>D</w:t>
      </w:r>
      <w:r w:rsidRPr="00DA412A">
        <w:rPr>
          <w:rFonts w:cs="Arial"/>
          <w:b/>
          <w:lang w:val="es-ES"/>
        </w:rPr>
        <w:tab/>
        <w:t>A117</w:t>
      </w:r>
      <w:r w:rsidRPr="00DA412A">
        <w:rPr>
          <w:rFonts w:cs="Arial"/>
          <w:b/>
          <w:lang w:val="es-ES"/>
        </w:rPr>
        <w:tab/>
        <w:t>RO</w:t>
      </w:r>
      <w:r w:rsidRPr="00DA412A">
        <w:rPr>
          <w:rFonts w:cs="Arial"/>
          <w:b/>
          <w:lang w:val="es-ES"/>
        </w:rPr>
        <w:tab/>
      </w:r>
      <w:r w:rsidRPr="00DA412A">
        <w:rPr>
          <w:rFonts w:cs="Arial"/>
          <w:i/>
          <w:lang w:val="es-ES"/>
        </w:rPr>
        <w:t>GBRO</w:t>
      </w:r>
      <w:r w:rsidRPr="00DA412A">
        <w:rPr>
          <w:rFonts w:cs="Arial"/>
          <w:b/>
          <w:lang w:val="es-ES"/>
        </w:rPr>
        <w:tab/>
        <w:t>513280</w:t>
      </w:r>
      <w:r w:rsidRPr="00DA412A">
        <w:rPr>
          <w:rFonts w:cs="Arial"/>
          <w:b/>
          <w:lang w:val="es-ES"/>
        </w:rPr>
        <w:tab/>
        <w:t>6924250</w:t>
      </w:r>
      <w:r w:rsidRPr="00DA412A">
        <w:rPr>
          <w:rFonts w:cs="Arial"/>
          <w:b/>
          <w:lang w:val="es-ES"/>
        </w:rPr>
        <w:tab/>
      </w:r>
      <w:r w:rsidRPr="00DA412A">
        <w:rPr>
          <w:rFonts w:cs="Arial"/>
          <w:i/>
          <w:lang w:val="es-ES"/>
        </w:rPr>
        <w:t>220</w:t>
      </w:r>
      <w:r w:rsidRPr="00DA412A">
        <w:rPr>
          <w:rFonts w:cs="Arial"/>
          <w:b/>
          <w:lang w:val="es-ES"/>
        </w:rPr>
        <w:tab/>
        <w:t>na</w:t>
      </w:r>
      <w:r w:rsidRPr="00DA412A">
        <w:rPr>
          <w:rFonts w:cs="Arial"/>
          <w:b/>
          <w:lang w:val="es-ES"/>
        </w:rPr>
        <w:tab/>
        <w:t>na</w:t>
      </w:r>
      <w:r w:rsidRPr="00DA412A">
        <w:rPr>
          <w:rFonts w:cs="Arial"/>
          <w:b/>
          <w:lang w:val="es-ES"/>
        </w:rPr>
        <w:tab/>
        <w:t>na</w:t>
      </w:r>
      <w:r w:rsidRPr="00DA412A">
        <w:rPr>
          <w:rFonts w:cs="Arial"/>
          <w:b/>
          <w:lang w:val="es-ES"/>
        </w:rPr>
        <w:tab/>
        <w:t>10</w:t>
      </w:r>
      <w:r w:rsidRPr="00DA412A">
        <w:rPr>
          <w:rFonts w:cs="Arial"/>
          <w:b/>
          <w:lang w:val="es-ES"/>
        </w:rPr>
        <w:tab/>
        <w:t>10</w:t>
      </w:r>
      <w:r w:rsidRPr="00DA412A">
        <w:rPr>
          <w:rFonts w:cs="Arial"/>
          <w:b/>
          <w:lang w:val="es-ES"/>
        </w:rPr>
        <w:tab/>
        <w:t>20</w:t>
      </w:r>
    </w:p>
    <w:p w:rsidR="00D270E2" w:rsidRPr="00DA412A" w:rsidRDefault="00D270E2" w:rsidP="00D270E2">
      <w:pPr>
        <w:keepNext/>
        <w:spacing w:after="60"/>
        <w:ind w:left="993" w:hanging="993"/>
        <w:outlineLvl w:val="7"/>
        <w:rPr>
          <w:rFonts w:cs="Arial"/>
          <w:b/>
          <w:bCs/>
        </w:rPr>
      </w:pPr>
      <w:r w:rsidRPr="00DA412A">
        <w:rPr>
          <w:rFonts w:cs="Arial"/>
          <w:b/>
          <w:bCs/>
        </w:rPr>
        <w:t>EOF</w:t>
      </w:r>
    </w:p>
    <w:p w:rsidR="00D270E2" w:rsidRPr="00DA412A" w:rsidRDefault="00D270E2" w:rsidP="00F33CB6">
      <w:bookmarkStart w:id="162" w:name="_Toc292718079"/>
      <w:bookmarkStart w:id="163" w:name="_Toc104974329"/>
      <w:r w:rsidRPr="00DA412A">
        <w:rPr>
          <w:b/>
        </w:rPr>
        <w:t>Example 3.</w:t>
      </w:r>
      <w:r w:rsidRPr="00DA412A">
        <w:rPr>
          <w:b/>
        </w:rPr>
        <w:tab/>
        <w:t>DG1</w:t>
      </w:r>
      <w:r w:rsidRPr="00DA412A">
        <w:t xml:space="preserve">  Downhole geochemistry.</w:t>
      </w:r>
      <w:bookmarkEnd w:id="162"/>
      <w:bookmarkEnd w:id="163"/>
      <w:r w:rsidRPr="00DA412A">
        <w:t xml:space="preserve">  </w:t>
      </w:r>
    </w:p>
    <w:p w:rsidR="00D270E2" w:rsidRPr="00DA412A" w:rsidRDefault="00D270E2" w:rsidP="00D270E2">
      <w:pPr>
        <w:tabs>
          <w:tab w:val="left" w:pos="720"/>
          <w:tab w:val="left" w:pos="1440"/>
        </w:tabs>
        <w:rPr>
          <w:rFonts w:cs="Arial"/>
        </w:rPr>
      </w:pPr>
      <w:r w:rsidRPr="00DA412A">
        <w:rPr>
          <w:rFonts w:cs="Arial"/>
        </w:rPr>
        <w:t>Filename EL99999_2002_A_07_DownholeGeochem.txt</w:t>
      </w:r>
    </w:p>
    <w:p w:rsidR="00D270E2" w:rsidRPr="00DA412A" w:rsidRDefault="00D270E2" w:rsidP="00D270E2">
      <w:pPr>
        <w:tabs>
          <w:tab w:val="left" w:pos="900"/>
          <w:tab w:val="left" w:pos="4140"/>
        </w:tabs>
        <w:spacing w:after="60"/>
        <w:rPr>
          <w:rFonts w:cs="Arial"/>
          <w:b/>
        </w:rPr>
      </w:pPr>
      <w:r w:rsidRPr="00DA412A">
        <w:rPr>
          <w:rFonts w:cs="Arial"/>
          <w:b/>
        </w:rPr>
        <w:t>H0002</w:t>
      </w:r>
      <w:r w:rsidRPr="00DA412A">
        <w:rPr>
          <w:rFonts w:cs="Arial"/>
          <w:b/>
        </w:rPr>
        <w:tab/>
        <w:t>Version</w:t>
      </w:r>
      <w:r w:rsidRPr="00DA412A">
        <w:rPr>
          <w:rFonts w:cs="Arial"/>
          <w:b/>
        </w:rPr>
        <w:tab/>
        <w:t>4.0</w:t>
      </w:r>
    </w:p>
    <w:p w:rsidR="00D270E2" w:rsidRPr="00DA412A" w:rsidRDefault="00D270E2" w:rsidP="00D270E2">
      <w:pPr>
        <w:tabs>
          <w:tab w:val="left" w:pos="900"/>
          <w:tab w:val="left" w:pos="4140"/>
        </w:tabs>
        <w:spacing w:after="60"/>
        <w:rPr>
          <w:rFonts w:cs="Arial"/>
          <w:b/>
        </w:rPr>
      </w:pPr>
      <w:r w:rsidRPr="00DA412A">
        <w:rPr>
          <w:rFonts w:cs="Arial"/>
          <w:b/>
        </w:rPr>
        <w:t>H0003</w:t>
      </w:r>
      <w:r w:rsidRPr="00DA412A">
        <w:rPr>
          <w:rFonts w:cs="Arial"/>
          <w:b/>
        </w:rPr>
        <w:tab/>
        <w:t>Date_generated</w:t>
      </w:r>
      <w:r w:rsidRPr="00DA412A">
        <w:rPr>
          <w:rFonts w:cs="Arial"/>
          <w:b/>
        </w:rPr>
        <w:tab/>
        <w:t>15-Oct-2002</w:t>
      </w:r>
    </w:p>
    <w:p w:rsidR="00D270E2" w:rsidRPr="00DA412A" w:rsidRDefault="00D270E2" w:rsidP="00D270E2">
      <w:pPr>
        <w:tabs>
          <w:tab w:val="left" w:pos="900"/>
          <w:tab w:val="left" w:pos="4140"/>
        </w:tabs>
        <w:spacing w:after="60"/>
        <w:rPr>
          <w:rFonts w:cs="Arial"/>
          <w:b/>
        </w:rPr>
      </w:pPr>
      <w:r w:rsidRPr="00DA412A">
        <w:rPr>
          <w:rFonts w:cs="Arial"/>
          <w:b/>
        </w:rPr>
        <w:t>H0004</w:t>
      </w:r>
      <w:r w:rsidRPr="00DA412A">
        <w:rPr>
          <w:rFonts w:cs="Arial"/>
          <w:b/>
        </w:rPr>
        <w:tab/>
        <w:t>Reporting_period_end_date</w:t>
      </w:r>
      <w:r w:rsidRPr="00DA412A">
        <w:rPr>
          <w:rFonts w:cs="Arial"/>
          <w:b/>
        </w:rPr>
        <w:tab/>
        <w:t>30-Sep_2002</w:t>
      </w:r>
    </w:p>
    <w:p w:rsidR="00D270E2" w:rsidRPr="00DA412A" w:rsidRDefault="00D270E2" w:rsidP="00D270E2">
      <w:pPr>
        <w:tabs>
          <w:tab w:val="left" w:pos="900"/>
          <w:tab w:val="left" w:pos="4140"/>
        </w:tabs>
        <w:spacing w:after="60"/>
        <w:rPr>
          <w:rFonts w:cs="Arial"/>
          <w:b/>
        </w:rPr>
      </w:pPr>
      <w:r w:rsidRPr="00DA412A">
        <w:rPr>
          <w:rFonts w:cs="Arial"/>
          <w:b/>
        </w:rPr>
        <w:t>H0005</w:t>
      </w:r>
      <w:r w:rsidRPr="00DA412A">
        <w:rPr>
          <w:rFonts w:cs="Arial"/>
          <w:b/>
        </w:rPr>
        <w:tab/>
        <w:t>State</w:t>
      </w:r>
      <w:r w:rsidRPr="00DA412A">
        <w:rPr>
          <w:rFonts w:cs="Arial"/>
          <w:b/>
        </w:rPr>
        <w:tab/>
        <w:t>NT</w:t>
      </w:r>
    </w:p>
    <w:p w:rsidR="00D270E2" w:rsidRPr="00DA412A" w:rsidRDefault="00D270E2" w:rsidP="00D270E2">
      <w:pPr>
        <w:tabs>
          <w:tab w:val="left" w:pos="900"/>
          <w:tab w:val="left" w:pos="4140"/>
        </w:tabs>
        <w:spacing w:after="60"/>
        <w:rPr>
          <w:rFonts w:cs="Arial"/>
          <w:b/>
        </w:rPr>
      </w:pPr>
      <w:r w:rsidRPr="00DA412A">
        <w:rPr>
          <w:rFonts w:cs="Arial"/>
          <w:b/>
        </w:rPr>
        <w:t>H0100</w:t>
      </w:r>
      <w:r w:rsidRPr="00DA412A">
        <w:rPr>
          <w:rFonts w:cs="Arial"/>
          <w:b/>
        </w:rPr>
        <w:tab/>
        <w:t>Tenement_no</w:t>
      </w:r>
      <w:r w:rsidRPr="00DA412A">
        <w:rPr>
          <w:rFonts w:cs="Arial"/>
          <w:b/>
        </w:rPr>
        <w:tab/>
        <w:t>EL99999</w:t>
      </w:r>
    </w:p>
    <w:p w:rsidR="00D270E2" w:rsidRPr="00DA412A" w:rsidRDefault="00D270E2" w:rsidP="00D270E2">
      <w:pPr>
        <w:tabs>
          <w:tab w:val="left" w:pos="900"/>
          <w:tab w:val="left" w:pos="4140"/>
        </w:tabs>
        <w:spacing w:after="60"/>
        <w:rPr>
          <w:rFonts w:cs="Arial"/>
          <w:b/>
        </w:rPr>
      </w:pPr>
      <w:r w:rsidRPr="00DA412A">
        <w:rPr>
          <w:rFonts w:cs="Arial"/>
          <w:b/>
        </w:rPr>
        <w:t>H0101</w:t>
      </w:r>
      <w:r w:rsidRPr="00DA412A">
        <w:rPr>
          <w:rFonts w:cs="Arial"/>
          <w:b/>
        </w:rPr>
        <w:tab/>
        <w:t>Tenement_holder</w:t>
      </w:r>
      <w:r w:rsidRPr="00DA412A">
        <w:rPr>
          <w:rFonts w:cs="Arial"/>
          <w:b/>
        </w:rPr>
        <w:tab/>
        <w:t>Big Time Mining Ltd</w:t>
      </w:r>
    </w:p>
    <w:p w:rsidR="00D270E2" w:rsidRPr="00DA412A" w:rsidRDefault="00D270E2" w:rsidP="00D270E2">
      <w:pPr>
        <w:keepNext/>
        <w:tabs>
          <w:tab w:val="left" w:pos="900"/>
          <w:tab w:val="left" w:pos="4140"/>
        </w:tabs>
        <w:spacing w:after="60"/>
        <w:ind w:left="1440" w:hanging="1440"/>
        <w:outlineLvl w:val="7"/>
        <w:rPr>
          <w:rFonts w:cs="Arial"/>
          <w:b/>
          <w:bCs/>
        </w:rPr>
      </w:pPr>
      <w:r w:rsidRPr="00DA412A">
        <w:rPr>
          <w:rFonts w:cs="Arial"/>
          <w:b/>
          <w:bCs/>
        </w:rPr>
        <w:t>H0102</w:t>
      </w:r>
      <w:r w:rsidRPr="00DA412A">
        <w:rPr>
          <w:rFonts w:cs="Arial"/>
          <w:b/>
          <w:bCs/>
        </w:rPr>
        <w:tab/>
        <w:t>Project_name</w:t>
      </w:r>
      <w:r w:rsidRPr="00DA412A">
        <w:rPr>
          <w:rFonts w:cs="Arial"/>
          <w:b/>
          <w:bCs/>
        </w:rPr>
        <w:tab/>
        <w:t>Kryptonite</w:t>
      </w:r>
    </w:p>
    <w:p w:rsidR="00D270E2" w:rsidRPr="00DA412A" w:rsidRDefault="00D270E2" w:rsidP="00D270E2">
      <w:pPr>
        <w:tabs>
          <w:tab w:val="left" w:pos="900"/>
          <w:tab w:val="left" w:pos="4140"/>
        </w:tabs>
        <w:spacing w:after="60"/>
        <w:rPr>
          <w:rFonts w:cs="Arial"/>
          <w:b/>
        </w:rPr>
      </w:pPr>
      <w:r w:rsidRPr="00DA412A">
        <w:rPr>
          <w:rFonts w:cs="Arial"/>
          <w:b/>
        </w:rPr>
        <w:t>H0106</w:t>
      </w:r>
      <w:r w:rsidRPr="00DA412A">
        <w:rPr>
          <w:rFonts w:cs="Arial"/>
          <w:b/>
        </w:rPr>
        <w:tab/>
        <w:t>Tenement_operator</w:t>
      </w:r>
      <w:r w:rsidRPr="00DA412A">
        <w:rPr>
          <w:rFonts w:cs="Arial"/>
          <w:b/>
        </w:rPr>
        <w:tab/>
        <w:t>Small Time Mining NL</w:t>
      </w:r>
    </w:p>
    <w:p w:rsidR="00D270E2" w:rsidRPr="00DA412A" w:rsidRDefault="00D270E2" w:rsidP="00D270E2">
      <w:pPr>
        <w:tabs>
          <w:tab w:val="left" w:pos="900"/>
          <w:tab w:val="left" w:pos="4140"/>
        </w:tabs>
        <w:spacing w:after="60"/>
        <w:rPr>
          <w:rFonts w:cs="Arial"/>
          <w:b/>
        </w:rPr>
      </w:pPr>
      <w:r w:rsidRPr="00DA412A">
        <w:rPr>
          <w:rFonts w:cs="Arial"/>
          <w:b/>
        </w:rPr>
        <w:t>H0200</w:t>
      </w:r>
      <w:r w:rsidRPr="00DA412A">
        <w:rPr>
          <w:rFonts w:cs="Arial"/>
          <w:b/>
        </w:rPr>
        <w:tab/>
        <w:t>Start_date_of_data_acquisition</w:t>
      </w:r>
      <w:r w:rsidRPr="00DA412A">
        <w:rPr>
          <w:rFonts w:cs="Arial"/>
          <w:b/>
        </w:rPr>
        <w:tab/>
        <w:t>01-Oct-2001</w:t>
      </w:r>
    </w:p>
    <w:p w:rsidR="00D270E2" w:rsidRPr="00DA412A" w:rsidRDefault="00D270E2" w:rsidP="00D270E2">
      <w:pPr>
        <w:tabs>
          <w:tab w:val="left" w:pos="900"/>
          <w:tab w:val="left" w:pos="4140"/>
        </w:tabs>
        <w:spacing w:after="60"/>
        <w:rPr>
          <w:rFonts w:cs="Arial"/>
          <w:b/>
        </w:rPr>
      </w:pPr>
      <w:r w:rsidRPr="00DA412A">
        <w:rPr>
          <w:rFonts w:cs="Arial"/>
          <w:b/>
        </w:rPr>
        <w:t>H0201</w:t>
      </w:r>
      <w:r w:rsidRPr="00DA412A">
        <w:rPr>
          <w:rFonts w:cs="Arial"/>
          <w:b/>
        </w:rPr>
        <w:tab/>
        <w:t>End_date_of_data_acquisition</w:t>
      </w:r>
      <w:r w:rsidRPr="00DA412A">
        <w:rPr>
          <w:rFonts w:cs="Arial"/>
          <w:b/>
        </w:rPr>
        <w:tab/>
        <w:t>30-Sep-2002</w:t>
      </w:r>
    </w:p>
    <w:p w:rsidR="00D270E2" w:rsidRPr="00DA412A" w:rsidRDefault="00D270E2" w:rsidP="00D270E2">
      <w:pPr>
        <w:tabs>
          <w:tab w:val="left" w:pos="900"/>
          <w:tab w:val="left" w:pos="4140"/>
        </w:tabs>
        <w:spacing w:after="60"/>
        <w:rPr>
          <w:rFonts w:cs="Arial"/>
          <w:b/>
        </w:rPr>
      </w:pPr>
      <w:r w:rsidRPr="00DA412A">
        <w:rPr>
          <w:rFonts w:cs="Arial"/>
          <w:b/>
        </w:rPr>
        <w:t>H0202</w:t>
      </w:r>
      <w:r w:rsidRPr="00DA412A">
        <w:rPr>
          <w:rFonts w:cs="Arial"/>
          <w:b/>
        </w:rPr>
        <w:tab/>
        <w:t>Template_format</w:t>
      </w:r>
      <w:r w:rsidRPr="00DA412A">
        <w:rPr>
          <w:rFonts w:cs="Arial"/>
          <w:b/>
        </w:rPr>
        <w:tab/>
        <w:t>DG1</w:t>
      </w:r>
    </w:p>
    <w:p w:rsidR="00D270E2" w:rsidRPr="00DA412A" w:rsidRDefault="00D270E2" w:rsidP="00D270E2">
      <w:pPr>
        <w:tabs>
          <w:tab w:val="left" w:pos="900"/>
          <w:tab w:val="left" w:pos="4140"/>
        </w:tabs>
        <w:spacing w:after="60"/>
        <w:rPr>
          <w:rFonts w:cs="Arial"/>
          <w:b/>
        </w:rPr>
      </w:pPr>
      <w:r w:rsidRPr="00DA412A">
        <w:rPr>
          <w:rFonts w:cs="Arial"/>
          <w:b/>
        </w:rPr>
        <w:t>H0203</w:t>
      </w:r>
      <w:r w:rsidRPr="00DA412A">
        <w:rPr>
          <w:rFonts w:cs="Arial"/>
          <w:b/>
        </w:rPr>
        <w:tab/>
        <w:t>Number_of_data_records</w:t>
      </w:r>
      <w:r w:rsidRPr="00DA412A">
        <w:rPr>
          <w:rFonts w:cs="Arial"/>
          <w:b/>
        </w:rPr>
        <w:tab/>
        <w:t>7</w:t>
      </w:r>
    </w:p>
    <w:p w:rsidR="00D270E2" w:rsidRPr="00DA412A" w:rsidRDefault="00D270E2" w:rsidP="00D270E2">
      <w:pPr>
        <w:tabs>
          <w:tab w:val="left" w:pos="900"/>
          <w:tab w:val="left" w:pos="4140"/>
        </w:tabs>
        <w:spacing w:after="60"/>
        <w:rPr>
          <w:rFonts w:cs="Arial"/>
          <w:b/>
        </w:rPr>
      </w:pPr>
      <w:r w:rsidRPr="00DA412A">
        <w:rPr>
          <w:rFonts w:cs="Arial"/>
          <w:b/>
        </w:rPr>
        <w:t>H0204</w:t>
      </w:r>
      <w:r w:rsidRPr="00DA412A">
        <w:rPr>
          <w:rFonts w:cs="Arial"/>
          <w:b/>
        </w:rPr>
        <w:tab/>
        <w:t>Date_of_metadata_update</w:t>
      </w:r>
      <w:r w:rsidRPr="00DA412A">
        <w:rPr>
          <w:rFonts w:cs="Arial"/>
          <w:b/>
        </w:rPr>
        <w:tab/>
        <w:t>15-Oct-2002</w:t>
      </w:r>
    </w:p>
    <w:p w:rsidR="00D270E2" w:rsidRPr="00DA412A" w:rsidRDefault="00D270E2" w:rsidP="00D270E2">
      <w:pPr>
        <w:tabs>
          <w:tab w:val="left" w:pos="900"/>
          <w:tab w:val="left" w:pos="4140"/>
        </w:tabs>
        <w:spacing w:after="60"/>
        <w:rPr>
          <w:rFonts w:cs="Arial"/>
          <w:b/>
        </w:rPr>
      </w:pPr>
      <w:r w:rsidRPr="00DA412A">
        <w:rPr>
          <w:rFonts w:cs="Arial"/>
          <w:b/>
        </w:rPr>
        <w:t>H0300</w:t>
      </w:r>
      <w:r w:rsidRPr="00DA412A">
        <w:rPr>
          <w:rFonts w:cs="Arial"/>
          <w:b/>
        </w:rPr>
        <w:tab/>
        <w:t>Downhole_geochem_data_file</w:t>
      </w:r>
      <w:r w:rsidRPr="00DA412A">
        <w:rPr>
          <w:rFonts w:cs="Arial"/>
          <w:b/>
        </w:rPr>
        <w:tab/>
        <w:t>EL99999_2002_A_07_DownholeGeochem.txt</w:t>
      </w:r>
    </w:p>
    <w:p w:rsidR="00D270E2" w:rsidRPr="00DA412A" w:rsidRDefault="00D270E2" w:rsidP="00D270E2">
      <w:pPr>
        <w:tabs>
          <w:tab w:val="left" w:pos="900"/>
          <w:tab w:val="left" w:pos="4140"/>
        </w:tabs>
        <w:spacing w:after="60"/>
        <w:rPr>
          <w:rFonts w:cs="Arial"/>
          <w:b/>
        </w:rPr>
      </w:pPr>
      <w:r w:rsidRPr="00DA412A">
        <w:rPr>
          <w:rFonts w:cs="Arial"/>
          <w:b/>
        </w:rPr>
        <w:t>H0301</w:t>
      </w:r>
      <w:r w:rsidRPr="00DA412A">
        <w:rPr>
          <w:rFonts w:cs="Arial"/>
          <w:b/>
        </w:rPr>
        <w:tab/>
        <w:t>Location_data_file</w:t>
      </w:r>
      <w:r w:rsidRPr="00DA412A">
        <w:rPr>
          <w:rFonts w:cs="Arial"/>
          <w:b/>
        </w:rPr>
        <w:tab/>
        <w:t>EL99999_2002_A_05_DrillCollars.txt</w:t>
      </w:r>
    </w:p>
    <w:p w:rsidR="00D270E2" w:rsidRPr="00DA412A" w:rsidRDefault="00D270E2" w:rsidP="00D270E2">
      <w:pPr>
        <w:tabs>
          <w:tab w:val="left" w:pos="900"/>
          <w:tab w:val="left" w:pos="4140"/>
        </w:tabs>
        <w:spacing w:after="60"/>
        <w:rPr>
          <w:rFonts w:cs="Arial"/>
          <w:b/>
        </w:rPr>
      </w:pPr>
      <w:r w:rsidRPr="00DA412A">
        <w:rPr>
          <w:rFonts w:cs="Arial"/>
          <w:b/>
        </w:rPr>
        <w:t>H0303</w:t>
      </w:r>
      <w:r w:rsidRPr="00DA412A">
        <w:rPr>
          <w:rFonts w:cs="Arial"/>
          <w:b/>
        </w:rPr>
        <w:tab/>
        <w:t>Downhole_geochem_data_file</w:t>
      </w:r>
      <w:r w:rsidRPr="00DA412A">
        <w:rPr>
          <w:rFonts w:cs="Arial"/>
          <w:b/>
        </w:rPr>
        <w:tab/>
        <w:t>EL99999_2002_A_07_DownholeGeochem.txt</w:t>
      </w:r>
    </w:p>
    <w:p w:rsidR="00D270E2" w:rsidRDefault="00D270E2" w:rsidP="00D270E2">
      <w:pPr>
        <w:keepNext/>
        <w:tabs>
          <w:tab w:val="left" w:pos="900"/>
          <w:tab w:val="left" w:pos="4140"/>
          <w:tab w:val="left" w:pos="5400"/>
          <w:tab w:val="left" w:pos="8460"/>
        </w:tabs>
        <w:spacing w:after="60"/>
        <w:outlineLvl w:val="7"/>
        <w:rPr>
          <w:rFonts w:cs="Arial"/>
          <w:b/>
          <w:bCs/>
        </w:rPr>
      </w:pPr>
      <w:r w:rsidRPr="00DA412A">
        <w:rPr>
          <w:rFonts w:cs="Arial"/>
          <w:b/>
          <w:bCs/>
        </w:rPr>
        <w:lastRenderedPageBreak/>
        <w:t>H0600</w:t>
      </w:r>
      <w:r w:rsidRPr="00DA412A">
        <w:rPr>
          <w:rFonts w:cs="Arial"/>
          <w:b/>
          <w:bCs/>
        </w:rPr>
        <w:tab/>
        <w:t>Sample_code</w:t>
      </w:r>
      <w:r w:rsidRPr="00DA412A">
        <w:rPr>
          <w:rFonts w:cs="Arial"/>
          <w:b/>
          <w:bCs/>
        </w:rPr>
        <w:tab/>
        <w:t>DC</w:t>
      </w:r>
      <w:r w:rsidRPr="00DA412A">
        <w:rPr>
          <w:rFonts w:cs="Arial"/>
          <w:b/>
          <w:bCs/>
        </w:rPr>
        <w:tab/>
        <w:t>CT</w:t>
      </w:r>
      <w:r w:rsidRPr="00DA412A">
        <w:rPr>
          <w:rFonts w:cs="Arial"/>
          <w:b/>
          <w:bCs/>
        </w:rPr>
        <w:tab/>
        <w:t>CS</w:t>
      </w:r>
    </w:p>
    <w:p w:rsidR="00D270E2" w:rsidRDefault="00D270E2" w:rsidP="00D270E2">
      <w:pPr>
        <w:keepNext/>
        <w:tabs>
          <w:tab w:val="left" w:pos="900"/>
          <w:tab w:val="left" w:pos="4140"/>
          <w:tab w:val="left" w:pos="5400"/>
          <w:tab w:val="left" w:pos="8460"/>
        </w:tabs>
        <w:spacing w:after="60"/>
        <w:outlineLvl w:val="7"/>
        <w:rPr>
          <w:rFonts w:cs="Arial"/>
          <w:b/>
          <w:bCs/>
        </w:rPr>
      </w:pPr>
      <w:r w:rsidRPr="00DA412A">
        <w:rPr>
          <w:rFonts w:cs="Arial"/>
          <w:b/>
          <w:bCs/>
        </w:rPr>
        <w:t>H0601</w:t>
      </w:r>
      <w:r w:rsidRPr="00DA412A">
        <w:rPr>
          <w:rFonts w:cs="Arial"/>
          <w:b/>
          <w:bCs/>
        </w:rPr>
        <w:tab/>
        <w:t>Sample_type</w:t>
      </w:r>
      <w:r w:rsidRPr="00DA412A">
        <w:rPr>
          <w:rFonts w:cs="Arial"/>
          <w:b/>
          <w:bCs/>
        </w:rPr>
        <w:tab/>
        <w:t>DC</w:t>
      </w:r>
      <w:r w:rsidRPr="00DA412A">
        <w:rPr>
          <w:rFonts w:cs="Arial"/>
          <w:b/>
          <w:bCs/>
        </w:rPr>
        <w:tab/>
        <w:t>Drill core</w:t>
      </w:r>
      <w:r w:rsidRPr="00DA412A">
        <w:rPr>
          <w:rFonts w:cs="Arial"/>
          <w:b/>
          <w:bCs/>
        </w:rPr>
        <w:tab/>
        <w:t>CT</w:t>
      </w:r>
      <w:r w:rsidRPr="00DA412A">
        <w:rPr>
          <w:rFonts w:cs="Arial"/>
          <w:b/>
          <w:bCs/>
        </w:rPr>
        <w:tab/>
        <w:t>Drill cuttings</w:t>
      </w:r>
      <w:r w:rsidRPr="00DA412A">
        <w:rPr>
          <w:rFonts w:cs="Arial"/>
          <w:b/>
          <w:bCs/>
        </w:rPr>
        <w:tab/>
        <w:t>CS</w:t>
      </w:r>
      <w:r w:rsidRPr="00DA412A">
        <w:rPr>
          <w:rFonts w:cs="Arial"/>
          <w:b/>
          <w:bCs/>
        </w:rPr>
        <w:tab/>
        <w:t>Core sludge</w:t>
      </w:r>
    </w:p>
    <w:p w:rsidR="00D270E2" w:rsidRDefault="00D270E2" w:rsidP="00D270E2">
      <w:pPr>
        <w:keepNext/>
        <w:tabs>
          <w:tab w:val="left" w:pos="900"/>
          <w:tab w:val="left" w:pos="4140"/>
          <w:tab w:val="left" w:pos="5400"/>
          <w:tab w:val="left" w:pos="8460"/>
        </w:tabs>
        <w:spacing w:after="60"/>
        <w:outlineLvl w:val="7"/>
        <w:rPr>
          <w:rFonts w:cs="Arial"/>
          <w:b/>
          <w:bCs/>
        </w:rPr>
      </w:pPr>
      <w:r w:rsidRPr="00DA412A">
        <w:rPr>
          <w:rFonts w:cs="Arial"/>
          <w:b/>
          <w:bCs/>
        </w:rPr>
        <w:t>H0602</w:t>
      </w:r>
      <w:r w:rsidRPr="00DA412A">
        <w:rPr>
          <w:rFonts w:cs="Arial"/>
          <w:b/>
          <w:bCs/>
        </w:rPr>
        <w:tab/>
        <w:t>Sample_description</w:t>
      </w:r>
      <w:r w:rsidRPr="00DA412A">
        <w:rPr>
          <w:rFonts w:cs="Arial"/>
          <w:b/>
          <w:bCs/>
        </w:rPr>
        <w:tab/>
        <w:t>Quarter core</w:t>
      </w:r>
      <w:r w:rsidRPr="00DA412A">
        <w:rPr>
          <w:rFonts w:cs="Arial"/>
          <w:b/>
          <w:bCs/>
        </w:rPr>
        <w:tab/>
        <w:t>Half splits of cuttings</w:t>
      </w:r>
      <w:r w:rsidRPr="00DA412A">
        <w:rPr>
          <w:rFonts w:cs="Arial"/>
          <w:b/>
          <w:bCs/>
        </w:rPr>
        <w:tab/>
        <w:t>Approx 100g sample of sludge</w:t>
      </w:r>
    </w:p>
    <w:p w:rsidR="00D270E2" w:rsidRDefault="00D270E2" w:rsidP="00D270E2">
      <w:pPr>
        <w:keepNext/>
        <w:tabs>
          <w:tab w:val="left" w:pos="900"/>
          <w:tab w:val="left" w:pos="4140"/>
          <w:tab w:val="left" w:pos="5400"/>
          <w:tab w:val="left" w:pos="8460"/>
        </w:tabs>
        <w:spacing w:after="60"/>
        <w:outlineLvl w:val="7"/>
        <w:rPr>
          <w:rFonts w:cs="Arial"/>
          <w:b/>
          <w:bCs/>
        </w:rPr>
      </w:pPr>
      <w:r w:rsidRPr="00DA412A">
        <w:rPr>
          <w:rFonts w:cs="Arial"/>
          <w:b/>
          <w:bCs/>
        </w:rPr>
        <w:t>H0700</w:t>
      </w:r>
      <w:r w:rsidRPr="00DA412A">
        <w:rPr>
          <w:rFonts w:cs="Arial"/>
          <w:b/>
          <w:bCs/>
        </w:rPr>
        <w:tab/>
        <w:t>Sample_preparation_code</w:t>
      </w:r>
      <w:r w:rsidRPr="00DA412A">
        <w:rPr>
          <w:rFonts w:cs="Arial"/>
          <w:b/>
          <w:bCs/>
        </w:rPr>
        <w:tab/>
        <w:t>S031</w:t>
      </w:r>
      <w:r w:rsidRPr="00DA412A">
        <w:rPr>
          <w:rFonts w:cs="Arial"/>
          <w:b/>
          <w:bCs/>
        </w:rPr>
        <w:tab/>
        <w:t>R040</w:t>
      </w:r>
    </w:p>
    <w:p w:rsidR="00D270E2" w:rsidRDefault="00D270E2" w:rsidP="00D270E2">
      <w:pPr>
        <w:keepNext/>
        <w:tabs>
          <w:tab w:val="left" w:pos="900"/>
          <w:tab w:val="left" w:pos="4140"/>
          <w:tab w:val="left" w:pos="5400"/>
          <w:tab w:val="left" w:pos="8460"/>
        </w:tabs>
        <w:spacing w:after="60"/>
        <w:outlineLvl w:val="7"/>
        <w:rPr>
          <w:rFonts w:cs="Arial"/>
          <w:b/>
          <w:bCs/>
        </w:rPr>
      </w:pPr>
      <w:r w:rsidRPr="00DA412A">
        <w:rPr>
          <w:rFonts w:cs="Arial"/>
          <w:b/>
          <w:bCs/>
        </w:rPr>
        <w:t>H0701</w:t>
      </w:r>
      <w:r w:rsidRPr="00DA412A">
        <w:rPr>
          <w:rFonts w:cs="Arial"/>
          <w:b/>
          <w:bCs/>
        </w:rPr>
        <w:tab/>
        <w:t>Sample_preparation_details</w:t>
      </w:r>
      <w:r w:rsidRPr="00DA412A">
        <w:rPr>
          <w:rFonts w:cs="Arial"/>
          <w:b/>
          <w:bCs/>
        </w:rPr>
        <w:tab/>
        <w:t>S031</w:t>
      </w:r>
      <w:r w:rsidRPr="00DA412A">
        <w:rPr>
          <w:rFonts w:cs="Arial"/>
          <w:b/>
          <w:bCs/>
        </w:rPr>
        <w:tab/>
        <w:t>Pulverise to 50um</w:t>
      </w:r>
      <w:r w:rsidRPr="00DA412A">
        <w:rPr>
          <w:rFonts w:cs="Arial"/>
          <w:b/>
          <w:bCs/>
        </w:rPr>
        <w:tab/>
        <w:t>R040</w:t>
      </w:r>
      <w:r w:rsidRPr="00DA412A">
        <w:rPr>
          <w:rFonts w:cs="Arial"/>
          <w:b/>
          <w:bCs/>
        </w:rPr>
        <w:tab/>
        <w:t>Tungsten steel ring mill pulverise to 70 um</w:t>
      </w:r>
    </w:p>
    <w:p w:rsidR="00D270E2" w:rsidRDefault="00D270E2" w:rsidP="00D270E2">
      <w:pPr>
        <w:keepNext/>
        <w:tabs>
          <w:tab w:val="left" w:pos="900"/>
          <w:tab w:val="left" w:pos="4140"/>
          <w:tab w:val="left" w:pos="5400"/>
          <w:tab w:val="left" w:pos="8460"/>
        </w:tabs>
        <w:spacing w:after="60"/>
        <w:outlineLvl w:val="7"/>
        <w:rPr>
          <w:rFonts w:cs="Arial"/>
          <w:b/>
          <w:bCs/>
        </w:rPr>
      </w:pPr>
      <w:r w:rsidRPr="00DA412A">
        <w:rPr>
          <w:rFonts w:cs="Arial"/>
          <w:b/>
          <w:bCs/>
        </w:rPr>
        <w:t>H0702</w:t>
      </w:r>
      <w:r w:rsidRPr="00DA412A">
        <w:rPr>
          <w:rFonts w:cs="Arial"/>
          <w:b/>
          <w:bCs/>
        </w:rPr>
        <w:tab/>
        <w:t>Job_no</w:t>
      </w:r>
      <w:r w:rsidRPr="00DA412A">
        <w:rPr>
          <w:rFonts w:cs="Arial"/>
          <w:b/>
          <w:bCs/>
        </w:rPr>
        <w:tab/>
        <w:t>ADL12345</w:t>
      </w:r>
      <w:r w:rsidRPr="00DA412A">
        <w:rPr>
          <w:rFonts w:cs="Arial"/>
          <w:b/>
          <w:bCs/>
        </w:rPr>
        <w:tab/>
        <w:t>02A1234</w:t>
      </w:r>
    </w:p>
    <w:p w:rsidR="00D270E2" w:rsidRDefault="00D270E2" w:rsidP="00D270E2">
      <w:pPr>
        <w:keepNext/>
        <w:tabs>
          <w:tab w:val="left" w:pos="900"/>
          <w:tab w:val="left" w:pos="4140"/>
          <w:tab w:val="left" w:pos="5400"/>
          <w:tab w:val="left" w:pos="8460"/>
        </w:tabs>
        <w:spacing w:after="60"/>
        <w:outlineLvl w:val="7"/>
        <w:rPr>
          <w:rFonts w:cs="Arial"/>
          <w:b/>
          <w:bCs/>
        </w:rPr>
      </w:pPr>
      <w:r w:rsidRPr="00DA412A">
        <w:rPr>
          <w:rFonts w:cs="Arial"/>
          <w:b/>
          <w:bCs/>
        </w:rPr>
        <w:t>H0800</w:t>
      </w:r>
      <w:r w:rsidRPr="00DA412A">
        <w:rPr>
          <w:rFonts w:cs="Arial"/>
          <w:b/>
          <w:bCs/>
        </w:rPr>
        <w:tab/>
        <w:t>Assay_code</w:t>
      </w:r>
      <w:r w:rsidRPr="00DA412A">
        <w:rPr>
          <w:rFonts w:cs="Arial"/>
          <w:b/>
          <w:bCs/>
        </w:rPr>
        <w:tab/>
        <w:t>FA3</w:t>
      </w:r>
      <w:r w:rsidRPr="00DA412A">
        <w:rPr>
          <w:rFonts w:cs="Arial"/>
          <w:b/>
          <w:bCs/>
        </w:rPr>
        <w:tab/>
        <w:t>IC587</w:t>
      </w:r>
      <w:r w:rsidRPr="00DA412A">
        <w:rPr>
          <w:rFonts w:cs="Arial"/>
          <w:b/>
          <w:bCs/>
        </w:rPr>
        <w:tab/>
        <w:t>AAS1</w:t>
      </w:r>
    </w:p>
    <w:p w:rsidR="00D270E2" w:rsidRDefault="00D270E2" w:rsidP="00D270E2">
      <w:pPr>
        <w:keepNext/>
        <w:tabs>
          <w:tab w:val="left" w:pos="900"/>
          <w:tab w:val="left" w:pos="4140"/>
          <w:tab w:val="left" w:pos="5400"/>
          <w:tab w:val="left" w:pos="8460"/>
        </w:tabs>
        <w:spacing w:after="60"/>
        <w:outlineLvl w:val="7"/>
        <w:rPr>
          <w:rFonts w:cs="Arial"/>
          <w:b/>
          <w:bCs/>
        </w:rPr>
      </w:pPr>
      <w:r w:rsidRPr="00DA412A">
        <w:rPr>
          <w:rFonts w:cs="Arial"/>
          <w:b/>
          <w:bCs/>
        </w:rPr>
        <w:t>H0801</w:t>
      </w:r>
      <w:r w:rsidRPr="00DA412A">
        <w:rPr>
          <w:rFonts w:cs="Arial"/>
          <w:b/>
          <w:bCs/>
        </w:rPr>
        <w:tab/>
        <w:t>Assay_company</w:t>
      </w:r>
      <w:r w:rsidRPr="00DA412A">
        <w:rPr>
          <w:rFonts w:cs="Arial"/>
          <w:b/>
          <w:bCs/>
        </w:rPr>
        <w:tab/>
        <w:t>PLP</w:t>
      </w:r>
      <w:r w:rsidRPr="00DA412A">
        <w:rPr>
          <w:rFonts w:cs="Arial"/>
          <w:b/>
          <w:bCs/>
        </w:rPr>
        <w:tab/>
        <w:t>Phlogiston Lab, Perth</w:t>
      </w:r>
      <w:r w:rsidRPr="00DA412A">
        <w:rPr>
          <w:rFonts w:cs="Arial"/>
          <w:b/>
          <w:bCs/>
        </w:rPr>
        <w:tab/>
        <w:t>AAL</w:t>
      </w:r>
      <w:r w:rsidRPr="00DA412A">
        <w:rPr>
          <w:rFonts w:cs="Arial"/>
          <w:b/>
          <w:bCs/>
        </w:rPr>
        <w:tab/>
        <w:t>Aardvark Laboratories, Adelaide</w:t>
      </w:r>
    </w:p>
    <w:p w:rsidR="00D270E2" w:rsidRPr="00DA412A" w:rsidRDefault="00D270E2" w:rsidP="00D270E2">
      <w:pPr>
        <w:keepNext/>
        <w:tabs>
          <w:tab w:val="left" w:pos="900"/>
          <w:tab w:val="left" w:pos="4140"/>
          <w:tab w:val="left" w:pos="5400"/>
          <w:tab w:val="left" w:pos="8460"/>
        </w:tabs>
        <w:spacing w:after="60"/>
        <w:outlineLvl w:val="7"/>
        <w:rPr>
          <w:rFonts w:cs="Arial"/>
          <w:b/>
          <w:bCs/>
        </w:rPr>
      </w:pPr>
      <w:r w:rsidRPr="00DA412A">
        <w:rPr>
          <w:rFonts w:cs="Arial"/>
          <w:b/>
          <w:bCs/>
        </w:rPr>
        <w:t>H0802</w:t>
      </w:r>
      <w:r w:rsidRPr="00DA412A">
        <w:rPr>
          <w:rFonts w:cs="Arial"/>
          <w:b/>
          <w:bCs/>
        </w:rPr>
        <w:tab/>
        <w:t>Assay_description</w:t>
      </w:r>
      <w:r w:rsidRPr="00DA412A">
        <w:rPr>
          <w:rFonts w:cs="Arial"/>
          <w:b/>
          <w:bCs/>
        </w:rPr>
        <w:tab/>
        <w:t xml:space="preserve">FA3 </w:t>
      </w:r>
      <w:r w:rsidRPr="00DA412A">
        <w:rPr>
          <w:rFonts w:cs="Arial"/>
          <w:b/>
          <w:bCs/>
        </w:rPr>
        <w:tab/>
        <w:t>Aqua regia digest,fire assay/carbon rod determination; IC587 HClO4+HNO3+HF digest,inductively coupled plasma mass spectrometry determination; AAS1 HClO4+HNO3+HF digestatomic absorption spectrometry determination</w:t>
      </w:r>
    </w:p>
    <w:p w:rsidR="00D270E2" w:rsidRPr="00DA412A" w:rsidRDefault="00D270E2" w:rsidP="00D270E2">
      <w:pPr>
        <w:keepNext/>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ind w:left="1135" w:hanging="1135"/>
        <w:outlineLvl w:val="7"/>
        <w:rPr>
          <w:rFonts w:cs="Arial"/>
          <w:b/>
          <w:bCs/>
          <w:lang w:val="fr-FR"/>
        </w:rPr>
      </w:pPr>
      <w:r w:rsidRPr="00DA412A">
        <w:rPr>
          <w:rFonts w:cs="Arial"/>
          <w:b/>
          <w:bCs/>
          <w:lang w:val="fr-FR"/>
        </w:rPr>
        <w:t>H1000</w:t>
      </w:r>
      <w:r w:rsidRPr="00DA412A">
        <w:rPr>
          <w:rFonts w:cs="Arial"/>
          <w:b/>
          <w:bCs/>
          <w:lang w:val="fr-FR"/>
        </w:rPr>
        <w:tab/>
        <w:t>Hole_ID</w:t>
      </w:r>
      <w:r w:rsidRPr="00DA412A">
        <w:rPr>
          <w:rFonts w:cs="Arial"/>
          <w:b/>
          <w:bCs/>
          <w:lang w:val="fr-FR"/>
        </w:rPr>
        <w:tab/>
        <w:t>Depfrom</w:t>
      </w:r>
      <w:r w:rsidRPr="00DA412A">
        <w:rPr>
          <w:rFonts w:cs="Arial"/>
          <w:b/>
          <w:bCs/>
          <w:lang w:val="fr-FR"/>
        </w:rPr>
        <w:tab/>
        <w:t>Depto</w:t>
      </w:r>
      <w:r w:rsidRPr="00DA412A">
        <w:rPr>
          <w:rFonts w:cs="Arial"/>
          <w:b/>
          <w:bCs/>
          <w:lang w:val="fr-FR"/>
        </w:rPr>
        <w:tab/>
        <w:t>Sample_ID</w:t>
      </w:r>
      <w:r w:rsidRPr="00DA412A">
        <w:rPr>
          <w:rFonts w:cs="Arial"/>
          <w:b/>
          <w:bCs/>
          <w:lang w:val="fr-FR"/>
        </w:rPr>
        <w:tab/>
        <w:t>Sample_code</w:t>
      </w:r>
      <w:r w:rsidRPr="00DA412A">
        <w:rPr>
          <w:rFonts w:cs="Arial"/>
          <w:b/>
          <w:bCs/>
          <w:lang w:val="fr-FR"/>
        </w:rPr>
        <w:tab/>
        <w:t>Au</w:t>
      </w:r>
      <w:r w:rsidRPr="00DA412A">
        <w:rPr>
          <w:rFonts w:cs="Arial"/>
          <w:b/>
          <w:bCs/>
          <w:lang w:val="fr-FR"/>
        </w:rPr>
        <w:tab/>
        <w:t>Au</w:t>
      </w:r>
      <w:r w:rsidRPr="00DA412A">
        <w:rPr>
          <w:rFonts w:cs="Arial"/>
          <w:b/>
          <w:bCs/>
          <w:lang w:val="fr-FR"/>
        </w:rPr>
        <w:tab/>
        <w:t>Ca</w:t>
      </w:r>
      <w:r w:rsidRPr="00DA412A">
        <w:rPr>
          <w:rFonts w:cs="Arial"/>
          <w:b/>
          <w:bCs/>
          <w:lang w:val="fr-FR"/>
        </w:rPr>
        <w:tab/>
        <w:t>Cu</w:t>
      </w:r>
      <w:r w:rsidRPr="00DA412A">
        <w:rPr>
          <w:rFonts w:cs="Arial"/>
          <w:b/>
          <w:bCs/>
          <w:lang w:val="fr-FR"/>
        </w:rPr>
        <w:tab/>
        <w:t>Pb</w:t>
      </w:r>
      <w:r w:rsidRPr="00DA412A">
        <w:rPr>
          <w:rFonts w:cs="Arial"/>
          <w:b/>
          <w:bCs/>
          <w:lang w:val="fr-FR"/>
        </w:rPr>
        <w:tab/>
        <w:t>Zn</w:t>
      </w:r>
    </w:p>
    <w:p w:rsidR="00D270E2" w:rsidRPr="00DA412A" w:rsidRDefault="00D270E2" w:rsidP="00D270E2">
      <w:pPr>
        <w:keepNext/>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ind w:left="1135" w:hanging="1135"/>
        <w:outlineLvl w:val="7"/>
        <w:rPr>
          <w:rFonts w:cs="Arial"/>
          <w:b/>
          <w:bCs/>
        </w:rPr>
      </w:pPr>
      <w:r w:rsidRPr="00DA412A">
        <w:rPr>
          <w:rFonts w:cs="Arial"/>
          <w:b/>
          <w:bCs/>
        </w:rPr>
        <w:t>H1001</w:t>
      </w:r>
      <w:r w:rsidRPr="00DA412A">
        <w:rPr>
          <w:rFonts w:cs="Arial"/>
          <w:b/>
          <w:bCs/>
        </w:rPr>
        <w:tab/>
      </w:r>
      <w:r w:rsidRPr="00DA412A">
        <w:rPr>
          <w:rFonts w:cs="Arial"/>
          <w:b/>
          <w:bCs/>
        </w:rPr>
        <w:tab/>
      </w:r>
      <w:r w:rsidRPr="00DA412A">
        <w:rPr>
          <w:rFonts w:cs="Arial"/>
          <w:b/>
          <w:bCs/>
        </w:rPr>
        <w:tab/>
        <w:t>metres</w:t>
      </w:r>
      <w:r w:rsidRPr="00DA412A">
        <w:rPr>
          <w:rFonts w:cs="Arial"/>
          <w:b/>
          <w:bCs/>
        </w:rPr>
        <w:tab/>
        <w:t>metres</w:t>
      </w:r>
      <w:r w:rsidRPr="00DA412A">
        <w:rPr>
          <w:rFonts w:cs="Arial"/>
          <w:b/>
          <w:bCs/>
        </w:rPr>
        <w:tab/>
      </w:r>
      <w:r w:rsidRPr="00DA412A">
        <w:rPr>
          <w:rFonts w:cs="Arial"/>
          <w:b/>
          <w:bCs/>
        </w:rPr>
        <w:tab/>
      </w:r>
      <w:r w:rsidRPr="00DA412A">
        <w:rPr>
          <w:rFonts w:cs="Arial"/>
          <w:b/>
          <w:bCs/>
        </w:rPr>
        <w:tab/>
        <w:t>ppb</w:t>
      </w:r>
      <w:r w:rsidRPr="00DA412A">
        <w:rPr>
          <w:rFonts w:cs="Arial"/>
          <w:b/>
          <w:bCs/>
        </w:rPr>
        <w:tab/>
        <w:t>ppb</w:t>
      </w:r>
      <w:r w:rsidRPr="00DA412A">
        <w:rPr>
          <w:rFonts w:cs="Arial"/>
          <w:b/>
          <w:bCs/>
        </w:rPr>
        <w:tab/>
        <w:t>ppm</w:t>
      </w:r>
      <w:r w:rsidRPr="00DA412A">
        <w:rPr>
          <w:rFonts w:cs="Arial"/>
          <w:b/>
          <w:bCs/>
        </w:rPr>
        <w:tab/>
        <w:t>ppm</w:t>
      </w:r>
      <w:r w:rsidRPr="00DA412A">
        <w:rPr>
          <w:rFonts w:cs="Arial"/>
          <w:b/>
          <w:bCs/>
        </w:rPr>
        <w:tab/>
        <w:t>ppm</w:t>
      </w:r>
      <w:r w:rsidRPr="00DA412A">
        <w:rPr>
          <w:rFonts w:cs="Arial"/>
          <w:b/>
          <w:bCs/>
        </w:rPr>
        <w:tab/>
        <w:t>ppm</w:t>
      </w:r>
    </w:p>
    <w:p w:rsidR="00D270E2" w:rsidRPr="00DA412A" w:rsidRDefault="00D270E2" w:rsidP="00D270E2">
      <w:pPr>
        <w:keepNext/>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outlineLvl w:val="7"/>
        <w:rPr>
          <w:rFonts w:cs="Arial"/>
          <w:b/>
          <w:bCs/>
        </w:rPr>
      </w:pPr>
      <w:r w:rsidRPr="00DA412A">
        <w:rPr>
          <w:rFonts w:cs="Arial"/>
          <w:b/>
          <w:bCs/>
        </w:rPr>
        <w:t>H1002</w:t>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t>FA3</w:t>
      </w:r>
      <w:r w:rsidRPr="00DA412A">
        <w:rPr>
          <w:rFonts w:cs="Arial"/>
          <w:b/>
          <w:bCs/>
        </w:rPr>
        <w:tab/>
        <w:t>AAS1</w:t>
      </w:r>
      <w:r w:rsidRPr="00DA412A">
        <w:rPr>
          <w:rFonts w:cs="Arial"/>
          <w:b/>
          <w:bCs/>
        </w:rPr>
        <w:tab/>
        <w:t>IC587</w:t>
      </w:r>
      <w:r w:rsidRPr="00DA412A">
        <w:rPr>
          <w:rFonts w:cs="Arial"/>
          <w:b/>
          <w:bCs/>
        </w:rPr>
        <w:tab/>
        <w:t>IC587</w:t>
      </w:r>
      <w:r w:rsidRPr="00DA412A">
        <w:rPr>
          <w:rFonts w:cs="Arial"/>
          <w:b/>
          <w:bCs/>
        </w:rPr>
        <w:tab/>
        <w:t>IC587</w:t>
      </w:r>
      <w:r w:rsidRPr="00DA412A">
        <w:rPr>
          <w:rFonts w:cs="Arial"/>
          <w:b/>
          <w:bCs/>
        </w:rPr>
        <w:tab/>
        <w:t>IC587</w:t>
      </w:r>
    </w:p>
    <w:p w:rsidR="00D270E2" w:rsidRPr="00DA412A" w:rsidRDefault="00D270E2" w:rsidP="00D270E2">
      <w:pPr>
        <w:keepNext/>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ind w:left="1135" w:hanging="1135"/>
        <w:outlineLvl w:val="7"/>
        <w:rPr>
          <w:rFonts w:cs="Arial"/>
          <w:b/>
          <w:bCs/>
        </w:rPr>
      </w:pPr>
      <w:r w:rsidRPr="00DA412A">
        <w:rPr>
          <w:rFonts w:cs="Arial"/>
          <w:b/>
          <w:bCs/>
        </w:rPr>
        <w:t>H1003</w:t>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t>1</w:t>
      </w:r>
      <w:r w:rsidRPr="00DA412A">
        <w:rPr>
          <w:rFonts w:cs="Arial"/>
          <w:b/>
          <w:bCs/>
        </w:rPr>
        <w:tab/>
        <w:t>10</w:t>
      </w:r>
      <w:r w:rsidRPr="00DA412A">
        <w:rPr>
          <w:rFonts w:cs="Arial"/>
          <w:b/>
          <w:bCs/>
        </w:rPr>
        <w:tab/>
        <w:t>10</w:t>
      </w:r>
      <w:r w:rsidRPr="00DA412A">
        <w:rPr>
          <w:rFonts w:cs="Arial"/>
          <w:b/>
          <w:bCs/>
        </w:rPr>
        <w:tab/>
        <w:t>10</w:t>
      </w:r>
      <w:r w:rsidRPr="00DA412A">
        <w:rPr>
          <w:rFonts w:cs="Arial"/>
          <w:b/>
          <w:bCs/>
        </w:rPr>
        <w:tab/>
        <w:t>10</w:t>
      </w:r>
      <w:r w:rsidRPr="00DA412A">
        <w:rPr>
          <w:rFonts w:cs="Arial"/>
          <w:b/>
          <w:bCs/>
        </w:rPr>
        <w:tab/>
        <w:t>10</w:t>
      </w:r>
    </w:p>
    <w:p w:rsidR="00D270E2" w:rsidRPr="00DA412A" w:rsidRDefault="00D270E2" w:rsidP="00D270E2">
      <w:pPr>
        <w:keepNext/>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ind w:left="1135" w:hanging="1135"/>
        <w:outlineLvl w:val="7"/>
        <w:rPr>
          <w:rFonts w:cs="Arial"/>
          <w:b/>
          <w:bCs/>
        </w:rPr>
      </w:pPr>
      <w:r w:rsidRPr="00DA412A">
        <w:rPr>
          <w:rFonts w:cs="Arial"/>
          <w:b/>
          <w:bCs/>
        </w:rPr>
        <w:t>H1004</w:t>
      </w:r>
      <w:r w:rsidRPr="00DA412A">
        <w:rPr>
          <w:rFonts w:cs="Arial"/>
          <w:b/>
          <w:bCs/>
        </w:rPr>
        <w:tab/>
      </w:r>
      <w:r w:rsidRPr="00DA412A">
        <w:rPr>
          <w:rFonts w:cs="Arial"/>
          <w:b/>
          <w:bCs/>
        </w:rPr>
        <w:tab/>
      </w:r>
      <w:r w:rsidRPr="00DA412A">
        <w:rPr>
          <w:rFonts w:cs="Arial"/>
          <w:b/>
          <w:bCs/>
        </w:rPr>
        <w:tab/>
        <w:t>0.1</w:t>
      </w:r>
      <w:r w:rsidRPr="00DA412A">
        <w:rPr>
          <w:rFonts w:cs="Arial"/>
          <w:b/>
          <w:bCs/>
        </w:rPr>
        <w:tab/>
        <w:t>0.1</w:t>
      </w:r>
      <w:r w:rsidRPr="00DA412A">
        <w:rPr>
          <w:rFonts w:cs="Arial"/>
          <w:b/>
          <w:bCs/>
        </w:rPr>
        <w:tab/>
      </w:r>
      <w:r w:rsidRPr="00DA412A">
        <w:rPr>
          <w:rFonts w:cs="Arial"/>
          <w:b/>
          <w:bCs/>
        </w:rPr>
        <w:tab/>
      </w:r>
      <w:r w:rsidRPr="00DA412A">
        <w:rPr>
          <w:rFonts w:cs="Arial"/>
          <w:b/>
          <w:bCs/>
        </w:rPr>
        <w:tab/>
        <w:t>1</w:t>
      </w:r>
      <w:r w:rsidRPr="00DA412A">
        <w:rPr>
          <w:rFonts w:cs="Arial"/>
          <w:b/>
          <w:bCs/>
        </w:rPr>
        <w:tab/>
        <w:t>1</w:t>
      </w:r>
      <w:r w:rsidRPr="00DA412A">
        <w:rPr>
          <w:rFonts w:cs="Arial"/>
          <w:b/>
          <w:bCs/>
        </w:rPr>
        <w:tab/>
        <w:t>10</w:t>
      </w:r>
      <w:r w:rsidRPr="00DA412A">
        <w:rPr>
          <w:rFonts w:cs="Arial"/>
          <w:b/>
          <w:bCs/>
        </w:rPr>
        <w:tab/>
        <w:t>5</w:t>
      </w:r>
      <w:r w:rsidRPr="00DA412A">
        <w:rPr>
          <w:rFonts w:cs="Arial"/>
          <w:b/>
          <w:bCs/>
        </w:rPr>
        <w:tab/>
        <w:t>5</w:t>
      </w:r>
      <w:r w:rsidRPr="00DA412A">
        <w:rPr>
          <w:rFonts w:cs="Arial"/>
          <w:b/>
          <w:bCs/>
        </w:rPr>
        <w:tab/>
        <w:t>5</w:t>
      </w:r>
    </w:p>
    <w:p w:rsidR="00D270E2" w:rsidRPr="00DA412A" w:rsidRDefault="00D270E2" w:rsidP="00D270E2">
      <w:pPr>
        <w:keepNext/>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ind w:left="1135" w:hanging="1135"/>
        <w:outlineLvl w:val="7"/>
        <w:rPr>
          <w:rFonts w:cs="Arial"/>
          <w:bCs/>
          <w:i/>
        </w:rPr>
      </w:pPr>
      <w:r w:rsidRPr="00DA412A">
        <w:rPr>
          <w:rFonts w:cs="Arial"/>
          <w:bCs/>
          <w:i/>
        </w:rPr>
        <w:t>H1005</w:t>
      </w:r>
      <w:r w:rsidRPr="00DA412A">
        <w:rPr>
          <w:rFonts w:cs="Arial"/>
          <w:bCs/>
          <w:i/>
        </w:rPr>
        <w:tab/>
      </w:r>
      <w:r w:rsidRPr="00DA412A">
        <w:rPr>
          <w:rFonts w:cs="Arial"/>
          <w:bCs/>
          <w:i/>
        </w:rPr>
        <w:tab/>
      </w:r>
      <w:r w:rsidRPr="00DA412A">
        <w:rPr>
          <w:rFonts w:cs="Arial"/>
          <w:bCs/>
          <w:i/>
        </w:rPr>
        <w:tab/>
      </w:r>
      <w:r w:rsidRPr="00DA412A">
        <w:rPr>
          <w:rFonts w:cs="Arial"/>
          <w:bCs/>
          <w:i/>
        </w:rPr>
        <w:tab/>
      </w:r>
      <w:r w:rsidRPr="00DA412A">
        <w:rPr>
          <w:rFonts w:cs="Arial"/>
          <w:bCs/>
          <w:i/>
        </w:rPr>
        <w:tab/>
      </w:r>
      <w:r w:rsidRPr="00DA412A">
        <w:rPr>
          <w:rFonts w:cs="Arial"/>
          <w:bCs/>
          <w:i/>
        </w:rPr>
        <w:tab/>
      </w:r>
      <w:r w:rsidRPr="00DA412A">
        <w:rPr>
          <w:rFonts w:cs="Arial"/>
          <w:bCs/>
          <w:i/>
        </w:rPr>
        <w:tab/>
        <w:t>10000</w:t>
      </w:r>
      <w:r w:rsidRPr="00DA412A">
        <w:rPr>
          <w:rFonts w:cs="Arial"/>
          <w:bCs/>
          <w:i/>
        </w:rPr>
        <w:tab/>
        <w:t>500000</w:t>
      </w:r>
      <w:r w:rsidRPr="00DA412A">
        <w:rPr>
          <w:rFonts w:cs="Arial"/>
          <w:bCs/>
          <w:i/>
        </w:rPr>
        <w:tab/>
        <w:t>500000</w:t>
      </w:r>
      <w:r w:rsidRPr="00DA412A">
        <w:rPr>
          <w:rFonts w:cs="Arial"/>
          <w:bCs/>
          <w:i/>
        </w:rPr>
        <w:tab/>
        <w:t>200000</w:t>
      </w:r>
      <w:r w:rsidRPr="00DA412A">
        <w:rPr>
          <w:rFonts w:cs="Arial"/>
          <w:bCs/>
          <w:i/>
        </w:rPr>
        <w:tab/>
        <w:t>200000</w:t>
      </w:r>
      <w:r w:rsidRPr="00DA412A">
        <w:rPr>
          <w:rFonts w:cs="Arial"/>
          <w:bCs/>
          <w:i/>
        </w:rPr>
        <w:tab/>
        <w:t>200000</w:t>
      </w:r>
    </w:p>
    <w:p w:rsidR="00D270E2" w:rsidRPr="00DA412A" w:rsidRDefault="00D270E2" w:rsidP="00D270E2">
      <w:pPr>
        <w:keepNext/>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ind w:left="1135" w:hanging="1135"/>
        <w:outlineLvl w:val="7"/>
        <w:rPr>
          <w:rFonts w:cs="Arial"/>
          <w:b/>
          <w:bCs/>
        </w:rPr>
      </w:pPr>
      <w:r w:rsidRPr="00DA412A">
        <w:rPr>
          <w:rFonts w:cs="Arial"/>
          <w:b/>
          <w:bCs/>
        </w:rPr>
        <w:t>H1006</w:t>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t>P</w:t>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p>
    <w:p w:rsidR="00D270E2" w:rsidRPr="00DA412A" w:rsidRDefault="00D270E2" w:rsidP="00D270E2">
      <w:pPr>
        <w:keepNext/>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ind w:left="1135" w:hanging="1135"/>
        <w:outlineLvl w:val="7"/>
        <w:rPr>
          <w:rFonts w:cs="Arial"/>
          <w:b/>
          <w:bCs/>
        </w:rPr>
      </w:pPr>
      <w:r w:rsidRPr="00DA412A">
        <w:rPr>
          <w:rFonts w:cs="Arial"/>
          <w:b/>
          <w:bCs/>
        </w:rPr>
        <w:t>H1007</w:t>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t>PLP</w:t>
      </w:r>
      <w:r w:rsidRPr="00DA412A">
        <w:rPr>
          <w:rFonts w:cs="Arial"/>
          <w:b/>
          <w:bCs/>
        </w:rPr>
        <w:tab/>
        <w:t>AAL</w:t>
      </w:r>
      <w:r w:rsidRPr="00DA412A">
        <w:rPr>
          <w:rFonts w:cs="Arial"/>
          <w:b/>
          <w:bCs/>
        </w:rPr>
        <w:tab/>
        <w:t>PLP</w:t>
      </w:r>
      <w:r w:rsidRPr="00DA412A">
        <w:rPr>
          <w:rFonts w:cs="Arial"/>
          <w:b/>
          <w:bCs/>
        </w:rPr>
        <w:tab/>
        <w:t>PLP</w:t>
      </w:r>
      <w:r w:rsidRPr="00DA412A">
        <w:rPr>
          <w:rFonts w:cs="Arial"/>
          <w:b/>
          <w:bCs/>
        </w:rPr>
        <w:tab/>
        <w:t>PLP</w:t>
      </w:r>
      <w:r w:rsidRPr="00DA412A">
        <w:rPr>
          <w:rFonts w:cs="Arial"/>
          <w:b/>
          <w:bCs/>
        </w:rPr>
        <w:tab/>
        <w:t>PLP</w:t>
      </w:r>
    </w:p>
    <w:p w:rsidR="00D270E2" w:rsidRPr="00DA412A" w:rsidRDefault="00D270E2" w:rsidP="00D270E2">
      <w:pPr>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rPr>
          <w:rFonts w:cs="Arial"/>
          <w:b/>
        </w:rPr>
      </w:pPr>
      <w:r w:rsidRPr="00DA412A">
        <w:rPr>
          <w:rFonts w:cs="Arial"/>
          <w:b/>
        </w:rPr>
        <w:t>D</w:t>
      </w:r>
      <w:r w:rsidRPr="00DA412A">
        <w:rPr>
          <w:rFonts w:cs="Arial"/>
          <w:b/>
        </w:rPr>
        <w:tab/>
        <w:t>RD111</w:t>
      </w:r>
      <w:r w:rsidRPr="00DA412A">
        <w:rPr>
          <w:rFonts w:cs="Arial"/>
          <w:b/>
        </w:rPr>
        <w:tab/>
        <w:t>12</w:t>
      </w:r>
      <w:r w:rsidRPr="00DA412A">
        <w:rPr>
          <w:rFonts w:cs="Arial"/>
          <w:b/>
        </w:rPr>
        <w:tab/>
        <w:t>14</w:t>
      </w:r>
      <w:r w:rsidRPr="00DA412A">
        <w:rPr>
          <w:rFonts w:cs="Arial"/>
          <w:b/>
        </w:rPr>
        <w:tab/>
        <w:t>A111</w:t>
      </w:r>
      <w:r w:rsidRPr="00DA412A">
        <w:rPr>
          <w:rFonts w:cs="Arial"/>
          <w:b/>
        </w:rPr>
        <w:tab/>
        <w:t>CT</w:t>
      </w:r>
      <w:r w:rsidRPr="00DA412A">
        <w:rPr>
          <w:rFonts w:cs="Arial"/>
          <w:b/>
        </w:rPr>
        <w:tab/>
        <w:t>12</w:t>
      </w:r>
      <w:r w:rsidRPr="00DA412A">
        <w:rPr>
          <w:rFonts w:cs="Arial"/>
          <w:b/>
        </w:rPr>
        <w:tab/>
        <w:t>15</w:t>
      </w:r>
      <w:r w:rsidRPr="00DA412A">
        <w:rPr>
          <w:rFonts w:cs="Arial"/>
          <w:b/>
        </w:rPr>
        <w:tab/>
        <w:t>125000</w:t>
      </w:r>
      <w:r w:rsidRPr="00DA412A">
        <w:rPr>
          <w:rFonts w:cs="Arial"/>
          <w:b/>
        </w:rPr>
        <w:tab/>
        <w:t>75</w:t>
      </w:r>
      <w:r w:rsidRPr="00DA412A">
        <w:rPr>
          <w:rFonts w:cs="Arial"/>
          <w:b/>
        </w:rPr>
        <w:tab/>
        <w:t>15</w:t>
      </w:r>
      <w:r w:rsidRPr="00DA412A">
        <w:rPr>
          <w:rFonts w:cs="Arial"/>
          <w:b/>
        </w:rPr>
        <w:tab/>
        <w:t>30</w:t>
      </w:r>
    </w:p>
    <w:p w:rsidR="00D270E2" w:rsidRPr="00DA412A" w:rsidRDefault="00D270E2" w:rsidP="00D270E2">
      <w:pPr>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rPr>
          <w:rFonts w:cs="Arial"/>
          <w:b/>
        </w:rPr>
      </w:pPr>
      <w:r w:rsidRPr="00DA412A">
        <w:rPr>
          <w:rFonts w:cs="Arial"/>
          <w:b/>
        </w:rPr>
        <w:t>D</w:t>
      </w:r>
      <w:r w:rsidRPr="00DA412A">
        <w:rPr>
          <w:rFonts w:cs="Arial"/>
          <w:b/>
        </w:rPr>
        <w:tab/>
        <w:t>RD111</w:t>
      </w:r>
      <w:r w:rsidRPr="00DA412A">
        <w:rPr>
          <w:rFonts w:cs="Arial"/>
          <w:b/>
        </w:rPr>
        <w:tab/>
        <w:t>14</w:t>
      </w:r>
      <w:r w:rsidRPr="00DA412A">
        <w:rPr>
          <w:rFonts w:cs="Arial"/>
          <w:b/>
        </w:rPr>
        <w:tab/>
        <w:t>16</w:t>
      </w:r>
      <w:r w:rsidRPr="00DA412A">
        <w:rPr>
          <w:rFonts w:cs="Arial"/>
          <w:b/>
        </w:rPr>
        <w:tab/>
        <w:t>A112</w:t>
      </w:r>
      <w:r w:rsidRPr="00DA412A">
        <w:rPr>
          <w:rFonts w:cs="Arial"/>
          <w:b/>
        </w:rPr>
        <w:tab/>
        <w:t>CT</w:t>
      </w:r>
      <w:r w:rsidRPr="00DA412A">
        <w:rPr>
          <w:rFonts w:cs="Arial"/>
          <w:b/>
        </w:rPr>
        <w:tab/>
        <w:t>nd</w:t>
      </w:r>
      <w:r w:rsidRPr="00DA412A">
        <w:rPr>
          <w:rFonts w:cs="Arial"/>
          <w:b/>
        </w:rPr>
        <w:tab/>
        <w:t>nd</w:t>
      </w:r>
      <w:r w:rsidRPr="00DA412A">
        <w:rPr>
          <w:rFonts w:cs="Arial"/>
          <w:b/>
        </w:rPr>
        <w:tab/>
        <w:t>11420</w:t>
      </w:r>
      <w:r w:rsidRPr="00DA412A">
        <w:rPr>
          <w:rFonts w:cs="Arial"/>
          <w:b/>
        </w:rPr>
        <w:tab/>
        <w:t>10</w:t>
      </w:r>
      <w:r w:rsidRPr="00DA412A">
        <w:rPr>
          <w:rFonts w:cs="Arial"/>
          <w:b/>
        </w:rPr>
        <w:tab/>
        <w:t>nd</w:t>
      </w:r>
      <w:r w:rsidRPr="00DA412A">
        <w:rPr>
          <w:rFonts w:cs="Arial"/>
          <w:b/>
        </w:rPr>
        <w:tab/>
        <w:t>10</w:t>
      </w:r>
    </w:p>
    <w:p w:rsidR="00D270E2" w:rsidRPr="00DA412A" w:rsidRDefault="00D270E2" w:rsidP="00D270E2">
      <w:pPr>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rPr>
          <w:rFonts w:cs="Arial"/>
          <w:b/>
        </w:rPr>
      </w:pPr>
      <w:r w:rsidRPr="00DA412A">
        <w:rPr>
          <w:rFonts w:cs="Arial"/>
          <w:b/>
        </w:rPr>
        <w:t>D</w:t>
      </w:r>
      <w:r w:rsidRPr="00DA412A">
        <w:rPr>
          <w:rFonts w:cs="Arial"/>
          <w:b/>
        </w:rPr>
        <w:tab/>
        <w:t>RD111</w:t>
      </w:r>
      <w:r w:rsidRPr="00DA412A">
        <w:rPr>
          <w:rFonts w:cs="Arial"/>
          <w:b/>
        </w:rPr>
        <w:tab/>
        <w:t>16</w:t>
      </w:r>
      <w:r w:rsidRPr="00DA412A">
        <w:rPr>
          <w:rFonts w:cs="Arial"/>
          <w:b/>
        </w:rPr>
        <w:tab/>
        <w:t>18</w:t>
      </w:r>
      <w:r w:rsidRPr="00DA412A">
        <w:rPr>
          <w:rFonts w:cs="Arial"/>
          <w:b/>
        </w:rPr>
        <w:tab/>
        <w:t>A113</w:t>
      </w:r>
      <w:r w:rsidRPr="00DA412A">
        <w:rPr>
          <w:rFonts w:cs="Arial"/>
          <w:b/>
        </w:rPr>
        <w:tab/>
        <w:t>CT</w:t>
      </w:r>
      <w:r w:rsidRPr="00DA412A">
        <w:rPr>
          <w:rFonts w:cs="Arial"/>
          <w:b/>
        </w:rPr>
        <w:tab/>
        <w:t>2</w:t>
      </w:r>
      <w:r w:rsidRPr="00DA412A">
        <w:rPr>
          <w:rFonts w:cs="Arial"/>
          <w:b/>
        </w:rPr>
        <w:tab/>
        <w:t>nd</w:t>
      </w:r>
      <w:r w:rsidRPr="00DA412A">
        <w:rPr>
          <w:rFonts w:cs="Arial"/>
          <w:b/>
        </w:rPr>
        <w:tab/>
        <w:t>1530</w:t>
      </w:r>
      <w:r w:rsidRPr="00DA412A">
        <w:rPr>
          <w:rFonts w:cs="Arial"/>
          <w:b/>
        </w:rPr>
        <w:tab/>
        <w:t>nd</w:t>
      </w:r>
      <w:r w:rsidRPr="00DA412A">
        <w:rPr>
          <w:rFonts w:cs="Arial"/>
          <w:b/>
        </w:rPr>
        <w:tab/>
        <w:t>nd</w:t>
      </w:r>
      <w:r w:rsidRPr="00DA412A">
        <w:rPr>
          <w:rFonts w:cs="Arial"/>
          <w:b/>
        </w:rPr>
        <w:tab/>
        <w:t>10</w:t>
      </w:r>
    </w:p>
    <w:p w:rsidR="00D270E2" w:rsidRPr="00DA412A" w:rsidRDefault="00D270E2" w:rsidP="00D270E2">
      <w:pPr>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rPr>
          <w:rFonts w:cs="Arial"/>
          <w:b/>
        </w:rPr>
      </w:pPr>
      <w:r w:rsidRPr="00DA412A">
        <w:rPr>
          <w:rFonts w:cs="Arial"/>
          <w:b/>
        </w:rPr>
        <w:t>D</w:t>
      </w:r>
      <w:r w:rsidRPr="00DA412A">
        <w:rPr>
          <w:rFonts w:cs="Arial"/>
          <w:b/>
        </w:rPr>
        <w:tab/>
        <w:t>DD112</w:t>
      </w:r>
      <w:r w:rsidRPr="00DA412A">
        <w:rPr>
          <w:rFonts w:cs="Arial"/>
          <w:b/>
        </w:rPr>
        <w:tab/>
        <w:t>123.4</w:t>
      </w:r>
      <w:r w:rsidRPr="00DA412A">
        <w:rPr>
          <w:rFonts w:cs="Arial"/>
          <w:b/>
        </w:rPr>
        <w:tab/>
        <w:t>123.5</w:t>
      </w:r>
      <w:r w:rsidRPr="00DA412A">
        <w:rPr>
          <w:rFonts w:cs="Arial"/>
          <w:b/>
        </w:rPr>
        <w:tab/>
        <w:t>A114</w:t>
      </w:r>
      <w:r w:rsidRPr="00DA412A">
        <w:rPr>
          <w:rFonts w:cs="Arial"/>
          <w:b/>
        </w:rPr>
        <w:tab/>
        <w:t>DC</w:t>
      </w:r>
      <w:r w:rsidRPr="00DA412A">
        <w:rPr>
          <w:rFonts w:cs="Arial"/>
          <w:b/>
        </w:rPr>
        <w:tab/>
        <w:t>4</w:t>
      </w:r>
      <w:r w:rsidRPr="00DA412A">
        <w:rPr>
          <w:rFonts w:cs="Arial"/>
          <w:b/>
        </w:rPr>
        <w:tab/>
        <w:t>nd</w:t>
      </w:r>
      <w:r w:rsidRPr="00DA412A">
        <w:rPr>
          <w:rFonts w:cs="Arial"/>
          <w:b/>
        </w:rPr>
        <w:tab/>
        <w:t>3770</w:t>
      </w:r>
      <w:r w:rsidRPr="00DA412A">
        <w:rPr>
          <w:rFonts w:cs="Arial"/>
          <w:b/>
        </w:rPr>
        <w:tab/>
        <w:t>15</w:t>
      </w:r>
      <w:r w:rsidRPr="00DA412A">
        <w:rPr>
          <w:rFonts w:cs="Arial"/>
          <w:b/>
        </w:rPr>
        <w:tab/>
        <w:t>10</w:t>
      </w:r>
      <w:r w:rsidRPr="00DA412A">
        <w:rPr>
          <w:rFonts w:cs="Arial"/>
          <w:b/>
        </w:rPr>
        <w:tab/>
        <w:t>25</w:t>
      </w:r>
    </w:p>
    <w:p w:rsidR="00D270E2" w:rsidRPr="00DA412A" w:rsidRDefault="00D270E2" w:rsidP="00D270E2">
      <w:pPr>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rPr>
          <w:rFonts w:cs="Arial"/>
          <w:b/>
        </w:rPr>
      </w:pPr>
      <w:r w:rsidRPr="00DA412A">
        <w:rPr>
          <w:rFonts w:cs="Arial"/>
          <w:b/>
        </w:rPr>
        <w:t>D</w:t>
      </w:r>
      <w:r w:rsidRPr="00DA412A">
        <w:rPr>
          <w:rFonts w:cs="Arial"/>
          <w:b/>
        </w:rPr>
        <w:tab/>
        <w:t>DD112</w:t>
      </w:r>
      <w:r w:rsidRPr="00DA412A">
        <w:rPr>
          <w:rFonts w:cs="Arial"/>
          <w:b/>
        </w:rPr>
        <w:tab/>
        <w:t>120.0</w:t>
      </w:r>
      <w:r w:rsidRPr="00DA412A">
        <w:rPr>
          <w:rFonts w:cs="Arial"/>
          <w:b/>
        </w:rPr>
        <w:tab/>
        <w:t>121.0</w:t>
      </w:r>
      <w:r w:rsidRPr="00DA412A">
        <w:rPr>
          <w:rFonts w:cs="Arial"/>
          <w:b/>
        </w:rPr>
        <w:tab/>
        <w:t>A115</w:t>
      </w:r>
      <w:r w:rsidRPr="00DA412A">
        <w:rPr>
          <w:rFonts w:cs="Arial"/>
          <w:b/>
        </w:rPr>
        <w:tab/>
        <w:t>CS</w:t>
      </w:r>
      <w:r w:rsidRPr="00DA412A">
        <w:rPr>
          <w:rFonts w:cs="Arial"/>
          <w:b/>
        </w:rPr>
        <w:tab/>
        <w:t>76</w:t>
      </w:r>
      <w:r w:rsidRPr="00DA412A">
        <w:rPr>
          <w:rFonts w:cs="Arial"/>
          <w:b/>
        </w:rPr>
        <w:tab/>
        <w:t>50</w:t>
      </w:r>
      <w:r w:rsidRPr="00DA412A">
        <w:rPr>
          <w:rFonts w:cs="Arial"/>
          <w:b/>
        </w:rPr>
        <w:tab/>
        <w:t>18460</w:t>
      </w:r>
      <w:r w:rsidRPr="00DA412A">
        <w:rPr>
          <w:rFonts w:cs="Arial"/>
          <w:b/>
        </w:rPr>
        <w:tab/>
        <w:t>30</w:t>
      </w:r>
      <w:r w:rsidRPr="00DA412A">
        <w:rPr>
          <w:rFonts w:cs="Arial"/>
          <w:b/>
        </w:rPr>
        <w:tab/>
        <w:t>85</w:t>
      </w:r>
      <w:r w:rsidRPr="00DA412A">
        <w:rPr>
          <w:rFonts w:cs="Arial"/>
          <w:b/>
        </w:rPr>
        <w:tab/>
        <w:t>160</w:t>
      </w:r>
    </w:p>
    <w:p w:rsidR="00D270E2" w:rsidRPr="00DA412A" w:rsidRDefault="00D270E2" w:rsidP="00D270E2">
      <w:pPr>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rPr>
          <w:rFonts w:cs="Arial"/>
          <w:b/>
          <w:lang w:val="es-ES"/>
        </w:rPr>
      </w:pPr>
      <w:r w:rsidRPr="00DA412A">
        <w:rPr>
          <w:rFonts w:cs="Arial"/>
          <w:b/>
          <w:lang w:val="es-ES"/>
        </w:rPr>
        <w:t>D</w:t>
      </w:r>
      <w:r w:rsidRPr="00DA412A">
        <w:rPr>
          <w:rFonts w:cs="Arial"/>
          <w:b/>
          <w:lang w:val="es-ES"/>
        </w:rPr>
        <w:tab/>
        <w:t>DD112</w:t>
      </w:r>
      <w:r w:rsidRPr="00DA412A">
        <w:rPr>
          <w:rFonts w:cs="Arial"/>
          <w:b/>
          <w:lang w:val="es-ES"/>
        </w:rPr>
        <w:tab/>
        <w:t>273.0</w:t>
      </w:r>
      <w:r w:rsidRPr="00DA412A">
        <w:rPr>
          <w:rFonts w:cs="Arial"/>
          <w:b/>
          <w:lang w:val="es-ES"/>
        </w:rPr>
        <w:tab/>
        <w:t>273.7</w:t>
      </w:r>
      <w:r w:rsidRPr="00DA412A">
        <w:rPr>
          <w:rFonts w:cs="Arial"/>
          <w:b/>
          <w:lang w:val="es-ES"/>
        </w:rPr>
        <w:tab/>
        <w:t>A116</w:t>
      </w:r>
      <w:r w:rsidRPr="00DA412A">
        <w:rPr>
          <w:rFonts w:cs="Arial"/>
          <w:b/>
          <w:lang w:val="es-ES"/>
        </w:rPr>
        <w:tab/>
        <w:t>DC</w:t>
      </w:r>
      <w:r w:rsidRPr="00DA412A">
        <w:rPr>
          <w:rFonts w:cs="Arial"/>
          <w:b/>
          <w:lang w:val="es-ES"/>
        </w:rPr>
        <w:tab/>
        <w:t>na</w:t>
      </w:r>
      <w:r w:rsidRPr="00DA412A">
        <w:rPr>
          <w:rFonts w:cs="Arial"/>
          <w:b/>
          <w:lang w:val="es-ES"/>
        </w:rPr>
        <w:tab/>
        <w:t>na</w:t>
      </w:r>
      <w:r w:rsidRPr="00DA412A">
        <w:rPr>
          <w:rFonts w:cs="Arial"/>
          <w:b/>
          <w:lang w:val="es-ES"/>
        </w:rPr>
        <w:tab/>
        <w:t>na</w:t>
      </w:r>
      <w:r w:rsidRPr="00DA412A">
        <w:rPr>
          <w:rFonts w:cs="Arial"/>
          <w:b/>
          <w:lang w:val="es-ES"/>
        </w:rPr>
        <w:tab/>
        <w:t>55</w:t>
      </w:r>
      <w:r w:rsidRPr="00DA412A">
        <w:rPr>
          <w:rFonts w:cs="Arial"/>
          <w:b/>
          <w:lang w:val="es-ES"/>
        </w:rPr>
        <w:tab/>
        <w:t>30</w:t>
      </w:r>
      <w:r w:rsidRPr="00DA412A">
        <w:rPr>
          <w:rFonts w:cs="Arial"/>
          <w:b/>
          <w:lang w:val="es-ES"/>
        </w:rPr>
        <w:tab/>
        <w:t>65</w:t>
      </w:r>
    </w:p>
    <w:p w:rsidR="00D270E2" w:rsidRPr="00DA412A" w:rsidRDefault="00D270E2" w:rsidP="00D270E2">
      <w:pPr>
        <w:keepNext/>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ind w:left="1135" w:hanging="1135"/>
        <w:outlineLvl w:val="7"/>
        <w:rPr>
          <w:rFonts w:cs="Arial"/>
          <w:b/>
          <w:bCs/>
          <w:lang w:val="es-ES"/>
        </w:rPr>
      </w:pPr>
      <w:r w:rsidRPr="00DA412A">
        <w:rPr>
          <w:rFonts w:cs="Arial"/>
          <w:b/>
          <w:bCs/>
          <w:lang w:val="es-ES"/>
        </w:rPr>
        <w:lastRenderedPageBreak/>
        <w:t>D</w:t>
      </w:r>
      <w:r w:rsidRPr="00DA412A">
        <w:rPr>
          <w:rFonts w:cs="Arial"/>
          <w:b/>
          <w:bCs/>
          <w:lang w:val="es-ES"/>
        </w:rPr>
        <w:tab/>
        <w:t>DD112</w:t>
      </w:r>
      <w:r w:rsidRPr="00DA412A">
        <w:rPr>
          <w:rFonts w:cs="Arial"/>
          <w:b/>
          <w:bCs/>
          <w:lang w:val="es-ES"/>
        </w:rPr>
        <w:tab/>
        <w:t>354.6</w:t>
      </w:r>
      <w:r w:rsidRPr="00DA412A">
        <w:rPr>
          <w:rFonts w:cs="Arial"/>
          <w:b/>
          <w:bCs/>
          <w:lang w:val="es-ES"/>
        </w:rPr>
        <w:tab/>
        <w:t>355.1</w:t>
      </w:r>
      <w:r w:rsidRPr="00DA412A">
        <w:rPr>
          <w:rFonts w:cs="Arial"/>
          <w:b/>
          <w:bCs/>
          <w:lang w:val="es-ES"/>
        </w:rPr>
        <w:tab/>
        <w:t>A117</w:t>
      </w:r>
      <w:r w:rsidRPr="00DA412A">
        <w:rPr>
          <w:rFonts w:cs="Arial"/>
          <w:b/>
          <w:bCs/>
          <w:lang w:val="es-ES"/>
        </w:rPr>
        <w:tab/>
        <w:t>DC</w:t>
      </w:r>
      <w:r w:rsidRPr="00DA412A">
        <w:rPr>
          <w:rFonts w:cs="Arial"/>
          <w:b/>
          <w:bCs/>
          <w:lang w:val="es-ES"/>
        </w:rPr>
        <w:tab/>
        <w:t>na</w:t>
      </w:r>
      <w:r w:rsidRPr="00DA412A">
        <w:rPr>
          <w:rFonts w:cs="Arial"/>
          <w:b/>
          <w:bCs/>
          <w:lang w:val="es-ES"/>
        </w:rPr>
        <w:tab/>
        <w:t>na</w:t>
      </w:r>
      <w:r w:rsidRPr="00DA412A">
        <w:rPr>
          <w:rFonts w:cs="Arial"/>
          <w:b/>
          <w:bCs/>
          <w:lang w:val="es-ES"/>
        </w:rPr>
        <w:tab/>
        <w:t>na</w:t>
      </w:r>
      <w:r w:rsidRPr="00DA412A">
        <w:rPr>
          <w:rFonts w:cs="Arial"/>
          <w:b/>
          <w:bCs/>
          <w:lang w:val="es-ES"/>
        </w:rPr>
        <w:tab/>
        <w:t>10</w:t>
      </w:r>
      <w:r w:rsidRPr="00DA412A">
        <w:rPr>
          <w:rFonts w:cs="Arial"/>
          <w:b/>
          <w:bCs/>
          <w:lang w:val="es-ES"/>
        </w:rPr>
        <w:tab/>
        <w:t>10</w:t>
      </w:r>
      <w:r w:rsidRPr="00DA412A">
        <w:rPr>
          <w:rFonts w:cs="Arial"/>
          <w:b/>
          <w:bCs/>
          <w:lang w:val="es-ES"/>
        </w:rPr>
        <w:tab/>
        <w:t>20</w:t>
      </w:r>
    </w:p>
    <w:p w:rsidR="00D270E2" w:rsidRPr="00DA412A" w:rsidRDefault="00D270E2" w:rsidP="00D270E2">
      <w:pPr>
        <w:spacing w:after="60"/>
        <w:rPr>
          <w:rFonts w:cs="Arial"/>
        </w:rPr>
      </w:pPr>
      <w:r w:rsidRPr="00DA412A">
        <w:rPr>
          <w:rFonts w:cs="Arial"/>
          <w:b/>
        </w:rPr>
        <w:t>EOF</w:t>
      </w:r>
    </w:p>
    <w:p w:rsidR="00F33CB6" w:rsidRDefault="00F33CB6" w:rsidP="00F33CB6">
      <w:pPr>
        <w:rPr>
          <w:b/>
        </w:rPr>
      </w:pPr>
      <w:bookmarkStart w:id="164" w:name="_Toc292718080"/>
      <w:bookmarkStart w:id="165" w:name="_Toc104974330"/>
    </w:p>
    <w:p w:rsidR="00D270E2" w:rsidRPr="00DA412A" w:rsidRDefault="00D270E2" w:rsidP="00F33CB6">
      <w:r w:rsidRPr="00DA412A">
        <w:rPr>
          <w:b/>
        </w:rPr>
        <w:t>Example 4.</w:t>
      </w:r>
      <w:r w:rsidRPr="00DA412A">
        <w:rPr>
          <w:b/>
        </w:rPr>
        <w:tab/>
        <w:t xml:space="preserve">QG1 </w:t>
      </w:r>
      <w:r w:rsidRPr="00DA412A">
        <w:t>QA/QC file for geochemistry.</w:t>
      </w:r>
      <w:bookmarkEnd w:id="164"/>
      <w:bookmarkEnd w:id="165"/>
      <w:r w:rsidRPr="00DA412A">
        <w:t xml:space="preserve"> </w:t>
      </w:r>
    </w:p>
    <w:p w:rsidR="00D270E2" w:rsidRPr="00DA412A" w:rsidRDefault="00D270E2" w:rsidP="00D270E2">
      <w:pPr>
        <w:tabs>
          <w:tab w:val="left" w:pos="720"/>
          <w:tab w:val="left" w:pos="1440"/>
        </w:tabs>
        <w:rPr>
          <w:rFonts w:cs="Arial"/>
        </w:rPr>
      </w:pPr>
      <w:r w:rsidRPr="00DA412A">
        <w:rPr>
          <w:rFonts w:cs="Arial"/>
        </w:rPr>
        <w:t>Filename EL99999_2004_A_14_QAQCGeochem.txt</w:t>
      </w:r>
    </w:p>
    <w:p w:rsidR="00D270E2" w:rsidRPr="00DA412A" w:rsidRDefault="00D270E2" w:rsidP="00D270E2">
      <w:pPr>
        <w:tabs>
          <w:tab w:val="left" w:pos="900"/>
          <w:tab w:val="left" w:pos="4140"/>
        </w:tabs>
        <w:spacing w:after="60"/>
        <w:rPr>
          <w:rFonts w:cs="Arial"/>
          <w:b/>
        </w:rPr>
      </w:pPr>
      <w:r w:rsidRPr="00DA412A">
        <w:rPr>
          <w:rFonts w:cs="Arial"/>
          <w:b/>
        </w:rPr>
        <w:t>H0002</w:t>
      </w:r>
      <w:r w:rsidRPr="00DA412A">
        <w:rPr>
          <w:rFonts w:cs="Arial"/>
          <w:b/>
        </w:rPr>
        <w:tab/>
        <w:t>Version</w:t>
      </w:r>
      <w:r w:rsidRPr="00DA412A">
        <w:rPr>
          <w:rFonts w:cs="Arial"/>
          <w:b/>
        </w:rPr>
        <w:tab/>
        <w:t>4.0</w:t>
      </w:r>
    </w:p>
    <w:p w:rsidR="00D270E2" w:rsidRPr="00DA412A" w:rsidRDefault="00D270E2" w:rsidP="00D270E2">
      <w:pPr>
        <w:tabs>
          <w:tab w:val="left" w:pos="900"/>
          <w:tab w:val="left" w:pos="4140"/>
        </w:tabs>
        <w:spacing w:after="60"/>
        <w:rPr>
          <w:rFonts w:cs="Arial"/>
          <w:b/>
        </w:rPr>
      </w:pPr>
      <w:r w:rsidRPr="00DA412A">
        <w:rPr>
          <w:rFonts w:cs="Arial"/>
          <w:b/>
        </w:rPr>
        <w:t>H0003</w:t>
      </w:r>
      <w:r w:rsidRPr="00DA412A">
        <w:rPr>
          <w:rFonts w:cs="Arial"/>
          <w:b/>
        </w:rPr>
        <w:tab/>
        <w:t>Date_generated</w:t>
      </w:r>
      <w:r w:rsidRPr="00DA412A">
        <w:rPr>
          <w:rFonts w:cs="Arial"/>
          <w:b/>
        </w:rPr>
        <w:tab/>
        <w:t>19-Jan-2005</w:t>
      </w:r>
    </w:p>
    <w:p w:rsidR="00D270E2" w:rsidRPr="00DA412A" w:rsidRDefault="00D270E2" w:rsidP="00D270E2">
      <w:pPr>
        <w:tabs>
          <w:tab w:val="left" w:pos="900"/>
          <w:tab w:val="left" w:pos="4140"/>
        </w:tabs>
        <w:spacing w:after="60"/>
        <w:rPr>
          <w:rFonts w:cs="Arial"/>
          <w:b/>
        </w:rPr>
      </w:pPr>
      <w:r w:rsidRPr="00DA412A">
        <w:rPr>
          <w:rFonts w:cs="Arial"/>
          <w:b/>
        </w:rPr>
        <w:t>H0004</w:t>
      </w:r>
      <w:r w:rsidRPr="00DA412A">
        <w:rPr>
          <w:rFonts w:cs="Arial"/>
          <w:b/>
        </w:rPr>
        <w:tab/>
        <w:t>Reporting_period_end_date</w:t>
      </w:r>
      <w:r w:rsidRPr="00DA412A">
        <w:rPr>
          <w:rFonts w:cs="Arial"/>
          <w:b/>
        </w:rPr>
        <w:tab/>
        <w:t>28-Feb_2004</w:t>
      </w:r>
    </w:p>
    <w:p w:rsidR="00D270E2" w:rsidRPr="00DA412A" w:rsidRDefault="00D270E2" w:rsidP="00D270E2">
      <w:pPr>
        <w:tabs>
          <w:tab w:val="left" w:pos="900"/>
          <w:tab w:val="left" w:pos="4140"/>
        </w:tabs>
        <w:spacing w:after="60"/>
        <w:rPr>
          <w:rFonts w:cs="Arial"/>
          <w:b/>
        </w:rPr>
      </w:pPr>
      <w:r w:rsidRPr="00DA412A">
        <w:rPr>
          <w:rFonts w:cs="Arial"/>
          <w:b/>
        </w:rPr>
        <w:t>H0005</w:t>
      </w:r>
      <w:r w:rsidRPr="00DA412A">
        <w:rPr>
          <w:rFonts w:cs="Arial"/>
          <w:b/>
        </w:rPr>
        <w:tab/>
        <w:t>State</w:t>
      </w:r>
      <w:r w:rsidRPr="00DA412A">
        <w:rPr>
          <w:rFonts w:cs="Arial"/>
          <w:b/>
        </w:rPr>
        <w:tab/>
        <w:t>NT</w:t>
      </w:r>
    </w:p>
    <w:p w:rsidR="00D270E2" w:rsidRPr="00DA412A" w:rsidRDefault="00D270E2" w:rsidP="00D270E2">
      <w:pPr>
        <w:tabs>
          <w:tab w:val="left" w:pos="900"/>
          <w:tab w:val="left" w:pos="4140"/>
        </w:tabs>
        <w:spacing w:after="60"/>
        <w:rPr>
          <w:rFonts w:cs="Arial"/>
          <w:b/>
        </w:rPr>
      </w:pPr>
      <w:r w:rsidRPr="00DA412A">
        <w:rPr>
          <w:rFonts w:cs="Arial"/>
          <w:b/>
        </w:rPr>
        <w:t>H0100</w:t>
      </w:r>
      <w:r w:rsidRPr="00DA412A">
        <w:rPr>
          <w:rFonts w:cs="Arial"/>
          <w:b/>
        </w:rPr>
        <w:tab/>
        <w:t>Tenement_no</w:t>
      </w:r>
      <w:r w:rsidRPr="00DA412A">
        <w:rPr>
          <w:rFonts w:cs="Arial"/>
          <w:b/>
        </w:rPr>
        <w:tab/>
        <w:t>EL99999</w:t>
      </w:r>
    </w:p>
    <w:p w:rsidR="00D270E2" w:rsidRPr="00DA412A" w:rsidRDefault="00D270E2" w:rsidP="00D270E2">
      <w:pPr>
        <w:tabs>
          <w:tab w:val="left" w:pos="900"/>
          <w:tab w:val="left" w:pos="4140"/>
        </w:tabs>
        <w:spacing w:after="60"/>
        <w:rPr>
          <w:rFonts w:cs="Arial"/>
          <w:b/>
        </w:rPr>
      </w:pPr>
      <w:r w:rsidRPr="00DA412A">
        <w:rPr>
          <w:rFonts w:cs="Arial"/>
          <w:b/>
        </w:rPr>
        <w:t>H0101</w:t>
      </w:r>
      <w:r w:rsidRPr="00DA412A">
        <w:rPr>
          <w:rFonts w:cs="Arial"/>
          <w:b/>
        </w:rPr>
        <w:tab/>
        <w:t>Tenement_holder</w:t>
      </w:r>
      <w:r w:rsidRPr="00DA412A">
        <w:rPr>
          <w:rFonts w:cs="Arial"/>
          <w:b/>
        </w:rPr>
        <w:tab/>
        <w:t>Big Time Mining Ltd</w:t>
      </w:r>
    </w:p>
    <w:p w:rsidR="00D270E2" w:rsidRPr="00DA412A" w:rsidRDefault="00D270E2" w:rsidP="00D270E2">
      <w:pPr>
        <w:keepNext/>
        <w:tabs>
          <w:tab w:val="left" w:pos="900"/>
          <w:tab w:val="left" w:pos="4140"/>
        </w:tabs>
        <w:spacing w:after="60"/>
        <w:ind w:left="1135" w:hanging="1135"/>
        <w:outlineLvl w:val="7"/>
        <w:rPr>
          <w:rFonts w:cs="Arial"/>
          <w:b/>
          <w:bCs/>
        </w:rPr>
      </w:pPr>
      <w:r w:rsidRPr="00DA412A">
        <w:rPr>
          <w:rFonts w:cs="Arial"/>
          <w:b/>
          <w:bCs/>
        </w:rPr>
        <w:t>H0102</w:t>
      </w:r>
      <w:r w:rsidRPr="00DA412A">
        <w:rPr>
          <w:rFonts w:cs="Arial"/>
          <w:b/>
          <w:bCs/>
        </w:rPr>
        <w:tab/>
        <w:t>Project_name</w:t>
      </w:r>
      <w:r w:rsidRPr="00DA412A">
        <w:rPr>
          <w:rFonts w:cs="Arial"/>
          <w:b/>
          <w:bCs/>
        </w:rPr>
        <w:tab/>
        <w:t>Kryptonite</w:t>
      </w:r>
    </w:p>
    <w:p w:rsidR="00D270E2" w:rsidRPr="00DA412A" w:rsidRDefault="00D270E2" w:rsidP="00D270E2">
      <w:pPr>
        <w:tabs>
          <w:tab w:val="left" w:pos="900"/>
          <w:tab w:val="left" w:pos="4140"/>
        </w:tabs>
        <w:spacing w:after="60"/>
        <w:rPr>
          <w:rFonts w:cs="Arial"/>
          <w:b/>
        </w:rPr>
      </w:pPr>
      <w:r w:rsidRPr="00DA412A">
        <w:rPr>
          <w:rFonts w:cs="Arial"/>
          <w:b/>
        </w:rPr>
        <w:t>H0106</w:t>
      </w:r>
      <w:r w:rsidRPr="00DA412A">
        <w:rPr>
          <w:rFonts w:cs="Arial"/>
          <w:b/>
        </w:rPr>
        <w:tab/>
        <w:t>Tenement_operator</w:t>
      </w:r>
      <w:r w:rsidRPr="00DA412A">
        <w:rPr>
          <w:rFonts w:cs="Arial"/>
          <w:b/>
        </w:rPr>
        <w:tab/>
        <w:t>Small Time Mining NL</w:t>
      </w:r>
    </w:p>
    <w:p w:rsidR="00D270E2" w:rsidRPr="00DA412A" w:rsidRDefault="00D270E2" w:rsidP="00D270E2">
      <w:pPr>
        <w:tabs>
          <w:tab w:val="left" w:pos="900"/>
          <w:tab w:val="left" w:pos="4140"/>
        </w:tabs>
        <w:spacing w:after="60"/>
        <w:rPr>
          <w:rFonts w:cs="Arial"/>
          <w:b/>
        </w:rPr>
      </w:pPr>
      <w:r w:rsidRPr="00DA412A">
        <w:rPr>
          <w:rFonts w:cs="Arial"/>
          <w:b/>
        </w:rPr>
        <w:t>H0150</w:t>
      </w:r>
      <w:r w:rsidRPr="00DA412A">
        <w:rPr>
          <w:rFonts w:cs="Arial"/>
          <w:b/>
        </w:rPr>
        <w:tab/>
        <w:t>250K_map_sheet_number</w:t>
      </w:r>
      <w:r w:rsidRPr="00DA412A">
        <w:rPr>
          <w:rFonts w:cs="Arial"/>
          <w:b/>
        </w:rPr>
        <w:tab/>
        <w:t>SD53-10</w:t>
      </w:r>
    </w:p>
    <w:p w:rsidR="00D270E2" w:rsidRPr="00DA412A" w:rsidRDefault="00D270E2" w:rsidP="00D270E2">
      <w:pPr>
        <w:tabs>
          <w:tab w:val="left" w:pos="900"/>
          <w:tab w:val="left" w:pos="4140"/>
        </w:tabs>
        <w:spacing w:after="60"/>
        <w:rPr>
          <w:rFonts w:cs="Arial"/>
          <w:b/>
        </w:rPr>
      </w:pPr>
      <w:r w:rsidRPr="00DA412A">
        <w:rPr>
          <w:rFonts w:cs="Arial"/>
          <w:b/>
        </w:rPr>
        <w:t>H0151</w:t>
      </w:r>
      <w:r w:rsidRPr="00DA412A">
        <w:rPr>
          <w:rFonts w:cs="Arial"/>
          <w:b/>
        </w:rPr>
        <w:tab/>
        <w:t>100K_map_sheet_number</w:t>
      </w:r>
      <w:r w:rsidRPr="00DA412A">
        <w:rPr>
          <w:rFonts w:cs="Arial"/>
          <w:b/>
        </w:rPr>
        <w:tab/>
        <w:t>5669</w:t>
      </w:r>
      <w:r w:rsidRPr="00DA412A">
        <w:rPr>
          <w:rFonts w:cs="Arial"/>
          <w:b/>
        </w:rPr>
        <w:tab/>
        <w:t>5769</w:t>
      </w:r>
    </w:p>
    <w:p w:rsidR="00D270E2" w:rsidRPr="00DA412A" w:rsidRDefault="00D270E2" w:rsidP="00D270E2">
      <w:pPr>
        <w:tabs>
          <w:tab w:val="left" w:pos="900"/>
          <w:tab w:val="left" w:pos="4140"/>
        </w:tabs>
        <w:spacing w:after="60"/>
        <w:rPr>
          <w:rFonts w:cs="Arial"/>
          <w:b/>
        </w:rPr>
      </w:pPr>
      <w:r w:rsidRPr="00DA412A">
        <w:rPr>
          <w:rFonts w:cs="Arial"/>
          <w:b/>
        </w:rPr>
        <w:t>H0152</w:t>
      </w:r>
      <w:r w:rsidRPr="00DA412A">
        <w:rPr>
          <w:rFonts w:cs="Arial"/>
          <w:b/>
        </w:rPr>
        <w:tab/>
        <w:t>50K_map_sheet_number</w:t>
      </w:r>
      <w:r w:rsidRPr="00DA412A">
        <w:rPr>
          <w:rFonts w:cs="Arial"/>
          <w:b/>
        </w:rPr>
        <w:tab/>
      </w:r>
    </w:p>
    <w:p w:rsidR="00D270E2" w:rsidRPr="00DA412A" w:rsidRDefault="00D270E2" w:rsidP="00D270E2">
      <w:pPr>
        <w:tabs>
          <w:tab w:val="left" w:pos="900"/>
          <w:tab w:val="left" w:pos="4140"/>
        </w:tabs>
        <w:spacing w:after="60"/>
        <w:rPr>
          <w:rFonts w:cs="Arial"/>
          <w:b/>
        </w:rPr>
      </w:pPr>
      <w:r w:rsidRPr="00DA412A">
        <w:rPr>
          <w:rFonts w:cs="Arial"/>
          <w:b/>
        </w:rPr>
        <w:t>H0153</w:t>
      </w:r>
      <w:r w:rsidRPr="00DA412A">
        <w:rPr>
          <w:rFonts w:cs="Arial"/>
          <w:b/>
        </w:rPr>
        <w:tab/>
        <w:t>25K_map_sheet_number</w:t>
      </w:r>
      <w:r w:rsidRPr="00DA412A">
        <w:rPr>
          <w:rFonts w:cs="Arial"/>
          <w:b/>
        </w:rPr>
        <w:tab/>
        <w:t>56691N</w:t>
      </w:r>
      <w:r w:rsidRPr="00DA412A">
        <w:rPr>
          <w:rFonts w:cs="Arial"/>
          <w:b/>
        </w:rPr>
        <w:tab/>
        <w:t>56691S</w:t>
      </w:r>
      <w:r w:rsidRPr="00DA412A">
        <w:rPr>
          <w:rFonts w:cs="Arial"/>
          <w:b/>
        </w:rPr>
        <w:tab/>
        <w:t>56694N</w:t>
      </w:r>
    </w:p>
    <w:p w:rsidR="00D270E2" w:rsidRPr="00DA412A" w:rsidRDefault="00D270E2" w:rsidP="00D270E2">
      <w:pPr>
        <w:tabs>
          <w:tab w:val="left" w:pos="900"/>
          <w:tab w:val="left" w:pos="4140"/>
        </w:tabs>
        <w:spacing w:after="60"/>
        <w:rPr>
          <w:rFonts w:cs="Arial"/>
          <w:b/>
        </w:rPr>
      </w:pPr>
      <w:r w:rsidRPr="00DA412A">
        <w:rPr>
          <w:rFonts w:cs="Arial"/>
          <w:b/>
        </w:rPr>
        <w:t>H0200</w:t>
      </w:r>
      <w:r w:rsidRPr="00DA412A">
        <w:rPr>
          <w:rFonts w:cs="Arial"/>
          <w:b/>
        </w:rPr>
        <w:tab/>
        <w:t>Start_date_of_data_acquisition</w:t>
      </w:r>
      <w:r w:rsidRPr="00DA412A">
        <w:rPr>
          <w:rFonts w:cs="Arial"/>
          <w:b/>
        </w:rPr>
        <w:tab/>
        <w:t>01-Mar-2003</w:t>
      </w:r>
    </w:p>
    <w:p w:rsidR="00D270E2" w:rsidRPr="00DA412A" w:rsidRDefault="00D270E2" w:rsidP="00D270E2">
      <w:pPr>
        <w:tabs>
          <w:tab w:val="left" w:pos="900"/>
          <w:tab w:val="left" w:pos="4140"/>
        </w:tabs>
        <w:spacing w:after="60"/>
        <w:rPr>
          <w:rFonts w:cs="Arial"/>
          <w:b/>
        </w:rPr>
      </w:pPr>
      <w:r w:rsidRPr="00DA412A">
        <w:rPr>
          <w:rFonts w:cs="Arial"/>
          <w:b/>
        </w:rPr>
        <w:t>H0201</w:t>
      </w:r>
      <w:r w:rsidRPr="00DA412A">
        <w:rPr>
          <w:rFonts w:cs="Arial"/>
          <w:b/>
        </w:rPr>
        <w:tab/>
        <w:t>End_date_of_data_acquisition</w:t>
      </w:r>
      <w:r w:rsidRPr="00DA412A">
        <w:rPr>
          <w:rFonts w:cs="Arial"/>
          <w:b/>
        </w:rPr>
        <w:tab/>
        <w:t>28-Feb-2004</w:t>
      </w:r>
    </w:p>
    <w:p w:rsidR="00D270E2" w:rsidRPr="00DA412A" w:rsidRDefault="00D270E2" w:rsidP="00D270E2">
      <w:pPr>
        <w:tabs>
          <w:tab w:val="left" w:pos="900"/>
          <w:tab w:val="left" w:pos="4140"/>
        </w:tabs>
        <w:spacing w:after="60"/>
        <w:rPr>
          <w:rFonts w:cs="Arial"/>
          <w:b/>
        </w:rPr>
      </w:pPr>
      <w:r w:rsidRPr="00DA412A">
        <w:rPr>
          <w:rFonts w:cs="Arial"/>
          <w:b/>
        </w:rPr>
        <w:t>H0202</w:t>
      </w:r>
      <w:r w:rsidRPr="00DA412A">
        <w:rPr>
          <w:rFonts w:cs="Arial"/>
          <w:b/>
        </w:rPr>
        <w:tab/>
        <w:t>Template_format</w:t>
      </w:r>
      <w:r w:rsidRPr="00DA412A">
        <w:rPr>
          <w:rFonts w:cs="Arial"/>
          <w:b/>
        </w:rPr>
        <w:tab/>
        <w:t>QG1</w:t>
      </w:r>
    </w:p>
    <w:p w:rsidR="00D270E2" w:rsidRPr="00DA412A" w:rsidRDefault="00D270E2" w:rsidP="00D270E2">
      <w:pPr>
        <w:tabs>
          <w:tab w:val="left" w:pos="900"/>
          <w:tab w:val="left" w:pos="4140"/>
        </w:tabs>
        <w:spacing w:after="60"/>
        <w:rPr>
          <w:rFonts w:cs="Arial"/>
          <w:b/>
        </w:rPr>
      </w:pPr>
      <w:r w:rsidRPr="00DA412A">
        <w:rPr>
          <w:rFonts w:cs="Arial"/>
          <w:b/>
        </w:rPr>
        <w:t>H0203</w:t>
      </w:r>
      <w:r w:rsidRPr="00DA412A">
        <w:rPr>
          <w:rFonts w:cs="Arial"/>
          <w:b/>
        </w:rPr>
        <w:tab/>
        <w:t>Number_of_data_records</w:t>
      </w:r>
      <w:r w:rsidRPr="00DA412A">
        <w:rPr>
          <w:rFonts w:cs="Arial"/>
          <w:b/>
        </w:rPr>
        <w:tab/>
        <w:t>10</w:t>
      </w:r>
    </w:p>
    <w:p w:rsidR="00D270E2" w:rsidRPr="00DA412A" w:rsidRDefault="00D270E2" w:rsidP="00D270E2">
      <w:pPr>
        <w:tabs>
          <w:tab w:val="left" w:pos="900"/>
          <w:tab w:val="left" w:pos="4140"/>
        </w:tabs>
        <w:spacing w:after="60"/>
        <w:rPr>
          <w:rFonts w:cs="Arial"/>
          <w:b/>
        </w:rPr>
      </w:pPr>
      <w:r w:rsidRPr="00DA412A">
        <w:rPr>
          <w:rFonts w:cs="Arial"/>
          <w:b/>
        </w:rPr>
        <w:t>H0204</w:t>
      </w:r>
      <w:r w:rsidRPr="00DA412A">
        <w:rPr>
          <w:rFonts w:cs="Arial"/>
          <w:b/>
        </w:rPr>
        <w:tab/>
        <w:t>Date_of_metadata_update</w:t>
      </w:r>
      <w:r w:rsidRPr="00DA412A">
        <w:rPr>
          <w:rFonts w:cs="Arial"/>
          <w:b/>
        </w:rPr>
        <w:tab/>
        <w:t>19-Jan-2005</w:t>
      </w:r>
    </w:p>
    <w:p w:rsidR="00D270E2" w:rsidRPr="00DA412A" w:rsidRDefault="00D270E2" w:rsidP="00D270E2">
      <w:pPr>
        <w:tabs>
          <w:tab w:val="left" w:pos="900"/>
          <w:tab w:val="left" w:pos="4140"/>
        </w:tabs>
        <w:spacing w:after="60"/>
        <w:rPr>
          <w:rFonts w:cs="Arial"/>
          <w:b/>
        </w:rPr>
      </w:pPr>
      <w:r w:rsidRPr="00DA412A">
        <w:rPr>
          <w:rFonts w:cs="Arial"/>
          <w:b/>
        </w:rPr>
        <w:t>H0300</w:t>
      </w:r>
      <w:r w:rsidRPr="00DA412A">
        <w:rPr>
          <w:rFonts w:cs="Arial"/>
          <w:b/>
        </w:rPr>
        <w:tab/>
        <w:t>QAQC_Geochem_data_file</w:t>
      </w:r>
      <w:r w:rsidRPr="00DA412A">
        <w:rPr>
          <w:rFonts w:cs="Arial"/>
          <w:b/>
        </w:rPr>
        <w:tab/>
        <w:t>EL99999_2004_A_14_QAQC_Geochem.txt</w:t>
      </w:r>
    </w:p>
    <w:p w:rsidR="00D270E2" w:rsidRPr="00DA412A" w:rsidRDefault="00D270E2" w:rsidP="00D270E2">
      <w:pPr>
        <w:tabs>
          <w:tab w:val="left" w:pos="900"/>
          <w:tab w:val="left" w:pos="4140"/>
        </w:tabs>
        <w:spacing w:after="60"/>
        <w:rPr>
          <w:rFonts w:cs="Arial"/>
          <w:b/>
        </w:rPr>
      </w:pPr>
      <w:r w:rsidRPr="00DA412A">
        <w:rPr>
          <w:rFonts w:cs="Arial"/>
          <w:b/>
        </w:rPr>
        <w:lastRenderedPageBreak/>
        <w:t>H0301</w:t>
      </w:r>
      <w:r w:rsidRPr="00DA412A">
        <w:rPr>
          <w:rFonts w:cs="Arial"/>
          <w:b/>
        </w:rPr>
        <w:tab/>
        <w:t>Location_data_file</w:t>
      </w:r>
      <w:r w:rsidRPr="00DA412A">
        <w:rPr>
          <w:rFonts w:cs="Arial"/>
          <w:b/>
        </w:rPr>
        <w:tab/>
        <w:t>EL99999_2004_A_05_DrillCollars.txt</w:t>
      </w:r>
    </w:p>
    <w:p w:rsidR="00D270E2" w:rsidRPr="00DA412A" w:rsidRDefault="00D270E2" w:rsidP="00D270E2">
      <w:pPr>
        <w:tabs>
          <w:tab w:val="left" w:pos="900"/>
          <w:tab w:val="left" w:pos="4140"/>
        </w:tabs>
        <w:spacing w:after="60"/>
        <w:rPr>
          <w:rFonts w:cs="Arial"/>
          <w:b/>
        </w:rPr>
      </w:pPr>
      <w:r w:rsidRPr="00DA412A">
        <w:rPr>
          <w:rFonts w:cs="Arial"/>
          <w:b/>
        </w:rPr>
        <w:t>H0303</w:t>
      </w:r>
      <w:r w:rsidRPr="00DA412A">
        <w:rPr>
          <w:rFonts w:cs="Arial"/>
          <w:b/>
        </w:rPr>
        <w:tab/>
        <w:t>Downhole_geochem_data_file</w:t>
      </w:r>
      <w:r w:rsidRPr="00DA412A">
        <w:rPr>
          <w:rFonts w:cs="Arial"/>
          <w:b/>
        </w:rPr>
        <w:tab/>
        <w:t>EL99999_2004_A_07_DownholeGeochem.txt</w:t>
      </w:r>
    </w:p>
    <w:p w:rsidR="00D270E2" w:rsidRDefault="00D270E2" w:rsidP="00D270E2">
      <w:pPr>
        <w:keepNext/>
        <w:tabs>
          <w:tab w:val="left" w:pos="900"/>
          <w:tab w:val="left" w:pos="4140"/>
          <w:tab w:val="left" w:pos="5400"/>
          <w:tab w:val="left" w:pos="8460"/>
        </w:tabs>
        <w:spacing w:after="60"/>
        <w:outlineLvl w:val="7"/>
        <w:rPr>
          <w:rFonts w:cs="Arial"/>
          <w:b/>
          <w:bCs/>
        </w:rPr>
      </w:pPr>
      <w:r w:rsidRPr="00DA412A">
        <w:rPr>
          <w:rFonts w:cs="Arial"/>
          <w:b/>
          <w:bCs/>
        </w:rPr>
        <w:t>H0600</w:t>
      </w:r>
      <w:r w:rsidRPr="00DA412A">
        <w:rPr>
          <w:rFonts w:cs="Arial"/>
          <w:b/>
          <w:bCs/>
        </w:rPr>
        <w:tab/>
        <w:t>Sample_code</w:t>
      </w:r>
      <w:r w:rsidRPr="00DA412A">
        <w:rPr>
          <w:rFonts w:cs="Arial"/>
          <w:b/>
          <w:bCs/>
        </w:rPr>
        <w:tab/>
        <w:t>ACC</w:t>
      </w:r>
      <w:r w:rsidRPr="00DA412A">
        <w:rPr>
          <w:rFonts w:cs="Arial"/>
          <w:b/>
          <w:bCs/>
        </w:rPr>
        <w:tab/>
      </w:r>
      <w:r w:rsidRPr="00DA412A">
        <w:rPr>
          <w:rFonts w:cs="Arial"/>
          <w:b/>
          <w:bCs/>
        </w:rPr>
        <w:tab/>
      </w:r>
    </w:p>
    <w:p w:rsidR="00D270E2" w:rsidRDefault="00D270E2" w:rsidP="00D270E2">
      <w:pPr>
        <w:keepNext/>
        <w:tabs>
          <w:tab w:val="left" w:pos="900"/>
          <w:tab w:val="left" w:pos="4140"/>
          <w:tab w:val="left" w:pos="5400"/>
          <w:tab w:val="left" w:pos="8460"/>
        </w:tabs>
        <w:spacing w:after="60"/>
        <w:outlineLvl w:val="7"/>
        <w:rPr>
          <w:rFonts w:cs="Arial"/>
          <w:b/>
          <w:bCs/>
        </w:rPr>
      </w:pPr>
      <w:r w:rsidRPr="00DA412A">
        <w:rPr>
          <w:rFonts w:cs="Arial"/>
          <w:b/>
          <w:bCs/>
        </w:rPr>
        <w:t>H0601</w:t>
      </w:r>
      <w:r w:rsidRPr="00DA412A">
        <w:rPr>
          <w:rFonts w:cs="Arial"/>
          <w:b/>
          <w:bCs/>
        </w:rPr>
        <w:tab/>
        <w:t>Sample_type</w:t>
      </w:r>
      <w:r w:rsidRPr="00DA412A">
        <w:rPr>
          <w:rFonts w:cs="Arial"/>
          <w:b/>
          <w:bCs/>
        </w:rPr>
        <w:tab/>
        <w:t>AC</w:t>
      </w:r>
      <w:r w:rsidRPr="00DA412A">
        <w:rPr>
          <w:rFonts w:cs="Arial"/>
          <w:b/>
          <w:bCs/>
        </w:rPr>
        <w:tab/>
        <w:t>Chips</w:t>
      </w:r>
      <w:r w:rsidRPr="00DA412A">
        <w:rPr>
          <w:rFonts w:cs="Arial"/>
          <w:b/>
          <w:bCs/>
        </w:rPr>
        <w:tab/>
        <w:t xml:space="preserve"> </w:t>
      </w:r>
    </w:p>
    <w:p w:rsidR="00D270E2" w:rsidRDefault="00D270E2" w:rsidP="00D270E2">
      <w:pPr>
        <w:keepNext/>
        <w:tabs>
          <w:tab w:val="left" w:pos="900"/>
          <w:tab w:val="left" w:pos="4140"/>
          <w:tab w:val="left" w:pos="5400"/>
          <w:tab w:val="left" w:pos="8460"/>
        </w:tabs>
        <w:spacing w:after="60"/>
        <w:outlineLvl w:val="7"/>
        <w:rPr>
          <w:rFonts w:cs="Arial"/>
          <w:b/>
          <w:bCs/>
        </w:rPr>
      </w:pPr>
      <w:r w:rsidRPr="00DA412A">
        <w:rPr>
          <w:rFonts w:cs="Arial"/>
          <w:b/>
          <w:bCs/>
        </w:rPr>
        <w:t>H0602</w:t>
      </w:r>
      <w:r w:rsidRPr="00DA412A">
        <w:rPr>
          <w:rFonts w:cs="Arial"/>
          <w:b/>
          <w:bCs/>
        </w:rPr>
        <w:tab/>
        <w:t>Sample_description</w:t>
      </w:r>
      <w:r w:rsidRPr="00DA412A">
        <w:rPr>
          <w:rFonts w:cs="Arial"/>
          <w:b/>
          <w:bCs/>
        </w:rPr>
        <w:tab/>
        <w:t>1m Chip samples</w:t>
      </w:r>
    </w:p>
    <w:p w:rsidR="00D270E2" w:rsidRPr="00DA412A" w:rsidRDefault="00D270E2" w:rsidP="00D270E2">
      <w:pPr>
        <w:keepNext/>
        <w:tabs>
          <w:tab w:val="left" w:pos="900"/>
          <w:tab w:val="left" w:pos="4140"/>
          <w:tab w:val="left" w:pos="5400"/>
          <w:tab w:val="left" w:pos="8460"/>
        </w:tabs>
        <w:spacing w:after="60"/>
        <w:outlineLvl w:val="7"/>
        <w:rPr>
          <w:rFonts w:cs="Arial"/>
          <w:b/>
          <w:bCs/>
        </w:rPr>
      </w:pPr>
      <w:r w:rsidRPr="00DA412A">
        <w:rPr>
          <w:rFonts w:cs="Arial"/>
          <w:b/>
          <w:bCs/>
        </w:rPr>
        <w:t>H0700</w:t>
      </w:r>
      <w:r w:rsidRPr="00DA412A">
        <w:rPr>
          <w:rFonts w:cs="Arial"/>
          <w:b/>
          <w:bCs/>
        </w:rPr>
        <w:tab/>
        <w:t>Sample_preparation_code</w:t>
      </w:r>
      <w:r w:rsidRPr="00DA412A">
        <w:rPr>
          <w:rFonts w:cs="Arial"/>
          <w:b/>
          <w:bCs/>
        </w:rPr>
        <w:tab/>
        <w:t>S031</w:t>
      </w:r>
      <w:r w:rsidRPr="00DA412A">
        <w:rPr>
          <w:rFonts w:cs="Arial"/>
          <w:b/>
          <w:bCs/>
        </w:rPr>
        <w:tab/>
      </w:r>
    </w:p>
    <w:p w:rsidR="00D270E2" w:rsidRPr="00DA412A" w:rsidRDefault="00D270E2" w:rsidP="00D270E2">
      <w:pPr>
        <w:keepNext/>
        <w:tabs>
          <w:tab w:val="left" w:pos="900"/>
          <w:tab w:val="left" w:pos="4140"/>
          <w:tab w:val="left" w:pos="5400"/>
          <w:tab w:val="left" w:pos="8460"/>
        </w:tabs>
        <w:spacing w:after="60"/>
        <w:ind w:left="1135" w:hanging="1135"/>
        <w:outlineLvl w:val="7"/>
        <w:rPr>
          <w:rFonts w:cs="Arial"/>
          <w:b/>
          <w:bCs/>
        </w:rPr>
      </w:pPr>
      <w:r w:rsidRPr="00DA412A">
        <w:rPr>
          <w:rFonts w:cs="Arial"/>
          <w:b/>
          <w:bCs/>
        </w:rPr>
        <w:t>H0701</w:t>
      </w:r>
      <w:r w:rsidRPr="00DA412A">
        <w:rPr>
          <w:rFonts w:cs="Arial"/>
          <w:b/>
          <w:bCs/>
        </w:rPr>
        <w:tab/>
        <w:t>Sample_preparation_details</w:t>
      </w:r>
      <w:r w:rsidRPr="00DA412A">
        <w:rPr>
          <w:rFonts w:cs="Arial"/>
          <w:b/>
          <w:bCs/>
        </w:rPr>
        <w:tab/>
        <w:t>S031</w:t>
      </w:r>
      <w:r w:rsidRPr="00DA412A">
        <w:rPr>
          <w:rFonts w:cs="Arial"/>
          <w:b/>
          <w:bCs/>
        </w:rPr>
        <w:tab/>
        <w:t>Pulverise to 50um</w:t>
      </w:r>
      <w:r w:rsidRPr="00DA412A">
        <w:rPr>
          <w:rFonts w:cs="Arial"/>
          <w:b/>
          <w:bCs/>
        </w:rPr>
        <w:tab/>
      </w:r>
    </w:p>
    <w:p w:rsidR="00D270E2" w:rsidRDefault="00D270E2" w:rsidP="00D270E2">
      <w:pPr>
        <w:keepNext/>
        <w:tabs>
          <w:tab w:val="left" w:pos="900"/>
          <w:tab w:val="left" w:pos="4140"/>
          <w:tab w:val="left" w:pos="5400"/>
          <w:tab w:val="left" w:pos="8460"/>
        </w:tabs>
        <w:spacing w:after="60"/>
        <w:outlineLvl w:val="7"/>
        <w:rPr>
          <w:rFonts w:cs="Arial"/>
          <w:b/>
          <w:bCs/>
        </w:rPr>
      </w:pPr>
      <w:r w:rsidRPr="00DA412A">
        <w:rPr>
          <w:rFonts w:cs="Arial"/>
          <w:b/>
          <w:bCs/>
        </w:rPr>
        <w:t>H0702</w:t>
      </w:r>
      <w:r w:rsidRPr="00DA412A">
        <w:rPr>
          <w:rFonts w:cs="Arial"/>
          <w:b/>
          <w:bCs/>
        </w:rPr>
        <w:tab/>
        <w:t>Job_no</w:t>
      </w:r>
      <w:r w:rsidRPr="00DA412A">
        <w:rPr>
          <w:rFonts w:cs="Arial"/>
          <w:b/>
          <w:bCs/>
        </w:rPr>
        <w:tab/>
        <w:t>S20058</w:t>
      </w:r>
      <w:r w:rsidRPr="00DA412A">
        <w:rPr>
          <w:rFonts w:cs="Arial"/>
          <w:b/>
          <w:bCs/>
        </w:rPr>
        <w:tab/>
        <w:t>S20059</w:t>
      </w:r>
    </w:p>
    <w:p w:rsidR="00D270E2" w:rsidRDefault="00D270E2" w:rsidP="00D270E2">
      <w:pPr>
        <w:keepNext/>
        <w:tabs>
          <w:tab w:val="left" w:pos="900"/>
          <w:tab w:val="left" w:pos="4140"/>
          <w:tab w:val="left" w:pos="5400"/>
          <w:tab w:val="left" w:pos="8460"/>
        </w:tabs>
        <w:spacing w:after="60"/>
        <w:outlineLvl w:val="7"/>
        <w:rPr>
          <w:rFonts w:cs="Arial"/>
          <w:b/>
          <w:bCs/>
        </w:rPr>
      </w:pPr>
      <w:r w:rsidRPr="00DA412A">
        <w:rPr>
          <w:rFonts w:cs="Arial"/>
          <w:b/>
          <w:bCs/>
        </w:rPr>
        <w:t>H0800</w:t>
      </w:r>
      <w:r w:rsidRPr="00DA412A">
        <w:rPr>
          <w:rFonts w:cs="Arial"/>
          <w:b/>
          <w:bCs/>
        </w:rPr>
        <w:tab/>
        <w:t>Assay_code</w:t>
      </w:r>
      <w:r w:rsidRPr="00DA412A">
        <w:rPr>
          <w:rFonts w:cs="Arial"/>
          <w:b/>
          <w:bCs/>
        </w:rPr>
        <w:tab/>
        <w:t>AR</w:t>
      </w:r>
      <w:r w:rsidRPr="00DA412A">
        <w:rPr>
          <w:rFonts w:cs="Arial"/>
          <w:b/>
          <w:bCs/>
        </w:rPr>
        <w:tab/>
      </w:r>
      <w:r w:rsidRPr="00DA412A">
        <w:rPr>
          <w:rFonts w:cs="Arial"/>
          <w:b/>
          <w:bCs/>
        </w:rPr>
        <w:tab/>
        <w:t>BLEG</w:t>
      </w:r>
      <w:r w:rsidRPr="00DA412A">
        <w:rPr>
          <w:rFonts w:cs="Arial"/>
          <w:b/>
          <w:bCs/>
        </w:rPr>
        <w:tab/>
      </w:r>
    </w:p>
    <w:p w:rsidR="00D270E2" w:rsidRDefault="00D270E2" w:rsidP="00D270E2">
      <w:pPr>
        <w:keepNext/>
        <w:tabs>
          <w:tab w:val="left" w:pos="900"/>
          <w:tab w:val="left" w:pos="4140"/>
          <w:tab w:val="left" w:pos="5400"/>
          <w:tab w:val="left" w:pos="8460"/>
        </w:tabs>
        <w:spacing w:after="60"/>
        <w:outlineLvl w:val="7"/>
        <w:rPr>
          <w:rFonts w:cs="Arial"/>
          <w:b/>
          <w:bCs/>
        </w:rPr>
      </w:pPr>
      <w:r w:rsidRPr="00DA412A">
        <w:rPr>
          <w:rFonts w:cs="Arial"/>
          <w:b/>
          <w:bCs/>
        </w:rPr>
        <w:t>H0801</w:t>
      </w:r>
      <w:r w:rsidRPr="00DA412A">
        <w:rPr>
          <w:rFonts w:cs="Arial"/>
          <w:b/>
          <w:bCs/>
        </w:rPr>
        <w:tab/>
        <w:t>Assay_company</w:t>
      </w:r>
      <w:r w:rsidRPr="00DA412A">
        <w:rPr>
          <w:rFonts w:cs="Arial"/>
          <w:b/>
          <w:bCs/>
        </w:rPr>
        <w:tab/>
        <w:t>PH Phlogiston Lab, Perth</w:t>
      </w:r>
      <w:r w:rsidRPr="00DA412A">
        <w:rPr>
          <w:rFonts w:cs="Arial"/>
          <w:b/>
          <w:bCs/>
        </w:rPr>
        <w:tab/>
        <w:t>BR Brimstone Lab, Brisbane</w:t>
      </w:r>
    </w:p>
    <w:p w:rsidR="00D270E2" w:rsidRPr="00DA412A" w:rsidRDefault="00D270E2" w:rsidP="00D270E2">
      <w:pPr>
        <w:keepNext/>
        <w:tabs>
          <w:tab w:val="left" w:pos="900"/>
          <w:tab w:val="left" w:pos="4140"/>
          <w:tab w:val="left" w:pos="5400"/>
          <w:tab w:val="left" w:pos="8460"/>
        </w:tabs>
        <w:spacing w:after="60"/>
        <w:outlineLvl w:val="7"/>
        <w:rPr>
          <w:rFonts w:cs="Arial"/>
          <w:b/>
          <w:bCs/>
        </w:rPr>
      </w:pPr>
      <w:r w:rsidRPr="00DA412A">
        <w:rPr>
          <w:rFonts w:cs="Arial"/>
          <w:b/>
          <w:bCs/>
        </w:rPr>
        <w:t>H0802</w:t>
      </w:r>
      <w:r w:rsidRPr="00DA412A">
        <w:rPr>
          <w:rFonts w:cs="Arial"/>
          <w:b/>
          <w:bCs/>
        </w:rPr>
        <w:tab/>
        <w:t>Assay_description</w:t>
      </w:r>
      <w:r w:rsidRPr="00DA412A">
        <w:rPr>
          <w:rFonts w:cs="Arial"/>
          <w:b/>
          <w:bCs/>
        </w:rPr>
        <w:tab/>
        <w:t>AR Aqua regia atomic absorption</w:t>
      </w:r>
      <w:r w:rsidRPr="00DA412A">
        <w:rPr>
          <w:rFonts w:cs="Arial"/>
          <w:b/>
          <w:bCs/>
        </w:rPr>
        <w:tab/>
        <w:t xml:space="preserve">BLEG Bulk cyanide leach extractable gold </w:t>
      </w:r>
    </w:p>
    <w:p w:rsidR="00D270E2" w:rsidRPr="00DA412A" w:rsidRDefault="00D270E2" w:rsidP="00D270E2">
      <w:pPr>
        <w:keepNext/>
        <w:tabs>
          <w:tab w:val="left" w:pos="900"/>
          <w:tab w:val="left" w:pos="4140"/>
          <w:tab w:val="left" w:pos="5400"/>
          <w:tab w:val="left" w:pos="8460"/>
        </w:tabs>
        <w:spacing w:after="60"/>
        <w:ind w:left="1135" w:hanging="1135"/>
        <w:outlineLvl w:val="7"/>
        <w:rPr>
          <w:rFonts w:cs="Arial"/>
          <w:bCs/>
          <w:i/>
        </w:rPr>
      </w:pPr>
      <w:r w:rsidRPr="00DA412A">
        <w:rPr>
          <w:rFonts w:cs="Arial"/>
          <w:bCs/>
          <w:i/>
        </w:rPr>
        <w:t>H0900</w:t>
      </w:r>
      <w:r w:rsidRPr="00DA412A">
        <w:rPr>
          <w:rFonts w:cs="Arial"/>
          <w:bCs/>
        </w:rPr>
        <w:tab/>
      </w:r>
      <w:r w:rsidRPr="00DA412A">
        <w:rPr>
          <w:rFonts w:cs="Arial"/>
          <w:bCs/>
          <w:i/>
        </w:rPr>
        <w:t>Remarks</w:t>
      </w:r>
      <w:r w:rsidRPr="00DA412A">
        <w:rPr>
          <w:rFonts w:cs="Arial"/>
          <w:bCs/>
          <w:i/>
        </w:rPr>
        <w:tab/>
        <w:t xml:space="preserve">na-sample not assayed, below level of detection indicated by a minus sign.  </w:t>
      </w:r>
    </w:p>
    <w:p w:rsidR="00D270E2" w:rsidRPr="00DA412A" w:rsidRDefault="00D270E2" w:rsidP="00D270E2">
      <w:pPr>
        <w:spacing w:after="60"/>
        <w:rPr>
          <w:rFonts w:cs="Arial"/>
          <w:b/>
          <w:lang w:val="fr-FR"/>
        </w:rPr>
      </w:pPr>
      <w:r w:rsidRPr="00DA412A">
        <w:rPr>
          <w:rFonts w:cs="Arial"/>
          <w:b/>
          <w:lang w:val="fr-FR"/>
        </w:rPr>
        <w:t>H1000</w:t>
      </w:r>
      <w:r w:rsidRPr="00DA412A">
        <w:rPr>
          <w:rFonts w:cs="Arial"/>
          <w:b/>
          <w:lang w:val="fr-FR"/>
        </w:rPr>
        <w:tab/>
        <w:t xml:space="preserve">  LAB job No</w:t>
      </w:r>
      <w:r w:rsidRPr="00DA412A">
        <w:rPr>
          <w:rFonts w:cs="Arial"/>
          <w:b/>
          <w:lang w:val="fr-FR"/>
        </w:rPr>
        <w:tab/>
        <w:t>Sample_ID    QAQC_Type   Standard_ID</w:t>
      </w:r>
      <w:r w:rsidRPr="00DA412A">
        <w:rPr>
          <w:rFonts w:cs="Arial"/>
          <w:b/>
          <w:lang w:val="fr-FR"/>
        </w:rPr>
        <w:tab/>
        <w:t>Original_Sample</w:t>
      </w:r>
      <w:r w:rsidRPr="00DA412A">
        <w:rPr>
          <w:rFonts w:cs="Arial"/>
          <w:b/>
          <w:lang w:val="fr-FR"/>
        </w:rPr>
        <w:tab/>
        <w:t xml:space="preserve">  Ag</w:t>
      </w:r>
      <w:r w:rsidRPr="00DA412A">
        <w:rPr>
          <w:rFonts w:cs="Arial"/>
          <w:b/>
          <w:lang w:val="fr-FR"/>
        </w:rPr>
        <w:tab/>
        <w:t xml:space="preserve">  As</w:t>
      </w:r>
      <w:r w:rsidRPr="00DA412A">
        <w:rPr>
          <w:rFonts w:cs="Arial"/>
          <w:b/>
          <w:lang w:val="fr-FR"/>
        </w:rPr>
        <w:tab/>
        <w:t xml:space="preserve">  Au</w:t>
      </w:r>
      <w:r w:rsidRPr="00DA412A">
        <w:rPr>
          <w:rFonts w:cs="Arial"/>
          <w:b/>
          <w:lang w:val="fr-FR"/>
        </w:rPr>
        <w:tab/>
        <w:t>Au1</w:t>
      </w:r>
      <w:r w:rsidRPr="00DA412A">
        <w:rPr>
          <w:rFonts w:cs="Arial"/>
          <w:b/>
          <w:lang w:val="fr-FR"/>
        </w:rPr>
        <w:tab/>
        <w:t>Au2</w:t>
      </w:r>
      <w:r w:rsidRPr="00DA412A">
        <w:rPr>
          <w:rFonts w:cs="Arial"/>
          <w:b/>
          <w:lang w:val="fr-FR"/>
        </w:rPr>
        <w:tab/>
        <w:t>Zn</w:t>
      </w:r>
      <w:r w:rsidRPr="00DA412A">
        <w:rPr>
          <w:rFonts w:cs="Arial"/>
          <w:b/>
          <w:lang w:val="fr-FR"/>
        </w:rPr>
        <w:tab/>
      </w:r>
    </w:p>
    <w:p w:rsidR="00D270E2" w:rsidRPr="00DA412A" w:rsidRDefault="00D270E2" w:rsidP="00D270E2">
      <w:pPr>
        <w:keepNext/>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ind w:left="1135" w:hanging="1135"/>
        <w:outlineLvl w:val="7"/>
        <w:rPr>
          <w:rFonts w:cs="Arial"/>
          <w:b/>
          <w:bCs/>
        </w:rPr>
      </w:pPr>
      <w:r w:rsidRPr="00DA412A">
        <w:rPr>
          <w:rFonts w:cs="Arial"/>
          <w:b/>
          <w:bCs/>
        </w:rPr>
        <w:t>H1001</w:t>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t>ppm</w:t>
      </w:r>
      <w:r w:rsidRPr="00DA412A">
        <w:rPr>
          <w:rFonts w:cs="Arial"/>
          <w:b/>
          <w:bCs/>
        </w:rPr>
        <w:tab/>
        <w:t>ppm</w:t>
      </w:r>
      <w:r w:rsidRPr="00DA412A">
        <w:rPr>
          <w:rFonts w:cs="Arial"/>
          <w:b/>
          <w:bCs/>
        </w:rPr>
        <w:tab/>
        <w:t>ppm</w:t>
      </w:r>
      <w:r w:rsidRPr="00DA412A">
        <w:rPr>
          <w:rFonts w:cs="Arial"/>
          <w:b/>
          <w:bCs/>
        </w:rPr>
        <w:tab/>
        <w:t>ppm</w:t>
      </w:r>
      <w:r w:rsidRPr="00DA412A">
        <w:rPr>
          <w:rFonts w:cs="Arial"/>
          <w:b/>
          <w:bCs/>
        </w:rPr>
        <w:tab/>
        <w:t>ppm</w:t>
      </w:r>
      <w:r w:rsidRPr="00DA412A">
        <w:rPr>
          <w:rFonts w:cs="Arial"/>
          <w:b/>
          <w:bCs/>
        </w:rPr>
        <w:tab/>
        <w:t>ppm</w:t>
      </w:r>
    </w:p>
    <w:p w:rsidR="00D270E2" w:rsidRPr="00DA412A" w:rsidRDefault="00D270E2" w:rsidP="00D270E2">
      <w:pPr>
        <w:keepNext/>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ind w:left="1135" w:hanging="1135"/>
        <w:outlineLvl w:val="7"/>
        <w:rPr>
          <w:rFonts w:cs="Arial"/>
          <w:b/>
          <w:bCs/>
        </w:rPr>
      </w:pPr>
      <w:r w:rsidRPr="00DA412A">
        <w:rPr>
          <w:rFonts w:cs="Arial"/>
          <w:b/>
          <w:bCs/>
        </w:rPr>
        <w:t>H1002</w:t>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t>AR</w:t>
      </w:r>
      <w:r w:rsidRPr="00DA412A">
        <w:rPr>
          <w:rFonts w:cs="Arial"/>
          <w:b/>
          <w:bCs/>
        </w:rPr>
        <w:tab/>
        <w:t>AR</w:t>
      </w:r>
      <w:r w:rsidRPr="00DA412A">
        <w:rPr>
          <w:rFonts w:cs="Arial"/>
          <w:b/>
          <w:bCs/>
        </w:rPr>
        <w:tab/>
        <w:t>AR</w:t>
      </w:r>
      <w:r w:rsidRPr="00DA412A">
        <w:rPr>
          <w:rFonts w:cs="Arial"/>
          <w:b/>
          <w:bCs/>
        </w:rPr>
        <w:tab/>
        <w:t>AR</w:t>
      </w:r>
      <w:r w:rsidRPr="00DA412A">
        <w:rPr>
          <w:rFonts w:cs="Arial"/>
          <w:b/>
          <w:bCs/>
        </w:rPr>
        <w:tab/>
        <w:t>BLEG</w:t>
      </w:r>
      <w:r w:rsidRPr="00DA412A">
        <w:rPr>
          <w:rFonts w:cs="Arial"/>
          <w:b/>
          <w:bCs/>
        </w:rPr>
        <w:tab/>
        <w:t>AR</w:t>
      </w:r>
    </w:p>
    <w:p w:rsidR="00D270E2" w:rsidRPr="00DA412A" w:rsidRDefault="00D270E2" w:rsidP="00D270E2">
      <w:pPr>
        <w:keepNext/>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ind w:left="1135" w:hanging="1135"/>
        <w:outlineLvl w:val="7"/>
        <w:rPr>
          <w:rFonts w:cs="Arial"/>
          <w:b/>
          <w:bCs/>
        </w:rPr>
      </w:pPr>
      <w:r w:rsidRPr="00DA412A">
        <w:rPr>
          <w:rFonts w:cs="Arial"/>
          <w:b/>
          <w:bCs/>
        </w:rPr>
        <w:t>H1003</w:t>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t>0.1</w:t>
      </w:r>
      <w:r w:rsidRPr="00DA412A">
        <w:rPr>
          <w:rFonts w:cs="Arial"/>
          <w:b/>
          <w:bCs/>
        </w:rPr>
        <w:tab/>
        <w:t>5</w:t>
      </w:r>
      <w:r w:rsidRPr="00DA412A">
        <w:rPr>
          <w:rFonts w:cs="Arial"/>
          <w:b/>
          <w:bCs/>
        </w:rPr>
        <w:tab/>
        <w:t>1</w:t>
      </w:r>
      <w:r w:rsidRPr="00DA412A">
        <w:rPr>
          <w:rFonts w:cs="Arial"/>
          <w:b/>
          <w:bCs/>
        </w:rPr>
        <w:tab/>
        <w:t>1</w:t>
      </w:r>
      <w:r w:rsidRPr="00DA412A">
        <w:rPr>
          <w:rFonts w:cs="Arial"/>
          <w:b/>
          <w:bCs/>
        </w:rPr>
        <w:tab/>
        <w:t>1</w:t>
      </w:r>
      <w:r w:rsidRPr="00DA412A">
        <w:rPr>
          <w:rFonts w:cs="Arial"/>
          <w:b/>
          <w:bCs/>
        </w:rPr>
        <w:tab/>
        <w:t>1</w:t>
      </w:r>
    </w:p>
    <w:p w:rsidR="00D270E2" w:rsidRPr="00DA412A" w:rsidRDefault="00D270E2" w:rsidP="00D270E2">
      <w:pPr>
        <w:keepNext/>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ind w:left="1135" w:hanging="1135"/>
        <w:outlineLvl w:val="7"/>
        <w:rPr>
          <w:rFonts w:cs="Arial"/>
          <w:b/>
          <w:bCs/>
        </w:rPr>
      </w:pPr>
      <w:r w:rsidRPr="00DA412A">
        <w:rPr>
          <w:rFonts w:cs="Arial"/>
          <w:b/>
          <w:bCs/>
        </w:rPr>
        <w:t>H1006</w:t>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t>P</w:t>
      </w:r>
      <w:r w:rsidRPr="00DA412A">
        <w:rPr>
          <w:rFonts w:cs="Arial"/>
          <w:b/>
          <w:bCs/>
        </w:rPr>
        <w:tab/>
        <w:t>P</w:t>
      </w:r>
      <w:r w:rsidRPr="00DA412A">
        <w:rPr>
          <w:rFonts w:cs="Arial"/>
          <w:b/>
          <w:bCs/>
        </w:rPr>
        <w:tab/>
        <w:t>P</w:t>
      </w:r>
      <w:r w:rsidRPr="00DA412A">
        <w:rPr>
          <w:rFonts w:cs="Arial"/>
          <w:b/>
          <w:bCs/>
        </w:rPr>
        <w:tab/>
        <w:t>P</w:t>
      </w:r>
      <w:r w:rsidRPr="00DA412A">
        <w:rPr>
          <w:rFonts w:cs="Arial"/>
          <w:b/>
          <w:bCs/>
        </w:rPr>
        <w:tab/>
        <w:t>P</w:t>
      </w:r>
      <w:r w:rsidRPr="00DA412A">
        <w:rPr>
          <w:rFonts w:cs="Arial"/>
          <w:b/>
          <w:bCs/>
        </w:rPr>
        <w:tab/>
        <w:t>P</w:t>
      </w:r>
    </w:p>
    <w:p w:rsidR="00D270E2" w:rsidRPr="00DA412A" w:rsidRDefault="00D270E2" w:rsidP="00D270E2">
      <w:pPr>
        <w:keepNext/>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ind w:left="1135" w:hanging="1135"/>
        <w:outlineLvl w:val="7"/>
        <w:rPr>
          <w:rFonts w:cs="Arial"/>
          <w:b/>
          <w:bCs/>
        </w:rPr>
      </w:pPr>
      <w:r w:rsidRPr="00DA412A">
        <w:rPr>
          <w:rFonts w:cs="Arial"/>
          <w:b/>
          <w:bCs/>
        </w:rPr>
        <w:t>H1007</w:t>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t>PH</w:t>
      </w:r>
      <w:r w:rsidRPr="00DA412A">
        <w:rPr>
          <w:rFonts w:cs="Arial"/>
          <w:b/>
          <w:bCs/>
        </w:rPr>
        <w:tab/>
        <w:t>PH</w:t>
      </w:r>
      <w:r w:rsidRPr="00DA412A">
        <w:rPr>
          <w:rFonts w:cs="Arial"/>
          <w:b/>
          <w:bCs/>
        </w:rPr>
        <w:tab/>
        <w:t>PH</w:t>
      </w:r>
      <w:r w:rsidRPr="00DA412A">
        <w:rPr>
          <w:rFonts w:cs="Arial"/>
          <w:b/>
          <w:bCs/>
        </w:rPr>
        <w:tab/>
        <w:t>PH</w:t>
      </w:r>
      <w:r w:rsidRPr="00DA412A">
        <w:rPr>
          <w:rFonts w:cs="Arial"/>
          <w:b/>
          <w:bCs/>
        </w:rPr>
        <w:tab/>
        <w:t>BR</w:t>
      </w:r>
      <w:r w:rsidRPr="00DA412A">
        <w:rPr>
          <w:rFonts w:cs="Arial"/>
          <w:b/>
          <w:bCs/>
        </w:rPr>
        <w:tab/>
        <w:t>PH</w:t>
      </w:r>
    </w:p>
    <w:p w:rsidR="00D270E2" w:rsidRPr="00DA412A" w:rsidRDefault="00D270E2" w:rsidP="00D270E2">
      <w:pPr>
        <w:tabs>
          <w:tab w:val="left" w:pos="900"/>
          <w:tab w:val="left" w:pos="1800"/>
          <w:tab w:val="left" w:pos="2160"/>
          <w:tab w:val="left" w:pos="2700"/>
          <w:tab w:val="left" w:pos="3420"/>
          <w:tab w:val="left" w:pos="4500"/>
          <w:tab w:val="left" w:pos="5940"/>
          <w:tab w:val="left" w:pos="6660"/>
          <w:tab w:val="left" w:pos="7380"/>
          <w:tab w:val="left" w:pos="8100"/>
          <w:tab w:val="left" w:pos="8820"/>
          <w:tab w:val="left" w:pos="9540"/>
        </w:tabs>
        <w:spacing w:after="60"/>
        <w:rPr>
          <w:rFonts w:cs="Arial"/>
          <w:b/>
        </w:rPr>
      </w:pPr>
      <w:r w:rsidRPr="00DA412A">
        <w:rPr>
          <w:rFonts w:cs="Arial"/>
          <w:b/>
        </w:rPr>
        <w:t>D</w:t>
      </w:r>
      <w:r w:rsidRPr="00DA412A">
        <w:rPr>
          <w:rFonts w:cs="Arial"/>
          <w:b/>
        </w:rPr>
        <w:tab/>
        <w:t>S20058</w:t>
      </w:r>
      <w:r w:rsidRPr="00DA412A">
        <w:rPr>
          <w:rFonts w:cs="Arial"/>
          <w:b/>
        </w:rPr>
        <w:tab/>
        <w:t xml:space="preserve">   123456 </w:t>
      </w:r>
      <w:r w:rsidRPr="00DA412A">
        <w:rPr>
          <w:rFonts w:cs="Arial"/>
          <w:b/>
        </w:rPr>
        <w:tab/>
        <w:t>Ldup</w:t>
      </w:r>
      <w:r w:rsidRPr="00DA412A">
        <w:rPr>
          <w:rFonts w:cs="Arial"/>
          <w:b/>
        </w:rPr>
        <w:tab/>
      </w:r>
      <w:r w:rsidRPr="00DA412A">
        <w:rPr>
          <w:rFonts w:cs="Arial"/>
          <w:b/>
        </w:rPr>
        <w:tab/>
      </w:r>
      <w:r w:rsidRPr="00DA412A">
        <w:rPr>
          <w:rFonts w:cs="Arial"/>
          <w:b/>
        </w:rPr>
        <w:tab/>
      </w:r>
      <w:r w:rsidRPr="00DA412A">
        <w:rPr>
          <w:rFonts w:cs="Arial"/>
          <w:b/>
        </w:rPr>
        <w:tab/>
      </w:r>
      <w:r w:rsidRPr="00DA412A">
        <w:rPr>
          <w:rFonts w:cs="Arial"/>
          <w:b/>
        </w:rPr>
        <w:tab/>
        <w:t>0.1</w:t>
      </w:r>
      <w:r w:rsidRPr="00DA412A">
        <w:rPr>
          <w:rFonts w:cs="Arial"/>
          <w:b/>
        </w:rPr>
        <w:tab/>
        <w:t>-5</w:t>
      </w:r>
      <w:r w:rsidRPr="00DA412A">
        <w:rPr>
          <w:rFonts w:cs="Arial"/>
          <w:b/>
        </w:rPr>
        <w:tab/>
        <w:t>1</w:t>
      </w:r>
      <w:r w:rsidRPr="00DA412A">
        <w:rPr>
          <w:rFonts w:cs="Arial"/>
          <w:b/>
        </w:rPr>
        <w:tab/>
        <w:t>15</w:t>
      </w:r>
      <w:r w:rsidRPr="00DA412A">
        <w:rPr>
          <w:rFonts w:cs="Arial"/>
          <w:b/>
        </w:rPr>
        <w:tab/>
        <w:t>na</w:t>
      </w:r>
      <w:r w:rsidRPr="00DA412A">
        <w:rPr>
          <w:rFonts w:cs="Arial"/>
          <w:b/>
        </w:rPr>
        <w:tab/>
        <w:t>25</w:t>
      </w:r>
    </w:p>
    <w:p w:rsidR="00D270E2" w:rsidRPr="00DA412A" w:rsidRDefault="00D270E2" w:rsidP="00D270E2">
      <w:pPr>
        <w:tabs>
          <w:tab w:val="left" w:pos="900"/>
          <w:tab w:val="left" w:pos="1800"/>
          <w:tab w:val="left" w:pos="2160"/>
          <w:tab w:val="left" w:pos="2700"/>
          <w:tab w:val="left" w:pos="3420"/>
          <w:tab w:val="left" w:pos="4500"/>
          <w:tab w:val="left" w:pos="5940"/>
          <w:tab w:val="left" w:pos="6660"/>
          <w:tab w:val="left" w:pos="7380"/>
          <w:tab w:val="left" w:pos="8100"/>
          <w:tab w:val="left" w:pos="8820"/>
          <w:tab w:val="left" w:pos="9540"/>
        </w:tabs>
        <w:spacing w:after="60"/>
        <w:rPr>
          <w:rFonts w:cs="Arial"/>
          <w:b/>
        </w:rPr>
      </w:pPr>
      <w:r w:rsidRPr="00DA412A">
        <w:rPr>
          <w:rFonts w:cs="Arial"/>
          <w:b/>
        </w:rPr>
        <w:t>D</w:t>
      </w:r>
      <w:r w:rsidRPr="00DA412A">
        <w:rPr>
          <w:rFonts w:cs="Arial"/>
          <w:b/>
        </w:rPr>
        <w:tab/>
        <w:t>S20058       123467</w:t>
      </w:r>
      <w:r w:rsidRPr="00DA412A">
        <w:rPr>
          <w:rFonts w:cs="Arial"/>
          <w:b/>
        </w:rPr>
        <w:tab/>
      </w:r>
      <w:r w:rsidRPr="00DA412A">
        <w:rPr>
          <w:rFonts w:cs="Arial"/>
          <w:b/>
        </w:rPr>
        <w:tab/>
        <w:t>Ldup</w:t>
      </w:r>
      <w:r w:rsidRPr="00DA412A">
        <w:rPr>
          <w:rFonts w:cs="Arial"/>
          <w:b/>
        </w:rPr>
        <w:tab/>
      </w:r>
      <w:r w:rsidRPr="00DA412A">
        <w:rPr>
          <w:rFonts w:cs="Arial"/>
          <w:b/>
        </w:rPr>
        <w:tab/>
      </w:r>
      <w:r w:rsidRPr="00DA412A">
        <w:rPr>
          <w:rFonts w:cs="Arial"/>
          <w:b/>
        </w:rPr>
        <w:tab/>
      </w:r>
      <w:r w:rsidRPr="00DA412A">
        <w:rPr>
          <w:rFonts w:cs="Arial"/>
          <w:b/>
        </w:rPr>
        <w:tab/>
      </w:r>
      <w:r w:rsidRPr="00DA412A">
        <w:rPr>
          <w:rFonts w:cs="Arial"/>
          <w:b/>
        </w:rPr>
        <w:tab/>
        <w:t>0.1</w:t>
      </w:r>
      <w:r w:rsidRPr="00DA412A">
        <w:rPr>
          <w:rFonts w:cs="Arial"/>
          <w:b/>
        </w:rPr>
        <w:tab/>
        <w:t>-5</w:t>
      </w:r>
      <w:r w:rsidRPr="00DA412A">
        <w:rPr>
          <w:rFonts w:cs="Arial"/>
          <w:b/>
        </w:rPr>
        <w:tab/>
        <w:t>4</w:t>
      </w:r>
      <w:r w:rsidRPr="00DA412A">
        <w:rPr>
          <w:rFonts w:cs="Arial"/>
          <w:b/>
        </w:rPr>
        <w:tab/>
        <w:t>10</w:t>
      </w:r>
      <w:r w:rsidRPr="00DA412A">
        <w:rPr>
          <w:rFonts w:cs="Arial"/>
          <w:b/>
        </w:rPr>
        <w:tab/>
        <w:t>na</w:t>
      </w:r>
      <w:r w:rsidRPr="00DA412A">
        <w:rPr>
          <w:rFonts w:cs="Arial"/>
          <w:b/>
        </w:rPr>
        <w:tab/>
        <w:t>20</w:t>
      </w:r>
    </w:p>
    <w:p w:rsidR="00D270E2" w:rsidRPr="00DA412A" w:rsidRDefault="00D270E2" w:rsidP="00D270E2">
      <w:pPr>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rPr>
          <w:rFonts w:cs="Arial"/>
          <w:b/>
        </w:rPr>
      </w:pPr>
      <w:r w:rsidRPr="00DA412A">
        <w:rPr>
          <w:rFonts w:cs="Arial"/>
          <w:b/>
        </w:rPr>
        <w:t>D</w:t>
      </w:r>
      <w:r w:rsidRPr="00DA412A">
        <w:rPr>
          <w:rFonts w:cs="Arial"/>
          <w:b/>
        </w:rPr>
        <w:tab/>
        <w:t>S20058</w:t>
      </w:r>
      <w:r w:rsidRPr="00DA412A">
        <w:rPr>
          <w:rFonts w:cs="Arial"/>
          <w:b/>
        </w:rPr>
        <w:tab/>
        <w:t xml:space="preserve">   </w:t>
      </w:r>
      <w:r w:rsidRPr="00DA412A">
        <w:rPr>
          <w:rFonts w:cs="Arial"/>
          <w:b/>
        </w:rPr>
        <w:tab/>
      </w:r>
      <w:r w:rsidRPr="00DA412A">
        <w:rPr>
          <w:rFonts w:cs="Arial"/>
          <w:b/>
        </w:rPr>
        <w:tab/>
        <w:t>ST</w:t>
      </w:r>
      <w:r w:rsidRPr="00DA412A">
        <w:rPr>
          <w:rFonts w:cs="Arial"/>
          <w:b/>
        </w:rPr>
        <w:tab/>
        <w:t>STDKG1</w:t>
      </w:r>
      <w:r w:rsidRPr="00DA412A">
        <w:rPr>
          <w:rFonts w:cs="Arial"/>
          <w:b/>
        </w:rPr>
        <w:tab/>
      </w:r>
      <w:r w:rsidRPr="00DA412A">
        <w:rPr>
          <w:rFonts w:cs="Arial"/>
          <w:b/>
        </w:rPr>
        <w:tab/>
      </w:r>
      <w:r w:rsidRPr="00DA412A">
        <w:rPr>
          <w:rFonts w:cs="Arial"/>
          <w:b/>
        </w:rPr>
        <w:tab/>
      </w:r>
      <w:r w:rsidRPr="00DA412A">
        <w:rPr>
          <w:rFonts w:cs="Arial"/>
          <w:b/>
        </w:rPr>
        <w:tab/>
        <w:t>20</w:t>
      </w:r>
      <w:r w:rsidRPr="00DA412A">
        <w:rPr>
          <w:rFonts w:cs="Arial"/>
          <w:b/>
        </w:rPr>
        <w:tab/>
        <w:t>100</w:t>
      </w:r>
      <w:r w:rsidRPr="00DA412A">
        <w:rPr>
          <w:rFonts w:cs="Arial"/>
          <w:b/>
        </w:rPr>
        <w:tab/>
        <w:t>10</w:t>
      </w:r>
      <w:r w:rsidRPr="00DA412A">
        <w:rPr>
          <w:rFonts w:cs="Arial"/>
          <w:b/>
        </w:rPr>
        <w:tab/>
        <w:t>1530</w:t>
      </w:r>
      <w:r w:rsidRPr="00DA412A">
        <w:rPr>
          <w:rFonts w:cs="Arial"/>
          <w:b/>
        </w:rPr>
        <w:tab/>
        <w:t>12</w:t>
      </w:r>
      <w:r w:rsidRPr="00DA412A">
        <w:rPr>
          <w:rFonts w:cs="Arial"/>
          <w:b/>
        </w:rPr>
        <w:tab/>
        <w:t>500</w:t>
      </w:r>
    </w:p>
    <w:p w:rsidR="00D270E2" w:rsidRPr="00DA412A" w:rsidRDefault="00D270E2" w:rsidP="00D270E2">
      <w:pPr>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rPr>
          <w:rFonts w:cs="Arial"/>
          <w:b/>
        </w:rPr>
      </w:pPr>
      <w:r w:rsidRPr="00DA412A">
        <w:rPr>
          <w:rFonts w:cs="Arial"/>
          <w:b/>
        </w:rPr>
        <w:t>D</w:t>
      </w:r>
      <w:r w:rsidRPr="00DA412A">
        <w:rPr>
          <w:rFonts w:cs="Arial"/>
          <w:b/>
        </w:rPr>
        <w:tab/>
        <w:t>S20059</w:t>
      </w:r>
      <w:r w:rsidRPr="00DA412A">
        <w:rPr>
          <w:rFonts w:cs="Arial"/>
          <w:b/>
        </w:rPr>
        <w:tab/>
        <w:t xml:space="preserve">   127928</w:t>
      </w:r>
      <w:r w:rsidRPr="00DA412A">
        <w:rPr>
          <w:rFonts w:cs="Arial"/>
          <w:b/>
        </w:rPr>
        <w:tab/>
      </w:r>
      <w:r w:rsidRPr="00DA412A">
        <w:rPr>
          <w:rFonts w:cs="Arial"/>
          <w:b/>
        </w:rPr>
        <w:tab/>
        <w:t>Fdup</w:t>
      </w:r>
      <w:r w:rsidRPr="00DA412A">
        <w:rPr>
          <w:rFonts w:cs="Arial"/>
          <w:b/>
        </w:rPr>
        <w:tab/>
      </w:r>
      <w:r w:rsidRPr="00DA412A">
        <w:rPr>
          <w:rFonts w:cs="Arial"/>
          <w:b/>
        </w:rPr>
        <w:tab/>
        <w:t>127921</w:t>
      </w:r>
      <w:r w:rsidRPr="00DA412A">
        <w:rPr>
          <w:rFonts w:cs="Arial"/>
          <w:b/>
        </w:rPr>
        <w:tab/>
      </w:r>
      <w:r w:rsidRPr="00DA412A">
        <w:rPr>
          <w:rFonts w:cs="Arial"/>
          <w:b/>
        </w:rPr>
        <w:tab/>
      </w:r>
      <w:r w:rsidRPr="00DA412A">
        <w:rPr>
          <w:rFonts w:cs="Arial"/>
          <w:b/>
        </w:rPr>
        <w:tab/>
        <w:t>0.1</w:t>
      </w:r>
      <w:r w:rsidRPr="00DA412A">
        <w:rPr>
          <w:rFonts w:cs="Arial"/>
          <w:b/>
        </w:rPr>
        <w:tab/>
        <w:t>-5</w:t>
      </w:r>
      <w:r w:rsidRPr="00DA412A">
        <w:rPr>
          <w:rFonts w:cs="Arial"/>
          <w:b/>
        </w:rPr>
        <w:tab/>
        <w:t>2</w:t>
      </w:r>
      <w:r w:rsidRPr="00DA412A">
        <w:rPr>
          <w:rFonts w:cs="Arial"/>
          <w:b/>
        </w:rPr>
        <w:tab/>
        <w:t>15</w:t>
      </w:r>
      <w:r w:rsidRPr="00DA412A">
        <w:rPr>
          <w:rFonts w:cs="Arial"/>
          <w:b/>
        </w:rPr>
        <w:tab/>
        <w:t>na</w:t>
      </w:r>
      <w:r w:rsidRPr="00DA412A">
        <w:rPr>
          <w:rFonts w:cs="Arial"/>
          <w:b/>
        </w:rPr>
        <w:tab/>
        <w:t>200</w:t>
      </w:r>
    </w:p>
    <w:p w:rsidR="00D270E2" w:rsidRPr="00DA412A" w:rsidRDefault="00D270E2" w:rsidP="00D270E2">
      <w:pPr>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rPr>
          <w:rFonts w:cs="Arial"/>
          <w:b/>
        </w:rPr>
      </w:pPr>
      <w:r w:rsidRPr="00DA412A">
        <w:rPr>
          <w:rFonts w:cs="Arial"/>
          <w:b/>
        </w:rPr>
        <w:t>D</w:t>
      </w:r>
      <w:r w:rsidRPr="00DA412A">
        <w:rPr>
          <w:rFonts w:cs="Arial"/>
          <w:b/>
        </w:rPr>
        <w:tab/>
        <w:t>S20059</w:t>
      </w:r>
      <w:r w:rsidRPr="00DA412A">
        <w:rPr>
          <w:rFonts w:cs="Arial"/>
          <w:b/>
        </w:rPr>
        <w:tab/>
        <w:t xml:space="preserve">   127969</w:t>
      </w:r>
      <w:r w:rsidRPr="00DA412A">
        <w:rPr>
          <w:rFonts w:cs="Arial"/>
          <w:b/>
        </w:rPr>
        <w:tab/>
      </w:r>
      <w:r w:rsidRPr="00DA412A">
        <w:rPr>
          <w:rFonts w:cs="Arial"/>
          <w:b/>
        </w:rPr>
        <w:tab/>
        <w:t>Fdup</w:t>
      </w:r>
      <w:r w:rsidRPr="00DA412A">
        <w:rPr>
          <w:rFonts w:cs="Arial"/>
          <w:b/>
        </w:rPr>
        <w:tab/>
      </w:r>
      <w:r w:rsidRPr="00DA412A">
        <w:rPr>
          <w:rFonts w:cs="Arial"/>
          <w:b/>
        </w:rPr>
        <w:tab/>
        <w:t>127940</w:t>
      </w:r>
      <w:r w:rsidRPr="00DA412A">
        <w:rPr>
          <w:rFonts w:cs="Arial"/>
          <w:b/>
        </w:rPr>
        <w:tab/>
      </w:r>
      <w:r w:rsidRPr="00DA412A">
        <w:rPr>
          <w:rFonts w:cs="Arial"/>
          <w:b/>
        </w:rPr>
        <w:tab/>
      </w:r>
      <w:r w:rsidRPr="00DA412A">
        <w:rPr>
          <w:rFonts w:cs="Arial"/>
          <w:b/>
        </w:rPr>
        <w:tab/>
        <w:t>0.1</w:t>
      </w:r>
      <w:r w:rsidRPr="00DA412A">
        <w:rPr>
          <w:rFonts w:cs="Arial"/>
          <w:b/>
        </w:rPr>
        <w:tab/>
        <w:t>-5</w:t>
      </w:r>
      <w:r w:rsidRPr="00DA412A">
        <w:rPr>
          <w:rFonts w:cs="Arial"/>
          <w:b/>
        </w:rPr>
        <w:tab/>
        <w:t>1</w:t>
      </w:r>
      <w:r w:rsidRPr="00DA412A">
        <w:rPr>
          <w:rFonts w:cs="Arial"/>
          <w:b/>
        </w:rPr>
        <w:tab/>
        <w:t>30</w:t>
      </w:r>
      <w:r w:rsidRPr="00DA412A">
        <w:rPr>
          <w:rFonts w:cs="Arial"/>
          <w:b/>
        </w:rPr>
        <w:tab/>
        <w:t>na</w:t>
      </w:r>
      <w:r w:rsidRPr="00DA412A">
        <w:rPr>
          <w:rFonts w:cs="Arial"/>
          <w:b/>
        </w:rPr>
        <w:tab/>
        <w:t>25</w:t>
      </w:r>
    </w:p>
    <w:p w:rsidR="00D270E2" w:rsidRPr="00DA412A" w:rsidRDefault="00D270E2" w:rsidP="00D270E2">
      <w:pPr>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rPr>
          <w:rFonts w:cs="Arial"/>
          <w:b/>
        </w:rPr>
      </w:pPr>
      <w:r w:rsidRPr="00DA412A">
        <w:rPr>
          <w:rFonts w:cs="Arial"/>
          <w:b/>
        </w:rPr>
        <w:t>D</w:t>
      </w:r>
      <w:r w:rsidRPr="00DA412A">
        <w:rPr>
          <w:rFonts w:cs="Arial"/>
          <w:b/>
        </w:rPr>
        <w:tab/>
        <w:t>S20059</w:t>
      </w:r>
      <w:r w:rsidRPr="00DA412A">
        <w:rPr>
          <w:rFonts w:cs="Arial"/>
          <w:b/>
        </w:rPr>
        <w:tab/>
        <w:t xml:space="preserve">   128162</w:t>
      </w:r>
      <w:r w:rsidRPr="00DA412A">
        <w:rPr>
          <w:rFonts w:cs="Arial"/>
          <w:b/>
        </w:rPr>
        <w:tab/>
      </w:r>
      <w:r w:rsidRPr="00DA412A">
        <w:rPr>
          <w:rFonts w:cs="Arial"/>
          <w:b/>
        </w:rPr>
        <w:tab/>
        <w:t>Fdup</w:t>
      </w:r>
      <w:r w:rsidRPr="00DA412A">
        <w:rPr>
          <w:rFonts w:cs="Arial"/>
          <w:b/>
        </w:rPr>
        <w:tab/>
      </w:r>
      <w:r w:rsidRPr="00DA412A">
        <w:rPr>
          <w:rFonts w:cs="Arial"/>
          <w:b/>
        </w:rPr>
        <w:tab/>
        <w:t>128144</w:t>
      </w:r>
      <w:r w:rsidRPr="00DA412A">
        <w:rPr>
          <w:rFonts w:cs="Arial"/>
          <w:b/>
        </w:rPr>
        <w:tab/>
      </w:r>
      <w:r w:rsidRPr="00DA412A">
        <w:rPr>
          <w:rFonts w:cs="Arial"/>
          <w:b/>
        </w:rPr>
        <w:tab/>
      </w:r>
      <w:r w:rsidRPr="00DA412A">
        <w:rPr>
          <w:rFonts w:cs="Arial"/>
          <w:b/>
        </w:rPr>
        <w:tab/>
        <w:t>0.1</w:t>
      </w:r>
      <w:r w:rsidRPr="00DA412A">
        <w:rPr>
          <w:rFonts w:cs="Arial"/>
          <w:b/>
        </w:rPr>
        <w:tab/>
        <w:t>-5</w:t>
      </w:r>
      <w:r w:rsidRPr="00DA412A">
        <w:rPr>
          <w:rFonts w:cs="Arial"/>
          <w:b/>
        </w:rPr>
        <w:tab/>
        <w:t>1</w:t>
      </w:r>
      <w:r w:rsidRPr="00DA412A">
        <w:rPr>
          <w:rFonts w:cs="Arial"/>
          <w:b/>
        </w:rPr>
        <w:tab/>
        <w:t>55</w:t>
      </w:r>
      <w:r w:rsidRPr="00DA412A">
        <w:rPr>
          <w:rFonts w:cs="Arial"/>
          <w:b/>
        </w:rPr>
        <w:tab/>
        <w:t>na</w:t>
      </w:r>
      <w:r w:rsidRPr="00DA412A">
        <w:rPr>
          <w:rFonts w:cs="Arial"/>
          <w:b/>
        </w:rPr>
        <w:tab/>
        <w:t>25</w:t>
      </w:r>
    </w:p>
    <w:p w:rsidR="00D270E2" w:rsidRPr="00DA412A" w:rsidRDefault="00D270E2" w:rsidP="00D270E2">
      <w:pPr>
        <w:keepNext/>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ind w:left="1135" w:hanging="1135"/>
        <w:outlineLvl w:val="7"/>
        <w:rPr>
          <w:rFonts w:cs="Arial"/>
          <w:b/>
          <w:bCs/>
        </w:rPr>
      </w:pPr>
      <w:r w:rsidRPr="00DA412A">
        <w:rPr>
          <w:rFonts w:cs="Arial"/>
          <w:b/>
          <w:bCs/>
        </w:rPr>
        <w:lastRenderedPageBreak/>
        <w:t>D</w:t>
      </w:r>
      <w:r w:rsidRPr="00DA412A">
        <w:rPr>
          <w:rFonts w:cs="Arial"/>
          <w:b/>
          <w:bCs/>
        </w:rPr>
        <w:tab/>
        <w:t>S20059</w:t>
      </w:r>
      <w:r w:rsidRPr="00DA412A">
        <w:rPr>
          <w:rFonts w:cs="Arial"/>
          <w:b/>
          <w:bCs/>
        </w:rPr>
        <w:tab/>
        <w:t xml:space="preserve">   127928</w:t>
      </w:r>
      <w:r w:rsidRPr="00DA412A">
        <w:rPr>
          <w:rFonts w:cs="Arial"/>
          <w:b/>
          <w:bCs/>
        </w:rPr>
        <w:tab/>
      </w:r>
      <w:r w:rsidRPr="00DA412A">
        <w:rPr>
          <w:rFonts w:cs="Arial"/>
          <w:b/>
          <w:bCs/>
        </w:rPr>
        <w:tab/>
        <w:t>Ldup</w:t>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t>0.2</w:t>
      </w:r>
      <w:r w:rsidRPr="00DA412A">
        <w:rPr>
          <w:rFonts w:cs="Arial"/>
          <w:b/>
          <w:bCs/>
        </w:rPr>
        <w:tab/>
        <w:t>-5</w:t>
      </w:r>
      <w:r w:rsidRPr="00DA412A">
        <w:rPr>
          <w:rFonts w:cs="Arial"/>
          <w:b/>
          <w:bCs/>
        </w:rPr>
        <w:tab/>
        <w:t>1</w:t>
      </w:r>
      <w:r w:rsidRPr="00DA412A">
        <w:rPr>
          <w:rFonts w:cs="Arial"/>
          <w:b/>
          <w:bCs/>
        </w:rPr>
        <w:tab/>
        <w:t>10</w:t>
      </w:r>
      <w:r w:rsidRPr="00DA412A">
        <w:rPr>
          <w:rFonts w:cs="Arial"/>
          <w:b/>
          <w:bCs/>
        </w:rPr>
        <w:tab/>
        <w:t>na</w:t>
      </w:r>
      <w:r w:rsidRPr="00DA412A">
        <w:rPr>
          <w:rFonts w:cs="Arial"/>
          <w:b/>
          <w:bCs/>
        </w:rPr>
        <w:tab/>
        <w:t>210</w:t>
      </w:r>
    </w:p>
    <w:p w:rsidR="00D270E2" w:rsidRPr="00DA412A" w:rsidRDefault="00D270E2" w:rsidP="00D270E2">
      <w:pPr>
        <w:keepNext/>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ind w:left="1135" w:hanging="1135"/>
        <w:outlineLvl w:val="7"/>
        <w:rPr>
          <w:rFonts w:cs="Arial"/>
          <w:b/>
          <w:bCs/>
        </w:rPr>
      </w:pPr>
      <w:r w:rsidRPr="00DA412A">
        <w:rPr>
          <w:rFonts w:cs="Arial"/>
          <w:b/>
          <w:bCs/>
        </w:rPr>
        <w:t>D</w:t>
      </w:r>
      <w:r w:rsidRPr="00DA412A">
        <w:rPr>
          <w:rFonts w:cs="Arial"/>
          <w:b/>
          <w:bCs/>
        </w:rPr>
        <w:tab/>
        <w:t>S20059</w:t>
      </w:r>
      <w:r w:rsidRPr="00DA412A">
        <w:rPr>
          <w:rFonts w:cs="Arial"/>
          <w:b/>
          <w:bCs/>
        </w:rPr>
        <w:tab/>
        <w:t xml:space="preserve">   128162</w:t>
      </w:r>
      <w:r w:rsidRPr="00DA412A">
        <w:rPr>
          <w:rFonts w:cs="Arial"/>
          <w:b/>
          <w:bCs/>
        </w:rPr>
        <w:tab/>
      </w:r>
      <w:r w:rsidRPr="00DA412A">
        <w:rPr>
          <w:rFonts w:cs="Arial"/>
          <w:b/>
          <w:bCs/>
        </w:rPr>
        <w:tab/>
        <w:t>Ldup</w:t>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t>0.2</w:t>
      </w:r>
      <w:r w:rsidRPr="00DA412A">
        <w:rPr>
          <w:rFonts w:cs="Arial"/>
          <w:b/>
          <w:bCs/>
        </w:rPr>
        <w:tab/>
        <w:t>-5</w:t>
      </w:r>
      <w:r w:rsidRPr="00DA412A">
        <w:rPr>
          <w:rFonts w:cs="Arial"/>
          <w:b/>
          <w:bCs/>
        </w:rPr>
        <w:tab/>
        <w:t>2</w:t>
      </w:r>
      <w:r w:rsidRPr="00DA412A">
        <w:rPr>
          <w:rFonts w:cs="Arial"/>
          <w:b/>
          <w:bCs/>
        </w:rPr>
        <w:tab/>
        <w:t>10</w:t>
      </w:r>
      <w:r w:rsidRPr="00DA412A">
        <w:rPr>
          <w:rFonts w:cs="Arial"/>
          <w:b/>
          <w:bCs/>
        </w:rPr>
        <w:tab/>
        <w:t>na</w:t>
      </w:r>
      <w:r w:rsidRPr="00DA412A">
        <w:rPr>
          <w:rFonts w:cs="Arial"/>
          <w:b/>
          <w:bCs/>
        </w:rPr>
        <w:tab/>
        <w:t>180</w:t>
      </w:r>
    </w:p>
    <w:p w:rsidR="00D270E2" w:rsidRPr="00DA412A" w:rsidRDefault="00D270E2" w:rsidP="00D270E2">
      <w:pPr>
        <w:keepNext/>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ind w:left="1135" w:hanging="1135"/>
        <w:outlineLvl w:val="7"/>
        <w:rPr>
          <w:rFonts w:cs="Arial"/>
          <w:b/>
          <w:bCs/>
        </w:rPr>
      </w:pPr>
      <w:r w:rsidRPr="00DA412A">
        <w:rPr>
          <w:rFonts w:cs="Arial"/>
          <w:b/>
          <w:bCs/>
        </w:rPr>
        <w:t>D</w:t>
      </w:r>
      <w:r w:rsidRPr="00DA412A">
        <w:rPr>
          <w:rFonts w:cs="Arial"/>
          <w:b/>
          <w:bCs/>
        </w:rPr>
        <w:tab/>
        <w:t>S20059</w:t>
      </w:r>
      <w:r w:rsidRPr="00DA412A">
        <w:rPr>
          <w:rFonts w:cs="Arial"/>
          <w:b/>
          <w:bCs/>
        </w:rPr>
        <w:tab/>
      </w:r>
      <w:r w:rsidRPr="00DA412A">
        <w:rPr>
          <w:rFonts w:cs="Arial"/>
          <w:b/>
          <w:bCs/>
        </w:rPr>
        <w:tab/>
      </w:r>
      <w:r w:rsidRPr="00DA412A">
        <w:rPr>
          <w:rFonts w:cs="Arial"/>
          <w:b/>
          <w:bCs/>
        </w:rPr>
        <w:tab/>
        <w:t>BL</w:t>
      </w:r>
      <w:r w:rsidRPr="00DA412A">
        <w:rPr>
          <w:rFonts w:cs="Arial"/>
          <w:b/>
          <w:bCs/>
        </w:rPr>
        <w:tab/>
      </w:r>
      <w:r w:rsidRPr="00DA412A">
        <w:rPr>
          <w:rFonts w:cs="Arial"/>
          <w:b/>
          <w:bCs/>
        </w:rPr>
        <w:tab/>
      </w:r>
      <w:r w:rsidRPr="00DA412A">
        <w:rPr>
          <w:rFonts w:cs="Arial"/>
          <w:b/>
          <w:bCs/>
        </w:rPr>
        <w:tab/>
      </w:r>
      <w:r w:rsidRPr="00DA412A">
        <w:rPr>
          <w:rFonts w:cs="Arial"/>
          <w:b/>
          <w:bCs/>
        </w:rPr>
        <w:tab/>
      </w:r>
      <w:r w:rsidRPr="00DA412A">
        <w:rPr>
          <w:rFonts w:cs="Arial"/>
          <w:b/>
          <w:bCs/>
        </w:rPr>
        <w:tab/>
        <w:t>-0.1</w:t>
      </w:r>
      <w:r w:rsidRPr="00DA412A">
        <w:rPr>
          <w:rFonts w:cs="Arial"/>
          <w:b/>
          <w:bCs/>
        </w:rPr>
        <w:tab/>
        <w:t>-5</w:t>
      </w:r>
      <w:r w:rsidRPr="00DA412A">
        <w:rPr>
          <w:rFonts w:cs="Arial"/>
          <w:b/>
          <w:bCs/>
        </w:rPr>
        <w:tab/>
        <w:t>-1</w:t>
      </w:r>
      <w:r w:rsidRPr="00DA412A">
        <w:rPr>
          <w:rFonts w:cs="Arial"/>
          <w:b/>
          <w:bCs/>
        </w:rPr>
        <w:tab/>
        <w:t>10</w:t>
      </w:r>
      <w:r w:rsidRPr="00DA412A">
        <w:rPr>
          <w:rFonts w:cs="Arial"/>
          <w:b/>
          <w:bCs/>
        </w:rPr>
        <w:tab/>
        <w:t>-1</w:t>
      </w:r>
      <w:r w:rsidRPr="00DA412A">
        <w:rPr>
          <w:rFonts w:cs="Arial"/>
          <w:b/>
          <w:bCs/>
        </w:rPr>
        <w:tab/>
        <w:t>-1</w:t>
      </w:r>
    </w:p>
    <w:p w:rsidR="00D270E2" w:rsidRPr="00DA412A" w:rsidRDefault="00D270E2" w:rsidP="00D270E2">
      <w:pPr>
        <w:keepNext/>
        <w:tabs>
          <w:tab w:val="left" w:pos="900"/>
          <w:tab w:val="left" w:pos="1800"/>
          <w:tab w:val="left" w:pos="2700"/>
          <w:tab w:val="left" w:pos="3420"/>
          <w:tab w:val="left" w:pos="4500"/>
          <w:tab w:val="left" w:pos="5940"/>
          <w:tab w:val="left" w:pos="6660"/>
          <w:tab w:val="left" w:pos="7380"/>
          <w:tab w:val="left" w:pos="8100"/>
          <w:tab w:val="left" w:pos="8820"/>
          <w:tab w:val="left" w:pos="9540"/>
        </w:tabs>
        <w:spacing w:after="60"/>
        <w:ind w:left="1135" w:hanging="1135"/>
        <w:outlineLvl w:val="7"/>
        <w:rPr>
          <w:rFonts w:cs="Arial"/>
          <w:b/>
          <w:bCs/>
        </w:rPr>
      </w:pPr>
      <w:r w:rsidRPr="00DA412A">
        <w:rPr>
          <w:rFonts w:cs="Arial"/>
          <w:b/>
          <w:bCs/>
        </w:rPr>
        <w:t>D</w:t>
      </w:r>
      <w:r w:rsidRPr="00DA412A">
        <w:rPr>
          <w:rFonts w:cs="Arial"/>
          <w:b/>
          <w:bCs/>
        </w:rPr>
        <w:tab/>
        <w:t>S20059</w:t>
      </w:r>
      <w:r w:rsidRPr="00DA412A">
        <w:rPr>
          <w:rFonts w:cs="Arial"/>
          <w:b/>
          <w:bCs/>
        </w:rPr>
        <w:tab/>
      </w:r>
      <w:r w:rsidRPr="00DA412A">
        <w:rPr>
          <w:rFonts w:cs="Arial"/>
          <w:b/>
          <w:bCs/>
        </w:rPr>
        <w:tab/>
      </w:r>
      <w:r w:rsidRPr="00DA412A">
        <w:rPr>
          <w:rFonts w:cs="Arial"/>
          <w:b/>
          <w:bCs/>
        </w:rPr>
        <w:tab/>
        <w:t>ST</w:t>
      </w:r>
      <w:r w:rsidRPr="00DA412A">
        <w:rPr>
          <w:rFonts w:cs="Arial"/>
          <w:b/>
          <w:bCs/>
        </w:rPr>
        <w:tab/>
        <w:t>STDBB1</w:t>
      </w:r>
      <w:r w:rsidRPr="00DA412A">
        <w:rPr>
          <w:rFonts w:cs="Arial"/>
          <w:b/>
          <w:bCs/>
        </w:rPr>
        <w:tab/>
      </w:r>
      <w:r w:rsidRPr="00DA412A">
        <w:rPr>
          <w:rFonts w:cs="Arial"/>
          <w:b/>
          <w:bCs/>
        </w:rPr>
        <w:tab/>
      </w:r>
      <w:r w:rsidRPr="00DA412A">
        <w:rPr>
          <w:rFonts w:cs="Arial"/>
          <w:b/>
          <w:bCs/>
        </w:rPr>
        <w:tab/>
      </w:r>
      <w:r w:rsidRPr="00DA412A">
        <w:rPr>
          <w:rFonts w:cs="Arial"/>
          <w:b/>
          <w:bCs/>
        </w:rPr>
        <w:tab/>
        <w:t>25</w:t>
      </w:r>
      <w:r w:rsidRPr="00DA412A">
        <w:rPr>
          <w:rFonts w:cs="Arial"/>
          <w:b/>
          <w:bCs/>
        </w:rPr>
        <w:tab/>
        <w:t>300</w:t>
      </w:r>
      <w:r w:rsidRPr="00DA412A">
        <w:rPr>
          <w:rFonts w:cs="Arial"/>
          <w:b/>
          <w:bCs/>
        </w:rPr>
        <w:tab/>
        <w:t>10</w:t>
      </w:r>
      <w:r w:rsidRPr="00DA412A">
        <w:rPr>
          <w:rFonts w:cs="Arial"/>
          <w:b/>
          <w:bCs/>
        </w:rPr>
        <w:tab/>
        <w:t>10</w:t>
      </w:r>
      <w:r w:rsidRPr="00DA412A">
        <w:rPr>
          <w:rFonts w:cs="Arial"/>
          <w:b/>
          <w:bCs/>
        </w:rPr>
        <w:tab/>
        <w:t>10</w:t>
      </w:r>
      <w:r w:rsidRPr="00DA412A">
        <w:rPr>
          <w:rFonts w:cs="Arial"/>
          <w:b/>
          <w:bCs/>
        </w:rPr>
        <w:tab/>
        <w:t>300</w:t>
      </w:r>
    </w:p>
    <w:p w:rsidR="00D270E2" w:rsidRPr="00DA412A" w:rsidRDefault="00D270E2" w:rsidP="00D270E2">
      <w:pPr>
        <w:spacing w:after="60"/>
        <w:rPr>
          <w:rFonts w:cs="Arial"/>
          <w:b/>
        </w:rPr>
      </w:pPr>
      <w:r w:rsidRPr="00DA412A">
        <w:rPr>
          <w:rFonts w:cs="Arial"/>
          <w:b/>
        </w:rPr>
        <w:t>EOF</w:t>
      </w:r>
      <w:r w:rsidRPr="00DA412A">
        <w:rPr>
          <w:rFonts w:cs="Arial"/>
          <w:b/>
        </w:rPr>
        <w:tab/>
      </w:r>
      <w:r w:rsidRPr="00DA412A">
        <w:rPr>
          <w:rFonts w:cs="Arial"/>
          <w:b/>
        </w:rPr>
        <w:tab/>
      </w:r>
    </w:p>
    <w:tbl>
      <w:tblPr>
        <w:tblpPr w:leftFromText="180" w:rightFromText="180" w:vertAnchor="text" w:horzAnchor="margin" w:tblpY="-7457"/>
        <w:tblW w:w="16095" w:type="dxa"/>
        <w:tblLook w:val="0000" w:firstRow="0" w:lastRow="0" w:firstColumn="0" w:lastColumn="0" w:noHBand="0" w:noVBand="0"/>
      </w:tblPr>
      <w:tblGrid>
        <w:gridCol w:w="4335"/>
        <w:gridCol w:w="540"/>
        <w:gridCol w:w="1348"/>
        <w:gridCol w:w="981"/>
        <w:gridCol w:w="960"/>
        <w:gridCol w:w="960"/>
        <w:gridCol w:w="960"/>
        <w:gridCol w:w="960"/>
        <w:gridCol w:w="960"/>
        <w:gridCol w:w="960"/>
        <w:gridCol w:w="960"/>
        <w:gridCol w:w="960"/>
        <w:gridCol w:w="251"/>
        <w:gridCol w:w="960"/>
      </w:tblGrid>
      <w:tr w:rsidR="00D270E2" w:rsidRPr="00DA412A" w:rsidTr="005676DB">
        <w:trPr>
          <w:trHeight w:val="255"/>
        </w:trPr>
        <w:tc>
          <w:tcPr>
            <w:tcW w:w="4335" w:type="dxa"/>
            <w:tcBorders>
              <w:top w:val="nil"/>
              <w:left w:val="nil"/>
              <w:bottom w:val="nil"/>
              <w:right w:val="nil"/>
            </w:tcBorders>
            <w:noWrap/>
            <w:vAlign w:val="bottom"/>
          </w:tcPr>
          <w:p w:rsidR="00D270E2" w:rsidRPr="00DA412A" w:rsidRDefault="00D270E2" w:rsidP="005676DB">
            <w:pPr>
              <w:rPr>
                <w:rFonts w:cs="Arial"/>
                <w:b/>
                <w:bCs/>
                <w:szCs w:val="16"/>
              </w:rPr>
            </w:pPr>
          </w:p>
        </w:tc>
        <w:tc>
          <w:tcPr>
            <w:tcW w:w="540" w:type="dxa"/>
            <w:tcBorders>
              <w:top w:val="nil"/>
              <w:left w:val="nil"/>
              <w:bottom w:val="nil"/>
              <w:right w:val="nil"/>
            </w:tcBorders>
            <w:noWrap/>
            <w:vAlign w:val="bottom"/>
          </w:tcPr>
          <w:p w:rsidR="00D270E2" w:rsidRPr="00DA412A" w:rsidRDefault="00D270E2" w:rsidP="005676DB">
            <w:pPr>
              <w:rPr>
                <w:rFonts w:cs="Arial"/>
                <w:b/>
                <w:bCs/>
                <w:szCs w:val="16"/>
              </w:rPr>
            </w:pPr>
          </w:p>
        </w:tc>
        <w:tc>
          <w:tcPr>
            <w:tcW w:w="1348" w:type="dxa"/>
            <w:tcBorders>
              <w:top w:val="nil"/>
              <w:left w:val="nil"/>
              <w:bottom w:val="nil"/>
              <w:right w:val="nil"/>
            </w:tcBorders>
            <w:noWrap/>
            <w:vAlign w:val="bottom"/>
          </w:tcPr>
          <w:p w:rsidR="00D270E2" w:rsidRPr="00DA412A" w:rsidRDefault="00D270E2" w:rsidP="005676DB">
            <w:pPr>
              <w:rPr>
                <w:rFonts w:cs="Arial"/>
                <w:b/>
                <w:bCs/>
                <w:szCs w:val="16"/>
              </w:rPr>
            </w:pPr>
          </w:p>
        </w:tc>
        <w:tc>
          <w:tcPr>
            <w:tcW w:w="981" w:type="dxa"/>
            <w:tcBorders>
              <w:top w:val="nil"/>
              <w:left w:val="nil"/>
              <w:bottom w:val="nil"/>
              <w:right w:val="nil"/>
            </w:tcBorders>
            <w:noWrap/>
            <w:vAlign w:val="bottom"/>
          </w:tcPr>
          <w:p w:rsidR="00D270E2" w:rsidRPr="00DA412A" w:rsidRDefault="00D270E2" w:rsidP="005676DB">
            <w:pPr>
              <w:rPr>
                <w:rFonts w:cs="Arial"/>
                <w:b/>
                <w:bCs/>
                <w:szCs w:val="16"/>
              </w:rPr>
            </w:pPr>
          </w:p>
        </w:tc>
        <w:tc>
          <w:tcPr>
            <w:tcW w:w="960" w:type="dxa"/>
            <w:tcBorders>
              <w:top w:val="nil"/>
              <w:left w:val="nil"/>
              <w:bottom w:val="nil"/>
              <w:right w:val="nil"/>
            </w:tcBorders>
            <w:noWrap/>
            <w:vAlign w:val="bottom"/>
          </w:tcPr>
          <w:p w:rsidR="00D270E2" w:rsidRPr="00DA412A" w:rsidRDefault="00D270E2" w:rsidP="005676DB">
            <w:pPr>
              <w:rPr>
                <w:rFonts w:cs="Arial"/>
                <w:b/>
                <w:bCs/>
                <w:szCs w:val="16"/>
              </w:rPr>
            </w:pPr>
          </w:p>
        </w:tc>
        <w:tc>
          <w:tcPr>
            <w:tcW w:w="960" w:type="dxa"/>
            <w:tcBorders>
              <w:top w:val="nil"/>
              <w:left w:val="nil"/>
              <w:bottom w:val="nil"/>
              <w:right w:val="nil"/>
            </w:tcBorders>
            <w:noWrap/>
            <w:vAlign w:val="bottom"/>
          </w:tcPr>
          <w:p w:rsidR="00D270E2" w:rsidRPr="00DA412A" w:rsidRDefault="00D270E2" w:rsidP="005676DB">
            <w:pPr>
              <w:rPr>
                <w:rFonts w:cs="Arial"/>
                <w:b/>
                <w:bCs/>
                <w:szCs w:val="16"/>
              </w:rPr>
            </w:pPr>
          </w:p>
        </w:tc>
        <w:tc>
          <w:tcPr>
            <w:tcW w:w="960" w:type="dxa"/>
            <w:tcBorders>
              <w:top w:val="nil"/>
              <w:left w:val="nil"/>
              <w:bottom w:val="nil"/>
              <w:right w:val="nil"/>
            </w:tcBorders>
            <w:noWrap/>
            <w:vAlign w:val="bottom"/>
          </w:tcPr>
          <w:p w:rsidR="00D270E2" w:rsidRPr="00DA412A" w:rsidRDefault="00D270E2" w:rsidP="005676DB">
            <w:pPr>
              <w:rPr>
                <w:rFonts w:cs="Arial"/>
                <w:szCs w:val="16"/>
              </w:rPr>
            </w:pPr>
          </w:p>
        </w:tc>
        <w:tc>
          <w:tcPr>
            <w:tcW w:w="960" w:type="dxa"/>
            <w:tcBorders>
              <w:top w:val="nil"/>
              <w:left w:val="nil"/>
              <w:bottom w:val="nil"/>
              <w:right w:val="nil"/>
            </w:tcBorders>
            <w:noWrap/>
            <w:vAlign w:val="bottom"/>
          </w:tcPr>
          <w:p w:rsidR="00D270E2" w:rsidRPr="00DA412A" w:rsidRDefault="00D270E2" w:rsidP="005676DB">
            <w:pPr>
              <w:rPr>
                <w:rFonts w:cs="Arial"/>
                <w:szCs w:val="16"/>
              </w:rPr>
            </w:pPr>
          </w:p>
        </w:tc>
        <w:tc>
          <w:tcPr>
            <w:tcW w:w="960" w:type="dxa"/>
            <w:tcBorders>
              <w:top w:val="nil"/>
              <w:left w:val="nil"/>
              <w:bottom w:val="nil"/>
              <w:right w:val="nil"/>
            </w:tcBorders>
            <w:noWrap/>
            <w:vAlign w:val="bottom"/>
          </w:tcPr>
          <w:p w:rsidR="00D270E2" w:rsidRPr="00DA412A" w:rsidRDefault="00D270E2" w:rsidP="005676DB">
            <w:pPr>
              <w:rPr>
                <w:rFonts w:cs="Arial"/>
                <w:szCs w:val="16"/>
              </w:rPr>
            </w:pPr>
          </w:p>
        </w:tc>
        <w:tc>
          <w:tcPr>
            <w:tcW w:w="960" w:type="dxa"/>
            <w:tcBorders>
              <w:top w:val="nil"/>
              <w:left w:val="nil"/>
              <w:bottom w:val="nil"/>
              <w:right w:val="nil"/>
            </w:tcBorders>
            <w:noWrap/>
            <w:vAlign w:val="bottom"/>
          </w:tcPr>
          <w:p w:rsidR="00D270E2" w:rsidRPr="00DA412A" w:rsidRDefault="00D270E2" w:rsidP="005676DB">
            <w:pPr>
              <w:rPr>
                <w:rFonts w:cs="Arial"/>
                <w:szCs w:val="16"/>
              </w:rPr>
            </w:pPr>
          </w:p>
        </w:tc>
        <w:tc>
          <w:tcPr>
            <w:tcW w:w="960" w:type="dxa"/>
            <w:tcBorders>
              <w:top w:val="nil"/>
              <w:left w:val="nil"/>
              <w:bottom w:val="nil"/>
              <w:right w:val="nil"/>
            </w:tcBorders>
            <w:noWrap/>
            <w:vAlign w:val="bottom"/>
          </w:tcPr>
          <w:p w:rsidR="00D270E2" w:rsidRPr="00DA412A" w:rsidRDefault="00D270E2" w:rsidP="005676DB">
            <w:pPr>
              <w:rPr>
                <w:rFonts w:cs="Arial"/>
                <w:szCs w:val="16"/>
              </w:rPr>
            </w:pPr>
          </w:p>
        </w:tc>
        <w:tc>
          <w:tcPr>
            <w:tcW w:w="960" w:type="dxa"/>
            <w:tcBorders>
              <w:top w:val="nil"/>
              <w:left w:val="nil"/>
              <w:bottom w:val="nil"/>
              <w:right w:val="nil"/>
            </w:tcBorders>
            <w:noWrap/>
            <w:vAlign w:val="bottom"/>
          </w:tcPr>
          <w:p w:rsidR="00D270E2" w:rsidRPr="00DA412A" w:rsidRDefault="00D270E2" w:rsidP="005676DB">
            <w:pPr>
              <w:rPr>
                <w:rFonts w:cs="Arial"/>
                <w:szCs w:val="16"/>
              </w:rPr>
            </w:pPr>
          </w:p>
        </w:tc>
        <w:tc>
          <w:tcPr>
            <w:tcW w:w="251" w:type="dxa"/>
            <w:tcBorders>
              <w:top w:val="nil"/>
              <w:left w:val="nil"/>
              <w:bottom w:val="nil"/>
              <w:right w:val="nil"/>
            </w:tcBorders>
            <w:noWrap/>
            <w:vAlign w:val="bottom"/>
          </w:tcPr>
          <w:p w:rsidR="00D270E2" w:rsidRPr="00DA412A" w:rsidRDefault="00D270E2" w:rsidP="005676DB">
            <w:pPr>
              <w:rPr>
                <w:rFonts w:cs="Arial"/>
              </w:rPr>
            </w:pPr>
          </w:p>
        </w:tc>
        <w:tc>
          <w:tcPr>
            <w:tcW w:w="960" w:type="dxa"/>
            <w:tcBorders>
              <w:top w:val="nil"/>
              <w:left w:val="nil"/>
              <w:bottom w:val="nil"/>
              <w:right w:val="nil"/>
            </w:tcBorders>
            <w:noWrap/>
            <w:vAlign w:val="bottom"/>
          </w:tcPr>
          <w:p w:rsidR="00D270E2" w:rsidRPr="00DA412A" w:rsidRDefault="00D270E2" w:rsidP="005676DB">
            <w:pPr>
              <w:rPr>
                <w:rFonts w:cs="Arial"/>
              </w:rPr>
            </w:pPr>
          </w:p>
        </w:tc>
      </w:tr>
    </w:tbl>
    <w:p w:rsidR="00F33CB6" w:rsidRDefault="00F33CB6" w:rsidP="00F33CB6">
      <w:pPr>
        <w:rPr>
          <w:b/>
        </w:rPr>
      </w:pPr>
      <w:bookmarkStart w:id="166" w:name="_Toc292718081"/>
      <w:bookmarkStart w:id="167" w:name="_Toc104974331"/>
    </w:p>
    <w:p w:rsidR="00D270E2" w:rsidRPr="00DA412A" w:rsidRDefault="00D270E2" w:rsidP="00F33CB6">
      <w:r w:rsidRPr="00DA412A">
        <w:rPr>
          <w:b/>
        </w:rPr>
        <w:t>Example 5.</w:t>
      </w:r>
      <w:r w:rsidRPr="00DA412A">
        <w:rPr>
          <w:b/>
        </w:rPr>
        <w:tab/>
        <w:t>DS1</w:t>
      </w:r>
      <w:r w:rsidRPr="00DA412A">
        <w:t xml:space="preserve">  Downhole directional survey.</w:t>
      </w:r>
      <w:bookmarkEnd w:id="166"/>
      <w:bookmarkEnd w:id="167"/>
      <w:r w:rsidRPr="00DA412A">
        <w:t xml:space="preserve">  </w:t>
      </w:r>
    </w:p>
    <w:p w:rsidR="00D270E2" w:rsidRPr="00DA412A" w:rsidRDefault="00D270E2" w:rsidP="00D270E2">
      <w:pPr>
        <w:tabs>
          <w:tab w:val="left" w:pos="720"/>
          <w:tab w:val="left" w:pos="1440"/>
        </w:tabs>
        <w:rPr>
          <w:rFonts w:cs="Arial"/>
        </w:rPr>
      </w:pPr>
      <w:r w:rsidRPr="00DA412A">
        <w:rPr>
          <w:rFonts w:cs="Arial"/>
        </w:rPr>
        <w:t>Filename EL99999_2002_A_10_DownholeSurveys.txt</w:t>
      </w:r>
    </w:p>
    <w:p w:rsidR="00D270E2" w:rsidRPr="00DA412A" w:rsidRDefault="00D270E2" w:rsidP="00D270E2">
      <w:pPr>
        <w:tabs>
          <w:tab w:val="left" w:pos="900"/>
          <w:tab w:val="left" w:pos="4140"/>
        </w:tabs>
        <w:spacing w:after="60"/>
        <w:rPr>
          <w:rFonts w:cs="Arial"/>
          <w:b/>
        </w:rPr>
      </w:pPr>
      <w:r w:rsidRPr="00DA412A">
        <w:rPr>
          <w:rFonts w:cs="Arial"/>
          <w:b/>
        </w:rPr>
        <w:t>H0002</w:t>
      </w:r>
      <w:r w:rsidRPr="00DA412A">
        <w:rPr>
          <w:rFonts w:cs="Arial"/>
          <w:b/>
        </w:rPr>
        <w:tab/>
        <w:t>Version</w:t>
      </w:r>
      <w:r w:rsidRPr="00DA412A">
        <w:rPr>
          <w:rFonts w:cs="Arial"/>
          <w:b/>
        </w:rPr>
        <w:tab/>
        <w:t>4.0</w:t>
      </w:r>
    </w:p>
    <w:p w:rsidR="00D270E2" w:rsidRPr="00DA412A" w:rsidRDefault="00D270E2" w:rsidP="00D270E2">
      <w:pPr>
        <w:tabs>
          <w:tab w:val="left" w:pos="900"/>
          <w:tab w:val="left" w:pos="4140"/>
        </w:tabs>
        <w:spacing w:after="60"/>
        <w:rPr>
          <w:rFonts w:cs="Arial"/>
          <w:b/>
        </w:rPr>
      </w:pPr>
      <w:r w:rsidRPr="00DA412A">
        <w:rPr>
          <w:rFonts w:cs="Arial"/>
          <w:b/>
        </w:rPr>
        <w:t>H0003</w:t>
      </w:r>
      <w:r w:rsidRPr="00DA412A">
        <w:rPr>
          <w:rFonts w:cs="Arial"/>
          <w:b/>
        </w:rPr>
        <w:tab/>
        <w:t>Date_generated</w:t>
      </w:r>
      <w:r w:rsidRPr="00DA412A">
        <w:rPr>
          <w:rFonts w:cs="Arial"/>
          <w:b/>
        </w:rPr>
        <w:tab/>
        <w:t>15-Oct-2002</w:t>
      </w:r>
    </w:p>
    <w:p w:rsidR="00D270E2" w:rsidRPr="00DA412A" w:rsidRDefault="00D270E2" w:rsidP="00D270E2">
      <w:pPr>
        <w:tabs>
          <w:tab w:val="left" w:pos="900"/>
          <w:tab w:val="left" w:pos="4140"/>
        </w:tabs>
        <w:spacing w:after="60"/>
        <w:rPr>
          <w:rFonts w:cs="Arial"/>
          <w:b/>
        </w:rPr>
      </w:pPr>
      <w:r w:rsidRPr="00DA412A">
        <w:rPr>
          <w:rFonts w:cs="Arial"/>
          <w:b/>
        </w:rPr>
        <w:t>H0004</w:t>
      </w:r>
      <w:r w:rsidRPr="00DA412A">
        <w:rPr>
          <w:rFonts w:cs="Arial"/>
          <w:b/>
        </w:rPr>
        <w:tab/>
        <w:t>Reporting_period_end_date</w:t>
      </w:r>
      <w:r w:rsidRPr="00DA412A">
        <w:rPr>
          <w:rFonts w:cs="Arial"/>
          <w:b/>
        </w:rPr>
        <w:tab/>
        <w:t>30-Sep_2002</w:t>
      </w:r>
    </w:p>
    <w:p w:rsidR="00D270E2" w:rsidRPr="00DA412A" w:rsidRDefault="00D270E2" w:rsidP="00D270E2">
      <w:pPr>
        <w:tabs>
          <w:tab w:val="left" w:pos="900"/>
          <w:tab w:val="left" w:pos="4140"/>
        </w:tabs>
        <w:spacing w:after="60"/>
        <w:rPr>
          <w:rFonts w:cs="Arial"/>
          <w:b/>
        </w:rPr>
      </w:pPr>
      <w:r w:rsidRPr="00DA412A">
        <w:rPr>
          <w:rFonts w:cs="Arial"/>
          <w:b/>
        </w:rPr>
        <w:t>H0005</w:t>
      </w:r>
      <w:r w:rsidRPr="00DA412A">
        <w:rPr>
          <w:rFonts w:cs="Arial"/>
          <w:b/>
        </w:rPr>
        <w:tab/>
        <w:t>State</w:t>
      </w:r>
      <w:r w:rsidRPr="00DA412A">
        <w:rPr>
          <w:rFonts w:cs="Arial"/>
          <w:b/>
        </w:rPr>
        <w:tab/>
        <w:t>NT</w:t>
      </w:r>
    </w:p>
    <w:p w:rsidR="00D270E2" w:rsidRPr="00DA412A" w:rsidRDefault="00D270E2" w:rsidP="00D270E2">
      <w:pPr>
        <w:tabs>
          <w:tab w:val="left" w:pos="900"/>
          <w:tab w:val="left" w:pos="4140"/>
        </w:tabs>
        <w:spacing w:after="60"/>
        <w:rPr>
          <w:rFonts w:cs="Arial"/>
          <w:b/>
        </w:rPr>
      </w:pPr>
      <w:r w:rsidRPr="00DA412A">
        <w:rPr>
          <w:rFonts w:cs="Arial"/>
          <w:b/>
        </w:rPr>
        <w:t>H0100</w:t>
      </w:r>
      <w:r w:rsidRPr="00DA412A">
        <w:rPr>
          <w:rFonts w:cs="Arial"/>
          <w:b/>
        </w:rPr>
        <w:tab/>
        <w:t>Tenement_no</w:t>
      </w:r>
      <w:r w:rsidRPr="00DA412A">
        <w:rPr>
          <w:rFonts w:cs="Arial"/>
          <w:b/>
        </w:rPr>
        <w:tab/>
        <w:t>EL99999</w:t>
      </w:r>
    </w:p>
    <w:p w:rsidR="00D270E2" w:rsidRPr="00DA412A" w:rsidRDefault="00D270E2" w:rsidP="00D270E2">
      <w:pPr>
        <w:tabs>
          <w:tab w:val="left" w:pos="900"/>
          <w:tab w:val="left" w:pos="4140"/>
        </w:tabs>
        <w:spacing w:after="60"/>
        <w:rPr>
          <w:rFonts w:cs="Arial"/>
          <w:b/>
        </w:rPr>
      </w:pPr>
      <w:r w:rsidRPr="00DA412A">
        <w:rPr>
          <w:rFonts w:cs="Arial"/>
          <w:b/>
        </w:rPr>
        <w:t>H0101</w:t>
      </w:r>
      <w:r w:rsidRPr="00DA412A">
        <w:rPr>
          <w:rFonts w:cs="Arial"/>
          <w:b/>
        </w:rPr>
        <w:tab/>
        <w:t>Tenement_holder</w:t>
      </w:r>
      <w:r w:rsidRPr="00DA412A">
        <w:rPr>
          <w:rFonts w:cs="Arial"/>
          <w:b/>
        </w:rPr>
        <w:tab/>
        <w:t>Big Time Mining Ltd</w:t>
      </w:r>
    </w:p>
    <w:p w:rsidR="00D270E2" w:rsidRPr="00DA412A" w:rsidRDefault="00D270E2" w:rsidP="00D270E2">
      <w:pPr>
        <w:keepNext/>
        <w:tabs>
          <w:tab w:val="left" w:pos="900"/>
          <w:tab w:val="left" w:pos="4140"/>
        </w:tabs>
        <w:spacing w:after="60"/>
        <w:ind w:left="1135" w:hanging="1135"/>
        <w:outlineLvl w:val="7"/>
        <w:rPr>
          <w:rFonts w:cs="Arial"/>
          <w:b/>
          <w:bCs/>
        </w:rPr>
      </w:pPr>
      <w:r w:rsidRPr="00DA412A">
        <w:rPr>
          <w:rFonts w:cs="Arial"/>
          <w:b/>
          <w:bCs/>
        </w:rPr>
        <w:t>H0102</w:t>
      </w:r>
      <w:r w:rsidRPr="00DA412A">
        <w:rPr>
          <w:rFonts w:cs="Arial"/>
          <w:b/>
          <w:bCs/>
        </w:rPr>
        <w:tab/>
        <w:t>Project_name</w:t>
      </w:r>
      <w:r w:rsidRPr="00DA412A">
        <w:rPr>
          <w:rFonts w:cs="Arial"/>
          <w:b/>
          <w:bCs/>
        </w:rPr>
        <w:tab/>
        <w:t>Kryptonite</w:t>
      </w:r>
    </w:p>
    <w:p w:rsidR="00D270E2" w:rsidRPr="00DA412A" w:rsidRDefault="00D270E2" w:rsidP="00D270E2">
      <w:pPr>
        <w:tabs>
          <w:tab w:val="left" w:pos="900"/>
          <w:tab w:val="left" w:pos="4140"/>
        </w:tabs>
        <w:spacing w:after="60"/>
        <w:rPr>
          <w:rFonts w:cs="Arial"/>
          <w:b/>
        </w:rPr>
      </w:pPr>
      <w:r w:rsidRPr="00DA412A">
        <w:rPr>
          <w:rFonts w:cs="Arial"/>
          <w:b/>
        </w:rPr>
        <w:t>H0106</w:t>
      </w:r>
      <w:r w:rsidRPr="00DA412A">
        <w:rPr>
          <w:rFonts w:cs="Arial"/>
          <w:b/>
        </w:rPr>
        <w:tab/>
        <w:t>Tenement_operator</w:t>
      </w:r>
      <w:r w:rsidRPr="00DA412A">
        <w:rPr>
          <w:rFonts w:cs="Arial"/>
          <w:b/>
        </w:rPr>
        <w:tab/>
        <w:t>Small Time Mining NL</w:t>
      </w:r>
    </w:p>
    <w:p w:rsidR="00D270E2" w:rsidRPr="00DA412A" w:rsidRDefault="00D270E2" w:rsidP="00D270E2">
      <w:pPr>
        <w:tabs>
          <w:tab w:val="left" w:pos="900"/>
          <w:tab w:val="left" w:pos="4140"/>
        </w:tabs>
        <w:spacing w:after="60"/>
        <w:rPr>
          <w:rFonts w:cs="Arial"/>
          <w:b/>
        </w:rPr>
      </w:pPr>
      <w:r w:rsidRPr="00DA412A">
        <w:rPr>
          <w:rFonts w:cs="Arial"/>
          <w:b/>
        </w:rPr>
        <w:t>H0200</w:t>
      </w:r>
      <w:r w:rsidRPr="00DA412A">
        <w:rPr>
          <w:rFonts w:cs="Arial"/>
          <w:b/>
        </w:rPr>
        <w:tab/>
        <w:t>Start_date_of_data_acquisition</w:t>
      </w:r>
      <w:r w:rsidRPr="00DA412A">
        <w:rPr>
          <w:rFonts w:cs="Arial"/>
          <w:b/>
        </w:rPr>
        <w:tab/>
        <w:t>01-Oct-2001</w:t>
      </w:r>
    </w:p>
    <w:p w:rsidR="00D270E2" w:rsidRPr="00DA412A" w:rsidRDefault="00D270E2" w:rsidP="00D270E2">
      <w:pPr>
        <w:tabs>
          <w:tab w:val="left" w:pos="900"/>
          <w:tab w:val="left" w:pos="4140"/>
        </w:tabs>
        <w:spacing w:after="60"/>
        <w:rPr>
          <w:rFonts w:cs="Arial"/>
          <w:b/>
        </w:rPr>
      </w:pPr>
      <w:r w:rsidRPr="00DA412A">
        <w:rPr>
          <w:rFonts w:cs="Arial"/>
          <w:b/>
        </w:rPr>
        <w:t>H0201</w:t>
      </w:r>
      <w:r w:rsidRPr="00DA412A">
        <w:rPr>
          <w:rFonts w:cs="Arial"/>
          <w:b/>
        </w:rPr>
        <w:tab/>
        <w:t>End_date_of_data_acquisition</w:t>
      </w:r>
      <w:r w:rsidRPr="00DA412A">
        <w:rPr>
          <w:rFonts w:cs="Arial"/>
          <w:b/>
        </w:rPr>
        <w:tab/>
        <w:t>30-Sep-2002</w:t>
      </w:r>
    </w:p>
    <w:p w:rsidR="00D270E2" w:rsidRPr="00DA412A" w:rsidRDefault="00D270E2" w:rsidP="00D270E2">
      <w:pPr>
        <w:tabs>
          <w:tab w:val="left" w:pos="900"/>
          <w:tab w:val="left" w:pos="4140"/>
        </w:tabs>
        <w:spacing w:after="60"/>
        <w:rPr>
          <w:rFonts w:cs="Arial"/>
          <w:b/>
        </w:rPr>
      </w:pPr>
      <w:r w:rsidRPr="00DA412A">
        <w:rPr>
          <w:rFonts w:cs="Arial"/>
          <w:b/>
        </w:rPr>
        <w:t>H0202</w:t>
      </w:r>
      <w:r w:rsidRPr="00DA412A">
        <w:rPr>
          <w:rFonts w:cs="Arial"/>
          <w:b/>
        </w:rPr>
        <w:tab/>
        <w:t>Template_format</w:t>
      </w:r>
      <w:r w:rsidRPr="00DA412A">
        <w:rPr>
          <w:rFonts w:cs="Arial"/>
          <w:b/>
        </w:rPr>
        <w:tab/>
        <w:t>DS1</w:t>
      </w:r>
    </w:p>
    <w:p w:rsidR="00D270E2" w:rsidRPr="00DA412A" w:rsidRDefault="00D270E2" w:rsidP="00D270E2">
      <w:pPr>
        <w:tabs>
          <w:tab w:val="left" w:pos="900"/>
          <w:tab w:val="left" w:pos="4140"/>
        </w:tabs>
        <w:spacing w:after="60"/>
        <w:rPr>
          <w:rFonts w:cs="Arial"/>
          <w:b/>
        </w:rPr>
      </w:pPr>
      <w:r w:rsidRPr="00DA412A">
        <w:rPr>
          <w:rFonts w:cs="Arial"/>
          <w:b/>
        </w:rPr>
        <w:t>H0203</w:t>
      </w:r>
      <w:r w:rsidRPr="00DA412A">
        <w:rPr>
          <w:rFonts w:cs="Arial"/>
          <w:b/>
        </w:rPr>
        <w:tab/>
        <w:t>Number_of_data_records</w:t>
      </w:r>
      <w:r w:rsidRPr="00DA412A">
        <w:rPr>
          <w:rFonts w:cs="Arial"/>
          <w:b/>
        </w:rPr>
        <w:tab/>
        <w:t>4</w:t>
      </w:r>
    </w:p>
    <w:p w:rsidR="00D270E2" w:rsidRPr="00DA412A" w:rsidRDefault="00D270E2" w:rsidP="00D270E2">
      <w:pPr>
        <w:tabs>
          <w:tab w:val="left" w:pos="900"/>
          <w:tab w:val="left" w:pos="4140"/>
        </w:tabs>
        <w:spacing w:after="60"/>
        <w:rPr>
          <w:rFonts w:cs="Arial"/>
          <w:b/>
        </w:rPr>
      </w:pPr>
      <w:r w:rsidRPr="00DA412A">
        <w:rPr>
          <w:rFonts w:cs="Arial"/>
          <w:b/>
        </w:rPr>
        <w:t>H0204</w:t>
      </w:r>
      <w:r w:rsidRPr="00DA412A">
        <w:rPr>
          <w:rFonts w:cs="Arial"/>
          <w:b/>
        </w:rPr>
        <w:tab/>
        <w:t>Date_of_metadata_update</w:t>
      </w:r>
      <w:r w:rsidRPr="00DA412A">
        <w:rPr>
          <w:rFonts w:cs="Arial"/>
          <w:b/>
        </w:rPr>
        <w:tab/>
        <w:t>15-Oct-2002</w:t>
      </w:r>
    </w:p>
    <w:p w:rsidR="00D270E2" w:rsidRPr="00DA412A" w:rsidRDefault="00D270E2" w:rsidP="00D270E2">
      <w:pPr>
        <w:tabs>
          <w:tab w:val="left" w:pos="900"/>
          <w:tab w:val="left" w:pos="4140"/>
        </w:tabs>
        <w:spacing w:after="60"/>
        <w:rPr>
          <w:rFonts w:cs="Arial"/>
          <w:b/>
        </w:rPr>
      </w:pPr>
      <w:r w:rsidRPr="00DA412A">
        <w:rPr>
          <w:rFonts w:cs="Arial"/>
          <w:b/>
        </w:rPr>
        <w:t>H0300</w:t>
      </w:r>
      <w:r w:rsidRPr="00DA412A">
        <w:rPr>
          <w:rFonts w:cs="Arial"/>
          <w:b/>
        </w:rPr>
        <w:tab/>
        <w:t>Downhole_survey_data_file</w:t>
      </w:r>
      <w:r w:rsidRPr="00DA412A">
        <w:rPr>
          <w:rFonts w:cs="Arial"/>
          <w:b/>
        </w:rPr>
        <w:tab/>
        <w:t>EL99999_2002_A_10_DownholeSurveys.txt</w:t>
      </w:r>
    </w:p>
    <w:p w:rsidR="00D270E2" w:rsidRPr="00DA412A" w:rsidRDefault="00D270E2" w:rsidP="00D270E2">
      <w:pPr>
        <w:tabs>
          <w:tab w:val="left" w:pos="900"/>
          <w:tab w:val="left" w:pos="4140"/>
        </w:tabs>
        <w:spacing w:after="60"/>
        <w:rPr>
          <w:rFonts w:cs="Arial"/>
          <w:b/>
        </w:rPr>
      </w:pPr>
      <w:r w:rsidRPr="00DA412A">
        <w:rPr>
          <w:rFonts w:cs="Arial"/>
          <w:b/>
        </w:rPr>
        <w:t>H0301</w:t>
      </w:r>
      <w:r w:rsidRPr="00DA412A">
        <w:rPr>
          <w:rFonts w:cs="Arial"/>
          <w:b/>
        </w:rPr>
        <w:tab/>
        <w:t>Location_data_file</w:t>
      </w:r>
      <w:r w:rsidRPr="00DA412A">
        <w:rPr>
          <w:rFonts w:cs="Arial"/>
          <w:b/>
        </w:rPr>
        <w:tab/>
        <w:t>EL99999_2002_A_05_DrillCollars.txt</w:t>
      </w:r>
    </w:p>
    <w:p w:rsidR="00D270E2" w:rsidRPr="00DA412A" w:rsidRDefault="00D270E2" w:rsidP="00D270E2">
      <w:pPr>
        <w:tabs>
          <w:tab w:val="left" w:pos="900"/>
          <w:tab w:val="left" w:pos="4140"/>
        </w:tabs>
        <w:spacing w:after="60"/>
        <w:rPr>
          <w:rFonts w:cs="Arial"/>
          <w:b/>
        </w:rPr>
      </w:pPr>
      <w:r w:rsidRPr="00DA412A">
        <w:rPr>
          <w:rFonts w:cs="Arial"/>
          <w:b/>
        </w:rPr>
        <w:lastRenderedPageBreak/>
        <w:t>H0304</w:t>
      </w:r>
      <w:r w:rsidRPr="00DA412A">
        <w:rPr>
          <w:rFonts w:cs="Arial"/>
          <w:b/>
        </w:rPr>
        <w:tab/>
        <w:t>Downhole_survey_data_file</w:t>
      </w:r>
      <w:r w:rsidRPr="00DA412A">
        <w:rPr>
          <w:rFonts w:cs="Arial"/>
          <w:b/>
        </w:rPr>
        <w:tab/>
        <w:t>EL99999_2002_A_10_DownholeSurveys.txt</w:t>
      </w:r>
    </w:p>
    <w:p w:rsidR="00D270E2" w:rsidRPr="00DA412A" w:rsidRDefault="00D270E2" w:rsidP="00D270E2">
      <w:pPr>
        <w:tabs>
          <w:tab w:val="left" w:pos="900"/>
          <w:tab w:val="left" w:pos="4140"/>
        </w:tabs>
        <w:spacing w:after="60"/>
        <w:rPr>
          <w:rFonts w:cs="Arial"/>
          <w:b/>
        </w:rPr>
      </w:pPr>
      <w:r w:rsidRPr="00DA412A">
        <w:rPr>
          <w:rFonts w:cs="Arial"/>
          <w:b/>
        </w:rPr>
        <w:t>H0532</w:t>
      </w:r>
      <w:r w:rsidRPr="00DA412A">
        <w:rPr>
          <w:rFonts w:cs="Arial"/>
          <w:b/>
        </w:rPr>
        <w:tab/>
        <w:t>Surveying_instrument</w:t>
      </w:r>
      <w:r w:rsidRPr="00DA412A">
        <w:rPr>
          <w:rFonts w:cs="Arial"/>
          <w:b/>
        </w:rPr>
        <w:tab/>
        <w:t>Eastman multishot camera</w:t>
      </w:r>
    </w:p>
    <w:p w:rsidR="00D270E2" w:rsidRPr="00DA412A" w:rsidRDefault="00D270E2" w:rsidP="00D270E2">
      <w:pPr>
        <w:keepNext/>
        <w:tabs>
          <w:tab w:val="left" w:pos="900"/>
          <w:tab w:val="left" w:pos="4140"/>
        </w:tabs>
        <w:spacing w:after="60"/>
        <w:outlineLvl w:val="6"/>
        <w:rPr>
          <w:rFonts w:cs="Arial"/>
          <w:b/>
          <w:iCs/>
        </w:rPr>
      </w:pPr>
      <w:r w:rsidRPr="00DA412A">
        <w:rPr>
          <w:rFonts w:cs="Arial"/>
          <w:b/>
          <w:iCs/>
        </w:rPr>
        <w:t>H0533</w:t>
      </w:r>
      <w:r w:rsidRPr="00DA412A">
        <w:rPr>
          <w:rFonts w:cs="Arial"/>
          <w:b/>
          <w:iCs/>
        </w:rPr>
        <w:tab/>
        <w:t>Surveying_company</w:t>
      </w:r>
      <w:r w:rsidRPr="00DA412A">
        <w:rPr>
          <w:rFonts w:cs="Arial"/>
          <w:b/>
          <w:iCs/>
        </w:rPr>
        <w:tab/>
        <w:t>Drill Faster Pty Ltd</w:t>
      </w:r>
    </w:p>
    <w:p w:rsidR="00D270E2" w:rsidRPr="00DA412A" w:rsidRDefault="00D270E2" w:rsidP="00D270E2">
      <w:pPr>
        <w:keepNext/>
        <w:tabs>
          <w:tab w:val="left" w:pos="900"/>
          <w:tab w:val="left" w:pos="1800"/>
          <w:tab w:val="left" w:pos="2520"/>
          <w:tab w:val="left" w:pos="3780"/>
          <w:tab w:val="left" w:pos="5940"/>
          <w:tab w:val="left" w:pos="6660"/>
          <w:tab w:val="left" w:pos="7380"/>
          <w:tab w:val="left" w:pos="8100"/>
          <w:tab w:val="left" w:pos="8820"/>
          <w:tab w:val="left" w:pos="9540"/>
        </w:tabs>
        <w:spacing w:after="60"/>
        <w:ind w:left="1135" w:hanging="1135"/>
        <w:outlineLvl w:val="7"/>
        <w:rPr>
          <w:rFonts w:cs="Arial"/>
          <w:b/>
          <w:bCs/>
        </w:rPr>
      </w:pPr>
      <w:r w:rsidRPr="00DA412A">
        <w:rPr>
          <w:rFonts w:cs="Arial"/>
          <w:b/>
          <w:bCs/>
        </w:rPr>
        <w:t>H1000</w:t>
      </w:r>
      <w:r w:rsidRPr="00DA412A">
        <w:rPr>
          <w:rFonts w:cs="Arial"/>
          <w:b/>
          <w:bCs/>
        </w:rPr>
        <w:tab/>
        <w:t>Hole_ID</w:t>
      </w:r>
      <w:r w:rsidRPr="00DA412A">
        <w:rPr>
          <w:rFonts w:cs="Arial"/>
          <w:b/>
          <w:bCs/>
        </w:rPr>
        <w:tab/>
        <w:t>Depth</w:t>
      </w:r>
      <w:r w:rsidRPr="00DA412A">
        <w:rPr>
          <w:rFonts w:cs="Arial"/>
          <w:b/>
          <w:bCs/>
        </w:rPr>
        <w:tab/>
        <w:t>Inclination</w:t>
      </w:r>
      <w:r w:rsidRPr="00DA412A">
        <w:rPr>
          <w:rFonts w:cs="Arial"/>
          <w:b/>
          <w:bCs/>
        </w:rPr>
        <w:tab/>
        <w:t>Azimuth</w:t>
      </w:r>
    </w:p>
    <w:p w:rsidR="00D270E2" w:rsidRPr="00DA412A" w:rsidRDefault="00D270E2" w:rsidP="00D270E2">
      <w:pPr>
        <w:keepNext/>
        <w:tabs>
          <w:tab w:val="left" w:pos="900"/>
          <w:tab w:val="left" w:pos="1800"/>
          <w:tab w:val="left" w:pos="2520"/>
          <w:tab w:val="left" w:pos="3780"/>
          <w:tab w:val="left" w:pos="5940"/>
          <w:tab w:val="left" w:pos="6660"/>
          <w:tab w:val="left" w:pos="7380"/>
          <w:tab w:val="left" w:pos="8100"/>
          <w:tab w:val="left" w:pos="8820"/>
          <w:tab w:val="left" w:pos="9540"/>
        </w:tabs>
        <w:spacing w:after="60"/>
        <w:ind w:left="1135" w:hanging="1135"/>
        <w:outlineLvl w:val="7"/>
        <w:rPr>
          <w:rFonts w:cs="Arial"/>
          <w:b/>
          <w:bCs/>
        </w:rPr>
      </w:pPr>
      <w:r w:rsidRPr="00DA412A">
        <w:rPr>
          <w:rFonts w:cs="Arial"/>
          <w:b/>
          <w:bCs/>
        </w:rPr>
        <w:t>H1001</w:t>
      </w:r>
      <w:r w:rsidRPr="00DA412A">
        <w:rPr>
          <w:rFonts w:cs="Arial"/>
          <w:b/>
          <w:bCs/>
        </w:rPr>
        <w:tab/>
      </w:r>
      <w:r w:rsidRPr="00DA412A">
        <w:rPr>
          <w:rFonts w:cs="Arial"/>
          <w:b/>
          <w:bCs/>
        </w:rPr>
        <w:tab/>
      </w:r>
      <w:r w:rsidRPr="00DA412A">
        <w:rPr>
          <w:rFonts w:cs="Arial"/>
          <w:b/>
          <w:bCs/>
        </w:rPr>
        <w:tab/>
        <w:t>metres</w:t>
      </w:r>
      <w:r w:rsidRPr="00DA412A">
        <w:rPr>
          <w:rFonts w:cs="Arial"/>
          <w:b/>
          <w:bCs/>
        </w:rPr>
        <w:tab/>
        <w:t>degrees</w:t>
      </w:r>
      <w:r w:rsidRPr="00DA412A">
        <w:rPr>
          <w:rFonts w:cs="Arial"/>
          <w:b/>
          <w:bCs/>
        </w:rPr>
        <w:tab/>
        <w:t>degrees_M</w:t>
      </w:r>
    </w:p>
    <w:p w:rsidR="00D270E2" w:rsidRPr="00DA412A" w:rsidRDefault="00D270E2" w:rsidP="00D270E2">
      <w:pPr>
        <w:keepNext/>
        <w:tabs>
          <w:tab w:val="left" w:pos="900"/>
          <w:tab w:val="left" w:pos="1800"/>
          <w:tab w:val="left" w:pos="2520"/>
          <w:tab w:val="left" w:pos="3780"/>
          <w:tab w:val="left" w:pos="5940"/>
          <w:tab w:val="left" w:pos="6660"/>
          <w:tab w:val="left" w:pos="7380"/>
          <w:tab w:val="left" w:pos="8100"/>
          <w:tab w:val="left" w:pos="8820"/>
          <w:tab w:val="left" w:pos="9540"/>
        </w:tabs>
        <w:spacing w:after="60"/>
        <w:ind w:left="1135" w:hanging="1135"/>
        <w:outlineLvl w:val="7"/>
        <w:rPr>
          <w:rFonts w:cs="Arial"/>
          <w:b/>
          <w:bCs/>
        </w:rPr>
      </w:pPr>
      <w:r w:rsidRPr="00DA412A">
        <w:rPr>
          <w:rFonts w:cs="Arial"/>
          <w:b/>
          <w:bCs/>
        </w:rPr>
        <w:t>H1004</w:t>
      </w:r>
      <w:r w:rsidRPr="00DA412A">
        <w:rPr>
          <w:rFonts w:cs="Arial"/>
          <w:b/>
          <w:bCs/>
        </w:rPr>
        <w:tab/>
      </w:r>
      <w:r w:rsidRPr="00DA412A">
        <w:rPr>
          <w:rFonts w:cs="Arial"/>
          <w:b/>
          <w:bCs/>
        </w:rPr>
        <w:tab/>
      </w:r>
      <w:r w:rsidRPr="00DA412A">
        <w:rPr>
          <w:rFonts w:cs="Arial"/>
          <w:b/>
          <w:bCs/>
        </w:rPr>
        <w:tab/>
        <w:t>0.1</w:t>
      </w:r>
      <w:r w:rsidRPr="00DA412A">
        <w:rPr>
          <w:rFonts w:cs="Arial"/>
          <w:b/>
          <w:bCs/>
        </w:rPr>
        <w:tab/>
        <w:t>0.1</w:t>
      </w:r>
      <w:r w:rsidRPr="00DA412A">
        <w:rPr>
          <w:rFonts w:cs="Arial"/>
          <w:b/>
          <w:bCs/>
        </w:rPr>
        <w:tab/>
        <w:t>0.1</w:t>
      </w:r>
    </w:p>
    <w:p w:rsidR="00D270E2" w:rsidRPr="00DA412A" w:rsidRDefault="00D270E2" w:rsidP="00D270E2">
      <w:pPr>
        <w:tabs>
          <w:tab w:val="left" w:pos="900"/>
          <w:tab w:val="left" w:pos="1800"/>
          <w:tab w:val="left" w:pos="2520"/>
          <w:tab w:val="left" w:pos="3780"/>
          <w:tab w:val="left" w:pos="4500"/>
          <w:tab w:val="left" w:pos="5940"/>
          <w:tab w:val="left" w:pos="6660"/>
          <w:tab w:val="left" w:pos="7380"/>
          <w:tab w:val="left" w:pos="8100"/>
          <w:tab w:val="left" w:pos="8820"/>
          <w:tab w:val="left" w:pos="9540"/>
        </w:tabs>
        <w:spacing w:after="60"/>
        <w:rPr>
          <w:rFonts w:cs="Arial"/>
          <w:b/>
        </w:rPr>
      </w:pPr>
      <w:r w:rsidRPr="00DA412A">
        <w:rPr>
          <w:rFonts w:cs="Arial"/>
          <w:b/>
        </w:rPr>
        <w:t>D</w:t>
      </w:r>
      <w:r w:rsidRPr="00DA412A">
        <w:rPr>
          <w:rFonts w:cs="Arial"/>
          <w:b/>
        </w:rPr>
        <w:tab/>
        <w:t>DD112</w:t>
      </w:r>
      <w:r w:rsidRPr="00DA412A">
        <w:rPr>
          <w:rFonts w:cs="Arial"/>
          <w:b/>
        </w:rPr>
        <w:tab/>
        <w:t>10.0</w:t>
      </w:r>
      <w:r w:rsidRPr="00DA412A">
        <w:rPr>
          <w:rFonts w:cs="Arial"/>
          <w:b/>
        </w:rPr>
        <w:tab/>
        <w:t>-89.9</w:t>
      </w:r>
      <w:r w:rsidRPr="00DA412A">
        <w:rPr>
          <w:rFonts w:cs="Arial"/>
          <w:b/>
        </w:rPr>
        <w:tab/>
        <w:t>285.2</w:t>
      </w:r>
    </w:p>
    <w:p w:rsidR="00D270E2" w:rsidRPr="00DA412A" w:rsidRDefault="00D270E2" w:rsidP="00D270E2">
      <w:pPr>
        <w:tabs>
          <w:tab w:val="left" w:pos="900"/>
          <w:tab w:val="left" w:pos="1800"/>
          <w:tab w:val="left" w:pos="2520"/>
          <w:tab w:val="left" w:pos="3780"/>
          <w:tab w:val="left" w:pos="4500"/>
          <w:tab w:val="left" w:pos="5940"/>
          <w:tab w:val="left" w:pos="6660"/>
          <w:tab w:val="left" w:pos="7380"/>
          <w:tab w:val="left" w:pos="8100"/>
          <w:tab w:val="left" w:pos="8820"/>
          <w:tab w:val="left" w:pos="9540"/>
        </w:tabs>
        <w:spacing w:after="60"/>
        <w:rPr>
          <w:rFonts w:cs="Arial"/>
          <w:b/>
        </w:rPr>
      </w:pPr>
      <w:r w:rsidRPr="00DA412A">
        <w:rPr>
          <w:rFonts w:cs="Arial"/>
          <w:b/>
        </w:rPr>
        <w:t>D</w:t>
      </w:r>
      <w:r w:rsidRPr="00DA412A">
        <w:rPr>
          <w:rFonts w:cs="Arial"/>
          <w:b/>
        </w:rPr>
        <w:tab/>
        <w:t>DD112</w:t>
      </w:r>
      <w:r w:rsidRPr="00DA412A">
        <w:rPr>
          <w:rFonts w:cs="Arial"/>
          <w:b/>
        </w:rPr>
        <w:tab/>
        <w:t>120.0</w:t>
      </w:r>
      <w:r w:rsidRPr="00DA412A">
        <w:rPr>
          <w:rFonts w:cs="Arial"/>
          <w:b/>
        </w:rPr>
        <w:tab/>
        <w:t>-87.3</w:t>
      </w:r>
      <w:r w:rsidRPr="00DA412A">
        <w:rPr>
          <w:rFonts w:cs="Arial"/>
          <w:b/>
        </w:rPr>
        <w:tab/>
        <w:t>276.0</w:t>
      </w:r>
    </w:p>
    <w:p w:rsidR="00D270E2" w:rsidRPr="00DA412A" w:rsidRDefault="00D270E2" w:rsidP="00D270E2">
      <w:pPr>
        <w:tabs>
          <w:tab w:val="left" w:pos="900"/>
          <w:tab w:val="left" w:pos="1800"/>
          <w:tab w:val="left" w:pos="2520"/>
          <w:tab w:val="left" w:pos="3780"/>
          <w:tab w:val="left" w:pos="4500"/>
          <w:tab w:val="left" w:pos="5940"/>
          <w:tab w:val="left" w:pos="6660"/>
          <w:tab w:val="left" w:pos="7380"/>
          <w:tab w:val="left" w:pos="8100"/>
          <w:tab w:val="left" w:pos="8820"/>
          <w:tab w:val="left" w:pos="9540"/>
        </w:tabs>
        <w:spacing w:after="60"/>
        <w:rPr>
          <w:rFonts w:cs="Arial"/>
          <w:b/>
        </w:rPr>
      </w:pPr>
      <w:r w:rsidRPr="00DA412A">
        <w:rPr>
          <w:rFonts w:cs="Arial"/>
          <w:b/>
        </w:rPr>
        <w:t>D</w:t>
      </w:r>
      <w:r w:rsidRPr="00DA412A">
        <w:rPr>
          <w:rFonts w:cs="Arial"/>
          <w:b/>
        </w:rPr>
        <w:tab/>
        <w:t>DD112</w:t>
      </w:r>
      <w:r w:rsidRPr="00DA412A">
        <w:rPr>
          <w:rFonts w:cs="Arial"/>
          <w:b/>
        </w:rPr>
        <w:tab/>
        <w:t>275.0</w:t>
      </w:r>
      <w:r w:rsidRPr="00DA412A">
        <w:rPr>
          <w:rFonts w:cs="Arial"/>
          <w:b/>
        </w:rPr>
        <w:tab/>
        <w:t>-82.1</w:t>
      </w:r>
      <w:r w:rsidRPr="00DA412A">
        <w:rPr>
          <w:rFonts w:cs="Arial"/>
          <w:b/>
        </w:rPr>
        <w:tab/>
        <w:t>273.4</w:t>
      </w:r>
    </w:p>
    <w:p w:rsidR="00D270E2" w:rsidRPr="00DA412A" w:rsidRDefault="00D270E2" w:rsidP="00D270E2">
      <w:pPr>
        <w:keepNext/>
        <w:tabs>
          <w:tab w:val="left" w:pos="900"/>
          <w:tab w:val="left" w:pos="1800"/>
          <w:tab w:val="left" w:pos="2520"/>
          <w:tab w:val="left" w:pos="3780"/>
          <w:tab w:val="left" w:pos="4500"/>
          <w:tab w:val="left" w:pos="5940"/>
          <w:tab w:val="left" w:pos="6660"/>
          <w:tab w:val="left" w:pos="7380"/>
          <w:tab w:val="left" w:pos="8100"/>
          <w:tab w:val="left" w:pos="8820"/>
          <w:tab w:val="left" w:pos="9540"/>
        </w:tabs>
        <w:spacing w:after="60"/>
        <w:ind w:left="1135" w:hanging="1135"/>
        <w:outlineLvl w:val="7"/>
        <w:rPr>
          <w:rFonts w:cs="Arial"/>
          <w:b/>
          <w:bCs/>
        </w:rPr>
      </w:pPr>
      <w:r w:rsidRPr="00DA412A">
        <w:rPr>
          <w:rFonts w:cs="Arial"/>
          <w:b/>
          <w:bCs/>
        </w:rPr>
        <w:t>D</w:t>
      </w:r>
      <w:r w:rsidRPr="00DA412A">
        <w:rPr>
          <w:rFonts w:cs="Arial"/>
          <w:b/>
          <w:bCs/>
        </w:rPr>
        <w:tab/>
        <w:t>DD112</w:t>
      </w:r>
      <w:r w:rsidRPr="00DA412A">
        <w:rPr>
          <w:rFonts w:cs="Arial"/>
          <w:b/>
          <w:bCs/>
        </w:rPr>
        <w:tab/>
        <w:t>445.3</w:t>
      </w:r>
      <w:r w:rsidRPr="00DA412A">
        <w:rPr>
          <w:rFonts w:cs="Arial"/>
          <w:b/>
          <w:bCs/>
        </w:rPr>
        <w:tab/>
        <w:t>-79.7</w:t>
      </w:r>
      <w:r w:rsidRPr="00DA412A">
        <w:rPr>
          <w:rFonts w:cs="Arial"/>
          <w:b/>
          <w:bCs/>
        </w:rPr>
        <w:tab/>
        <w:t>268.9</w:t>
      </w:r>
    </w:p>
    <w:p w:rsidR="00D270E2" w:rsidRPr="00DA412A" w:rsidRDefault="00D270E2" w:rsidP="00D270E2">
      <w:pPr>
        <w:tabs>
          <w:tab w:val="left" w:pos="2520"/>
          <w:tab w:val="left" w:pos="3780"/>
        </w:tabs>
        <w:spacing w:after="60"/>
        <w:rPr>
          <w:rFonts w:cs="Arial"/>
        </w:rPr>
      </w:pPr>
      <w:r w:rsidRPr="00DA412A">
        <w:rPr>
          <w:rFonts w:cs="Arial"/>
          <w:b/>
        </w:rPr>
        <w:t>EOF</w:t>
      </w:r>
    </w:p>
    <w:p w:rsidR="00F33CB6" w:rsidRDefault="00F33CB6" w:rsidP="00F33CB6">
      <w:pPr>
        <w:rPr>
          <w:b/>
        </w:rPr>
      </w:pPr>
      <w:bookmarkStart w:id="168" w:name="_Toc292718082"/>
      <w:bookmarkStart w:id="169" w:name="_Toc104974332"/>
    </w:p>
    <w:p w:rsidR="00D270E2" w:rsidRPr="00DA412A" w:rsidRDefault="00D270E2" w:rsidP="00F33CB6">
      <w:r w:rsidRPr="00DA412A">
        <w:rPr>
          <w:b/>
        </w:rPr>
        <w:t>Example 6.</w:t>
      </w:r>
      <w:r w:rsidRPr="00DA412A">
        <w:rPr>
          <w:b/>
        </w:rPr>
        <w:tab/>
        <w:t>DL1</w:t>
      </w:r>
      <w:r w:rsidRPr="00DA412A">
        <w:t xml:space="preserve">  Downhole lithological logs.</w:t>
      </w:r>
      <w:bookmarkEnd w:id="168"/>
      <w:bookmarkEnd w:id="169"/>
      <w:r w:rsidRPr="00DA412A">
        <w:t xml:space="preserve">  </w:t>
      </w:r>
    </w:p>
    <w:p w:rsidR="00D270E2" w:rsidRPr="00DA412A" w:rsidRDefault="00D270E2" w:rsidP="00D270E2">
      <w:pPr>
        <w:tabs>
          <w:tab w:val="left" w:pos="720"/>
          <w:tab w:val="left" w:pos="1440"/>
        </w:tabs>
        <w:rPr>
          <w:rFonts w:cs="Arial"/>
        </w:rPr>
      </w:pPr>
      <w:r w:rsidRPr="00DA412A">
        <w:rPr>
          <w:rFonts w:cs="Arial"/>
        </w:rPr>
        <w:t>Filename EL99999_2002_A_11_Lithologs.txt</w:t>
      </w:r>
    </w:p>
    <w:p w:rsidR="00D270E2" w:rsidRPr="00DA412A" w:rsidRDefault="00D270E2" w:rsidP="00D270E2">
      <w:pPr>
        <w:tabs>
          <w:tab w:val="left" w:pos="900"/>
          <w:tab w:val="left" w:pos="4140"/>
        </w:tabs>
        <w:spacing w:after="60"/>
        <w:rPr>
          <w:rFonts w:cs="Arial"/>
          <w:b/>
          <w:bCs/>
        </w:rPr>
      </w:pPr>
      <w:r w:rsidRPr="00DA412A">
        <w:rPr>
          <w:rFonts w:cs="Arial"/>
          <w:b/>
        </w:rPr>
        <w:t>H0002</w:t>
      </w:r>
      <w:r w:rsidRPr="00DA412A">
        <w:rPr>
          <w:rFonts w:cs="Arial"/>
          <w:b/>
          <w:bCs/>
        </w:rPr>
        <w:tab/>
        <w:t>Version</w:t>
      </w:r>
      <w:r w:rsidRPr="00DA412A">
        <w:rPr>
          <w:rFonts w:cs="Arial"/>
          <w:bCs/>
        </w:rPr>
        <w:t xml:space="preserve"> </w:t>
      </w:r>
      <w:r w:rsidRPr="00DA412A">
        <w:rPr>
          <w:rFonts w:cs="Arial"/>
          <w:bCs/>
        </w:rPr>
        <w:tab/>
      </w:r>
      <w:r w:rsidRPr="00DA412A">
        <w:rPr>
          <w:rFonts w:cs="Arial"/>
          <w:b/>
          <w:bCs/>
        </w:rPr>
        <w:t>4.0</w:t>
      </w:r>
    </w:p>
    <w:p w:rsidR="00D270E2" w:rsidRPr="00DA412A" w:rsidRDefault="00D270E2" w:rsidP="00D270E2">
      <w:pPr>
        <w:tabs>
          <w:tab w:val="left" w:pos="900"/>
          <w:tab w:val="left" w:pos="4140"/>
        </w:tabs>
        <w:spacing w:after="60"/>
        <w:rPr>
          <w:rFonts w:cs="Arial"/>
          <w:b/>
        </w:rPr>
      </w:pPr>
      <w:r w:rsidRPr="00DA412A">
        <w:rPr>
          <w:rFonts w:cs="Arial"/>
          <w:b/>
        </w:rPr>
        <w:t>H0003</w:t>
      </w:r>
      <w:r w:rsidRPr="00DA412A">
        <w:rPr>
          <w:rFonts w:cs="Arial"/>
          <w:b/>
        </w:rPr>
        <w:tab/>
        <w:t>Date_generated</w:t>
      </w:r>
      <w:r w:rsidRPr="00DA412A">
        <w:rPr>
          <w:rFonts w:cs="Arial"/>
          <w:b/>
        </w:rPr>
        <w:tab/>
        <w:t>15-Oct-2002</w:t>
      </w:r>
    </w:p>
    <w:p w:rsidR="00D270E2" w:rsidRPr="00DA412A" w:rsidRDefault="00D270E2" w:rsidP="00D270E2">
      <w:pPr>
        <w:tabs>
          <w:tab w:val="left" w:pos="900"/>
          <w:tab w:val="left" w:pos="4140"/>
        </w:tabs>
        <w:spacing w:after="60"/>
        <w:rPr>
          <w:rFonts w:cs="Arial"/>
          <w:b/>
        </w:rPr>
      </w:pPr>
      <w:r w:rsidRPr="00DA412A">
        <w:rPr>
          <w:rFonts w:cs="Arial"/>
          <w:b/>
        </w:rPr>
        <w:t>H0004</w:t>
      </w:r>
      <w:r w:rsidRPr="00DA412A">
        <w:rPr>
          <w:rFonts w:cs="Arial"/>
          <w:b/>
        </w:rPr>
        <w:tab/>
        <w:t>Reporting_period_end_date</w:t>
      </w:r>
      <w:r w:rsidRPr="00DA412A">
        <w:rPr>
          <w:rFonts w:cs="Arial"/>
          <w:b/>
        </w:rPr>
        <w:tab/>
        <w:t>30-Sep_2002</w:t>
      </w:r>
    </w:p>
    <w:p w:rsidR="00D270E2" w:rsidRPr="00DA412A" w:rsidRDefault="00D270E2" w:rsidP="00D270E2">
      <w:pPr>
        <w:tabs>
          <w:tab w:val="left" w:pos="900"/>
          <w:tab w:val="left" w:pos="4140"/>
        </w:tabs>
        <w:spacing w:after="60"/>
        <w:rPr>
          <w:rFonts w:cs="Arial"/>
          <w:b/>
          <w:bCs/>
        </w:rPr>
      </w:pPr>
      <w:r w:rsidRPr="00DA412A">
        <w:rPr>
          <w:rFonts w:cs="Arial"/>
          <w:b/>
        </w:rPr>
        <w:t>H0005</w:t>
      </w:r>
      <w:r w:rsidRPr="00DA412A">
        <w:rPr>
          <w:rFonts w:cs="Arial"/>
          <w:b/>
          <w:bCs/>
        </w:rPr>
        <w:tab/>
        <w:t>State</w:t>
      </w:r>
      <w:r w:rsidRPr="00DA412A">
        <w:rPr>
          <w:rFonts w:cs="Arial"/>
          <w:bCs/>
        </w:rPr>
        <w:tab/>
      </w:r>
      <w:r w:rsidRPr="00DA412A">
        <w:rPr>
          <w:rFonts w:cs="Arial"/>
          <w:b/>
          <w:bCs/>
        </w:rPr>
        <w:t>NT</w:t>
      </w:r>
    </w:p>
    <w:p w:rsidR="00D270E2" w:rsidRPr="00DA412A" w:rsidRDefault="00D270E2" w:rsidP="00D270E2">
      <w:pPr>
        <w:tabs>
          <w:tab w:val="left" w:pos="900"/>
          <w:tab w:val="left" w:pos="4140"/>
        </w:tabs>
        <w:spacing w:after="60"/>
        <w:rPr>
          <w:rFonts w:cs="Arial"/>
          <w:b/>
        </w:rPr>
      </w:pPr>
      <w:r w:rsidRPr="00DA412A">
        <w:rPr>
          <w:rFonts w:cs="Arial"/>
          <w:b/>
        </w:rPr>
        <w:t>H0100</w:t>
      </w:r>
      <w:r w:rsidRPr="00DA412A">
        <w:rPr>
          <w:rFonts w:cs="Arial"/>
          <w:b/>
        </w:rPr>
        <w:tab/>
        <w:t>Tenement_no</w:t>
      </w:r>
      <w:r w:rsidRPr="00DA412A">
        <w:rPr>
          <w:rFonts w:cs="Arial"/>
          <w:b/>
        </w:rPr>
        <w:tab/>
        <w:t>EL99999</w:t>
      </w:r>
    </w:p>
    <w:p w:rsidR="00D270E2" w:rsidRPr="00DA412A" w:rsidRDefault="00D270E2" w:rsidP="00D270E2">
      <w:pPr>
        <w:tabs>
          <w:tab w:val="left" w:pos="900"/>
          <w:tab w:val="left" w:pos="4140"/>
        </w:tabs>
        <w:spacing w:after="60"/>
        <w:rPr>
          <w:rFonts w:cs="Arial"/>
          <w:b/>
        </w:rPr>
      </w:pPr>
      <w:r w:rsidRPr="00DA412A">
        <w:rPr>
          <w:rFonts w:cs="Arial"/>
          <w:b/>
        </w:rPr>
        <w:t>H0101</w:t>
      </w:r>
      <w:r w:rsidRPr="00DA412A">
        <w:rPr>
          <w:rFonts w:cs="Arial"/>
          <w:b/>
        </w:rPr>
        <w:tab/>
        <w:t>Tenement_holder</w:t>
      </w:r>
      <w:r w:rsidRPr="00DA412A">
        <w:rPr>
          <w:rFonts w:cs="Arial"/>
          <w:b/>
        </w:rPr>
        <w:tab/>
        <w:t>Big Time Mining Ltd</w:t>
      </w:r>
    </w:p>
    <w:p w:rsidR="00D270E2" w:rsidRPr="00DA412A" w:rsidRDefault="00D270E2" w:rsidP="00D270E2">
      <w:pPr>
        <w:tabs>
          <w:tab w:val="left" w:pos="900"/>
          <w:tab w:val="left" w:pos="4140"/>
        </w:tabs>
        <w:spacing w:after="60"/>
        <w:rPr>
          <w:rFonts w:cs="Arial"/>
          <w:b/>
          <w:bCs/>
        </w:rPr>
      </w:pPr>
      <w:r w:rsidRPr="00DA412A">
        <w:rPr>
          <w:rFonts w:cs="Arial"/>
          <w:b/>
        </w:rPr>
        <w:t>H0102</w:t>
      </w:r>
      <w:r w:rsidRPr="00DA412A">
        <w:rPr>
          <w:rFonts w:cs="Arial"/>
          <w:b/>
          <w:bCs/>
        </w:rPr>
        <w:tab/>
        <w:t>Project_name</w:t>
      </w:r>
      <w:r w:rsidRPr="00DA412A">
        <w:rPr>
          <w:rFonts w:cs="Arial"/>
          <w:b/>
          <w:bCs/>
        </w:rPr>
        <w:tab/>
        <w:t>Kryptonite</w:t>
      </w:r>
    </w:p>
    <w:p w:rsidR="00D270E2" w:rsidRPr="00DA412A" w:rsidRDefault="00D270E2" w:rsidP="00D270E2">
      <w:pPr>
        <w:tabs>
          <w:tab w:val="left" w:pos="900"/>
          <w:tab w:val="left" w:pos="4140"/>
        </w:tabs>
        <w:spacing w:after="60"/>
        <w:rPr>
          <w:rFonts w:cs="Arial"/>
          <w:b/>
        </w:rPr>
      </w:pPr>
      <w:r w:rsidRPr="00DA412A">
        <w:rPr>
          <w:rFonts w:cs="Arial"/>
          <w:b/>
        </w:rPr>
        <w:t>H0106</w:t>
      </w:r>
      <w:r w:rsidRPr="00DA412A">
        <w:rPr>
          <w:rFonts w:cs="Arial"/>
          <w:b/>
        </w:rPr>
        <w:tab/>
        <w:t>Tenement_operator</w:t>
      </w:r>
      <w:r w:rsidRPr="00DA412A">
        <w:rPr>
          <w:rFonts w:cs="Arial"/>
          <w:b/>
        </w:rPr>
        <w:tab/>
        <w:t>Small Time Mining NL</w:t>
      </w:r>
    </w:p>
    <w:p w:rsidR="00D270E2" w:rsidRPr="00DA412A" w:rsidRDefault="00D270E2" w:rsidP="00D270E2">
      <w:pPr>
        <w:tabs>
          <w:tab w:val="left" w:pos="900"/>
          <w:tab w:val="left" w:pos="4140"/>
        </w:tabs>
        <w:spacing w:after="60"/>
        <w:rPr>
          <w:rFonts w:cs="Arial"/>
          <w:b/>
        </w:rPr>
      </w:pPr>
      <w:r w:rsidRPr="00DA412A">
        <w:rPr>
          <w:rFonts w:cs="Arial"/>
          <w:b/>
        </w:rPr>
        <w:t>H0200</w:t>
      </w:r>
      <w:r w:rsidRPr="00DA412A">
        <w:rPr>
          <w:rFonts w:cs="Arial"/>
          <w:b/>
        </w:rPr>
        <w:tab/>
        <w:t>Start_date_of_data_acquisition</w:t>
      </w:r>
      <w:r w:rsidRPr="00DA412A">
        <w:rPr>
          <w:rFonts w:cs="Arial"/>
          <w:b/>
        </w:rPr>
        <w:tab/>
        <w:t>01-Oct-2001</w:t>
      </w:r>
    </w:p>
    <w:p w:rsidR="00D270E2" w:rsidRPr="00DA412A" w:rsidRDefault="00D270E2" w:rsidP="00D270E2">
      <w:pPr>
        <w:tabs>
          <w:tab w:val="left" w:pos="900"/>
          <w:tab w:val="left" w:pos="4140"/>
        </w:tabs>
        <w:spacing w:after="60"/>
        <w:rPr>
          <w:rFonts w:cs="Arial"/>
          <w:b/>
        </w:rPr>
      </w:pPr>
      <w:r w:rsidRPr="00DA412A">
        <w:rPr>
          <w:rFonts w:cs="Arial"/>
          <w:b/>
        </w:rPr>
        <w:lastRenderedPageBreak/>
        <w:t>H0201</w:t>
      </w:r>
      <w:r w:rsidRPr="00DA412A">
        <w:rPr>
          <w:rFonts w:cs="Arial"/>
          <w:b/>
        </w:rPr>
        <w:tab/>
        <w:t>End_date_of_data_acquisition</w:t>
      </w:r>
      <w:r w:rsidRPr="00DA412A">
        <w:rPr>
          <w:rFonts w:cs="Arial"/>
          <w:b/>
        </w:rPr>
        <w:tab/>
        <w:t>30-Sep-2002</w:t>
      </w:r>
    </w:p>
    <w:p w:rsidR="00D270E2" w:rsidRPr="00DA412A" w:rsidRDefault="00D270E2" w:rsidP="00D270E2">
      <w:pPr>
        <w:tabs>
          <w:tab w:val="left" w:pos="900"/>
          <w:tab w:val="left" w:pos="4140"/>
        </w:tabs>
        <w:spacing w:after="60"/>
        <w:rPr>
          <w:rFonts w:cs="Arial"/>
          <w:b/>
        </w:rPr>
      </w:pPr>
      <w:r w:rsidRPr="00DA412A">
        <w:rPr>
          <w:rFonts w:cs="Arial"/>
          <w:b/>
        </w:rPr>
        <w:t>H0202</w:t>
      </w:r>
      <w:r w:rsidRPr="00DA412A">
        <w:rPr>
          <w:rFonts w:cs="Arial"/>
          <w:b/>
        </w:rPr>
        <w:tab/>
        <w:t>Template_format</w:t>
      </w:r>
      <w:r w:rsidRPr="00DA412A">
        <w:rPr>
          <w:rFonts w:cs="Arial"/>
          <w:b/>
        </w:rPr>
        <w:tab/>
        <w:t>DL1</w:t>
      </w:r>
    </w:p>
    <w:p w:rsidR="00D270E2" w:rsidRPr="00DA412A" w:rsidRDefault="00D270E2" w:rsidP="00D270E2">
      <w:pPr>
        <w:tabs>
          <w:tab w:val="left" w:pos="900"/>
          <w:tab w:val="left" w:pos="4140"/>
        </w:tabs>
        <w:spacing w:after="60"/>
        <w:rPr>
          <w:rFonts w:cs="Arial"/>
          <w:b/>
          <w:bCs/>
        </w:rPr>
      </w:pPr>
      <w:r w:rsidRPr="00DA412A">
        <w:rPr>
          <w:rFonts w:cs="Arial"/>
          <w:b/>
        </w:rPr>
        <w:t>H0203</w:t>
      </w:r>
      <w:r w:rsidRPr="00DA412A">
        <w:rPr>
          <w:rFonts w:cs="Arial"/>
          <w:b/>
          <w:bCs/>
        </w:rPr>
        <w:tab/>
        <w:t>Number_of_data_records</w:t>
      </w:r>
      <w:r w:rsidRPr="00DA412A">
        <w:rPr>
          <w:rFonts w:cs="Arial"/>
          <w:b/>
          <w:bCs/>
        </w:rPr>
        <w:tab/>
        <w:t>7</w:t>
      </w:r>
    </w:p>
    <w:p w:rsidR="00D270E2" w:rsidRPr="00DA412A" w:rsidRDefault="00D270E2" w:rsidP="00D270E2">
      <w:pPr>
        <w:tabs>
          <w:tab w:val="left" w:pos="900"/>
          <w:tab w:val="left" w:pos="4140"/>
        </w:tabs>
        <w:spacing w:after="60"/>
        <w:rPr>
          <w:rFonts w:cs="Arial"/>
          <w:b/>
        </w:rPr>
      </w:pPr>
      <w:r w:rsidRPr="00DA412A">
        <w:rPr>
          <w:rFonts w:cs="Arial"/>
          <w:b/>
        </w:rPr>
        <w:t>H0204</w:t>
      </w:r>
      <w:r w:rsidRPr="00DA412A">
        <w:rPr>
          <w:rFonts w:cs="Arial"/>
          <w:b/>
        </w:rPr>
        <w:tab/>
        <w:t>Date_of_metadata_update</w:t>
      </w:r>
      <w:r w:rsidRPr="00DA412A">
        <w:rPr>
          <w:rFonts w:cs="Arial"/>
          <w:b/>
        </w:rPr>
        <w:tab/>
        <w:t>15-Oct-2002</w:t>
      </w:r>
    </w:p>
    <w:p w:rsidR="00D270E2" w:rsidRPr="00DA412A" w:rsidRDefault="00D270E2" w:rsidP="00D270E2">
      <w:pPr>
        <w:tabs>
          <w:tab w:val="left" w:pos="900"/>
          <w:tab w:val="left" w:pos="4140"/>
        </w:tabs>
        <w:spacing w:after="60"/>
        <w:rPr>
          <w:rFonts w:cs="Arial"/>
          <w:b/>
        </w:rPr>
      </w:pPr>
      <w:r w:rsidRPr="00DA412A">
        <w:rPr>
          <w:rFonts w:cs="Arial"/>
          <w:b/>
        </w:rPr>
        <w:t>H0300</w:t>
      </w:r>
      <w:r w:rsidRPr="00DA412A">
        <w:rPr>
          <w:rFonts w:cs="Arial"/>
          <w:b/>
        </w:rPr>
        <w:tab/>
        <w:t>Downhole_lithology_data_file</w:t>
      </w:r>
      <w:r w:rsidRPr="00DA412A">
        <w:rPr>
          <w:rFonts w:cs="Arial"/>
          <w:b/>
        </w:rPr>
        <w:tab/>
        <w:t>EL99999_2002_A_06_Lithologs.txt</w:t>
      </w:r>
    </w:p>
    <w:p w:rsidR="00D270E2" w:rsidRPr="00DA412A" w:rsidRDefault="00D270E2" w:rsidP="00D270E2">
      <w:pPr>
        <w:tabs>
          <w:tab w:val="left" w:pos="900"/>
          <w:tab w:val="left" w:pos="4140"/>
        </w:tabs>
        <w:spacing w:after="60"/>
        <w:rPr>
          <w:rFonts w:cs="Arial"/>
          <w:b/>
        </w:rPr>
      </w:pPr>
      <w:r w:rsidRPr="00DA412A">
        <w:rPr>
          <w:rFonts w:cs="Arial"/>
          <w:b/>
        </w:rPr>
        <w:t>H0301</w:t>
      </w:r>
      <w:r w:rsidRPr="00DA412A">
        <w:rPr>
          <w:rFonts w:cs="Arial"/>
          <w:b/>
        </w:rPr>
        <w:tab/>
        <w:t>Location_data_file</w:t>
      </w:r>
      <w:r w:rsidRPr="00DA412A">
        <w:rPr>
          <w:rFonts w:cs="Arial"/>
          <w:b/>
        </w:rPr>
        <w:tab/>
        <w:t>EL99999_2002_A_05_DrillCollars.txt</w:t>
      </w:r>
    </w:p>
    <w:p w:rsidR="00D270E2" w:rsidRPr="00DA412A" w:rsidRDefault="00D270E2" w:rsidP="00D270E2">
      <w:pPr>
        <w:tabs>
          <w:tab w:val="left" w:pos="900"/>
          <w:tab w:val="left" w:pos="4140"/>
        </w:tabs>
        <w:spacing w:after="60"/>
        <w:rPr>
          <w:rFonts w:cs="Arial"/>
          <w:b/>
        </w:rPr>
      </w:pPr>
      <w:r w:rsidRPr="00DA412A">
        <w:rPr>
          <w:rFonts w:cs="Arial"/>
          <w:b/>
        </w:rPr>
        <w:t>H0302</w:t>
      </w:r>
      <w:r w:rsidRPr="00DA412A">
        <w:rPr>
          <w:rFonts w:cs="Arial"/>
          <w:b/>
        </w:rPr>
        <w:tab/>
        <w:t>Downhole_lithology_data_file</w:t>
      </w:r>
      <w:r w:rsidRPr="00DA412A">
        <w:rPr>
          <w:rFonts w:cs="Arial"/>
          <w:b/>
        </w:rPr>
        <w:tab/>
        <w:t>EL99999_2002_A_06_Lithologs.txt</w:t>
      </w:r>
    </w:p>
    <w:p w:rsidR="00D270E2" w:rsidRPr="00DA412A" w:rsidRDefault="00D270E2" w:rsidP="00D270E2">
      <w:pPr>
        <w:tabs>
          <w:tab w:val="left" w:pos="900"/>
          <w:tab w:val="left" w:pos="4140"/>
        </w:tabs>
        <w:spacing w:after="60"/>
        <w:rPr>
          <w:rFonts w:cs="Arial"/>
          <w:b/>
        </w:rPr>
      </w:pPr>
      <w:r w:rsidRPr="00DA412A">
        <w:rPr>
          <w:rFonts w:cs="Arial"/>
          <w:b/>
        </w:rPr>
        <w:t>H0307</w:t>
      </w:r>
      <w:r w:rsidRPr="00DA412A">
        <w:rPr>
          <w:rFonts w:cs="Arial"/>
          <w:b/>
        </w:rPr>
        <w:tab/>
        <w:t>Lithology_code_file</w:t>
      </w:r>
      <w:r w:rsidRPr="00DA412A">
        <w:rPr>
          <w:rFonts w:cs="Arial"/>
          <w:b/>
        </w:rPr>
        <w:tab/>
        <w:t>EL99999_2002_A_11_LithologyCodes.txt</w:t>
      </w:r>
    </w:p>
    <w:p w:rsidR="00D270E2" w:rsidRPr="00DA412A" w:rsidRDefault="00D270E2" w:rsidP="00D270E2">
      <w:pPr>
        <w:tabs>
          <w:tab w:val="left" w:pos="900"/>
          <w:tab w:val="left" w:pos="4140"/>
        </w:tabs>
        <w:spacing w:after="60"/>
        <w:rPr>
          <w:rFonts w:cs="Arial"/>
          <w:b/>
        </w:rPr>
      </w:pPr>
      <w:r w:rsidRPr="00DA412A">
        <w:rPr>
          <w:rFonts w:cs="Arial"/>
          <w:b/>
        </w:rPr>
        <w:t>H0400</w:t>
      </w:r>
      <w:r w:rsidRPr="00DA412A">
        <w:rPr>
          <w:rFonts w:cs="Arial"/>
          <w:b/>
        </w:rPr>
        <w:tab/>
        <w:t>Drill_code</w:t>
      </w:r>
      <w:r w:rsidRPr="00DA412A">
        <w:rPr>
          <w:rFonts w:cs="Arial"/>
          <w:b/>
        </w:rPr>
        <w:tab/>
        <w:t>RAB</w:t>
      </w:r>
      <w:r w:rsidRPr="00DA412A">
        <w:rPr>
          <w:rFonts w:cs="Arial"/>
          <w:b/>
        </w:rPr>
        <w:tab/>
        <w:t>DIA</w:t>
      </w:r>
    </w:p>
    <w:p w:rsidR="00D270E2" w:rsidRPr="00DA412A" w:rsidRDefault="00D270E2" w:rsidP="00D270E2">
      <w:pPr>
        <w:tabs>
          <w:tab w:val="left" w:pos="900"/>
          <w:tab w:val="left" w:pos="4140"/>
        </w:tabs>
        <w:spacing w:after="60"/>
        <w:rPr>
          <w:rFonts w:cs="Arial"/>
          <w:b/>
        </w:rPr>
      </w:pPr>
      <w:r w:rsidRPr="00DA412A">
        <w:rPr>
          <w:rFonts w:cs="Arial"/>
          <w:b/>
        </w:rPr>
        <w:t>H0402</w:t>
      </w:r>
      <w:r w:rsidRPr="00DA412A">
        <w:rPr>
          <w:rFonts w:cs="Arial"/>
          <w:b/>
        </w:rPr>
        <w:tab/>
        <w:t>Description</w:t>
      </w:r>
      <w:r w:rsidRPr="00DA412A">
        <w:rPr>
          <w:rFonts w:cs="Arial"/>
          <w:b/>
        </w:rPr>
        <w:tab/>
        <w:t>RAB</w:t>
      </w:r>
      <w:r w:rsidRPr="00DA412A">
        <w:rPr>
          <w:rFonts w:cs="Arial"/>
          <w:b/>
        </w:rPr>
        <w:tab/>
        <w:t xml:space="preserve">Rotary Air Blast </w:t>
      </w:r>
      <w:r w:rsidRPr="00DA412A">
        <w:rPr>
          <w:rFonts w:cs="Arial"/>
          <w:b/>
        </w:rPr>
        <w:tab/>
        <w:t>DIA Diamond Bit – Coring</w:t>
      </w:r>
    </w:p>
    <w:p w:rsidR="00D270E2" w:rsidRPr="00DA412A" w:rsidRDefault="00D270E2" w:rsidP="00D270E2">
      <w:pPr>
        <w:tabs>
          <w:tab w:val="left" w:pos="900"/>
          <w:tab w:val="left" w:pos="3000"/>
        </w:tabs>
        <w:spacing w:after="60"/>
        <w:rPr>
          <w:rFonts w:cs="Arial"/>
          <w:b/>
          <w:bCs/>
        </w:rPr>
      </w:pPr>
      <w:r w:rsidRPr="00DA412A">
        <w:rPr>
          <w:rFonts w:cs="Arial"/>
          <w:b/>
        </w:rPr>
        <w:t>H1000</w:t>
      </w:r>
      <w:r w:rsidRPr="00DA412A">
        <w:rPr>
          <w:rFonts w:cs="Arial"/>
          <w:b/>
          <w:bCs/>
        </w:rPr>
        <w:tab/>
        <w:t>Hole_ID</w:t>
      </w:r>
      <w:r w:rsidRPr="00DA412A">
        <w:rPr>
          <w:rFonts w:cs="Arial"/>
          <w:b/>
          <w:bCs/>
        </w:rPr>
        <w:tab/>
        <w:t>Depfrom</w:t>
      </w:r>
      <w:r w:rsidRPr="00DA412A">
        <w:rPr>
          <w:rFonts w:cs="Arial"/>
          <w:bCs/>
        </w:rPr>
        <w:t xml:space="preserve"> </w:t>
      </w:r>
      <w:r w:rsidRPr="00DA412A">
        <w:rPr>
          <w:rFonts w:cs="Arial"/>
          <w:bCs/>
        </w:rPr>
        <w:tab/>
      </w:r>
      <w:r w:rsidRPr="00DA412A">
        <w:rPr>
          <w:rFonts w:cs="Arial"/>
          <w:b/>
          <w:bCs/>
        </w:rPr>
        <w:t>Depto</w:t>
      </w:r>
      <w:r w:rsidRPr="00DA412A">
        <w:rPr>
          <w:rFonts w:cs="Arial"/>
          <w:bCs/>
        </w:rPr>
        <w:t xml:space="preserve"> </w:t>
      </w:r>
      <w:r w:rsidRPr="00DA412A">
        <w:rPr>
          <w:rFonts w:cs="Arial"/>
          <w:bCs/>
        </w:rPr>
        <w:tab/>
      </w:r>
      <w:r w:rsidRPr="00DA412A">
        <w:rPr>
          <w:rFonts w:cs="Arial"/>
          <w:b/>
          <w:bCs/>
        </w:rPr>
        <w:t>Drill_code</w:t>
      </w:r>
      <w:r w:rsidRPr="00DA412A">
        <w:rPr>
          <w:rFonts w:cs="Arial"/>
          <w:bCs/>
        </w:rPr>
        <w:tab/>
      </w:r>
      <w:r w:rsidRPr="00DA412A">
        <w:rPr>
          <w:rFonts w:cs="Arial"/>
          <w:b/>
          <w:bCs/>
        </w:rPr>
        <w:t>Recovery</w:t>
      </w:r>
      <w:r w:rsidRPr="00DA412A">
        <w:rPr>
          <w:rFonts w:cs="Arial"/>
          <w:bCs/>
        </w:rPr>
        <w:t xml:space="preserve"> </w:t>
      </w:r>
      <w:r w:rsidRPr="00DA412A">
        <w:rPr>
          <w:rFonts w:cs="Arial"/>
          <w:bCs/>
        </w:rPr>
        <w:tab/>
      </w:r>
      <w:r w:rsidRPr="00DA412A">
        <w:rPr>
          <w:rFonts w:cs="Arial"/>
          <w:b/>
          <w:bCs/>
        </w:rPr>
        <w:t>Lithology</w:t>
      </w:r>
      <w:r w:rsidRPr="00DA412A">
        <w:rPr>
          <w:rFonts w:cs="Arial"/>
          <w:bCs/>
        </w:rPr>
        <w:t xml:space="preserve"> </w:t>
      </w:r>
      <w:r w:rsidRPr="00DA412A">
        <w:rPr>
          <w:rFonts w:cs="Arial"/>
          <w:bCs/>
        </w:rPr>
        <w:tab/>
      </w:r>
      <w:r w:rsidRPr="00DA412A">
        <w:rPr>
          <w:rFonts w:cs="Arial"/>
          <w:bCs/>
          <w:i/>
        </w:rPr>
        <w:t>Description</w:t>
      </w:r>
    </w:p>
    <w:p w:rsidR="00D270E2" w:rsidRPr="00DA412A" w:rsidRDefault="00D270E2" w:rsidP="00D270E2">
      <w:pPr>
        <w:tabs>
          <w:tab w:val="left" w:pos="900"/>
          <w:tab w:val="left" w:pos="3000"/>
        </w:tabs>
        <w:spacing w:after="60"/>
        <w:rPr>
          <w:rFonts w:cs="Arial"/>
          <w:b/>
          <w:bCs/>
        </w:rPr>
      </w:pPr>
      <w:r w:rsidRPr="00DA412A">
        <w:rPr>
          <w:rFonts w:cs="Arial"/>
          <w:b/>
        </w:rPr>
        <w:t>H1001</w:t>
      </w:r>
      <w:r w:rsidRPr="00DA412A">
        <w:rPr>
          <w:rFonts w:cs="Arial"/>
          <w:b/>
          <w:bCs/>
        </w:rPr>
        <w:tab/>
      </w:r>
      <w:r w:rsidRPr="00DA412A">
        <w:rPr>
          <w:rFonts w:cs="Arial"/>
          <w:b/>
          <w:bCs/>
        </w:rPr>
        <w:tab/>
        <w:t>metres</w:t>
      </w:r>
      <w:r w:rsidRPr="00DA412A">
        <w:rPr>
          <w:rFonts w:cs="Arial"/>
          <w:bCs/>
        </w:rPr>
        <w:tab/>
      </w:r>
      <w:r w:rsidRPr="00DA412A">
        <w:rPr>
          <w:rFonts w:cs="Arial"/>
          <w:bCs/>
        </w:rPr>
        <w:tab/>
      </w:r>
      <w:r w:rsidRPr="00DA412A">
        <w:rPr>
          <w:rFonts w:cs="Arial"/>
          <w:b/>
          <w:bCs/>
        </w:rPr>
        <w:t>metres</w:t>
      </w:r>
      <w:r w:rsidRPr="00DA412A">
        <w:rPr>
          <w:rFonts w:cs="Arial"/>
          <w:b/>
          <w:bCs/>
        </w:rPr>
        <w:tab/>
      </w:r>
      <w:r w:rsidRPr="00DA412A">
        <w:rPr>
          <w:rFonts w:cs="Arial"/>
          <w:b/>
          <w:bCs/>
        </w:rPr>
        <w:tab/>
      </w:r>
      <w:r w:rsidRPr="00DA412A">
        <w:rPr>
          <w:rFonts w:cs="Arial"/>
          <w:b/>
          <w:bCs/>
        </w:rPr>
        <w:tab/>
        <w:t>%</w:t>
      </w:r>
    </w:p>
    <w:p w:rsidR="00D270E2" w:rsidRPr="00DA412A" w:rsidRDefault="00D270E2" w:rsidP="00D270E2">
      <w:pPr>
        <w:tabs>
          <w:tab w:val="left" w:pos="900"/>
          <w:tab w:val="left" w:pos="3000"/>
          <w:tab w:val="left" w:pos="4400"/>
          <w:tab w:val="left" w:pos="5300"/>
          <w:tab w:val="left" w:pos="6500"/>
          <w:tab w:val="left" w:pos="7900"/>
          <w:tab w:val="left" w:pos="9400"/>
          <w:tab w:val="left" w:pos="10200"/>
        </w:tabs>
        <w:spacing w:after="60"/>
        <w:rPr>
          <w:rFonts w:cs="Arial"/>
          <w:b/>
          <w:bCs/>
        </w:rPr>
      </w:pPr>
      <w:r w:rsidRPr="00DA412A">
        <w:rPr>
          <w:rFonts w:cs="Arial"/>
          <w:b/>
        </w:rPr>
        <w:t>H1004</w:t>
      </w:r>
      <w:r w:rsidRPr="00DA412A">
        <w:rPr>
          <w:rFonts w:cs="Arial"/>
          <w:b/>
          <w:bCs/>
        </w:rPr>
        <w:tab/>
      </w:r>
      <w:r w:rsidRPr="00DA412A">
        <w:rPr>
          <w:rFonts w:cs="Arial"/>
          <w:b/>
          <w:bCs/>
        </w:rPr>
        <w:tab/>
        <w:t>0.1</w:t>
      </w:r>
      <w:r w:rsidRPr="00DA412A">
        <w:rPr>
          <w:rFonts w:cs="Arial"/>
          <w:bCs/>
        </w:rPr>
        <w:t xml:space="preserve"> </w:t>
      </w:r>
      <w:r w:rsidRPr="00DA412A">
        <w:rPr>
          <w:rFonts w:cs="Arial"/>
          <w:bCs/>
        </w:rPr>
        <w:tab/>
      </w:r>
      <w:r w:rsidRPr="00DA412A">
        <w:rPr>
          <w:rFonts w:cs="Arial"/>
          <w:b/>
          <w:bCs/>
        </w:rPr>
        <w:t>0.1</w:t>
      </w:r>
      <w:r w:rsidRPr="00DA412A">
        <w:rPr>
          <w:rFonts w:cs="Arial"/>
          <w:bCs/>
        </w:rPr>
        <w:tab/>
      </w:r>
      <w:r w:rsidRPr="00DA412A">
        <w:rPr>
          <w:rFonts w:cs="Arial"/>
          <w:bCs/>
        </w:rPr>
        <w:tab/>
      </w:r>
      <w:r w:rsidRPr="00DA412A">
        <w:rPr>
          <w:rFonts w:cs="Arial"/>
          <w:b/>
          <w:bCs/>
        </w:rPr>
        <w:t>5</w:t>
      </w:r>
    </w:p>
    <w:p w:rsidR="00D270E2" w:rsidRPr="00DA412A" w:rsidRDefault="00D270E2" w:rsidP="00D270E2">
      <w:pPr>
        <w:tabs>
          <w:tab w:val="left" w:pos="900"/>
          <w:tab w:val="left" w:pos="3000"/>
          <w:tab w:val="left" w:pos="4400"/>
          <w:tab w:val="left" w:pos="5300"/>
          <w:tab w:val="left" w:pos="6500"/>
          <w:tab w:val="left" w:pos="7900"/>
          <w:tab w:val="left" w:pos="9400"/>
          <w:tab w:val="left" w:pos="10200"/>
        </w:tabs>
        <w:spacing w:after="60"/>
        <w:rPr>
          <w:rFonts w:cs="Arial"/>
          <w:b/>
        </w:rPr>
      </w:pPr>
      <w:r w:rsidRPr="00DA412A">
        <w:rPr>
          <w:rFonts w:cs="Arial"/>
          <w:b/>
        </w:rPr>
        <w:t xml:space="preserve">D </w:t>
      </w:r>
      <w:r w:rsidRPr="00DA412A">
        <w:rPr>
          <w:rFonts w:cs="Arial"/>
          <w:b/>
        </w:rPr>
        <w:tab/>
        <w:t>RD111</w:t>
      </w:r>
      <w:r w:rsidRPr="00DA412A">
        <w:rPr>
          <w:rFonts w:cs="Arial"/>
          <w:b/>
        </w:rPr>
        <w:tab/>
        <w:t>0</w:t>
      </w:r>
      <w:r w:rsidRPr="00DA412A">
        <w:rPr>
          <w:rFonts w:cs="Arial"/>
          <w:b/>
        </w:rPr>
        <w:tab/>
        <w:t>2</w:t>
      </w:r>
      <w:r w:rsidRPr="00DA412A">
        <w:rPr>
          <w:rFonts w:cs="Arial"/>
          <w:b/>
        </w:rPr>
        <w:tab/>
        <w:t>RAB</w:t>
      </w:r>
      <w:r w:rsidRPr="00DA412A">
        <w:rPr>
          <w:rFonts w:cs="Arial"/>
          <w:b/>
        </w:rPr>
        <w:tab/>
        <w:t>90</w:t>
      </w:r>
      <w:r w:rsidRPr="00DA412A">
        <w:rPr>
          <w:rFonts w:cs="Arial"/>
          <w:b/>
        </w:rPr>
        <w:tab/>
        <w:t>SAND</w:t>
      </w:r>
      <w:r w:rsidRPr="00DA412A">
        <w:rPr>
          <w:rFonts w:cs="Arial"/>
          <w:b/>
        </w:rPr>
        <w:tab/>
      </w:r>
      <w:r w:rsidRPr="00DA412A">
        <w:rPr>
          <w:rFonts w:cs="Arial"/>
          <w:i/>
        </w:rPr>
        <w:t>Fine to medium grained sand, red-brown”</w:t>
      </w:r>
    </w:p>
    <w:p w:rsidR="00D270E2" w:rsidRPr="00DA412A" w:rsidRDefault="00D270E2" w:rsidP="00D270E2">
      <w:pPr>
        <w:tabs>
          <w:tab w:val="left" w:pos="900"/>
          <w:tab w:val="left" w:pos="3000"/>
          <w:tab w:val="left" w:pos="4400"/>
          <w:tab w:val="left" w:pos="5300"/>
          <w:tab w:val="left" w:pos="6500"/>
          <w:tab w:val="left" w:pos="7900"/>
          <w:tab w:val="left" w:pos="9400"/>
          <w:tab w:val="left" w:pos="10200"/>
        </w:tabs>
        <w:spacing w:after="60"/>
        <w:rPr>
          <w:rFonts w:cs="Arial"/>
          <w:i/>
        </w:rPr>
      </w:pPr>
      <w:r w:rsidRPr="00DA412A">
        <w:rPr>
          <w:rFonts w:cs="Arial"/>
          <w:b/>
        </w:rPr>
        <w:t xml:space="preserve">D </w:t>
      </w:r>
      <w:r w:rsidRPr="00DA412A">
        <w:rPr>
          <w:rFonts w:cs="Arial"/>
          <w:b/>
        </w:rPr>
        <w:tab/>
        <w:t>RD111</w:t>
      </w:r>
      <w:r w:rsidRPr="00DA412A">
        <w:rPr>
          <w:rFonts w:cs="Arial"/>
          <w:b/>
        </w:rPr>
        <w:tab/>
        <w:t>2</w:t>
      </w:r>
      <w:r w:rsidRPr="00DA412A">
        <w:rPr>
          <w:rFonts w:cs="Arial"/>
          <w:b/>
        </w:rPr>
        <w:tab/>
        <w:t>4</w:t>
      </w:r>
      <w:r w:rsidRPr="00DA412A">
        <w:rPr>
          <w:rFonts w:cs="Arial"/>
          <w:b/>
        </w:rPr>
        <w:tab/>
        <w:t>RAB</w:t>
      </w:r>
      <w:r w:rsidRPr="00DA412A">
        <w:rPr>
          <w:rFonts w:cs="Arial"/>
          <w:b/>
        </w:rPr>
        <w:tab/>
        <w:t>85</w:t>
      </w:r>
      <w:r w:rsidRPr="00DA412A">
        <w:rPr>
          <w:rFonts w:cs="Arial"/>
          <w:b/>
        </w:rPr>
        <w:tab/>
        <w:t>SAND</w:t>
      </w:r>
      <w:r w:rsidRPr="00DA412A">
        <w:rPr>
          <w:rFonts w:cs="Arial"/>
          <w:b/>
        </w:rPr>
        <w:tab/>
      </w:r>
      <w:r w:rsidRPr="00DA412A">
        <w:rPr>
          <w:rFonts w:cs="Arial"/>
          <w:i/>
        </w:rPr>
        <w:t>Fine to medium grained sand 30%, red-brown, with calcrete</w:t>
      </w:r>
    </w:p>
    <w:p w:rsidR="00D270E2" w:rsidRPr="00DA412A" w:rsidRDefault="00D270E2" w:rsidP="00D270E2">
      <w:pPr>
        <w:tabs>
          <w:tab w:val="left" w:pos="900"/>
          <w:tab w:val="left" w:pos="3000"/>
          <w:tab w:val="left" w:pos="4400"/>
          <w:tab w:val="left" w:pos="5300"/>
          <w:tab w:val="left" w:pos="6500"/>
          <w:tab w:val="left" w:pos="7900"/>
          <w:tab w:val="left" w:pos="9400"/>
          <w:tab w:val="left" w:pos="10200"/>
        </w:tabs>
        <w:spacing w:after="60"/>
        <w:rPr>
          <w:rFonts w:cs="Arial"/>
          <w:b/>
        </w:rPr>
      </w:pPr>
      <w:r w:rsidRPr="00DA412A">
        <w:rPr>
          <w:rFonts w:cs="Arial"/>
          <w:b/>
        </w:rPr>
        <w:t xml:space="preserve">D </w:t>
      </w:r>
      <w:r w:rsidRPr="00DA412A">
        <w:rPr>
          <w:rFonts w:cs="Arial"/>
          <w:b/>
        </w:rPr>
        <w:tab/>
        <w:t>RD111</w:t>
      </w:r>
      <w:r w:rsidRPr="00DA412A">
        <w:rPr>
          <w:rFonts w:cs="Arial"/>
          <w:b/>
        </w:rPr>
        <w:tab/>
        <w:t>4</w:t>
      </w:r>
      <w:r w:rsidRPr="00DA412A">
        <w:rPr>
          <w:rFonts w:cs="Arial"/>
          <w:b/>
        </w:rPr>
        <w:tab/>
        <w:t>6</w:t>
      </w:r>
      <w:r w:rsidRPr="00DA412A">
        <w:rPr>
          <w:rFonts w:cs="Arial"/>
          <w:b/>
        </w:rPr>
        <w:tab/>
        <w:t>RAB</w:t>
      </w:r>
      <w:r w:rsidRPr="00DA412A">
        <w:rPr>
          <w:rFonts w:cs="Arial"/>
          <w:b/>
        </w:rPr>
        <w:tab/>
        <w:t>80</w:t>
      </w:r>
      <w:r w:rsidRPr="00DA412A">
        <w:rPr>
          <w:rFonts w:cs="Arial"/>
          <w:b/>
        </w:rPr>
        <w:tab/>
        <w:t>GRNT</w:t>
      </w:r>
      <w:r w:rsidRPr="00DA412A">
        <w:rPr>
          <w:rFonts w:cs="Arial"/>
          <w:b/>
        </w:rPr>
        <w:tab/>
      </w:r>
      <w:r w:rsidRPr="00DA412A">
        <w:rPr>
          <w:rFonts w:cs="Arial"/>
          <w:i/>
        </w:rPr>
        <w:t>Granite, weathered”</w:t>
      </w:r>
    </w:p>
    <w:p w:rsidR="00D270E2" w:rsidRPr="00DA412A" w:rsidRDefault="00D270E2" w:rsidP="00D270E2">
      <w:pPr>
        <w:tabs>
          <w:tab w:val="left" w:pos="900"/>
          <w:tab w:val="left" w:pos="3000"/>
          <w:tab w:val="left" w:pos="4400"/>
          <w:tab w:val="left" w:pos="5300"/>
          <w:tab w:val="left" w:pos="6500"/>
          <w:tab w:val="left" w:pos="7900"/>
          <w:tab w:val="left" w:pos="9400"/>
          <w:tab w:val="left" w:pos="10200"/>
        </w:tabs>
        <w:spacing w:after="60"/>
        <w:rPr>
          <w:rFonts w:cs="Arial"/>
          <w:b/>
        </w:rPr>
      </w:pPr>
      <w:r w:rsidRPr="00DA412A">
        <w:rPr>
          <w:rFonts w:cs="Arial"/>
          <w:b/>
        </w:rPr>
        <w:t xml:space="preserve">D </w:t>
      </w:r>
      <w:r w:rsidRPr="00DA412A">
        <w:rPr>
          <w:rFonts w:cs="Arial"/>
          <w:b/>
        </w:rPr>
        <w:tab/>
        <w:t>DD112</w:t>
      </w:r>
      <w:r w:rsidRPr="00DA412A">
        <w:rPr>
          <w:rFonts w:cs="Arial"/>
          <w:b/>
        </w:rPr>
        <w:tab/>
        <w:t>123.4</w:t>
      </w:r>
      <w:r w:rsidRPr="00DA412A">
        <w:rPr>
          <w:rFonts w:cs="Arial"/>
          <w:b/>
        </w:rPr>
        <w:tab/>
        <w:t>123.7</w:t>
      </w:r>
      <w:r w:rsidRPr="00DA412A">
        <w:rPr>
          <w:rFonts w:cs="Arial"/>
          <w:b/>
        </w:rPr>
        <w:tab/>
        <w:t>DIA</w:t>
      </w:r>
      <w:r w:rsidRPr="00DA412A">
        <w:rPr>
          <w:rFonts w:cs="Arial"/>
          <w:b/>
        </w:rPr>
        <w:tab/>
        <w:t>100</w:t>
      </w:r>
      <w:r w:rsidRPr="00DA412A">
        <w:rPr>
          <w:rFonts w:cs="Arial"/>
          <w:b/>
        </w:rPr>
        <w:tab/>
        <w:t>LMST</w:t>
      </w:r>
      <w:r w:rsidRPr="00DA412A">
        <w:rPr>
          <w:rFonts w:cs="Arial"/>
          <w:b/>
        </w:rPr>
        <w:tab/>
      </w:r>
      <w:r w:rsidRPr="00DA412A">
        <w:rPr>
          <w:rFonts w:cs="Arial"/>
          <w:i/>
        </w:rPr>
        <w:t>Massive limestone with traces of pyrite and chalcopyrite”</w:t>
      </w:r>
    </w:p>
    <w:p w:rsidR="00D270E2" w:rsidRPr="00DA412A" w:rsidRDefault="00D270E2" w:rsidP="00D270E2">
      <w:pPr>
        <w:tabs>
          <w:tab w:val="left" w:pos="900"/>
          <w:tab w:val="left" w:pos="3000"/>
          <w:tab w:val="left" w:pos="4400"/>
          <w:tab w:val="left" w:pos="5300"/>
          <w:tab w:val="left" w:pos="6500"/>
          <w:tab w:val="left" w:pos="7900"/>
          <w:tab w:val="left" w:pos="9400"/>
          <w:tab w:val="left" w:pos="10200"/>
        </w:tabs>
        <w:spacing w:after="60"/>
        <w:rPr>
          <w:rFonts w:cs="Arial"/>
          <w:b/>
        </w:rPr>
      </w:pPr>
      <w:r w:rsidRPr="00DA412A">
        <w:rPr>
          <w:rFonts w:cs="Arial"/>
          <w:b/>
        </w:rPr>
        <w:t xml:space="preserve">D </w:t>
      </w:r>
      <w:r w:rsidRPr="00DA412A">
        <w:rPr>
          <w:rFonts w:cs="Arial"/>
          <w:b/>
        </w:rPr>
        <w:tab/>
        <w:t>DD112</w:t>
      </w:r>
      <w:r w:rsidRPr="00DA412A">
        <w:rPr>
          <w:rFonts w:cs="Arial"/>
          <w:b/>
        </w:rPr>
        <w:tab/>
        <w:t>123.7</w:t>
      </w:r>
      <w:r w:rsidRPr="00DA412A">
        <w:rPr>
          <w:rFonts w:cs="Arial"/>
          <w:b/>
        </w:rPr>
        <w:tab/>
        <w:t>136.2</w:t>
      </w:r>
      <w:r w:rsidRPr="00DA412A">
        <w:rPr>
          <w:rFonts w:cs="Arial"/>
          <w:b/>
        </w:rPr>
        <w:tab/>
        <w:t>DIA</w:t>
      </w:r>
      <w:r w:rsidRPr="00DA412A">
        <w:rPr>
          <w:rFonts w:cs="Arial"/>
          <w:b/>
        </w:rPr>
        <w:tab/>
        <w:t>90</w:t>
      </w:r>
      <w:r w:rsidRPr="00DA412A">
        <w:rPr>
          <w:rFonts w:cs="Arial"/>
          <w:b/>
        </w:rPr>
        <w:tab/>
        <w:t>GBRO</w:t>
      </w:r>
      <w:r w:rsidRPr="00DA412A">
        <w:rPr>
          <w:rFonts w:cs="Arial"/>
          <w:b/>
        </w:rPr>
        <w:tab/>
      </w:r>
      <w:r w:rsidRPr="00DA412A">
        <w:rPr>
          <w:rFonts w:cs="Arial"/>
          <w:i/>
        </w:rPr>
        <w:t>Medium and coarse layered gabbro, layers 10 to 50 cm thick”</w:t>
      </w:r>
    </w:p>
    <w:p w:rsidR="00D270E2" w:rsidRPr="00DA412A" w:rsidRDefault="00D270E2" w:rsidP="00D270E2">
      <w:pPr>
        <w:tabs>
          <w:tab w:val="left" w:pos="900"/>
          <w:tab w:val="left" w:pos="3000"/>
          <w:tab w:val="left" w:pos="4400"/>
          <w:tab w:val="left" w:pos="5300"/>
          <w:tab w:val="left" w:pos="6500"/>
          <w:tab w:val="left" w:pos="7900"/>
          <w:tab w:val="left" w:pos="9400"/>
          <w:tab w:val="left" w:pos="10200"/>
        </w:tabs>
        <w:spacing w:after="60"/>
        <w:rPr>
          <w:rFonts w:cs="Arial"/>
          <w:b/>
        </w:rPr>
      </w:pPr>
      <w:r w:rsidRPr="00DA412A">
        <w:rPr>
          <w:rFonts w:cs="Arial"/>
          <w:b/>
        </w:rPr>
        <w:t xml:space="preserve">D </w:t>
      </w:r>
      <w:r w:rsidRPr="00DA412A">
        <w:rPr>
          <w:rFonts w:cs="Arial"/>
          <w:b/>
        </w:rPr>
        <w:tab/>
        <w:t>DD112</w:t>
      </w:r>
      <w:r w:rsidRPr="00DA412A">
        <w:rPr>
          <w:rFonts w:cs="Arial"/>
          <w:b/>
        </w:rPr>
        <w:tab/>
        <w:t>136.2</w:t>
      </w:r>
      <w:r w:rsidRPr="00DA412A">
        <w:rPr>
          <w:rFonts w:cs="Arial"/>
          <w:b/>
        </w:rPr>
        <w:tab/>
        <w:t>136.4</w:t>
      </w:r>
      <w:r w:rsidRPr="00DA412A">
        <w:rPr>
          <w:rFonts w:cs="Arial"/>
          <w:b/>
        </w:rPr>
        <w:tab/>
        <w:t>DIA</w:t>
      </w:r>
      <w:r w:rsidRPr="00DA412A">
        <w:rPr>
          <w:rFonts w:cs="Arial"/>
          <w:b/>
        </w:rPr>
        <w:tab/>
        <w:t>20</w:t>
      </w:r>
      <w:r w:rsidRPr="00DA412A">
        <w:rPr>
          <w:rFonts w:cs="Arial"/>
          <w:b/>
        </w:rPr>
        <w:tab/>
        <w:t>FBRC</w:t>
      </w:r>
      <w:r w:rsidRPr="00DA412A">
        <w:rPr>
          <w:rFonts w:cs="Arial"/>
          <w:b/>
        </w:rPr>
        <w:tab/>
      </w:r>
      <w:r w:rsidRPr="00DA412A">
        <w:rPr>
          <w:rFonts w:cs="Arial"/>
          <w:i/>
        </w:rPr>
        <w:t>Clayey, highly weathered fault breccia”</w:t>
      </w:r>
    </w:p>
    <w:p w:rsidR="00D270E2" w:rsidRPr="00DA412A" w:rsidRDefault="00D270E2" w:rsidP="00D270E2">
      <w:pPr>
        <w:tabs>
          <w:tab w:val="left" w:pos="900"/>
          <w:tab w:val="left" w:pos="3000"/>
          <w:tab w:val="left" w:pos="4400"/>
          <w:tab w:val="left" w:pos="5300"/>
          <w:tab w:val="left" w:pos="6500"/>
          <w:tab w:val="left" w:pos="7900"/>
          <w:tab w:val="left" w:pos="9400"/>
          <w:tab w:val="left" w:pos="10200"/>
        </w:tabs>
        <w:spacing w:after="60"/>
        <w:rPr>
          <w:rFonts w:cs="Arial"/>
          <w:b/>
          <w:bCs/>
        </w:rPr>
      </w:pPr>
      <w:r w:rsidRPr="00DA412A">
        <w:rPr>
          <w:rFonts w:cs="Arial"/>
          <w:b/>
          <w:bCs/>
        </w:rPr>
        <w:t>D</w:t>
      </w:r>
      <w:r w:rsidRPr="00DA412A">
        <w:rPr>
          <w:rFonts w:cs="Arial"/>
          <w:bCs/>
        </w:rPr>
        <w:t xml:space="preserve"> </w:t>
      </w:r>
      <w:r w:rsidRPr="00DA412A">
        <w:rPr>
          <w:rFonts w:cs="Arial"/>
          <w:bCs/>
        </w:rPr>
        <w:tab/>
      </w:r>
      <w:r w:rsidRPr="00DA412A">
        <w:rPr>
          <w:rFonts w:cs="Arial"/>
          <w:b/>
          <w:bCs/>
        </w:rPr>
        <w:t>DD112</w:t>
      </w:r>
      <w:r w:rsidRPr="00DA412A">
        <w:rPr>
          <w:rFonts w:cs="Arial"/>
          <w:b/>
          <w:bCs/>
        </w:rPr>
        <w:tab/>
        <w:t>136.4</w:t>
      </w:r>
      <w:r w:rsidRPr="00DA412A">
        <w:rPr>
          <w:rFonts w:cs="Arial"/>
          <w:b/>
          <w:bCs/>
        </w:rPr>
        <w:tab/>
        <w:t>137.7</w:t>
      </w:r>
      <w:r w:rsidRPr="00DA412A">
        <w:rPr>
          <w:rFonts w:cs="Arial"/>
          <w:b/>
          <w:bCs/>
        </w:rPr>
        <w:tab/>
        <w:t>DIA</w:t>
      </w:r>
      <w:r w:rsidRPr="00DA412A">
        <w:rPr>
          <w:rFonts w:cs="Arial"/>
          <w:b/>
          <w:bCs/>
        </w:rPr>
        <w:tab/>
        <w:t>100</w:t>
      </w:r>
      <w:r w:rsidRPr="00DA412A">
        <w:rPr>
          <w:rFonts w:cs="Arial"/>
          <w:b/>
          <w:bCs/>
        </w:rPr>
        <w:tab/>
      </w:r>
      <w:r w:rsidRPr="00DA412A">
        <w:rPr>
          <w:rFonts w:cs="Arial"/>
          <w:b/>
        </w:rPr>
        <w:t>KOMT</w:t>
      </w:r>
      <w:r w:rsidRPr="00DA412A">
        <w:rPr>
          <w:rFonts w:cs="Arial"/>
          <w:b/>
          <w:bCs/>
        </w:rPr>
        <w:tab/>
      </w:r>
      <w:r w:rsidRPr="00DA412A">
        <w:rPr>
          <w:rFonts w:cs="Arial"/>
          <w:bCs/>
          <w:i/>
        </w:rPr>
        <w:t>Spinifex-textured komatiite with minor sulphides”</w:t>
      </w:r>
    </w:p>
    <w:p w:rsidR="00D270E2" w:rsidRPr="00DA412A" w:rsidRDefault="00D270E2" w:rsidP="00D270E2">
      <w:pPr>
        <w:spacing w:after="60"/>
        <w:rPr>
          <w:rFonts w:cs="Arial"/>
        </w:rPr>
      </w:pPr>
      <w:r w:rsidRPr="00DA412A">
        <w:rPr>
          <w:rFonts w:cs="Arial"/>
          <w:b/>
        </w:rPr>
        <w:t>EOF</w:t>
      </w:r>
    </w:p>
    <w:p w:rsidR="00D270E2" w:rsidRPr="00DA412A" w:rsidRDefault="00D270E2" w:rsidP="00D270E2">
      <w:pPr>
        <w:rPr>
          <w:rFonts w:cs="Arial"/>
          <w:sz w:val="24"/>
          <w:szCs w:val="24"/>
        </w:rPr>
      </w:pPr>
    </w:p>
    <w:p w:rsidR="00D270E2" w:rsidRPr="00DA412A" w:rsidRDefault="00D270E2" w:rsidP="00D270E2">
      <w:pPr>
        <w:outlineLvl w:val="0"/>
        <w:rPr>
          <w:rFonts w:cs="Arial"/>
          <w:b/>
          <w:sz w:val="24"/>
          <w:szCs w:val="24"/>
          <w:u w:val="single"/>
        </w:rPr>
        <w:sectPr w:rsidR="00D270E2" w:rsidRPr="00DA412A">
          <w:pgSz w:w="16838" w:h="11906" w:orient="landscape" w:code="9"/>
          <w:pgMar w:top="1134" w:right="1440" w:bottom="794" w:left="1440" w:header="720" w:footer="720" w:gutter="0"/>
          <w:cols w:space="708"/>
          <w:docGrid w:linePitch="360"/>
        </w:sectPr>
      </w:pPr>
    </w:p>
    <w:p w:rsidR="00D270E2" w:rsidRPr="00DA412A" w:rsidRDefault="00D270E2" w:rsidP="00F33CB6">
      <w:bookmarkStart w:id="170" w:name="_Toc292718083"/>
      <w:bookmarkStart w:id="171" w:name="_Toc104974333"/>
      <w:r w:rsidRPr="00DA412A">
        <w:rPr>
          <w:b/>
        </w:rPr>
        <w:lastRenderedPageBreak/>
        <w:t>Example 7.</w:t>
      </w:r>
      <w:r w:rsidRPr="00DA412A">
        <w:rPr>
          <w:b/>
        </w:rPr>
        <w:tab/>
        <w:t>VL1</w:t>
      </w:r>
      <w:r w:rsidRPr="00DA412A">
        <w:t xml:space="preserve">  Sample Hardcopy File Verification Listing</w:t>
      </w:r>
      <w:bookmarkEnd w:id="170"/>
      <w:bookmarkEnd w:id="171"/>
    </w:p>
    <w:p w:rsidR="00D270E2" w:rsidRPr="00DA412A" w:rsidRDefault="00D270E2" w:rsidP="00D270E2">
      <w:pPr>
        <w:rPr>
          <w:rFonts w:cs="Arial"/>
        </w:rPr>
      </w:pPr>
      <w:r w:rsidRPr="00DA412A">
        <w:rPr>
          <w:rFonts w:cs="Arial"/>
        </w:rPr>
        <w:t>Filename EL99999_2002_A_13_Filelisting.txt</w:t>
      </w: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3"/>
        <w:gridCol w:w="4983"/>
        <w:gridCol w:w="1497"/>
      </w:tblGrid>
      <w:tr w:rsidR="00D270E2" w:rsidRPr="00DA412A" w:rsidTr="00753FC0">
        <w:trPr>
          <w:trHeight w:val="282"/>
          <w:tblHeader/>
          <w:jc w:val="center"/>
        </w:trPr>
        <w:tc>
          <w:tcPr>
            <w:tcW w:w="2243" w:type="dxa"/>
            <w:tcBorders>
              <w:bottom w:val="nil"/>
            </w:tcBorders>
            <w:vAlign w:val="center"/>
          </w:tcPr>
          <w:p w:rsidR="00D270E2" w:rsidRPr="00DA412A" w:rsidRDefault="00D270E2" w:rsidP="005676DB">
            <w:pPr>
              <w:spacing w:before="20" w:after="20"/>
              <w:rPr>
                <w:rFonts w:cs="Arial"/>
                <w:b/>
                <w:i/>
              </w:rPr>
            </w:pPr>
            <w:r w:rsidRPr="00DA412A">
              <w:rPr>
                <w:rFonts w:cs="Arial"/>
                <w:b/>
                <w:i/>
              </w:rPr>
              <w:t>Exploration Work Type</w:t>
            </w:r>
          </w:p>
        </w:tc>
        <w:tc>
          <w:tcPr>
            <w:tcW w:w="4983" w:type="dxa"/>
            <w:tcBorders>
              <w:bottom w:val="nil"/>
            </w:tcBorders>
            <w:vAlign w:val="center"/>
          </w:tcPr>
          <w:p w:rsidR="00D270E2" w:rsidRPr="00DA412A" w:rsidRDefault="00D270E2" w:rsidP="005676DB">
            <w:pPr>
              <w:spacing w:before="20" w:after="20"/>
              <w:rPr>
                <w:rFonts w:cs="Arial"/>
                <w:b/>
                <w:i/>
              </w:rPr>
            </w:pPr>
            <w:r w:rsidRPr="00DA412A">
              <w:rPr>
                <w:rFonts w:cs="Arial"/>
                <w:b/>
                <w:i/>
              </w:rPr>
              <w:t>Filename</w:t>
            </w:r>
          </w:p>
        </w:tc>
        <w:tc>
          <w:tcPr>
            <w:tcW w:w="1497" w:type="dxa"/>
            <w:tcBorders>
              <w:bottom w:val="nil"/>
            </w:tcBorders>
            <w:vAlign w:val="center"/>
          </w:tcPr>
          <w:p w:rsidR="00D270E2" w:rsidRPr="00DA412A" w:rsidRDefault="00D270E2" w:rsidP="005676DB">
            <w:pPr>
              <w:spacing w:before="20" w:after="20"/>
              <w:rPr>
                <w:rFonts w:cs="Arial"/>
                <w:b/>
                <w:i/>
              </w:rPr>
            </w:pPr>
            <w:r w:rsidRPr="00DA412A">
              <w:rPr>
                <w:rFonts w:cs="Arial"/>
                <w:b/>
                <w:i/>
              </w:rPr>
              <w:t>Format</w:t>
            </w:r>
          </w:p>
        </w:tc>
      </w:tr>
      <w:tr w:rsidR="00D270E2" w:rsidRPr="00DA412A" w:rsidTr="005676DB">
        <w:trPr>
          <w:jc w:val="center"/>
        </w:trPr>
        <w:tc>
          <w:tcPr>
            <w:tcW w:w="2243" w:type="dxa"/>
            <w:tcBorders>
              <w:right w:val="nil"/>
            </w:tcBorders>
          </w:tcPr>
          <w:p w:rsidR="00D270E2" w:rsidRPr="00DA412A" w:rsidRDefault="00D270E2" w:rsidP="005676DB">
            <w:pPr>
              <w:keepNext/>
              <w:tabs>
                <w:tab w:val="left" w:pos="900"/>
                <w:tab w:val="left" w:pos="2340"/>
                <w:tab w:val="left" w:pos="3420"/>
                <w:tab w:val="left" w:pos="4680"/>
                <w:tab w:val="left" w:pos="5940"/>
                <w:tab w:val="left" w:pos="7200"/>
                <w:tab w:val="left" w:pos="8280"/>
                <w:tab w:val="left" w:pos="9900"/>
              </w:tabs>
              <w:spacing w:before="20" w:after="20"/>
              <w:ind w:left="1440" w:hanging="1440"/>
              <w:outlineLvl w:val="7"/>
              <w:rPr>
                <w:rFonts w:cs="Arial"/>
                <w:b/>
                <w:bCs/>
              </w:rPr>
            </w:pPr>
            <w:r w:rsidRPr="00DA412A">
              <w:rPr>
                <w:rFonts w:cs="Arial"/>
                <w:b/>
                <w:bCs/>
              </w:rPr>
              <w:t>Office Studies</w:t>
            </w:r>
          </w:p>
        </w:tc>
        <w:tc>
          <w:tcPr>
            <w:tcW w:w="4983" w:type="dxa"/>
            <w:tcBorders>
              <w:left w:val="nil"/>
              <w:right w:val="nil"/>
            </w:tcBorders>
          </w:tcPr>
          <w:p w:rsidR="00D270E2" w:rsidRPr="00DA412A" w:rsidRDefault="00D270E2" w:rsidP="005676DB">
            <w:pPr>
              <w:spacing w:before="20" w:after="20"/>
              <w:rPr>
                <w:rFonts w:cs="Arial"/>
                <w:b/>
              </w:rPr>
            </w:pPr>
          </w:p>
        </w:tc>
        <w:tc>
          <w:tcPr>
            <w:tcW w:w="1497" w:type="dxa"/>
            <w:tcBorders>
              <w:left w:val="nil"/>
            </w:tcBorders>
          </w:tcPr>
          <w:p w:rsidR="00D270E2" w:rsidRPr="00DA412A" w:rsidRDefault="00D270E2" w:rsidP="005676DB">
            <w:pPr>
              <w:spacing w:before="20" w:after="20"/>
              <w:rPr>
                <w:rFonts w:cs="Arial"/>
                <w:b/>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Literature search</w:t>
            </w:r>
          </w:p>
        </w:tc>
        <w:tc>
          <w:tcPr>
            <w:tcW w:w="4983" w:type="dxa"/>
          </w:tcPr>
          <w:p w:rsidR="00D270E2" w:rsidRPr="00DA412A" w:rsidRDefault="00D270E2" w:rsidP="005676DB">
            <w:pPr>
              <w:keepNext/>
              <w:spacing w:before="20" w:after="20"/>
              <w:outlineLvl w:val="6"/>
              <w:rPr>
                <w:rFonts w:cs="Arial"/>
                <w:iCs/>
              </w:rPr>
            </w:pPr>
            <w:r w:rsidRPr="00DA412A">
              <w:rPr>
                <w:rFonts w:cs="Arial"/>
                <w:iCs/>
              </w:rPr>
              <w:t>EL99999_2002_A_01_ReportBody.pdf</w:t>
            </w:r>
          </w:p>
        </w:tc>
        <w:tc>
          <w:tcPr>
            <w:tcW w:w="1497" w:type="dxa"/>
          </w:tcPr>
          <w:p w:rsidR="00D270E2" w:rsidRPr="00DA412A" w:rsidRDefault="00D270E2" w:rsidP="005676DB">
            <w:pPr>
              <w:spacing w:before="20" w:after="20"/>
              <w:rPr>
                <w:rFonts w:cs="Arial"/>
              </w:rPr>
            </w:pPr>
            <w:r w:rsidRPr="00DA412A">
              <w:rPr>
                <w:rFonts w:cs="Arial"/>
              </w:rPr>
              <w:t>pdf</w:t>
            </w: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Database compilation</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Computer modelling</w:t>
            </w:r>
          </w:p>
        </w:tc>
        <w:tc>
          <w:tcPr>
            <w:tcW w:w="4983" w:type="dxa"/>
          </w:tcPr>
          <w:p w:rsidR="00D270E2" w:rsidRPr="00DA412A" w:rsidRDefault="00D270E2" w:rsidP="005676DB">
            <w:pPr>
              <w:spacing w:before="20" w:after="20"/>
              <w:rPr>
                <w:rFonts w:cs="Arial"/>
              </w:rPr>
            </w:pPr>
            <w:r w:rsidRPr="00DA412A">
              <w:rPr>
                <w:rFonts w:cs="Arial"/>
              </w:rPr>
              <w:t>EL99999_2002_A_01_ReportBody.pdf</w:t>
            </w:r>
          </w:p>
        </w:tc>
        <w:tc>
          <w:tcPr>
            <w:tcW w:w="1497" w:type="dxa"/>
          </w:tcPr>
          <w:p w:rsidR="00D270E2" w:rsidRPr="00DA412A" w:rsidRDefault="00D270E2" w:rsidP="005676DB">
            <w:pPr>
              <w:spacing w:before="20" w:after="20"/>
              <w:rPr>
                <w:rFonts w:cs="Arial"/>
              </w:rPr>
            </w:pPr>
            <w:r w:rsidRPr="00DA412A">
              <w:rPr>
                <w:rFonts w:cs="Arial"/>
              </w:rPr>
              <w:t>pdf</w:t>
            </w: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Reprocessing of data</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General research</w:t>
            </w:r>
          </w:p>
        </w:tc>
        <w:tc>
          <w:tcPr>
            <w:tcW w:w="4983" w:type="dxa"/>
          </w:tcPr>
          <w:p w:rsidR="00D270E2" w:rsidRPr="00DA412A" w:rsidRDefault="00D270E2" w:rsidP="005676DB">
            <w:pPr>
              <w:spacing w:before="20" w:after="20"/>
              <w:rPr>
                <w:rFonts w:cs="Arial"/>
              </w:rPr>
            </w:pPr>
            <w:r w:rsidRPr="00DA412A">
              <w:rPr>
                <w:rFonts w:cs="Arial"/>
              </w:rPr>
              <w:t>EL99999_2002_A_01_ReportBody.pdf</w:t>
            </w:r>
          </w:p>
        </w:tc>
        <w:tc>
          <w:tcPr>
            <w:tcW w:w="1497" w:type="dxa"/>
          </w:tcPr>
          <w:p w:rsidR="00D270E2" w:rsidRPr="00DA412A" w:rsidRDefault="00D270E2" w:rsidP="005676DB">
            <w:pPr>
              <w:spacing w:before="20" w:after="20"/>
              <w:rPr>
                <w:rFonts w:cs="Arial"/>
              </w:rPr>
            </w:pPr>
            <w:r w:rsidRPr="00DA412A">
              <w:rPr>
                <w:rFonts w:cs="Arial"/>
              </w:rPr>
              <w:t>pdf</w:t>
            </w: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Report preparation</w:t>
            </w:r>
          </w:p>
        </w:tc>
        <w:tc>
          <w:tcPr>
            <w:tcW w:w="4983" w:type="dxa"/>
          </w:tcPr>
          <w:p w:rsidR="00D270E2" w:rsidRPr="00DA412A" w:rsidRDefault="00D270E2" w:rsidP="005676DB">
            <w:pPr>
              <w:spacing w:before="20" w:after="20"/>
              <w:rPr>
                <w:rFonts w:cs="Arial"/>
              </w:rPr>
            </w:pPr>
            <w:r w:rsidRPr="00DA412A">
              <w:rPr>
                <w:rFonts w:cs="Arial"/>
              </w:rPr>
              <w:t>EL99999_2002_A_01_ReportBody.pdf</w:t>
            </w:r>
          </w:p>
        </w:tc>
        <w:tc>
          <w:tcPr>
            <w:tcW w:w="1497" w:type="dxa"/>
          </w:tcPr>
          <w:p w:rsidR="00D270E2" w:rsidRPr="00DA412A" w:rsidRDefault="00D270E2" w:rsidP="005676DB">
            <w:pPr>
              <w:spacing w:before="20" w:after="20"/>
              <w:rPr>
                <w:rFonts w:cs="Arial"/>
              </w:rPr>
            </w:pPr>
            <w:r w:rsidRPr="00DA412A">
              <w:rPr>
                <w:rFonts w:cs="Arial"/>
              </w:rPr>
              <w:t>pdf</w:t>
            </w:r>
          </w:p>
        </w:tc>
      </w:tr>
      <w:tr w:rsidR="00D270E2" w:rsidRPr="00DA412A" w:rsidTr="005676DB">
        <w:trPr>
          <w:jc w:val="center"/>
        </w:trPr>
        <w:tc>
          <w:tcPr>
            <w:tcW w:w="2243" w:type="dxa"/>
            <w:tcBorders>
              <w:bottom w:val="nil"/>
            </w:tcBorders>
          </w:tcPr>
          <w:p w:rsidR="00D270E2" w:rsidRPr="00DA412A" w:rsidRDefault="00D270E2" w:rsidP="005676DB">
            <w:pPr>
              <w:spacing w:before="20" w:after="20"/>
              <w:rPr>
                <w:rFonts w:cs="Arial"/>
              </w:rPr>
            </w:pPr>
            <w:r w:rsidRPr="00DA412A">
              <w:rPr>
                <w:rFonts w:cs="Arial"/>
              </w:rPr>
              <w:t>Other (specify)</w:t>
            </w:r>
          </w:p>
        </w:tc>
        <w:tc>
          <w:tcPr>
            <w:tcW w:w="4983" w:type="dxa"/>
            <w:tcBorders>
              <w:bottom w:val="nil"/>
            </w:tcBorders>
          </w:tcPr>
          <w:p w:rsidR="00D270E2" w:rsidRPr="00DA412A" w:rsidRDefault="00D270E2" w:rsidP="005676DB">
            <w:pPr>
              <w:spacing w:before="20" w:after="20"/>
              <w:rPr>
                <w:rFonts w:cs="Arial"/>
              </w:rPr>
            </w:pPr>
          </w:p>
        </w:tc>
        <w:tc>
          <w:tcPr>
            <w:tcW w:w="1497" w:type="dxa"/>
            <w:tcBorders>
              <w:bottom w:val="nil"/>
            </w:tcBorders>
          </w:tcPr>
          <w:p w:rsidR="00D270E2" w:rsidRPr="00DA412A" w:rsidRDefault="00D270E2" w:rsidP="005676DB">
            <w:pPr>
              <w:spacing w:before="20" w:after="20"/>
              <w:rPr>
                <w:rFonts w:cs="Arial"/>
              </w:rPr>
            </w:pPr>
          </w:p>
        </w:tc>
      </w:tr>
      <w:tr w:rsidR="00D270E2" w:rsidRPr="00DA412A" w:rsidTr="005676DB">
        <w:trPr>
          <w:jc w:val="center"/>
        </w:trPr>
        <w:tc>
          <w:tcPr>
            <w:tcW w:w="7226" w:type="dxa"/>
            <w:gridSpan w:val="2"/>
            <w:tcBorders>
              <w:right w:val="nil"/>
            </w:tcBorders>
          </w:tcPr>
          <w:p w:rsidR="00D270E2" w:rsidRPr="00DA412A" w:rsidRDefault="00D270E2" w:rsidP="005676DB">
            <w:pPr>
              <w:spacing w:before="20" w:after="20"/>
              <w:rPr>
                <w:rFonts w:cs="Arial"/>
                <w:b/>
              </w:rPr>
            </w:pPr>
            <w:r w:rsidRPr="00DA412A">
              <w:rPr>
                <w:rFonts w:cs="Arial"/>
                <w:b/>
              </w:rPr>
              <w:t>Airborne Exploration Surveys</w:t>
            </w:r>
          </w:p>
        </w:tc>
        <w:tc>
          <w:tcPr>
            <w:tcW w:w="1497" w:type="dxa"/>
            <w:tcBorders>
              <w:left w:val="nil"/>
            </w:tcBorders>
          </w:tcPr>
          <w:p w:rsidR="00D270E2" w:rsidRPr="00DA412A" w:rsidRDefault="00D270E2" w:rsidP="005676DB">
            <w:pPr>
              <w:spacing w:before="20" w:after="20"/>
              <w:rPr>
                <w:rFonts w:cs="Arial"/>
                <w:b/>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Aeromagnetics</w:t>
            </w:r>
          </w:p>
        </w:tc>
        <w:tc>
          <w:tcPr>
            <w:tcW w:w="4983" w:type="dxa"/>
          </w:tcPr>
          <w:p w:rsidR="00D270E2" w:rsidRPr="00DA412A" w:rsidRDefault="00D270E2" w:rsidP="005676DB">
            <w:pPr>
              <w:spacing w:before="20" w:after="20"/>
              <w:rPr>
                <w:rFonts w:cs="Arial"/>
                <w:lang w:val="es-ES"/>
              </w:rPr>
            </w:pPr>
            <w:r w:rsidRPr="00DA412A">
              <w:rPr>
                <w:rFonts w:cs="Arial"/>
                <w:lang w:val="es-ES"/>
              </w:rPr>
              <w:t>EL99999_2002_A_03_Aeromag.gdf</w:t>
            </w:r>
          </w:p>
          <w:p w:rsidR="00D270E2" w:rsidRPr="00DA412A" w:rsidRDefault="00D270E2" w:rsidP="005676DB">
            <w:pPr>
              <w:spacing w:before="20" w:after="20"/>
              <w:rPr>
                <w:rFonts w:cs="Arial"/>
                <w:lang w:val="en-GB"/>
              </w:rPr>
            </w:pPr>
            <w:r w:rsidRPr="00DA412A">
              <w:rPr>
                <w:rFonts w:cs="Arial"/>
                <w:lang w:val="es-ES"/>
              </w:rPr>
              <w:t>EL99999_2002_A_04_Aeromag.ecw</w:t>
            </w:r>
          </w:p>
        </w:tc>
        <w:tc>
          <w:tcPr>
            <w:tcW w:w="1497" w:type="dxa"/>
          </w:tcPr>
          <w:p w:rsidR="00D270E2" w:rsidRPr="00DA412A" w:rsidRDefault="00D270E2" w:rsidP="005676DB">
            <w:pPr>
              <w:keepNext/>
              <w:spacing w:before="20" w:after="20"/>
              <w:outlineLvl w:val="6"/>
              <w:rPr>
                <w:rFonts w:cs="Arial"/>
                <w:iCs/>
              </w:rPr>
            </w:pPr>
            <w:r w:rsidRPr="00DA412A">
              <w:rPr>
                <w:rFonts w:cs="Arial"/>
                <w:iCs/>
              </w:rPr>
              <w:t>gdf, ecw</w:t>
            </w: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Radiometrics</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Electromagnetics</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Gravity</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Digital terrain modelling</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Borders>
              <w:bottom w:val="nil"/>
            </w:tcBorders>
          </w:tcPr>
          <w:p w:rsidR="00D270E2" w:rsidRPr="00DA412A" w:rsidRDefault="00D270E2" w:rsidP="005676DB">
            <w:pPr>
              <w:spacing w:before="20" w:after="20"/>
              <w:rPr>
                <w:rFonts w:cs="Arial"/>
              </w:rPr>
            </w:pPr>
            <w:r w:rsidRPr="00DA412A">
              <w:rPr>
                <w:rFonts w:cs="Arial"/>
              </w:rPr>
              <w:t>Other (specify)</w:t>
            </w:r>
          </w:p>
        </w:tc>
        <w:tc>
          <w:tcPr>
            <w:tcW w:w="4983" w:type="dxa"/>
            <w:tcBorders>
              <w:bottom w:val="nil"/>
            </w:tcBorders>
          </w:tcPr>
          <w:p w:rsidR="00D270E2" w:rsidRPr="00DA412A" w:rsidRDefault="00D270E2" w:rsidP="005676DB">
            <w:pPr>
              <w:keepNext/>
              <w:spacing w:before="20" w:after="20"/>
              <w:outlineLvl w:val="6"/>
              <w:rPr>
                <w:rFonts w:cs="Arial"/>
                <w:i/>
                <w:iCs/>
              </w:rPr>
            </w:pPr>
          </w:p>
        </w:tc>
        <w:tc>
          <w:tcPr>
            <w:tcW w:w="1497" w:type="dxa"/>
            <w:tcBorders>
              <w:bottom w:val="nil"/>
            </w:tcBorders>
          </w:tcPr>
          <w:p w:rsidR="00D270E2" w:rsidRPr="00DA412A" w:rsidRDefault="00D270E2" w:rsidP="005676DB">
            <w:pPr>
              <w:spacing w:before="20" w:after="20"/>
              <w:rPr>
                <w:rFonts w:cs="Arial"/>
              </w:rPr>
            </w:pPr>
          </w:p>
        </w:tc>
      </w:tr>
      <w:tr w:rsidR="00D270E2" w:rsidRPr="00DA412A" w:rsidTr="005676DB">
        <w:trPr>
          <w:jc w:val="center"/>
        </w:trPr>
        <w:tc>
          <w:tcPr>
            <w:tcW w:w="2243" w:type="dxa"/>
            <w:tcBorders>
              <w:right w:val="nil"/>
            </w:tcBorders>
          </w:tcPr>
          <w:p w:rsidR="00D270E2" w:rsidRPr="00DA412A" w:rsidRDefault="00D270E2" w:rsidP="005676DB">
            <w:pPr>
              <w:spacing w:before="20" w:after="20"/>
              <w:rPr>
                <w:rFonts w:cs="Arial"/>
                <w:b/>
              </w:rPr>
            </w:pPr>
            <w:r w:rsidRPr="00DA412A">
              <w:rPr>
                <w:rFonts w:cs="Arial"/>
                <w:b/>
              </w:rPr>
              <w:t>Remote Sensing</w:t>
            </w:r>
          </w:p>
        </w:tc>
        <w:tc>
          <w:tcPr>
            <w:tcW w:w="4983" w:type="dxa"/>
            <w:tcBorders>
              <w:left w:val="nil"/>
              <w:right w:val="nil"/>
            </w:tcBorders>
          </w:tcPr>
          <w:p w:rsidR="00D270E2" w:rsidRPr="00DA412A" w:rsidRDefault="00D270E2" w:rsidP="005676DB">
            <w:pPr>
              <w:spacing w:before="20" w:after="20"/>
              <w:rPr>
                <w:rFonts w:cs="Arial"/>
                <w:b/>
              </w:rPr>
            </w:pPr>
          </w:p>
        </w:tc>
        <w:tc>
          <w:tcPr>
            <w:tcW w:w="1497" w:type="dxa"/>
            <w:tcBorders>
              <w:left w:val="nil"/>
            </w:tcBorders>
          </w:tcPr>
          <w:p w:rsidR="00D270E2" w:rsidRPr="00DA412A" w:rsidRDefault="00D270E2" w:rsidP="005676DB">
            <w:pPr>
              <w:spacing w:before="20" w:after="20"/>
              <w:rPr>
                <w:rFonts w:cs="Arial"/>
                <w:b/>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Aerial photography</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LANDSAT</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SPOT</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MSS</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Borders>
              <w:bottom w:val="nil"/>
            </w:tcBorders>
          </w:tcPr>
          <w:p w:rsidR="00D270E2" w:rsidRPr="00DA412A" w:rsidRDefault="00D270E2" w:rsidP="005676DB">
            <w:pPr>
              <w:spacing w:before="20" w:after="20"/>
              <w:rPr>
                <w:rFonts w:cs="Arial"/>
              </w:rPr>
            </w:pPr>
            <w:r w:rsidRPr="00DA412A">
              <w:rPr>
                <w:rFonts w:cs="Arial"/>
              </w:rPr>
              <w:t>Radar</w:t>
            </w:r>
          </w:p>
        </w:tc>
        <w:tc>
          <w:tcPr>
            <w:tcW w:w="4983" w:type="dxa"/>
            <w:tcBorders>
              <w:bottom w:val="nil"/>
            </w:tcBorders>
          </w:tcPr>
          <w:p w:rsidR="00D270E2" w:rsidRPr="00DA412A" w:rsidRDefault="00D270E2" w:rsidP="005676DB">
            <w:pPr>
              <w:spacing w:before="20" w:after="20"/>
              <w:rPr>
                <w:rFonts w:cs="Arial"/>
              </w:rPr>
            </w:pPr>
          </w:p>
        </w:tc>
        <w:tc>
          <w:tcPr>
            <w:tcW w:w="1497" w:type="dxa"/>
            <w:tcBorders>
              <w:bottom w:val="nil"/>
            </w:tcBorders>
          </w:tcPr>
          <w:p w:rsidR="00D270E2" w:rsidRPr="00DA412A" w:rsidRDefault="00D270E2" w:rsidP="005676DB">
            <w:pPr>
              <w:spacing w:before="20" w:after="20"/>
              <w:rPr>
                <w:rFonts w:cs="Arial"/>
              </w:rPr>
            </w:pPr>
          </w:p>
        </w:tc>
      </w:tr>
      <w:tr w:rsidR="00D270E2" w:rsidRPr="00DA412A" w:rsidTr="005676DB">
        <w:trPr>
          <w:jc w:val="center"/>
        </w:trPr>
        <w:tc>
          <w:tcPr>
            <w:tcW w:w="2243" w:type="dxa"/>
            <w:tcBorders>
              <w:bottom w:val="nil"/>
            </w:tcBorders>
          </w:tcPr>
          <w:p w:rsidR="00D270E2" w:rsidRPr="00DA412A" w:rsidRDefault="00D270E2" w:rsidP="005676DB">
            <w:pPr>
              <w:spacing w:before="20" w:after="20"/>
              <w:rPr>
                <w:rFonts w:cs="Arial"/>
              </w:rPr>
            </w:pPr>
            <w:r w:rsidRPr="00DA412A">
              <w:rPr>
                <w:rFonts w:cs="Arial"/>
              </w:rPr>
              <w:t>Other (specify)</w:t>
            </w:r>
          </w:p>
        </w:tc>
        <w:tc>
          <w:tcPr>
            <w:tcW w:w="4983" w:type="dxa"/>
            <w:tcBorders>
              <w:bottom w:val="nil"/>
            </w:tcBorders>
          </w:tcPr>
          <w:p w:rsidR="00D270E2" w:rsidRPr="00DA412A" w:rsidRDefault="00D270E2" w:rsidP="005676DB">
            <w:pPr>
              <w:keepNext/>
              <w:spacing w:before="20" w:after="20"/>
              <w:outlineLvl w:val="6"/>
              <w:rPr>
                <w:rFonts w:cs="Arial"/>
                <w:i/>
                <w:iCs/>
              </w:rPr>
            </w:pPr>
          </w:p>
        </w:tc>
        <w:tc>
          <w:tcPr>
            <w:tcW w:w="1497" w:type="dxa"/>
            <w:tcBorders>
              <w:bottom w:val="nil"/>
            </w:tcBorders>
          </w:tcPr>
          <w:p w:rsidR="00D270E2" w:rsidRPr="00DA412A" w:rsidRDefault="00D270E2" w:rsidP="005676DB">
            <w:pPr>
              <w:spacing w:before="20" w:after="20"/>
              <w:rPr>
                <w:rFonts w:cs="Arial"/>
              </w:rPr>
            </w:pPr>
          </w:p>
        </w:tc>
      </w:tr>
      <w:tr w:rsidR="00D270E2" w:rsidRPr="00DA412A" w:rsidTr="005676DB">
        <w:trPr>
          <w:jc w:val="center"/>
        </w:trPr>
        <w:tc>
          <w:tcPr>
            <w:tcW w:w="2243" w:type="dxa"/>
            <w:tcBorders>
              <w:right w:val="nil"/>
            </w:tcBorders>
          </w:tcPr>
          <w:p w:rsidR="00D270E2" w:rsidRPr="00DA412A" w:rsidRDefault="00D270E2" w:rsidP="005676DB">
            <w:pPr>
              <w:spacing w:before="20" w:after="20"/>
              <w:rPr>
                <w:rFonts w:cs="Arial"/>
                <w:b/>
              </w:rPr>
            </w:pPr>
            <w:r w:rsidRPr="00DA412A">
              <w:rPr>
                <w:rFonts w:cs="Arial"/>
                <w:b/>
              </w:rPr>
              <w:t>Ground Exploration Surveys</w:t>
            </w:r>
          </w:p>
        </w:tc>
        <w:tc>
          <w:tcPr>
            <w:tcW w:w="4983" w:type="dxa"/>
            <w:tcBorders>
              <w:left w:val="nil"/>
              <w:right w:val="nil"/>
            </w:tcBorders>
          </w:tcPr>
          <w:p w:rsidR="00D270E2" w:rsidRPr="00DA412A" w:rsidRDefault="00D270E2" w:rsidP="005676DB">
            <w:pPr>
              <w:spacing w:before="20" w:after="20"/>
              <w:rPr>
                <w:rFonts w:cs="Arial"/>
                <w:b/>
              </w:rPr>
            </w:pPr>
          </w:p>
        </w:tc>
        <w:tc>
          <w:tcPr>
            <w:tcW w:w="1497" w:type="dxa"/>
            <w:tcBorders>
              <w:left w:val="nil"/>
            </w:tcBorders>
          </w:tcPr>
          <w:p w:rsidR="00D270E2" w:rsidRPr="00DA412A" w:rsidRDefault="00D270E2" w:rsidP="005676DB">
            <w:pPr>
              <w:spacing w:before="20" w:after="20"/>
              <w:rPr>
                <w:rFonts w:cs="Arial"/>
                <w:b/>
              </w:rPr>
            </w:pPr>
          </w:p>
        </w:tc>
      </w:tr>
      <w:tr w:rsidR="00D270E2" w:rsidRPr="00DA412A" w:rsidTr="005676DB">
        <w:trPr>
          <w:jc w:val="center"/>
        </w:trPr>
        <w:tc>
          <w:tcPr>
            <w:tcW w:w="2243" w:type="dxa"/>
            <w:tcBorders>
              <w:top w:val="nil"/>
              <w:right w:val="nil"/>
            </w:tcBorders>
          </w:tcPr>
          <w:p w:rsidR="00D270E2" w:rsidRPr="00DA412A" w:rsidRDefault="00D270E2" w:rsidP="005676DB">
            <w:pPr>
              <w:keepNext/>
              <w:spacing w:before="20" w:after="20"/>
              <w:ind w:left="1440" w:hanging="1440"/>
              <w:outlineLvl w:val="7"/>
              <w:rPr>
                <w:rFonts w:cs="Arial"/>
                <w:b/>
                <w:bCs/>
              </w:rPr>
            </w:pPr>
            <w:r w:rsidRPr="00DA412A">
              <w:rPr>
                <w:rFonts w:cs="Arial"/>
                <w:b/>
                <w:bCs/>
              </w:rPr>
              <w:t>Geological Mapping</w:t>
            </w:r>
          </w:p>
        </w:tc>
        <w:tc>
          <w:tcPr>
            <w:tcW w:w="4983" w:type="dxa"/>
            <w:tcBorders>
              <w:top w:val="nil"/>
              <w:left w:val="nil"/>
              <w:right w:val="nil"/>
            </w:tcBorders>
          </w:tcPr>
          <w:p w:rsidR="00D270E2" w:rsidRPr="00DA412A" w:rsidRDefault="00D270E2" w:rsidP="005676DB">
            <w:pPr>
              <w:spacing w:before="20" w:after="20"/>
              <w:rPr>
                <w:rFonts w:cs="Arial"/>
                <w:b/>
                <w:i/>
              </w:rPr>
            </w:pPr>
          </w:p>
        </w:tc>
        <w:tc>
          <w:tcPr>
            <w:tcW w:w="1497" w:type="dxa"/>
            <w:tcBorders>
              <w:top w:val="nil"/>
              <w:left w:val="nil"/>
            </w:tcBorders>
          </w:tcPr>
          <w:p w:rsidR="00D270E2" w:rsidRPr="00DA412A" w:rsidRDefault="00D270E2" w:rsidP="005676DB">
            <w:pPr>
              <w:spacing w:before="20" w:after="20"/>
              <w:rPr>
                <w:rFonts w:cs="Arial"/>
                <w:b/>
                <w:i/>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Regional</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Reconnaissance</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Prospect</w:t>
            </w:r>
          </w:p>
        </w:tc>
        <w:tc>
          <w:tcPr>
            <w:tcW w:w="4983" w:type="dxa"/>
          </w:tcPr>
          <w:p w:rsidR="00D270E2" w:rsidRPr="00DA412A" w:rsidRDefault="00D270E2" w:rsidP="005676DB">
            <w:pPr>
              <w:spacing w:before="20" w:after="20"/>
              <w:rPr>
                <w:rFonts w:cs="Arial"/>
              </w:rPr>
            </w:pPr>
            <w:r w:rsidRPr="00DA412A">
              <w:rPr>
                <w:rFonts w:cs="Arial"/>
              </w:rPr>
              <w:t>EL99999_2002_A_02_ProspectGeology.tif</w:t>
            </w:r>
          </w:p>
        </w:tc>
        <w:tc>
          <w:tcPr>
            <w:tcW w:w="1497" w:type="dxa"/>
          </w:tcPr>
          <w:p w:rsidR="00D270E2" w:rsidRPr="00DA412A" w:rsidRDefault="00D270E2" w:rsidP="005676DB">
            <w:pPr>
              <w:spacing w:before="20" w:after="20"/>
              <w:rPr>
                <w:rFonts w:cs="Arial"/>
              </w:rPr>
            </w:pPr>
            <w:r w:rsidRPr="00DA412A">
              <w:rPr>
                <w:rFonts w:cs="Arial"/>
              </w:rPr>
              <w:t>tif</w:t>
            </w: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Underground</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Borders>
              <w:bottom w:val="nil"/>
            </w:tcBorders>
          </w:tcPr>
          <w:p w:rsidR="00D270E2" w:rsidRPr="00DA412A" w:rsidRDefault="00D270E2" w:rsidP="005676DB">
            <w:pPr>
              <w:spacing w:before="20" w:after="20"/>
              <w:rPr>
                <w:rFonts w:cs="Arial"/>
              </w:rPr>
            </w:pPr>
            <w:r w:rsidRPr="00DA412A">
              <w:rPr>
                <w:rFonts w:cs="Arial"/>
              </w:rPr>
              <w:t>Costean</w:t>
            </w:r>
          </w:p>
        </w:tc>
        <w:tc>
          <w:tcPr>
            <w:tcW w:w="4983" w:type="dxa"/>
            <w:tcBorders>
              <w:bottom w:val="nil"/>
            </w:tcBorders>
          </w:tcPr>
          <w:p w:rsidR="00D270E2" w:rsidRPr="00DA412A" w:rsidRDefault="00D270E2" w:rsidP="005676DB">
            <w:pPr>
              <w:spacing w:before="20" w:after="20"/>
              <w:rPr>
                <w:rFonts w:cs="Arial"/>
              </w:rPr>
            </w:pPr>
          </w:p>
        </w:tc>
        <w:tc>
          <w:tcPr>
            <w:tcW w:w="1497" w:type="dxa"/>
            <w:tcBorders>
              <w:bottom w:val="nil"/>
            </w:tcBorders>
          </w:tcPr>
          <w:p w:rsidR="00D270E2" w:rsidRPr="00DA412A" w:rsidRDefault="00D270E2" w:rsidP="005676DB">
            <w:pPr>
              <w:spacing w:before="20" w:after="20"/>
              <w:rPr>
                <w:rFonts w:cs="Arial"/>
              </w:rPr>
            </w:pPr>
          </w:p>
        </w:tc>
      </w:tr>
      <w:tr w:rsidR="00D270E2" w:rsidRPr="00DA412A" w:rsidTr="005676DB">
        <w:trPr>
          <w:jc w:val="center"/>
        </w:trPr>
        <w:tc>
          <w:tcPr>
            <w:tcW w:w="2243" w:type="dxa"/>
            <w:tcBorders>
              <w:right w:val="nil"/>
            </w:tcBorders>
          </w:tcPr>
          <w:p w:rsidR="00D270E2" w:rsidRPr="00DA412A" w:rsidRDefault="00D270E2" w:rsidP="005676DB">
            <w:pPr>
              <w:keepNext/>
              <w:spacing w:before="20" w:after="20"/>
              <w:ind w:left="1440" w:hanging="1440"/>
              <w:outlineLvl w:val="7"/>
              <w:rPr>
                <w:rFonts w:cs="Arial"/>
                <w:b/>
                <w:bCs/>
              </w:rPr>
            </w:pPr>
            <w:r w:rsidRPr="00DA412A">
              <w:rPr>
                <w:rFonts w:cs="Arial"/>
                <w:b/>
                <w:bCs/>
              </w:rPr>
              <w:t>Ground geophysics</w:t>
            </w:r>
          </w:p>
        </w:tc>
        <w:tc>
          <w:tcPr>
            <w:tcW w:w="4983" w:type="dxa"/>
            <w:tcBorders>
              <w:left w:val="nil"/>
              <w:right w:val="nil"/>
            </w:tcBorders>
          </w:tcPr>
          <w:p w:rsidR="00D270E2" w:rsidRPr="00DA412A" w:rsidRDefault="00D270E2" w:rsidP="005676DB">
            <w:pPr>
              <w:spacing w:before="20" w:after="20"/>
              <w:rPr>
                <w:rFonts w:cs="Arial"/>
                <w:b/>
                <w:i/>
              </w:rPr>
            </w:pPr>
          </w:p>
        </w:tc>
        <w:tc>
          <w:tcPr>
            <w:tcW w:w="1497" w:type="dxa"/>
            <w:tcBorders>
              <w:left w:val="nil"/>
            </w:tcBorders>
          </w:tcPr>
          <w:p w:rsidR="00D270E2" w:rsidRPr="00DA412A" w:rsidRDefault="00D270E2" w:rsidP="005676DB">
            <w:pPr>
              <w:spacing w:before="20" w:after="20"/>
              <w:rPr>
                <w:rFonts w:cs="Arial"/>
                <w:b/>
                <w:i/>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Radiometrics</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Magnetics</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Gravity</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Digital terrain modelling</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Electromagnetics</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SP/AP/EP</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lastRenderedPageBreak/>
              <w:t>IP</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AMT</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Resistivity</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Complex resistivity</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Seismic reflection</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Seismic refraction</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Well logging</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Geophysical interpretation</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p>
        </w:tc>
      </w:tr>
      <w:tr w:rsidR="00D270E2" w:rsidRPr="00DA412A" w:rsidTr="005676DB">
        <w:trPr>
          <w:jc w:val="center"/>
        </w:trPr>
        <w:tc>
          <w:tcPr>
            <w:tcW w:w="2243" w:type="dxa"/>
            <w:tcBorders>
              <w:bottom w:val="nil"/>
            </w:tcBorders>
          </w:tcPr>
          <w:p w:rsidR="00D270E2" w:rsidRPr="00DA412A" w:rsidRDefault="00D270E2" w:rsidP="005676DB">
            <w:pPr>
              <w:spacing w:before="20" w:after="20"/>
              <w:rPr>
                <w:rFonts w:cs="Arial"/>
              </w:rPr>
            </w:pPr>
            <w:r w:rsidRPr="00DA412A">
              <w:rPr>
                <w:rFonts w:cs="Arial"/>
              </w:rPr>
              <w:t>Other (specify)</w:t>
            </w:r>
          </w:p>
        </w:tc>
        <w:tc>
          <w:tcPr>
            <w:tcW w:w="4983" w:type="dxa"/>
            <w:tcBorders>
              <w:bottom w:val="nil"/>
            </w:tcBorders>
          </w:tcPr>
          <w:p w:rsidR="00D270E2" w:rsidRPr="00DA412A" w:rsidRDefault="00D270E2" w:rsidP="005676DB">
            <w:pPr>
              <w:keepNext/>
              <w:spacing w:before="20" w:after="20"/>
              <w:outlineLvl w:val="6"/>
              <w:rPr>
                <w:rFonts w:cs="Arial"/>
                <w:i/>
                <w:iCs/>
              </w:rPr>
            </w:pPr>
          </w:p>
        </w:tc>
        <w:tc>
          <w:tcPr>
            <w:tcW w:w="1497" w:type="dxa"/>
            <w:tcBorders>
              <w:bottom w:val="nil"/>
            </w:tcBorders>
          </w:tcPr>
          <w:p w:rsidR="00D270E2" w:rsidRPr="00DA412A" w:rsidRDefault="00D270E2" w:rsidP="005676DB">
            <w:pPr>
              <w:spacing w:before="20" w:after="20"/>
              <w:rPr>
                <w:rFonts w:cs="Arial"/>
              </w:rPr>
            </w:pPr>
          </w:p>
        </w:tc>
      </w:tr>
      <w:tr w:rsidR="00D270E2" w:rsidRPr="00DA412A" w:rsidTr="005676DB">
        <w:trPr>
          <w:jc w:val="center"/>
        </w:trPr>
        <w:tc>
          <w:tcPr>
            <w:tcW w:w="2243" w:type="dxa"/>
            <w:tcBorders>
              <w:right w:val="nil"/>
            </w:tcBorders>
          </w:tcPr>
          <w:p w:rsidR="00D270E2" w:rsidRPr="00DA412A" w:rsidRDefault="00D270E2" w:rsidP="005676DB">
            <w:pPr>
              <w:keepNext/>
              <w:spacing w:before="20" w:after="20"/>
              <w:ind w:left="1440" w:hanging="1440"/>
              <w:outlineLvl w:val="7"/>
              <w:rPr>
                <w:rFonts w:cs="Arial"/>
                <w:b/>
                <w:bCs/>
              </w:rPr>
            </w:pPr>
            <w:r w:rsidRPr="00DA412A">
              <w:rPr>
                <w:rFonts w:cs="Arial"/>
                <w:b/>
                <w:bCs/>
              </w:rPr>
              <w:t>Geochemical Surveying</w:t>
            </w:r>
          </w:p>
        </w:tc>
        <w:tc>
          <w:tcPr>
            <w:tcW w:w="4983" w:type="dxa"/>
            <w:tcBorders>
              <w:left w:val="nil"/>
              <w:right w:val="nil"/>
            </w:tcBorders>
          </w:tcPr>
          <w:p w:rsidR="00D270E2" w:rsidRPr="00DA412A" w:rsidRDefault="00D270E2" w:rsidP="005676DB">
            <w:pPr>
              <w:spacing w:before="20" w:after="20"/>
              <w:rPr>
                <w:rFonts w:cs="Arial"/>
                <w:b/>
                <w:i/>
              </w:rPr>
            </w:pPr>
          </w:p>
        </w:tc>
        <w:tc>
          <w:tcPr>
            <w:tcW w:w="1497" w:type="dxa"/>
            <w:tcBorders>
              <w:left w:val="nil"/>
            </w:tcBorders>
          </w:tcPr>
          <w:p w:rsidR="00D270E2" w:rsidRPr="00DA412A" w:rsidRDefault="00D270E2" w:rsidP="005676DB">
            <w:pPr>
              <w:spacing w:before="20" w:after="20"/>
              <w:rPr>
                <w:rFonts w:cs="Arial"/>
                <w:b/>
                <w:i/>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Drill sampling</w:t>
            </w:r>
          </w:p>
        </w:tc>
        <w:tc>
          <w:tcPr>
            <w:tcW w:w="4983" w:type="dxa"/>
          </w:tcPr>
          <w:p w:rsidR="00D270E2" w:rsidRPr="00DA412A" w:rsidRDefault="00D270E2" w:rsidP="005676DB">
            <w:pPr>
              <w:spacing w:before="20" w:after="20"/>
              <w:rPr>
                <w:rFonts w:cs="Arial"/>
              </w:rPr>
            </w:pPr>
            <w:r w:rsidRPr="00DA412A">
              <w:rPr>
                <w:rFonts w:cs="Arial"/>
              </w:rPr>
              <w:t>EL99999_2002_A_07_DownholeGeochem.txt</w:t>
            </w:r>
          </w:p>
          <w:p w:rsidR="00D270E2" w:rsidRPr="00DA412A" w:rsidRDefault="00D270E2" w:rsidP="005676DB">
            <w:pPr>
              <w:spacing w:before="20" w:after="20"/>
              <w:rPr>
                <w:rFonts w:cs="Arial"/>
              </w:rPr>
            </w:pPr>
            <w:r w:rsidRPr="00DA412A">
              <w:rPr>
                <w:rFonts w:cs="Arial"/>
              </w:rPr>
              <w:t>EL99999_2002_A_05_DrillCollars.txt</w:t>
            </w:r>
          </w:p>
          <w:p w:rsidR="00D270E2" w:rsidRPr="00DA412A" w:rsidRDefault="00D270E2" w:rsidP="005676DB">
            <w:pPr>
              <w:spacing w:before="20" w:after="20"/>
              <w:rPr>
                <w:rFonts w:cs="Arial"/>
                <w:lang w:val="en-GB"/>
              </w:rPr>
            </w:pPr>
            <w:r w:rsidRPr="00DA412A">
              <w:rPr>
                <w:rFonts w:cs="Arial"/>
                <w:lang w:val="en-GB"/>
              </w:rPr>
              <w:t>EL99999_2002_A_14_QAQCGeochem.txt</w:t>
            </w:r>
          </w:p>
        </w:tc>
        <w:tc>
          <w:tcPr>
            <w:tcW w:w="1497" w:type="dxa"/>
          </w:tcPr>
          <w:p w:rsidR="00D270E2" w:rsidRPr="00DA412A" w:rsidRDefault="00D270E2" w:rsidP="005676DB">
            <w:pPr>
              <w:spacing w:before="20" w:after="20"/>
              <w:rPr>
                <w:rFonts w:cs="Arial"/>
              </w:rPr>
            </w:pPr>
            <w:r w:rsidRPr="00DA412A">
              <w:rPr>
                <w:rFonts w:cs="Arial"/>
              </w:rPr>
              <w:t>txt</w:t>
            </w: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Surface sampling</w:t>
            </w:r>
          </w:p>
        </w:tc>
        <w:tc>
          <w:tcPr>
            <w:tcW w:w="4983" w:type="dxa"/>
          </w:tcPr>
          <w:p w:rsidR="00D270E2" w:rsidRPr="00DA412A" w:rsidRDefault="00D270E2" w:rsidP="005676DB">
            <w:pPr>
              <w:spacing w:before="20" w:after="20"/>
              <w:rPr>
                <w:rFonts w:cs="Arial"/>
                <w:lang w:val="fr-FR"/>
              </w:rPr>
            </w:pPr>
            <w:r w:rsidRPr="00DA412A">
              <w:rPr>
                <w:rFonts w:cs="Arial"/>
                <w:lang w:val="fr-FR"/>
              </w:rPr>
              <w:t>EL99999_2002_A_08_SurfaceGeochem.txt</w:t>
            </w:r>
          </w:p>
          <w:p w:rsidR="00D270E2" w:rsidRPr="00DA412A" w:rsidRDefault="00D270E2" w:rsidP="005676DB">
            <w:pPr>
              <w:spacing w:before="20" w:after="20"/>
              <w:rPr>
                <w:rFonts w:cs="Arial"/>
                <w:lang w:val="fr-FR"/>
              </w:rPr>
            </w:pPr>
            <w:r w:rsidRPr="00DA412A">
              <w:rPr>
                <w:rFonts w:cs="Arial"/>
                <w:lang w:val="fr-FR"/>
              </w:rPr>
              <w:t>EL99999_2002_A_09_SurfaceLocations.txt</w:t>
            </w:r>
          </w:p>
          <w:p w:rsidR="00D270E2" w:rsidRPr="00DA412A" w:rsidRDefault="00D270E2" w:rsidP="005676DB">
            <w:pPr>
              <w:spacing w:before="20" w:after="20"/>
              <w:rPr>
                <w:rFonts w:cs="Arial"/>
                <w:lang w:val="fr-FR"/>
              </w:rPr>
            </w:pPr>
            <w:r w:rsidRPr="00DA412A">
              <w:rPr>
                <w:rFonts w:cs="Arial"/>
                <w:lang w:val="en-GB"/>
              </w:rPr>
              <w:t>EL99999_2002_A_14_QAQCGeochem.txt</w:t>
            </w:r>
          </w:p>
        </w:tc>
        <w:tc>
          <w:tcPr>
            <w:tcW w:w="1497" w:type="dxa"/>
          </w:tcPr>
          <w:p w:rsidR="00D270E2" w:rsidRPr="00DA412A" w:rsidRDefault="00D270E2" w:rsidP="005676DB">
            <w:pPr>
              <w:spacing w:before="20" w:after="20"/>
              <w:rPr>
                <w:rFonts w:cs="Arial"/>
              </w:rPr>
            </w:pPr>
            <w:r w:rsidRPr="00DA412A">
              <w:rPr>
                <w:rFonts w:cs="Arial"/>
              </w:rPr>
              <w:t>txt</w:t>
            </w: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Other (specify)</w:t>
            </w:r>
          </w:p>
        </w:tc>
        <w:tc>
          <w:tcPr>
            <w:tcW w:w="4983" w:type="dxa"/>
          </w:tcPr>
          <w:p w:rsidR="00D270E2" w:rsidRPr="00DA412A" w:rsidRDefault="00D270E2" w:rsidP="005676DB">
            <w:pPr>
              <w:spacing w:before="20" w:after="20"/>
              <w:rPr>
                <w:rFonts w:cs="Arial"/>
              </w:rPr>
            </w:pPr>
          </w:p>
        </w:tc>
        <w:tc>
          <w:tcPr>
            <w:tcW w:w="1497" w:type="dxa"/>
          </w:tcPr>
          <w:p w:rsidR="00D270E2" w:rsidRPr="00DA412A" w:rsidRDefault="00D270E2" w:rsidP="005676DB">
            <w:pPr>
              <w:spacing w:before="20" w:after="20"/>
              <w:rPr>
                <w:rFonts w:cs="Arial"/>
              </w:rPr>
            </w:pPr>
            <w:r w:rsidRPr="00DA412A">
              <w:rPr>
                <w:rFonts w:cs="Arial"/>
              </w:rPr>
              <w:t>txt</w:t>
            </w:r>
          </w:p>
        </w:tc>
      </w:tr>
      <w:tr w:rsidR="00D270E2" w:rsidRPr="00DA412A" w:rsidTr="005676DB">
        <w:trPr>
          <w:jc w:val="center"/>
        </w:trPr>
        <w:tc>
          <w:tcPr>
            <w:tcW w:w="2243" w:type="dxa"/>
          </w:tcPr>
          <w:p w:rsidR="00D270E2" w:rsidRPr="00DA412A" w:rsidRDefault="00D270E2" w:rsidP="005676DB">
            <w:pPr>
              <w:keepNext/>
              <w:spacing w:before="20" w:after="20"/>
              <w:ind w:left="1440" w:hanging="1440"/>
              <w:outlineLvl w:val="7"/>
              <w:rPr>
                <w:rFonts w:cs="Arial"/>
                <w:b/>
                <w:bCs/>
              </w:rPr>
            </w:pPr>
            <w:r w:rsidRPr="00DA412A">
              <w:rPr>
                <w:rFonts w:cs="Arial"/>
                <w:b/>
                <w:bCs/>
              </w:rPr>
              <w:t>Drilling</w:t>
            </w:r>
          </w:p>
        </w:tc>
        <w:tc>
          <w:tcPr>
            <w:tcW w:w="4983" w:type="dxa"/>
          </w:tcPr>
          <w:p w:rsidR="00D270E2" w:rsidRPr="00DA412A" w:rsidRDefault="00D270E2" w:rsidP="005676DB">
            <w:pPr>
              <w:spacing w:before="20" w:after="20"/>
              <w:rPr>
                <w:rFonts w:cs="Arial"/>
                <w:b/>
                <w:i/>
              </w:rPr>
            </w:pPr>
          </w:p>
        </w:tc>
        <w:tc>
          <w:tcPr>
            <w:tcW w:w="1497" w:type="dxa"/>
          </w:tcPr>
          <w:p w:rsidR="00D270E2" w:rsidRPr="00DA412A" w:rsidRDefault="00D270E2" w:rsidP="005676DB">
            <w:pPr>
              <w:spacing w:before="20" w:after="20"/>
              <w:rPr>
                <w:rFonts w:cs="Arial"/>
                <w:b/>
                <w:i/>
              </w:rPr>
            </w:pPr>
          </w:p>
        </w:tc>
      </w:tr>
      <w:tr w:rsidR="00D270E2" w:rsidRPr="00DA412A" w:rsidTr="005676DB">
        <w:trPr>
          <w:jc w:val="center"/>
        </w:trPr>
        <w:tc>
          <w:tcPr>
            <w:tcW w:w="2243" w:type="dxa"/>
          </w:tcPr>
          <w:p w:rsidR="00D270E2" w:rsidRPr="00DA412A" w:rsidRDefault="00D270E2" w:rsidP="005676DB">
            <w:pPr>
              <w:spacing w:before="20" w:after="20"/>
              <w:rPr>
                <w:rFonts w:cs="Arial"/>
              </w:rPr>
            </w:pPr>
            <w:r w:rsidRPr="00DA412A">
              <w:rPr>
                <w:rFonts w:cs="Arial"/>
              </w:rPr>
              <w:t>All drilling</w:t>
            </w:r>
          </w:p>
        </w:tc>
        <w:tc>
          <w:tcPr>
            <w:tcW w:w="4983" w:type="dxa"/>
          </w:tcPr>
          <w:p w:rsidR="00D270E2" w:rsidRPr="00DA412A" w:rsidRDefault="00D270E2" w:rsidP="005676DB">
            <w:pPr>
              <w:spacing w:before="20" w:after="20"/>
              <w:rPr>
                <w:rFonts w:cs="Arial"/>
                <w:lang w:val="en-GB"/>
              </w:rPr>
            </w:pPr>
            <w:r w:rsidRPr="00DA412A">
              <w:rPr>
                <w:rFonts w:cs="Arial"/>
                <w:lang w:val="en-GB"/>
              </w:rPr>
              <w:t>EL99999_2002_A_05_DrillCollars.txt</w:t>
            </w:r>
          </w:p>
          <w:p w:rsidR="00D270E2" w:rsidRPr="00DA412A" w:rsidRDefault="00D270E2" w:rsidP="005676DB">
            <w:pPr>
              <w:spacing w:before="20" w:after="20"/>
              <w:rPr>
                <w:rFonts w:cs="Arial"/>
                <w:lang w:val="en-GB"/>
              </w:rPr>
            </w:pPr>
            <w:r w:rsidRPr="00DA412A">
              <w:rPr>
                <w:rFonts w:cs="Arial"/>
                <w:lang w:val="en-GB"/>
              </w:rPr>
              <w:t>EL99999_2002_A_06_Lithologs.txt</w:t>
            </w:r>
          </w:p>
          <w:p w:rsidR="00D270E2" w:rsidRPr="00DA412A" w:rsidRDefault="00D270E2" w:rsidP="005676DB">
            <w:pPr>
              <w:spacing w:before="20" w:after="20"/>
              <w:rPr>
                <w:rFonts w:cs="Arial"/>
              </w:rPr>
            </w:pPr>
            <w:r w:rsidRPr="00DA412A">
              <w:rPr>
                <w:rFonts w:cs="Arial"/>
              </w:rPr>
              <w:t>EL99999_2002_A_10_DownholeSurveys.txt</w:t>
            </w:r>
          </w:p>
          <w:p w:rsidR="00D270E2" w:rsidRPr="00DA412A" w:rsidRDefault="00D270E2" w:rsidP="005676DB">
            <w:pPr>
              <w:spacing w:before="20" w:after="20"/>
              <w:rPr>
                <w:rFonts w:cs="Arial"/>
              </w:rPr>
            </w:pPr>
            <w:r w:rsidRPr="00DA412A">
              <w:rPr>
                <w:rFonts w:cs="Arial"/>
              </w:rPr>
              <w:t>EL99999_2002_A_11_LithologyCodes.txt</w:t>
            </w:r>
          </w:p>
          <w:p w:rsidR="00D270E2" w:rsidRPr="00DA412A" w:rsidRDefault="00D270E2" w:rsidP="005676DB">
            <w:pPr>
              <w:spacing w:before="20" w:after="20"/>
              <w:rPr>
                <w:rFonts w:cs="Arial"/>
              </w:rPr>
            </w:pPr>
            <w:r w:rsidRPr="00DA412A">
              <w:rPr>
                <w:rFonts w:cs="Arial"/>
              </w:rPr>
              <w:t>EL99999_2002_A_12_DrillingSummary.txt</w:t>
            </w:r>
          </w:p>
        </w:tc>
        <w:tc>
          <w:tcPr>
            <w:tcW w:w="1497" w:type="dxa"/>
          </w:tcPr>
          <w:p w:rsidR="00D270E2" w:rsidRPr="00DA412A" w:rsidRDefault="00D270E2" w:rsidP="005676DB">
            <w:pPr>
              <w:spacing w:before="20" w:after="20"/>
              <w:rPr>
                <w:rFonts w:cs="Arial"/>
              </w:rPr>
            </w:pPr>
            <w:r w:rsidRPr="00DA412A">
              <w:rPr>
                <w:rFonts w:cs="Arial"/>
              </w:rPr>
              <w:t>txt</w:t>
            </w:r>
          </w:p>
        </w:tc>
      </w:tr>
      <w:tr w:rsidR="00D270E2" w:rsidRPr="00DA412A" w:rsidTr="005676DB">
        <w:trPr>
          <w:jc w:val="center"/>
        </w:trPr>
        <w:tc>
          <w:tcPr>
            <w:tcW w:w="2243" w:type="dxa"/>
          </w:tcPr>
          <w:p w:rsidR="00D270E2" w:rsidRPr="00DA412A" w:rsidRDefault="00D270E2" w:rsidP="005676DB">
            <w:pPr>
              <w:spacing w:before="20" w:after="20"/>
              <w:rPr>
                <w:rFonts w:cs="Arial"/>
                <w:b/>
              </w:rPr>
            </w:pPr>
            <w:r w:rsidRPr="00DA412A">
              <w:rPr>
                <w:rFonts w:cs="Arial"/>
                <w:b/>
              </w:rPr>
              <w:t>File Verification Listing</w:t>
            </w:r>
            <w:r w:rsidRPr="00DA412A">
              <w:rPr>
                <w:rFonts w:cs="Arial"/>
                <w:i/>
              </w:rPr>
              <w:t xml:space="preserve"> (this file)</w:t>
            </w:r>
          </w:p>
        </w:tc>
        <w:tc>
          <w:tcPr>
            <w:tcW w:w="4983" w:type="dxa"/>
          </w:tcPr>
          <w:p w:rsidR="00D270E2" w:rsidRPr="00DA412A" w:rsidRDefault="00D270E2" w:rsidP="005676DB">
            <w:pPr>
              <w:spacing w:before="20" w:after="20"/>
              <w:rPr>
                <w:rFonts w:cs="Arial"/>
                <w:lang w:val="en-GB"/>
              </w:rPr>
            </w:pPr>
            <w:r w:rsidRPr="00DA412A">
              <w:rPr>
                <w:rFonts w:cs="Arial"/>
                <w:lang w:val="en-GB"/>
              </w:rPr>
              <w:t>EL99999_2002_A_13_FileListing.txt</w:t>
            </w:r>
          </w:p>
        </w:tc>
        <w:tc>
          <w:tcPr>
            <w:tcW w:w="1497" w:type="dxa"/>
          </w:tcPr>
          <w:p w:rsidR="00D270E2" w:rsidRPr="00DA412A" w:rsidRDefault="00D270E2" w:rsidP="005676DB">
            <w:pPr>
              <w:spacing w:before="20" w:after="20"/>
              <w:rPr>
                <w:rFonts w:cs="Arial"/>
              </w:rPr>
            </w:pPr>
            <w:r w:rsidRPr="00DA412A">
              <w:rPr>
                <w:rFonts w:cs="Arial"/>
              </w:rPr>
              <w:t>txt</w:t>
            </w:r>
          </w:p>
        </w:tc>
      </w:tr>
    </w:tbl>
    <w:p w:rsidR="00D270E2" w:rsidRPr="00DA412A" w:rsidRDefault="00D270E2" w:rsidP="00D270E2">
      <w:pPr>
        <w:rPr>
          <w:rFonts w:cs="Arial"/>
          <w:sz w:val="24"/>
          <w:szCs w:val="24"/>
        </w:rPr>
        <w:sectPr w:rsidR="00D270E2" w:rsidRPr="00DA412A" w:rsidSect="00F6791B">
          <w:footerReference w:type="default" r:id="rId18"/>
          <w:pgSz w:w="11906" w:h="16838" w:code="9"/>
          <w:pgMar w:top="1134" w:right="991" w:bottom="1134" w:left="1134" w:header="709" w:footer="0" w:gutter="0"/>
          <w:cols w:space="708"/>
          <w:docGrid w:linePitch="360"/>
        </w:sectPr>
      </w:pPr>
    </w:p>
    <w:p w:rsidR="00D270E2" w:rsidRPr="00DA412A" w:rsidRDefault="00D270E2" w:rsidP="00F33CB6">
      <w:bookmarkStart w:id="172" w:name="_Toc292718084"/>
      <w:bookmarkStart w:id="173" w:name="_Toc104974334"/>
      <w:r w:rsidRPr="00DA412A">
        <w:rPr>
          <w:b/>
        </w:rPr>
        <w:lastRenderedPageBreak/>
        <w:t>Example 8.</w:t>
      </w:r>
      <w:r w:rsidRPr="00DA412A">
        <w:rPr>
          <w:b/>
        </w:rPr>
        <w:tab/>
        <w:t xml:space="preserve">DU1 </w:t>
      </w:r>
      <w:r w:rsidRPr="00DA412A">
        <w:t xml:space="preserve"> Drilling Summary.</w:t>
      </w:r>
      <w:bookmarkEnd w:id="172"/>
      <w:bookmarkEnd w:id="173"/>
    </w:p>
    <w:p w:rsidR="00D270E2" w:rsidRPr="00DA412A" w:rsidRDefault="00D270E2" w:rsidP="00D270E2">
      <w:pPr>
        <w:rPr>
          <w:rFonts w:cs="Arial"/>
        </w:rPr>
      </w:pPr>
      <w:r w:rsidRPr="00DA412A">
        <w:rPr>
          <w:rFonts w:cs="Arial"/>
        </w:rPr>
        <w:t>Filename EL99999_2002_A_12_DrillingSummary.txt</w:t>
      </w:r>
    </w:p>
    <w:p w:rsidR="00D270E2" w:rsidRPr="00DA412A" w:rsidRDefault="00D270E2" w:rsidP="00D270E2">
      <w:pPr>
        <w:rPr>
          <w:rFonts w:cs="Arial"/>
          <w:bCs/>
        </w:rPr>
      </w:pPr>
      <w:r w:rsidRPr="00DA412A">
        <w:rPr>
          <w:rFonts w:cs="Arial"/>
          <w:bCs/>
        </w:rPr>
        <w:t>The drilling details shown here are illustrative only.  In a real exploration report, they would correspond to the details in drilling-related SL1 files within the report.</w:t>
      </w:r>
    </w:p>
    <w:p w:rsidR="00D270E2" w:rsidRPr="00DA412A" w:rsidRDefault="00D270E2" w:rsidP="00D270E2">
      <w:pPr>
        <w:tabs>
          <w:tab w:val="left" w:pos="720"/>
          <w:tab w:val="left" w:pos="3780"/>
        </w:tabs>
        <w:spacing w:after="60"/>
        <w:rPr>
          <w:rFonts w:cs="Arial"/>
          <w:b/>
          <w:bCs/>
        </w:rPr>
      </w:pPr>
      <w:r w:rsidRPr="00DA412A">
        <w:rPr>
          <w:rFonts w:cs="Arial"/>
          <w:b/>
        </w:rPr>
        <w:t>H0002</w:t>
      </w:r>
      <w:r w:rsidRPr="00DA412A">
        <w:rPr>
          <w:rFonts w:cs="Arial"/>
          <w:b/>
          <w:bCs/>
        </w:rPr>
        <w:tab/>
        <w:t>Version</w:t>
      </w:r>
      <w:r w:rsidRPr="00DA412A">
        <w:rPr>
          <w:rFonts w:cs="Arial"/>
          <w:b/>
          <w:bCs/>
        </w:rPr>
        <w:tab/>
        <w:t>4.0</w:t>
      </w:r>
    </w:p>
    <w:p w:rsidR="00D270E2" w:rsidRPr="00DA412A" w:rsidRDefault="00D270E2" w:rsidP="00D270E2">
      <w:pPr>
        <w:tabs>
          <w:tab w:val="left" w:pos="720"/>
          <w:tab w:val="left" w:pos="3780"/>
        </w:tabs>
        <w:spacing w:after="60"/>
        <w:rPr>
          <w:rFonts w:cs="Arial"/>
          <w:b/>
        </w:rPr>
      </w:pPr>
      <w:r w:rsidRPr="00DA412A">
        <w:rPr>
          <w:rFonts w:cs="Arial"/>
          <w:b/>
        </w:rPr>
        <w:t>H0003</w:t>
      </w:r>
      <w:r w:rsidRPr="00DA412A">
        <w:rPr>
          <w:rFonts w:cs="Arial"/>
          <w:b/>
        </w:rPr>
        <w:tab/>
        <w:t>Date_generated</w:t>
      </w:r>
      <w:r w:rsidRPr="00DA412A">
        <w:rPr>
          <w:rFonts w:cs="Arial"/>
          <w:b/>
        </w:rPr>
        <w:tab/>
        <w:t>15-Oct-2002</w:t>
      </w:r>
    </w:p>
    <w:p w:rsidR="00D270E2" w:rsidRPr="00DA412A" w:rsidRDefault="00D270E2" w:rsidP="00D270E2">
      <w:pPr>
        <w:tabs>
          <w:tab w:val="left" w:pos="720"/>
          <w:tab w:val="left" w:pos="3780"/>
        </w:tabs>
        <w:spacing w:after="60"/>
        <w:rPr>
          <w:rFonts w:cs="Arial"/>
          <w:b/>
        </w:rPr>
      </w:pPr>
      <w:r w:rsidRPr="00DA412A">
        <w:rPr>
          <w:rFonts w:cs="Arial"/>
          <w:b/>
        </w:rPr>
        <w:t>H0004</w:t>
      </w:r>
      <w:r w:rsidRPr="00DA412A">
        <w:rPr>
          <w:rFonts w:cs="Arial"/>
          <w:b/>
        </w:rPr>
        <w:tab/>
        <w:t>Reporting_period_end_date</w:t>
      </w:r>
      <w:r w:rsidRPr="00DA412A">
        <w:rPr>
          <w:rFonts w:cs="Arial"/>
          <w:b/>
        </w:rPr>
        <w:tab/>
        <w:t>30-Sep_2002</w:t>
      </w:r>
    </w:p>
    <w:p w:rsidR="00D270E2" w:rsidRPr="00DA412A" w:rsidRDefault="00D270E2" w:rsidP="00D270E2">
      <w:pPr>
        <w:tabs>
          <w:tab w:val="left" w:pos="720"/>
          <w:tab w:val="left" w:pos="3780"/>
        </w:tabs>
        <w:spacing w:after="60"/>
        <w:rPr>
          <w:rFonts w:cs="Arial"/>
          <w:b/>
        </w:rPr>
      </w:pPr>
      <w:r w:rsidRPr="00DA412A">
        <w:rPr>
          <w:rFonts w:cs="Arial"/>
          <w:b/>
        </w:rPr>
        <w:t>H0005</w:t>
      </w:r>
      <w:r w:rsidRPr="00DA412A">
        <w:rPr>
          <w:rFonts w:cs="Arial"/>
          <w:b/>
        </w:rPr>
        <w:tab/>
        <w:t>State</w:t>
      </w:r>
      <w:r w:rsidRPr="00DA412A">
        <w:rPr>
          <w:rFonts w:cs="Arial"/>
          <w:b/>
        </w:rPr>
        <w:tab/>
        <w:t>NT</w:t>
      </w:r>
    </w:p>
    <w:p w:rsidR="00D270E2" w:rsidRPr="00DA412A" w:rsidRDefault="00D270E2" w:rsidP="00D270E2">
      <w:pPr>
        <w:tabs>
          <w:tab w:val="left" w:pos="720"/>
          <w:tab w:val="left" w:pos="3780"/>
        </w:tabs>
        <w:spacing w:after="60"/>
        <w:rPr>
          <w:rFonts w:cs="Arial"/>
          <w:b/>
        </w:rPr>
      </w:pPr>
      <w:r w:rsidRPr="00DA412A">
        <w:rPr>
          <w:rFonts w:cs="Arial"/>
          <w:b/>
        </w:rPr>
        <w:t>H0100</w:t>
      </w:r>
      <w:r w:rsidRPr="00DA412A">
        <w:rPr>
          <w:rFonts w:cs="Arial"/>
          <w:b/>
        </w:rPr>
        <w:tab/>
        <w:t>Tenement_no</w:t>
      </w:r>
      <w:r w:rsidRPr="00DA412A">
        <w:rPr>
          <w:rFonts w:cs="Arial"/>
          <w:b/>
        </w:rPr>
        <w:tab/>
        <w:t>EL99999</w:t>
      </w:r>
    </w:p>
    <w:p w:rsidR="00D270E2" w:rsidRPr="00DA412A" w:rsidRDefault="00D270E2" w:rsidP="00D270E2">
      <w:pPr>
        <w:tabs>
          <w:tab w:val="left" w:pos="720"/>
          <w:tab w:val="left" w:pos="3780"/>
        </w:tabs>
        <w:spacing w:after="60"/>
        <w:rPr>
          <w:rFonts w:cs="Arial"/>
          <w:b/>
        </w:rPr>
      </w:pPr>
      <w:r w:rsidRPr="00DA412A">
        <w:rPr>
          <w:rFonts w:cs="Arial"/>
          <w:b/>
        </w:rPr>
        <w:t>H0101</w:t>
      </w:r>
      <w:r w:rsidRPr="00DA412A">
        <w:rPr>
          <w:rFonts w:cs="Arial"/>
          <w:b/>
        </w:rPr>
        <w:tab/>
        <w:t>Tenement_holder</w:t>
      </w:r>
      <w:r w:rsidRPr="00DA412A">
        <w:rPr>
          <w:rFonts w:cs="Arial"/>
          <w:b/>
        </w:rPr>
        <w:tab/>
        <w:t>Big Time Mining Ltd</w:t>
      </w:r>
    </w:p>
    <w:p w:rsidR="00D270E2" w:rsidRPr="00DA412A" w:rsidRDefault="00D270E2" w:rsidP="00D270E2">
      <w:pPr>
        <w:tabs>
          <w:tab w:val="left" w:pos="720"/>
          <w:tab w:val="left" w:pos="3780"/>
        </w:tabs>
        <w:spacing w:after="60"/>
        <w:rPr>
          <w:rFonts w:cs="Arial"/>
          <w:b/>
        </w:rPr>
      </w:pPr>
      <w:r w:rsidRPr="00DA412A">
        <w:rPr>
          <w:rFonts w:cs="Arial"/>
          <w:b/>
        </w:rPr>
        <w:t>H0102</w:t>
      </w:r>
      <w:r w:rsidRPr="00DA412A">
        <w:rPr>
          <w:rFonts w:cs="Arial"/>
          <w:b/>
        </w:rPr>
        <w:tab/>
        <w:t>Project_name</w:t>
      </w:r>
      <w:r w:rsidRPr="00DA412A">
        <w:rPr>
          <w:rFonts w:cs="Arial"/>
          <w:b/>
        </w:rPr>
        <w:tab/>
        <w:t>Kryptonite</w:t>
      </w:r>
    </w:p>
    <w:p w:rsidR="00D270E2" w:rsidRPr="00DA412A" w:rsidRDefault="00D270E2" w:rsidP="00D270E2">
      <w:pPr>
        <w:tabs>
          <w:tab w:val="left" w:pos="720"/>
          <w:tab w:val="left" w:pos="3780"/>
        </w:tabs>
        <w:spacing w:after="60"/>
        <w:rPr>
          <w:rFonts w:cs="Arial"/>
          <w:b/>
        </w:rPr>
      </w:pPr>
      <w:r w:rsidRPr="00DA412A">
        <w:rPr>
          <w:rFonts w:cs="Arial"/>
          <w:b/>
        </w:rPr>
        <w:t>H0106</w:t>
      </w:r>
      <w:r w:rsidRPr="00DA412A">
        <w:rPr>
          <w:rFonts w:cs="Arial"/>
          <w:b/>
        </w:rPr>
        <w:tab/>
        <w:t>Tenement_operator</w:t>
      </w:r>
      <w:r w:rsidRPr="00DA412A">
        <w:rPr>
          <w:rFonts w:cs="Arial"/>
          <w:b/>
        </w:rPr>
        <w:tab/>
        <w:t>Small Time Mining NL</w:t>
      </w:r>
    </w:p>
    <w:p w:rsidR="00D270E2" w:rsidRPr="00DA412A" w:rsidRDefault="00D270E2" w:rsidP="00D270E2">
      <w:pPr>
        <w:tabs>
          <w:tab w:val="left" w:pos="720"/>
          <w:tab w:val="left" w:pos="3780"/>
        </w:tabs>
        <w:spacing w:after="60"/>
        <w:rPr>
          <w:rFonts w:cs="Arial"/>
          <w:b/>
        </w:rPr>
      </w:pPr>
      <w:r w:rsidRPr="00DA412A">
        <w:rPr>
          <w:rFonts w:cs="Arial"/>
          <w:b/>
        </w:rPr>
        <w:t>H0200</w:t>
      </w:r>
      <w:r w:rsidRPr="00DA412A">
        <w:rPr>
          <w:rFonts w:cs="Arial"/>
          <w:b/>
        </w:rPr>
        <w:tab/>
        <w:t>Start_date_of_data_acquisition</w:t>
      </w:r>
      <w:r w:rsidRPr="00DA412A">
        <w:rPr>
          <w:rFonts w:cs="Arial"/>
          <w:b/>
        </w:rPr>
        <w:tab/>
        <w:t>01-Mar-2001</w:t>
      </w:r>
    </w:p>
    <w:p w:rsidR="00D270E2" w:rsidRPr="00DA412A" w:rsidRDefault="00D270E2" w:rsidP="00D270E2">
      <w:pPr>
        <w:tabs>
          <w:tab w:val="left" w:pos="720"/>
          <w:tab w:val="left" w:pos="3780"/>
        </w:tabs>
        <w:spacing w:after="60"/>
        <w:rPr>
          <w:rFonts w:cs="Arial"/>
          <w:b/>
        </w:rPr>
      </w:pPr>
      <w:r w:rsidRPr="00DA412A">
        <w:rPr>
          <w:rFonts w:cs="Arial"/>
          <w:b/>
        </w:rPr>
        <w:t>H0201</w:t>
      </w:r>
      <w:r w:rsidRPr="00DA412A">
        <w:rPr>
          <w:rFonts w:cs="Arial"/>
          <w:b/>
        </w:rPr>
        <w:tab/>
        <w:t>End_date_of_data_acquisition</w:t>
      </w:r>
      <w:r w:rsidRPr="00DA412A">
        <w:rPr>
          <w:rFonts w:cs="Arial"/>
          <w:b/>
        </w:rPr>
        <w:tab/>
        <w:t>30-Sep-2002</w:t>
      </w:r>
    </w:p>
    <w:p w:rsidR="00D270E2" w:rsidRPr="00DA412A" w:rsidRDefault="00D270E2" w:rsidP="00D270E2">
      <w:pPr>
        <w:tabs>
          <w:tab w:val="left" w:pos="720"/>
          <w:tab w:val="left" w:pos="3780"/>
        </w:tabs>
        <w:spacing w:after="60"/>
        <w:rPr>
          <w:rFonts w:cs="Arial"/>
          <w:b/>
        </w:rPr>
      </w:pPr>
      <w:r w:rsidRPr="00DA412A">
        <w:rPr>
          <w:rFonts w:cs="Arial"/>
          <w:b/>
        </w:rPr>
        <w:t>H0202</w:t>
      </w:r>
      <w:r w:rsidRPr="00DA412A">
        <w:rPr>
          <w:rFonts w:cs="Arial"/>
          <w:b/>
        </w:rPr>
        <w:tab/>
        <w:t>Template_format</w:t>
      </w:r>
      <w:r w:rsidRPr="00DA412A">
        <w:rPr>
          <w:rFonts w:cs="Arial"/>
          <w:b/>
        </w:rPr>
        <w:tab/>
        <w:t>DU1</w:t>
      </w:r>
    </w:p>
    <w:p w:rsidR="00D270E2" w:rsidRPr="00DA412A" w:rsidRDefault="00D270E2" w:rsidP="00D270E2">
      <w:pPr>
        <w:tabs>
          <w:tab w:val="left" w:pos="720"/>
          <w:tab w:val="left" w:pos="3780"/>
        </w:tabs>
        <w:spacing w:after="60"/>
        <w:rPr>
          <w:rFonts w:cs="Arial"/>
          <w:b/>
        </w:rPr>
      </w:pPr>
      <w:r w:rsidRPr="00DA412A">
        <w:rPr>
          <w:rFonts w:cs="Arial"/>
          <w:b/>
        </w:rPr>
        <w:t>H0203</w:t>
      </w:r>
      <w:r w:rsidRPr="00DA412A">
        <w:rPr>
          <w:rFonts w:cs="Arial"/>
          <w:b/>
        </w:rPr>
        <w:tab/>
        <w:t>Number_of_data_records</w:t>
      </w:r>
      <w:r w:rsidRPr="00DA412A">
        <w:rPr>
          <w:rFonts w:cs="Arial"/>
          <w:b/>
        </w:rPr>
        <w:tab/>
        <w:t>3</w:t>
      </w:r>
    </w:p>
    <w:p w:rsidR="00D270E2" w:rsidRPr="00DA412A" w:rsidRDefault="00D270E2" w:rsidP="00D270E2">
      <w:pPr>
        <w:tabs>
          <w:tab w:val="left" w:pos="720"/>
          <w:tab w:val="left" w:pos="3780"/>
        </w:tabs>
        <w:spacing w:after="60"/>
        <w:rPr>
          <w:rFonts w:cs="Arial"/>
          <w:b/>
        </w:rPr>
      </w:pPr>
      <w:r w:rsidRPr="00DA412A">
        <w:rPr>
          <w:rFonts w:cs="Arial"/>
          <w:b/>
        </w:rPr>
        <w:t>H0204</w:t>
      </w:r>
      <w:r w:rsidRPr="00DA412A">
        <w:rPr>
          <w:rFonts w:cs="Arial"/>
          <w:b/>
        </w:rPr>
        <w:tab/>
        <w:t>Date_of_metadata_update</w:t>
      </w:r>
      <w:r w:rsidRPr="00DA412A">
        <w:rPr>
          <w:rFonts w:cs="Arial"/>
          <w:b/>
        </w:rPr>
        <w:tab/>
        <w:t>15-Oct-2002</w:t>
      </w:r>
    </w:p>
    <w:p w:rsidR="00D270E2" w:rsidRPr="00DA412A" w:rsidRDefault="00D270E2" w:rsidP="00D270E2">
      <w:pPr>
        <w:tabs>
          <w:tab w:val="left" w:pos="720"/>
          <w:tab w:val="left" w:pos="3780"/>
        </w:tabs>
        <w:spacing w:after="60"/>
        <w:rPr>
          <w:rFonts w:cs="Arial"/>
          <w:b/>
        </w:rPr>
      </w:pPr>
      <w:r w:rsidRPr="00DA412A">
        <w:rPr>
          <w:rFonts w:cs="Arial"/>
          <w:b/>
        </w:rPr>
        <w:t>H0300</w:t>
      </w:r>
      <w:r w:rsidRPr="00DA412A">
        <w:rPr>
          <w:rFonts w:cs="Arial"/>
          <w:b/>
        </w:rPr>
        <w:tab/>
        <w:t>Drilling_summary_data_file</w:t>
      </w:r>
      <w:r w:rsidRPr="00DA412A">
        <w:rPr>
          <w:rFonts w:cs="Arial"/>
          <w:b/>
        </w:rPr>
        <w:tab/>
        <w:t>EL99999_2002_A_12_DrillingSummary.txt</w:t>
      </w:r>
    </w:p>
    <w:p w:rsidR="00D270E2" w:rsidRPr="00DA412A" w:rsidRDefault="00D270E2" w:rsidP="00D270E2">
      <w:pPr>
        <w:tabs>
          <w:tab w:val="left" w:pos="720"/>
          <w:tab w:val="left" w:pos="3780"/>
        </w:tabs>
        <w:spacing w:after="60"/>
        <w:rPr>
          <w:rFonts w:cs="Arial"/>
          <w:b/>
        </w:rPr>
      </w:pPr>
      <w:r w:rsidRPr="00DA412A">
        <w:rPr>
          <w:rFonts w:cs="Arial"/>
          <w:b/>
        </w:rPr>
        <w:t>H0301</w:t>
      </w:r>
      <w:r w:rsidRPr="00DA412A">
        <w:rPr>
          <w:rFonts w:cs="Arial"/>
          <w:b/>
        </w:rPr>
        <w:tab/>
        <w:t>Location_data_file</w:t>
      </w:r>
      <w:r w:rsidRPr="00DA412A">
        <w:rPr>
          <w:rFonts w:cs="Arial"/>
          <w:b/>
        </w:rPr>
        <w:tab/>
        <w:t>EL99999_2002_A_05_DrillCollars.txt</w:t>
      </w:r>
    </w:p>
    <w:p w:rsidR="00D270E2" w:rsidRPr="00DA412A" w:rsidRDefault="00D270E2" w:rsidP="00D270E2">
      <w:pPr>
        <w:tabs>
          <w:tab w:val="left" w:pos="720"/>
          <w:tab w:val="left" w:pos="3780"/>
        </w:tabs>
        <w:spacing w:after="60"/>
        <w:rPr>
          <w:rFonts w:cs="Arial"/>
          <w:b/>
        </w:rPr>
      </w:pPr>
      <w:r w:rsidRPr="00DA412A">
        <w:rPr>
          <w:rFonts w:cs="Arial"/>
          <w:b/>
        </w:rPr>
        <w:t>H0309</w:t>
      </w:r>
      <w:r w:rsidRPr="00DA412A">
        <w:rPr>
          <w:rFonts w:cs="Arial"/>
          <w:b/>
        </w:rPr>
        <w:tab/>
        <w:t>Drilling_summary_data_file</w:t>
      </w:r>
      <w:r w:rsidRPr="00DA412A">
        <w:rPr>
          <w:rFonts w:cs="Arial"/>
          <w:b/>
        </w:rPr>
        <w:tab/>
        <w:t>EL99999_2002_A_12_DrillingSummary.txt</w:t>
      </w:r>
    </w:p>
    <w:p w:rsidR="00D270E2" w:rsidRPr="00DA412A" w:rsidRDefault="00D270E2" w:rsidP="00D270E2">
      <w:pPr>
        <w:tabs>
          <w:tab w:val="left" w:pos="720"/>
          <w:tab w:val="left" w:pos="3780"/>
        </w:tabs>
        <w:spacing w:after="60"/>
        <w:rPr>
          <w:rFonts w:cs="Arial"/>
          <w:b/>
        </w:rPr>
      </w:pPr>
      <w:r w:rsidRPr="00DA412A">
        <w:rPr>
          <w:rFonts w:cs="Arial"/>
          <w:b/>
        </w:rPr>
        <w:t>H0400</w:t>
      </w:r>
      <w:r w:rsidRPr="00DA412A">
        <w:rPr>
          <w:rFonts w:cs="Arial"/>
          <w:b/>
        </w:rPr>
        <w:tab/>
        <w:t>Drill_code</w:t>
      </w:r>
      <w:r w:rsidRPr="00DA412A">
        <w:rPr>
          <w:rFonts w:cs="Arial"/>
          <w:b/>
        </w:rPr>
        <w:tab/>
        <w:t>RAB</w:t>
      </w:r>
      <w:r w:rsidRPr="00DA412A">
        <w:rPr>
          <w:rFonts w:cs="Arial"/>
          <w:b/>
        </w:rPr>
        <w:tab/>
        <w:t>DIA</w:t>
      </w:r>
    </w:p>
    <w:p w:rsidR="00D270E2" w:rsidRPr="00DA412A" w:rsidRDefault="00D270E2" w:rsidP="00D270E2">
      <w:pPr>
        <w:tabs>
          <w:tab w:val="left" w:pos="720"/>
          <w:tab w:val="left" w:pos="3780"/>
        </w:tabs>
        <w:spacing w:after="60"/>
        <w:rPr>
          <w:rFonts w:cs="Arial"/>
          <w:b/>
        </w:rPr>
      </w:pPr>
      <w:r w:rsidRPr="00DA412A">
        <w:rPr>
          <w:rFonts w:cs="Arial"/>
          <w:b/>
        </w:rPr>
        <w:t>H0402</w:t>
      </w:r>
      <w:r w:rsidRPr="00DA412A">
        <w:rPr>
          <w:rFonts w:cs="Arial"/>
          <w:b/>
        </w:rPr>
        <w:tab/>
        <w:t>Description</w:t>
      </w:r>
      <w:r w:rsidRPr="00DA412A">
        <w:rPr>
          <w:rFonts w:cs="Arial"/>
          <w:b/>
        </w:rPr>
        <w:tab/>
        <w:t>RAB</w:t>
      </w:r>
      <w:r w:rsidRPr="00DA412A">
        <w:rPr>
          <w:rFonts w:cs="Arial"/>
          <w:b/>
        </w:rPr>
        <w:tab/>
        <w:t>Rotary Air Blast</w:t>
      </w:r>
      <w:r w:rsidRPr="00DA412A">
        <w:rPr>
          <w:rFonts w:cs="Arial"/>
          <w:b/>
        </w:rPr>
        <w:tab/>
        <w:t>DIA</w:t>
      </w:r>
      <w:r w:rsidRPr="00DA412A">
        <w:rPr>
          <w:rFonts w:cs="Arial"/>
          <w:b/>
        </w:rPr>
        <w:tab/>
        <w:t>Diamond Bit - Coring</w:t>
      </w:r>
    </w:p>
    <w:p w:rsidR="00D270E2" w:rsidRPr="00DA412A" w:rsidRDefault="00D270E2" w:rsidP="00D270E2">
      <w:pPr>
        <w:tabs>
          <w:tab w:val="left" w:pos="720"/>
          <w:tab w:val="left" w:pos="3780"/>
        </w:tabs>
        <w:spacing w:after="60"/>
        <w:rPr>
          <w:rFonts w:cs="Arial"/>
          <w:b/>
          <w:bCs/>
        </w:rPr>
      </w:pPr>
      <w:r w:rsidRPr="00DA412A">
        <w:rPr>
          <w:rFonts w:cs="Arial"/>
          <w:b/>
        </w:rPr>
        <w:t>H1000</w:t>
      </w:r>
      <w:r w:rsidRPr="00DA412A">
        <w:rPr>
          <w:rFonts w:cs="Arial"/>
          <w:b/>
          <w:bCs/>
        </w:rPr>
        <w:tab/>
        <w:t>Drill_code</w:t>
      </w:r>
      <w:r w:rsidRPr="00DA412A">
        <w:rPr>
          <w:rFonts w:cs="Arial"/>
          <w:b/>
          <w:bCs/>
        </w:rPr>
        <w:tab/>
        <w:t>DrilledLength</w:t>
      </w:r>
      <w:r w:rsidRPr="00DA412A">
        <w:rPr>
          <w:rFonts w:cs="Arial"/>
          <w:b/>
          <w:bCs/>
        </w:rPr>
        <w:tab/>
        <w:t>Expenditure</w:t>
      </w:r>
      <w:r w:rsidRPr="00DA412A">
        <w:rPr>
          <w:rFonts w:cs="Arial"/>
          <w:b/>
          <w:bCs/>
        </w:rPr>
        <w:tab/>
        <w:t>FinancialYear</w:t>
      </w:r>
      <w:r w:rsidRPr="00DA412A">
        <w:rPr>
          <w:rFonts w:cs="Arial"/>
          <w:b/>
          <w:bCs/>
        </w:rPr>
        <w:tab/>
        <w:t>ExplorationType</w:t>
      </w:r>
    </w:p>
    <w:p w:rsidR="00D270E2" w:rsidRPr="00DA412A" w:rsidRDefault="00D270E2" w:rsidP="00D270E2">
      <w:pPr>
        <w:tabs>
          <w:tab w:val="left" w:pos="720"/>
          <w:tab w:val="left" w:pos="1800"/>
          <w:tab w:val="left" w:pos="3240"/>
          <w:tab w:val="left" w:pos="4500"/>
          <w:tab w:val="left" w:pos="5940"/>
          <w:tab w:val="left" w:pos="7380"/>
          <w:tab w:val="left" w:pos="9000"/>
          <w:tab w:val="left" w:pos="9900"/>
        </w:tabs>
        <w:spacing w:after="60"/>
        <w:rPr>
          <w:rFonts w:cs="Arial"/>
          <w:b/>
          <w:lang w:val="fr-FR"/>
        </w:rPr>
      </w:pPr>
      <w:r w:rsidRPr="00DA412A">
        <w:rPr>
          <w:rFonts w:cs="Arial"/>
          <w:b/>
          <w:lang w:val="fr-FR"/>
        </w:rPr>
        <w:t>H1001</w:t>
      </w:r>
      <w:r w:rsidRPr="00DA412A">
        <w:rPr>
          <w:rFonts w:cs="Arial"/>
          <w:b/>
          <w:lang w:val="fr-FR"/>
        </w:rPr>
        <w:tab/>
      </w:r>
      <w:r w:rsidRPr="00DA412A">
        <w:rPr>
          <w:rFonts w:cs="Arial"/>
          <w:b/>
          <w:lang w:val="fr-FR"/>
        </w:rPr>
        <w:tab/>
        <w:t>metres</w:t>
      </w:r>
      <w:r w:rsidRPr="00DA412A">
        <w:rPr>
          <w:rFonts w:cs="Arial"/>
          <w:b/>
          <w:lang w:val="fr-FR"/>
        </w:rPr>
        <w:tab/>
        <w:t>AU$</w:t>
      </w:r>
    </w:p>
    <w:p w:rsidR="00D270E2" w:rsidRPr="00DA412A" w:rsidRDefault="00D270E2" w:rsidP="00D270E2">
      <w:pPr>
        <w:tabs>
          <w:tab w:val="left" w:pos="720"/>
          <w:tab w:val="left" w:pos="1800"/>
          <w:tab w:val="left" w:pos="3240"/>
          <w:tab w:val="left" w:pos="4500"/>
          <w:tab w:val="left" w:pos="5940"/>
          <w:tab w:val="left" w:pos="7380"/>
          <w:tab w:val="left" w:pos="9000"/>
          <w:tab w:val="left" w:pos="9900"/>
        </w:tabs>
        <w:spacing w:after="60"/>
        <w:rPr>
          <w:rFonts w:cs="Arial"/>
          <w:b/>
          <w:lang w:val="fr-FR"/>
        </w:rPr>
      </w:pPr>
      <w:r w:rsidRPr="00DA412A">
        <w:rPr>
          <w:rFonts w:cs="Arial"/>
          <w:b/>
          <w:lang w:val="fr-FR"/>
        </w:rPr>
        <w:t>H1004</w:t>
      </w:r>
      <w:r w:rsidRPr="00DA412A">
        <w:rPr>
          <w:rFonts w:cs="Arial"/>
          <w:b/>
          <w:lang w:val="fr-FR"/>
        </w:rPr>
        <w:tab/>
      </w:r>
      <w:r w:rsidRPr="00DA412A">
        <w:rPr>
          <w:rFonts w:cs="Arial"/>
          <w:b/>
          <w:lang w:val="fr-FR"/>
        </w:rPr>
        <w:tab/>
        <w:t>10</w:t>
      </w:r>
      <w:r w:rsidRPr="00DA412A">
        <w:rPr>
          <w:rFonts w:cs="Arial"/>
          <w:b/>
          <w:lang w:val="fr-FR"/>
        </w:rPr>
        <w:tab/>
        <w:t>100</w:t>
      </w:r>
    </w:p>
    <w:p w:rsidR="00D270E2" w:rsidRPr="00DA412A" w:rsidRDefault="00D270E2" w:rsidP="00D270E2">
      <w:pPr>
        <w:tabs>
          <w:tab w:val="left" w:pos="720"/>
          <w:tab w:val="left" w:pos="1800"/>
          <w:tab w:val="left" w:pos="3240"/>
          <w:tab w:val="left" w:pos="4500"/>
          <w:tab w:val="left" w:pos="5940"/>
          <w:tab w:val="left" w:pos="7380"/>
          <w:tab w:val="left" w:pos="9000"/>
        </w:tabs>
        <w:spacing w:after="60"/>
        <w:rPr>
          <w:rFonts w:cs="Arial"/>
          <w:b/>
          <w:lang w:val="fr-FR"/>
        </w:rPr>
      </w:pPr>
      <w:r w:rsidRPr="00DA412A">
        <w:rPr>
          <w:rFonts w:cs="Arial"/>
          <w:b/>
          <w:lang w:val="fr-FR"/>
        </w:rPr>
        <w:lastRenderedPageBreak/>
        <w:t>D</w:t>
      </w:r>
      <w:r w:rsidRPr="00DA412A">
        <w:rPr>
          <w:rFonts w:cs="Arial"/>
          <w:b/>
          <w:lang w:val="fr-FR"/>
        </w:rPr>
        <w:tab/>
        <w:t>RAB</w:t>
      </w:r>
      <w:r w:rsidRPr="00DA412A">
        <w:rPr>
          <w:rFonts w:cs="Arial"/>
          <w:b/>
          <w:lang w:val="fr-FR"/>
        </w:rPr>
        <w:tab/>
        <w:t>4950</w:t>
      </w:r>
      <w:r w:rsidRPr="00DA412A">
        <w:rPr>
          <w:rFonts w:cs="Arial"/>
          <w:b/>
          <w:lang w:val="fr-FR"/>
        </w:rPr>
        <w:tab/>
        <w:t>34400</w:t>
      </w:r>
      <w:r w:rsidRPr="00DA412A">
        <w:rPr>
          <w:rFonts w:cs="Arial"/>
          <w:b/>
          <w:lang w:val="fr-FR"/>
        </w:rPr>
        <w:tab/>
        <w:t>2000-2001</w:t>
      </w:r>
    </w:p>
    <w:p w:rsidR="00D270E2" w:rsidRPr="00DA412A" w:rsidRDefault="00D270E2" w:rsidP="00D270E2">
      <w:pPr>
        <w:tabs>
          <w:tab w:val="left" w:pos="720"/>
          <w:tab w:val="left" w:pos="1800"/>
          <w:tab w:val="left" w:pos="3240"/>
          <w:tab w:val="left" w:pos="4500"/>
          <w:tab w:val="left" w:pos="5940"/>
          <w:tab w:val="left" w:pos="7380"/>
          <w:tab w:val="left" w:pos="9000"/>
        </w:tabs>
        <w:spacing w:after="60"/>
        <w:rPr>
          <w:rFonts w:cs="Arial"/>
          <w:b/>
        </w:rPr>
      </w:pPr>
      <w:r w:rsidRPr="00DA412A">
        <w:rPr>
          <w:rFonts w:cs="Arial"/>
          <w:b/>
        </w:rPr>
        <w:t>D</w:t>
      </w:r>
      <w:r w:rsidRPr="00DA412A">
        <w:rPr>
          <w:rFonts w:cs="Arial"/>
          <w:b/>
        </w:rPr>
        <w:tab/>
        <w:t>RAB</w:t>
      </w:r>
      <w:r w:rsidRPr="00DA412A">
        <w:rPr>
          <w:rFonts w:cs="Arial"/>
          <w:b/>
        </w:rPr>
        <w:tab/>
        <w:t>2210</w:t>
      </w:r>
      <w:r w:rsidRPr="00DA412A">
        <w:rPr>
          <w:rFonts w:cs="Arial"/>
          <w:b/>
        </w:rPr>
        <w:tab/>
        <w:t>16100</w:t>
      </w:r>
      <w:r w:rsidRPr="00DA412A">
        <w:rPr>
          <w:rFonts w:cs="Arial"/>
          <w:b/>
        </w:rPr>
        <w:tab/>
        <w:t>2001-2002</w:t>
      </w:r>
    </w:p>
    <w:p w:rsidR="00D270E2" w:rsidRPr="00DA412A" w:rsidRDefault="00D270E2" w:rsidP="00D270E2">
      <w:pPr>
        <w:tabs>
          <w:tab w:val="left" w:pos="720"/>
          <w:tab w:val="left" w:pos="1800"/>
          <w:tab w:val="left" w:pos="3240"/>
          <w:tab w:val="left" w:pos="4500"/>
          <w:tab w:val="left" w:pos="5940"/>
          <w:tab w:val="left" w:pos="7380"/>
          <w:tab w:val="left" w:pos="9000"/>
        </w:tabs>
        <w:spacing w:after="60"/>
        <w:rPr>
          <w:rFonts w:cs="Arial"/>
          <w:b/>
        </w:rPr>
      </w:pPr>
      <w:r w:rsidRPr="00DA412A">
        <w:rPr>
          <w:rFonts w:cs="Arial"/>
          <w:b/>
        </w:rPr>
        <w:t>D</w:t>
      </w:r>
      <w:r w:rsidRPr="00DA412A">
        <w:rPr>
          <w:rFonts w:cs="Arial"/>
          <w:b/>
        </w:rPr>
        <w:tab/>
        <w:t>DIA</w:t>
      </w:r>
      <w:r w:rsidRPr="00DA412A">
        <w:rPr>
          <w:rFonts w:cs="Arial"/>
          <w:b/>
        </w:rPr>
        <w:tab/>
        <w:t>2260</w:t>
      </w:r>
      <w:r w:rsidRPr="00DA412A">
        <w:rPr>
          <w:rFonts w:cs="Arial"/>
          <w:b/>
        </w:rPr>
        <w:tab/>
        <w:t>213600</w:t>
      </w:r>
      <w:r w:rsidRPr="00DA412A">
        <w:rPr>
          <w:rFonts w:cs="Arial"/>
          <w:b/>
        </w:rPr>
        <w:tab/>
        <w:t>2001-2002</w:t>
      </w:r>
    </w:p>
    <w:p w:rsidR="00D270E2" w:rsidRPr="00DA412A" w:rsidRDefault="00D270E2" w:rsidP="00D270E2">
      <w:pPr>
        <w:spacing w:after="60"/>
        <w:rPr>
          <w:rFonts w:cs="Arial"/>
          <w:b/>
        </w:rPr>
      </w:pPr>
      <w:r w:rsidRPr="00DA412A">
        <w:rPr>
          <w:rFonts w:cs="Arial"/>
          <w:b/>
        </w:rPr>
        <w:t>EOF</w:t>
      </w:r>
    </w:p>
    <w:p w:rsidR="00D270E2" w:rsidRPr="00DA412A" w:rsidRDefault="00D270E2" w:rsidP="00D270E2">
      <w:pPr>
        <w:rPr>
          <w:rFonts w:cs="Arial"/>
        </w:rPr>
      </w:pPr>
    </w:p>
    <w:p w:rsidR="00D270E2" w:rsidRPr="00DA412A" w:rsidRDefault="00D270E2" w:rsidP="00D270E2">
      <w:pPr>
        <w:rPr>
          <w:rFonts w:cs="Arial"/>
          <w:sz w:val="24"/>
          <w:szCs w:val="24"/>
        </w:rPr>
      </w:pPr>
    </w:p>
    <w:p w:rsidR="00D270E2" w:rsidRPr="00DA412A" w:rsidRDefault="00D270E2" w:rsidP="00D270E2">
      <w:pPr>
        <w:rPr>
          <w:rFonts w:cs="Arial"/>
          <w:sz w:val="24"/>
          <w:szCs w:val="24"/>
        </w:rPr>
        <w:sectPr w:rsidR="00D270E2" w:rsidRPr="00DA412A" w:rsidSect="00B63E87">
          <w:pgSz w:w="16838" w:h="11906" w:orient="landscape" w:code="9"/>
          <w:pgMar w:top="1134" w:right="1440" w:bottom="794" w:left="1440" w:header="720" w:footer="720" w:gutter="0"/>
          <w:cols w:space="708"/>
          <w:docGrid w:linePitch="360"/>
        </w:sectPr>
      </w:pPr>
    </w:p>
    <w:p w:rsidR="00D270E2" w:rsidRPr="00DA412A" w:rsidRDefault="00D270E2" w:rsidP="000C24D1">
      <w:pPr>
        <w:pStyle w:val="Heading1"/>
        <w:numPr>
          <w:ilvl w:val="0"/>
          <w:numId w:val="0"/>
        </w:numPr>
      </w:pPr>
      <w:r w:rsidRPr="00DA412A">
        <w:lastRenderedPageBreak/>
        <w:t xml:space="preserve"> </w:t>
      </w:r>
      <w:bookmarkStart w:id="174" w:name="_Toc104974335"/>
      <w:bookmarkStart w:id="175" w:name="_Toc109827114"/>
      <w:r w:rsidRPr="00DA412A">
        <w:t>Appendix 2: Glossary of abbreviations and terms</w:t>
      </w:r>
      <w:bookmarkEnd w:id="174"/>
      <w:bookmarkEnd w:id="175"/>
    </w:p>
    <w:tbl>
      <w:tblPr>
        <w:tblW w:w="0" w:type="auto"/>
        <w:jc w:val="center"/>
        <w:tblLayout w:type="fixed"/>
        <w:tblLook w:val="0000" w:firstRow="0" w:lastRow="0" w:firstColumn="0" w:lastColumn="0" w:noHBand="0" w:noVBand="0"/>
      </w:tblPr>
      <w:tblGrid>
        <w:gridCol w:w="1553"/>
        <w:gridCol w:w="3297"/>
        <w:gridCol w:w="3723"/>
      </w:tblGrid>
      <w:tr w:rsidR="00D270E2" w:rsidRPr="00DA412A" w:rsidTr="005676DB">
        <w:trPr>
          <w:jc w:val="center"/>
        </w:trPr>
        <w:tc>
          <w:tcPr>
            <w:tcW w:w="1553" w:type="dxa"/>
          </w:tcPr>
          <w:p w:rsidR="00D270E2" w:rsidRPr="00DA412A" w:rsidRDefault="00D270E2" w:rsidP="005676DB">
            <w:pPr>
              <w:pStyle w:val="NTGTableText"/>
              <w:rPr>
                <w:rFonts w:ascii="Lato" w:hAnsi="Lato"/>
                <w:b/>
                <w:sz w:val="20"/>
              </w:rPr>
            </w:pPr>
            <w:r w:rsidRPr="00DA412A">
              <w:rPr>
                <w:rFonts w:ascii="Lato" w:hAnsi="Lato"/>
                <w:b/>
                <w:sz w:val="20"/>
              </w:rPr>
              <w:t>Abbreviation</w:t>
            </w:r>
          </w:p>
        </w:tc>
        <w:tc>
          <w:tcPr>
            <w:tcW w:w="3297" w:type="dxa"/>
          </w:tcPr>
          <w:p w:rsidR="00D270E2" w:rsidRPr="00DA412A" w:rsidRDefault="00D270E2" w:rsidP="005676DB">
            <w:pPr>
              <w:pStyle w:val="NTGTableText"/>
              <w:rPr>
                <w:rFonts w:ascii="Lato" w:hAnsi="Lato"/>
                <w:b/>
                <w:sz w:val="20"/>
              </w:rPr>
            </w:pPr>
            <w:r w:rsidRPr="00DA412A">
              <w:rPr>
                <w:rFonts w:ascii="Lato" w:hAnsi="Lato"/>
                <w:b/>
                <w:sz w:val="20"/>
              </w:rPr>
              <w:t>Description</w:t>
            </w:r>
          </w:p>
        </w:tc>
        <w:tc>
          <w:tcPr>
            <w:tcW w:w="3723" w:type="dxa"/>
          </w:tcPr>
          <w:p w:rsidR="00D270E2" w:rsidRPr="00DA412A" w:rsidRDefault="00D270E2" w:rsidP="005676DB">
            <w:pPr>
              <w:pStyle w:val="NTGTableText"/>
              <w:rPr>
                <w:rFonts w:ascii="Lato" w:hAnsi="Lato"/>
                <w:b/>
                <w:sz w:val="20"/>
              </w:rPr>
            </w:pPr>
            <w:r w:rsidRPr="00DA412A">
              <w:rPr>
                <w:rFonts w:ascii="Lato" w:hAnsi="Lato"/>
                <w:b/>
                <w:sz w:val="20"/>
              </w:rPr>
              <w:t>Used as</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AHD</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Australian Height Datum</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Geodetic datum for altitude measurement in Australia</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AMIRA</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Australian Mineral Industry Research Association</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Organisation</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ANZLIC</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Australia and New Zealand Land Information Council</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 xml:space="preserve">National organisation </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ASCII</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American Standard Code for Information Interchange</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 xml:space="preserve">International standard </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ASEG</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Australian Society of Exploration Geophysicists</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Organisation</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BIL</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Band Interleaved by Line</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File format</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CD-ROM</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Compact Disc, Read only-memory</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Acceptable media for submitting digital data</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CGGC</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Chief Government Geologists’ Committee</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Organisation – Chief Geologists from Australian Commonwealth, State and Territory geoscience agencies, plus New Zealand and Papua New Guinea</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CGM</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Concatenated Graphics Metafile</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File type</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CSIRO</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Commonwealth Scientific and Industrial Research Organisation</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Organisation</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DG1</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Downhole Geochemistry1</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Metadata header template for drill hole assay data</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dpi</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Dots per inch</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Spatial printing or video dot density</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DL1</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Downhole Lithology1</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Metadata header template for drill hole lithology, structural, alteration etc data</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DLIS</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Digital Logging International Standard</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International industry standard</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DS1</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Downhole Survey 1</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Metadata header template for drill hole survey data</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DTM</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Digital Terrain Model</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Digital representation of surface topography</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DU1</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Drilling Undertaken 1</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Summary of drilling</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DVD-ROM</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Digital Video Disc, Read only-memory</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Acceptable format for submitting digital data</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DXF</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Data Exchange File</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2D and 3D graphic file fomat</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EL</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Exploration Licence</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Mineral title for non-extractive exploration</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ELR</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Exploration Licence in Retention</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Mineral title for evaluation of mineral discovery</w:t>
            </w:r>
          </w:p>
        </w:tc>
      </w:tr>
      <w:tr w:rsidR="00D270E2" w:rsidRPr="00DA412A" w:rsidTr="005676DB">
        <w:trPr>
          <w:jc w:val="center"/>
        </w:trPr>
        <w:tc>
          <w:tcPr>
            <w:tcW w:w="1553" w:type="dxa"/>
          </w:tcPr>
          <w:p w:rsidR="00D270E2" w:rsidRPr="00DA412A" w:rsidRDefault="00D270E2" w:rsidP="005676DB">
            <w:pPr>
              <w:pStyle w:val="Textblocked"/>
              <w:spacing w:before="20" w:after="20" w:line="240" w:lineRule="auto"/>
              <w:rPr>
                <w:rFonts w:cs="Arial"/>
                <w:color w:val="000000"/>
              </w:rPr>
            </w:pPr>
            <w:r w:rsidRPr="00DA412A">
              <w:rPr>
                <w:rFonts w:cs="Arial"/>
                <w:color w:val="000000"/>
              </w:rPr>
              <w:t>EM</w:t>
            </w:r>
          </w:p>
        </w:tc>
        <w:tc>
          <w:tcPr>
            <w:tcW w:w="3297" w:type="dxa"/>
          </w:tcPr>
          <w:p w:rsidR="00D270E2" w:rsidRPr="00DA412A" w:rsidRDefault="00D270E2" w:rsidP="005676DB">
            <w:pPr>
              <w:pStyle w:val="Textblocked"/>
              <w:spacing w:before="20" w:after="20" w:line="240" w:lineRule="auto"/>
              <w:rPr>
                <w:rFonts w:cs="Arial"/>
                <w:color w:val="000000"/>
              </w:rPr>
            </w:pPr>
            <w:r w:rsidRPr="00DA412A">
              <w:rPr>
                <w:rFonts w:cs="Arial"/>
                <w:color w:val="000000"/>
              </w:rPr>
              <w:t>Electromagnetic</w:t>
            </w:r>
          </w:p>
        </w:tc>
        <w:tc>
          <w:tcPr>
            <w:tcW w:w="3723" w:type="dxa"/>
          </w:tcPr>
          <w:p w:rsidR="00D270E2" w:rsidRPr="00DA412A" w:rsidRDefault="00D270E2" w:rsidP="005676DB">
            <w:pPr>
              <w:pStyle w:val="Textblocked"/>
              <w:spacing w:before="20" w:after="20" w:line="240" w:lineRule="auto"/>
              <w:rPr>
                <w:rFonts w:cs="Arial"/>
                <w:color w:val="000000"/>
              </w:rPr>
            </w:pPr>
            <w:r w:rsidRPr="00DA412A">
              <w:rPr>
                <w:rFonts w:cs="Arial"/>
                <w:color w:val="000000"/>
              </w:rPr>
              <w:t>Geophysical survey method</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EMEL</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Extractive Mineral Exploration Licence</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Mineral title for extractives exploration</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EML</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Extractives Mineral Lease</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Mineral title for extractives mining</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FTD</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File Transfer Protocol</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Method of exchanging files between computers on the internet</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GB</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Gigabyte</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109 bytes of computer memory</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GDA94</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Geocentric Datum of Australia 94</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projected coordinate system for Australia</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GDF2</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General Data Format (Version 2)</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National standard for geophysical data</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lastRenderedPageBreak/>
              <w:t>GEOTIFF</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Geo-referenced Tagged Image File Format</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File type</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GGIC</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Government Geoscience Information Committee</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Organisation – advisory subcommittee to CGGC</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GIF</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Graphics Interchange Format</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File type</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GIS</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Geographic Information System</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Integrates, stores, edits, analyses, shares and displays geographic data</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GML</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Geography Markup Language</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International standard</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GoCAD Voxet</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Geological Object Computer Aided Design Voxet</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Three dimensional regular grid of a GoCAD surface model that exports as a Noddy geological block model</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GPS</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Global Positioning System</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Allows reliable location information</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GXF</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Grid Exchange Format</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International standard</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JPG, JPEG</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Joint Photographic Experts Group</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File type</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Pr>
                <w:rFonts w:ascii="Lato" w:hAnsi="Lato"/>
                <w:sz w:val="20"/>
              </w:rPr>
              <w:t>IOGP</w:t>
            </w:r>
          </w:p>
        </w:tc>
        <w:tc>
          <w:tcPr>
            <w:tcW w:w="3297" w:type="dxa"/>
          </w:tcPr>
          <w:p w:rsidR="00D270E2" w:rsidRPr="00DA412A" w:rsidRDefault="00D270E2" w:rsidP="005676DB">
            <w:pPr>
              <w:pStyle w:val="NTGTableText"/>
              <w:rPr>
                <w:rFonts w:ascii="Lato" w:hAnsi="Lato"/>
                <w:sz w:val="20"/>
              </w:rPr>
            </w:pPr>
            <w:r>
              <w:rPr>
                <w:rFonts w:ascii="Lato" w:hAnsi="Lato"/>
                <w:sz w:val="20"/>
              </w:rPr>
              <w:t>International Association of Oil and Gas Producers</w:t>
            </w:r>
          </w:p>
        </w:tc>
        <w:tc>
          <w:tcPr>
            <w:tcW w:w="3723" w:type="dxa"/>
          </w:tcPr>
          <w:p w:rsidR="00D270E2" w:rsidRPr="00DA412A" w:rsidRDefault="00D270E2" w:rsidP="005676DB">
            <w:pPr>
              <w:pStyle w:val="NTGTableText"/>
              <w:rPr>
                <w:rFonts w:ascii="Lato" w:hAnsi="Lato"/>
                <w:sz w:val="20"/>
              </w:rPr>
            </w:pPr>
            <w:r>
              <w:rPr>
                <w:rFonts w:ascii="Lato" w:hAnsi="Lato"/>
                <w:sz w:val="20"/>
              </w:rPr>
              <w:t>Organisation – maintains geomatics standards for oil and gas industry that supersedes those developed by UKOOA, United Kingdom Offshore Operators Association</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LAS</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Log ASCII Standard</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International industry standard</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LIS</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Logging International Standard (binary format)</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International industry standard</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MB</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Megabyte</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1 million (106) bytes of computer memory</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MGA</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Map Grid of Australia</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 xml:space="preserve">Coordinate system based on the UTM projection and GDA94 </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ML</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Mineral Lease</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Mineral title for non-extractive mining</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MRT, MINEX</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Mineral Reporting Template</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Preferred software for producing compliant metadata headers for tabular data files</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MWD</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Measurement While Drilling</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Logging technique</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OGC</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Open GIS Consortium</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Organisation (see http://www.opengis.org)</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P1/90</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Navigation data standard format</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International standard</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PDF</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Portable Document Format</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File type</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PNG</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Portable Network Graphics</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File type</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POSC</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Petrotechnical Open Software Consortium</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Organisation</w:t>
            </w:r>
            <w:r>
              <w:rPr>
                <w:rFonts w:ascii="Lato" w:hAnsi="Lato"/>
                <w:sz w:val="20"/>
              </w:rPr>
              <w:t>, now called Energistics</w:t>
            </w:r>
            <w:r w:rsidRPr="00DA412A">
              <w:rPr>
                <w:rFonts w:ascii="Lato" w:hAnsi="Lato"/>
                <w:sz w:val="20"/>
              </w:rPr>
              <w:t xml:space="preserve"> (see </w:t>
            </w:r>
            <w:r w:rsidRPr="0051400E">
              <w:rPr>
                <w:rFonts w:ascii="Lato" w:hAnsi="Lato"/>
                <w:sz w:val="20"/>
              </w:rPr>
              <w:t>www.energistics.org</w:t>
            </w:r>
            <w:r w:rsidRPr="00DA412A">
              <w:rPr>
                <w:rFonts w:ascii="Lato" w:hAnsi="Lato"/>
                <w:sz w:val="20"/>
              </w:rPr>
              <w:t>)</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QA/QC</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Quality Assurance / Quality Control</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Identifying data/samples used to validate geochemistry results</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QG1</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Quality Geochemistry1</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Metadata header template for QA/QC duplicates and blanks assay data</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SD card</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Secure Digital card</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 xml:space="preserve">A flash memory card that </w:t>
            </w:r>
            <w:r w:rsidRPr="00DA412A">
              <w:rPr>
                <w:rFonts w:ascii="Lato" w:hAnsi="Lato"/>
                <w:sz w:val="20"/>
              </w:rPr>
              <w:br/>
              <w:t>provides storage for digital files</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SDTS</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Spatial Data Transfer System</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International standard</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SEG</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Society of Exploration Geophysicists</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Organisation</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SG1</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Surface Geochemistry</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Metadata header template for surface sample assay data</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SIROTEM</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CSIRO Transient ElectroMagnetics</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Geophysical method developed by CSIRO</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SI</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International System of Units</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International standard</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SL1</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Surface Location 1</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Metadata header template for location data such as collars</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lastRenderedPageBreak/>
              <w:t>SPS</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Shell Processing System</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International standard</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TEM</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Transient ElectroMagnetics</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Geophysical technique</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TIF, TIFF</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Tagged Image File Format</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File type</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TMI</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Total Magnetic Intensity</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Geophysical measurement</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UBC GIF</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University of British Columbia Geophysical Inversion Facility</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Enables 3D inversion of geophysical data</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USB Flash Drive</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Universal Serial Bus Flash Drive</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flash memory data storage device integrated with a USB interface.</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UTM</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Universal Transverse Mercator</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International spatial specification / map projection</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VL1</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Verification List1</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List of all digital files submitted with an exploration report</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VRML</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Virtual Reality Modelling Language</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3D graphics language used on the Web</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VTK</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Visualisation Tool Kit</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File format used in geophysical modelling</w:t>
            </w:r>
          </w:p>
        </w:tc>
      </w:tr>
      <w:tr w:rsidR="00D270E2" w:rsidRPr="00DA412A" w:rsidTr="005676DB">
        <w:trPr>
          <w:jc w:val="center"/>
        </w:trPr>
        <w:tc>
          <w:tcPr>
            <w:tcW w:w="1553" w:type="dxa"/>
          </w:tcPr>
          <w:p w:rsidR="00D270E2" w:rsidRPr="00DA412A" w:rsidRDefault="00D270E2" w:rsidP="005676DB">
            <w:pPr>
              <w:pStyle w:val="NTGTableText"/>
              <w:rPr>
                <w:rFonts w:ascii="Lato" w:hAnsi="Lato"/>
                <w:sz w:val="20"/>
              </w:rPr>
            </w:pPr>
            <w:r w:rsidRPr="00DA412A">
              <w:rPr>
                <w:rFonts w:ascii="Lato" w:hAnsi="Lato"/>
                <w:sz w:val="20"/>
              </w:rPr>
              <w:t>XML</w:t>
            </w:r>
          </w:p>
        </w:tc>
        <w:tc>
          <w:tcPr>
            <w:tcW w:w="3297" w:type="dxa"/>
          </w:tcPr>
          <w:p w:rsidR="00D270E2" w:rsidRPr="00DA412A" w:rsidRDefault="00D270E2" w:rsidP="005676DB">
            <w:pPr>
              <w:pStyle w:val="NTGTableText"/>
              <w:rPr>
                <w:rFonts w:ascii="Lato" w:hAnsi="Lato"/>
                <w:sz w:val="20"/>
              </w:rPr>
            </w:pPr>
            <w:r w:rsidRPr="00DA412A">
              <w:rPr>
                <w:rFonts w:ascii="Lato" w:hAnsi="Lato"/>
                <w:sz w:val="20"/>
              </w:rPr>
              <w:t>Extensible Markup Language</w:t>
            </w:r>
          </w:p>
        </w:tc>
        <w:tc>
          <w:tcPr>
            <w:tcW w:w="3723" w:type="dxa"/>
          </w:tcPr>
          <w:p w:rsidR="00D270E2" w:rsidRPr="00DA412A" w:rsidRDefault="00D270E2" w:rsidP="005676DB">
            <w:pPr>
              <w:pStyle w:val="NTGTableText"/>
              <w:rPr>
                <w:rFonts w:ascii="Lato" w:hAnsi="Lato"/>
                <w:sz w:val="20"/>
              </w:rPr>
            </w:pPr>
            <w:r w:rsidRPr="00DA412A">
              <w:rPr>
                <w:rFonts w:ascii="Lato" w:hAnsi="Lato"/>
                <w:sz w:val="20"/>
              </w:rPr>
              <w:t>International standard</w:t>
            </w:r>
          </w:p>
        </w:tc>
      </w:tr>
    </w:tbl>
    <w:p w:rsidR="00D270E2" w:rsidRPr="00DA412A" w:rsidRDefault="00D270E2" w:rsidP="00D270E2">
      <w:pPr>
        <w:rPr>
          <w:rFonts w:cs="Arial"/>
        </w:rPr>
        <w:sectPr w:rsidR="00D270E2" w:rsidRPr="00DA412A" w:rsidSect="00D32B74">
          <w:pgSz w:w="11906" w:h="16838"/>
          <w:pgMar w:top="1049" w:right="936" w:bottom="1049" w:left="936" w:header="709" w:footer="0" w:gutter="0"/>
          <w:cols w:space="708"/>
          <w:docGrid w:linePitch="360"/>
        </w:sectPr>
      </w:pPr>
    </w:p>
    <w:p w:rsidR="00D270E2" w:rsidRPr="00DA412A" w:rsidRDefault="00D270E2" w:rsidP="000C24D1">
      <w:pPr>
        <w:pStyle w:val="Heading1"/>
        <w:numPr>
          <w:ilvl w:val="0"/>
          <w:numId w:val="0"/>
        </w:numPr>
      </w:pPr>
      <w:bookmarkStart w:id="176" w:name="_Toc104974336"/>
      <w:bookmarkStart w:id="177" w:name="_Toc109827115"/>
      <w:r w:rsidRPr="00DA412A">
        <w:lastRenderedPageBreak/>
        <w:t>Appendix 3: Example of Mineral Resources and Ore Reserves Report</w:t>
      </w:r>
      <w:bookmarkEnd w:id="176"/>
      <w:bookmarkEnd w:id="177"/>
    </w:p>
    <w:p w:rsidR="00D270E2" w:rsidRPr="00DA412A" w:rsidRDefault="00D270E2" w:rsidP="00D270E2">
      <w:r>
        <w:rPr>
          <w:noProof/>
          <w:lang w:eastAsia="en-AU"/>
        </w:rPr>
        <w:drawing>
          <wp:inline distT="0" distB="0" distL="0" distR="0" wp14:anchorId="67137CAF" wp14:editId="71A3221C">
            <wp:extent cx="8773200" cy="5432400"/>
            <wp:effectExtent l="0" t="0" r="0" b="0"/>
            <wp:docPr id="1" name="Picture 1" title="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773200" cy="5432400"/>
                    </a:xfrm>
                    <a:prstGeom prst="rect">
                      <a:avLst/>
                    </a:prstGeom>
                  </pic:spPr>
                </pic:pic>
              </a:graphicData>
            </a:graphic>
          </wp:inline>
        </w:drawing>
      </w:r>
    </w:p>
    <w:p w:rsidR="00D270E2" w:rsidRPr="005D3964" w:rsidRDefault="00D270E2" w:rsidP="00D270E2">
      <w:pPr>
        <w:rPr>
          <w:lang w:eastAsia="en-AU"/>
        </w:rPr>
      </w:pPr>
      <w:bookmarkStart w:id="178" w:name="_GoBack"/>
      <w:r>
        <w:rPr>
          <w:noProof/>
          <w:lang w:eastAsia="en-AU"/>
        </w:rPr>
        <w:lastRenderedPageBreak/>
        <w:drawing>
          <wp:inline distT="0" distB="0" distL="0" distR="0" wp14:anchorId="1A607287" wp14:editId="01165D51">
            <wp:extent cx="9144000" cy="5558400"/>
            <wp:effectExtent l="0" t="0" r="0" b="4445"/>
            <wp:docPr id="6" name="Picture 6" title="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144000" cy="5558400"/>
                    </a:xfrm>
                    <a:prstGeom prst="rect">
                      <a:avLst/>
                    </a:prstGeom>
                  </pic:spPr>
                </pic:pic>
              </a:graphicData>
            </a:graphic>
          </wp:inline>
        </w:drawing>
      </w:r>
      <w:bookmarkEnd w:id="178"/>
    </w:p>
    <w:sectPr w:rsidR="00D270E2" w:rsidRPr="005D3964" w:rsidSect="00A64CFC">
      <w:pgSz w:w="16838" w:h="11906" w:orient="landscape"/>
      <w:pgMar w:top="936" w:right="1049" w:bottom="936" w:left="104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2D3" w:rsidRDefault="00F372D3">
      <w:r>
        <w:separator/>
      </w:r>
    </w:p>
  </w:endnote>
  <w:endnote w:type="continuationSeparator" w:id="0">
    <w:p w:rsidR="00F372D3" w:rsidRDefault="00F372D3">
      <w:r>
        <w:continuationSeparator/>
      </w:r>
    </w:p>
  </w:endnote>
  <w:endnote w:type="continuationNotice" w:id="1">
    <w:p w:rsidR="00F372D3" w:rsidRDefault="00F372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E2" w:rsidRPr="00AE306C" w:rsidRDefault="00F372D3" w:rsidP="00B63E87">
    <w:pPr>
      <w:tabs>
        <w:tab w:val="right" w:pos="10206"/>
      </w:tabs>
      <w:spacing w:after="120"/>
      <w:ind w:left="-567" w:right="-567"/>
      <w:rPr>
        <w:sz w:val="16"/>
        <w:szCs w:val="16"/>
      </w:rPr>
    </w:pPr>
    <w:r>
      <w:rPr>
        <w:sz w:val="16"/>
        <w:szCs w:val="16"/>
      </w:rPr>
      <w:pict>
        <v:rect id="_x0000_i1025" style="width:481.9pt;height:.5pt;mso-position-vertical:absolute" o:hralign="center" o:hrstd="t" o:hrnoshade="t" o:hr="t" fillcolor="#1f1f5f [3213]" stroked="f"/>
      </w:pict>
    </w:r>
  </w:p>
  <w:p w:rsidR="00D270E2" w:rsidRPr="006777ED" w:rsidRDefault="00D270E2" w:rsidP="002A674A">
    <w:pPr>
      <w:pStyle w:val="NTGFooter2deptpagenum"/>
      <w:tabs>
        <w:tab w:val="clear" w:pos="9639"/>
        <w:tab w:val="right" w:pos="10206"/>
      </w:tabs>
      <w:spacing w:after="0"/>
      <w:ind w:left="-567" w:right="-170"/>
      <w:rPr>
        <w:rStyle w:val="NTGFooter2deptpagenumChar"/>
        <w:rFonts w:ascii="Lato" w:hAnsi="Lato"/>
        <w:sz w:val="19"/>
        <w:szCs w:val="19"/>
      </w:rPr>
    </w:pPr>
    <w:r w:rsidRPr="006777ED">
      <w:rPr>
        <w:rStyle w:val="NTGFooterDepartmentofChar"/>
        <w:rFonts w:ascii="Lato" w:hAnsi="Lato"/>
        <w:sz w:val="19"/>
        <w:szCs w:val="19"/>
      </w:rPr>
      <w:t xml:space="preserve">DEPARTMENT OF </w:t>
    </w:r>
    <w:r w:rsidRPr="006777ED">
      <w:rPr>
        <w:rStyle w:val="NTGFooterDepartmentofChar"/>
        <w:rFonts w:ascii="Lato" w:hAnsi="Lato"/>
        <w:b/>
        <w:sz w:val="19"/>
        <w:szCs w:val="19"/>
      </w:rPr>
      <w:t>INDUSTRY, TOURISM AND TRADE</w:t>
    </w:r>
  </w:p>
  <w:p w:rsidR="00D270E2" w:rsidRDefault="00B65F24" w:rsidP="002A674A">
    <w:pPr>
      <w:pStyle w:val="NTGFooter2deptpagenum"/>
      <w:tabs>
        <w:tab w:val="clear" w:pos="9639"/>
        <w:tab w:val="right" w:pos="10206"/>
      </w:tabs>
      <w:spacing w:after="0"/>
      <w:ind w:left="-567" w:right="-170"/>
      <w:rPr>
        <w:rFonts w:ascii="Lato" w:hAnsi="Lato"/>
        <w:sz w:val="19"/>
        <w:szCs w:val="19"/>
      </w:rPr>
    </w:pPr>
    <w:r>
      <w:rPr>
        <w:rFonts w:ascii="Lato" w:hAnsi="Lato"/>
        <w:sz w:val="19"/>
        <w:szCs w:val="19"/>
      </w:rPr>
      <w:t>06</w:t>
    </w:r>
    <w:r w:rsidR="00D270E2">
      <w:rPr>
        <w:rFonts w:ascii="Lato" w:hAnsi="Lato"/>
        <w:sz w:val="19"/>
        <w:szCs w:val="19"/>
      </w:rPr>
      <w:t xml:space="preserve"> July 2022</w:t>
    </w:r>
  </w:p>
  <w:p w:rsidR="002A674A" w:rsidRPr="006777ED" w:rsidRDefault="002A674A" w:rsidP="002A674A">
    <w:pPr>
      <w:pStyle w:val="NTGFooter2deptpagenum"/>
      <w:tabs>
        <w:tab w:val="clear" w:pos="9639"/>
        <w:tab w:val="right" w:pos="10206"/>
      </w:tabs>
      <w:spacing w:after="0"/>
      <w:ind w:left="-567" w:right="-170"/>
      <w:rPr>
        <w:rFonts w:ascii="Lato" w:hAnsi="Lato"/>
        <w:sz w:val="19"/>
        <w:szCs w:val="19"/>
      </w:rPr>
    </w:pPr>
    <w:r w:rsidRPr="006777ED">
      <w:rPr>
        <w:rStyle w:val="NTGFooter2deptpagenumChar"/>
        <w:rFonts w:ascii="Lato" w:hAnsi="Lato"/>
        <w:sz w:val="19"/>
        <w:szCs w:val="19"/>
      </w:rPr>
      <w:t xml:space="preserve">Page </w:t>
    </w:r>
    <w:r w:rsidRPr="006777ED">
      <w:rPr>
        <w:rStyle w:val="NTGFooter2deptpagenumChar"/>
        <w:rFonts w:ascii="Lato" w:hAnsi="Lato"/>
        <w:sz w:val="19"/>
        <w:szCs w:val="19"/>
      </w:rPr>
      <w:fldChar w:fldCharType="begin"/>
    </w:r>
    <w:r w:rsidRPr="006777ED">
      <w:rPr>
        <w:rStyle w:val="NTGFooter2deptpagenumChar"/>
        <w:rFonts w:ascii="Lato" w:hAnsi="Lato"/>
        <w:sz w:val="19"/>
        <w:szCs w:val="19"/>
      </w:rPr>
      <w:instrText xml:space="preserve"> PAGE  \* Arabic  \* MERGEFORMAT </w:instrText>
    </w:r>
    <w:r w:rsidRPr="006777ED">
      <w:rPr>
        <w:rStyle w:val="NTGFooter2deptpagenumChar"/>
        <w:rFonts w:ascii="Lato" w:hAnsi="Lato"/>
        <w:sz w:val="19"/>
        <w:szCs w:val="19"/>
      </w:rPr>
      <w:fldChar w:fldCharType="separate"/>
    </w:r>
    <w:r w:rsidR="004740A1">
      <w:rPr>
        <w:rStyle w:val="NTGFooter2deptpagenumChar"/>
        <w:rFonts w:ascii="Lato" w:hAnsi="Lato"/>
        <w:noProof/>
        <w:sz w:val="19"/>
        <w:szCs w:val="19"/>
      </w:rPr>
      <w:t>52</w:t>
    </w:r>
    <w:r w:rsidRPr="006777ED">
      <w:rPr>
        <w:rStyle w:val="NTGFooter2deptpagenumChar"/>
        <w:rFonts w:ascii="Lato" w:hAnsi="Lato"/>
        <w:sz w:val="19"/>
        <w:szCs w:val="19"/>
      </w:rPr>
      <w:fldChar w:fldCharType="end"/>
    </w:r>
    <w:r w:rsidRPr="006777ED">
      <w:rPr>
        <w:rStyle w:val="NTGFooter2deptpagenumChar"/>
        <w:rFonts w:ascii="Lato" w:hAnsi="Lato"/>
        <w:sz w:val="19"/>
        <w:szCs w:val="19"/>
      </w:rPr>
      <w:t xml:space="preserve"> of </w:t>
    </w:r>
    <w:r w:rsidRPr="006777ED">
      <w:rPr>
        <w:rStyle w:val="NTGFooter2deptpagenumChar"/>
        <w:rFonts w:ascii="Lato" w:hAnsi="Lato"/>
        <w:sz w:val="19"/>
        <w:szCs w:val="19"/>
      </w:rPr>
      <w:fldChar w:fldCharType="begin"/>
    </w:r>
    <w:r w:rsidRPr="006777ED">
      <w:rPr>
        <w:rStyle w:val="NTGFooter2deptpagenumChar"/>
        <w:rFonts w:ascii="Lato" w:hAnsi="Lato"/>
        <w:sz w:val="19"/>
        <w:szCs w:val="19"/>
      </w:rPr>
      <w:instrText xml:space="preserve"> NUMPAGES  \* Arabic  \* MERGEFORMAT </w:instrText>
    </w:r>
    <w:r w:rsidRPr="006777ED">
      <w:rPr>
        <w:rStyle w:val="NTGFooter2deptpagenumChar"/>
        <w:rFonts w:ascii="Lato" w:hAnsi="Lato"/>
        <w:sz w:val="19"/>
        <w:szCs w:val="19"/>
      </w:rPr>
      <w:fldChar w:fldCharType="separate"/>
    </w:r>
    <w:r w:rsidR="004740A1">
      <w:rPr>
        <w:rStyle w:val="NTGFooter2deptpagenumChar"/>
        <w:rFonts w:ascii="Lato" w:hAnsi="Lato"/>
        <w:noProof/>
        <w:sz w:val="19"/>
        <w:szCs w:val="19"/>
      </w:rPr>
      <w:t>61</w:t>
    </w:r>
    <w:r w:rsidRPr="006777ED">
      <w:rPr>
        <w:rStyle w:val="NTGFooter2deptpagenumChar"/>
        <w:rFonts w:ascii="Lato" w:hAnsi="Lato"/>
        <w:sz w:val="19"/>
        <w:szCs w:val="19"/>
      </w:rPr>
      <w:fldChar w:fldCharType="end"/>
    </w:r>
  </w:p>
  <w:p w:rsidR="00D270E2" w:rsidRDefault="00D270E2" w:rsidP="00A44EE6">
    <w:pPr>
      <w:pStyle w:val="NTGFooter2deptpagenum"/>
      <w:tabs>
        <w:tab w:val="clear" w:pos="9639"/>
        <w:tab w:val="right" w:pos="10206"/>
      </w:tabs>
      <w:ind w:left="-567" w:right="-172"/>
    </w:pPr>
  </w:p>
  <w:p w:rsidR="00D270E2" w:rsidRPr="00A44EE6" w:rsidRDefault="00D270E2" w:rsidP="00A44EE6">
    <w:pPr>
      <w:pStyle w:val="NTGFooter2deptpagenum"/>
      <w:tabs>
        <w:tab w:val="clear" w:pos="9639"/>
        <w:tab w:val="right" w:pos="10206"/>
      </w:tabs>
      <w:ind w:left="-567" w:right="-17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9638"/>
    </w:tblGrid>
    <w:tr w:rsidR="0098144A" w:rsidRPr="00132658" w:rsidTr="0098144A">
      <w:trPr>
        <w:cantSplit/>
        <w:trHeight w:val="1400"/>
        <w:tblHeader/>
      </w:trPr>
      <w:tc>
        <w:tcPr>
          <w:tcW w:w="5000" w:type="pct"/>
          <w:vAlign w:val="center"/>
        </w:tcPr>
        <w:p w:rsidR="0098144A" w:rsidRPr="00DA412A" w:rsidRDefault="0098144A" w:rsidP="002A674A">
          <w:pPr>
            <w:pStyle w:val="NTGFooter2deptpagenum"/>
            <w:spacing w:after="0"/>
            <w:rPr>
              <w:rStyle w:val="NTGFooterDepartmentNameChar"/>
              <w:rFonts w:ascii="Lato" w:hAnsi="Lato"/>
              <w:caps w:val="0"/>
              <w:sz w:val="19"/>
              <w:szCs w:val="19"/>
            </w:rPr>
          </w:pPr>
          <w:r w:rsidRPr="00DA412A">
            <w:rPr>
              <w:rStyle w:val="NTGFooterDepartmentofChar"/>
              <w:rFonts w:ascii="Lato" w:hAnsi="Lato"/>
              <w:caps w:val="0"/>
              <w:sz w:val="19"/>
              <w:szCs w:val="19"/>
            </w:rPr>
            <w:t xml:space="preserve">DEPARTMENT OF </w:t>
          </w:r>
          <w:r w:rsidRPr="006777ED">
            <w:rPr>
              <w:rStyle w:val="NTGFooterDepartmentofChar"/>
              <w:rFonts w:ascii="Lato" w:hAnsi="Lato"/>
              <w:b/>
              <w:sz w:val="19"/>
              <w:szCs w:val="19"/>
            </w:rPr>
            <w:t>INDUSTRY, TOURISM AND TRADE</w:t>
          </w:r>
        </w:p>
        <w:p w:rsidR="0098144A" w:rsidRPr="002A674A" w:rsidRDefault="00B65F24" w:rsidP="002A674A">
          <w:pPr>
            <w:pStyle w:val="NTGFooter2deptpagenum"/>
            <w:spacing w:after="0"/>
            <w:rPr>
              <w:rFonts w:asciiTheme="minorHAnsi" w:hAnsiTheme="minorHAnsi"/>
              <w:sz w:val="19"/>
              <w:szCs w:val="19"/>
            </w:rPr>
          </w:pPr>
          <w:r>
            <w:rPr>
              <w:rFonts w:asciiTheme="minorHAnsi" w:hAnsiTheme="minorHAnsi"/>
              <w:sz w:val="19"/>
              <w:szCs w:val="19"/>
            </w:rPr>
            <w:t>06</w:t>
          </w:r>
          <w:r w:rsidR="0098144A" w:rsidRPr="002A674A">
            <w:rPr>
              <w:rFonts w:asciiTheme="minorHAnsi" w:hAnsiTheme="minorHAnsi"/>
              <w:sz w:val="19"/>
              <w:szCs w:val="19"/>
            </w:rPr>
            <w:t xml:space="preserve"> July 2022</w:t>
          </w:r>
        </w:p>
        <w:p w:rsidR="002A674A" w:rsidRPr="00DA412A" w:rsidRDefault="002A674A" w:rsidP="002A674A">
          <w:pPr>
            <w:pStyle w:val="NTGFooter2deptpagenum"/>
            <w:spacing w:after="0"/>
          </w:pPr>
          <w:r w:rsidRPr="006777ED">
            <w:rPr>
              <w:rStyle w:val="NTGFooter2deptpagenumChar"/>
              <w:rFonts w:ascii="Lato" w:hAnsi="Lato"/>
              <w:sz w:val="19"/>
              <w:szCs w:val="19"/>
            </w:rPr>
            <w:t xml:space="preserve">Page </w:t>
          </w:r>
          <w:r w:rsidRPr="006777ED">
            <w:rPr>
              <w:rStyle w:val="NTGFooter2deptpagenumChar"/>
              <w:rFonts w:ascii="Lato" w:hAnsi="Lato"/>
              <w:sz w:val="19"/>
              <w:szCs w:val="19"/>
            </w:rPr>
            <w:fldChar w:fldCharType="begin"/>
          </w:r>
          <w:r w:rsidRPr="006777ED">
            <w:rPr>
              <w:rStyle w:val="NTGFooter2deptpagenumChar"/>
              <w:rFonts w:ascii="Lato" w:hAnsi="Lato"/>
              <w:sz w:val="19"/>
              <w:szCs w:val="19"/>
            </w:rPr>
            <w:instrText xml:space="preserve"> PAGE  \* Arabic  \* MERGEFORMAT </w:instrText>
          </w:r>
          <w:r w:rsidRPr="006777ED">
            <w:rPr>
              <w:rStyle w:val="NTGFooter2deptpagenumChar"/>
              <w:rFonts w:ascii="Lato" w:hAnsi="Lato"/>
              <w:sz w:val="19"/>
              <w:szCs w:val="19"/>
            </w:rPr>
            <w:fldChar w:fldCharType="separate"/>
          </w:r>
          <w:r w:rsidR="009A2BAA">
            <w:rPr>
              <w:rStyle w:val="NTGFooter2deptpagenumChar"/>
              <w:rFonts w:ascii="Lato" w:hAnsi="Lato"/>
              <w:noProof/>
              <w:sz w:val="19"/>
              <w:szCs w:val="19"/>
            </w:rPr>
            <w:t>5</w:t>
          </w:r>
          <w:r w:rsidRPr="006777ED">
            <w:rPr>
              <w:rStyle w:val="NTGFooter2deptpagenumChar"/>
              <w:rFonts w:ascii="Lato" w:hAnsi="Lato"/>
              <w:sz w:val="19"/>
              <w:szCs w:val="19"/>
            </w:rPr>
            <w:fldChar w:fldCharType="end"/>
          </w:r>
          <w:r w:rsidRPr="006777ED">
            <w:rPr>
              <w:rStyle w:val="NTGFooter2deptpagenumChar"/>
              <w:rFonts w:ascii="Lato" w:hAnsi="Lato"/>
              <w:sz w:val="19"/>
              <w:szCs w:val="19"/>
            </w:rPr>
            <w:t xml:space="preserve"> of </w:t>
          </w:r>
          <w:r w:rsidRPr="006777ED">
            <w:rPr>
              <w:rStyle w:val="NTGFooter2deptpagenumChar"/>
              <w:rFonts w:ascii="Lato" w:hAnsi="Lato"/>
              <w:sz w:val="19"/>
              <w:szCs w:val="19"/>
            </w:rPr>
            <w:fldChar w:fldCharType="begin"/>
          </w:r>
          <w:r w:rsidRPr="006777ED">
            <w:rPr>
              <w:rStyle w:val="NTGFooter2deptpagenumChar"/>
              <w:rFonts w:ascii="Lato" w:hAnsi="Lato"/>
              <w:sz w:val="19"/>
              <w:szCs w:val="19"/>
            </w:rPr>
            <w:instrText xml:space="preserve"> NUMPAGES  \* Arabic  \* MERGEFORMAT </w:instrText>
          </w:r>
          <w:r w:rsidRPr="006777ED">
            <w:rPr>
              <w:rStyle w:val="NTGFooter2deptpagenumChar"/>
              <w:rFonts w:ascii="Lato" w:hAnsi="Lato"/>
              <w:sz w:val="19"/>
              <w:szCs w:val="19"/>
            </w:rPr>
            <w:fldChar w:fldCharType="separate"/>
          </w:r>
          <w:r w:rsidR="009A2BAA">
            <w:rPr>
              <w:rStyle w:val="NTGFooter2deptpagenumChar"/>
              <w:rFonts w:ascii="Lato" w:hAnsi="Lato"/>
              <w:noProof/>
              <w:sz w:val="19"/>
              <w:szCs w:val="19"/>
            </w:rPr>
            <w:t>61</w:t>
          </w:r>
          <w:r w:rsidRPr="006777ED">
            <w:rPr>
              <w:rStyle w:val="NTGFooter2deptpagenumChar"/>
              <w:rFonts w:ascii="Lato" w:hAnsi="Lato"/>
              <w:sz w:val="19"/>
              <w:szCs w:val="19"/>
            </w:rPr>
            <w:fldChar w:fldCharType="end"/>
          </w:r>
        </w:p>
      </w:tc>
    </w:tr>
  </w:tbl>
  <w:p w:rsidR="00D270E2" w:rsidRPr="002A7FBC" w:rsidRDefault="00D270E2" w:rsidP="002A7FBC">
    <w:pPr>
      <w:pStyle w:val="NoSpacing"/>
      <w:rPr>
        <w:rFonts w:cs="Arial"/>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E2" w:rsidRPr="00AE306C" w:rsidRDefault="00F372D3" w:rsidP="00F6791B">
    <w:pPr>
      <w:spacing w:after="120"/>
      <w:ind w:left="-567" w:right="-568"/>
      <w:rPr>
        <w:sz w:val="16"/>
        <w:szCs w:val="16"/>
      </w:rPr>
    </w:pPr>
    <w:r>
      <w:rPr>
        <w:sz w:val="16"/>
        <w:szCs w:val="16"/>
      </w:rPr>
      <w:pict>
        <v:rect id="_x0000_i1026" style="width:734.85pt;height:1pt;mso-position-vertical:absolute" o:hralign="center" o:hrstd="t" o:hrnoshade="t" o:hr="t" fillcolor="#1f1f5f [3213]" stroked="f"/>
      </w:pict>
    </w:r>
  </w:p>
  <w:p w:rsidR="007F5FE3" w:rsidRPr="006777ED" w:rsidRDefault="007F5FE3" w:rsidP="007F5FE3">
    <w:pPr>
      <w:pStyle w:val="NTGFooter2deptpagenum"/>
      <w:tabs>
        <w:tab w:val="clear" w:pos="9639"/>
        <w:tab w:val="right" w:pos="10206"/>
      </w:tabs>
      <w:spacing w:after="0"/>
      <w:ind w:left="-567" w:right="-170"/>
      <w:rPr>
        <w:rStyle w:val="NTGFooter2deptpagenumChar"/>
        <w:rFonts w:ascii="Lato" w:hAnsi="Lato"/>
        <w:sz w:val="19"/>
        <w:szCs w:val="19"/>
      </w:rPr>
    </w:pPr>
    <w:r w:rsidRPr="006777ED">
      <w:rPr>
        <w:rStyle w:val="NTGFooterDepartmentofChar"/>
        <w:rFonts w:ascii="Lato" w:hAnsi="Lato"/>
        <w:sz w:val="19"/>
        <w:szCs w:val="19"/>
      </w:rPr>
      <w:t xml:space="preserve">DEPARTMENT OF </w:t>
    </w:r>
    <w:r w:rsidRPr="006777ED">
      <w:rPr>
        <w:rStyle w:val="NTGFooterDepartmentofChar"/>
        <w:rFonts w:ascii="Lato" w:hAnsi="Lato"/>
        <w:b/>
        <w:sz w:val="19"/>
        <w:szCs w:val="19"/>
      </w:rPr>
      <w:t>INDUSTRY, TOURISM AND TRADE</w:t>
    </w:r>
  </w:p>
  <w:p w:rsidR="007F5FE3" w:rsidRDefault="00B65F24" w:rsidP="007F5FE3">
    <w:pPr>
      <w:pStyle w:val="NTGFooter2deptpagenum"/>
      <w:tabs>
        <w:tab w:val="clear" w:pos="9639"/>
        <w:tab w:val="right" w:pos="10206"/>
      </w:tabs>
      <w:spacing w:after="0"/>
      <w:ind w:left="-567" w:right="-170"/>
      <w:rPr>
        <w:rFonts w:ascii="Lato" w:hAnsi="Lato"/>
        <w:sz w:val="19"/>
        <w:szCs w:val="19"/>
      </w:rPr>
    </w:pPr>
    <w:r>
      <w:rPr>
        <w:rFonts w:ascii="Lato" w:hAnsi="Lato"/>
        <w:sz w:val="19"/>
        <w:szCs w:val="19"/>
      </w:rPr>
      <w:t>06</w:t>
    </w:r>
    <w:r w:rsidR="007F5FE3">
      <w:rPr>
        <w:rFonts w:ascii="Lato" w:hAnsi="Lato"/>
        <w:sz w:val="19"/>
        <w:szCs w:val="19"/>
      </w:rPr>
      <w:t xml:space="preserve"> July 2022</w:t>
    </w:r>
  </w:p>
  <w:p w:rsidR="007F5FE3" w:rsidRPr="006777ED" w:rsidRDefault="007F5FE3" w:rsidP="007F5FE3">
    <w:pPr>
      <w:pStyle w:val="NTGFooter2deptpagenum"/>
      <w:tabs>
        <w:tab w:val="clear" w:pos="9639"/>
        <w:tab w:val="right" w:pos="10206"/>
      </w:tabs>
      <w:spacing w:after="0"/>
      <w:ind w:left="-567" w:right="-170"/>
      <w:rPr>
        <w:rFonts w:ascii="Lato" w:hAnsi="Lato"/>
        <w:sz w:val="19"/>
        <w:szCs w:val="19"/>
      </w:rPr>
    </w:pPr>
    <w:r w:rsidRPr="006777ED">
      <w:rPr>
        <w:rStyle w:val="NTGFooter2deptpagenumChar"/>
        <w:rFonts w:ascii="Lato" w:hAnsi="Lato"/>
        <w:sz w:val="19"/>
        <w:szCs w:val="19"/>
      </w:rPr>
      <w:t xml:space="preserve">Page </w:t>
    </w:r>
    <w:r w:rsidRPr="006777ED">
      <w:rPr>
        <w:rStyle w:val="NTGFooter2deptpagenumChar"/>
        <w:rFonts w:ascii="Lato" w:hAnsi="Lato"/>
        <w:sz w:val="19"/>
        <w:szCs w:val="19"/>
      </w:rPr>
      <w:fldChar w:fldCharType="begin"/>
    </w:r>
    <w:r w:rsidRPr="006777ED">
      <w:rPr>
        <w:rStyle w:val="NTGFooter2deptpagenumChar"/>
        <w:rFonts w:ascii="Lato" w:hAnsi="Lato"/>
        <w:sz w:val="19"/>
        <w:szCs w:val="19"/>
      </w:rPr>
      <w:instrText xml:space="preserve"> PAGE  \* Arabic  \* MERGEFORMAT </w:instrText>
    </w:r>
    <w:r w:rsidRPr="006777ED">
      <w:rPr>
        <w:rStyle w:val="NTGFooter2deptpagenumChar"/>
        <w:rFonts w:ascii="Lato" w:hAnsi="Lato"/>
        <w:sz w:val="19"/>
        <w:szCs w:val="19"/>
      </w:rPr>
      <w:fldChar w:fldCharType="separate"/>
    </w:r>
    <w:r w:rsidR="004740A1">
      <w:rPr>
        <w:rStyle w:val="NTGFooter2deptpagenumChar"/>
        <w:rFonts w:ascii="Lato" w:hAnsi="Lato"/>
        <w:noProof/>
        <w:sz w:val="19"/>
        <w:szCs w:val="19"/>
      </w:rPr>
      <w:t>59</w:t>
    </w:r>
    <w:r w:rsidRPr="006777ED">
      <w:rPr>
        <w:rStyle w:val="NTGFooter2deptpagenumChar"/>
        <w:rFonts w:ascii="Lato" w:hAnsi="Lato"/>
        <w:sz w:val="19"/>
        <w:szCs w:val="19"/>
      </w:rPr>
      <w:fldChar w:fldCharType="end"/>
    </w:r>
    <w:r w:rsidRPr="006777ED">
      <w:rPr>
        <w:rStyle w:val="NTGFooter2deptpagenumChar"/>
        <w:rFonts w:ascii="Lato" w:hAnsi="Lato"/>
        <w:sz w:val="19"/>
        <w:szCs w:val="19"/>
      </w:rPr>
      <w:t xml:space="preserve"> of </w:t>
    </w:r>
    <w:r w:rsidRPr="006777ED">
      <w:rPr>
        <w:rStyle w:val="NTGFooter2deptpagenumChar"/>
        <w:rFonts w:ascii="Lato" w:hAnsi="Lato"/>
        <w:sz w:val="19"/>
        <w:szCs w:val="19"/>
      </w:rPr>
      <w:fldChar w:fldCharType="begin"/>
    </w:r>
    <w:r w:rsidRPr="006777ED">
      <w:rPr>
        <w:rStyle w:val="NTGFooter2deptpagenumChar"/>
        <w:rFonts w:ascii="Lato" w:hAnsi="Lato"/>
        <w:sz w:val="19"/>
        <w:szCs w:val="19"/>
      </w:rPr>
      <w:instrText xml:space="preserve"> NUMPAGES  \* Arabic  \* MERGEFORMAT </w:instrText>
    </w:r>
    <w:r w:rsidRPr="006777ED">
      <w:rPr>
        <w:rStyle w:val="NTGFooter2deptpagenumChar"/>
        <w:rFonts w:ascii="Lato" w:hAnsi="Lato"/>
        <w:sz w:val="19"/>
        <w:szCs w:val="19"/>
      </w:rPr>
      <w:fldChar w:fldCharType="separate"/>
    </w:r>
    <w:r w:rsidR="004740A1">
      <w:rPr>
        <w:rStyle w:val="NTGFooter2deptpagenumChar"/>
        <w:rFonts w:ascii="Lato" w:hAnsi="Lato"/>
        <w:noProof/>
        <w:sz w:val="19"/>
        <w:szCs w:val="19"/>
      </w:rPr>
      <w:t>61</w:t>
    </w:r>
    <w:r w:rsidRPr="006777ED">
      <w:rPr>
        <w:rStyle w:val="NTGFooter2deptpagenumChar"/>
        <w:rFonts w:ascii="Lato" w:hAnsi="Lato"/>
        <w:sz w:val="19"/>
        <w:szCs w:val="19"/>
      </w:rPr>
      <w:fldChar w:fldCharType="end"/>
    </w:r>
  </w:p>
  <w:p w:rsidR="00D270E2" w:rsidRPr="006777ED" w:rsidRDefault="00D270E2" w:rsidP="007F5FE3">
    <w:pPr>
      <w:pStyle w:val="NTGFooter2deptpagenum"/>
      <w:tabs>
        <w:tab w:val="clear" w:pos="9639"/>
        <w:tab w:val="right" w:pos="10206"/>
      </w:tabs>
      <w:ind w:left="-567" w:right="-142"/>
      <w:rPr>
        <w:rFonts w:ascii="Lato" w:hAnsi="Lato"/>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2D3" w:rsidRDefault="00F372D3">
      <w:r>
        <w:separator/>
      </w:r>
    </w:p>
  </w:footnote>
  <w:footnote w:type="continuationSeparator" w:id="0">
    <w:p w:rsidR="00F372D3" w:rsidRDefault="00F372D3">
      <w:r>
        <w:continuationSeparator/>
      </w:r>
    </w:p>
  </w:footnote>
  <w:footnote w:type="continuationNotice" w:id="1">
    <w:p w:rsidR="00F372D3" w:rsidRDefault="00F372D3">
      <w:pPr>
        <w:spacing w:after="0"/>
      </w:pPr>
    </w:p>
  </w:footnote>
  <w:footnote w:id="2">
    <w:p w:rsidR="00AB7051" w:rsidRDefault="00AB7051" w:rsidP="00AB7051">
      <w:pPr>
        <w:pStyle w:val="FootnoteText"/>
      </w:pPr>
      <w:r>
        <w:rPr>
          <w:rStyle w:val="FootnoteReference"/>
        </w:rPr>
        <w:footnoteRef/>
      </w:r>
      <w:r>
        <w:t xml:space="preserve"> </w:t>
      </w:r>
      <w:r w:rsidRPr="001A203D">
        <w:rPr>
          <w:sz w:val="18"/>
          <w:szCs w:val="18"/>
        </w:rPr>
        <w:t>http://www.australiaminerals.gov.au/legislation-regulations-and-guidelines#exp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F372D3"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CF36D3">
          <w:t>Guideline 7 - Reporting on Mineral Titles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D7611"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E2" w:rsidRPr="00DA412A" w:rsidRDefault="00D270E2" w:rsidP="002A7FBC">
    <w:pPr>
      <w:pStyle w:val="Header"/>
      <w:tabs>
        <w:tab w:val="center" w:pos="4513"/>
      </w:tabs>
      <w:spacing w:after="200"/>
      <w:ind w:right="-567"/>
      <w:rPr>
        <w:rFonts w:cs="Arial"/>
      </w:rPr>
    </w:pPr>
    <w:r w:rsidRPr="00DA412A">
      <w:rPr>
        <w:rFonts w:cs="Arial"/>
      </w:rPr>
      <w:t>Guideline 7 - Reporting on Mineral Titles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048327079"/>
      <w:dataBinding w:prefixMappings="xmlns:ns0='http://purl.org/dc/elements/1.1/' xmlns:ns1='http://schemas.openxmlformats.org/package/2006/metadata/core-properties' " w:xpath="/ns1:coreProperties[1]/ns0:title[1]" w:storeItemID="{6C3C8BC8-F283-45AE-878A-BAB7291924A1}"/>
      <w:text/>
    </w:sdtPr>
    <w:sdtEndPr/>
    <w:sdtContent>
      <w:p w:rsidR="00D270E2" w:rsidRDefault="00D270E2" w:rsidP="007147A5">
        <w:pPr>
          <w:pStyle w:val="Title"/>
        </w:pPr>
        <w:r>
          <w:t>Guideline 7 - Reporting on Mineral Titles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29B4"/>
    <w:multiLevelType w:val="hybridMultilevel"/>
    <w:tmpl w:val="49940A94"/>
    <w:lvl w:ilvl="0" w:tplc="0C090001">
      <w:start w:val="1"/>
      <w:numFmt w:val="bullet"/>
      <w:lvlText w:val=""/>
      <w:lvlJc w:val="left"/>
      <w:pPr>
        <w:tabs>
          <w:tab w:val="num" w:pos="1800"/>
        </w:tabs>
        <w:ind w:left="180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D883CC3"/>
    <w:multiLevelType w:val="hybridMultilevel"/>
    <w:tmpl w:val="6CF09824"/>
    <w:lvl w:ilvl="0" w:tplc="0C090001">
      <w:start w:val="1"/>
      <w:numFmt w:val="bullet"/>
      <w:lvlText w:val=""/>
      <w:lvlJc w:val="left"/>
      <w:pPr>
        <w:tabs>
          <w:tab w:val="num" w:pos="775"/>
        </w:tabs>
        <w:ind w:left="775" w:hanging="360"/>
      </w:pPr>
      <w:rPr>
        <w:rFonts w:ascii="Symbol" w:hAnsi="Symbol" w:hint="default"/>
      </w:rPr>
    </w:lvl>
    <w:lvl w:ilvl="1" w:tplc="0C090003" w:tentative="1">
      <w:start w:val="1"/>
      <w:numFmt w:val="bullet"/>
      <w:lvlText w:val="o"/>
      <w:lvlJc w:val="left"/>
      <w:pPr>
        <w:tabs>
          <w:tab w:val="num" w:pos="1495"/>
        </w:tabs>
        <w:ind w:left="1495" w:hanging="360"/>
      </w:pPr>
      <w:rPr>
        <w:rFonts w:ascii="Courier New" w:hAnsi="Courier New" w:cs="Courier New" w:hint="default"/>
      </w:rPr>
    </w:lvl>
    <w:lvl w:ilvl="2" w:tplc="0C090005" w:tentative="1">
      <w:start w:val="1"/>
      <w:numFmt w:val="bullet"/>
      <w:lvlText w:val=""/>
      <w:lvlJc w:val="left"/>
      <w:pPr>
        <w:tabs>
          <w:tab w:val="num" w:pos="2215"/>
        </w:tabs>
        <w:ind w:left="2215" w:hanging="360"/>
      </w:pPr>
      <w:rPr>
        <w:rFonts w:ascii="Wingdings" w:hAnsi="Wingdings" w:hint="default"/>
      </w:rPr>
    </w:lvl>
    <w:lvl w:ilvl="3" w:tplc="0C090001" w:tentative="1">
      <w:start w:val="1"/>
      <w:numFmt w:val="bullet"/>
      <w:lvlText w:val=""/>
      <w:lvlJc w:val="left"/>
      <w:pPr>
        <w:tabs>
          <w:tab w:val="num" w:pos="2935"/>
        </w:tabs>
        <w:ind w:left="2935" w:hanging="360"/>
      </w:pPr>
      <w:rPr>
        <w:rFonts w:ascii="Symbol" w:hAnsi="Symbol" w:hint="default"/>
      </w:rPr>
    </w:lvl>
    <w:lvl w:ilvl="4" w:tplc="0C090003" w:tentative="1">
      <w:start w:val="1"/>
      <w:numFmt w:val="bullet"/>
      <w:lvlText w:val="o"/>
      <w:lvlJc w:val="left"/>
      <w:pPr>
        <w:tabs>
          <w:tab w:val="num" w:pos="3655"/>
        </w:tabs>
        <w:ind w:left="3655" w:hanging="360"/>
      </w:pPr>
      <w:rPr>
        <w:rFonts w:ascii="Courier New" w:hAnsi="Courier New" w:cs="Courier New" w:hint="default"/>
      </w:rPr>
    </w:lvl>
    <w:lvl w:ilvl="5" w:tplc="0C090005" w:tentative="1">
      <w:start w:val="1"/>
      <w:numFmt w:val="bullet"/>
      <w:lvlText w:val=""/>
      <w:lvlJc w:val="left"/>
      <w:pPr>
        <w:tabs>
          <w:tab w:val="num" w:pos="4375"/>
        </w:tabs>
        <w:ind w:left="4375" w:hanging="360"/>
      </w:pPr>
      <w:rPr>
        <w:rFonts w:ascii="Wingdings" w:hAnsi="Wingdings" w:hint="default"/>
      </w:rPr>
    </w:lvl>
    <w:lvl w:ilvl="6" w:tplc="0C090001" w:tentative="1">
      <w:start w:val="1"/>
      <w:numFmt w:val="bullet"/>
      <w:lvlText w:val=""/>
      <w:lvlJc w:val="left"/>
      <w:pPr>
        <w:tabs>
          <w:tab w:val="num" w:pos="5095"/>
        </w:tabs>
        <w:ind w:left="5095" w:hanging="360"/>
      </w:pPr>
      <w:rPr>
        <w:rFonts w:ascii="Symbol" w:hAnsi="Symbol" w:hint="default"/>
      </w:rPr>
    </w:lvl>
    <w:lvl w:ilvl="7" w:tplc="0C090003" w:tentative="1">
      <w:start w:val="1"/>
      <w:numFmt w:val="bullet"/>
      <w:lvlText w:val="o"/>
      <w:lvlJc w:val="left"/>
      <w:pPr>
        <w:tabs>
          <w:tab w:val="num" w:pos="5815"/>
        </w:tabs>
        <w:ind w:left="5815" w:hanging="360"/>
      </w:pPr>
      <w:rPr>
        <w:rFonts w:ascii="Courier New" w:hAnsi="Courier New" w:cs="Courier New" w:hint="default"/>
      </w:rPr>
    </w:lvl>
    <w:lvl w:ilvl="8" w:tplc="0C090005" w:tentative="1">
      <w:start w:val="1"/>
      <w:numFmt w:val="bullet"/>
      <w:lvlText w:val=""/>
      <w:lvlJc w:val="left"/>
      <w:pPr>
        <w:tabs>
          <w:tab w:val="num" w:pos="6535"/>
        </w:tabs>
        <w:ind w:left="6535"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66842DC"/>
    <w:multiLevelType w:val="singleLevel"/>
    <w:tmpl w:val="E0A6049E"/>
    <w:lvl w:ilvl="0">
      <w:start w:val="1"/>
      <w:numFmt w:val="bullet"/>
      <w:pStyle w:val="Bodyfirstnumbered2"/>
      <w:lvlText w:val=""/>
      <w:lvlJc w:val="left"/>
      <w:pPr>
        <w:tabs>
          <w:tab w:val="num" w:pos="360"/>
        </w:tabs>
        <w:ind w:left="170" w:hanging="170"/>
      </w:pPr>
      <w:rPr>
        <w:rFonts w:ascii="Symbol" w:hAnsi="Symbol" w:hint="default"/>
      </w:rPr>
    </w:lvl>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6B769B4"/>
    <w:multiLevelType w:val="singleLevel"/>
    <w:tmpl w:val="7FEADB88"/>
    <w:lvl w:ilvl="0">
      <w:start w:val="1"/>
      <w:numFmt w:val="bullet"/>
      <w:pStyle w:val="Bulletbody"/>
      <w:lvlText w:val=""/>
      <w:lvlJc w:val="left"/>
      <w:pPr>
        <w:tabs>
          <w:tab w:val="num" w:pos="360"/>
        </w:tabs>
        <w:ind w:left="170" w:hanging="170"/>
      </w:pPr>
      <w:rPr>
        <w:rFonts w:ascii="Symbol" w:hAnsi="Symbol"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B8D6C36"/>
    <w:multiLevelType w:val="hybridMultilevel"/>
    <w:tmpl w:val="F304794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2062"/>
        </w:tabs>
        <w:ind w:left="2062"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29E7A4D"/>
    <w:multiLevelType w:val="multilevel"/>
    <w:tmpl w:val="49940A94"/>
    <w:styleLink w:val="Style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8800ACB"/>
    <w:multiLevelType w:val="hybridMultilevel"/>
    <w:tmpl w:val="8E50284E"/>
    <w:lvl w:ilvl="0" w:tplc="0C09000F">
      <w:start w:val="1"/>
      <w:numFmt w:val="decimal"/>
      <w:lvlText w:val="%1."/>
      <w:lvlJc w:val="left"/>
      <w:pPr>
        <w:tabs>
          <w:tab w:val="num" w:pos="1620"/>
        </w:tabs>
        <w:ind w:left="1620" w:hanging="360"/>
      </w:pPr>
    </w:lvl>
    <w:lvl w:ilvl="1" w:tplc="0C090019" w:tentative="1">
      <w:start w:val="1"/>
      <w:numFmt w:val="lowerLetter"/>
      <w:lvlText w:val="%2."/>
      <w:lvlJc w:val="left"/>
      <w:pPr>
        <w:tabs>
          <w:tab w:val="num" w:pos="2340"/>
        </w:tabs>
        <w:ind w:left="2340" w:hanging="360"/>
      </w:pPr>
    </w:lvl>
    <w:lvl w:ilvl="2" w:tplc="0C09001B" w:tentative="1">
      <w:start w:val="1"/>
      <w:numFmt w:val="lowerRoman"/>
      <w:lvlText w:val="%3."/>
      <w:lvlJc w:val="right"/>
      <w:pPr>
        <w:tabs>
          <w:tab w:val="num" w:pos="3060"/>
        </w:tabs>
        <w:ind w:left="3060" w:hanging="180"/>
      </w:pPr>
    </w:lvl>
    <w:lvl w:ilvl="3" w:tplc="0C09000F" w:tentative="1">
      <w:start w:val="1"/>
      <w:numFmt w:val="decimal"/>
      <w:lvlText w:val="%4."/>
      <w:lvlJc w:val="left"/>
      <w:pPr>
        <w:tabs>
          <w:tab w:val="num" w:pos="3780"/>
        </w:tabs>
        <w:ind w:left="3780" w:hanging="360"/>
      </w:p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03E1BA2"/>
    <w:multiLevelType w:val="multilevel"/>
    <w:tmpl w:val="49940A94"/>
    <w:numStyleLink w:val="Style2"/>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5CF3CBF"/>
    <w:multiLevelType w:val="singleLevel"/>
    <w:tmpl w:val="4928D0C6"/>
    <w:lvl w:ilvl="0">
      <w:start w:val="1"/>
      <w:numFmt w:val="bullet"/>
      <w:pStyle w:val="Bodyfirstnumbered"/>
      <w:lvlText w:val=""/>
      <w:lvlJc w:val="left"/>
      <w:pPr>
        <w:tabs>
          <w:tab w:val="num" w:pos="397"/>
        </w:tabs>
        <w:ind w:left="397" w:hanging="397"/>
      </w:pPr>
      <w:rPr>
        <w:rFonts w:ascii="Symbol" w:hAnsi="Symbol" w:hint="default"/>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868604A"/>
    <w:multiLevelType w:val="hybridMultilevel"/>
    <w:tmpl w:val="6B365052"/>
    <w:lvl w:ilvl="0" w:tplc="0C090001">
      <w:start w:val="1"/>
      <w:numFmt w:val="bullet"/>
      <w:lvlText w:val=""/>
      <w:lvlJc w:val="left"/>
      <w:pPr>
        <w:ind w:left="2062" w:hanging="360"/>
      </w:pPr>
      <w:rPr>
        <w:rFonts w:ascii="Symbol" w:hAnsi="Symbol" w:hint="default"/>
      </w:rPr>
    </w:lvl>
    <w:lvl w:ilvl="1" w:tplc="0C090003" w:tentative="1">
      <w:start w:val="1"/>
      <w:numFmt w:val="bullet"/>
      <w:lvlText w:val="o"/>
      <w:lvlJc w:val="left"/>
      <w:pPr>
        <w:ind w:left="2782" w:hanging="360"/>
      </w:pPr>
      <w:rPr>
        <w:rFonts w:ascii="Courier New" w:hAnsi="Courier New" w:hint="default"/>
      </w:rPr>
    </w:lvl>
    <w:lvl w:ilvl="2" w:tplc="0C090005" w:tentative="1">
      <w:start w:val="1"/>
      <w:numFmt w:val="bullet"/>
      <w:pStyle w:val="Report3"/>
      <w:lvlText w:val=""/>
      <w:lvlJc w:val="left"/>
      <w:pPr>
        <w:ind w:left="3502" w:hanging="360"/>
      </w:pPr>
      <w:rPr>
        <w:rFonts w:ascii="Wingdings" w:hAnsi="Wingdings" w:hint="default"/>
      </w:rPr>
    </w:lvl>
    <w:lvl w:ilvl="3" w:tplc="0C090001" w:tentative="1">
      <w:start w:val="1"/>
      <w:numFmt w:val="bullet"/>
      <w:lvlText w:val=""/>
      <w:lvlJc w:val="left"/>
      <w:pPr>
        <w:ind w:left="4222" w:hanging="360"/>
      </w:pPr>
      <w:rPr>
        <w:rFonts w:ascii="Symbol" w:hAnsi="Symbol" w:hint="default"/>
      </w:rPr>
    </w:lvl>
    <w:lvl w:ilvl="4" w:tplc="0C090003" w:tentative="1">
      <w:start w:val="1"/>
      <w:numFmt w:val="bullet"/>
      <w:lvlText w:val="o"/>
      <w:lvlJc w:val="left"/>
      <w:pPr>
        <w:ind w:left="4942" w:hanging="360"/>
      </w:pPr>
      <w:rPr>
        <w:rFonts w:ascii="Courier New" w:hAnsi="Courier New" w:hint="default"/>
      </w:rPr>
    </w:lvl>
    <w:lvl w:ilvl="5" w:tplc="0C090005" w:tentative="1">
      <w:start w:val="1"/>
      <w:numFmt w:val="bullet"/>
      <w:lvlText w:val=""/>
      <w:lvlJc w:val="left"/>
      <w:pPr>
        <w:ind w:left="5662" w:hanging="360"/>
      </w:pPr>
      <w:rPr>
        <w:rFonts w:ascii="Wingdings" w:hAnsi="Wingdings" w:hint="default"/>
      </w:rPr>
    </w:lvl>
    <w:lvl w:ilvl="6" w:tplc="0C090001" w:tentative="1">
      <w:start w:val="1"/>
      <w:numFmt w:val="bullet"/>
      <w:lvlText w:val=""/>
      <w:lvlJc w:val="left"/>
      <w:pPr>
        <w:ind w:left="6382" w:hanging="360"/>
      </w:pPr>
      <w:rPr>
        <w:rFonts w:ascii="Symbol" w:hAnsi="Symbol" w:hint="default"/>
      </w:rPr>
    </w:lvl>
    <w:lvl w:ilvl="7" w:tplc="0C090003" w:tentative="1">
      <w:start w:val="1"/>
      <w:numFmt w:val="bullet"/>
      <w:lvlText w:val="o"/>
      <w:lvlJc w:val="left"/>
      <w:pPr>
        <w:ind w:left="7102" w:hanging="360"/>
      </w:pPr>
      <w:rPr>
        <w:rFonts w:ascii="Courier New" w:hAnsi="Courier New" w:hint="default"/>
      </w:rPr>
    </w:lvl>
    <w:lvl w:ilvl="8" w:tplc="0C090005" w:tentative="1">
      <w:start w:val="1"/>
      <w:numFmt w:val="bullet"/>
      <w:lvlText w:val=""/>
      <w:lvlJc w:val="left"/>
      <w:pPr>
        <w:ind w:left="7822" w:hanging="360"/>
      </w:pPr>
      <w:rPr>
        <w:rFonts w:ascii="Wingdings" w:hAnsi="Wingdings" w:hint="default"/>
      </w:rPr>
    </w:lvl>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A800750"/>
    <w:multiLevelType w:val="singleLevel"/>
    <w:tmpl w:val="73588594"/>
    <w:lvl w:ilvl="0">
      <w:start w:val="1"/>
      <w:numFmt w:val="lowerRoman"/>
      <w:pStyle w:val="TableofFigures"/>
      <w:lvlText w:val="(%1)"/>
      <w:lvlJc w:val="left"/>
      <w:pPr>
        <w:tabs>
          <w:tab w:val="num" w:pos="720"/>
        </w:tabs>
        <w:ind w:left="397" w:hanging="397"/>
      </w:pPr>
      <w:rPr>
        <w:rFonts w:hint="default"/>
      </w:rPr>
    </w:lvl>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4"/>
  </w:num>
  <w:num w:numId="3">
    <w:abstractNumId w:val="45"/>
  </w:num>
  <w:num w:numId="4">
    <w:abstractNumId w:val="30"/>
  </w:num>
  <w:num w:numId="5">
    <w:abstractNumId w:val="20"/>
  </w:num>
  <w:num w:numId="6">
    <w:abstractNumId w:val="10"/>
  </w:num>
  <w:num w:numId="7">
    <w:abstractNumId w:val="33"/>
  </w:num>
  <w:num w:numId="8">
    <w:abstractNumId w:val="18"/>
  </w:num>
  <w:num w:numId="9">
    <w:abstractNumId w:val="25"/>
  </w:num>
  <w:num w:numId="10">
    <w:abstractNumId w:val="19"/>
  </w:num>
  <w:num w:numId="11">
    <w:abstractNumId w:val="0"/>
  </w:num>
  <w:num w:numId="12">
    <w:abstractNumId w:val="2"/>
  </w:num>
  <w:num w:numId="13">
    <w:abstractNumId w:val="28"/>
  </w:num>
  <w:num w:numId="14">
    <w:abstractNumId w:val="38"/>
  </w:num>
  <w:num w:numId="15">
    <w:abstractNumId w:val="42"/>
  </w:num>
  <w:num w:numId="16">
    <w:abstractNumId w:val="7"/>
  </w:num>
  <w:num w:numId="17">
    <w:abstractNumId w:val="35"/>
  </w:num>
  <w:num w:numId="18">
    <w:abstractNumId w:val="15"/>
  </w:num>
  <w:num w:numId="19">
    <w:abstractNumId w:val="27"/>
  </w:num>
  <w:num w:numId="20">
    <w:abstractNumId w:val="32"/>
  </w:num>
  <w:num w:numId="21">
    <w:abstractNumId w:val="45"/>
  </w:num>
  <w:num w:numId="22">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s-ES" w:vendorID="64" w:dllVersion="131078" w:nlCheck="1" w:checkStyle="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D3"/>
    <w:rsid w:val="00001DDF"/>
    <w:rsid w:val="0000322D"/>
    <w:rsid w:val="00007670"/>
    <w:rsid w:val="00010036"/>
    <w:rsid w:val="00010665"/>
    <w:rsid w:val="0002393A"/>
    <w:rsid w:val="00027DB8"/>
    <w:rsid w:val="000307A7"/>
    <w:rsid w:val="00031A96"/>
    <w:rsid w:val="00040BF3"/>
    <w:rsid w:val="00043FF6"/>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C24D1"/>
    <w:rsid w:val="000D0DAD"/>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52AF"/>
    <w:rsid w:val="001957AD"/>
    <w:rsid w:val="001A17AF"/>
    <w:rsid w:val="001A21F0"/>
    <w:rsid w:val="001A2B7F"/>
    <w:rsid w:val="001A3AFD"/>
    <w:rsid w:val="001A496C"/>
    <w:rsid w:val="001A6304"/>
    <w:rsid w:val="001B2B6C"/>
    <w:rsid w:val="001B49AD"/>
    <w:rsid w:val="001C4938"/>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74A"/>
    <w:rsid w:val="002A6F6A"/>
    <w:rsid w:val="002A7712"/>
    <w:rsid w:val="002B23E5"/>
    <w:rsid w:val="002B38F7"/>
    <w:rsid w:val="002B5591"/>
    <w:rsid w:val="002B6AA4"/>
    <w:rsid w:val="002C1FE9"/>
    <w:rsid w:val="002C6A6C"/>
    <w:rsid w:val="002C7E2E"/>
    <w:rsid w:val="002D2B27"/>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0A1"/>
    <w:rsid w:val="00474965"/>
    <w:rsid w:val="00482DF8"/>
    <w:rsid w:val="004864DE"/>
    <w:rsid w:val="00491D07"/>
    <w:rsid w:val="00494BE5"/>
    <w:rsid w:val="004A0EBA"/>
    <w:rsid w:val="004A2538"/>
    <w:rsid w:val="004B0C15"/>
    <w:rsid w:val="004B35EA"/>
    <w:rsid w:val="004B3704"/>
    <w:rsid w:val="004B69E4"/>
    <w:rsid w:val="004B7373"/>
    <w:rsid w:val="004C2BF4"/>
    <w:rsid w:val="004C6C39"/>
    <w:rsid w:val="004D075F"/>
    <w:rsid w:val="004D1B76"/>
    <w:rsid w:val="004D344E"/>
    <w:rsid w:val="004D7424"/>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377C9"/>
    <w:rsid w:val="006433C3"/>
    <w:rsid w:val="00646269"/>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C50D5"/>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3FC0"/>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03C1"/>
    <w:rsid w:val="007F263F"/>
    <w:rsid w:val="007F46EA"/>
    <w:rsid w:val="007F5579"/>
    <w:rsid w:val="007F5FE3"/>
    <w:rsid w:val="008002E8"/>
    <w:rsid w:val="0080766E"/>
    <w:rsid w:val="008105BE"/>
    <w:rsid w:val="00811169"/>
    <w:rsid w:val="00815297"/>
    <w:rsid w:val="00817BA1"/>
    <w:rsid w:val="00823022"/>
    <w:rsid w:val="0082634E"/>
    <w:rsid w:val="008313C4"/>
    <w:rsid w:val="00833157"/>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0631"/>
    <w:rsid w:val="008D1B00"/>
    <w:rsid w:val="008D57B8"/>
    <w:rsid w:val="008E0345"/>
    <w:rsid w:val="008E03FC"/>
    <w:rsid w:val="008E510B"/>
    <w:rsid w:val="00902B13"/>
    <w:rsid w:val="00911941"/>
    <w:rsid w:val="009138A0"/>
    <w:rsid w:val="00925F0F"/>
    <w:rsid w:val="00930C91"/>
    <w:rsid w:val="00932F6B"/>
    <w:rsid w:val="009436FF"/>
    <w:rsid w:val="0094483E"/>
    <w:rsid w:val="009468BC"/>
    <w:rsid w:val="00954F3C"/>
    <w:rsid w:val="009616DF"/>
    <w:rsid w:val="00964B22"/>
    <w:rsid w:val="0096542F"/>
    <w:rsid w:val="00967FA7"/>
    <w:rsid w:val="00971645"/>
    <w:rsid w:val="00977919"/>
    <w:rsid w:val="0098144A"/>
    <w:rsid w:val="00983000"/>
    <w:rsid w:val="009870FA"/>
    <w:rsid w:val="009921C3"/>
    <w:rsid w:val="0099551D"/>
    <w:rsid w:val="009A2BAA"/>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5890"/>
    <w:rsid w:val="00A26E80"/>
    <w:rsid w:val="00A31AE8"/>
    <w:rsid w:val="00A3739D"/>
    <w:rsid w:val="00A37DDA"/>
    <w:rsid w:val="00A37ED8"/>
    <w:rsid w:val="00A45BF7"/>
    <w:rsid w:val="00A71CF5"/>
    <w:rsid w:val="00A71E1C"/>
    <w:rsid w:val="00A925EC"/>
    <w:rsid w:val="00A929AA"/>
    <w:rsid w:val="00A92B6B"/>
    <w:rsid w:val="00A955A9"/>
    <w:rsid w:val="00AA541E"/>
    <w:rsid w:val="00AB7051"/>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5F24"/>
    <w:rsid w:val="00B675B2"/>
    <w:rsid w:val="00B67E17"/>
    <w:rsid w:val="00B71473"/>
    <w:rsid w:val="00B81261"/>
    <w:rsid w:val="00B8223E"/>
    <w:rsid w:val="00B832AE"/>
    <w:rsid w:val="00B83E5C"/>
    <w:rsid w:val="00B86678"/>
    <w:rsid w:val="00B90B5A"/>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36D3"/>
    <w:rsid w:val="00CF540E"/>
    <w:rsid w:val="00D02F07"/>
    <w:rsid w:val="00D23346"/>
    <w:rsid w:val="00D270E2"/>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160F9"/>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97D2D"/>
    <w:rsid w:val="00EA2C39"/>
    <w:rsid w:val="00EB0A3C"/>
    <w:rsid w:val="00EB0A96"/>
    <w:rsid w:val="00EB77F9"/>
    <w:rsid w:val="00EC5769"/>
    <w:rsid w:val="00EC7D00"/>
    <w:rsid w:val="00ED0304"/>
    <w:rsid w:val="00ED087C"/>
    <w:rsid w:val="00ED4490"/>
    <w:rsid w:val="00EE38FA"/>
    <w:rsid w:val="00EE3E2C"/>
    <w:rsid w:val="00EE5D23"/>
    <w:rsid w:val="00EE750D"/>
    <w:rsid w:val="00EF3CA4"/>
    <w:rsid w:val="00EF5E1F"/>
    <w:rsid w:val="00EF7859"/>
    <w:rsid w:val="00F014DA"/>
    <w:rsid w:val="00F01BE6"/>
    <w:rsid w:val="00F02591"/>
    <w:rsid w:val="00F14273"/>
    <w:rsid w:val="00F24F21"/>
    <w:rsid w:val="00F30056"/>
    <w:rsid w:val="00F33CB6"/>
    <w:rsid w:val="00F372D3"/>
    <w:rsid w:val="00F5696E"/>
    <w:rsid w:val="00F60EFF"/>
    <w:rsid w:val="00F67D2D"/>
    <w:rsid w:val="00F860CC"/>
    <w:rsid w:val="00F90858"/>
    <w:rsid w:val="00F94398"/>
    <w:rsid w:val="00FA396D"/>
    <w:rsid w:val="00FA4629"/>
    <w:rsid w:val="00FB0845"/>
    <w:rsid w:val="00FB2B56"/>
    <w:rsid w:val="00FB4D4E"/>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C154E2-33A9-4362-9E9B-55A3F262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8" w:unhideWhenUsed="1"/>
    <w:lsdException w:name="footer" w:semiHidden="1" w:unhideWhenUsed="1"/>
    <w:lsdException w:name="index heading" w:semiHidden="1" w:unhideWhenUsed="1"/>
    <w:lsdException w:name="caption" w:semiHidden="1" w:uiPriority="8"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qFormat="1"/>
    <w:lsdException w:name="Emphasis" w:semiHidden="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2"/>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rsid w:val="00414CB3"/>
    <w:pPr>
      <w:spacing w:after="120"/>
    </w:pPr>
  </w:style>
  <w:style w:type="character" w:customStyle="1" w:styleId="BodyTextChar">
    <w:name w:val="Body Text Char"/>
    <w:basedOn w:val="DefaultParagraphFont"/>
    <w:link w:val="BodyText"/>
    <w:uiPriority w:val="99"/>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rsid w:val="00E75449"/>
    <w:rPr>
      <w:rFonts w:asciiTheme="majorHAnsi" w:hAnsiTheme="majorHAnsi"/>
      <w:color w:val="1F1F5F" w:themeColor="text1"/>
    </w:rPr>
  </w:style>
  <w:style w:type="character" w:customStyle="1" w:styleId="Heading8Char">
    <w:name w:val="Heading 8 Char"/>
    <w:basedOn w:val="DefaultParagraphFont"/>
    <w:link w:val="Heading8"/>
    <w:uiPriority w:val="2"/>
    <w:rsid w:val="00E75449"/>
    <w:rPr>
      <w:rFonts w:asciiTheme="majorHAnsi" w:hAnsiTheme="majorHAnsi"/>
      <w:color w:val="606060"/>
    </w:rPr>
  </w:style>
  <w:style w:type="character" w:customStyle="1" w:styleId="Heading9Char">
    <w:name w:val="Heading 9 Char"/>
    <w:basedOn w:val="DefaultParagraphFont"/>
    <w:link w:val="Heading9"/>
    <w:uiPriority w:val="2"/>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9"/>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NTGFooterDepartmentof">
    <w:name w:val="NTG Footer Department of"/>
    <w:link w:val="NTGFooterDepartmentofChar"/>
    <w:uiPriority w:val="7"/>
    <w:qFormat/>
    <w:rsid w:val="00B90B5A"/>
    <w:pPr>
      <w:widowControl w:val="0"/>
      <w:tabs>
        <w:tab w:val="right" w:pos="9026"/>
      </w:tabs>
      <w:spacing w:after="0"/>
    </w:pPr>
    <w:rPr>
      <w:rFonts w:cs="Arial"/>
      <w:caps/>
      <w:sz w:val="20"/>
      <w:szCs w:val="16"/>
    </w:rPr>
  </w:style>
  <w:style w:type="character" w:customStyle="1" w:styleId="NTGFooterDepartmentofChar">
    <w:name w:val="NTG Footer Department of Char"/>
    <w:basedOn w:val="DefaultParagraphFont"/>
    <w:link w:val="NTGFooterDepartmentof"/>
    <w:uiPriority w:val="7"/>
    <w:rsid w:val="00B90B5A"/>
    <w:rPr>
      <w:rFonts w:cs="Arial"/>
      <w:caps/>
      <w:sz w:val="20"/>
      <w:szCs w:val="16"/>
    </w:rPr>
  </w:style>
  <w:style w:type="paragraph" w:customStyle="1" w:styleId="NTGTableText">
    <w:name w:val="NTG Table Text"/>
    <w:basedOn w:val="Normal"/>
    <w:uiPriority w:val="1"/>
    <w:qFormat/>
    <w:rsid w:val="00E160F9"/>
    <w:pPr>
      <w:spacing w:after="40"/>
    </w:pPr>
    <w:rPr>
      <w:rFonts w:ascii="Arial" w:hAnsi="Arial"/>
    </w:rPr>
  </w:style>
  <w:style w:type="character" w:customStyle="1" w:styleId="CharChar2">
    <w:name w:val="Char Char2"/>
    <w:rsid w:val="00AB7051"/>
    <w:rPr>
      <w:b/>
      <w:i/>
      <w:color w:val="000000"/>
      <w:lang w:val="en-AU" w:eastAsia="en-US" w:bidi="ar-SA"/>
    </w:rPr>
  </w:style>
  <w:style w:type="paragraph" w:customStyle="1" w:styleId="Default">
    <w:name w:val="Default"/>
    <w:rsid w:val="00AB7051"/>
    <w:pPr>
      <w:autoSpaceDE w:val="0"/>
      <w:autoSpaceDN w:val="0"/>
      <w:adjustRightInd w:val="0"/>
      <w:spacing w:after="0"/>
    </w:pPr>
    <w:rPr>
      <w:rFonts w:ascii="Times New Roman" w:eastAsia="Times New Roman" w:hAnsi="Times New Roman"/>
      <w:color w:val="000000"/>
      <w:sz w:val="24"/>
      <w:szCs w:val="24"/>
      <w:lang w:eastAsia="en-AU"/>
    </w:rPr>
  </w:style>
  <w:style w:type="character" w:customStyle="1" w:styleId="JohnDunster">
    <w:name w:val="John Dunster"/>
    <w:semiHidden/>
    <w:rsid w:val="00AB7051"/>
    <w:rPr>
      <w:rFonts w:ascii="Arial" w:hAnsi="Arial" w:cs="Arial"/>
      <w:color w:val="auto"/>
      <w:sz w:val="20"/>
      <w:szCs w:val="20"/>
    </w:rPr>
  </w:style>
  <w:style w:type="paragraph" w:customStyle="1" w:styleId="Default1">
    <w:name w:val="Default1"/>
    <w:basedOn w:val="Default"/>
    <w:next w:val="Default"/>
    <w:rsid w:val="00AB7051"/>
    <w:rPr>
      <w:color w:val="auto"/>
    </w:rPr>
  </w:style>
  <w:style w:type="paragraph" w:customStyle="1" w:styleId="CM40">
    <w:name w:val="CM40"/>
    <w:basedOn w:val="Default"/>
    <w:next w:val="Default"/>
    <w:rsid w:val="00AB7051"/>
    <w:rPr>
      <w:color w:val="auto"/>
    </w:rPr>
  </w:style>
  <w:style w:type="paragraph" w:customStyle="1" w:styleId="CM49">
    <w:name w:val="CM49"/>
    <w:basedOn w:val="Default"/>
    <w:next w:val="Default"/>
    <w:rsid w:val="00AB7051"/>
    <w:rPr>
      <w:color w:val="auto"/>
    </w:rPr>
  </w:style>
  <w:style w:type="paragraph" w:customStyle="1" w:styleId="CM37">
    <w:name w:val="CM37"/>
    <w:basedOn w:val="Default"/>
    <w:next w:val="Default"/>
    <w:rsid w:val="00AB7051"/>
    <w:rPr>
      <w:color w:val="auto"/>
    </w:rPr>
  </w:style>
  <w:style w:type="paragraph" w:customStyle="1" w:styleId="CM41">
    <w:name w:val="CM41"/>
    <w:basedOn w:val="Default"/>
    <w:next w:val="Default"/>
    <w:rsid w:val="00AB7051"/>
    <w:rPr>
      <w:color w:val="auto"/>
    </w:rPr>
  </w:style>
  <w:style w:type="paragraph" w:customStyle="1" w:styleId="CM45">
    <w:name w:val="CM45"/>
    <w:basedOn w:val="Default"/>
    <w:next w:val="Default"/>
    <w:rsid w:val="00AB7051"/>
    <w:rPr>
      <w:color w:val="auto"/>
    </w:rPr>
  </w:style>
  <w:style w:type="paragraph" w:customStyle="1" w:styleId="Figurecentred">
    <w:name w:val="Figurecentred"/>
    <w:basedOn w:val="Normal"/>
    <w:rsid w:val="00AB7051"/>
    <w:pPr>
      <w:jc w:val="center"/>
    </w:pPr>
    <w:rPr>
      <w:b/>
      <w:lang w:val="en-GB"/>
    </w:rPr>
  </w:style>
  <w:style w:type="character" w:styleId="CommentReference">
    <w:name w:val="annotation reference"/>
    <w:semiHidden/>
    <w:rsid w:val="00AB7051"/>
    <w:rPr>
      <w:sz w:val="16"/>
      <w:szCs w:val="16"/>
    </w:rPr>
  </w:style>
  <w:style w:type="paragraph" w:styleId="CommentText">
    <w:name w:val="annotation text"/>
    <w:basedOn w:val="Normal"/>
    <w:link w:val="CommentTextChar"/>
    <w:semiHidden/>
    <w:rsid w:val="00AB7051"/>
  </w:style>
  <w:style w:type="character" w:customStyle="1" w:styleId="CommentTextChar">
    <w:name w:val="Comment Text Char"/>
    <w:basedOn w:val="DefaultParagraphFont"/>
    <w:link w:val="CommentText"/>
    <w:semiHidden/>
    <w:rsid w:val="00AB7051"/>
    <w:rPr>
      <w:rFonts w:ascii="Lato" w:hAnsi="Lato"/>
    </w:rPr>
  </w:style>
  <w:style w:type="paragraph" w:styleId="CommentSubject">
    <w:name w:val="annotation subject"/>
    <w:basedOn w:val="CommentText"/>
    <w:next w:val="CommentText"/>
    <w:link w:val="CommentSubjectChar"/>
    <w:semiHidden/>
    <w:rsid w:val="00AB7051"/>
    <w:rPr>
      <w:b/>
      <w:bCs/>
    </w:rPr>
  </w:style>
  <w:style w:type="character" w:customStyle="1" w:styleId="CommentSubjectChar">
    <w:name w:val="Comment Subject Char"/>
    <w:basedOn w:val="CommentTextChar"/>
    <w:link w:val="CommentSubject"/>
    <w:semiHidden/>
    <w:rsid w:val="00AB7051"/>
    <w:rPr>
      <w:rFonts w:ascii="Lato" w:hAnsi="Lato"/>
      <w:b/>
      <w:bCs/>
    </w:rPr>
  </w:style>
  <w:style w:type="paragraph" w:styleId="BalloonText">
    <w:name w:val="Balloon Text"/>
    <w:basedOn w:val="Normal"/>
    <w:link w:val="BalloonTextChar"/>
    <w:uiPriority w:val="99"/>
    <w:semiHidden/>
    <w:unhideWhenUsed/>
    <w:rsid w:val="00AB70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051"/>
    <w:rPr>
      <w:rFonts w:ascii="Segoe UI" w:hAnsi="Segoe UI" w:cs="Segoe UI"/>
      <w:sz w:val="18"/>
      <w:szCs w:val="18"/>
    </w:rPr>
  </w:style>
  <w:style w:type="paragraph" w:customStyle="1" w:styleId="Standard">
    <w:name w:val="Standard"/>
    <w:basedOn w:val="Default"/>
    <w:next w:val="Default"/>
    <w:rsid w:val="00AB7051"/>
    <w:rPr>
      <w:color w:val="auto"/>
    </w:rPr>
  </w:style>
  <w:style w:type="character" w:styleId="Emphasis">
    <w:name w:val="Emphasis"/>
    <w:qFormat/>
    <w:rsid w:val="00AB7051"/>
    <w:rPr>
      <w:i/>
      <w:iCs/>
    </w:rPr>
  </w:style>
  <w:style w:type="paragraph" w:styleId="DocumentMap">
    <w:name w:val="Document Map"/>
    <w:basedOn w:val="Normal"/>
    <w:link w:val="DocumentMapChar"/>
    <w:semiHidden/>
    <w:rsid w:val="00AB7051"/>
    <w:pPr>
      <w:shd w:val="clear" w:color="auto" w:fill="000080"/>
    </w:pPr>
    <w:rPr>
      <w:rFonts w:ascii="Tahoma" w:hAnsi="Tahoma" w:cs="Tahoma"/>
    </w:rPr>
  </w:style>
  <w:style w:type="character" w:customStyle="1" w:styleId="DocumentMapChar">
    <w:name w:val="Document Map Char"/>
    <w:basedOn w:val="DefaultParagraphFont"/>
    <w:link w:val="DocumentMap"/>
    <w:semiHidden/>
    <w:rsid w:val="00AB7051"/>
    <w:rPr>
      <w:rFonts w:ascii="Tahoma" w:hAnsi="Tahoma" w:cs="Tahoma"/>
      <w:shd w:val="clear" w:color="auto" w:fill="000080"/>
    </w:rPr>
  </w:style>
  <w:style w:type="paragraph" w:styleId="BodyTextIndent">
    <w:name w:val="Body Text Indent"/>
    <w:basedOn w:val="BodyText"/>
    <w:link w:val="BodyTextIndentChar"/>
    <w:rsid w:val="00AB7051"/>
    <w:pPr>
      <w:ind w:firstLine="567"/>
    </w:pPr>
  </w:style>
  <w:style w:type="character" w:customStyle="1" w:styleId="BodyTextIndentChar">
    <w:name w:val="Body Text Indent Char"/>
    <w:basedOn w:val="DefaultParagraphFont"/>
    <w:link w:val="BodyTextIndent"/>
    <w:rsid w:val="00AB7051"/>
    <w:rPr>
      <w:rFonts w:ascii="Lato" w:hAnsi="Lato"/>
    </w:rPr>
  </w:style>
  <w:style w:type="paragraph" w:customStyle="1" w:styleId="Text">
    <w:name w:val="Text"/>
    <w:rsid w:val="00AB7051"/>
    <w:pPr>
      <w:spacing w:after="300" w:line="360" w:lineRule="auto"/>
      <w:ind w:firstLine="425"/>
    </w:pPr>
    <w:rPr>
      <w:rFonts w:ascii="Times" w:eastAsia="Times New Roman" w:hAnsi="Times"/>
      <w:sz w:val="24"/>
      <w:szCs w:val="20"/>
      <w:lang w:val="en-US" w:eastAsia="en-AU"/>
    </w:rPr>
  </w:style>
  <w:style w:type="character" w:styleId="Strong">
    <w:name w:val="Strong"/>
    <w:qFormat/>
    <w:rsid w:val="00AB7051"/>
    <w:rPr>
      <w:b/>
    </w:rPr>
  </w:style>
  <w:style w:type="paragraph" w:styleId="PlainText">
    <w:name w:val="Plain Text"/>
    <w:basedOn w:val="Normal"/>
    <w:link w:val="PlainTextChar"/>
    <w:rsid w:val="00AB7051"/>
    <w:rPr>
      <w:rFonts w:ascii="Courier New" w:hAnsi="Courier New"/>
      <w:lang w:val="en-GB"/>
    </w:rPr>
  </w:style>
  <w:style w:type="character" w:customStyle="1" w:styleId="PlainTextChar">
    <w:name w:val="Plain Text Char"/>
    <w:basedOn w:val="DefaultParagraphFont"/>
    <w:link w:val="PlainText"/>
    <w:rsid w:val="00AB7051"/>
    <w:rPr>
      <w:rFonts w:ascii="Courier New" w:hAnsi="Courier New"/>
      <w:lang w:val="en-GB"/>
    </w:rPr>
  </w:style>
  <w:style w:type="paragraph" w:styleId="Revision">
    <w:name w:val="Revision"/>
    <w:hidden/>
    <w:uiPriority w:val="99"/>
    <w:semiHidden/>
    <w:rsid w:val="00AB7051"/>
    <w:pPr>
      <w:spacing w:after="0"/>
    </w:pPr>
    <w:rPr>
      <w:rFonts w:ascii="Times New Roman" w:eastAsia="Times New Roman" w:hAnsi="Times New Roman"/>
      <w:sz w:val="24"/>
      <w:szCs w:val="24"/>
      <w:lang w:eastAsia="en-AU"/>
    </w:rPr>
  </w:style>
  <w:style w:type="paragraph" w:customStyle="1" w:styleId="NormalIndent1">
    <w:name w:val="Normal Indent1"/>
    <w:rsid w:val="00AB7051"/>
    <w:pPr>
      <w:tabs>
        <w:tab w:val="left" w:pos="284"/>
      </w:tabs>
      <w:spacing w:after="0" w:line="240" w:lineRule="exact"/>
      <w:ind w:firstLine="284"/>
      <w:jc w:val="both"/>
    </w:pPr>
    <w:rPr>
      <w:rFonts w:ascii="Times New Roman" w:eastAsia="Times New Roman" w:hAnsi="Times New Roman"/>
      <w:snapToGrid w:val="0"/>
      <w:sz w:val="20"/>
      <w:szCs w:val="20"/>
      <w:lang w:val="en-US"/>
    </w:rPr>
  </w:style>
  <w:style w:type="paragraph" w:customStyle="1" w:styleId="Body">
    <w:name w:val="Body"/>
    <w:basedOn w:val="Normal"/>
    <w:rsid w:val="00AB7051"/>
    <w:pPr>
      <w:tabs>
        <w:tab w:val="left" w:pos="410"/>
      </w:tabs>
      <w:ind w:firstLine="408"/>
    </w:pPr>
  </w:style>
  <w:style w:type="paragraph" w:customStyle="1" w:styleId="References">
    <w:name w:val="References"/>
    <w:basedOn w:val="Normal"/>
    <w:rsid w:val="00AB7051"/>
    <w:pPr>
      <w:ind w:left="284" w:hanging="284"/>
    </w:pPr>
  </w:style>
  <w:style w:type="paragraph" w:customStyle="1" w:styleId="Bodyfirst">
    <w:name w:val="Body_first"/>
    <w:basedOn w:val="Normal"/>
    <w:next w:val="Body"/>
    <w:rsid w:val="00AB7051"/>
    <w:pPr>
      <w:tabs>
        <w:tab w:val="left" w:pos="410"/>
        <w:tab w:val="left" w:pos="1134"/>
        <w:tab w:val="left" w:pos="3686"/>
      </w:tabs>
    </w:pPr>
  </w:style>
  <w:style w:type="paragraph" w:customStyle="1" w:styleId="footnote">
    <w:name w:val="footnote"/>
    <w:basedOn w:val="Normal"/>
    <w:rsid w:val="00AB7051"/>
    <w:pPr>
      <w:spacing w:before="40"/>
    </w:pPr>
    <w:rPr>
      <w:sz w:val="18"/>
    </w:rPr>
  </w:style>
  <w:style w:type="paragraph" w:customStyle="1" w:styleId="Head1">
    <w:name w:val="Head_1"/>
    <w:basedOn w:val="Normal"/>
    <w:autoRedefine/>
    <w:rsid w:val="00AB7051"/>
    <w:pPr>
      <w:keepNext/>
      <w:spacing w:before="360" w:after="120"/>
    </w:pPr>
    <w:rPr>
      <w:b/>
      <w:caps/>
      <w:color w:val="0000FF"/>
    </w:rPr>
  </w:style>
  <w:style w:type="paragraph" w:customStyle="1" w:styleId="Head2">
    <w:name w:val="Head_2"/>
    <w:basedOn w:val="Normal"/>
    <w:autoRedefine/>
    <w:rsid w:val="00AB7051"/>
    <w:pPr>
      <w:keepNext/>
      <w:spacing w:before="240" w:after="120"/>
    </w:pPr>
    <w:rPr>
      <w:caps/>
      <w:sz w:val="24"/>
    </w:rPr>
  </w:style>
  <w:style w:type="paragraph" w:customStyle="1" w:styleId="Head3">
    <w:name w:val="Head_3"/>
    <w:basedOn w:val="Normal"/>
    <w:next w:val="Bodyfirst"/>
    <w:autoRedefine/>
    <w:rsid w:val="00AB7051"/>
    <w:pPr>
      <w:keepNext/>
      <w:spacing w:before="240" w:after="120"/>
    </w:pPr>
    <w:rPr>
      <w:smallCaps/>
      <w:sz w:val="24"/>
    </w:rPr>
  </w:style>
  <w:style w:type="paragraph" w:customStyle="1" w:styleId="Head4">
    <w:name w:val="Head_4"/>
    <w:basedOn w:val="Normal"/>
    <w:next w:val="Bodyfirst"/>
    <w:rsid w:val="00AB7051"/>
    <w:pPr>
      <w:keepNext/>
      <w:spacing w:before="240" w:after="120"/>
    </w:pPr>
    <w:rPr>
      <w:b/>
    </w:rPr>
  </w:style>
  <w:style w:type="paragraph" w:customStyle="1" w:styleId="Head5">
    <w:name w:val="Head_5"/>
    <w:basedOn w:val="Normal"/>
    <w:next w:val="Bodyfirst"/>
    <w:autoRedefine/>
    <w:rsid w:val="00AB7051"/>
    <w:pPr>
      <w:keepNext/>
      <w:spacing w:before="240" w:after="120"/>
    </w:pPr>
  </w:style>
  <w:style w:type="paragraph" w:customStyle="1" w:styleId="Head6">
    <w:name w:val="Head_6"/>
    <w:basedOn w:val="Normal"/>
    <w:autoRedefine/>
    <w:rsid w:val="00AB7051"/>
    <w:pPr>
      <w:keepNext/>
      <w:spacing w:before="200"/>
    </w:pPr>
    <w:rPr>
      <w:iCs/>
      <w:u w:val="dotted"/>
    </w:rPr>
  </w:style>
  <w:style w:type="character" w:customStyle="1" w:styleId="FootnoteSmCaps">
    <w:name w:val="Footnote.Sm_Caps"/>
    <w:rsid w:val="00AB7051"/>
    <w:rPr>
      <w:rFonts w:ascii="Times" w:hAnsi="Times"/>
      <w:color w:val="FFFFFF"/>
      <w:sz w:val="15"/>
    </w:rPr>
  </w:style>
  <w:style w:type="paragraph" w:customStyle="1" w:styleId="Bulletbody">
    <w:name w:val="Bullet body"/>
    <w:basedOn w:val="Normal"/>
    <w:rsid w:val="00AB7051"/>
    <w:pPr>
      <w:numPr>
        <w:numId w:val="18"/>
      </w:numPr>
      <w:tabs>
        <w:tab w:val="left" w:pos="170"/>
        <w:tab w:val="left" w:pos="397"/>
      </w:tabs>
    </w:pPr>
    <w:rPr>
      <w:snapToGrid w:val="0"/>
    </w:rPr>
  </w:style>
  <w:style w:type="paragraph" w:customStyle="1" w:styleId="Bodyfirstnumbered">
    <w:name w:val="Body first numbered"/>
    <w:basedOn w:val="Bodyfirst"/>
    <w:rsid w:val="00AB7051"/>
    <w:pPr>
      <w:numPr>
        <w:numId w:val="17"/>
      </w:numPr>
      <w:tabs>
        <w:tab w:val="clear" w:pos="397"/>
        <w:tab w:val="clear" w:pos="1134"/>
        <w:tab w:val="clear" w:pos="3686"/>
        <w:tab w:val="left" w:pos="340"/>
        <w:tab w:val="left" w:pos="454"/>
        <w:tab w:val="left" w:pos="567"/>
      </w:tabs>
    </w:pPr>
    <w:rPr>
      <w:kern w:val="2"/>
    </w:rPr>
  </w:style>
  <w:style w:type="paragraph" w:customStyle="1" w:styleId="Style1">
    <w:name w:val="Style1"/>
    <w:basedOn w:val="Normal"/>
    <w:rsid w:val="00AB7051"/>
  </w:style>
  <w:style w:type="character" w:styleId="FollowedHyperlink">
    <w:name w:val="FollowedHyperlink"/>
    <w:rsid w:val="00AB7051"/>
    <w:rPr>
      <w:color w:val="800080"/>
      <w:u w:val="single"/>
    </w:rPr>
  </w:style>
  <w:style w:type="paragraph" w:customStyle="1" w:styleId="bodyindent">
    <w:name w:val="body.indent"/>
    <w:rsid w:val="00AB7051"/>
    <w:pPr>
      <w:widowControl w:val="0"/>
      <w:tabs>
        <w:tab w:val="left" w:pos="560"/>
        <w:tab w:val="left" w:pos="1120"/>
      </w:tabs>
      <w:spacing w:after="60"/>
      <w:ind w:firstLine="284"/>
      <w:jc w:val="both"/>
    </w:pPr>
    <w:rPr>
      <w:rFonts w:ascii="Times New Roman" w:eastAsia="Times New Roman" w:hAnsi="Times New Roman"/>
      <w:snapToGrid w:val="0"/>
      <w:sz w:val="20"/>
      <w:szCs w:val="20"/>
    </w:rPr>
  </w:style>
  <w:style w:type="paragraph" w:customStyle="1" w:styleId="authorname">
    <w:name w:val="author name"/>
    <w:basedOn w:val="Body"/>
    <w:next w:val="Body"/>
    <w:rsid w:val="00AB7051"/>
    <w:pPr>
      <w:tabs>
        <w:tab w:val="clear" w:pos="410"/>
        <w:tab w:val="left" w:pos="566"/>
        <w:tab w:val="left" w:pos="1133"/>
      </w:tabs>
      <w:spacing w:before="120" w:after="120"/>
      <w:ind w:firstLine="0"/>
    </w:pPr>
    <w:rPr>
      <w:i/>
      <w:snapToGrid w:val="0"/>
    </w:rPr>
  </w:style>
  <w:style w:type="paragraph" w:customStyle="1" w:styleId="Head23">
    <w:name w:val="Head_2_3"/>
    <w:rsid w:val="00AB7051"/>
    <w:pPr>
      <w:keepNext/>
      <w:spacing w:before="280" w:after="0" w:line="200" w:lineRule="exact"/>
    </w:pPr>
    <w:rPr>
      <w:rFonts w:ascii="Times New Roman" w:eastAsia="Times New Roman" w:hAnsi="Times New Roman"/>
      <w:caps/>
      <w:snapToGrid w:val="0"/>
      <w:sz w:val="24"/>
      <w:szCs w:val="20"/>
    </w:rPr>
  </w:style>
  <w:style w:type="paragraph" w:styleId="TableofFigures">
    <w:name w:val="table of figures"/>
    <w:basedOn w:val="Normal"/>
    <w:next w:val="Normal"/>
    <w:semiHidden/>
    <w:rsid w:val="00AB7051"/>
    <w:pPr>
      <w:numPr>
        <w:numId w:val="15"/>
      </w:numPr>
    </w:pPr>
  </w:style>
  <w:style w:type="paragraph" w:customStyle="1" w:styleId="Bodyfirstnumbered2">
    <w:name w:val="Body first numbered2"/>
    <w:basedOn w:val="Bodyfirstnumbered"/>
    <w:rsid w:val="00AB7051"/>
    <w:pPr>
      <w:numPr>
        <w:numId w:val="16"/>
      </w:numPr>
    </w:pPr>
  </w:style>
  <w:style w:type="paragraph" w:customStyle="1" w:styleId="StyleHeading410pt">
    <w:name w:val="Style Heading 4 + 10 pt"/>
    <w:basedOn w:val="Heading4"/>
    <w:link w:val="StyleHeading410ptChar"/>
    <w:rsid w:val="00AB7051"/>
    <w:pPr>
      <w:keepNext/>
      <w:keepLines/>
      <w:numPr>
        <w:ilvl w:val="0"/>
        <w:numId w:val="0"/>
      </w:numPr>
    </w:pPr>
    <w:rPr>
      <w:rFonts w:ascii="Lato Semibold" w:eastAsia="Times New Roman" w:hAnsi="Lato Semibold" w:cs="Times New Roman"/>
      <w:b/>
      <w:bCs w:val="0"/>
      <w:iCs w:val="0"/>
      <w:szCs w:val="24"/>
      <w:lang w:eastAsia="en-US"/>
    </w:rPr>
  </w:style>
  <w:style w:type="character" w:customStyle="1" w:styleId="StyleHeading410ptChar">
    <w:name w:val="Style Heading 4 + 10 pt Char"/>
    <w:link w:val="StyleHeading410pt"/>
    <w:rsid w:val="00AB7051"/>
    <w:rPr>
      <w:rFonts w:ascii="Lato Semibold" w:eastAsia="Times New Roman" w:hAnsi="Lato Semibold"/>
      <w:b/>
      <w:color w:val="454347"/>
      <w:sz w:val="24"/>
      <w:szCs w:val="24"/>
    </w:rPr>
  </w:style>
  <w:style w:type="paragraph" w:customStyle="1" w:styleId="header3">
    <w:name w:val="header3"/>
    <w:basedOn w:val="Subhead2"/>
    <w:next w:val="Subhead2"/>
    <w:rsid w:val="00AB7051"/>
    <w:rPr>
      <w:rFonts w:ascii="Garamond" w:hAnsi="Garamond"/>
      <w:sz w:val="28"/>
    </w:rPr>
  </w:style>
  <w:style w:type="paragraph" w:customStyle="1" w:styleId="Subhead2">
    <w:name w:val="Subhead 2"/>
    <w:basedOn w:val="Subhead1"/>
    <w:rsid w:val="00AB7051"/>
    <w:rPr>
      <w:sz w:val="24"/>
    </w:rPr>
  </w:style>
  <w:style w:type="paragraph" w:customStyle="1" w:styleId="Subhead1">
    <w:name w:val="Subhead 1"/>
    <w:basedOn w:val="Normal"/>
    <w:rsid w:val="00AB7051"/>
    <w:pPr>
      <w:widowControl w:val="0"/>
      <w:autoSpaceDE w:val="0"/>
      <w:autoSpaceDN w:val="0"/>
      <w:adjustRightInd w:val="0"/>
    </w:pPr>
    <w:rPr>
      <w:b/>
      <w:sz w:val="36"/>
    </w:rPr>
  </w:style>
  <w:style w:type="paragraph" w:customStyle="1" w:styleId="sectionheading">
    <w:name w:val="section heading"/>
    <w:basedOn w:val="Subhead2"/>
    <w:next w:val="Subhead2"/>
    <w:rsid w:val="00AB7051"/>
    <w:rPr>
      <w:rFonts w:ascii="Garamond" w:hAnsi="Garamond"/>
      <w:sz w:val="36"/>
    </w:rPr>
  </w:style>
  <w:style w:type="paragraph" w:customStyle="1" w:styleId="Mainheading">
    <w:name w:val="Main heading"/>
    <w:basedOn w:val="Subhead1"/>
    <w:next w:val="Subhead1"/>
    <w:rsid w:val="00AB7051"/>
    <w:rPr>
      <w:rFonts w:ascii="Garamond" w:hAnsi="Garamond"/>
      <w:sz w:val="48"/>
    </w:rPr>
  </w:style>
  <w:style w:type="paragraph" w:customStyle="1" w:styleId="bodytext2">
    <w:name w:val="body text2"/>
    <w:basedOn w:val="Normal"/>
    <w:link w:val="bodytext2Char"/>
    <w:rsid w:val="00AB7051"/>
    <w:pPr>
      <w:widowControl w:val="0"/>
      <w:autoSpaceDE w:val="0"/>
      <w:autoSpaceDN w:val="0"/>
      <w:adjustRightInd w:val="0"/>
    </w:pPr>
    <w:rPr>
      <w:rFonts w:ascii="Garamond" w:hAnsi="Garamond"/>
    </w:rPr>
  </w:style>
  <w:style w:type="character" w:customStyle="1" w:styleId="bodytext2Char">
    <w:name w:val="body text2 Char"/>
    <w:link w:val="bodytext2"/>
    <w:rsid w:val="00AB7051"/>
    <w:rPr>
      <w:rFonts w:ascii="Garamond" w:hAnsi="Garamond"/>
    </w:rPr>
  </w:style>
  <w:style w:type="paragraph" w:customStyle="1" w:styleId="header4">
    <w:name w:val="header4"/>
    <w:basedOn w:val="header3"/>
    <w:next w:val="header3"/>
    <w:rsid w:val="00AB7051"/>
    <w:rPr>
      <w:sz w:val="24"/>
    </w:rPr>
  </w:style>
  <w:style w:type="paragraph" w:customStyle="1" w:styleId="header5">
    <w:name w:val="header5"/>
    <w:basedOn w:val="Normal"/>
    <w:next w:val="Normal"/>
    <w:rsid w:val="00AB7051"/>
    <w:pPr>
      <w:widowControl w:val="0"/>
      <w:autoSpaceDE w:val="0"/>
      <w:autoSpaceDN w:val="0"/>
      <w:adjustRightInd w:val="0"/>
    </w:pPr>
    <w:rPr>
      <w:rFonts w:ascii="Garamond" w:hAnsi="Garamond"/>
      <w:b/>
    </w:rPr>
  </w:style>
  <w:style w:type="paragraph" w:customStyle="1" w:styleId="TOCheader4">
    <w:name w:val="TOC header4"/>
    <w:rsid w:val="00AB7051"/>
    <w:pPr>
      <w:widowControl w:val="0"/>
      <w:tabs>
        <w:tab w:val="right" w:leader="dot" w:pos="9355"/>
      </w:tabs>
      <w:autoSpaceDE w:val="0"/>
      <w:autoSpaceDN w:val="0"/>
      <w:adjustRightInd w:val="0"/>
      <w:spacing w:after="0"/>
      <w:ind w:left="283" w:hanging="283"/>
    </w:pPr>
    <w:rPr>
      <w:rFonts w:ascii="Times" w:eastAsia="Times New Roman" w:hAnsi="Times"/>
      <w:b/>
      <w:sz w:val="24"/>
      <w:szCs w:val="20"/>
      <w:lang w:val="en-US"/>
    </w:rPr>
  </w:style>
  <w:style w:type="paragraph" w:customStyle="1" w:styleId="TOCSubhead2">
    <w:name w:val="TOC Subhead 2"/>
    <w:rsid w:val="00AB7051"/>
    <w:pPr>
      <w:widowControl w:val="0"/>
      <w:tabs>
        <w:tab w:val="right" w:leader="dot" w:pos="9355"/>
      </w:tabs>
      <w:autoSpaceDE w:val="0"/>
      <w:autoSpaceDN w:val="0"/>
      <w:adjustRightInd w:val="0"/>
      <w:spacing w:after="0"/>
      <w:ind w:left="283" w:hanging="283"/>
    </w:pPr>
    <w:rPr>
      <w:rFonts w:ascii="Times" w:eastAsia="Times New Roman" w:hAnsi="Times"/>
      <w:sz w:val="24"/>
      <w:szCs w:val="20"/>
      <w:lang w:val="en-US"/>
    </w:rPr>
  </w:style>
  <w:style w:type="paragraph" w:customStyle="1" w:styleId="TOCheader3">
    <w:name w:val="TOC header3"/>
    <w:rsid w:val="00AB7051"/>
    <w:pPr>
      <w:widowControl w:val="0"/>
      <w:tabs>
        <w:tab w:val="right" w:leader="dot" w:pos="9355"/>
      </w:tabs>
      <w:autoSpaceDE w:val="0"/>
      <w:autoSpaceDN w:val="0"/>
      <w:adjustRightInd w:val="0"/>
      <w:spacing w:after="0"/>
      <w:ind w:left="283" w:hanging="283"/>
    </w:pPr>
    <w:rPr>
      <w:rFonts w:ascii="Times" w:eastAsia="Times New Roman" w:hAnsi="Times"/>
      <w:b/>
      <w:sz w:val="28"/>
      <w:szCs w:val="20"/>
      <w:lang w:val="en-US"/>
    </w:rPr>
  </w:style>
  <w:style w:type="paragraph" w:customStyle="1" w:styleId="TOCsectionheading">
    <w:name w:val="TOC section heading"/>
    <w:rsid w:val="00AB7051"/>
    <w:pPr>
      <w:widowControl w:val="0"/>
      <w:tabs>
        <w:tab w:val="right" w:leader="dot" w:pos="9355"/>
      </w:tabs>
      <w:autoSpaceDE w:val="0"/>
      <w:autoSpaceDN w:val="0"/>
      <w:adjustRightInd w:val="0"/>
      <w:spacing w:after="0"/>
      <w:ind w:left="283" w:hanging="283"/>
    </w:pPr>
    <w:rPr>
      <w:rFonts w:ascii="Times" w:eastAsia="Times New Roman" w:hAnsi="Times"/>
      <w:b/>
      <w:sz w:val="36"/>
      <w:szCs w:val="20"/>
      <w:lang w:val="en-US"/>
    </w:rPr>
  </w:style>
  <w:style w:type="paragraph" w:customStyle="1" w:styleId="TOCMainheading">
    <w:name w:val="TOC Main heading"/>
    <w:rsid w:val="00AB7051"/>
    <w:pPr>
      <w:widowControl w:val="0"/>
      <w:tabs>
        <w:tab w:val="right" w:leader="dot" w:pos="9355"/>
      </w:tabs>
      <w:autoSpaceDE w:val="0"/>
      <w:autoSpaceDN w:val="0"/>
      <w:adjustRightInd w:val="0"/>
      <w:spacing w:after="0"/>
      <w:ind w:left="283" w:hanging="283"/>
    </w:pPr>
    <w:rPr>
      <w:rFonts w:ascii="Times" w:eastAsia="Times New Roman" w:hAnsi="Times"/>
      <w:sz w:val="24"/>
      <w:szCs w:val="20"/>
      <w:lang w:val="en-US"/>
    </w:rPr>
  </w:style>
  <w:style w:type="paragraph" w:customStyle="1" w:styleId="TOCtitle">
    <w:name w:val="TOC title"/>
    <w:rsid w:val="00AB7051"/>
    <w:pPr>
      <w:widowControl w:val="0"/>
      <w:autoSpaceDE w:val="0"/>
      <w:autoSpaceDN w:val="0"/>
      <w:adjustRightInd w:val="0"/>
      <w:spacing w:after="283"/>
      <w:jc w:val="center"/>
    </w:pPr>
    <w:rPr>
      <w:rFonts w:ascii="Times" w:eastAsia="Times New Roman" w:hAnsi="Times"/>
      <w:b/>
      <w:color w:val="000000"/>
      <w:sz w:val="60"/>
      <w:szCs w:val="20"/>
      <w:lang w:val="en-US"/>
    </w:rPr>
  </w:style>
  <w:style w:type="paragraph" w:styleId="NormalIndent">
    <w:name w:val="Normal Indent"/>
    <w:basedOn w:val="Normal"/>
    <w:rsid w:val="00AB7051"/>
    <w:pPr>
      <w:ind w:firstLine="284"/>
    </w:pPr>
  </w:style>
  <w:style w:type="paragraph" w:styleId="TOC5">
    <w:name w:val="toc 5"/>
    <w:basedOn w:val="Normal"/>
    <w:next w:val="Normal"/>
    <w:autoRedefine/>
    <w:semiHidden/>
    <w:rsid w:val="00AB7051"/>
    <w:pPr>
      <w:ind w:left="960"/>
    </w:pPr>
    <w:rPr>
      <w:sz w:val="24"/>
      <w:szCs w:val="24"/>
    </w:rPr>
  </w:style>
  <w:style w:type="paragraph" w:styleId="TOC6">
    <w:name w:val="toc 6"/>
    <w:basedOn w:val="Normal"/>
    <w:next w:val="Normal"/>
    <w:autoRedefine/>
    <w:semiHidden/>
    <w:rsid w:val="00AB7051"/>
    <w:pPr>
      <w:ind w:left="1200"/>
    </w:pPr>
    <w:rPr>
      <w:sz w:val="24"/>
      <w:szCs w:val="24"/>
    </w:rPr>
  </w:style>
  <w:style w:type="paragraph" w:styleId="TOC7">
    <w:name w:val="toc 7"/>
    <w:basedOn w:val="Normal"/>
    <w:next w:val="Normal"/>
    <w:autoRedefine/>
    <w:semiHidden/>
    <w:rsid w:val="00AB7051"/>
    <w:pPr>
      <w:ind w:left="1440"/>
    </w:pPr>
    <w:rPr>
      <w:sz w:val="24"/>
      <w:szCs w:val="24"/>
    </w:rPr>
  </w:style>
  <w:style w:type="paragraph" w:styleId="TOC8">
    <w:name w:val="toc 8"/>
    <w:basedOn w:val="Normal"/>
    <w:next w:val="Normal"/>
    <w:autoRedefine/>
    <w:semiHidden/>
    <w:rsid w:val="00AB7051"/>
    <w:pPr>
      <w:ind w:left="1680"/>
    </w:pPr>
    <w:rPr>
      <w:sz w:val="24"/>
      <w:szCs w:val="24"/>
    </w:rPr>
  </w:style>
  <w:style w:type="paragraph" w:styleId="TOC9">
    <w:name w:val="toc 9"/>
    <w:basedOn w:val="Normal"/>
    <w:next w:val="Normal"/>
    <w:autoRedefine/>
    <w:semiHidden/>
    <w:rsid w:val="00AB7051"/>
    <w:pPr>
      <w:ind w:left="1920"/>
    </w:pPr>
    <w:rPr>
      <w:sz w:val="24"/>
      <w:szCs w:val="24"/>
    </w:rPr>
  </w:style>
  <w:style w:type="paragraph" w:styleId="BodyTextIndent3">
    <w:name w:val="Body Text Indent 3"/>
    <w:basedOn w:val="Normal"/>
    <w:link w:val="BodyTextIndent3Char"/>
    <w:rsid w:val="00AB7051"/>
    <w:pPr>
      <w:spacing w:after="120"/>
      <w:ind w:left="283"/>
    </w:pPr>
    <w:rPr>
      <w:sz w:val="16"/>
      <w:szCs w:val="16"/>
    </w:rPr>
  </w:style>
  <w:style w:type="character" w:customStyle="1" w:styleId="BodyTextIndent3Char">
    <w:name w:val="Body Text Indent 3 Char"/>
    <w:basedOn w:val="DefaultParagraphFont"/>
    <w:link w:val="BodyTextIndent3"/>
    <w:rsid w:val="00AB7051"/>
    <w:rPr>
      <w:rFonts w:ascii="Lato" w:hAnsi="Lato"/>
      <w:sz w:val="16"/>
      <w:szCs w:val="16"/>
    </w:rPr>
  </w:style>
  <w:style w:type="character" w:customStyle="1" w:styleId="CharChar1">
    <w:name w:val="Char Char1"/>
    <w:locked/>
    <w:rsid w:val="00AB7051"/>
    <w:rPr>
      <w:b/>
      <w:i/>
      <w:color w:val="000000"/>
      <w:lang w:val="en-AU" w:eastAsia="en-US" w:bidi="ar-SA"/>
    </w:rPr>
  </w:style>
  <w:style w:type="paragraph" w:customStyle="1" w:styleId="AGTb">
    <w:name w:val="AG_Tb"/>
    <w:basedOn w:val="BodyText"/>
    <w:link w:val="AGTbChar"/>
    <w:rsid w:val="00AB7051"/>
    <w:pPr>
      <w:spacing w:after="0"/>
      <w:jc w:val="center"/>
      <w:outlineLvl w:val="0"/>
    </w:pPr>
    <w:rPr>
      <w:rFonts w:ascii="Times New Roman" w:hAnsi="Times New Roman"/>
      <w:b/>
      <w:snapToGrid w:val="0"/>
      <w:szCs w:val="24"/>
    </w:rPr>
  </w:style>
  <w:style w:type="character" w:customStyle="1" w:styleId="AGTbChar">
    <w:name w:val="AG_Tb Char"/>
    <w:link w:val="AGTb"/>
    <w:locked/>
    <w:rsid w:val="00AB7051"/>
    <w:rPr>
      <w:rFonts w:ascii="Times New Roman" w:hAnsi="Times New Roman"/>
      <w:b/>
      <w:snapToGrid w:val="0"/>
      <w:szCs w:val="24"/>
    </w:rPr>
  </w:style>
  <w:style w:type="paragraph" w:customStyle="1" w:styleId="Textblocked">
    <w:name w:val="Textblocked"/>
    <w:basedOn w:val="Normal"/>
    <w:link w:val="TextblockedChar"/>
    <w:uiPriority w:val="99"/>
    <w:rsid w:val="00AB7051"/>
    <w:pPr>
      <w:spacing w:after="360" w:line="360" w:lineRule="atLeast"/>
    </w:pPr>
    <w:rPr>
      <w:lang w:val="en-GB"/>
    </w:rPr>
  </w:style>
  <w:style w:type="paragraph" w:customStyle="1" w:styleId="Report3">
    <w:name w:val="Report3"/>
    <w:basedOn w:val="Normal"/>
    <w:link w:val="Report3Char"/>
    <w:rsid w:val="00AB7051"/>
    <w:pPr>
      <w:numPr>
        <w:ilvl w:val="2"/>
        <w:numId w:val="14"/>
      </w:numPr>
    </w:pPr>
    <w:rPr>
      <w:b/>
      <w:i/>
      <w:sz w:val="24"/>
      <w:szCs w:val="24"/>
    </w:rPr>
  </w:style>
  <w:style w:type="character" w:customStyle="1" w:styleId="Report3Char">
    <w:name w:val="Report3 Char"/>
    <w:link w:val="Report3"/>
    <w:locked/>
    <w:rsid w:val="00AB7051"/>
    <w:rPr>
      <w:rFonts w:ascii="Lato" w:hAnsi="Lato"/>
      <w:b/>
      <w:i/>
      <w:sz w:val="24"/>
      <w:szCs w:val="24"/>
    </w:rPr>
  </w:style>
  <w:style w:type="character" w:customStyle="1" w:styleId="TextblockedChar">
    <w:name w:val="Textblocked Char"/>
    <w:link w:val="Textblocked"/>
    <w:locked/>
    <w:rsid w:val="00AB7051"/>
    <w:rPr>
      <w:rFonts w:ascii="Lato" w:hAnsi="Lato"/>
      <w:lang w:val="en-GB"/>
    </w:rPr>
  </w:style>
  <w:style w:type="character" w:customStyle="1" w:styleId="NoSpacingChar">
    <w:name w:val="No Spacing Char"/>
    <w:link w:val="NoSpacing"/>
    <w:uiPriority w:val="2"/>
    <w:rsid w:val="00AB7051"/>
  </w:style>
  <w:style w:type="paragraph" w:customStyle="1" w:styleId="ContactDetails">
    <w:name w:val="Contact Details"/>
    <w:basedOn w:val="Normal"/>
    <w:rsid w:val="00AB7051"/>
    <w:pPr>
      <w:spacing w:line="240" w:lineRule="atLeast"/>
      <w:jc w:val="right"/>
    </w:pPr>
    <w:rPr>
      <w:rFonts w:ascii="Arial" w:hAnsi="Arial"/>
      <w:sz w:val="16"/>
      <w:szCs w:val="16"/>
    </w:rPr>
  </w:style>
  <w:style w:type="paragraph" w:customStyle="1" w:styleId="AgencyName">
    <w:name w:val="AgencyName"/>
    <w:basedOn w:val="Normal"/>
    <w:link w:val="AgencyNameChar"/>
    <w:rsid w:val="00AB7051"/>
    <w:pPr>
      <w:spacing w:after="120"/>
    </w:pPr>
    <w:rPr>
      <w:rFonts w:ascii="Arial" w:hAnsi="Arial"/>
      <w:color w:val="FFFFFF"/>
      <w:spacing w:val="8"/>
      <w:sz w:val="26"/>
      <w:szCs w:val="26"/>
    </w:rPr>
  </w:style>
  <w:style w:type="paragraph" w:customStyle="1" w:styleId="AgencyNameBold">
    <w:name w:val="AgencyNameBold"/>
    <w:basedOn w:val="AgencyName"/>
    <w:link w:val="AgencyNameBoldChar"/>
    <w:rsid w:val="00AB7051"/>
    <w:rPr>
      <w:b/>
      <w:bCs/>
      <w:spacing w:val="16"/>
    </w:rPr>
  </w:style>
  <w:style w:type="character" w:customStyle="1" w:styleId="AgencyNameChar">
    <w:name w:val="AgencyName Char"/>
    <w:link w:val="AgencyName"/>
    <w:locked/>
    <w:rsid w:val="00AB7051"/>
    <w:rPr>
      <w:color w:val="FFFFFF"/>
      <w:spacing w:val="8"/>
      <w:sz w:val="26"/>
      <w:szCs w:val="26"/>
    </w:rPr>
  </w:style>
  <w:style w:type="character" w:customStyle="1" w:styleId="AgencyNameBoldChar">
    <w:name w:val="AgencyNameBold Char"/>
    <w:link w:val="AgencyNameBold"/>
    <w:locked/>
    <w:rsid w:val="00AB7051"/>
    <w:rPr>
      <w:b/>
      <w:bCs/>
      <w:color w:val="FFFFFF"/>
      <w:spacing w:val="16"/>
      <w:sz w:val="26"/>
      <w:szCs w:val="26"/>
    </w:rPr>
  </w:style>
  <w:style w:type="paragraph" w:customStyle="1" w:styleId="MainHeading0">
    <w:name w:val="Main Heading"/>
    <w:basedOn w:val="Heading1"/>
    <w:rsid w:val="00AB7051"/>
    <w:pPr>
      <w:keepNext/>
      <w:keepLines/>
      <w:numPr>
        <w:numId w:val="0"/>
      </w:numPr>
      <w:tabs>
        <w:tab w:val="num" w:pos="567"/>
      </w:tabs>
      <w:ind w:right="45"/>
      <w:jc w:val="right"/>
    </w:pPr>
    <w:rPr>
      <w:rFonts w:ascii="Lato Semibold" w:eastAsia="Times New Roman" w:hAnsi="Lato Semibold" w:cs="Arial"/>
      <w:bCs w:val="0"/>
      <w:color w:val="1F1F5F"/>
      <w:spacing w:val="40"/>
      <w:sz w:val="48"/>
      <w:szCs w:val="48"/>
    </w:rPr>
  </w:style>
  <w:style w:type="numbering" w:customStyle="1" w:styleId="Style2">
    <w:name w:val="Style2"/>
    <w:rsid w:val="00AB7051"/>
    <w:pPr>
      <w:numPr>
        <w:numId w:val="19"/>
      </w:numPr>
    </w:pPr>
  </w:style>
  <w:style w:type="paragraph" w:customStyle="1" w:styleId="NTGFooter1items">
    <w:name w:val="NTG Footer 1 items"/>
    <w:basedOn w:val="Normal"/>
    <w:link w:val="NTGFooter1itemsChar"/>
    <w:uiPriority w:val="7"/>
    <w:qFormat/>
    <w:rsid w:val="00AB7051"/>
    <w:pPr>
      <w:widowControl w:val="0"/>
      <w:tabs>
        <w:tab w:val="left" w:pos="1778"/>
        <w:tab w:val="right" w:pos="9026"/>
      </w:tabs>
    </w:pPr>
    <w:rPr>
      <w:rFonts w:ascii="Arial" w:hAnsi="Arial" w:cs="Arial"/>
      <w:szCs w:val="16"/>
    </w:rPr>
  </w:style>
  <w:style w:type="paragraph" w:customStyle="1" w:styleId="NTGFooterDepartmentName">
    <w:name w:val="NTG Footer Department Name"/>
    <w:link w:val="NTGFooterDepartmentNameChar"/>
    <w:uiPriority w:val="7"/>
    <w:qFormat/>
    <w:rsid w:val="00AB7051"/>
    <w:pPr>
      <w:widowControl w:val="0"/>
      <w:tabs>
        <w:tab w:val="right" w:pos="9026"/>
      </w:tabs>
      <w:spacing w:after="0"/>
    </w:pPr>
    <w:rPr>
      <w:rFonts w:ascii="Arial Black" w:hAnsi="Arial Black" w:cs="Arial"/>
      <w:caps/>
      <w:sz w:val="20"/>
      <w:szCs w:val="16"/>
    </w:rPr>
  </w:style>
  <w:style w:type="character" w:customStyle="1" w:styleId="NTGFooter1itemsChar">
    <w:name w:val="NTG Footer 1 items Char"/>
    <w:basedOn w:val="DefaultParagraphFont"/>
    <w:link w:val="NTGFooter1items"/>
    <w:uiPriority w:val="7"/>
    <w:rsid w:val="00AB7051"/>
    <w:rPr>
      <w:rFonts w:cs="Arial"/>
      <w:szCs w:val="16"/>
    </w:rPr>
  </w:style>
  <w:style w:type="character" w:customStyle="1" w:styleId="NTGFooterDepartmentNameChar">
    <w:name w:val="NTG Footer Department Name Char"/>
    <w:basedOn w:val="NTGFooterDepartmentofChar"/>
    <w:link w:val="NTGFooterDepartmentName"/>
    <w:uiPriority w:val="7"/>
    <w:rsid w:val="00AB7051"/>
    <w:rPr>
      <w:rFonts w:ascii="Arial Black" w:hAnsi="Arial Black" w:cs="Arial"/>
      <w:caps/>
      <w:sz w:val="20"/>
      <w:szCs w:val="16"/>
    </w:rPr>
  </w:style>
  <w:style w:type="paragraph" w:customStyle="1" w:styleId="NTGFooter2DateVersion">
    <w:name w:val="NTG Footer 2 Date &amp; Version"/>
    <w:basedOn w:val="NTGFooter2deptpagenum"/>
    <w:link w:val="NTGFooter2DateVersionChar"/>
    <w:uiPriority w:val="7"/>
    <w:qFormat/>
    <w:rsid w:val="00AB7051"/>
    <w:pPr>
      <w:spacing w:after="480"/>
    </w:pPr>
  </w:style>
  <w:style w:type="paragraph" w:customStyle="1" w:styleId="NTGFooter2deptpagenum">
    <w:name w:val="NTG Footer 2 dept &amp; page num"/>
    <w:basedOn w:val="Normal"/>
    <w:link w:val="NTGFooter2deptpagenumChar"/>
    <w:uiPriority w:val="7"/>
    <w:qFormat/>
    <w:rsid w:val="00AB7051"/>
    <w:pPr>
      <w:tabs>
        <w:tab w:val="right" w:pos="9639"/>
      </w:tabs>
    </w:pPr>
    <w:rPr>
      <w:rFonts w:ascii="Arial" w:hAnsi="Arial"/>
    </w:rPr>
  </w:style>
  <w:style w:type="character" w:customStyle="1" w:styleId="NTGFooter2deptpagenumChar">
    <w:name w:val="NTG Footer 2 dept &amp; page num Char"/>
    <w:basedOn w:val="DefaultParagraphFont"/>
    <w:link w:val="NTGFooter2deptpagenum"/>
    <w:uiPriority w:val="7"/>
    <w:rsid w:val="00AB7051"/>
  </w:style>
  <w:style w:type="character" w:customStyle="1" w:styleId="NTGFooter2DateVersionChar">
    <w:name w:val="NTG Footer 2 Date &amp; Version Char"/>
    <w:basedOn w:val="NTGFooter2deptpagenumChar"/>
    <w:link w:val="NTGFooter2DateVersion"/>
    <w:uiPriority w:val="7"/>
    <w:rsid w:val="00AB7051"/>
  </w:style>
  <w:style w:type="table" w:customStyle="1" w:styleId="NTGtable">
    <w:name w:val="NTG table"/>
    <w:basedOn w:val="TableGrid"/>
    <w:uiPriority w:val="99"/>
    <w:rsid w:val="00AB7051"/>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1">
    <w:name w:val="NTG table 11"/>
    <w:basedOn w:val="TableNormal"/>
    <w:uiPriority w:val="99"/>
    <w:rsid w:val="00AB7051"/>
    <w:pPr>
      <w:spacing w:before="40" w:after="40"/>
    </w:pPr>
    <w:rPr>
      <w:rFonts w:ascii="Lato" w:hAnsi="Lato"/>
    </w:rPr>
    <w:tblPr>
      <w:tblStyleRowBandSize w:val="1"/>
      <w:tblStyleColBandSize w:val="1"/>
      <w:tblBorders>
        <w:top w:val="single" w:sz="4" w:space="0" w:color="1F1F5F"/>
        <w:left w:val="single" w:sz="4" w:space="0" w:color="1F1F5F"/>
        <w:bottom w:val="single" w:sz="4" w:space="0" w:color="1F1F5F"/>
        <w:right w:val="single" w:sz="4" w:space="0" w:color="1F1F5F"/>
        <w:insideV w:val="single" w:sz="4" w:space="0" w:color="1F1F5F"/>
      </w:tblBorders>
    </w:tblPr>
    <w:tcPr>
      <w:vAlign w:val="center"/>
    </w:tcPr>
    <w:tblStylePr w:type="firstRow">
      <w:rPr>
        <w:b/>
        <w:color w:val="FFFFFF"/>
        <w:sz w:val="22"/>
      </w:rPr>
      <w:tblPr/>
      <w:tcPr>
        <w:shd w:val="clear" w:color="auto" w:fill="1F1F5F"/>
      </w:tcPr>
    </w:tblStylePr>
    <w:tblStylePr w:type="lastRow">
      <w:rPr>
        <w:b/>
        <w:sz w:val="22"/>
      </w:rPr>
      <w:tblPr/>
      <w:tcPr>
        <w:tcBorders>
          <w:top w:val="single" w:sz="4" w:space="0" w:color="1F1F5F"/>
          <w:left w:val="single" w:sz="4" w:space="0" w:color="1F1F5F"/>
          <w:bottom w:val="single" w:sz="4" w:space="0" w:color="1F1F5F"/>
          <w:right w:val="single" w:sz="4" w:space="0" w:color="1F1F5F"/>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cPr>
    </w:tblStylePr>
    <w:tblStylePr w:type="neCell">
      <w:rPr>
        <w:sz w:val="22"/>
      </w:rPr>
    </w:tblStylePr>
    <w:tblStylePr w:type="nwCell">
      <w:rPr>
        <w:sz w:val="22"/>
      </w:rPr>
    </w:tblStylePr>
    <w:tblStylePr w:type="seCell">
      <w:rPr>
        <w:sz w:val="22"/>
      </w:rPr>
    </w:tblStylePr>
    <w:tblStylePr w:type="swCell">
      <w:rPr>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5BBE58E4574C2290574A747F59EF7E"/>
        <w:category>
          <w:name w:val="General"/>
          <w:gallery w:val="placeholder"/>
        </w:category>
        <w:types>
          <w:type w:val="bbPlcHdr"/>
        </w:types>
        <w:behaviors>
          <w:behavior w:val="content"/>
        </w:behaviors>
        <w:guid w:val="{F3FC320A-950C-4F62-B6AB-349C87D1396F}"/>
      </w:docPartPr>
      <w:docPartBody>
        <w:p w:rsidR="0012627D" w:rsidRDefault="0012627D">
          <w:pPr>
            <w:pStyle w:val="1E5BBE58E4574C2290574A747F59EF7E"/>
          </w:pPr>
          <w:r w:rsidRPr="000C7A65">
            <w:rPr>
              <w:rStyle w:val="PlaceholderText"/>
            </w:rPr>
            <w:t>[Title]</w:t>
          </w:r>
        </w:p>
      </w:docPartBody>
    </w:docPart>
    <w:docPart>
      <w:docPartPr>
        <w:name w:val="5569C1FA26664C999E0EF379C375E40E"/>
        <w:category>
          <w:name w:val="General"/>
          <w:gallery w:val="placeholder"/>
        </w:category>
        <w:types>
          <w:type w:val="bbPlcHdr"/>
        </w:types>
        <w:behaviors>
          <w:behavior w:val="content"/>
        </w:behaviors>
        <w:guid w:val="{3B0676B2-EAA1-4AF9-8D10-44E407A3D816}"/>
      </w:docPartPr>
      <w:docPartBody>
        <w:p w:rsidR="0012627D" w:rsidRDefault="0012627D">
          <w:pPr>
            <w:pStyle w:val="5569C1FA26664C999E0EF379C375E40E"/>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7D"/>
    <w:rsid w:val="0012627D"/>
    <w:rsid w:val="001406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E5BBE58E4574C2290574A747F59EF7E">
    <w:name w:val="1E5BBE58E4574C2290574A747F59EF7E"/>
  </w:style>
  <w:style w:type="paragraph" w:customStyle="1" w:styleId="5569C1FA26664C999E0EF379C375E40E">
    <w:name w:val="5569C1FA26664C999E0EF379C375E40E"/>
  </w:style>
  <w:style w:type="paragraph" w:customStyle="1" w:styleId="834AC25E5A5E4E288ED36039BC2B3F0D">
    <w:name w:val="834AC25E5A5E4E288ED36039BC2B3F0D"/>
  </w:style>
  <w:style w:type="paragraph" w:customStyle="1" w:styleId="7CC58018648B439A9CDDDB823D57AD0F">
    <w:name w:val="7CC58018648B439A9CDDDB823D57A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F26B0C-6E8C-4472-96CA-A61F4E0F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2</TotalTime>
  <Pages>61</Pages>
  <Words>17391</Words>
  <Characters>99131</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Guideline 7 - Reporting on Mineral Titles</vt:lpstr>
    </vt:vector>
  </TitlesOfParts>
  <Company>INDUSTRY, TOURISM AND TRADE</Company>
  <LinksUpToDate>false</LinksUpToDate>
  <CharactersWithSpaces>116290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7 - Reporting on Mineral Titles</dc:title>
  <dc:creator>Northern Territory Government</dc:creator>
  <cp:lastModifiedBy>Andrea Ruske</cp:lastModifiedBy>
  <cp:revision>4</cp:revision>
  <cp:lastPrinted>2016-02-04T04:37:00Z</cp:lastPrinted>
  <dcterms:created xsi:type="dcterms:W3CDTF">2022-07-28T04:19:00Z</dcterms:created>
  <dcterms:modified xsi:type="dcterms:W3CDTF">2022-07-28T04:21:00Z</dcterms:modified>
</cp:coreProperties>
</file>