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15683" w:rsidTr="0097440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15683" w:rsidRDefault="00015683" w:rsidP="0097440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015683" w:rsidRDefault="00015683" w:rsidP="0097440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15683" w:rsidTr="0097440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683" w:rsidRDefault="00015683" w:rsidP="009744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683" w:rsidRDefault="00015683" w:rsidP="009744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22957</w:t>
            </w:r>
          </w:p>
        </w:tc>
      </w:tr>
      <w:tr w:rsidR="00015683" w:rsidTr="0097440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683" w:rsidRDefault="00015683" w:rsidP="009744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683" w:rsidRDefault="00015683" w:rsidP="009744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September 2022</w:t>
            </w:r>
          </w:p>
        </w:tc>
      </w:tr>
      <w:tr w:rsidR="00015683" w:rsidTr="0097440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683" w:rsidRDefault="00015683" w:rsidP="009744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683" w:rsidRDefault="00015683" w:rsidP="009744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 Blocks, 16.68 km²</w:t>
            </w:r>
          </w:p>
        </w:tc>
      </w:tr>
      <w:tr w:rsidR="00015683" w:rsidTr="0097440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683" w:rsidRDefault="00015683" w:rsidP="009744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683" w:rsidRDefault="00015683" w:rsidP="009744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015683" w:rsidTr="0097440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683" w:rsidRDefault="00015683" w:rsidP="009744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683" w:rsidRDefault="00015683" w:rsidP="009744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TM GOLD PTY LTD [ACN. 143 126 710]</w:t>
            </w:r>
          </w:p>
        </w:tc>
      </w:tr>
      <w:tr w:rsidR="00015683" w:rsidTr="0097440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15683" w:rsidRDefault="00015683" w:rsidP="0097440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932860C" wp14:editId="124D46A4">
                  <wp:extent cx="2286000" cy="2286000"/>
                  <wp:effectExtent l="0" t="0" r="0" b="0"/>
                  <wp:docPr id="1" name="Picture 1" descr="R:\Business Systems\TAS\Mapping\MapImage\1699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9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683" w:rsidTr="00974407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4157" w:type="dxa"/>
            <w:gridSpan w:val="2"/>
            <w:tcBorders>
              <w:top w:val="nil"/>
            </w:tcBorders>
          </w:tcPr>
          <w:p w:rsidR="00015683" w:rsidRDefault="00015683" w:rsidP="00974407">
            <w:r w:rsidRPr="00463EE5">
              <w:rPr>
                <w:rFonts w:ascii="Calibri" w:hAnsi="Calibri" w:cs="Calibri"/>
                <w:b/>
                <w:sz w:val="16"/>
              </w:rPr>
              <w:t xml:space="preserve">(Area now amalgamated into Exploration Licence </w:t>
            </w:r>
            <w:r>
              <w:rPr>
                <w:rFonts w:ascii="Calibri" w:hAnsi="Calibri" w:cs="Calibri"/>
                <w:b/>
                <w:sz w:val="16"/>
              </w:rPr>
              <w:t>33234</w:t>
            </w:r>
            <w:r w:rsidRPr="00463EE5">
              <w:rPr>
                <w:rFonts w:ascii="Calibri" w:hAnsi="Calibri" w:cs="Calibri"/>
                <w:b/>
                <w:sz w:val="16"/>
              </w:rPr>
              <w:t xml:space="preserve"> under  s102 – EL moratorium period does not apply)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015683" w:rsidRDefault="00015683" w:rsidP="0001568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330/22</w:t>
      </w:r>
    </w:p>
    <w:p w:rsidR="00015683" w:rsidRDefault="00015683" w:rsidP="009506A3">
      <w:pPr>
        <w:rPr>
          <w:rFonts w:ascii="Lato" w:hAnsi="Lato" w:cs="Calibri"/>
        </w:rPr>
      </w:pPr>
    </w:p>
    <w:p w:rsidR="00015683" w:rsidRDefault="00015683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15683" w:rsidTr="0097440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15683" w:rsidRDefault="00015683" w:rsidP="0097440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015683" w:rsidRDefault="00015683" w:rsidP="0097440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15683" w:rsidTr="0097440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683" w:rsidRDefault="00015683" w:rsidP="009744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683" w:rsidRDefault="00015683" w:rsidP="009744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28855</w:t>
            </w:r>
          </w:p>
        </w:tc>
      </w:tr>
      <w:tr w:rsidR="00015683" w:rsidTr="0097440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683" w:rsidRDefault="00015683" w:rsidP="009744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683" w:rsidRDefault="00015683" w:rsidP="009744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September 2022</w:t>
            </w:r>
          </w:p>
        </w:tc>
      </w:tr>
      <w:tr w:rsidR="00015683" w:rsidTr="0097440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683" w:rsidRDefault="00015683" w:rsidP="009744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683" w:rsidRDefault="00015683" w:rsidP="009744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13.21 km²</w:t>
            </w:r>
          </w:p>
        </w:tc>
      </w:tr>
      <w:tr w:rsidR="00015683" w:rsidTr="0097440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683" w:rsidRDefault="00015683" w:rsidP="009744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683" w:rsidRDefault="00015683" w:rsidP="009744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015683" w:rsidTr="0097440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683" w:rsidRDefault="00015683" w:rsidP="009744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683" w:rsidRDefault="00015683" w:rsidP="009744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TM GOLD PTY LTD [ACN. 143 126 710]</w:t>
            </w:r>
          </w:p>
        </w:tc>
      </w:tr>
      <w:tr w:rsidR="00015683" w:rsidTr="0097440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15683" w:rsidRDefault="00015683" w:rsidP="0097440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801C57B" wp14:editId="3701BF73">
                  <wp:extent cx="2286000" cy="2238375"/>
                  <wp:effectExtent l="0" t="0" r="0" b="9525"/>
                  <wp:docPr id="2" name="Picture 2" descr="R:\Business Systems\TAS\Mapping\MapImage\1699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90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015683" w:rsidTr="00015683">
        <w:tblPrEx>
          <w:tblCellMar>
            <w:top w:w="0" w:type="dxa"/>
            <w:bottom w:w="0" w:type="dxa"/>
          </w:tblCellMar>
        </w:tblPrEx>
        <w:trPr>
          <w:trHeight w:hRule="exact" w:val="409"/>
        </w:trPr>
        <w:tc>
          <w:tcPr>
            <w:tcW w:w="4157" w:type="dxa"/>
            <w:gridSpan w:val="2"/>
            <w:tcBorders>
              <w:top w:val="nil"/>
            </w:tcBorders>
          </w:tcPr>
          <w:p w:rsidR="00015683" w:rsidRDefault="00015683" w:rsidP="00974407">
            <w:r w:rsidRPr="00463EE5">
              <w:rPr>
                <w:rFonts w:ascii="Calibri" w:hAnsi="Calibri" w:cs="Calibri"/>
                <w:b/>
                <w:sz w:val="16"/>
              </w:rPr>
              <w:t xml:space="preserve">(Area now amalgamated into Exploration Licence </w:t>
            </w:r>
            <w:r>
              <w:rPr>
                <w:rFonts w:ascii="Calibri" w:hAnsi="Calibri" w:cs="Calibri"/>
                <w:b/>
                <w:sz w:val="16"/>
              </w:rPr>
              <w:t>33234</w:t>
            </w:r>
            <w:r w:rsidRPr="00463EE5">
              <w:rPr>
                <w:rFonts w:ascii="Calibri" w:hAnsi="Calibri" w:cs="Calibri"/>
                <w:b/>
                <w:sz w:val="16"/>
              </w:rPr>
              <w:t xml:space="preserve"> under  s102 – EL moratorium period does not apply)</w:t>
            </w:r>
          </w:p>
        </w:tc>
      </w:tr>
    </w:tbl>
    <w:p w:rsidR="00015683" w:rsidRDefault="00015683" w:rsidP="009506A3">
      <w:pPr>
        <w:rPr>
          <w:rFonts w:ascii="Lato" w:hAnsi="Lato" w:cs="Calibri"/>
        </w:rPr>
      </w:pPr>
    </w:p>
    <w:p w:rsidR="00015683" w:rsidRPr="006874B1" w:rsidRDefault="00015683" w:rsidP="0001568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331/22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15683" w:rsidTr="0097440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15683" w:rsidRDefault="00015683" w:rsidP="0097440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015683" w:rsidRDefault="00015683" w:rsidP="0097440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15683" w:rsidTr="0097440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683" w:rsidRDefault="00015683" w:rsidP="009744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683" w:rsidRDefault="00015683" w:rsidP="009744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32924</w:t>
            </w:r>
          </w:p>
        </w:tc>
      </w:tr>
      <w:tr w:rsidR="00015683" w:rsidTr="0097440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683" w:rsidRDefault="00015683" w:rsidP="009744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683" w:rsidRDefault="00015683" w:rsidP="009744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September 2022</w:t>
            </w:r>
          </w:p>
        </w:tc>
      </w:tr>
      <w:tr w:rsidR="00015683" w:rsidTr="0097440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683" w:rsidRDefault="00015683" w:rsidP="009744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683" w:rsidRDefault="00015683" w:rsidP="009744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6.68 km²</w:t>
            </w:r>
          </w:p>
        </w:tc>
      </w:tr>
      <w:tr w:rsidR="00015683" w:rsidTr="0097440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683" w:rsidRDefault="00015683" w:rsidP="009744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683" w:rsidRDefault="00015683" w:rsidP="009744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015683" w:rsidTr="0097440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683" w:rsidRDefault="00015683" w:rsidP="009744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683" w:rsidRDefault="00015683" w:rsidP="009744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TM GOLD PTY LTD [ACN. 143 126 710]</w:t>
            </w:r>
          </w:p>
        </w:tc>
      </w:tr>
      <w:tr w:rsidR="00015683" w:rsidTr="0097440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15683" w:rsidRDefault="00015683" w:rsidP="0097440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259C3D9" wp14:editId="58BB4CF9">
                  <wp:extent cx="2286000" cy="2324100"/>
                  <wp:effectExtent l="0" t="0" r="0" b="0"/>
                  <wp:docPr id="3" name="Picture 3" descr="R:\Business Systems\TAS\Mapping\MapImage\1699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9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683" w:rsidTr="00015683">
        <w:tblPrEx>
          <w:tblCellMar>
            <w:top w:w="0" w:type="dxa"/>
            <w:bottom w:w="0" w:type="dxa"/>
          </w:tblCellMar>
        </w:tblPrEx>
        <w:trPr>
          <w:trHeight w:hRule="exact" w:val="383"/>
        </w:trPr>
        <w:tc>
          <w:tcPr>
            <w:tcW w:w="4157" w:type="dxa"/>
            <w:gridSpan w:val="2"/>
            <w:tcBorders>
              <w:top w:val="nil"/>
            </w:tcBorders>
          </w:tcPr>
          <w:p w:rsidR="00015683" w:rsidRDefault="00015683" w:rsidP="00974407">
            <w:r w:rsidRPr="00463EE5">
              <w:rPr>
                <w:rFonts w:ascii="Calibri" w:hAnsi="Calibri" w:cs="Calibri"/>
                <w:b/>
                <w:sz w:val="16"/>
              </w:rPr>
              <w:t xml:space="preserve">(Area now amalgamated into Exploration Licence </w:t>
            </w:r>
            <w:r>
              <w:rPr>
                <w:rFonts w:ascii="Calibri" w:hAnsi="Calibri" w:cs="Calibri"/>
                <w:b/>
                <w:sz w:val="16"/>
              </w:rPr>
              <w:t>33234</w:t>
            </w:r>
            <w:r w:rsidRPr="00463EE5">
              <w:rPr>
                <w:rFonts w:ascii="Calibri" w:hAnsi="Calibri" w:cs="Calibri"/>
                <w:b/>
                <w:sz w:val="16"/>
              </w:rPr>
              <w:t xml:space="preserve"> under  s102 – EL moratorium period does not apply)</w:t>
            </w:r>
          </w:p>
        </w:tc>
      </w:tr>
    </w:tbl>
    <w:p w:rsidR="00E27537" w:rsidRPr="006874B1" w:rsidRDefault="00E27537" w:rsidP="009506A3">
      <w:pPr>
        <w:rPr>
          <w:rFonts w:ascii="Lato" w:hAnsi="Lato" w:cs="Calibri"/>
        </w:rPr>
      </w:pPr>
    </w:p>
    <w:p w:rsidR="00E27537" w:rsidRDefault="00015683" w:rsidP="0001568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332/22</w:t>
      </w:r>
    </w:p>
    <w:p w:rsidR="00015683" w:rsidRDefault="00015683" w:rsidP="009506A3">
      <w:pPr>
        <w:rPr>
          <w:rFonts w:ascii="Lato" w:hAnsi="Lato" w:cs="Calibri"/>
        </w:rPr>
      </w:pPr>
    </w:p>
    <w:p w:rsidR="00015683" w:rsidRDefault="00015683" w:rsidP="009506A3">
      <w:pPr>
        <w:rPr>
          <w:rFonts w:ascii="Lato" w:hAnsi="Lato" w:cs="Calibri"/>
        </w:rPr>
      </w:pPr>
    </w:p>
    <w:p w:rsidR="00015683" w:rsidRDefault="00015683" w:rsidP="009506A3">
      <w:pPr>
        <w:rPr>
          <w:rFonts w:ascii="Lato" w:hAnsi="Lato" w:cs="Calibri"/>
        </w:rPr>
      </w:pPr>
    </w:p>
    <w:p w:rsidR="00015683" w:rsidRDefault="00015683" w:rsidP="009506A3">
      <w:pPr>
        <w:rPr>
          <w:rFonts w:ascii="Lato" w:hAnsi="Lato" w:cs="Calibri"/>
        </w:rPr>
      </w:pPr>
    </w:p>
    <w:p w:rsidR="00015683" w:rsidRPr="006874B1" w:rsidRDefault="00015683" w:rsidP="009506A3">
      <w:pPr>
        <w:rPr>
          <w:rFonts w:ascii="Lato" w:hAnsi="Lato" w:cs="Calibri"/>
        </w:rPr>
      </w:pPr>
    </w:p>
    <w:sectPr w:rsidR="00015683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683" w:rsidRDefault="00015683">
      <w:r>
        <w:separator/>
      </w:r>
    </w:p>
  </w:endnote>
  <w:endnote w:type="continuationSeparator" w:id="0">
    <w:p w:rsidR="00015683" w:rsidRDefault="0001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E546B7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683" w:rsidRDefault="00015683">
      <w:r>
        <w:separator/>
      </w:r>
    </w:p>
  </w:footnote>
  <w:footnote w:type="continuationSeparator" w:id="0">
    <w:p w:rsidR="00015683" w:rsidRDefault="00015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15683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15683">
            <w:rPr>
              <w:rFonts w:ascii="Lato" w:hAnsi="Lato"/>
              <w:b/>
              <w:noProof/>
            </w:rPr>
            <w:t>93/22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15683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20 September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83"/>
    <w:rsid w:val="000016AD"/>
    <w:rsid w:val="00002FF6"/>
    <w:rsid w:val="00004590"/>
    <w:rsid w:val="00006044"/>
    <w:rsid w:val="00011542"/>
    <w:rsid w:val="000131AD"/>
    <w:rsid w:val="00014C08"/>
    <w:rsid w:val="00015683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46B7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B625E01"/>
  <w15:docId w15:val="{8473ADCA-C7B5-4D8C-8FE0-6947D6F9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68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4</TotalTime>
  <Pages>1</Pages>
  <Words>189</Words>
  <Characters>965</Characters>
  <Application>Microsoft Office Word</Application>
  <DocSecurity>0</DocSecurity>
  <Lines>60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Rebecca Lee</cp:lastModifiedBy>
  <cp:revision>2</cp:revision>
  <cp:lastPrinted>2022-09-20T06:34:00Z</cp:lastPrinted>
  <dcterms:created xsi:type="dcterms:W3CDTF">2022-09-20T06:30:00Z</dcterms:created>
  <dcterms:modified xsi:type="dcterms:W3CDTF">2022-09-20T06:34:00Z</dcterms:modified>
</cp:coreProperties>
</file>