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653295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653295">
        <w:t>15</w:t>
      </w:r>
      <w:r w:rsidR="004E2B3B">
        <w:tab/>
      </w:r>
      <w:r w:rsidR="00653295">
        <w:t>12</w:t>
      </w:r>
      <w:r w:rsidR="007F55F0">
        <w:t xml:space="preserve"> April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2" w:history="1">
        <w:r w:rsidR="003C1B3D" w:rsidRPr="0018323B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B53E13" w:rsidRPr="001F2D88" w:rsidRDefault="00B53E13" w:rsidP="00B53E13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B53E13" w:rsidRPr="004C196F" w:rsidRDefault="00B53E13" w:rsidP="00B53E13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Darwin Waterfront Corporation Act</w:t>
      </w:r>
    </w:p>
    <w:p w:rsidR="00B53E13" w:rsidRDefault="00B53E13" w:rsidP="00B53E13">
      <w:pPr>
        <w:jc w:val="center"/>
        <w:rPr>
          <w:b/>
          <w:spacing w:val="-3"/>
        </w:rPr>
      </w:pPr>
      <w:r>
        <w:rPr>
          <w:b/>
          <w:spacing w:val="-3"/>
        </w:rPr>
        <w:t xml:space="preserve">Termination of Appointment and Appointment of Chief Executive Officer </w:t>
      </w:r>
    </w:p>
    <w:p w:rsidR="00B53E13" w:rsidRPr="00CE1DB8" w:rsidRDefault="00B53E13" w:rsidP="00B53E13">
      <w:pPr>
        <w:spacing w:after="120" w:line="360" w:lineRule="auto"/>
        <w:jc w:val="center"/>
        <w:rPr>
          <w:spacing w:val="-3"/>
        </w:rPr>
      </w:pPr>
      <w:r>
        <w:rPr>
          <w:b/>
          <w:spacing w:val="-3"/>
        </w:rPr>
        <w:t>Darwin Waterfront Corporation</w:t>
      </w:r>
    </w:p>
    <w:p w:rsidR="00B53E13" w:rsidRDefault="00B53E13" w:rsidP="00B53E13">
      <w:pPr>
        <w:spacing w:after="12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Tourism and Culture:</w:t>
      </w:r>
    </w:p>
    <w:p w:rsidR="00B53E13" w:rsidRDefault="00B53E13" w:rsidP="00B53E13">
      <w:pPr>
        <w:spacing w:after="12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9(1) </w:t>
      </w:r>
      <w:r w:rsidRPr="00CE1DB8">
        <w:t xml:space="preserve">of the </w:t>
      </w:r>
      <w:r>
        <w:rPr>
          <w:i/>
        </w:rPr>
        <w:t xml:space="preserve">Darwin Waterfront Corporation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 xml:space="preserve">and with reference to section 44(1) of the </w:t>
      </w:r>
      <w:r>
        <w:rPr>
          <w:i/>
        </w:rPr>
        <w:t xml:space="preserve">Interpretation </w:t>
      </w:r>
      <w:r w:rsidRPr="004D6A02">
        <w:rPr>
          <w:i/>
        </w:rPr>
        <w:t>Act</w:t>
      </w:r>
      <w:r>
        <w:rPr>
          <w:i/>
        </w:rPr>
        <w:t xml:space="preserve">, </w:t>
      </w:r>
      <w:r>
        <w:t>terminate the appointment of Andrew James Kirkman as the chief executive officer of the Darwin</w:t>
      </w:r>
      <w:r w:rsidR="005D79C5">
        <w:t> </w:t>
      </w:r>
      <w:bookmarkStart w:id="0" w:name="_GoBack"/>
      <w:bookmarkEnd w:id="0"/>
      <w:r>
        <w:t>Waterfront</w:t>
      </w:r>
      <w:r w:rsidR="005D79C5">
        <w:t> </w:t>
      </w:r>
      <w:r>
        <w:t>Corporation; and</w:t>
      </w:r>
    </w:p>
    <w:p w:rsidR="00B53E13" w:rsidRPr="00F313EC" w:rsidRDefault="00B53E13" w:rsidP="00B53E13">
      <w:pPr>
        <w:spacing w:after="120" w:line="360" w:lineRule="auto"/>
        <w:ind w:left="720" w:hanging="720"/>
        <w:jc w:val="both"/>
      </w:pPr>
      <w:r>
        <w:t>(b)</w:t>
      </w:r>
      <w:r>
        <w:tab/>
      </w:r>
      <w:r w:rsidRPr="00CE1DB8">
        <w:t>under section </w:t>
      </w:r>
      <w:r>
        <w:t xml:space="preserve">9(1) </w:t>
      </w:r>
      <w:r w:rsidRPr="00CE1DB8">
        <w:t xml:space="preserve">of the </w:t>
      </w:r>
      <w:r>
        <w:rPr>
          <w:i/>
        </w:rPr>
        <w:t xml:space="preserve">Darwin Waterfront Corporation </w:t>
      </w:r>
      <w:r w:rsidRPr="00643A83">
        <w:rPr>
          <w:i/>
        </w:rPr>
        <w:t>Act</w:t>
      </w:r>
      <w:r w:rsidRPr="00CE1DB8">
        <w:t>,</w:t>
      </w:r>
      <w:r>
        <w:t xml:space="preserve"> appoint Alastair John Shields as the chief executive officer of the Darwin</w:t>
      </w:r>
      <w:r w:rsidR="005D79C5">
        <w:t> </w:t>
      </w:r>
      <w:r>
        <w:t>Waterfront</w:t>
      </w:r>
      <w:r w:rsidR="005D79C5">
        <w:t> </w:t>
      </w:r>
      <w:r>
        <w:t>Corporation for 3 years.</w:t>
      </w:r>
    </w:p>
    <w:p w:rsidR="00B53E13" w:rsidRPr="00CE1DB8" w:rsidRDefault="00B53E13" w:rsidP="00B53E13">
      <w:pPr>
        <w:spacing w:line="360" w:lineRule="auto"/>
      </w:pPr>
      <w:r w:rsidRPr="00CE1DB8">
        <w:t>Dated</w:t>
      </w:r>
      <w:r w:rsidR="002B6C22">
        <w:t xml:space="preserve"> 30 March 2017</w:t>
      </w:r>
    </w:p>
    <w:p w:rsidR="00B53E13" w:rsidRPr="00CE1DB8" w:rsidRDefault="002B6C22" w:rsidP="002B6C22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B53E13" w:rsidRPr="00B31BF0" w:rsidRDefault="00B53E13" w:rsidP="00B53E13">
      <w:pPr>
        <w:tabs>
          <w:tab w:val="left" w:pos="8640"/>
        </w:tabs>
        <w:spacing w:line="360" w:lineRule="auto"/>
        <w:jc w:val="right"/>
        <w:rPr>
          <w:rFonts w:cs="Helvetica"/>
        </w:rPr>
      </w:pPr>
      <w:r>
        <w:rPr>
          <w:spacing w:val="-3"/>
        </w:rPr>
        <w:t>Minister for Tourism and Culture</w:t>
      </w:r>
    </w:p>
    <w:p w:rsidR="00B53E13" w:rsidRPr="001F2D88" w:rsidRDefault="00B53E13" w:rsidP="007676AD">
      <w:pPr>
        <w:tabs>
          <w:tab w:val="left" w:pos="8640"/>
        </w:tabs>
        <w:spacing w:before="120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B53E13" w:rsidRPr="004C196F" w:rsidRDefault="00B53E13" w:rsidP="00B53E13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Darwin Waterfront Corporation Act</w:t>
      </w:r>
    </w:p>
    <w:p w:rsidR="00B53E13" w:rsidRDefault="00B53E13" w:rsidP="00B53E13">
      <w:pPr>
        <w:jc w:val="center"/>
        <w:rPr>
          <w:b/>
          <w:spacing w:val="-3"/>
        </w:rPr>
      </w:pPr>
      <w:r>
        <w:rPr>
          <w:b/>
          <w:spacing w:val="-3"/>
        </w:rPr>
        <w:t>Appointment of Members</w:t>
      </w:r>
    </w:p>
    <w:p w:rsidR="00B53E13" w:rsidRPr="00CE1DB8" w:rsidRDefault="00B53E13" w:rsidP="00B53E13">
      <w:pPr>
        <w:spacing w:after="120" w:line="360" w:lineRule="auto"/>
        <w:jc w:val="center"/>
        <w:rPr>
          <w:spacing w:val="-3"/>
        </w:rPr>
      </w:pPr>
      <w:r>
        <w:rPr>
          <w:b/>
          <w:spacing w:val="-3"/>
        </w:rPr>
        <w:t>Darwin Waterfront Corporation</w:t>
      </w:r>
    </w:p>
    <w:p w:rsidR="00B53E13" w:rsidRDefault="00B53E13" w:rsidP="00B53E13">
      <w:pPr>
        <w:spacing w:after="12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 xml:space="preserve">Minister for Tourism and Culture, under section 6(1) of the </w:t>
      </w:r>
      <w:r>
        <w:rPr>
          <w:i/>
        </w:rPr>
        <w:t>Darwin</w:t>
      </w:r>
      <w:r w:rsidR="00B34E9E">
        <w:rPr>
          <w:i/>
        </w:rPr>
        <w:t> </w:t>
      </w:r>
      <w:r>
        <w:rPr>
          <w:i/>
        </w:rPr>
        <w:t>Waterfront Corporation Act</w:t>
      </w:r>
      <w:r>
        <w:t>, appoint each of the following persons to be a member of the Darwin Waterfront Corporation for 3 years:</w:t>
      </w:r>
    </w:p>
    <w:p w:rsidR="00B53E13" w:rsidRDefault="00B53E13" w:rsidP="00B53E13">
      <w:pPr>
        <w:spacing w:line="360" w:lineRule="auto"/>
        <w:ind w:left="72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Andrew James Kirkman; and</w:t>
      </w:r>
    </w:p>
    <w:p w:rsidR="00B53E13" w:rsidRPr="00F313EC" w:rsidRDefault="00B53E13" w:rsidP="00B53E13">
      <w:pPr>
        <w:spacing w:line="360" w:lineRule="auto"/>
        <w:ind w:left="720" w:hanging="720"/>
        <w:jc w:val="both"/>
      </w:pPr>
      <w:r>
        <w:t>(ii)</w:t>
      </w:r>
      <w:r>
        <w:tab/>
        <w:t>Anne Su-Phin Tan.</w:t>
      </w:r>
    </w:p>
    <w:p w:rsidR="00B53E13" w:rsidRPr="00CE1DB8" w:rsidRDefault="00B53E13" w:rsidP="002B6C22">
      <w:pPr>
        <w:spacing w:before="240" w:after="240" w:line="360" w:lineRule="auto"/>
      </w:pPr>
      <w:r w:rsidRPr="00CE1DB8">
        <w:t>Dated</w:t>
      </w:r>
      <w:r w:rsidR="002B6C22">
        <w:t xml:space="preserve"> 30 March 2017</w:t>
      </w:r>
    </w:p>
    <w:p w:rsidR="00B53E13" w:rsidRPr="00CE1DB8" w:rsidRDefault="006D1B46" w:rsidP="006D1B46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B53E13" w:rsidRPr="00B31BF0" w:rsidRDefault="00B53E13" w:rsidP="00B53E13">
      <w:pPr>
        <w:tabs>
          <w:tab w:val="left" w:pos="8640"/>
        </w:tabs>
        <w:spacing w:line="360" w:lineRule="auto"/>
        <w:jc w:val="right"/>
        <w:rPr>
          <w:rFonts w:cs="Helvetica"/>
        </w:rPr>
      </w:pPr>
      <w:r>
        <w:rPr>
          <w:spacing w:val="-3"/>
        </w:rPr>
        <w:t>Minister for Tourism and Culture</w:t>
      </w:r>
    </w:p>
    <w:p w:rsidR="00DE3732" w:rsidRPr="001F2D88" w:rsidRDefault="00DE3732" w:rsidP="006D1B46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DE3732" w:rsidRPr="004C196F" w:rsidRDefault="00DE3732" w:rsidP="00DE3732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Cobourg Peninsula Aboriginal Land, Sanctuary and Marine Park Act</w:t>
      </w:r>
    </w:p>
    <w:p w:rsidR="00DE3732" w:rsidRPr="005D2BCA" w:rsidRDefault="00DE3732" w:rsidP="0027161E">
      <w:pPr>
        <w:spacing w:after="120"/>
        <w:jc w:val="center"/>
        <w:rPr>
          <w:b/>
          <w:spacing w:val="-3"/>
        </w:rPr>
      </w:pPr>
      <w:r>
        <w:rPr>
          <w:b/>
          <w:spacing w:val="-3"/>
        </w:rPr>
        <w:t>Cobourg Peninsula Sanctuary and Marine Park Board</w:t>
      </w:r>
      <w:r>
        <w:rPr>
          <w:b/>
          <w:spacing w:val="-3"/>
        </w:rPr>
        <w:br/>
        <w:t>Appointment of Members</w:t>
      </w:r>
    </w:p>
    <w:p w:rsidR="00DE3732" w:rsidRDefault="00DE3732" w:rsidP="00DE3732">
      <w:pPr>
        <w:spacing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Tourism and Culture</w:t>
      </w:r>
      <w:r w:rsidRPr="00CE1DB8">
        <w:t>, under section </w:t>
      </w:r>
      <w:r>
        <w:t xml:space="preserve">19(1) </w:t>
      </w:r>
      <w:r w:rsidRPr="00CE1DB8">
        <w:t xml:space="preserve">of the </w:t>
      </w:r>
      <w:r>
        <w:rPr>
          <w:i/>
        </w:rPr>
        <w:t xml:space="preserve">Cobourg Peninsula Aboriginal Land, Sanctuary and Marine Park </w:t>
      </w:r>
      <w:r w:rsidRPr="00643A83">
        <w:rPr>
          <w:i/>
        </w:rPr>
        <w:t>Act</w:t>
      </w:r>
      <w:r w:rsidRPr="00CE1DB8">
        <w:t xml:space="preserve">, </w:t>
      </w:r>
      <w:r>
        <w:t>appoint each person named in the Schedule to be a member of the Cobourg Peninsula Sanctuary and Marine Park Board.</w:t>
      </w:r>
    </w:p>
    <w:p w:rsidR="00DE3732" w:rsidRPr="00CE1DB8" w:rsidRDefault="00DE3732" w:rsidP="0027161E">
      <w:pPr>
        <w:spacing w:before="240" w:after="240" w:line="360" w:lineRule="auto"/>
      </w:pPr>
      <w:r w:rsidRPr="00CE1DB8">
        <w:t>Dated</w:t>
      </w:r>
      <w:r w:rsidR="0027161E">
        <w:t xml:space="preserve"> 30 March 2017</w:t>
      </w:r>
    </w:p>
    <w:p w:rsidR="00DE3732" w:rsidRPr="00CE1DB8" w:rsidRDefault="0027161E" w:rsidP="0027161E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DE3732" w:rsidRPr="00CE1DB8" w:rsidRDefault="00DE3732" w:rsidP="00DE3732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Tourism and Culture</w:t>
      </w:r>
    </w:p>
    <w:p w:rsidR="00DE3732" w:rsidRDefault="00DE3732" w:rsidP="0027161E">
      <w:pPr>
        <w:spacing w:before="480" w:after="120"/>
        <w:jc w:val="center"/>
        <w:rPr>
          <w:rFonts w:cs="Helvetica"/>
          <w:b/>
        </w:rPr>
      </w:pPr>
      <w:r>
        <w:rPr>
          <w:rFonts w:cs="Helvetica"/>
          <w:b/>
        </w:rPr>
        <w:t>Schedule</w:t>
      </w:r>
    </w:p>
    <w:p w:rsidR="00DE3732" w:rsidRDefault="00DE3732" w:rsidP="00DE3732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Mark Terence Crummy</w:t>
      </w:r>
    </w:p>
    <w:p w:rsidR="00DE3732" w:rsidRDefault="00DE3732" w:rsidP="00DE3732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Neva Ralene McCartney</w:t>
      </w:r>
    </w:p>
    <w:p w:rsidR="00DE3732" w:rsidRPr="008F03E4" w:rsidRDefault="00DE3732" w:rsidP="00DE3732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Nigel Graeme Weston</w:t>
      </w:r>
    </w:p>
    <w:p w:rsidR="00190A71" w:rsidRPr="001F2D88" w:rsidRDefault="00190A71" w:rsidP="00190A71">
      <w:pPr>
        <w:tabs>
          <w:tab w:val="left" w:pos="8640"/>
        </w:tabs>
        <w:spacing w:before="120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190A71" w:rsidRPr="004C196F" w:rsidRDefault="00190A71" w:rsidP="00190A71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Statute Law Revision Act 2017</w:t>
      </w:r>
    </w:p>
    <w:p w:rsidR="00190A71" w:rsidRPr="005D2BCA" w:rsidRDefault="00190A71" w:rsidP="00190A71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190A71" w:rsidRPr="00C31D1F" w:rsidRDefault="00190A71" w:rsidP="00190A71">
      <w:pPr>
        <w:spacing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>Administrator of the Northern Territory of Australia</w:t>
      </w:r>
      <w:r w:rsidRPr="00CE1DB8">
        <w:t>, under section </w:t>
      </w:r>
      <w:r>
        <w:t xml:space="preserve">2 </w:t>
      </w:r>
      <w:r w:rsidRPr="00CE1DB8">
        <w:t xml:space="preserve">of the </w:t>
      </w:r>
      <w:r w:rsidRPr="00C31D1F">
        <w:rPr>
          <w:i/>
        </w:rPr>
        <w:t>Statu</w:t>
      </w:r>
      <w:r>
        <w:rPr>
          <w:i/>
        </w:rPr>
        <w:t>t</w:t>
      </w:r>
      <w:r w:rsidRPr="00C31D1F">
        <w:rPr>
          <w:i/>
        </w:rPr>
        <w:t>e Law Revision</w:t>
      </w:r>
      <w:r>
        <w:rPr>
          <w:i/>
        </w:rPr>
        <w:t xml:space="preserve"> </w:t>
      </w:r>
      <w:r w:rsidRPr="00643A83">
        <w:rPr>
          <w:i/>
        </w:rPr>
        <w:t>Act</w:t>
      </w:r>
      <w:r>
        <w:rPr>
          <w:i/>
        </w:rPr>
        <w:t xml:space="preserve"> 2017 </w:t>
      </w:r>
      <w:r>
        <w:t xml:space="preserve">(No. 4 of 2017), fix the day on which this notice is published in the </w:t>
      </w:r>
      <w:r>
        <w:rPr>
          <w:i/>
        </w:rPr>
        <w:t>Gazette</w:t>
      </w:r>
      <w:r>
        <w:t xml:space="preserve"> as the day on which the Act commences.</w:t>
      </w:r>
    </w:p>
    <w:p w:rsidR="00190A71" w:rsidRPr="00CE1DB8" w:rsidRDefault="00190A71" w:rsidP="00190A71">
      <w:pPr>
        <w:spacing w:before="240" w:after="240" w:line="360" w:lineRule="auto"/>
      </w:pPr>
      <w:r w:rsidRPr="00CE1DB8">
        <w:t>Dated</w:t>
      </w:r>
      <w:r>
        <w:t xml:space="preserve"> 3 April 2017</w:t>
      </w:r>
    </w:p>
    <w:p w:rsidR="00190A71" w:rsidRPr="00CE1DB8" w:rsidRDefault="00190A71" w:rsidP="00190A71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Hardy</w:t>
      </w:r>
    </w:p>
    <w:p w:rsidR="00190A71" w:rsidRPr="00CE1DB8" w:rsidRDefault="00190A71" w:rsidP="00190A71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sectPr w:rsidR="00190A71" w:rsidRPr="00CE1DB8" w:rsidSect="00BD5D2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5C" w:rsidRDefault="00AA5E5C" w:rsidP="00262753">
      <w:r>
        <w:separator/>
      </w:r>
    </w:p>
  </w:endnote>
  <w:endnote w:type="continuationSeparator" w:id="0">
    <w:p w:rsidR="00AA5E5C" w:rsidRDefault="00AA5E5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5C" w:rsidRDefault="00AA5E5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A5E5C" w:rsidRDefault="00AA5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5C" w:rsidRDefault="00AA5E5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79C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5C" w:rsidRDefault="00AA5E5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5C" w:rsidRDefault="00AA5E5C" w:rsidP="00262753">
      <w:r>
        <w:separator/>
      </w:r>
    </w:p>
  </w:footnote>
  <w:footnote w:type="continuationSeparator" w:id="0">
    <w:p w:rsidR="00AA5E5C" w:rsidRDefault="00AA5E5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5C" w:rsidRPr="00217476" w:rsidRDefault="00AA5E5C" w:rsidP="001E056E">
    <w:pPr>
      <w:pStyle w:val="Header"/>
    </w:pPr>
    <w:r w:rsidRPr="00246A76">
      <w:t xml:space="preserve">Northern Territory Government Gazette No. </w:t>
    </w:r>
    <w:r w:rsidR="00653295">
      <w:t>G15</w:t>
    </w:r>
    <w:r w:rsidRPr="00246A76">
      <w:t xml:space="preserve">, </w:t>
    </w:r>
    <w:r w:rsidR="00653295">
      <w:t>12</w:t>
    </w:r>
    <w:r>
      <w:t xml:space="preserve">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4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20"/>
  </w:num>
  <w:num w:numId="13">
    <w:abstractNumId w:val="4"/>
  </w:num>
  <w:num w:numId="14">
    <w:abstractNumId w:val="21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07F45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B19"/>
    <w:rsid w:val="000800CA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330"/>
    <w:rsid w:val="000D5300"/>
    <w:rsid w:val="000D7A14"/>
    <w:rsid w:val="000E1ABF"/>
    <w:rsid w:val="000E1B50"/>
    <w:rsid w:val="000E2FA1"/>
    <w:rsid w:val="000E39DD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23A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68D0"/>
    <w:rsid w:val="0023721B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732A"/>
    <w:rsid w:val="00267AE6"/>
    <w:rsid w:val="00270032"/>
    <w:rsid w:val="00270044"/>
    <w:rsid w:val="0027161E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24F2"/>
    <w:rsid w:val="002C27ED"/>
    <w:rsid w:val="002C2B51"/>
    <w:rsid w:val="002C30B0"/>
    <w:rsid w:val="002C47F7"/>
    <w:rsid w:val="002D0E09"/>
    <w:rsid w:val="002D28B7"/>
    <w:rsid w:val="002D2CAC"/>
    <w:rsid w:val="002D2D50"/>
    <w:rsid w:val="002D2F80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40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6F5"/>
    <w:rsid w:val="00380390"/>
    <w:rsid w:val="00380BC5"/>
    <w:rsid w:val="00381574"/>
    <w:rsid w:val="00382212"/>
    <w:rsid w:val="0038244E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B3D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5EBB"/>
    <w:rsid w:val="003E6EE8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4201"/>
    <w:rsid w:val="00434384"/>
    <w:rsid w:val="004349A5"/>
    <w:rsid w:val="00435239"/>
    <w:rsid w:val="00436805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6247"/>
    <w:rsid w:val="004E6500"/>
    <w:rsid w:val="004F09C2"/>
    <w:rsid w:val="004F0A1E"/>
    <w:rsid w:val="004F0BFD"/>
    <w:rsid w:val="004F11EB"/>
    <w:rsid w:val="004F1922"/>
    <w:rsid w:val="004F2069"/>
    <w:rsid w:val="004F2DD1"/>
    <w:rsid w:val="004F436C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577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40AE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9C5"/>
    <w:rsid w:val="005D7B82"/>
    <w:rsid w:val="005D7C3D"/>
    <w:rsid w:val="005D7D0B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44A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7361"/>
    <w:rsid w:val="006D02F1"/>
    <w:rsid w:val="006D06D5"/>
    <w:rsid w:val="006D077C"/>
    <w:rsid w:val="006D081C"/>
    <w:rsid w:val="006D0FD8"/>
    <w:rsid w:val="006D1063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E23"/>
    <w:rsid w:val="0073023A"/>
    <w:rsid w:val="007302C9"/>
    <w:rsid w:val="00731265"/>
    <w:rsid w:val="007313D5"/>
    <w:rsid w:val="00732F58"/>
    <w:rsid w:val="0073358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55F0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C34"/>
    <w:rsid w:val="00832119"/>
    <w:rsid w:val="0083305C"/>
    <w:rsid w:val="008330AE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9B7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1C6"/>
    <w:rsid w:val="008B02B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43F"/>
    <w:rsid w:val="008C1786"/>
    <w:rsid w:val="008C17DB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1940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FBE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A006D7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B2D"/>
    <w:rsid w:val="00A14DA8"/>
    <w:rsid w:val="00A14E7F"/>
    <w:rsid w:val="00A15FD9"/>
    <w:rsid w:val="00A16351"/>
    <w:rsid w:val="00A16ED4"/>
    <w:rsid w:val="00A209AA"/>
    <w:rsid w:val="00A21328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92C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803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5FE"/>
    <w:rsid w:val="00B54B9C"/>
    <w:rsid w:val="00B54F39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20A8"/>
    <w:rsid w:val="00BA3298"/>
    <w:rsid w:val="00BA360B"/>
    <w:rsid w:val="00BA3970"/>
    <w:rsid w:val="00BA3CCC"/>
    <w:rsid w:val="00BA4F6C"/>
    <w:rsid w:val="00BA6455"/>
    <w:rsid w:val="00BA729F"/>
    <w:rsid w:val="00BA7C58"/>
    <w:rsid w:val="00BB03B4"/>
    <w:rsid w:val="00BB059B"/>
    <w:rsid w:val="00BB0E53"/>
    <w:rsid w:val="00BB1489"/>
    <w:rsid w:val="00BB24A1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DE0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746D"/>
    <w:rsid w:val="00BF785F"/>
    <w:rsid w:val="00BF78B5"/>
    <w:rsid w:val="00C0103E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02A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9B"/>
    <w:rsid w:val="00C54D19"/>
    <w:rsid w:val="00C550D3"/>
    <w:rsid w:val="00C55BA1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3A11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324A"/>
    <w:rsid w:val="00D8329D"/>
    <w:rsid w:val="00D83C40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B67A2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C7B49"/>
    <w:rsid w:val="00DD0F22"/>
    <w:rsid w:val="00DD1275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4CC"/>
    <w:rsid w:val="00DE0BE7"/>
    <w:rsid w:val="00DE1EDB"/>
    <w:rsid w:val="00DE2D10"/>
    <w:rsid w:val="00DE3732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86C"/>
    <w:rsid w:val="00DF3FA5"/>
    <w:rsid w:val="00DF4E81"/>
    <w:rsid w:val="00DF64CC"/>
    <w:rsid w:val="00DF698B"/>
    <w:rsid w:val="00DF7271"/>
    <w:rsid w:val="00E00B47"/>
    <w:rsid w:val="00E00CAF"/>
    <w:rsid w:val="00E02D19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10B"/>
    <w:rsid w:val="00E21A5A"/>
    <w:rsid w:val="00E21FD0"/>
    <w:rsid w:val="00E2252E"/>
    <w:rsid w:val="00E23021"/>
    <w:rsid w:val="00E2381C"/>
    <w:rsid w:val="00E23C11"/>
    <w:rsid w:val="00E23F5E"/>
    <w:rsid w:val="00E23FDF"/>
    <w:rsid w:val="00E2467E"/>
    <w:rsid w:val="00E26476"/>
    <w:rsid w:val="00E264C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A99"/>
    <w:rsid w:val="00E37BE4"/>
    <w:rsid w:val="00E405D8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956"/>
    <w:rsid w:val="00E528D8"/>
    <w:rsid w:val="00E52DDA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256F"/>
    <w:rsid w:val="00EA2D44"/>
    <w:rsid w:val="00EA2DC2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23D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5F56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74F3"/>
    <w:rsid w:val="00FC7852"/>
    <w:rsid w:val="00FC7B74"/>
    <w:rsid w:val="00FC7FCF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675A"/>
    <w:rsid w:val="00FD7372"/>
    <w:rsid w:val="00FD7808"/>
    <w:rsid w:val="00FD797C"/>
    <w:rsid w:val="00FD7D67"/>
    <w:rsid w:val="00FE0566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t.gov.au/about-government/gazett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143B-8A1E-42A9-82DD-5E01419F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G15</vt:lpstr>
    </vt:vector>
  </TitlesOfParts>
  <Company>NTG</Company>
  <LinksUpToDate>false</LinksUpToDate>
  <CharactersWithSpaces>3191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G15</dc:title>
  <dc:creator>Northern Territory Government</dc:creator>
  <cp:lastModifiedBy>mahec</cp:lastModifiedBy>
  <cp:revision>14</cp:revision>
  <cp:lastPrinted>2017-04-09T23:11:00Z</cp:lastPrinted>
  <dcterms:created xsi:type="dcterms:W3CDTF">2017-04-03T04:29:00Z</dcterms:created>
  <dcterms:modified xsi:type="dcterms:W3CDTF">2017-04-09T23:29:00Z</dcterms:modified>
</cp:coreProperties>
</file>