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3544"/>
        <w:gridCol w:w="142"/>
        <w:gridCol w:w="850"/>
        <w:gridCol w:w="97"/>
        <w:gridCol w:w="612"/>
        <w:gridCol w:w="1395"/>
        <w:gridCol w:w="1395"/>
      </w:tblGrid>
      <w:tr w:rsidR="00CA7588" w:rsidRPr="007A5EFD" w14:paraId="518B51A2" w14:textId="77777777" w:rsidTr="007334D7">
        <w:trPr>
          <w:trHeight w:val="344"/>
        </w:trPr>
        <w:tc>
          <w:tcPr>
            <w:tcW w:w="10348" w:type="dxa"/>
            <w:gridSpan w:val="8"/>
            <w:tcBorders>
              <w:top w:val="nil"/>
              <w:left w:val="nil"/>
              <w:bottom w:val="nil"/>
              <w:right w:val="nil"/>
            </w:tcBorders>
            <w:shd w:val="clear" w:color="auto" w:fill="FFFFFF" w:themeFill="background1"/>
            <w:noWrap/>
            <w:tcMar>
              <w:left w:w="0" w:type="dxa"/>
              <w:right w:w="0" w:type="dxa"/>
            </w:tcMar>
            <w:vAlign w:val="center"/>
          </w:tcPr>
          <w:p w14:paraId="22D7F2D3" w14:textId="6F5D3BCE" w:rsidR="00CA7588" w:rsidRPr="00932E00" w:rsidRDefault="00B017D1" w:rsidP="00AB2AFD">
            <w:pPr>
              <w:pStyle w:val="Subtitle0"/>
            </w:pPr>
            <w:r w:rsidRPr="00932E00">
              <w:t xml:space="preserve">Approved </w:t>
            </w:r>
            <w:r w:rsidR="00504137">
              <w:t xml:space="preserve">form under </w:t>
            </w:r>
            <w:r w:rsidR="00C11B0B">
              <w:t>r</w:t>
            </w:r>
            <w:r w:rsidRPr="00932E00">
              <w:t>egulation 47</w:t>
            </w:r>
            <w:r w:rsidR="00504137">
              <w:t xml:space="preserve"> </w:t>
            </w:r>
            <w:r w:rsidR="00CA7588" w:rsidRPr="00932E00">
              <w:t>of the</w:t>
            </w:r>
            <w:r w:rsidR="00504137">
              <w:t xml:space="preserve"> </w:t>
            </w:r>
            <w:r w:rsidR="00CA7588" w:rsidRPr="00B42786">
              <w:rPr>
                <w:i/>
                <w:iCs/>
              </w:rPr>
              <w:t xml:space="preserve">Liquor Regulations </w:t>
            </w:r>
            <w:r w:rsidR="00B42786" w:rsidRPr="00B42786">
              <w:rPr>
                <w:i/>
                <w:iCs/>
              </w:rPr>
              <w:t>2019</w:t>
            </w:r>
          </w:p>
        </w:tc>
      </w:tr>
      <w:tr w:rsidR="00CA7588" w:rsidRPr="007A5EFD" w14:paraId="48AF3ACD" w14:textId="77777777" w:rsidTr="00AB2AFD">
        <w:trPr>
          <w:trHeight w:val="1517"/>
        </w:trPr>
        <w:tc>
          <w:tcPr>
            <w:tcW w:w="10348" w:type="dxa"/>
            <w:gridSpan w:val="8"/>
            <w:tcBorders>
              <w:top w:val="nil"/>
              <w:left w:val="nil"/>
              <w:bottom w:val="single" w:sz="4" w:space="0" w:color="auto"/>
              <w:right w:val="nil"/>
            </w:tcBorders>
            <w:shd w:val="clear" w:color="auto" w:fill="FFFFFF" w:themeFill="background1"/>
            <w:noWrap/>
            <w:tcMar>
              <w:left w:w="0" w:type="dxa"/>
              <w:right w:w="0" w:type="dxa"/>
            </w:tcMar>
          </w:tcPr>
          <w:p w14:paraId="68C78A8B" w14:textId="77777777" w:rsidR="00CA7588" w:rsidRDefault="00CA7588" w:rsidP="00CA7588">
            <w:pPr>
              <w:pStyle w:val="ListParagraph"/>
              <w:numPr>
                <w:ilvl w:val="0"/>
                <w:numId w:val="13"/>
              </w:numPr>
              <w:spacing w:after="40"/>
              <w:ind w:left="321" w:hanging="284"/>
            </w:pPr>
            <w:r>
              <w:t>Type your answers or use clear, printed writing.</w:t>
            </w:r>
          </w:p>
          <w:p w14:paraId="4A1AD667" w14:textId="77777777" w:rsidR="00CA7588" w:rsidRDefault="00CA7588" w:rsidP="00CA7588">
            <w:pPr>
              <w:pStyle w:val="ListParagraph"/>
              <w:numPr>
                <w:ilvl w:val="0"/>
                <w:numId w:val="13"/>
              </w:numPr>
              <w:spacing w:after="40"/>
              <w:ind w:left="321" w:hanging="284"/>
            </w:pPr>
            <w:r>
              <w:t>Attach extra documents if your answer/s don’t fit into the space provided.</w:t>
            </w:r>
          </w:p>
          <w:p w14:paraId="02A01A71" w14:textId="77777777" w:rsidR="00CA7588" w:rsidRDefault="00CA7588" w:rsidP="00CA7588">
            <w:pPr>
              <w:pStyle w:val="ListParagraph"/>
              <w:numPr>
                <w:ilvl w:val="0"/>
                <w:numId w:val="13"/>
              </w:numPr>
              <w:spacing w:after="40"/>
              <w:ind w:left="321" w:hanging="284"/>
            </w:pPr>
            <w:r>
              <w:t>There is no application fee.</w:t>
            </w:r>
          </w:p>
          <w:p w14:paraId="057DDDB6" w14:textId="0C8856E4" w:rsidR="00CA7588" w:rsidRPr="00872B4E" w:rsidRDefault="00CA7588" w:rsidP="00CA7588">
            <w:pPr>
              <w:pStyle w:val="ListParagraph"/>
              <w:numPr>
                <w:ilvl w:val="0"/>
                <w:numId w:val="13"/>
              </w:numPr>
              <w:spacing w:after="0"/>
              <w:ind w:left="324" w:hanging="284"/>
            </w:pPr>
            <w:r>
              <w:t xml:space="preserve">If you need help with your application, call Licensing NT on 08 8999 1800 or email </w:t>
            </w:r>
            <w:hyperlink r:id="rId9" w:history="1">
              <w:r w:rsidR="00CE16D1" w:rsidRPr="00CE16D1">
                <w:rPr>
                  <w:rStyle w:val="Hyperlink"/>
                </w:rPr>
                <w:t>LiquorLicensing.DITT@nt.gov.au</w:t>
              </w:r>
            </w:hyperlink>
            <w:r w:rsidR="00CE16D1">
              <w:t>.</w:t>
            </w:r>
          </w:p>
        </w:tc>
      </w:tr>
      <w:tr w:rsidR="00CA7588" w:rsidRPr="007A5EFD" w14:paraId="26670997" w14:textId="77777777" w:rsidTr="007334D7">
        <w:trPr>
          <w:trHeight w:val="191"/>
        </w:trPr>
        <w:tc>
          <w:tcPr>
            <w:tcW w:w="10348"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056FA058" w14:textId="77777777" w:rsidR="00CA7588" w:rsidRPr="00872B4E" w:rsidRDefault="00CA7588" w:rsidP="00CA7588">
            <w:r w:rsidRPr="004A3CC9">
              <w:t>Fields marked with asterisk (</w:t>
            </w:r>
            <w:r w:rsidRPr="001827F3">
              <w:rPr>
                <w:rStyle w:val="Requiredfieldmark"/>
              </w:rPr>
              <w:t>*</w:t>
            </w:r>
            <w:r w:rsidRPr="004A3CC9">
              <w:t>) are mandatory.</w:t>
            </w:r>
          </w:p>
        </w:tc>
      </w:tr>
      <w:tr w:rsidR="00CA7588" w:rsidRPr="007A5EFD" w14:paraId="28DD566B" w14:textId="77777777" w:rsidTr="007334D7">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59E7B37B" w14:textId="7C3BD44A" w:rsidR="00CA7588" w:rsidRPr="004A3CC9" w:rsidRDefault="00CA7588" w:rsidP="00091D0C">
            <w:pPr>
              <w:rPr>
                <w:rStyle w:val="Questionlabel"/>
                <w:color w:val="1F1F5F" w:themeColor="text1"/>
              </w:rPr>
            </w:pPr>
            <w:r>
              <w:rPr>
                <w:rStyle w:val="Questionlabel"/>
                <w:color w:val="FFFFFF" w:themeColor="background1"/>
              </w:rPr>
              <w:t>Notes in relation to regulation 47</w:t>
            </w:r>
          </w:p>
        </w:tc>
      </w:tr>
      <w:tr w:rsidR="00CA7588" w:rsidRPr="007A5EFD" w14:paraId="49E91783" w14:textId="77777777" w:rsidTr="00D57559">
        <w:trPr>
          <w:trHeight w:val="27"/>
        </w:trPr>
        <w:tc>
          <w:tcPr>
            <w:tcW w:w="10348" w:type="dxa"/>
            <w:gridSpan w:val="8"/>
            <w:tcBorders>
              <w:top w:val="single" w:sz="4" w:space="0" w:color="auto"/>
              <w:bottom w:val="single" w:sz="4" w:space="0" w:color="auto"/>
            </w:tcBorders>
            <w:noWrap/>
            <w:tcMar>
              <w:top w:w="108" w:type="dxa"/>
              <w:bottom w:w="108" w:type="dxa"/>
            </w:tcMar>
          </w:tcPr>
          <w:p w14:paraId="6395F906" w14:textId="29214C24" w:rsidR="00CA7588" w:rsidRDefault="00CA7588" w:rsidP="00AB2AFD">
            <w:pPr>
              <w:spacing w:after="120"/>
              <w:rPr>
                <w:rStyle w:val="Questionlabel"/>
                <w:b w:val="0"/>
              </w:rPr>
            </w:pPr>
            <w:r>
              <w:rPr>
                <w:rStyle w:val="Questionlabel"/>
                <w:b w:val="0"/>
              </w:rPr>
              <w:t>A licensee with a community club authority must, by prior written notice to the Director, seek the Director’s consent to a function hosted by a member and attended by more than 6 guests of the member.</w:t>
            </w:r>
          </w:p>
          <w:p w14:paraId="2176C820" w14:textId="77777777" w:rsidR="00AB2AFD" w:rsidRDefault="00CA7588" w:rsidP="00AB2AFD">
            <w:pPr>
              <w:spacing w:after="120"/>
              <w:rPr>
                <w:rStyle w:val="Questionlabel"/>
                <w:b w:val="0"/>
              </w:rPr>
            </w:pPr>
            <w:r>
              <w:rPr>
                <w:rStyle w:val="Questionlabel"/>
                <w:b w:val="0"/>
              </w:rPr>
              <w:t xml:space="preserve">Notice of the function must be given at least </w:t>
            </w:r>
            <w:r w:rsidRPr="00CB2819">
              <w:rPr>
                <w:rStyle w:val="Questionlabel"/>
                <w:i/>
              </w:rPr>
              <w:t>7 business days</w:t>
            </w:r>
            <w:r>
              <w:rPr>
                <w:rStyle w:val="Questionlabel"/>
                <w:b w:val="0"/>
              </w:rPr>
              <w:t xml:space="preserve"> before holding the function.</w:t>
            </w:r>
          </w:p>
          <w:p w14:paraId="3A0C0BA2" w14:textId="77777777" w:rsidR="00AB2AFD" w:rsidRDefault="00CA7588" w:rsidP="00AB2AFD">
            <w:pPr>
              <w:spacing w:after="120"/>
              <w:rPr>
                <w:rStyle w:val="Questionlabel"/>
                <w:b w:val="0"/>
              </w:rPr>
            </w:pPr>
            <w:r>
              <w:rPr>
                <w:rStyle w:val="Questionlabel"/>
                <w:b w:val="0"/>
              </w:rPr>
              <w:t>The licensee must not hold a function if the Director gives the licensee written notice that the Director refuses to consent to the function.</w:t>
            </w:r>
          </w:p>
          <w:p w14:paraId="63B9D7B7" w14:textId="77777777" w:rsidR="00AB2AFD" w:rsidRDefault="00CA7588" w:rsidP="00CA7588">
            <w:pPr>
              <w:rPr>
                <w:rStyle w:val="Questionlabel"/>
                <w:b w:val="0"/>
              </w:rPr>
            </w:pPr>
            <w:r>
              <w:rPr>
                <w:rStyle w:val="Questionlabel"/>
                <w:b w:val="0"/>
              </w:rPr>
              <w:t>All guests attending the function must be issued and wear wrist bands designed for the function.</w:t>
            </w:r>
          </w:p>
          <w:p w14:paraId="51A534D8" w14:textId="4554DD47" w:rsidR="00CA7588" w:rsidRPr="00D57559" w:rsidRDefault="00CA7588" w:rsidP="00AB2AFD">
            <w:pPr>
              <w:spacing w:before="120"/>
              <w:rPr>
                <w:rStyle w:val="Questionlabel"/>
                <w:b w:val="0"/>
              </w:rPr>
            </w:pPr>
            <w:r>
              <w:rPr>
                <w:rStyle w:val="Questionlabel"/>
                <w:b w:val="0"/>
              </w:rPr>
              <w:t xml:space="preserve">Failure to provide this notice as </w:t>
            </w:r>
            <w:proofErr w:type="gramStart"/>
            <w:r>
              <w:rPr>
                <w:rStyle w:val="Questionlabel"/>
                <w:b w:val="0"/>
              </w:rPr>
              <w:t>prescribed, or</w:t>
            </w:r>
            <w:proofErr w:type="gramEnd"/>
            <w:r>
              <w:rPr>
                <w:rStyle w:val="Questionlabel"/>
                <w:b w:val="0"/>
              </w:rPr>
              <w:t xml:space="preserve"> hold the function without the consent of the Director is a breach of the regulations and will be subject to disciplinary action.</w:t>
            </w:r>
          </w:p>
        </w:tc>
      </w:tr>
      <w:tr w:rsidR="00CA7588" w:rsidRPr="007A5EFD" w14:paraId="1018A0E7" w14:textId="77777777" w:rsidTr="007334D7">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0E37DCA7" w14:textId="77777777" w:rsidR="00CA7588" w:rsidRDefault="00681B61" w:rsidP="00CA7588">
            <w:pPr>
              <w:rPr>
                <w:rStyle w:val="Questionlabel"/>
                <w:color w:val="FFFFFF" w:themeColor="background1"/>
              </w:rPr>
            </w:pPr>
            <w:r>
              <w:rPr>
                <w:rStyle w:val="Questionlabel"/>
                <w:color w:val="FFFFFF" w:themeColor="background1"/>
              </w:rPr>
              <w:t xml:space="preserve">Section 1 - </w:t>
            </w:r>
            <w:r w:rsidR="00CA7588">
              <w:rPr>
                <w:rStyle w:val="Questionlabel"/>
                <w:color w:val="FFFFFF" w:themeColor="background1"/>
              </w:rPr>
              <w:t>Licensee details</w:t>
            </w:r>
          </w:p>
        </w:tc>
      </w:tr>
      <w:tr w:rsidR="00CA7588" w:rsidRPr="007A5EFD" w14:paraId="2E167421" w14:textId="77777777" w:rsidTr="00C11B0B">
        <w:trPr>
          <w:trHeight w:val="337"/>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1BE1742B" w14:textId="77777777" w:rsidR="00CA7588" w:rsidRPr="007A5EFD" w:rsidRDefault="00CA7588" w:rsidP="00CA7588">
            <w:pPr>
              <w:rPr>
                <w:rFonts w:ascii="Arial" w:hAnsi="Arial"/>
                <w:b/>
              </w:rPr>
            </w:pPr>
            <w:r w:rsidRPr="004B42A6">
              <w:rPr>
                <w:rStyle w:val="Requiredfieldmark"/>
                <w:color w:val="auto"/>
              </w:rPr>
              <w:t>Full name</w:t>
            </w:r>
            <w:r w:rsidRPr="007A5EFD">
              <w:rPr>
                <w:rStyle w:val="Requiredfieldmark"/>
              </w:rPr>
              <w:t>*</w:t>
            </w:r>
          </w:p>
        </w:tc>
        <w:tc>
          <w:tcPr>
            <w:tcW w:w="8035" w:type="dxa"/>
            <w:gridSpan w:val="7"/>
            <w:tcBorders>
              <w:top w:val="single" w:sz="4" w:space="0" w:color="auto"/>
              <w:bottom w:val="single" w:sz="4" w:space="0" w:color="auto"/>
            </w:tcBorders>
            <w:noWrap/>
            <w:tcMar>
              <w:top w:w="108" w:type="dxa"/>
              <w:bottom w:w="108" w:type="dxa"/>
            </w:tcMar>
          </w:tcPr>
          <w:p w14:paraId="33325C94" w14:textId="77777777" w:rsidR="00CA7588" w:rsidRPr="004B42A6" w:rsidRDefault="00CA7588" w:rsidP="00CA7588"/>
        </w:tc>
      </w:tr>
      <w:tr w:rsidR="00CA7588" w:rsidRPr="007A5EFD" w14:paraId="6E30A3FE" w14:textId="77777777" w:rsidTr="00C11B0B">
        <w:trPr>
          <w:trHeight w:val="27"/>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2E71F214" w14:textId="77777777" w:rsidR="00CA7588" w:rsidRPr="004B42A6" w:rsidRDefault="00CA7588" w:rsidP="00CA7588">
            <w:pPr>
              <w:rPr>
                <w:rStyle w:val="Questionlabel"/>
                <w:color w:val="FF0000"/>
              </w:rPr>
            </w:pPr>
            <w:r>
              <w:rPr>
                <w:rStyle w:val="Questionlabel"/>
              </w:rPr>
              <w:t>Phone</w:t>
            </w:r>
            <w:r>
              <w:rPr>
                <w:rStyle w:val="Questionlabel"/>
                <w:color w:val="FF0000"/>
              </w:rPr>
              <w:t>*</w:t>
            </w:r>
          </w:p>
        </w:tc>
        <w:tc>
          <w:tcPr>
            <w:tcW w:w="3686" w:type="dxa"/>
            <w:gridSpan w:val="2"/>
            <w:tcBorders>
              <w:top w:val="single" w:sz="4" w:space="0" w:color="auto"/>
              <w:bottom w:val="single" w:sz="4" w:space="0" w:color="auto"/>
            </w:tcBorders>
            <w:noWrap/>
            <w:tcMar>
              <w:top w:w="108" w:type="dxa"/>
              <w:bottom w:w="108" w:type="dxa"/>
            </w:tcMar>
          </w:tcPr>
          <w:p w14:paraId="6460A5CE" w14:textId="77777777" w:rsidR="00CA7588" w:rsidRPr="002C0BEF" w:rsidRDefault="00CA7588" w:rsidP="00CA7588"/>
        </w:tc>
        <w:tc>
          <w:tcPr>
            <w:tcW w:w="94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AC5C70B" w14:textId="77777777" w:rsidR="00CA7588" w:rsidRPr="00024E5F" w:rsidRDefault="00CA7588" w:rsidP="00CA7588">
            <w:pPr>
              <w:rPr>
                <w:rStyle w:val="Questionlabel"/>
              </w:rPr>
            </w:pPr>
            <w:r>
              <w:rPr>
                <w:rStyle w:val="Questionlabel"/>
              </w:rPr>
              <w:t>Fax</w:t>
            </w:r>
          </w:p>
        </w:tc>
        <w:tc>
          <w:tcPr>
            <w:tcW w:w="3402" w:type="dxa"/>
            <w:gridSpan w:val="3"/>
            <w:tcBorders>
              <w:top w:val="single" w:sz="4" w:space="0" w:color="auto"/>
              <w:bottom w:val="single" w:sz="4" w:space="0" w:color="auto"/>
            </w:tcBorders>
            <w:noWrap/>
            <w:tcMar>
              <w:top w:w="108" w:type="dxa"/>
              <w:bottom w:w="108" w:type="dxa"/>
            </w:tcMar>
          </w:tcPr>
          <w:p w14:paraId="4071F0D3" w14:textId="77777777" w:rsidR="00CA7588" w:rsidRPr="002C0BEF" w:rsidRDefault="00CA7588" w:rsidP="00CA7588"/>
        </w:tc>
      </w:tr>
      <w:tr w:rsidR="00CA7588" w:rsidRPr="007A5EFD" w14:paraId="02BFE9A4" w14:textId="77777777" w:rsidTr="00C11B0B">
        <w:trPr>
          <w:trHeight w:val="27"/>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5B104334" w14:textId="77777777" w:rsidR="00CA7588" w:rsidRPr="004B42A6" w:rsidRDefault="00CA7588" w:rsidP="00CA7588">
            <w:pPr>
              <w:rPr>
                <w:rStyle w:val="Questionlabel"/>
                <w:color w:val="FF0000"/>
              </w:rPr>
            </w:pPr>
            <w:r>
              <w:rPr>
                <w:rStyle w:val="Questionlabel"/>
              </w:rPr>
              <w:t>Email</w:t>
            </w:r>
            <w:r>
              <w:rPr>
                <w:rStyle w:val="Questionlabel"/>
                <w:color w:val="FF0000"/>
              </w:rPr>
              <w:t>*</w:t>
            </w:r>
          </w:p>
        </w:tc>
        <w:tc>
          <w:tcPr>
            <w:tcW w:w="8035" w:type="dxa"/>
            <w:gridSpan w:val="7"/>
            <w:tcBorders>
              <w:top w:val="single" w:sz="4" w:space="0" w:color="auto"/>
              <w:bottom w:val="single" w:sz="4" w:space="0" w:color="auto"/>
            </w:tcBorders>
            <w:noWrap/>
            <w:tcMar>
              <w:top w:w="108" w:type="dxa"/>
              <w:bottom w:w="108" w:type="dxa"/>
            </w:tcMar>
          </w:tcPr>
          <w:p w14:paraId="19EF0C84" w14:textId="77777777" w:rsidR="00CA7588" w:rsidRPr="002C0BEF" w:rsidRDefault="00CA7588" w:rsidP="00CA7588"/>
        </w:tc>
      </w:tr>
      <w:tr w:rsidR="00CA7588" w:rsidRPr="007A5EFD" w14:paraId="1D549907" w14:textId="77777777" w:rsidTr="00C11B0B">
        <w:trPr>
          <w:trHeight w:val="27"/>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1772E936" w14:textId="43F25FB7" w:rsidR="00CA7588" w:rsidRDefault="00CA7588" w:rsidP="00CA7588">
            <w:pPr>
              <w:rPr>
                <w:rStyle w:val="Questionlabel"/>
              </w:rPr>
            </w:pPr>
            <w:r>
              <w:rPr>
                <w:rStyle w:val="Questionlabel"/>
              </w:rPr>
              <w:t xml:space="preserve">Licence </w:t>
            </w:r>
            <w:r w:rsidR="00C11B0B">
              <w:rPr>
                <w:rStyle w:val="Questionlabel"/>
              </w:rPr>
              <w:t>n</w:t>
            </w:r>
            <w:r>
              <w:rPr>
                <w:rStyle w:val="Questionlabel"/>
              </w:rPr>
              <w:t>o.</w:t>
            </w:r>
            <w:r w:rsidRPr="00774C1D">
              <w:rPr>
                <w:rStyle w:val="Questionlabel"/>
                <w:color w:val="FF0000"/>
              </w:rPr>
              <w:t>*</w:t>
            </w:r>
          </w:p>
        </w:tc>
        <w:tc>
          <w:tcPr>
            <w:tcW w:w="8035" w:type="dxa"/>
            <w:gridSpan w:val="7"/>
            <w:tcBorders>
              <w:top w:val="single" w:sz="4" w:space="0" w:color="auto"/>
              <w:bottom w:val="single" w:sz="4" w:space="0" w:color="auto"/>
            </w:tcBorders>
            <w:noWrap/>
            <w:tcMar>
              <w:top w:w="108" w:type="dxa"/>
              <w:bottom w:w="108" w:type="dxa"/>
            </w:tcMar>
          </w:tcPr>
          <w:p w14:paraId="2E696BAD" w14:textId="77777777" w:rsidR="00CA7588" w:rsidRPr="002C0BEF" w:rsidRDefault="00CA7588" w:rsidP="00CA7588"/>
        </w:tc>
      </w:tr>
      <w:tr w:rsidR="00CA7588" w:rsidRPr="007A5EFD" w14:paraId="1D71AC8B" w14:textId="77777777" w:rsidTr="007334D7">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517F5877" w14:textId="77777777" w:rsidR="00CA7588" w:rsidRPr="007A5EFD" w:rsidRDefault="00681B61" w:rsidP="00CA7588">
            <w:pPr>
              <w:rPr>
                <w:rStyle w:val="Questionlabel"/>
              </w:rPr>
            </w:pPr>
            <w:r>
              <w:rPr>
                <w:rStyle w:val="Questionlabel"/>
                <w:color w:val="FFFFFF" w:themeColor="background1"/>
              </w:rPr>
              <w:t xml:space="preserve">Section 2 - </w:t>
            </w:r>
            <w:r w:rsidR="00CA7588">
              <w:rPr>
                <w:rStyle w:val="Questionlabel"/>
                <w:color w:val="FFFFFF" w:themeColor="background1"/>
              </w:rPr>
              <w:t>Details of licensed premises</w:t>
            </w:r>
          </w:p>
        </w:tc>
      </w:tr>
      <w:tr w:rsidR="00CA7588" w:rsidRPr="007A5EFD" w14:paraId="30846DC1" w14:textId="77777777" w:rsidTr="00C11B0B">
        <w:trPr>
          <w:trHeight w:val="145"/>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2CF505C6" w14:textId="77777777" w:rsidR="00CA7588" w:rsidRPr="004B42A6" w:rsidRDefault="00CA7588" w:rsidP="00CA7588">
            <w:pPr>
              <w:rPr>
                <w:rStyle w:val="Questionlabel"/>
                <w:color w:val="FF0000"/>
              </w:rPr>
            </w:pPr>
            <w:r>
              <w:rPr>
                <w:rStyle w:val="Questionlabel"/>
              </w:rPr>
              <w:t>Full name of licensed premises</w:t>
            </w:r>
            <w:r>
              <w:rPr>
                <w:rStyle w:val="Questionlabel"/>
                <w:color w:val="FF0000"/>
              </w:rPr>
              <w:t>*</w:t>
            </w:r>
          </w:p>
        </w:tc>
        <w:tc>
          <w:tcPr>
            <w:tcW w:w="8035" w:type="dxa"/>
            <w:gridSpan w:val="7"/>
            <w:tcBorders>
              <w:top w:val="single" w:sz="4" w:space="0" w:color="auto"/>
              <w:bottom w:val="single" w:sz="4" w:space="0" w:color="auto"/>
            </w:tcBorders>
            <w:noWrap/>
            <w:tcMar>
              <w:top w:w="108" w:type="dxa"/>
              <w:bottom w:w="108" w:type="dxa"/>
            </w:tcMar>
          </w:tcPr>
          <w:p w14:paraId="4EEB3606" w14:textId="77777777" w:rsidR="00CA7588" w:rsidRPr="002C0BEF" w:rsidRDefault="00CA7588" w:rsidP="00CA7588"/>
        </w:tc>
      </w:tr>
      <w:tr w:rsidR="00CA7588" w:rsidRPr="007A5EFD" w14:paraId="20EFC448" w14:textId="77777777" w:rsidTr="00C11B0B">
        <w:trPr>
          <w:trHeight w:val="604"/>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63735C54" w14:textId="77777777" w:rsidR="00CA7588" w:rsidRPr="004B42A6" w:rsidRDefault="00CA7588" w:rsidP="00CA7588">
            <w:pPr>
              <w:rPr>
                <w:rStyle w:val="Questionlabel"/>
                <w:color w:val="FF0000"/>
              </w:rPr>
            </w:pPr>
            <w:r>
              <w:rPr>
                <w:rStyle w:val="Questionlabel"/>
              </w:rPr>
              <w:t>Address of licensed premises</w:t>
            </w:r>
            <w:r>
              <w:rPr>
                <w:rStyle w:val="Questionlabel"/>
                <w:color w:val="FF0000"/>
              </w:rPr>
              <w:t>*</w:t>
            </w:r>
          </w:p>
        </w:tc>
        <w:tc>
          <w:tcPr>
            <w:tcW w:w="8035" w:type="dxa"/>
            <w:gridSpan w:val="7"/>
            <w:tcBorders>
              <w:top w:val="single" w:sz="4" w:space="0" w:color="auto"/>
              <w:bottom w:val="single" w:sz="4" w:space="0" w:color="auto"/>
            </w:tcBorders>
            <w:noWrap/>
            <w:tcMar>
              <w:top w:w="108" w:type="dxa"/>
              <w:bottom w:w="108" w:type="dxa"/>
            </w:tcMar>
          </w:tcPr>
          <w:p w14:paraId="5BA9ECD6" w14:textId="77777777" w:rsidR="00CA7588" w:rsidRPr="002C0BEF" w:rsidRDefault="00CA7588" w:rsidP="00CA7588"/>
        </w:tc>
      </w:tr>
      <w:tr w:rsidR="00CA7588" w:rsidRPr="007A5EFD" w14:paraId="0D3B8DFD" w14:textId="77777777" w:rsidTr="007334D7">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949BF45" w14:textId="77777777" w:rsidR="00CA7588" w:rsidRPr="007A5EFD" w:rsidRDefault="00681B61" w:rsidP="00CA7588">
            <w:pPr>
              <w:rPr>
                <w:rStyle w:val="Questionlabel"/>
              </w:rPr>
            </w:pPr>
            <w:r>
              <w:rPr>
                <w:rStyle w:val="Questionlabel"/>
                <w:color w:val="FFFFFF" w:themeColor="background1"/>
              </w:rPr>
              <w:t xml:space="preserve">Section 3 - </w:t>
            </w:r>
            <w:r w:rsidR="00CA7588">
              <w:rPr>
                <w:rStyle w:val="Questionlabel"/>
                <w:color w:val="FFFFFF" w:themeColor="background1"/>
              </w:rPr>
              <w:t>Details of person submitting the notice</w:t>
            </w:r>
          </w:p>
        </w:tc>
      </w:tr>
      <w:tr w:rsidR="00CA7588" w:rsidRPr="007A5EFD" w14:paraId="678F9F1C" w14:textId="77777777" w:rsidTr="00C11B0B">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0C2E72C" w14:textId="77777777" w:rsidR="00CA7588" w:rsidRPr="00024E5F" w:rsidRDefault="00CA7588" w:rsidP="00CA7588">
            <w:pPr>
              <w:rPr>
                <w:rStyle w:val="Questionlabel"/>
                <w:color w:val="FF0000"/>
              </w:rPr>
            </w:pPr>
            <w:r>
              <w:rPr>
                <w:rStyle w:val="Questionlabel"/>
              </w:rPr>
              <w:t>Full name</w:t>
            </w:r>
            <w:r>
              <w:rPr>
                <w:rStyle w:val="Questionlabel"/>
                <w:color w:val="FF0000"/>
              </w:rPr>
              <w:t>*</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102B48AC" w14:textId="77777777" w:rsidR="00CA7588" w:rsidRPr="002C0BEF" w:rsidRDefault="00CA7588" w:rsidP="00CA7588"/>
        </w:tc>
      </w:tr>
      <w:tr w:rsidR="00CA7588" w:rsidRPr="007A5EFD" w14:paraId="1AF1ADB4" w14:textId="77777777" w:rsidTr="00C11B0B">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BD7F0F5" w14:textId="77777777" w:rsidR="00CA7588" w:rsidRPr="007334D7" w:rsidRDefault="00CA7588" w:rsidP="00CA7588">
            <w:pPr>
              <w:rPr>
                <w:rStyle w:val="Questionlabel"/>
                <w:color w:val="FF0000"/>
              </w:rPr>
            </w:pPr>
            <w:r>
              <w:rPr>
                <w:rStyle w:val="Questionlabel"/>
              </w:rPr>
              <w:lastRenderedPageBreak/>
              <w:t>Address</w:t>
            </w:r>
            <w:r>
              <w:rPr>
                <w:rStyle w:val="Questionlabel"/>
                <w:color w:val="FF0000"/>
              </w:rPr>
              <w:t>*</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76439D2D" w14:textId="77777777" w:rsidR="00CA7588" w:rsidRPr="00D84FB1" w:rsidRDefault="00CA7588" w:rsidP="00CA7588"/>
        </w:tc>
      </w:tr>
      <w:tr w:rsidR="00CA7588" w:rsidRPr="007A5EFD" w14:paraId="40B8072E" w14:textId="77777777" w:rsidTr="00C11B0B">
        <w:trPr>
          <w:trHeight w:val="27"/>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A18AA9" w14:textId="77777777" w:rsidR="00CA7588" w:rsidRPr="007334D7" w:rsidRDefault="00CA7588" w:rsidP="00CA7588">
            <w:pPr>
              <w:rPr>
                <w:rStyle w:val="Questionlabel"/>
                <w:color w:val="FF0000"/>
              </w:rPr>
            </w:pPr>
            <w:r>
              <w:rPr>
                <w:rStyle w:val="Questionlabel"/>
              </w:rPr>
              <w:t>Authority to act</w:t>
            </w:r>
            <w:r>
              <w:rPr>
                <w:rStyle w:val="Questionlabel"/>
                <w:color w:val="FF0000"/>
              </w:rPr>
              <w:t>*</w:t>
            </w:r>
          </w:p>
        </w:tc>
        <w:tc>
          <w:tcPr>
            <w:tcW w:w="8035" w:type="dxa"/>
            <w:gridSpan w:val="7"/>
            <w:tcBorders>
              <w:top w:val="single" w:sz="4" w:space="0" w:color="auto"/>
              <w:bottom w:val="single" w:sz="4" w:space="0" w:color="auto"/>
              <w:right w:val="single" w:sz="4" w:space="0" w:color="auto"/>
            </w:tcBorders>
            <w:noWrap/>
            <w:tcMar>
              <w:top w:w="108" w:type="dxa"/>
              <w:bottom w:w="108" w:type="dxa"/>
            </w:tcMar>
          </w:tcPr>
          <w:p w14:paraId="04515F0C" w14:textId="77777777" w:rsidR="00CA7588" w:rsidRPr="00D84FB1" w:rsidRDefault="00CA7588" w:rsidP="00CA7588"/>
        </w:tc>
      </w:tr>
      <w:tr w:rsidR="00CA7588" w:rsidRPr="007A5EFD" w14:paraId="4804C28E" w14:textId="77777777" w:rsidTr="000B401A">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EF855E9" w14:textId="77777777" w:rsidR="00CA7588" w:rsidRPr="007A5EFD" w:rsidRDefault="00681B61" w:rsidP="00CA7588">
            <w:pPr>
              <w:rPr>
                <w:rStyle w:val="Questionlabel"/>
              </w:rPr>
            </w:pPr>
            <w:r>
              <w:rPr>
                <w:rStyle w:val="Questionlabel"/>
                <w:color w:val="FFFFFF" w:themeColor="background1"/>
              </w:rPr>
              <w:t xml:space="preserve">Section 4 - </w:t>
            </w:r>
            <w:r w:rsidR="00CA7588">
              <w:rPr>
                <w:rStyle w:val="Questionlabel"/>
                <w:color w:val="FFFFFF" w:themeColor="background1"/>
              </w:rPr>
              <w:t>Nature of the function</w:t>
            </w:r>
          </w:p>
        </w:tc>
      </w:tr>
      <w:tr w:rsidR="00CA7588" w:rsidRPr="007A5EFD" w14:paraId="1E9A279A" w14:textId="77777777" w:rsidTr="00275343">
        <w:trPr>
          <w:trHeight w:val="27"/>
        </w:trPr>
        <w:tc>
          <w:tcPr>
            <w:tcW w:w="755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74CC80B" w14:textId="77777777" w:rsidR="00CA7588" w:rsidRDefault="00CA7588" w:rsidP="00CA7588">
            <w:pPr>
              <w:rPr>
                <w:b/>
              </w:rPr>
            </w:pPr>
            <w:r>
              <w:rPr>
                <w:b/>
              </w:rPr>
              <w:t xml:space="preserve">Date of the proposed function </w:t>
            </w:r>
            <w:r w:rsidRPr="00013CD9">
              <w:rPr>
                <w:b/>
                <w:color w:val="FF0000"/>
              </w:rPr>
              <w:t>*</w:t>
            </w:r>
          </w:p>
        </w:tc>
        <w:tc>
          <w:tcPr>
            <w:tcW w:w="2790" w:type="dxa"/>
            <w:gridSpan w:val="2"/>
            <w:tcBorders>
              <w:top w:val="single" w:sz="4" w:space="0" w:color="auto"/>
              <w:bottom w:val="single" w:sz="4" w:space="0" w:color="auto"/>
              <w:right w:val="single" w:sz="4" w:space="0" w:color="auto"/>
            </w:tcBorders>
          </w:tcPr>
          <w:p w14:paraId="07A34BA8" w14:textId="77777777" w:rsidR="00CA7588" w:rsidRDefault="00CA7588" w:rsidP="00CA7588"/>
        </w:tc>
      </w:tr>
      <w:tr w:rsidR="00CA7588" w:rsidRPr="007A5EFD" w14:paraId="4BF031AF" w14:textId="77777777" w:rsidTr="00C11B0B">
        <w:trPr>
          <w:trHeight w:val="2873"/>
        </w:trPr>
        <w:tc>
          <w:tcPr>
            <w:tcW w:w="2313" w:type="dxa"/>
            <w:tcBorders>
              <w:top w:val="single" w:sz="4" w:space="0" w:color="auto"/>
              <w:bottom w:val="single" w:sz="4" w:space="0" w:color="auto"/>
            </w:tcBorders>
            <w:shd w:val="clear" w:color="auto" w:fill="F2F2F2" w:themeFill="background1" w:themeFillShade="F2"/>
            <w:noWrap/>
            <w:tcMar>
              <w:top w:w="108" w:type="dxa"/>
              <w:bottom w:w="108" w:type="dxa"/>
            </w:tcMar>
          </w:tcPr>
          <w:p w14:paraId="1AEE01EF" w14:textId="77777777" w:rsidR="00CA7588" w:rsidRDefault="00CA7588" w:rsidP="00CA7588">
            <w:pPr>
              <w:rPr>
                <w:rStyle w:val="Questionlabel"/>
                <w:color w:val="FF0000"/>
              </w:rPr>
            </w:pPr>
            <w:r>
              <w:rPr>
                <w:rStyle w:val="Questionlabel"/>
              </w:rPr>
              <w:t xml:space="preserve">Give details of the nature of the function and any other relevant details </w:t>
            </w:r>
            <w:r w:rsidRPr="00774C1D">
              <w:rPr>
                <w:rStyle w:val="Questionlabel"/>
                <w:color w:val="FF0000"/>
              </w:rPr>
              <w:t>*</w:t>
            </w:r>
          </w:p>
          <w:p w14:paraId="37CCF023" w14:textId="77777777" w:rsidR="00CA7588" w:rsidRPr="00774C1D" w:rsidRDefault="00CA7588" w:rsidP="00CA7588">
            <w:pPr>
              <w:rPr>
                <w:rStyle w:val="Questionlabel"/>
                <w:b w:val="0"/>
              </w:rPr>
            </w:pPr>
            <w:r w:rsidRPr="00774C1D">
              <w:rPr>
                <w:rStyle w:val="Questionlabel"/>
                <w:b w:val="0"/>
              </w:rPr>
              <w:t>(attach any corresp</w:t>
            </w:r>
            <w:r>
              <w:rPr>
                <w:rStyle w:val="Questionlabel"/>
                <w:b w:val="0"/>
              </w:rPr>
              <w:t>ondence in support of this notice</w:t>
            </w:r>
            <w:r w:rsidRPr="00774C1D">
              <w:rPr>
                <w:rStyle w:val="Questionlabel"/>
                <w:b w:val="0"/>
              </w:rPr>
              <w:t>)</w:t>
            </w:r>
          </w:p>
        </w:tc>
        <w:tc>
          <w:tcPr>
            <w:tcW w:w="8035" w:type="dxa"/>
            <w:gridSpan w:val="7"/>
            <w:tcBorders>
              <w:top w:val="single" w:sz="4" w:space="0" w:color="auto"/>
              <w:bottom w:val="single" w:sz="4" w:space="0" w:color="auto"/>
            </w:tcBorders>
            <w:noWrap/>
            <w:tcMar>
              <w:top w:w="108" w:type="dxa"/>
              <w:bottom w:w="108" w:type="dxa"/>
            </w:tcMar>
          </w:tcPr>
          <w:p w14:paraId="4C253F0A" w14:textId="77777777" w:rsidR="00CA7588" w:rsidRPr="002C0BEF" w:rsidRDefault="00CA7588" w:rsidP="00CA7588"/>
        </w:tc>
      </w:tr>
      <w:tr w:rsidR="00CA7588" w:rsidRPr="007A5EFD" w14:paraId="30E52A7F" w14:textId="77777777" w:rsidTr="00C11B0B">
        <w:trPr>
          <w:trHeight w:val="336"/>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8AED240" w14:textId="77777777" w:rsidR="00CA7588" w:rsidRPr="00C2518F" w:rsidRDefault="00CA7588" w:rsidP="00CA7588">
            <w:pPr>
              <w:rPr>
                <w:b/>
                <w:color w:val="FF0000"/>
              </w:rPr>
            </w:pPr>
            <w:r>
              <w:rPr>
                <w:b/>
              </w:rPr>
              <w:t>Signature of licensee or their delegate</w:t>
            </w:r>
            <w:r>
              <w:rPr>
                <w:b/>
                <w:color w:val="FF0000"/>
              </w:rPr>
              <w:t>*</w:t>
            </w:r>
          </w:p>
        </w:tc>
        <w:tc>
          <w:tcPr>
            <w:tcW w:w="3544" w:type="dxa"/>
            <w:tcBorders>
              <w:top w:val="single" w:sz="4" w:space="0" w:color="auto"/>
              <w:bottom w:val="single" w:sz="4" w:space="0" w:color="auto"/>
              <w:right w:val="single" w:sz="4" w:space="0" w:color="auto"/>
            </w:tcBorders>
            <w:noWrap/>
            <w:tcMar>
              <w:top w:w="108" w:type="dxa"/>
              <w:bottom w:w="108" w:type="dxa"/>
            </w:tcMar>
          </w:tcPr>
          <w:p w14:paraId="45C4CC9F" w14:textId="77777777" w:rsidR="00CA7588" w:rsidRPr="0031715B" w:rsidRDefault="00CA7588" w:rsidP="00CA7588"/>
        </w:tc>
        <w:tc>
          <w:tcPr>
            <w:tcW w:w="992" w:type="dxa"/>
            <w:gridSpan w:val="2"/>
            <w:tcBorders>
              <w:top w:val="single" w:sz="4" w:space="0" w:color="auto"/>
              <w:bottom w:val="single" w:sz="4" w:space="0" w:color="auto"/>
              <w:right w:val="single" w:sz="4" w:space="0" w:color="auto"/>
            </w:tcBorders>
            <w:shd w:val="clear" w:color="auto" w:fill="F2F2F2" w:themeFill="background1" w:themeFillShade="F2"/>
          </w:tcPr>
          <w:p w14:paraId="29EAD4C4" w14:textId="77777777" w:rsidR="00CA7588" w:rsidRPr="00C2518F" w:rsidRDefault="00CA7588" w:rsidP="00CA7588">
            <w:pPr>
              <w:rPr>
                <w:b/>
                <w:color w:val="FF0000"/>
              </w:rPr>
            </w:pPr>
            <w:r>
              <w:rPr>
                <w:b/>
              </w:rPr>
              <w:t>Date</w:t>
            </w:r>
            <w:r>
              <w:rPr>
                <w:b/>
                <w:color w:val="FF0000"/>
              </w:rPr>
              <w:t>*</w:t>
            </w:r>
          </w:p>
        </w:tc>
        <w:tc>
          <w:tcPr>
            <w:tcW w:w="3499" w:type="dxa"/>
            <w:gridSpan w:val="4"/>
            <w:tcBorders>
              <w:top w:val="single" w:sz="4" w:space="0" w:color="auto"/>
              <w:bottom w:val="single" w:sz="4" w:space="0" w:color="auto"/>
              <w:right w:val="single" w:sz="4" w:space="0" w:color="auto"/>
            </w:tcBorders>
          </w:tcPr>
          <w:p w14:paraId="30F13759" w14:textId="77777777" w:rsidR="00CA7588" w:rsidRDefault="00CA7588" w:rsidP="00CA7588"/>
        </w:tc>
      </w:tr>
      <w:tr w:rsidR="00CA7588" w:rsidRPr="007A5EFD" w14:paraId="1BFD3568" w14:textId="77777777" w:rsidTr="007334D7">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29C29D2" w14:textId="77777777" w:rsidR="00CA7588" w:rsidRPr="007A5EFD" w:rsidRDefault="00681B61" w:rsidP="00CA7588">
            <w:pPr>
              <w:rPr>
                <w:rStyle w:val="Questionlabel"/>
              </w:rPr>
            </w:pPr>
            <w:r>
              <w:rPr>
                <w:rStyle w:val="Questionlabel"/>
                <w:color w:val="FFFFFF" w:themeColor="background1"/>
              </w:rPr>
              <w:t>Section 5 - Office use only</w:t>
            </w:r>
          </w:p>
        </w:tc>
      </w:tr>
      <w:tr w:rsidR="00C11B0B" w:rsidRPr="007A5EFD" w14:paraId="6588E294" w14:textId="77777777" w:rsidTr="004D1B7A">
        <w:trPr>
          <w:trHeight w:val="27"/>
        </w:trPr>
        <w:tc>
          <w:tcPr>
            <w:tcW w:w="895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789852" w14:textId="3D146DEE" w:rsidR="00C11B0B" w:rsidRDefault="00C11B0B" w:rsidP="008D57CF">
            <w:r>
              <w:rPr>
                <w:b/>
              </w:rPr>
              <w:t>Is the function consented to by the Director or delegate?</w:t>
            </w:r>
            <w:r>
              <w:rPr>
                <w:b/>
                <w:color w:val="FF0000"/>
              </w:rPr>
              <w:t xml:space="preserve"> *</w:t>
            </w:r>
          </w:p>
        </w:tc>
        <w:tc>
          <w:tcPr>
            <w:tcW w:w="1395" w:type="dxa"/>
            <w:tcBorders>
              <w:top w:val="single" w:sz="4" w:space="0" w:color="auto"/>
              <w:bottom w:val="single" w:sz="4" w:space="0" w:color="auto"/>
              <w:right w:val="single" w:sz="4" w:space="0" w:color="auto"/>
            </w:tcBorders>
            <w:vAlign w:val="center"/>
          </w:tcPr>
          <w:p w14:paraId="1FA3AF4D" w14:textId="24470157" w:rsidR="00C11B0B" w:rsidRDefault="00C11B0B" w:rsidP="008D57CF">
            <w:r>
              <w:t>Yes / No</w:t>
            </w:r>
          </w:p>
        </w:tc>
      </w:tr>
      <w:tr w:rsidR="00C11B0B" w:rsidRPr="007A5EFD" w14:paraId="25C31FD3" w14:textId="77777777" w:rsidTr="00C11B0B">
        <w:trPr>
          <w:trHeight w:val="1448"/>
        </w:trPr>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0CAE2D8" w14:textId="3DDDF698" w:rsidR="00C11B0B" w:rsidRPr="00376A75" w:rsidRDefault="00C11B0B" w:rsidP="00CA7588">
            <w:pPr>
              <w:rPr>
                <w:b/>
              </w:rPr>
            </w:pPr>
            <w:r>
              <w:rPr>
                <w:b/>
              </w:rPr>
              <w:t>Comments by the Director or delegate</w:t>
            </w:r>
            <w:r>
              <w:rPr>
                <w:b/>
                <w:color w:val="FF0000"/>
              </w:rPr>
              <w:t>*</w:t>
            </w:r>
          </w:p>
        </w:tc>
        <w:tc>
          <w:tcPr>
            <w:tcW w:w="8035" w:type="dxa"/>
            <w:gridSpan w:val="7"/>
            <w:tcBorders>
              <w:top w:val="single" w:sz="4" w:space="0" w:color="auto"/>
              <w:left w:val="single" w:sz="4" w:space="0" w:color="auto"/>
              <w:bottom w:val="single" w:sz="4" w:space="0" w:color="auto"/>
              <w:right w:val="single" w:sz="4" w:space="0" w:color="auto"/>
            </w:tcBorders>
          </w:tcPr>
          <w:p w14:paraId="7FCE3B3A" w14:textId="77777777" w:rsidR="00C11B0B" w:rsidRDefault="00C11B0B" w:rsidP="00CA7588"/>
        </w:tc>
      </w:tr>
      <w:tr w:rsidR="00C11B0B" w:rsidRPr="007A5EFD" w14:paraId="0DE515D7" w14:textId="77777777" w:rsidTr="00C11B0B">
        <w:trPr>
          <w:trHeight w:val="31"/>
        </w:trPr>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D3D45FF" w14:textId="77777777" w:rsidR="00C11B0B" w:rsidRDefault="00C11B0B" w:rsidP="005D37A6">
            <w:pPr>
              <w:rPr>
                <w:b/>
              </w:rPr>
            </w:pPr>
            <w:r>
              <w:rPr>
                <w:b/>
              </w:rPr>
              <w:t>Name</w:t>
            </w:r>
            <w:r>
              <w:rPr>
                <w:b/>
                <w:color w:val="FF0000"/>
              </w:rPr>
              <w:t>*</w:t>
            </w:r>
          </w:p>
        </w:tc>
        <w:tc>
          <w:tcPr>
            <w:tcW w:w="8035" w:type="dxa"/>
            <w:gridSpan w:val="7"/>
            <w:tcBorders>
              <w:top w:val="single" w:sz="4" w:space="0" w:color="auto"/>
              <w:left w:val="single" w:sz="4" w:space="0" w:color="auto"/>
              <w:bottom w:val="single" w:sz="4" w:space="0" w:color="auto"/>
              <w:right w:val="single" w:sz="4" w:space="0" w:color="auto"/>
            </w:tcBorders>
          </w:tcPr>
          <w:p w14:paraId="406215A4" w14:textId="77777777" w:rsidR="00C11B0B" w:rsidRDefault="00C11B0B" w:rsidP="005D37A6"/>
        </w:tc>
      </w:tr>
      <w:tr w:rsidR="00C11B0B" w:rsidRPr="007A5EFD" w14:paraId="3B9E1FC4" w14:textId="77777777" w:rsidTr="00C11B0B">
        <w:trPr>
          <w:trHeight w:val="160"/>
        </w:trPr>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9AAC8DF" w14:textId="77777777" w:rsidR="00C11B0B" w:rsidRDefault="00C11B0B" w:rsidP="00D84FB1">
            <w:pPr>
              <w:rPr>
                <w:b/>
              </w:rPr>
            </w:pPr>
            <w:r>
              <w:rPr>
                <w:b/>
              </w:rPr>
              <w:t>Position title</w:t>
            </w:r>
            <w:r>
              <w:rPr>
                <w:b/>
                <w:color w:val="FF0000"/>
              </w:rPr>
              <w:t>*</w:t>
            </w:r>
          </w:p>
        </w:tc>
        <w:tc>
          <w:tcPr>
            <w:tcW w:w="8035" w:type="dxa"/>
            <w:gridSpan w:val="7"/>
            <w:tcBorders>
              <w:top w:val="single" w:sz="4" w:space="0" w:color="auto"/>
              <w:left w:val="single" w:sz="4" w:space="0" w:color="auto"/>
              <w:bottom w:val="single" w:sz="4" w:space="0" w:color="auto"/>
              <w:right w:val="single" w:sz="4" w:space="0" w:color="auto"/>
            </w:tcBorders>
          </w:tcPr>
          <w:p w14:paraId="5861D10F" w14:textId="77777777" w:rsidR="00C11B0B" w:rsidRDefault="00C11B0B" w:rsidP="002C0BEF"/>
        </w:tc>
      </w:tr>
      <w:tr w:rsidR="00CD13C5" w:rsidRPr="007A5EFD" w14:paraId="5362FBC7" w14:textId="77777777" w:rsidTr="00C11B0B">
        <w:trPr>
          <w:trHeight w:val="361"/>
        </w:trPr>
        <w:tc>
          <w:tcPr>
            <w:tcW w:w="2313"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C356A96" w14:textId="77777777" w:rsidR="00CD13C5" w:rsidRDefault="00681B61" w:rsidP="005D37A6">
            <w:pPr>
              <w:rPr>
                <w:b/>
              </w:rPr>
            </w:pPr>
            <w:r>
              <w:rPr>
                <w:b/>
              </w:rPr>
              <w:t>Signature</w:t>
            </w:r>
            <w:r>
              <w:rPr>
                <w:b/>
                <w:color w:val="FF0000"/>
              </w:rPr>
              <w:t>*</w:t>
            </w:r>
          </w:p>
        </w:tc>
        <w:tc>
          <w:tcPr>
            <w:tcW w:w="3544" w:type="dxa"/>
            <w:tcBorders>
              <w:top w:val="single" w:sz="4" w:space="0" w:color="auto"/>
              <w:bottom w:val="single" w:sz="4" w:space="0" w:color="auto"/>
              <w:right w:val="single" w:sz="4" w:space="0" w:color="auto"/>
            </w:tcBorders>
            <w:noWrap/>
            <w:tcMar>
              <w:top w:w="108" w:type="dxa"/>
              <w:bottom w:w="108" w:type="dxa"/>
            </w:tcMar>
          </w:tcPr>
          <w:p w14:paraId="6846C1CC" w14:textId="77777777" w:rsidR="00CD13C5" w:rsidRPr="0031715B" w:rsidRDefault="00CD13C5" w:rsidP="005D37A6"/>
        </w:tc>
        <w:tc>
          <w:tcPr>
            <w:tcW w:w="992" w:type="dxa"/>
            <w:gridSpan w:val="2"/>
            <w:tcBorders>
              <w:top w:val="single" w:sz="4" w:space="0" w:color="auto"/>
              <w:bottom w:val="single" w:sz="4" w:space="0" w:color="auto"/>
              <w:right w:val="single" w:sz="4" w:space="0" w:color="auto"/>
            </w:tcBorders>
            <w:shd w:val="clear" w:color="auto" w:fill="F2F2F2" w:themeFill="background1" w:themeFillShade="F2"/>
          </w:tcPr>
          <w:p w14:paraId="7D85AFFC" w14:textId="77777777" w:rsidR="00CD13C5" w:rsidRDefault="00681B61" w:rsidP="005D37A6">
            <w:pPr>
              <w:rPr>
                <w:b/>
              </w:rPr>
            </w:pPr>
            <w:r>
              <w:rPr>
                <w:b/>
              </w:rPr>
              <w:t>Date</w:t>
            </w:r>
            <w:r>
              <w:rPr>
                <w:b/>
                <w:color w:val="FF0000"/>
              </w:rPr>
              <w:t>*</w:t>
            </w:r>
          </w:p>
        </w:tc>
        <w:tc>
          <w:tcPr>
            <w:tcW w:w="3499" w:type="dxa"/>
            <w:gridSpan w:val="4"/>
            <w:tcBorders>
              <w:top w:val="single" w:sz="4" w:space="0" w:color="auto"/>
              <w:bottom w:val="single" w:sz="4" w:space="0" w:color="auto"/>
              <w:right w:val="single" w:sz="4" w:space="0" w:color="auto"/>
            </w:tcBorders>
          </w:tcPr>
          <w:p w14:paraId="0CBD4093" w14:textId="77777777" w:rsidR="00CD13C5" w:rsidRDefault="00CD13C5" w:rsidP="005D37A6"/>
        </w:tc>
      </w:tr>
      <w:tr w:rsidR="00872B4E" w:rsidRPr="007A5EFD" w14:paraId="3AF76C15" w14:textId="77777777" w:rsidTr="000050A6">
        <w:trPr>
          <w:trHeight w:val="727"/>
        </w:trPr>
        <w:tc>
          <w:tcPr>
            <w:tcW w:w="10348" w:type="dxa"/>
            <w:gridSpan w:val="8"/>
            <w:tcBorders>
              <w:top w:val="nil"/>
              <w:left w:val="nil"/>
              <w:bottom w:val="nil"/>
              <w:right w:val="nil"/>
            </w:tcBorders>
            <w:noWrap/>
            <w:tcMar>
              <w:left w:w="0" w:type="dxa"/>
              <w:right w:w="0" w:type="dxa"/>
            </w:tcMar>
          </w:tcPr>
          <w:p w14:paraId="1761D9DC" w14:textId="77777777" w:rsidR="0089470B" w:rsidRDefault="0089470B" w:rsidP="0089470B">
            <w:pPr>
              <w:pStyle w:val="Heading1"/>
              <w:keepNext w:val="0"/>
              <w:keepLines w:val="0"/>
              <w:widowControl w:val="0"/>
            </w:pPr>
            <w:r>
              <w:lastRenderedPageBreak/>
              <w:t>Privacy statement</w:t>
            </w:r>
          </w:p>
          <w:p w14:paraId="1FEF9B39" w14:textId="577A5AFA" w:rsidR="0089470B" w:rsidRDefault="0089470B" w:rsidP="0089470B">
            <w:pPr>
              <w:pStyle w:val="Heading2"/>
            </w:pPr>
            <w:r>
              <w:t xml:space="preserve">For the </w:t>
            </w:r>
            <w:r w:rsidR="00BD1126">
              <w:t>licensee</w:t>
            </w:r>
          </w:p>
          <w:p w14:paraId="4622AC6E" w14:textId="77777777" w:rsidR="0089470B" w:rsidRDefault="0089470B" w:rsidP="0089470B">
            <w:r>
              <w:t xml:space="preserve">You have been asked to provide personal information as part of this </w:t>
            </w:r>
            <w:r w:rsidR="00BD1126">
              <w:t>notice</w:t>
            </w:r>
            <w:r>
              <w:t>. You do not have to provide us with your personal information but if you choose not to, we might not be able to ac</w:t>
            </w:r>
            <w:r w:rsidR="00BD1126">
              <w:t>cept or process your notice</w:t>
            </w:r>
            <w:r>
              <w:t xml:space="preserve">, or your </w:t>
            </w:r>
            <w:r w:rsidR="00BD1126">
              <w:t>notice</w:t>
            </w:r>
            <w:r>
              <w:t xml:space="preserve"> may be refused. </w:t>
            </w:r>
          </w:p>
          <w:p w14:paraId="3B3DBFD1" w14:textId="77777777" w:rsidR="0089470B" w:rsidRDefault="0089470B" w:rsidP="0089470B"/>
          <w:p w14:paraId="4AF4962F" w14:textId="77777777" w:rsidR="0089470B" w:rsidRDefault="0089470B" w:rsidP="0089470B">
            <w:r>
              <w:t xml:space="preserve">As part of this </w:t>
            </w:r>
            <w:r w:rsidR="00BD1126">
              <w:t>notice</w:t>
            </w:r>
            <w:r>
              <w:t>, you are also providing personal information about other persons (‘third parties’). Please ensure that you let all third parties know that you are providing their informa</w:t>
            </w:r>
            <w:r w:rsidR="00BD1126">
              <w:t>tion as part of your notice</w:t>
            </w:r>
            <w:r>
              <w:t>, and ensure they are aware of the information set out below.</w:t>
            </w:r>
          </w:p>
          <w:p w14:paraId="24325A13" w14:textId="0C00FF5E" w:rsidR="0089470B" w:rsidRDefault="00BD1126" w:rsidP="0089470B">
            <w:pPr>
              <w:pStyle w:val="Heading2"/>
            </w:pPr>
            <w:r>
              <w:t>For the licensee</w:t>
            </w:r>
            <w:r w:rsidR="0089470B">
              <w:t xml:space="preserve"> and third parties</w:t>
            </w:r>
          </w:p>
          <w:p w14:paraId="3AB64BF1" w14:textId="1ECD4948" w:rsidR="0089470B" w:rsidRDefault="0089470B" w:rsidP="0089470B">
            <w:r>
              <w:t xml:space="preserve">We collect and use your personal information to process and manage this </w:t>
            </w:r>
            <w:r w:rsidR="00BD1126">
              <w:t>notice</w:t>
            </w:r>
            <w:r>
              <w:t xml:space="preserve"> (and, if approved, any subsequent licence/registration) under the </w:t>
            </w:r>
            <w:r w:rsidR="006B427F" w:rsidRPr="00C11B0B">
              <w:rPr>
                <w:i/>
                <w:szCs w:val="22"/>
              </w:rPr>
              <w:t>Liquor Act 2019</w:t>
            </w:r>
            <w:r w:rsidR="00C11B0B">
              <w:rPr>
                <w:rStyle w:val="FootnoteReference"/>
                <w:i/>
                <w:szCs w:val="22"/>
              </w:rPr>
              <w:footnoteReference w:id="1"/>
            </w:r>
            <w:r>
              <w:t xml:space="preserve">. Third party information is required by law to enable consideration of the </w:t>
            </w:r>
            <w:r w:rsidR="00BD1126">
              <w:t>licensee</w:t>
            </w:r>
            <w:r>
              <w:t xml:space="preserve">’s suitability to hold a licence / registration. If the </w:t>
            </w:r>
            <w:r w:rsidR="00BD1126">
              <w:t>licensee</w:t>
            </w:r>
            <w:r>
              <w:t xml:space="preserve"> does not provide this information, it may affect their ability to obtain and maintain a licence / registration.</w:t>
            </w:r>
          </w:p>
          <w:p w14:paraId="7E8C2980" w14:textId="77777777" w:rsidR="0089470B" w:rsidRDefault="0089470B" w:rsidP="0089470B"/>
          <w:p w14:paraId="6221023E" w14:textId="77777777" w:rsidR="0089470B" w:rsidRDefault="0089470B" w:rsidP="0089470B">
            <w: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275FF059" w14:textId="77777777" w:rsidR="0089470B" w:rsidRDefault="0089470B" w:rsidP="0089470B"/>
          <w:p w14:paraId="21AB12A8" w14:textId="1D01B1BF" w:rsidR="0026532D" w:rsidRPr="00F15931" w:rsidRDefault="0089470B" w:rsidP="008D57CF">
            <w:r>
              <w:t xml:space="preserve">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w:t>
            </w:r>
            <w:r w:rsidR="00C11B0B">
              <w:t>go to</w:t>
            </w:r>
            <w:r w:rsidR="008D57CF">
              <w:t xml:space="preserve"> the Department of Industry, Tourism and Trade</w:t>
            </w:r>
            <w:r w:rsidR="00C11B0B">
              <w:t xml:space="preserve"> website</w:t>
            </w:r>
            <w:r w:rsidR="00C11B0B">
              <w:rPr>
                <w:rStyle w:val="FootnoteReference"/>
              </w:rPr>
              <w:footnoteReference w:id="2"/>
            </w:r>
            <w:r w:rsidR="008D57CF">
              <w:t>.</w:t>
            </w:r>
            <w:r w:rsidR="006B427F">
              <w:t xml:space="preserve"> </w:t>
            </w:r>
            <w:r>
              <w:t xml:space="preserve">To specifically discuss how your information is used and shared by Licensing NT, you can contact us on 08 8999 1800 or </w:t>
            </w:r>
            <w:hyperlink r:id="rId10" w:history="1">
              <w:r w:rsidR="00CE16D1" w:rsidRPr="00230BCA">
                <w:rPr>
                  <w:rStyle w:val="Hyperlink"/>
                  <w:sz w:val="21"/>
                  <w:szCs w:val="21"/>
                </w:rPr>
                <w:t>LiquorLicensing.DITT@nt.gov.au</w:t>
              </w:r>
            </w:hyperlink>
            <w:r w:rsidR="00CE16D1" w:rsidRPr="00230BCA">
              <w:rPr>
                <w:sz w:val="21"/>
                <w:szCs w:val="21"/>
              </w:rPr>
              <w:t>.</w:t>
            </w:r>
            <w:r w:rsidR="00681B61">
              <w:t xml:space="preserve"> </w:t>
            </w:r>
          </w:p>
        </w:tc>
      </w:tr>
      <w:tr w:rsidR="00872B4E" w:rsidRPr="007A5EFD" w14:paraId="587DD6A6" w14:textId="77777777" w:rsidTr="000050A6">
        <w:trPr>
          <w:trHeight w:val="28"/>
        </w:trPr>
        <w:tc>
          <w:tcPr>
            <w:tcW w:w="10348" w:type="dxa"/>
            <w:gridSpan w:val="8"/>
            <w:tcBorders>
              <w:top w:val="nil"/>
              <w:left w:val="nil"/>
              <w:bottom w:val="nil"/>
              <w:right w:val="nil"/>
            </w:tcBorders>
            <w:noWrap/>
            <w:tcMar>
              <w:left w:w="0" w:type="dxa"/>
              <w:right w:w="0" w:type="dxa"/>
            </w:tcMar>
          </w:tcPr>
          <w:p w14:paraId="40FA2C2F" w14:textId="77777777" w:rsidR="00872B4E" w:rsidRPr="002C21A2" w:rsidRDefault="009B1BF1" w:rsidP="002C21A2">
            <w:pPr>
              <w:pStyle w:val="Subtitle0"/>
              <w:spacing w:after="0"/>
              <w:rPr>
                <w:rStyle w:val="Hidden"/>
              </w:rPr>
            </w:pPr>
            <w:r w:rsidRPr="002C21A2">
              <w:rPr>
                <w:rStyle w:val="Hidden"/>
              </w:rPr>
              <w:t>End of form</w:t>
            </w:r>
          </w:p>
        </w:tc>
      </w:tr>
    </w:tbl>
    <w:p w14:paraId="6EA07465" w14:textId="77777777"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291F" w14:textId="77777777" w:rsidR="00B448F5" w:rsidRDefault="00B448F5" w:rsidP="007332FF">
      <w:r>
        <w:separator/>
      </w:r>
    </w:p>
  </w:endnote>
  <w:endnote w:type="continuationSeparator" w:id="0">
    <w:p w14:paraId="27812B5C" w14:textId="77777777" w:rsidR="00B448F5" w:rsidRDefault="00B448F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8A3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683D0E8" w14:textId="77777777" w:rsidTr="001B3D22">
      <w:trPr>
        <w:cantSplit/>
        <w:trHeight w:hRule="exact" w:val="850"/>
      </w:trPr>
      <w:tc>
        <w:tcPr>
          <w:tcW w:w="10318" w:type="dxa"/>
          <w:vAlign w:val="bottom"/>
        </w:tcPr>
        <w:p w14:paraId="1A0AE89A" w14:textId="146DBE79"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AB2AFD">
                <w:rPr>
                  <w:rStyle w:val="PageNumber"/>
                  <w:b/>
                </w:rPr>
                <w:t>Industry, Tourism and Trade</w:t>
              </w:r>
              <w:r w:rsidR="00504137">
                <w:rPr>
                  <w:rStyle w:val="PageNumber"/>
                  <w:b/>
                </w:rPr>
                <w:t xml:space="preserve"> – Licensing NT</w:t>
              </w:r>
            </w:sdtContent>
          </w:sdt>
        </w:p>
        <w:p w14:paraId="2F8A0B27" w14:textId="2EC0AAA5"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504137">
                <w:rPr>
                  <w:rStyle w:val="PageNumber"/>
                </w:rPr>
                <w:t>1 March 2024</w:t>
              </w:r>
            </w:sdtContent>
          </w:sdt>
        </w:p>
        <w:p w14:paraId="5DDA9B47" w14:textId="1C9A4EFE"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04137">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04137">
            <w:rPr>
              <w:rStyle w:val="PageNumber"/>
              <w:noProof/>
            </w:rPr>
            <w:t>3</w:t>
          </w:r>
          <w:r w:rsidRPr="00AC4488">
            <w:rPr>
              <w:rStyle w:val="PageNumber"/>
            </w:rPr>
            <w:fldChar w:fldCharType="end"/>
          </w:r>
        </w:p>
      </w:tc>
    </w:tr>
  </w:tbl>
  <w:p w14:paraId="29F20D27" w14:textId="77777777" w:rsidR="002645D5" w:rsidRPr="00B11C67" w:rsidRDefault="002645D5" w:rsidP="002645D5">
    <w:pPr>
      <w:pStyle w:val="Footer"/>
      <w:rPr>
        <w:sz w:val="4"/>
        <w:szCs w:val="4"/>
      </w:rPr>
    </w:pPr>
  </w:p>
  <w:p w14:paraId="45EF65D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6CDE"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DE6A7DA" w14:textId="77777777" w:rsidTr="0087320B">
      <w:trPr>
        <w:cantSplit/>
        <w:trHeight w:hRule="exact" w:val="1134"/>
      </w:trPr>
      <w:tc>
        <w:tcPr>
          <w:tcW w:w="7767" w:type="dxa"/>
          <w:tcBorders>
            <w:top w:val="single" w:sz="4" w:space="0" w:color="auto"/>
          </w:tcBorders>
          <w:vAlign w:val="bottom"/>
        </w:tcPr>
        <w:p w14:paraId="28637550" w14:textId="6CF3B949"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AB2AFD">
                <w:rPr>
                  <w:rStyle w:val="PageNumber"/>
                  <w:b/>
                </w:rPr>
                <w:t>Industry, Tourism and Trade – Licensing NT</w:t>
              </w:r>
            </w:sdtContent>
          </w:sdt>
        </w:p>
        <w:p w14:paraId="0A9850C9" w14:textId="7C28D6AA"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504137">
                <w:rPr>
                  <w:rStyle w:val="PageNumber"/>
                </w:rPr>
                <w:t>1 March 2024</w:t>
              </w:r>
            </w:sdtContent>
          </w:sdt>
        </w:p>
        <w:p w14:paraId="105FF6E1" w14:textId="26E87185"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0413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04137">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C8ED0A2" w14:textId="77777777" w:rsidR="002645D5" w:rsidRPr="001E14EB" w:rsidRDefault="00661D1D" w:rsidP="002645D5">
          <w:pPr>
            <w:spacing w:after="0"/>
            <w:jc w:val="right"/>
          </w:pPr>
          <w:r>
            <w:rPr>
              <w:noProof/>
              <w:sz w:val="19"/>
              <w:lang w:eastAsia="en-AU"/>
            </w:rPr>
            <w:drawing>
              <wp:inline distT="0" distB="0" distL="0" distR="0" wp14:anchorId="234E874F" wp14:editId="16A99601">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4C2173C"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E16D" w14:textId="77777777" w:rsidR="00B448F5" w:rsidRDefault="00B448F5" w:rsidP="007332FF">
      <w:r>
        <w:separator/>
      </w:r>
    </w:p>
  </w:footnote>
  <w:footnote w:type="continuationSeparator" w:id="0">
    <w:p w14:paraId="01487567" w14:textId="77777777" w:rsidR="00B448F5" w:rsidRDefault="00B448F5" w:rsidP="007332FF">
      <w:r>
        <w:continuationSeparator/>
      </w:r>
    </w:p>
  </w:footnote>
  <w:footnote w:id="1">
    <w:p w14:paraId="4481125E" w14:textId="5B6F9708" w:rsidR="00C11B0B" w:rsidRDefault="00C11B0B">
      <w:pPr>
        <w:pStyle w:val="FootnoteText"/>
      </w:pPr>
      <w:r>
        <w:rPr>
          <w:rStyle w:val="FootnoteReference"/>
        </w:rPr>
        <w:footnoteRef/>
      </w:r>
      <w:r>
        <w:t xml:space="preserve"> </w:t>
      </w:r>
      <w:hyperlink r:id="rId1" w:history="1">
        <w:r w:rsidRPr="00032DE3">
          <w:rPr>
            <w:rStyle w:val="Hyperlink"/>
            <w:sz w:val="20"/>
          </w:rPr>
          <w:t>https://legislation.nt.gov.au/en/Legislation/LIQUOR-ACT-2019</w:t>
        </w:r>
      </w:hyperlink>
      <w:r>
        <w:t xml:space="preserve"> </w:t>
      </w:r>
    </w:p>
  </w:footnote>
  <w:footnote w:id="2">
    <w:p w14:paraId="59794C19" w14:textId="640AB17F" w:rsidR="00C11B0B" w:rsidRDefault="00C11B0B">
      <w:pPr>
        <w:pStyle w:val="FootnoteText"/>
      </w:pPr>
      <w:r>
        <w:rPr>
          <w:rStyle w:val="FootnoteReference"/>
        </w:rPr>
        <w:footnoteRef/>
      </w:r>
      <w:r>
        <w:t xml:space="preserve"> </w:t>
      </w:r>
      <w:hyperlink r:id="rId2" w:history="1">
        <w:r w:rsidRPr="00032DE3">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80E" w14:textId="5BC78438"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DA4042">
          <w:rPr>
            <w:rStyle w:val="HeaderChar"/>
          </w:rPr>
          <w:t>Notice to director of community club function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285380FD" w14:textId="6A38C8E5" w:rsidR="00A53CF0" w:rsidRPr="00CA7588" w:rsidRDefault="00C11B0B" w:rsidP="00A53CF0">
        <w:pPr>
          <w:pStyle w:val="Title"/>
          <w:rPr>
            <w:sz w:val="48"/>
            <w:szCs w:val="48"/>
          </w:rPr>
        </w:pPr>
        <w:r>
          <w:rPr>
            <w:rStyle w:val="TitleChar"/>
            <w:sz w:val="48"/>
            <w:szCs w:val="48"/>
          </w:rPr>
          <w:t>Notice to director of community club function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64A70AC"/>
    <w:multiLevelType w:val="hybridMultilevel"/>
    <w:tmpl w:val="61C41A96"/>
    <w:lvl w:ilvl="0" w:tplc="C9CC3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2131728">
    <w:abstractNumId w:val="20"/>
  </w:num>
  <w:num w:numId="2" w16cid:durableId="1180895372">
    <w:abstractNumId w:val="11"/>
  </w:num>
  <w:num w:numId="3" w16cid:durableId="861744996">
    <w:abstractNumId w:val="38"/>
  </w:num>
  <w:num w:numId="4" w16cid:durableId="326252693">
    <w:abstractNumId w:val="24"/>
  </w:num>
  <w:num w:numId="5" w16cid:durableId="56563155">
    <w:abstractNumId w:val="16"/>
  </w:num>
  <w:num w:numId="6" w16cid:durableId="212156809">
    <w:abstractNumId w:val="7"/>
  </w:num>
  <w:num w:numId="7" w16cid:durableId="314458444">
    <w:abstractNumId w:val="26"/>
  </w:num>
  <w:num w:numId="8" w16cid:durableId="1403328454">
    <w:abstractNumId w:val="14"/>
  </w:num>
  <w:num w:numId="9" w16cid:durableId="1187865423">
    <w:abstractNumId w:val="37"/>
  </w:num>
  <w:num w:numId="10" w16cid:durableId="1550876286">
    <w:abstractNumId w:val="22"/>
  </w:num>
  <w:num w:numId="11" w16cid:durableId="396322458">
    <w:abstractNumId w:val="34"/>
  </w:num>
  <w:num w:numId="12" w16cid:durableId="1869296178">
    <w:abstractNumId w:val="32"/>
  </w:num>
  <w:num w:numId="13" w16cid:durableId="99414137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BE"/>
    <w:rsid w:val="00001DDF"/>
    <w:rsid w:val="0000322D"/>
    <w:rsid w:val="000050A6"/>
    <w:rsid w:val="00007670"/>
    <w:rsid w:val="000079A7"/>
    <w:rsid w:val="00010665"/>
    <w:rsid w:val="00013CD9"/>
    <w:rsid w:val="00020347"/>
    <w:rsid w:val="0002393A"/>
    <w:rsid w:val="00024E5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2860"/>
    <w:rsid w:val="00080202"/>
    <w:rsid w:val="00080DCD"/>
    <w:rsid w:val="00080E22"/>
    <w:rsid w:val="00082573"/>
    <w:rsid w:val="00082E34"/>
    <w:rsid w:val="000840A3"/>
    <w:rsid w:val="000849D4"/>
    <w:rsid w:val="00085062"/>
    <w:rsid w:val="00086A5F"/>
    <w:rsid w:val="000911EF"/>
    <w:rsid w:val="00091D0C"/>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5E81"/>
    <w:rsid w:val="00132658"/>
    <w:rsid w:val="001343E2"/>
    <w:rsid w:val="00150DC0"/>
    <w:rsid w:val="001517DF"/>
    <w:rsid w:val="00156CD4"/>
    <w:rsid w:val="0016153B"/>
    <w:rsid w:val="00162207"/>
    <w:rsid w:val="00164A3E"/>
    <w:rsid w:val="00166FF6"/>
    <w:rsid w:val="00176123"/>
    <w:rsid w:val="00177A6F"/>
    <w:rsid w:val="00181620"/>
    <w:rsid w:val="001827F3"/>
    <w:rsid w:val="00187130"/>
    <w:rsid w:val="001926F9"/>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0F58"/>
    <w:rsid w:val="002645D5"/>
    <w:rsid w:val="0026532D"/>
    <w:rsid w:val="00265C56"/>
    <w:rsid w:val="002716CD"/>
    <w:rsid w:val="00274D4B"/>
    <w:rsid w:val="00275343"/>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1496"/>
    <w:rsid w:val="002F2885"/>
    <w:rsid w:val="002F45A1"/>
    <w:rsid w:val="0030203D"/>
    <w:rsid w:val="003037F9"/>
    <w:rsid w:val="0030583E"/>
    <w:rsid w:val="00307FE1"/>
    <w:rsid w:val="003164BA"/>
    <w:rsid w:val="0032013E"/>
    <w:rsid w:val="003258E6"/>
    <w:rsid w:val="00342283"/>
    <w:rsid w:val="00343A87"/>
    <w:rsid w:val="0034448F"/>
    <w:rsid w:val="00344A36"/>
    <w:rsid w:val="003456F4"/>
    <w:rsid w:val="00347FB6"/>
    <w:rsid w:val="003504FD"/>
    <w:rsid w:val="00350881"/>
    <w:rsid w:val="0035287B"/>
    <w:rsid w:val="00354DD9"/>
    <w:rsid w:val="00357D55"/>
    <w:rsid w:val="00363513"/>
    <w:rsid w:val="003657E5"/>
    <w:rsid w:val="0036589C"/>
    <w:rsid w:val="00371312"/>
    <w:rsid w:val="00371DC7"/>
    <w:rsid w:val="00376A75"/>
    <w:rsid w:val="00377B21"/>
    <w:rsid w:val="00387DB7"/>
    <w:rsid w:val="00390862"/>
    <w:rsid w:val="00390CE3"/>
    <w:rsid w:val="00394876"/>
    <w:rsid w:val="00394AAF"/>
    <w:rsid w:val="00394CE5"/>
    <w:rsid w:val="0039602B"/>
    <w:rsid w:val="003A6341"/>
    <w:rsid w:val="003B67FD"/>
    <w:rsid w:val="003B6A61"/>
    <w:rsid w:val="003C4EEF"/>
    <w:rsid w:val="003D0F63"/>
    <w:rsid w:val="003D42C0"/>
    <w:rsid w:val="003D4A8F"/>
    <w:rsid w:val="003D5B29"/>
    <w:rsid w:val="003D5F6F"/>
    <w:rsid w:val="003D7818"/>
    <w:rsid w:val="003E0F95"/>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412"/>
    <w:rsid w:val="00473C98"/>
    <w:rsid w:val="00474965"/>
    <w:rsid w:val="00482DF8"/>
    <w:rsid w:val="004864DE"/>
    <w:rsid w:val="00494BE5"/>
    <w:rsid w:val="00495C12"/>
    <w:rsid w:val="00495E30"/>
    <w:rsid w:val="004A0EBA"/>
    <w:rsid w:val="004A2538"/>
    <w:rsid w:val="004A331E"/>
    <w:rsid w:val="004A3CC9"/>
    <w:rsid w:val="004B0C15"/>
    <w:rsid w:val="004B35EA"/>
    <w:rsid w:val="004B42A6"/>
    <w:rsid w:val="004B69E4"/>
    <w:rsid w:val="004C6C39"/>
    <w:rsid w:val="004D075F"/>
    <w:rsid w:val="004D1B76"/>
    <w:rsid w:val="004D344E"/>
    <w:rsid w:val="004E019E"/>
    <w:rsid w:val="004E06EC"/>
    <w:rsid w:val="004E0A3F"/>
    <w:rsid w:val="004E2CB7"/>
    <w:rsid w:val="004F016A"/>
    <w:rsid w:val="00500F94"/>
    <w:rsid w:val="00502FB3"/>
    <w:rsid w:val="00503DE9"/>
    <w:rsid w:val="00504137"/>
    <w:rsid w:val="0050530C"/>
    <w:rsid w:val="00505DEA"/>
    <w:rsid w:val="005060E5"/>
    <w:rsid w:val="00507782"/>
    <w:rsid w:val="00512A04"/>
    <w:rsid w:val="00520499"/>
    <w:rsid w:val="0052341C"/>
    <w:rsid w:val="005249F5"/>
    <w:rsid w:val="005260F7"/>
    <w:rsid w:val="00543BD1"/>
    <w:rsid w:val="00551406"/>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1028"/>
    <w:rsid w:val="006433C3"/>
    <w:rsid w:val="00650F5B"/>
    <w:rsid w:val="00661D1D"/>
    <w:rsid w:val="00665916"/>
    <w:rsid w:val="006670D7"/>
    <w:rsid w:val="006719EA"/>
    <w:rsid w:val="00671F13"/>
    <w:rsid w:val="0067400A"/>
    <w:rsid w:val="00681B61"/>
    <w:rsid w:val="006829CE"/>
    <w:rsid w:val="006847AD"/>
    <w:rsid w:val="0069114B"/>
    <w:rsid w:val="006944C1"/>
    <w:rsid w:val="006A756A"/>
    <w:rsid w:val="006B427F"/>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34D7"/>
    <w:rsid w:val="007408F5"/>
    <w:rsid w:val="00741EAE"/>
    <w:rsid w:val="00755248"/>
    <w:rsid w:val="0076190B"/>
    <w:rsid w:val="0076355D"/>
    <w:rsid w:val="00763A2D"/>
    <w:rsid w:val="007676A4"/>
    <w:rsid w:val="00774C1D"/>
    <w:rsid w:val="00777795"/>
    <w:rsid w:val="00783A57"/>
    <w:rsid w:val="007845BE"/>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D4DC6"/>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7E7"/>
    <w:rsid w:val="008358C0"/>
    <w:rsid w:val="00836E22"/>
    <w:rsid w:val="00841B39"/>
    <w:rsid w:val="00842838"/>
    <w:rsid w:val="00842E09"/>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70B"/>
    <w:rsid w:val="0089500A"/>
    <w:rsid w:val="00897C94"/>
    <w:rsid w:val="008A7C12"/>
    <w:rsid w:val="008B03CE"/>
    <w:rsid w:val="008B521D"/>
    <w:rsid w:val="008B529E"/>
    <w:rsid w:val="008C17FB"/>
    <w:rsid w:val="008C70BB"/>
    <w:rsid w:val="008D1B00"/>
    <w:rsid w:val="008D1BFA"/>
    <w:rsid w:val="008D57B8"/>
    <w:rsid w:val="008D57CF"/>
    <w:rsid w:val="008E03FC"/>
    <w:rsid w:val="008E510B"/>
    <w:rsid w:val="00902B13"/>
    <w:rsid w:val="00911941"/>
    <w:rsid w:val="0092024D"/>
    <w:rsid w:val="00925146"/>
    <w:rsid w:val="00925F0F"/>
    <w:rsid w:val="00932E00"/>
    <w:rsid w:val="00932F6B"/>
    <w:rsid w:val="00934E50"/>
    <w:rsid w:val="009468BC"/>
    <w:rsid w:val="00947FAE"/>
    <w:rsid w:val="009616DF"/>
    <w:rsid w:val="0096542F"/>
    <w:rsid w:val="00967FA7"/>
    <w:rsid w:val="00971645"/>
    <w:rsid w:val="0097393B"/>
    <w:rsid w:val="00977919"/>
    <w:rsid w:val="00983000"/>
    <w:rsid w:val="009870FA"/>
    <w:rsid w:val="009921C3"/>
    <w:rsid w:val="0099551D"/>
    <w:rsid w:val="009A5897"/>
    <w:rsid w:val="009A5F24"/>
    <w:rsid w:val="009B0B3E"/>
    <w:rsid w:val="009B1913"/>
    <w:rsid w:val="009B1BF1"/>
    <w:rsid w:val="009B6657"/>
    <w:rsid w:val="009B6966"/>
    <w:rsid w:val="009C3EBA"/>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0EB5"/>
    <w:rsid w:val="00A741D3"/>
    <w:rsid w:val="00A7620F"/>
    <w:rsid w:val="00A76790"/>
    <w:rsid w:val="00A925EC"/>
    <w:rsid w:val="00A929AA"/>
    <w:rsid w:val="00A92B6B"/>
    <w:rsid w:val="00AA541E"/>
    <w:rsid w:val="00AB2AFD"/>
    <w:rsid w:val="00AD0DA4"/>
    <w:rsid w:val="00AD4169"/>
    <w:rsid w:val="00AE193F"/>
    <w:rsid w:val="00AE25C6"/>
    <w:rsid w:val="00AE2A8A"/>
    <w:rsid w:val="00AE306C"/>
    <w:rsid w:val="00AF28C1"/>
    <w:rsid w:val="00B017D1"/>
    <w:rsid w:val="00B02EF1"/>
    <w:rsid w:val="00B07C97"/>
    <w:rsid w:val="00B11C67"/>
    <w:rsid w:val="00B15754"/>
    <w:rsid w:val="00B16002"/>
    <w:rsid w:val="00B2046E"/>
    <w:rsid w:val="00B20E8B"/>
    <w:rsid w:val="00B257E1"/>
    <w:rsid w:val="00B2599A"/>
    <w:rsid w:val="00B27AC4"/>
    <w:rsid w:val="00B31D3A"/>
    <w:rsid w:val="00B343CC"/>
    <w:rsid w:val="00B42786"/>
    <w:rsid w:val="00B448F5"/>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1126"/>
    <w:rsid w:val="00BD4CC8"/>
    <w:rsid w:val="00BD7FE1"/>
    <w:rsid w:val="00BE37CA"/>
    <w:rsid w:val="00BE6144"/>
    <w:rsid w:val="00BE635A"/>
    <w:rsid w:val="00BF17E9"/>
    <w:rsid w:val="00BF2ABB"/>
    <w:rsid w:val="00BF5099"/>
    <w:rsid w:val="00C10B5E"/>
    <w:rsid w:val="00C10F10"/>
    <w:rsid w:val="00C11B0B"/>
    <w:rsid w:val="00C11E6F"/>
    <w:rsid w:val="00C15D4D"/>
    <w:rsid w:val="00C175DC"/>
    <w:rsid w:val="00C2518F"/>
    <w:rsid w:val="00C30171"/>
    <w:rsid w:val="00C309D8"/>
    <w:rsid w:val="00C43519"/>
    <w:rsid w:val="00C43DD9"/>
    <w:rsid w:val="00C45263"/>
    <w:rsid w:val="00C51537"/>
    <w:rsid w:val="00C52BC3"/>
    <w:rsid w:val="00C53ECF"/>
    <w:rsid w:val="00C61AFA"/>
    <w:rsid w:val="00C61D64"/>
    <w:rsid w:val="00C62099"/>
    <w:rsid w:val="00C64EA3"/>
    <w:rsid w:val="00C65EF9"/>
    <w:rsid w:val="00C72867"/>
    <w:rsid w:val="00C75E81"/>
    <w:rsid w:val="00C86609"/>
    <w:rsid w:val="00C92B4C"/>
    <w:rsid w:val="00C954F6"/>
    <w:rsid w:val="00C96318"/>
    <w:rsid w:val="00CA36A0"/>
    <w:rsid w:val="00CA6BC5"/>
    <w:rsid w:val="00CA7588"/>
    <w:rsid w:val="00CB2819"/>
    <w:rsid w:val="00CC2F1A"/>
    <w:rsid w:val="00CC571B"/>
    <w:rsid w:val="00CC61CD"/>
    <w:rsid w:val="00CC6B8D"/>
    <w:rsid w:val="00CC6C02"/>
    <w:rsid w:val="00CC737B"/>
    <w:rsid w:val="00CD13C5"/>
    <w:rsid w:val="00CD5011"/>
    <w:rsid w:val="00CE16D1"/>
    <w:rsid w:val="00CE640F"/>
    <w:rsid w:val="00CE76BC"/>
    <w:rsid w:val="00CF540E"/>
    <w:rsid w:val="00D02F07"/>
    <w:rsid w:val="00D15D88"/>
    <w:rsid w:val="00D27D49"/>
    <w:rsid w:val="00D27EBE"/>
    <w:rsid w:val="00D34336"/>
    <w:rsid w:val="00D35D55"/>
    <w:rsid w:val="00D36A49"/>
    <w:rsid w:val="00D517C6"/>
    <w:rsid w:val="00D57559"/>
    <w:rsid w:val="00D71D84"/>
    <w:rsid w:val="00D72464"/>
    <w:rsid w:val="00D72A57"/>
    <w:rsid w:val="00D768EB"/>
    <w:rsid w:val="00D81E17"/>
    <w:rsid w:val="00D82D1E"/>
    <w:rsid w:val="00D832D9"/>
    <w:rsid w:val="00D83EC2"/>
    <w:rsid w:val="00D84FB1"/>
    <w:rsid w:val="00D90F00"/>
    <w:rsid w:val="00D975C0"/>
    <w:rsid w:val="00DA4042"/>
    <w:rsid w:val="00DA5285"/>
    <w:rsid w:val="00DB191D"/>
    <w:rsid w:val="00DB4F91"/>
    <w:rsid w:val="00DB6D0A"/>
    <w:rsid w:val="00DC06BE"/>
    <w:rsid w:val="00DC1F0F"/>
    <w:rsid w:val="00DC3117"/>
    <w:rsid w:val="00DC35E1"/>
    <w:rsid w:val="00DC5DD9"/>
    <w:rsid w:val="00DC6D2D"/>
    <w:rsid w:val="00DD2ABE"/>
    <w:rsid w:val="00DD4E59"/>
    <w:rsid w:val="00DE33B5"/>
    <w:rsid w:val="00DE5E18"/>
    <w:rsid w:val="00DF0487"/>
    <w:rsid w:val="00DF5EA4"/>
    <w:rsid w:val="00DF7057"/>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076B"/>
    <w:rsid w:val="00F467B9"/>
    <w:rsid w:val="00F5696E"/>
    <w:rsid w:val="00F60EFF"/>
    <w:rsid w:val="00F67D2D"/>
    <w:rsid w:val="00F858F2"/>
    <w:rsid w:val="00F860CC"/>
    <w:rsid w:val="00F869E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EF34"/>
  <w15:docId w15:val="{42F5E3F9-6C10-4AD7-93CA-B782A229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89470B"/>
    <w:pPr>
      <w:spacing w:after="0"/>
    </w:pPr>
    <w:rPr>
      <w:sz w:val="20"/>
    </w:rPr>
  </w:style>
  <w:style w:type="character" w:customStyle="1" w:styleId="FootnoteTextChar">
    <w:name w:val="Footnote Text Char"/>
    <w:basedOn w:val="DefaultParagraphFont"/>
    <w:link w:val="FootnoteText"/>
    <w:uiPriority w:val="99"/>
    <w:semiHidden/>
    <w:rsid w:val="0089470B"/>
    <w:rPr>
      <w:sz w:val="20"/>
    </w:rPr>
  </w:style>
  <w:style w:type="character" w:styleId="FootnoteReference">
    <w:name w:val="footnote reference"/>
    <w:basedOn w:val="DefaultParagraphFont"/>
    <w:uiPriority w:val="99"/>
    <w:semiHidden/>
    <w:unhideWhenUsed/>
    <w:rsid w:val="0089470B"/>
    <w:rPr>
      <w:vertAlign w:val="superscript"/>
    </w:rPr>
  </w:style>
  <w:style w:type="character" w:styleId="CommentReference">
    <w:name w:val="annotation reference"/>
    <w:basedOn w:val="DefaultParagraphFont"/>
    <w:uiPriority w:val="99"/>
    <w:semiHidden/>
    <w:unhideWhenUsed/>
    <w:rsid w:val="00091D0C"/>
    <w:rPr>
      <w:sz w:val="16"/>
      <w:szCs w:val="16"/>
    </w:rPr>
  </w:style>
  <w:style w:type="paragraph" w:styleId="CommentText">
    <w:name w:val="annotation text"/>
    <w:basedOn w:val="Normal"/>
    <w:link w:val="CommentTextChar"/>
    <w:uiPriority w:val="99"/>
    <w:semiHidden/>
    <w:unhideWhenUsed/>
    <w:rsid w:val="00091D0C"/>
    <w:rPr>
      <w:sz w:val="20"/>
    </w:rPr>
  </w:style>
  <w:style w:type="character" w:customStyle="1" w:styleId="CommentTextChar">
    <w:name w:val="Comment Text Char"/>
    <w:basedOn w:val="DefaultParagraphFont"/>
    <w:link w:val="CommentText"/>
    <w:uiPriority w:val="99"/>
    <w:semiHidden/>
    <w:rsid w:val="00091D0C"/>
    <w:rPr>
      <w:sz w:val="20"/>
    </w:rPr>
  </w:style>
  <w:style w:type="paragraph" w:styleId="CommentSubject">
    <w:name w:val="annotation subject"/>
    <w:basedOn w:val="CommentText"/>
    <w:next w:val="CommentText"/>
    <w:link w:val="CommentSubjectChar"/>
    <w:uiPriority w:val="99"/>
    <w:semiHidden/>
    <w:unhideWhenUsed/>
    <w:rsid w:val="00091D0C"/>
    <w:rPr>
      <w:b/>
      <w:bCs/>
    </w:rPr>
  </w:style>
  <w:style w:type="character" w:customStyle="1" w:styleId="CommentSubjectChar">
    <w:name w:val="Comment Subject Char"/>
    <w:basedOn w:val="CommentTextChar"/>
    <w:link w:val="CommentSubject"/>
    <w:uiPriority w:val="99"/>
    <w:semiHidden/>
    <w:rsid w:val="00091D0C"/>
    <w:rPr>
      <w:b/>
      <w:bCs/>
      <w:sz w:val="20"/>
    </w:rPr>
  </w:style>
  <w:style w:type="paragraph" w:styleId="Revision">
    <w:name w:val="Revision"/>
    <w:hidden/>
    <w:uiPriority w:val="99"/>
    <w:semiHidden/>
    <w:rsid w:val="00CB2819"/>
    <w:pPr>
      <w:spacing w:after="0"/>
    </w:pPr>
  </w:style>
  <w:style w:type="character" w:styleId="FollowedHyperlink">
    <w:name w:val="FollowedHyperlink"/>
    <w:basedOn w:val="DefaultParagraphFont"/>
    <w:uiPriority w:val="99"/>
    <w:semiHidden/>
    <w:unhideWhenUsed/>
    <w:rsid w:val="006B427F"/>
    <w:rPr>
      <w:color w:val="8C4799" w:themeColor="followedHyperlink"/>
      <w:u w:val="single"/>
    </w:rPr>
  </w:style>
  <w:style w:type="character" w:styleId="UnresolvedMention">
    <w:name w:val="Unresolved Mention"/>
    <w:basedOn w:val="DefaultParagraphFont"/>
    <w:uiPriority w:val="99"/>
    <w:semiHidden/>
    <w:unhideWhenUsed/>
    <w:rsid w:val="00C11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Packages\Microsoft.MicrosoftEdge_8wekyb3d8bbwe\TempState\Downloads\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1F4F49-2FBA-4BAE-B7AF-C010E370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6</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to director of community club function</vt:lpstr>
    </vt:vector>
  </TitlesOfParts>
  <Company>Industry, Tourism and Trade – Licensing NT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director of community club function</dc:title>
  <dc:creator>Northern Territory Government</dc:creator>
  <cp:lastModifiedBy>Valaree Chuah</cp:lastModifiedBy>
  <cp:revision>7</cp:revision>
  <cp:lastPrinted>2024-02-20T03:20:00Z</cp:lastPrinted>
  <dcterms:created xsi:type="dcterms:W3CDTF">2024-02-19T03:42:00Z</dcterms:created>
  <dcterms:modified xsi:type="dcterms:W3CDTF">2024-02-20T03:20:00Z</dcterms:modified>
</cp:coreProperties>
</file>