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6844E267D1394C20BE5FC1C04B4F47D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2366762" w14:textId="77777777" w:rsidR="00886C9D" w:rsidRPr="00BC4CB2" w:rsidRDefault="00D63D2D" w:rsidP="00BC4CB2">
          <w:pPr>
            <w:pStyle w:val="Title"/>
          </w:pPr>
          <w:r w:rsidRPr="00BC4CB2">
            <w:t>Electric Vehicle Charger (Residential and Business) Grants Scheme</w:t>
          </w:r>
        </w:p>
      </w:sdtContent>
    </w:sdt>
    <w:p w14:paraId="2C291C9B" w14:textId="77777777" w:rsidR="00DD64C2" w:rsidRDefault="002D3136" w:rsidP="001852AF">
      <w:pPr>
        <w:pStyle w:val="Subtitle0"/>
      </w:pPr>
      <w:r>
        <w:t>Terms and Conditions</w:t>
      </w:r>
    </w:p>
    <w:p w14:paraId="403B1F7B" w14:textId="77777777" w:rsidR="00F97B2E" w:rsidRPr="00BC4CB2" w:rsidRDefault="00F97B2E" w:rsidP="001852AF">
      <w:pPr>
        <w:pStyle w:val="Subtitle0"/>
      </w:pPr>
    </w:p>
    <w:p w14:paraId="37337BDD" w14:textId="25C91042" w:rsidR="00F97B2E" w:rsidRPr="00BC4CB2" w:rsidRDefault="00F97B2E" w:rsidP="006F2F47">
      <w:pPr>
        <w:pStyle w:val="Subtitle0"/>
        <w:numPr>
          <w:ilvl w:val="0"/>
          <w:numId w:val="0"/>
        </w:numPr>
        <w:rPr>
          <w:bCs/>
          <w:sz w:val="28"/>
          <w:szCs w:val="28"/>
        </w:rPr>
      </w:pPr>
      <w:r w:rsidRPr="00BC4CB2">
        <w:rPr>
          <w:bCs/>
          <w:sz w:val="28"/>
          <w:szCs w:val="28"/>
        </w:rPr>
        <w:t xml:space="preserve">Current as at </w:t>
      </w:r>
      <w:r w:rsidR="00E03CED">
        <w:rPr>
          <w:bCs/>
          <w:sz w:val="28"/>
          <w:szCs w:val="28"/>
        </w:rPr>
        <w:t>22 November</w:t>
      </w:r>
      <w:r w:rsidR="002222AD">
        <w:rPr>
          <w:bCs/>
          <w:sz w:val="28"/>
          <w:szCs w:val="28"/>
        </w:rPr>
        <w:t xml:space="preserve"> 2023</w:t>
      </w:r>
    </w:p>
    <w:p w14:paraId="4D23A061" w14:textId="77777777" w:rsidR="00964B22" w:rsidRDefault="00964B22" w:rsidP="00DD64C2">
      <w:pPr>
        <w:tabs>
          <w:tab w:val="center" w:pos="4819"/>
        </w:tabs>
      </w:pPr>
    </w:p>
    <w:p w14:paraId="07A861A2" w14:textId="77777777" w:rsidR="007761D8" w:rsidRPr="00DD64C2" w:rsidRDefault="007761D8" w:rsidP="00885590">
      <w:pPr>
        <w:sectPr w:rsidR="007761D8" w:rsidRPr="00DD64C2" w:rsidSect="00702D61">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lang w:eastAsia="en-US"/>
        </w:rPr>
        <w:id w:val="-88318220"/>
        <w:docPartObj>
          <w:docPartGallery w:val="Table of Contents"/>
          <w:docPartUnique/>
        </w:docPartObj>
      </w:sdtPr>
      <w:sdtEndPr>
        <w:rPr>
          <w:b w:val="0"/>
          <w:noProof/>
        </w:rPr>
      </w:sdtEndPr>
      <w:sdtContent>
        <w:p w14:paraId="61B62977" w14:textId="77777777" w:rsidR="00964B22" w:rsidRPr="00422874" w:rsidRDefault="00964B22" w:rsidP="00301D26">
          <w:pPr>
            <w:pStyle w:val="TOCHeading"/>
            <w:rPr>
              <w:lang w:eastAsia="ja-JP"/>
            </w:rPr>
          </w:pPr>
          <w:r w:rsidRPr="00422874">
            <w:t>Contents</w:t>
          </w:r>
        </w:p>
        <w:p w14:paraId="61A66900" w14:textId="0FA67D3B" w:rsidR="006C3D98"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51557823" w:history="1">
            <w:r w:rsidR="006C3D98" w:rsidRPr="00E20F43">
              <w:rPr>
                <w:rStyle w:val="Hyperlink"/>
                <w:noProof/>
              </w:rPr>
              <w:t>1. Introduction</w:t>
            </w:r>
            <w:r w:rsidR="006C3D98">
              <w:rPr>
                <w:noProof/>
                <w:webHidden/>
              </w:rPr>
              <w:tab/>
            </w:r>
            <w:r w:rsidR="006C3D98">
              <w:rPr>
                <w:noProof/>
                <w:webHidden/>
              </w:rPr>
              <w:fldChar w:fldCharType="begin"/>
            </w:r>
            <w:r w:rsidR="006C3D98">
              <w:rPr>
                <w:noProof/>
                <w:webHidden/>
              </w:rPr>
              <w:instrText xml:space="preserve"> PAGEREF _Toc151557823 \h </w:instrText>
            </w:r>
            <w:r w:rsidR="006C3D98">
              <w:rPr>
                <w:noProof/>
                <w:webHidden/>
              </w:rPr>
            </w:r>
            <w:r w:rsidR="006C3D98">
              <w:rPr>
                <w:noProof/>
                <w:webHidden/>
              </w:rPr>
              <w:fldChar w:fldCharType="separate"/>
            </w:r>
            <w:r w:rsidR="006C3D98">
              <w:rPr>
                <w:noProof/>
                <w:webHidden/>
              </w:rPr>
              <w:t>3</w:t>
            </w:r>
            <w:r w:rsidR="006C3D98">
              <w:rPr>
                <w:noProof/>
                <w:webHidden/>
              </w:rPr>
              <w:fldChar w:fldCharType="end"/>
            </w:r>
          </w:hyperlink>
        </w:p>
        <w:p w14:paraId="48170AD4" w14:textId="2A1FA360" w:rsidR="006C3D98" w:rsidRDefault="009C1AAE">
          <w:pPr>
            <w:pStyle w:val="TOC2"/>
            <w:rPr>
              <w:rFonts w:asciiTheme="minorHAnsi" w:eastAsiaTheme="minorEastAsia" w:hAnsiTheme="minorHAnsi" w:cstheme="minorBidi"/>
              <w:noProof/>
              <w:lang w:eastAsia="en-AU"/>
            </w:rPr>
          </w:pPr>
          <w:hyperlink w:anchor="_Toc151557824" w:history="1">
            <w:r w:rsidR="006C3D98" w:rsidRPr="00E20F43">
              <w:rPr>
                <w:rStyle w:val="Hyperlink"/>
                <w:noProof/>
              </w:rPr>
              <w:t>1.1. Objective</w:t>
            </w:r>
            <w:r w:rsidR="006C3D98">
              <w:rPr>
                <w:noProof/>
                <w:webHidden/>
              </w:rPr>
              <w:tab/>
            </w:r>
            <w:r w:rsidR="006C3D98">
              <w:rPr>
                <w:noProof/>
                <w:webHidden/>
              </w:rPr>
              <w:fldChar w:fldCharType="begin"/>
            </w:r>
            <w:r w:rsidR="006C3D98">
              <w:rPr>
                <w:noProof/>
                <w:webHidden/>
              </w:rPr>
              <w:instrText xml:space="preserve"> PAGEREF _Toc151557824 \h </w:instrText>
            </w:r>
            <w:r w:rsidR="006C3D98">
              <w:rPr>
                <w:noProof/>
                <w:webHidden/>
              </w:rPr>
            </w:r>
            <w:r w:rsidR="006C3D98">
              <w:rPr>
                <w:noProof/>
                <w:webHidden/>
              </w:rPr>
              <w:fldChar w:fldCharType="separate"/>
            </w:r>
            <w:r w:rsidR="006C3D98">
              <w:rPr>
                <w:noProof/>
                <w:webHidden/>
              </w:rPr>
              <w:t>3</w:t>
            </w:r>
            <w:r w:rsidR="006C3D98">
              <w:rPr>
                <w:noProof/>
                <w:webHidden/>
              </w:rPr>
              <w:fldChar w:fldCharType="end"/>
            </w:r>
          </w:hyperlink>
        </w:p>
        <w:p w14:paraId="37073B16" w14:textId="725B094A" w:rsidR="006C3D98" w:rsidRDefault="009C1AAE">
          <w:pPr>
            <w:pStyle w:val="TOC1"/>
            <w:rPr>
              <w:rFonts w:asciiTheme="minorHAnsi" w:eastAsiaTheme="minorEastAsia" w:hAnsiTheme="minorHAnsi" w:cstheme="minorBidi"/>
              <w:b w:val="0"/>
              <w:noProof/>
              <w:lang w:eastAsia="en-AU"/>
            </w:rPr>
          </w:pPr>
          <w:hyperlink w:anchor="_Toc151557825" w:history="1">
            <w:r w:rsidR="006C3D98" w:rsidRPr="00E20F43">
              <w:rPr>
                <w:rStyle w:val="Hyperlink"/>
                <w:noProof/>
              </w:rPr>
              <w:t>2. Definitions</w:t>
            </w:r>
            <w:r w:rsidR="006C3D98">
              <w:rPr>
                <w:noProof/>
                <w:webHidden/>
              </w:rPr>
              <w:tab/>
            </w:r>
            <w:r w:rsidR="006C3D98">
              <w:rPr>
                <w:noProof/>
                <w:webHidden/>
              </w:rPr>
              <w:fldChar w:fldCharType="begin"/>
            </w:r>
            <w:r w:rsidR="006C3D98">
              <w:rPr>
                <w:noProof/>
                <w:webHidden/>
              </w:rPr>
              <w:instrText xml:space="preserve"> PAGEREF _Toc151557825 \h </w:instrText>
            </w:r>
            <w:r w:rsidR="006C3D98">
              <w:rPr>
                <w:noProof/>
                <w:webHidden/>
              </w:rPr>
            </w:r>
            <w:r w:rsidR="006C3D98">
              <w:rPr>
                <w:noProof/>
                <w:webHidden/>
              </w:rPr>
              <w:fldChar w:fldCharType="separate"/>
            </w:r>
            <w:r w:rsidR="006C3D98">
              <w:rPr>
                <w:noProof/>
                <w:webHidden/>
              </w:rPr>
              <w:t>3</w:t>
            </w:r>
            <w:r w:rsidR="006C3D98">
              <w:rPr>
                <w:noProof/>
                <w:webHidden/>
              </w:rPr>
              <w:fldChar w:fldCharType="end"/>
            </w:r>
          </w:hyperlink>
        </w:p>
        <w:p w14:paraId="2B728D31" w14:textId="26B185A5" w:rsidR="006C3D98" w:rsidRDefault="009C1AAE">
          <w:pPr>
            <w:pStyle w:val="TOC1"/>
            <w:rPr>
              <w:rFonts w:asciiTheme="minorHAnsi" w:eastAsiaTheme="minorEastAsia" w:hAnsiTheme="minorHAnsi" w:cstheme="minorBidi"/>
              <w:b w:val="0"/>
              <w:noProof/>
              <w:lang w:eastAsia="en-AU"/>
            </w:rPr>
          </w:pPr>
          <w:hyperlink w:anchor="_Toc151557826" w:history="1">
            <w:r w:rsidR="006C3D98" w:rsidRPr="00E20F43">
              <w:rPr>
                <w:rStyle w:val="Hyperlink"/>
                <w:noProof/>
              </w:rPr>
              <w:t>3. Scheme Parameters</w:t>
            </w:r>
            <w:r w:rsidR="006C3D98">
              <w:rPr>
                <w:noProof/>
                <w:webHidden/>
              </w:rPr>
              <w:tab/>
            </w:r>
            <w:r w:rsidR="006C3D98">
              <w:rPr>
                <w:noProof/>
                <w:webHidden/>
              </w:rPr>
              <w:fldChar w:fldCharType="begin"/>
            </w:r>
            <w:r w:rsidR="006C3D98">
              <w:rPr>
                <w:noProof/>
                <w:webHidden/>
              </w:rPr>
              <w:instrText xml:space="preserve"> PAGEREF _Toc151557826 \h </w:instrText>
            </w:r>
            <w:r w:rsidR="006C3D98">
              <w:rPr>
                <w:noProof/>
                <w:webHidden/>
              </w:rPr>
            </w:r>
            <w:r w:rsidR="006C3D98">
              <w:rPr>
                <w:noProof/>
                <w:webHidden/>
              </w:rPr>
              <w:fldChar w:fldCharType="separate"/>
            </w:r>
            <w:r w:rsidR="006C3D98">
              <w:rPr>
                <w:noProof/>
                <w:webHidden/>
              </w:rPr>
              <w:t>6</w:t>
            </w:r>
            <w:r w:rsidR="006C3D98">
              <w:rPr>
                <w:noProof/>
                <w:webHidden/>
              </w:rPr>
              <w:fldChar w:fldCharType="end"/>
            </w:r>
          </w:hyperlink>
        </w:p>
        <w:p w14:paraId="649F4E3D" w14:textId="03C5D648" w:rsidR="006C3D98" w:rsidRDefault="009C1AAE">
          <w:pPr>
            <w:pStyle w:val="TOC2"/>
            <w:rPr>
              <w:rFonts w:asciiTheme="minorHAnsi" w:eastAsiaTheme="minorEastAsia" w:hAnsiTheme="minorHAnsi" w:cstheme="minorBidi"/>
              <w:noProof/>
              <w:lang w:eastAsia="en-AU"/>
            </w:rPr>
          </w:pPr>
          <w:hyperlink w:anchor="_Toc151557827" w:history="1">
            <w:r w:rsidR="006C3D98" w:rsidRPr="00E20F43">
              <w:rPr>
                <w:rStyle w:val="Hyperlink"/>
                <w:noProof/>
              </w:rPr>
              <w:t>3.1. Participation</w:t>
            </w:r>
            <w:r w:rsidR="006C3D98">
              <w:rPr>
                <w:noProof/>
                <w:webHidden/>
              </w:rPr>
              <w:tab/>
            </w:r>
            <w:r w:rsidR="006C3D98">
              <w:rPr>
                <w:noProof/>
                <w:webHidden/>
              </w:rPr>
              <w:fldChar w:fldCharType="begin"/>
            </w:r>
            <w:r w:rsidR="006C3D98">
              <w:rPr>
                <w:noProof/>
                <w:webHidden/>
              </w:rPr>
              <w:instrText xml:space="preserve"> PAGEREF _Toc151557827 \h </w:instrText>
            </w:r>
            <w:r w:rsidR="006C3D98">
              <w:rPr>
                <w:noProof/>
                <w:webHidden/>
              </w:rPr>
            </w:r>
            <w:r w:rsidR="006C3D98">
              <w:rPr>
                <w:noProof/>
                <w:webHidden/>
              </w:rPr>
              <w:fldChar w:fldCharType="separate"/>
            </w:r>
            <w:r w:rsidR="006C3D98">
              <w:rPr>
                <w:noProof/>
                <w:webHidden/>
              </w:rPr>
              <w:t>6</w:t>
            </w:r>
            <w:r w:rsidR="006C3D98">
              <w:rPr>
                <w:noProof/>
                <w:webHidden/>
              </w:rPr>
              <w:fldChar w:fldCharType="end"/>
            </w:r>
          </w:hyperlink>
        </w:p>
        <w:p w14:paraId="4E897844" w14:textId="0D6843A6" w:rsidR="006C3D98" w:rsidRDefault="009C1AAE">
          <w:pPr>
            <w:pStyle w:val="TOC2"/>
            <w:rPr>
              <w:rFonts w:asciiTheme="minorHAnsi" w:eastAsiaTheme="minorEastAsia" w:hAnsiTheme="minorHAnsi" w:cstheme="minorBidi"/>
              <w:noProof/>
              <w:lang w:eastAsia="en-AU"/>
            </w:rPr>
          </w:pPr>
          <w:hyperlink w:anchor="_Toc151557828" w:history="1">
            <w:r w:rsidR="006C3D98" w:rsidRPr="00E20F43">
              <w:rPr>
                <w:rStyle w:val="Hyperlink"/>
                <w:noProof/>
              </w:rPr>
              <w:t>3.2. Value and Use of Vouchers</w:t>
            </w:r>
            <w:r w:rsidR="006C3D98">
              <w:rPr>
                <w:noProof/>
                <w:webHidden/>
              </w:rPr>
              <w:tab/>
            </w:r>
            <w:r w:rsidR="006C3D98">
              <w:rPr>
                <w:noProof/>
                <w:webHidden/>
              </w:rPr>
              <w:fldChar w:fldCharType="begin"/>
            </w:r>
            <w:r w:rsidR="006C3D98">
              <w:rPr>
                <w:noProof/>
                <w:webHidden/>
              </w:rPr>
              <w:instrText xml:space="preserve"> PAGEREF _Toc151557828 \h </w:instrText>
            </w:r>
            <w:r w:rsidR="006C3D98">
              <w:rPr>
                <w:noProof/>
                <w:webHidden/>
              </w:rPr>
            </w:r>
            <w:r w:rsidR="006C3D98">
              <w:rPr>
                <w:noProof/>
                <w:webHidden/>
              </w:rPr>
              <w:fldChar w:fldCharType="separate"/>
            </w:r>
            <w:r w:rsidR="006C3D98">
              <w:rPr>
                <w:noProof/>
                <w:webHidden/>
              </w:rPr>
              <w:t>7</w:t>
            </w:r>
            <w:r w:rsidR="006C3D98">
              <w:rPr>
                <w:noProof/>
                <w:webHidden/>
              </w:rPr>
              <w:fldChar w:fldCharType="end"/>
            </w:r>
          </w:hyperlink>
        </w:p>
        <w:p w14:paraId="0AD79715" w14:textId="0ABDDAC6" w:rsidR="006C3D98" w:rsidRDefault="009C1AAE">
          <w:pPr>
            <w:pStyle w:val="TOC2"/>
            <w:rPr>
              <w:rFonts w:asciiTheme="minorHAnsi" w:eastAsiaTheme="minorEastAsia" w:hAnsiTheme="minorHAnsi" w:cstheme="minorBidi"/>
              <w:noProof/>
              <w:lang w:eastAsia="en-AU"/>
            </w:rPr>
          </w:pPr>
          <w:hyperlink w:anchor="_Toc151557829" w:history="1">
            <w:r w:rsidR="006C3D98" w:rsidRPr="00E20F43">
              <w:rPr>
                <w:rStyle w:val="Hyperlink"/>
                <w:noProof/>
              </w:rPr>
              <w:t>3.3. Time limits on Eligible Works</w:t>
            </w:r>
            <w:r w:rsidR="006C3D98">
              <w:rPr>
                <w:noProof/>
                <w:webHidden/>
              </w:rPr>
              <w:tab/>
            </w:r>
            <w:r w:rsidR="006C3D98">
              <w:rPr>
                <w:noProof/>
                <w:webHidden/>
              </w:rPr>
              <w:fldChar w:fldCharType="begin"/>
            </w:r>
            <w:r w:rsidR="006C3D98">
              <w:rPr>
                <w:noProof/>
                <w:webHidden/>
              </w:rPr>
              <w:instrText xml:space="preserve"> PAGEREF _Toc151557829 \h </w:instrText>
            </w:r>
            <w:r w:rsidR="006C3D98">
              <w:rPr>
                <w:noProof/>
                <w:webHidden/>
              </w:rPr>
            </w:r>
            <w:r w:rsidR="006C3D98">
              <w:rPr>
                <w:noProof/>
                <w:webHidden/>
              </w:rPr>
              <w:fldChar w:fldCharType="separate"/>
            </w:r>
            <w:r w:rsidR="006C3D98">
              <w:rPr>
                <w:noProof/>
                <w:webHidden/>
              </w:rPr>
              <w:t>7</w:t>
            </w:r>
            <w:r w:rsidR="006C3D98">
              <w:rPr>
                <w:noProof/>
                <w:webHidden/>
              </w:rPr>
              <w:fldChar w:fldCharType="end"/>
            </w:r>
          </w:hyperlink>
        </w:p>
        <w:p w14:paraId="0BCBB3F5" w14:textId="3C791840" w:rsidR="006C3D98" w:rsidRDefault="009C1AAE">
          <w:pPr>
            <w:pStyle w:val="TOC1"/>
            <w:rPr>
              <w:rFonts w:asciiTheme="minorHAnsi" w:eastAsiaTheme="minorEastAsia" w:hAnsiTheme="minorHAnsi" w:cstheme="minorBidi"/>
              <w:b w:val="0"/>
              <w:noProof/>
              <w:lang w:eastAsia="en-AU"/>
            </w:rPr>
          </w:pPr>
          <w:hyperlink w:anchor="_Toc151557830" w:history="1">
            <w:r w:rsidR="006C3D98" w:rsidRPr="00E20F43">
              <w:rPr>
                <w:rStyle w:val="Hyperlink"/>
                <w:noProof/>
              </w:rPr>
              <w:t>4. Participation Criteria and Process – Eligible Recipient (Residential Owner/Business Owner)</w:t>
            </w:r>
            <w:r w:rsidR="006C3D98">
              <w:rPr>
                <w:noProof/>
                <w:webHidden/>
              </w:rPr>
              <w:tab/>
            </w:r>
            <w:r w:rsidR="006C3D98">
              <w:rPr>
                <w:noProof/>
                <w:webHidden/>
              </w:rPr>
              <w:fldChar w:fldCharType="begin"/>
            </w:r>
            <w:r w:rsidR="006C3D98">
              <w:rPr>
                <w:noProof/>
                <w:webHidden/>
              </w:rPr>
              <w:instrText xml:space="preserve"> PAGEREF _Toc151557830 \h </w:instrText>
            </w:r>
            <w:r w:rsidR="006C3D98">
              <w:rPr>
                <w:noProof/>
                <w:webHidden/>
              </w:rPr>
            </w:r>
            <w:r w:rsidR="006C3D98">
              <w:rPr>
                <w:noProof/>
                <w:webHidden/>
              </w:rPr>
              <w:fldChar w:fldCharType="separate"/>
            </w:r>
            <w:r w:rsidR="006C3D98">
              <w:rPr>
                <w:noProof/>
                <w:webHidden/>
              </w:rPr>
              <w:t>7</w:t>
            </w:r>
            <w:r w:rsidR="006C3D98">
              <w:rPr>
                <w:noProof/>
                <w:webHidden/>
              </w:rPr>
              <w:fldChar w:fldCharType="end"/>
            </w:r>
          </w:hyperlink>
        </w:p>
        <w:p w14:paraId="20C381BE" w14:textId="4FCFB14B" w:rsidR="006C3D98" w:rsidRDefault="009C1AAE">
          <w:pPr>
            <w:pStyle w:val="TOC2"/>
            <w:rPr>
              <w:rFonts w:asciiTheme="minorHAnsi" w:eastAsiaTheme="minorEastAsia" w:hAnsiTheme="minorHAnsi" w:cstheme="minorBidi"/>
              <w:noProof/>
              <w:lang w:eastAsia="en-AU"/>
            </w:rPr>
          </w:pPr>
          <w:hyperlink w:anchor="_Toc151557831" w:history="1">
            <w:r w:rsidR="006C3D98" w:rsidRPr="00E20F43">
              <w:rPr>
                <w:rStyle w:val="Hyperlink"/>
                <w:noProof/>
              </w:rPr>
              <w:t>4.1. Application Process</w:t>
            </w:r>
            <w:r w:rsidR="006C3D98">
              <w:rPr>
                <w:noProof/>
                <w:webHidden/>
              </w:rPr>
              <w:tab/>
            </w:r>
            <w:r w:rsidR="006C3D98">
              <w:rPr>
                <w:noProof/>
                <w:webHidden/>
              </w:rPr>
              <w:fldChar w:fldCharType="begin"/>
            </w:r>
            <w:r w:rsidR="006C3D98">
              <w:rPr>
                <w:noProof/>
                <w:webHidden/>
              </w:rPr>
              <w:instrText xml:space="preserve"> PAGEREF _Toc151557831 \h </w:instrText>
            </w:r>
            <w:r w:rsidR="006C3D98">
              <w:rPr>
                <w:noProof/>
                <w:webHidden/>
              </w:rPr>
            </w:r>
            <w:r w:rsidR="006C3D98">
              <w:rPr>
                <w:noProof/>
                <w:webHidden/>
              </w:rPr>
              <w:fldChar w:fldCharType="separate"/>
            </w:r>
            <w:r w:rsidR="006C3D98">
              <w:rPr>
                <w:noProof/>
                <w:webHidden/>
              </w:rPr>
              <w:t>7</w:t>
            </w:r>
            <w:r w:rsidR="006C3D98">
              <w:rPr>
                <w:noProof/>
                <w:webHidden/>
              </w:rPr>
              <w:fldChar w:fldCharType="end"/>
            </w:r>
          </w:hyperlink>
        </w:p>
        <w:p w14:paraId="0755114C" w14:textId="686AD624" w:rsidR="006C3D98" w:rsidRDefault="009C1AAE">
          <w:pPr>
            <w:pStyle w:val="TOC1"/>
            <w:rPr>
              <w:rFonts w:asciiTheme="minorHAnsi" w:eastAsiaTheme="minorEastAsia" w:hAnsiTheme="minorHAnsi" w:cstheme="minorBidi"/>
              <w:b w:val="0"/>
              <w:noProof/>
              <w:lang w:eastAsia="en-AU"/>
            </w:rPr>
          </w:pPr>
          <w:hyperlink w:anchor="_Toc151557832" w:history="1">
            <w:r w:rsidR="006C3D98" w:rsidRPr="00E20F43">
              <w:rPr>
                <w:rStyle w:val="Hyperlink"/>
                <w:noProof/>
              </w:rPr>
              <w:t>5. No Incentives</w:t>
            </w:r>
            <w:r w:rsidR="006C3D98">
              <w:rPr>
                <w:noProof/>
                <w:webHidden/>
              </w:rPr>
              <w:tab/>
            </w:r>
            <w:r w:rsidR="006C3D98">
              <w:rPr>
                <w:noProof/>
                <w:webHidden/>
              </w:rPr>
              <w:fldChar w:fldCharType="begin"/>
            </w:r>
            <w:r w:rsidR="006C3D98">
              <w:rPr>
                <w:noProof/>
                <w:webHidden/>
              </w:rPr>
              <w:instrText xml:space="preserve"> PAGEREF _Toc151557832 \h </w:instrText>
            </w:r>
            <w:r w:rsidR="006C3D98">
              <w:rPr>
                <w:noProof/>
                <w:webHidden/>
              </w:rPr>
            </w:r>
            <w:r w:rsidR="006C3D98">
              <w:rPr>
                <w:noProof/>
                <w:webHidden/>
              </w:rPr>
              <w:fldChar w:fldCharType="separate"/>
            </w:r>
            <w:r w:rsidR="006C3D98">
              <w:rPr>
                <w:noProof/>
                <w:webHidden/>
              </w:rPr>
              <w:t>8</w:t>
            </w:r>
            <w:r w:rsidR="006C3D98">
              <w:rPr>
                <w:noProof/>
                <w:webHidden/>
              </w:rPr>
              <w:fldChar w:fldCharType="end"/>
            </w:r>
          </w:hyperlink>
        </w:p>
        <w:p w14:paraId="658537B8" w14:textId="220F57CD" w:rsidR="006C3D98" w:rsidRDefault="009C1AAE">
          <w:pPr>
            <w:pStyle w:val="TOC1"/>
            <w:rPr>
              <w:rFonts w:asciiTheme="minorHAnsi" w:eastAsiaTheme="minorEastAsia" w:hAnsiTheme="minorHAnsi" w:cstheme="minorBidi"/>
              <w:b w:val="0"/>
              <w:noProof/>
              <w:lang w:eastAsia="en-AU"/>
            </w:rPr>
          </w:pPr>
          <w:hyperlink w:anchor="_Toc151557833" w:history="1">
            <w:r w:rsidR="006C3D98" w:rsidRPr="00E20F43">
              <w:rPr>
                <w:rStyle w:val="Hyperlink"/>
                <w:noProof/>
              </w:rPr>
              <w:t>6. GST</w:t>
            </w:r>
            <w:r w:rsidR="006C3D98">
              <w:rPr>
                <w:noProof/>
                <w:webHidden/>
              </w:rPr>
              <w:tab/>
            </w:r>
            <w:r w:rsidR="006C3D98">
              <w:rPr>
                <w:noProof/>
                <w:webHidden/>
              </w:rPr>
              <w:fldChar w:fldCharType="begin"/>
            </w:r>
            <w:r w:rsidR="006C3D98">
              <w:rPr>
                <w:noProof/>
                <w:webHidden/>
              </w:rPr>
              <w:instrText xml:space="preserve"> PAGEREF _Toc151557833 \h </w:instrText>
            </w:r>
            <w:r w:rsidR="006C3D98">
              <w:rPr>
                <w:noProof/>
                <w:webHidden/>
              </w:rPr>
            </w:r>
            <w:r w:rsidR="006C3D98">
              <w:rPr>
                <w:noProof/>
                <w:webHidden/>
              </w:rPr>
              <w:fldChar w:fldCharType="separate"/>
            </w:r>
            <w:r w:rsidR="006C3D98">
              <w:rPr>
                <w:noProof/>
                <w:webHidden/>
              </w:rPr>
              <w:t>8</w:t>
            </w:r>
            <w:r w:rsidR="006C3D98">
              <w:rPr>
                <w:noProof/>
                <w:webHidden/>
              </w:rPr>
              <w:fldChar w:fldCharType="end"/>
            </w:r>
          </w:hyperlink>
        </w:p>
        <w:p w14:paraId="42B78701" w14:textId="12C6AD87" w:rsidR="006C3D98" w:rsidRDefault="009C1AAE">
          <w:pPr>
            <w:pStyle w:val="TOC1"/>
            <w:rPr>
              <w:rFonts w:asciiTheme="minorHAnsi" w:eastAsiaTheme="minorEastAsia" w:hAnsiTheme="minorHAnsi" w:cstheme="minorBidi"/>
              <w:b w:val="0"/>
              <w:noProof/>
              <w:lang w:eastAsia="en-AU"/>
            </w:rPr>
          </w:pPr>
          <w:hyperlink w:anchor="_Toc151557834" w:history="1">
            <w:r w:rsidR="006C3D98" w:rsidRPr="00E20F43">
              <w:rPr>
                <w:rStyle w:val="Hyperlink"/>
                <w:noProof/>
              </w:rPr>
              <w:t>7. Eligible Works at Risk of Recipient</w:t>
            </w:r>
            <w:r w:rsidR="006C3D98">
              <w:rPr>
                <w:noProof/>
                <w:webHidden/>
              </w:rPr>
              <w:tab/>
            </w:r>
            <w:r w:rsidR="006C3D98">
              <w:rPr>
                <w:noProof/>
                <w:webHidden/>
              </w:rPr>
              <w:fldChar w:fldCharType="begin"/>
            </w:r>
            <w:r w:rsidR="006C3D98">
              <w:rPr>
                <w:noProof/>
                <w:webHidden/>
              </w:rPr>
              <w:instrText xml:space="preserve"> PAGEREF _Toc151557834 \h </w:instrText>
            </w:r>
            <w:r w:rsidR="006C3D98">
              <w:rPr>
                <w:noProof/>
                <w:webHidden/>
              </w:rPr>
            </w:r>
            <w:r w:rsidR="006C3D98">
              <w:rPr>
                <w:noProof/>
                <w:webHidden/>
              </w:rPr>
              <w:fldChar w:fldCharType="separate"/>
            </w:r>
            <w:r w:rsidR="006C3D98">
              <w:rPr>
                <w:noProof/>
                <w:webHidden/>
              </w:rPr>
              <w:t>8</w:t>
            </w:r>
            <w:r w:rsidR="006C3D98">
              <w:rPr>
                <w:noProof/>
                <w:webHidden/>
              </w:rPr>
              <w:fldChar w:fldCharType="end"/>
            </w:r>
          </w:hyperlink>
        </w:p>
        <w:p w14:paraId="15C30031" w14:textId="0C136BF4" w:rsidR="006C3D98" w:rsidRDefault="009C1AAE">
          <w:pPr>
            <w:pStyle w:val="TOC1"/>
            <w:rPr>
              <w:rFonts w:asciiTheme="minorHAnsi" w:eastAsiaTheme="minorEastAsia" w:hAnsiTheme="minorHAnsi" w:cstheme="minorBidi"/>
              <w:b w:val="0"/>
              <w:noProof/>
              <w:lang w:eastAsia="en-AU"/>
            </w:rPr>
          </w:pPr>
          <w:hyperlink w:anchor="_Toc151557835" w:history="1">
            <w:r w:rsidR="006C3D98" w:rsidRPr="00E20F43">
              <w:rPr>
                <w:rStyle w:val="Hyperlink"/>
                <w:noProof/>
              </w:rPr>
              <w:t>8. Changes to Scheme</w:t>
            </w:r>
            <w:r w:rsidR="006C3D98">
              <w:rPr>
                <w:noProof/>
                <w:webHidden/>
              </w:rPr>
              <w:tab/>
            </w:r>
            <w:r w:rsidR="006C3D98">
              <w:rPr>
                <w:noProof/>
                <w:webHidden/>
              </w:rPr>
              <w:fldChar w:fldCharType="begin"/>
            </w:r>
            <w:r w:rsidR="006C3D98">
              <w:rPr>
                <w:noProof/>
                <w:webHidden/>
              </w:rPr>
              <w:instrText xml:space="preserve"> PAGEREF _Toc151557835 \h </w:instrText>
            </w:r>
            <w:r w:rsidR="006C3D98">
              <w:rPr>
                <w:noProof/>
                <w:webHidden/>
              </w:rPr>
            </w:r>
            <w:r w:rsidR="006C3D98">
              <w:rPr>
                <w:noProof/>
                <w:webHidden/>
              </w:rPr>
              <w:fldChar w:fldCharType="separate"/>
            </w:r>
            <w:r w:rsidR="006C3D98">
              <w:rPr>
                <w:noProof/>
                <w:webHidden/>
              </w:rPr>
              <w:t>8</w:t>
            </w:r>
            <w:r w:rsidR="006C3D98">
              <w:rPr>
                <w:noProof/>
                <w:webHidden/>
              </w:rPr>
              <w:fldChar w:fldCharType="end"/>
            </w:r>
          </w:hyperlink>
        </w:p>
        <w:p w14:paraId="74EB0E92" w14:textId="437655B8" w:rsidR="006C3D98" w:rsidRDefault="009C1AAE">
          <w:pPr>
            <w:pStyle w:val="TOC1"/>
            <w:rPr>
              <w:rFonts w:asciiTheme="minorHAnsi" w:eastAsiaTheme="minorEastAsia" w:hAnsiTheme="minorHAnsi" w:cstheme="minorBidi"/>
              <w:b w:val="0"/>
              <w:noProof/>
              <w:lang w:eastAsia="en-AU"/>
            </w:rPr>
          </w:pPr>
          <w:hyperlink w:anchor="_Toc151557836" w:history="1">
            <w:r w:rsidR="006C3D98" w:rsidRPr="00E20F43">
              <w:rPr>
                <w:rStyle w:val="Hyperlink"/>
                <w:noProof/>
              </w:rPr>
              <w:t>9. Due Diligence, Audit and Compliance with Law</w:t>
            </w:r>
            <w:r w:rsidR="006C3D98">
              <w:rPr>
                <w:noProof/>
                <w:webHidden/>
              </w:rPr>
              <w:tab/>
            </w:r>
            <w:r w:rsidR="006C3D98">
              <w:rPr>
                <w:noProof/>
                <w:webHidden/>
              </w:rPr>
              <w:fldChar w:fldCharType="begin"/>
            </w:r>
            <w:r w:rsidR="006C3D98">
              <w:rPr>
                <w:noProof/>
                <w:webHidden/>
              </w:rPr>
              <w:instrText xml:space="preserve"> PAGEREF _Toc151557836 \h </w:instrText>
            </w:r>
            <w:r w:rsidR="006C3D98">
              <w:rPr>
                <w:noProof/>
                <w:webHidden/>
              </w:rPr>
            </w:r>
            <w:r w:rsidR="006C3D98">
              <w:rPr>
                <w:noProof/>
                <w:webHidden/>
              </w:rPr>
              <w:fldChar w:fldCharType="separate"/>
            </w:r>
            <w:r w:rsidR="006C3D98">
              <w:rPr>
                <w:noProof/>
                <w:webHidden/>
              </w:rPr>
              <w:t>9</w:t>
            </w:r>
            <w:r w:rsidR="006C3D98">
              <w:rPr>
                <w:noProof/>
                <w:webHidden/>
              </w:rPr>
              <w:fldChar w:fldCharType="end"/>
            </w:r>
          </w:hyperlink>
        </w:p>
        <w:p w14:paraId="789AEEC5" w14:textId="2FF05D64" w:rsidR="006C3D98" w:rsidRDefault="009C1AAE">
          <w:pPr>
            <w:pStyle w:val="TOC1"/>
            <w:rPr>
              <w:rFonts w:asciiTheme="minorHAnsi" w:eastAsiaTheme="minorEastAsia" w:hAnsiTheme="minorHAnsi" w:cstheme="minorBidi"/>
              <w:b w:val="0"/>
              <w:noProof/>
              <w:lang w:eastAsia="en-AU"/>
            </w:rPr>
          </w:pPr>
          <w:hyperlink w:anchor="_Toc151557837" w:history="1">
            <w:r w:rsidR="006C3D98" w:rsidRPr="00E20F43">
              <w:rPr>
                <w:rStyle w:val="Hyperlink"/>
                <w:noProof/>
              </w:rPr>
              <w:t>10. Privacy</w:t>
            </w:r>
            <w:r w:rsidR="006C3D98">
              <w:rPr>
                <w:noProof/>
                <w:webHidden/>
              </w:rPr>
              <w:tab/>
            </w:r>
            <w:r w:rsidR="006C3D98">
              <w:rPr>
                <w:noProof/>
                <w:webHidden/>
              </w:rPr>
              <w:fldChar w:fldCharType="begin"/>
            </w:r>
            <w:r w:rsidR="006C3D98">
              <w:rPr>
                <w:noProof/>
                <w:webHidden/>
              </w:rPr>
              <w:instrText xml:space="preserve"> PAGEREF _Toc151557837 \h </w:instrText>
            </w:r>
            <w:r w:rsidR="006C3D98">
              <w:rPr>
                <w:noProof/>
                <w:webHidden/>
              </w:rPr>
            </w:r>
            <w:r w:rsidR="006C3D98">
              <w:rPr>
                <w:noProof/>
                <w:webHidden/>
              </w:rPr>
              <w:fldChar w:fldCharType="separate"/>
            </w:r>
            <w:r w:rsidR="006C3D98">
              <w:rPr>
                <w:noProof/>
                <w:webHidden/>
              </w:rPr>
              <w:t>9</w:t>
            </w:r>
            <w:r w:rsidR="006C3D98">
              <w:rPr>
                <w:noProof/>
                <w:webHidden/>
              </w:rPr>
              <w:fldChar w:fldCharType="end"/>
            </w:r>
          </w:hyperlink>
        </w:p>
        <w:p w14:paraId="6AC705F5" w14:textId="63B84445" w:rsidR="006C3D98" w:rsidRDefault="009C1AAE">
          <w:pPr>
            <w:pStyle w:val="TOC1"/>
            <w:rPr>
              <w:rFonts w:asciiTheme="minorHAnsi" w:eastAsiaTheme="minorEastAsia" w:hAnsiTheme="minorHAnsi" w:cstheme="minorBidi"/>
              <w:b w:val="0"/>
              <w:noProof/>
              <w:lang w:eastAsia="en-AU"/>
            </w:rPr>
          </w:pPr>
          <w:hyperlink w:anchor="_Toc151557838" w:history="1">
            <w:r w:rsidR="006C3D98" w:rsidRPr="00E20F43">
              <w:rPr>
                <w:rStyle w:val="Hyperlink"/>
                <w:noProof/>
              </w:rPr>
              <w:t>11. Disputes and Complaints</w:t>
            </w:r>
            <w:r w:rsidR="006C3D98">
              <w:rPr>
                <w:noProof/>
                <w:webHidden/>
              </w:rPr>
              <w:tab/>
            </w:r>
            <w:r w:rsidR="006C3D98">
              <w:rPr>
                <w:noProof/>
                <w:webHidden/>
              </w:rPr>
              <w:fldChar w:fldCharType="begin"/>
            </w:r>
            <w:r w:rsidR="006C3D98">
              <w:rPr>
                <w:noProof/>
                <w:webHidden/>
              </w:rPr>
              <w:instrText xml:space="preserve"> PAGEREF _Toc151557838 \h </w:instrText>
            </w:r>
            <w:r w:rsidR="006C3D98">
              <w:rPr>
                <w:noProof/>
                <w:webHidden/>
              </w:rPr>
            </w:r>
            <w:r w:rsidR="006C3D98">
              <w:rPr>
                <w:noProof/>
                <w:webHidden/>
              </w:rPr>
              <w:fldChar w:fldCharType="separate"/>
            </w:r>
            <w:r w:rsidR="006C3D98">
              <w:rPr>
                <w:noProof/>
                <w:webHidden/>
              </w:rPr>
              <w:t>10</w:t>
            </w:r>
            <w:r w:rsidR="006C3D98">
              <w:rPr>
                <w:noProof/>
                <w:webHidden/>
              </w:rPr>
              <w:fldChar w:fldCharType="end"/>
            </w:r>
          </w:hyperlink>
        </w:p>
        <w:p w14:paraId="703C74B9" w14:textId="04D8617B" w:rsidR="006C3D98" w:rsidRDefault="009C1AAE">
          <w:pPr>
            <w:pStyle w:val="TOC1"/>
            <w:rPr>
              <w:rFonts w:asciiTheme="minorHAnsi" w:eastAsiaTheme="minorEastAsia" w:hAnsiTheme="minorHAnsi" w:cstheme="minorBidi"/>
              <w:b w:val="0"/>
              <w:noProof/>
              <w:lang w:eastAsia="en-AU"/>
            </w:rPr>
          </w:pPr>
          <w:hyperlink w:anchor="_Toc151557839" w:history="1">
            <w:r w:rsidR="006C3D98" w:rsidRPr="00E20F43">
              <w:rPr>
                <w:rStyle w:val="Hyperlink"/>
                <w:noProof/>
              </w:rPr>
              <w:t>12. Scheme End</w:t>
            </w:r>
            <w:r w:rsidR="006C3D98">
              <w:rPr>
                <w:noProof/>
                <w:webHidden/>
              </w:rPr>
              <w:tab/>
            </w:r>
            <w:r w:rsidR="006C3D98">
              <w:rPr>
                <w:noProof/>
                <w:webHidden/>
              </w:rPr>
              <w:fldChar w:fldCharType="begin"/>
            </w:r>
            <w:r w:rsidR="006C3D98">
              <w:rPr>
                <w:noProof/>
                <w:webHidden/>
              </w:rPr>
              <w:instrText xml:space="preserve"> PAGEREF _Toc151557839 \h </w:instrText>
            </w:r>
            <w:r w:rsidR="006C3D98">
              <w:rPr>
                <w:noProof/>
                <w:webHidden/>
              </w:rPr>
            </w:r>
            <w:r w:rsidR="006C3D98">
              <w:rPr>
                <w:noProof/>
                <w:webHidden/>
              </w:rPr>
              <w:fldChar w:fldCharType="separate"/>
            </w:r>
            <w:r w:rsidR="006C3D98">
              <w:rPr>
                <w:noProof/>
                <w:webHidden/>
              </w:rPr>
              <w:t>10</w:t>
            </w:r>
            <w:r w:rsidR="006C3D98">
              <w:rPr>
                <w:noProof/>
                <w:webHidden/>
              </w:rPr>
              <w:fldChar w:fldCharType="end"/>
            </w:r>
          </w:hyperlink>
        </w:p>
        <w:p w14:paraId="270AF172" w14:textId="32A7925B"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52629909" w14:textId="77777777" w:rsidR="00964B22" w:rsidRPr="002F2780" w:rsidRDefault="00964B22" w:rsidP="00964B22">
      <w:pPr>
        <w:sectPr w:rsidR="00964B22" w:rsidRPr="002F2780" w:rsidSect="00C800F1">
          <w:headerReference w:type="even" r:id="rId13"/>
          <w:head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2B95D380" w14:textId="77777777" w:rsidR="00DA4BC1" w:rsidRPr="002F7391" w:rsidRDefault="009F0C01" w:rsidP="00301D26">
      <w:pPr>
        <w:pStyle w:val="Heading1"/>
      </w:pPr>
      <w:bookmarkStart w:id="1" w:name="_Toc151557823"/>
      <w:r>
        <w:lastRenderedPageBreak/>
        <w:t>Introduction</w:t>
      </w:r>
      <w:bookmarkEnd w:id="1"/>
    </w:p>
    <w:p w14:paraId="2DDF9830" w14:textId="77777777" w:rsidR="00DA4BC1" w:rsidRPr="00301D26" w:rsidRDefault="009F0C01" w:rsidP="00301D26">
      <w:pPr>
        <w:pStyle w:val="Heading2"/>
      </w:pPr>
      <w:bookmarkStart w:id="2" w:name="_Toc151557824"/>
      <w:bookmarkStart w:id="3" w:name="_Hlk37092060"/>
      <w:r w:rsidRPr="00301D26">
        <w:t>Objective</w:t>
      </w:r>
      <w:bookmarkEnd w:id="2"/>
    </w:p>
    <w:bookmarkEnd w:id="3"/>
    <w:p w14:paraId="75DE363C" w14:textId="77777777" w:rsidR="009563E7" w:rsidRPr="00DA4BC1" w:rsidRDefault="00985767" w:rsidP="005B4230">
      <w:r>
        <w:t xml:space="preserve">The Electric Vehicle </w:t>
      </w:r>
      <w:r w:rsidR="00781729">
        <w:t xml:space="preserve">Charger </w:t>
      </w:r>
      <w:r>
        <w:t xml:space="preserve">(Residential and </w:t>
      </w:r>
      <w:r w:rsidR="001D2089">
        <w:t>Business</w:t>
      </w:r>
      <w:r>
        <w:t xml:space="preserve">) </w:t>
      </w:r>
      <w:r w:rsidR="00781729">
        <w:t>Grant</w:t>
      </w:r>
      <w:r>
        <w:t xml:space="preserve"> Scheme has been designed to support </w:t>
      </w:r>
      <w:r w:rsidR="001D2089">
        <w:t>t</w:t>
      </w:r>
      <w:r>
        <w:t xml:space="preserve">he uptake of electric vehicles and to ensure the Northern Territory is not left behind as Australia transitions to electric mobility. Importantly, electric vehicles will reduce greenhouse gas emissions and contribute to the </w:t>
      </w:r>
      <w:hyperlink r:id="rId17" w:history="1">
        <w:r w:rsidRPr="00C24E03">
          <w:rPr>
            <w:rStyle w:val="Hyperlink"/>
          </w:rPr>
          <w:t>Territory Climate Change Response</w:t>
        </w:r>
      </w:hyperlink>
      <w:r w:rsidR="00BC4CB2">
        <w:rPr>
          <w:rStyle w:val="FootnoteReference"/>
          <w:color w:val="0563C1" w:themeColor="hyperlink"/>
          <w:u w:val="single"/>
        </w:rPr>
        <w:footnoteReference w:id="2"/>
      </w:r>
      <w:r w:rsidRPr="00777A30">
        <w:rPr>
          <w:u w:val="single"/>
        </w:rPr>
        <w:t>.</w:t>
      </w:r>
      <w:r>
        <w:t xml:space="preserve"> As part of this </w:t>
      </w:r>
      <w:r w:rsidR="00C24E03">
        <w:t>response</w:t>
      </w:r>
      <w:r>
        <w:t xml:space="preserve">, the Northern Territory Government is introducing this </w:t>
      </w:r>
      <w:r w:rsidR="00C24E03">
        <w:t xml:space="preserve">Scheme, </w:t>
      </w:r>
      <w:r>
        <w:t xml:space="preserve">which will provide </w:t>
      </w:r>
      <w:r w:rsidR="00781729">
        <w:t>R</w:t>
      </w:r>
      <w:r w:rsidR="002F3731">
        <w:t>esidential</w:t>
      </w:r>
      <w:r w:rsidR="00182485">
        <w:t xml:space="preserve"> </w:t>
      </w:r>
      <w:r>
        <w:t xml:space="preserve">and </w:t>
      </w:r>
      <w:r w:rsidR="00781729">
        <w:t>B</w:t>
      </w:r>
      <w:r>
        <w:t xml:space="preserve">usiness </w:t>
      </w:r>
      <w:r w:rsidR="00781729">
        <w:t>O</w:t>
      </w:r>
      <w:r>
        <w:t xml:space="preserve">wners with a </w:t>
      </w:r>
      <w:r w:rsidR="00C24E03">
        <w:t xml:space="preserve">Grant as part payment for </w:t>
      </w:r>
      <w:r w:rsidR="00781729">
        <w:t xml:space="preserve">the </w:t>
      </w:r>
      <w:r w:rsidR="002F3731">
        <w:t xml:space="preserve">purchase and </w:t>
      </w:r>
      <w:r>
        <w:t>install</w:t>
      </w:r>
      <w:r w:rsidR="00781729">
        <w:t>ation costs of</w:t>
      </w:r>
      <w:r>
        <w:t xml:space="preserve"> an electric vehicle charger.</w:t>
      </w:r>
    </w:p>
    <w:p w14:paraId="51BA80B4" w14:textId="77777777" w:rsidR="001E0473" w:rsidRPr="002F7391" w:rsidRDefault="001E0473" w:rsidP="00301D26">
      <w:pPr>
        <w:pStyle w:val="Heading1"/>
      </w:pPr>
      <w:bookmarkStart w:id="4" w:name="_Toc151557825"/>
      <w:r>
        <w:t>Definitions</w:t>
      </w:r>
      <w:bookmarkEnd w:id="4"/>
    </w:p>
    <w:p w14:paraId="7AE86A74" w14:textId="77777777" w:rsidR="00DA4BC1" w:rsidRDefault="00DA4BC1" w:rsidP="005B4230">
      <w:pPr>
        <w:rPr>
          <w:lang w:eastAsia="en-AU"/>
        </w:rPr>
      </w:pPr>
      <w:r w:rsidRPr="002F7391">
        <w:rPr>
          <w:b/>
          <w:bCs/>
          <w:lang w:eastAsia="en-AU"/>
        </w:rPr>
        <w:t>Audit</w:t>
      </w:r>
      <w:r>
        <w:rPr>
          <w:rFonts w:cs="Calibri"/>
          <w:b/>
          <w:bCs/>
          <w:lang w:eastAsia="en-AU"/>
        </w:rPr>
        <w:t xml:space="preserve"> </w:t>
      </w:r>
      <w:r w:rsidR="00210FAD">
        <w:rPr>
          <w:rFonts w:cs="Calibri"/>
          <w:bCs/>
          <w:lang w:eastAsia="en-AU"/>
        </w:rPr>
        <w:t xml:space="preserve">or </w:t>
      </w:r>
      <w:r w:rsidR="00210FAD">
        <w:rPr>
          <w:rFonts w:cs="Calibri"/>
          <w:b/>
          <w:bCs/>
          <w:lang w:eastAsia="en-AU"/>
        </w:rPr>
        <w:t xml:space="preserve">Spot Audit </w:t>
      </w:r>
      <w:r w:rsidRPr="002F7391">
        <w:rPr>
          <w:lang w:eastAsia="en-AU"/>
        </w:rPr>
        <w:t xml:space="preserve">means the Department’s right to check original documents and undertake onsite inspections of property where works </w:t>
      </w:r>
      <w:r>
        <w:rPr>
          <w:lang w:eastAsia="en-AU"/>
        </w:rPr>
        <w:t>are</w:t>
      </w:r>
      <w:r w:rsidRPr="002F7391">
        <w:rPr>
          <w:lang w:eastAsia="en-AU"/>
        </w:rPr>
        <w:t xml:space="preserve"> completed to ensure the works are carried out in line with </w:t>
      </w:r>
      <w:r>
        <w:rPr>
          <w:lang w:eastAsia="en-AU"/>
        </w:rPr>
        <w:t xml:space="preserve">a </w:t>
      </w:r>
      <w:r w:rsidRPr="00165D43">
        <w:rPr>
          <w:lang w:eastAsia="en-AU"/>
        </w:rPr>
        <w:t xml:space="preserve">quotation and otherwise in accordance with the terms of the </w:t>
      </w:r>
      <w:r w:rsidR="00D20777" w:rsidRPr="00165D43">
        <w:rPr>
          <w:lang w:eastAsia="en-AU"/>
        </w:rPr>
        <w:t>Scheme</w:t>
      </w:r>
      <w:r w:rsidRPr="00165D43">
        <w:rPr>
          <w:lang w:eastAsia="en-AU"/>
        </w:rPr>
        <w:t xml:space="preserve">. </w:t>
      </w:r>
    </w:p>
    <w:p w14:paraId="4148E804" w14:textId="77777777" w:rsidR="00FF2877" w:rsidRPr="002F7391" w:rsidRDefault="00D20777" w:rsidP="005B4230">
      <w:pPr>
        <w:rPr>
          <w:lang w:eastAsia="en-AU"/>
        </w:rPr>
      </w:pPr>
      <w:r>
        <w:rPr>
          <w:b/>
          <w:bCs/>
          <w:lang w:eastAsia="en-AU"/>
        </w:rPr>
        <w:t xml:space="preserve">Business Owner </w:t>
      </w:r>
      <w:r>
        <w:rPr>
          <w:lang w:eastAsia="en-AU"/>
        </w:rPr>
        <w:t>means the proprietor of a business tha</w:t>
      </w:r>
      <w:r w:rsidR="00A95205">
        <w:rPr>
          <w:lang w:eastAsia="en-AU"/>
        </w:rPr>
        <w:t xml:space="preserve">t is </w:t>
      </w:r>
      <w:r w:rsidR="00FF2877">
        <w:rPr>
          <w:lang w:eastAsia="en-AU"/>
        </w:rPr>
        <w:t xml:space="preserve">a Territory </w:t>
      </w:r>
      <w:r w:rsidR="00A95205">
        <w:rPr>
          <w:lang w:eastAsia="en-AU"/>
        </w:rPr>
        <w:t>E</w:t>
      </w:r>
      <w:r w:rsidR="00FF2877">
        <w:rPr>
          <w:lang w:eastAsia="en-AU"/>
        </w:rPr>
        <w:t>nterprise</w:t>
      </w:r>
      <w:r w:rsidR="00FF2877" w:rsidRPr="002F7391">
        <w:rPr>
          <w:lang w:eastAsia="en-AU"/>
        </w:rPr>
        <w:t xml:space="preserve"> </w:t>
      </w:r>
      <w:r w:rsidR="00A95205">
        <w:rPr>
          <w:lang w:eastAsia="en-AU"/>
        </w:rPr>
        <w:t>and</w:t>
      </w:r>
      <w:r w:rsidR="00FF2877" w:rsidRPr="002F7391">
        <w:rPr>
          <w:lang w:eastAsia="en-AU"/>
        </w:rPr>
        <w:t>:</w:t>
      </w:r>
    </w:p>
    <w:p w14:paraId="24F9AF4E" w14:textId="77777777" w:rsidR="00FF2877" w:rsidRPr="007A093E" w:rsidRDefault="00FF2877" w:rsidP="006C3963">
      <w:pPr>
        <w:pStyle w:val="ListParagraph"/>
        <w:numPr>
          <w:ilvl w:val="0"/>
          <w:numId w:val="11"/>
        </w:numPr>
      </w:pPr>
      <w:r w:rsidRPr="007A093E">
        <w:rPr>
          <w:lang w:eastAsia="en-AU"/>
        </w:rPr>
        <w:t>is not an Exclud</w:t>
      </w:r>
      <w:r w:rsidRPr="007A093E">
        <w:t>ed Recipient; and</w:t>
      </w:r>
    </w:p>
    <w:p w14:paraId="19C7129D" w14:textId="77777777" w:rsidR="00FF2877" w:rsidRPr="004432E3" w:rsidRDefault="00FF2877" w:rsidP="006C3963">
      <w:pPr>
        <w:pStyle w:val="ListParagraph"/>
        <w:numPr>
          <w:ilvl w:val="0"/>
          <w:numId w:val="11"/>
        </w:numPr>
      </w:pPr>
      <w:r w:rsidRPr="004432E3">
        <w:t>has its principal place of doing business physically located in the Northern Territory</w:t>
      </w:r>
      <w:r>
        <w:t xml:space="preserve">; </w:t>
      </w:r>
      <w:r w:rsidRPr="004432E3">
        <w:t>and</w:t>
      </w:r>
    </w:p>
    <w:p w14:paraId="0521CB42" w14:textId="77777777" w:rsidR="00FF2877" w:rsidRPr="004432E3" w:rsidRDefault="00FF2877" w:rsidP="006C3963">
      <w:pPr>
        <w:pStyle w:val="ListParagraph"/>
        <w:numPr>
          <w:ilvl w:val="0"/>
          <w:numId w:val="11"/>
        </w:numPr>
      </w:pPr>
      <w:r w:rsidRPr="004432E3">
        <w:t>offers goods and/or services to the public</w:t>
      </w:r>
      <w:r w:rsidR="00E2576C">
        <w:t xml:space="preserve"> (whether for </w:t>
      </w:r>
      <w:r w:rsidR="007A093E">
        <w:t>reward</w:t>
      </w:r>
      <w:r w:rsidR="00E2576C">
        <w:t xml:space="preserve"> or not)</w:t>
      </w:r>
      <w:r>
        <w:t xml:space="preserve">; </w:t>
      </w:r>
      <w:r w:rsidRPr="004432E3">
        <w:t>and</w:t>
      </w:r>
    </w:p>
    <w:p w14:paraId="7C7F5B9E" w14:textId="77777777" w:rsidR="00FF2877" w:rsidRDefault="00E2576C" w:rsidP="006C3963">
      <w:pPr>
        <w:pStyle w:val="ListParagraph"/>
        <w:numPr>
          <w:ilvl w:val="0"/>
          <w:numId w:val="11"/>
        </w:numPr>
      </w:pPr>
      <w:r w:rsidRPr="00863B92">
        <w:t>i</w:t>
      </w:r>
      <w:r w:rsidR="00FF2877" w:rsidRPr="00863B92">
        <w:t xml:space="preserve">s a valid legal entity and holds a valid ABN in respect of the business as of the date </w:t>
      </w:r>
      <w:r w:rsidR="00975AD7" w:rsidRPr="00863B92">
        <w:t xml:space="preserve">it submits an application to </w:t>
      </w:r>
      <w:r w:rsidR="00FF2877" w:rsidRPr="00863B92">
        <w:t>the Scheme; and</w:t>
      </w:r>
    </w:p>
    <w:p w14:paraId="3CEAC8E4" w14:textId="77777777" w:rsidR="00863B92" w:rsidRPr="00777A30" w:rsidRDefault="00863B92" w:rsidP="006C3963">
      <w:pPr>
        <w:pStyle w:val="ListParagraph"/>
        <w:numPr>
          <w:ilvl w:val="0"/>
          <w:numId w:val="11"/>
        </w:numPr>
      </w:pPr>
      <w:r w:rsidRPr="00777A30">
        <w:t>has an annual turnover of at least $75 000 per annum; and</w:t>
      </w:r>
    </w:p>
    <w:p w14:paraId="16299C7C" w14:textId="77777777" w:rsidR="00FF2877" w:rsidRDefault="00FF2877" w:rsidP="006C3963">
      <w:pPr>
        <w:pStyle w:val="ListParagraph"/>
        <w:numPr>
          <w:ilvl w:val="0"/>
          <w:numId w:val="11"/>
        </w:numPr>
      </w:pPr>
      <w:r w:rsidRPr="004432E3">
        <w:t>was offering its services wholly or substantially in the Northern Territory for at least one month at the time of applying for a grant.</w:t>
      </w:r>
    </w:p>
    <w:p w14:paraId="556509BA" w14:textId="77777777" w:rsidR="00054D38" w:rsidRPr="00D20777" w:rsidRDefault="00054D38" w:rsidP="005B4230">
      <w:r w:rsidRPr="00132FF6">
        <w:t>For the avoidance of doubt, a not-for-profit organisation is a Business Owner if it satisfies all the stated criteria.</w:t>
      </w:r>
    </w:p>
    <w:p w14:paraId="203305C1" w14:textId="77777777" w:rsidR="00DA4BC1" w:rsidRDefault="00DA4BC1" w:rsidP="005B4230">
      <w:pPr>
        <w:rPr>
          <w:lang w:eastAsia="en-AU"/>
        </w:rPr>
      </w:pPr>
      <w:r w:rsidRPr="002F7391">
        <w:rPr>
          <w:b/>
          <w:bCs/>
          <w:lang w:eastAsia="en-AU"/>
        </w:rPr>
        <w:t>Department</w:t>
      </w:r>
      <w:r w:rsidRPr="002F7391">
        <w:rPr>
          <w:rFonts w:cs="Calibri"/>
          <w:b/>
          <w:bCs/>
          <w:lang w:eastAsia="en-AU"/>
        </w:rPr>
        <w:t> </w:t>
      </w:r>
      <w:r w:rsidRPr="002F7391">
        <w:rPr>
          <w:lang w:eastAsia="en-AU"/>
        </w:rPr>
        <w:t xml:space="preserve">means the Northern Territory Government, Department of </w:t>
      </w:r>
      <w:r w:rsidR="00862CA5">
        <w:rPr>
          <w:lang w:eastAsia="en-AU"/>
        </w:rPr>
        <w:t xml:space="preserve">Industry, Tourism and Trade. </w:t>
      </w:r>
    </w:p>
    <w:p w14:paraId="60708724" w14:textId="77777777" w:rsidR="00777A30" w:rsidRPr="00BC4CB2" w:rsidRDefault="00863B92" w:rsidP="00777A30">
      <w:r w:rsidRPr="00777A30">
        <w:rPr>
          <w:b/>
          <w:lang w:eastAsia="en-AU"/>
        </w:rPr>
        <w:t xml:space="preserve">Electric </w:t>
      </w:r>
      <w:r w:rsidR="00777A30" w:rsidRPr="00777A30">
        <w:rPr>
          <w:b/>
          <w:lang w:eastAsia="en-AU"/>
        </w:rPr>
        <w:t xml:space="preserve">Motor </w:t>
      </w:r>
      <w:r w:rsidRPr="00777A30">
        <w:rPr>
          <w:b/>
          <w:lang w:eastAsia="en-AU"/>
        </w:rPr>
        <w:t>Vehicle</w:t>
      </w:r>
      <w:r w:rsidR="00777A30" w:rsidRPr="00777A30">
        <w:rPr>
          <w:lang w:eastAsia="en-AU"/>
        </w:rPr>
        <w:t xml:space="preserve"> </w:t>
      </w:r>
      <w:r w:rsidR="00777A30" w:rsidRPr="00BC4CB2">
        <w:t>means a motor vehicle that:</w:t>
      </w:r>
    </w:p>
    <w:p w14:paraId="57FD5B99" w14:textId="77777777" w:rsidR="00777A30" w:rsidRPr="00777A30" w:rsidRDefault="00777A30" w:rsidP="006C3963">
      <w:pPr>
        <w:pStyle w:val="ListParagraph"/>
        <w:numPr>
          <w:ilvl w:val="0"/>
          <w:numId w:val="14"/>
        </w:numPr>
      </w:pPr>
      <w:r w:rsidRPr="00777A30">
        <w:t xml:space="preserve">uses an electric motor for propulsion, whether or not it is also fitted with an internal combustion engine; and </w:t>
      </w:r>
    </w:p>
    <w:p w14:paraId="2DAFEF86" w14:textId="77777777" w:rsidR="00777A30" w:rsidRPr="00777A30" w:rsidRDefault="00777A30" w:rsidP="006C3963">
      <w:pPr>
        <w:pStyle w:val="ListParagraph"/>
        <w:numPr>
          <w:ilvl w:val="0"/>
          <w:numId w:val="14"/>
        </w:numPr>
      </w:pPr>
      <w:r w:rsidRPr="00777A30">
        <w:t xml:space="preserve">takes and stores energy from an external source of electricity; and </w:t>
      </w:r>
    </w:p>
    <w:p w14:paraId="5184B395" w14:textId="77777777" w:rsidR="00777A30" w:rsidRPr="00777A30" w:rsidRDefault="00777A30" w:rsidP="006C3963">
      <w:pPr>
        <w:pStyle w:val="ListParagraph"/>
        <w:numPr>
          <w:ilvl w:val="0"/>
          <w:numId w:val="14"/>
        </w:numPr>
        <w:spacing w:after="240"/>
        <w:ind w:left="714" w:hanging="357"/>
      </w:pPr>
      <w:r w:rsidRPr="00777A30">
        <w:t xml:space="preserve">is not equipped with a fuel cell for converting hydrogen to electricity. </w:t>
      </w:r>
    </w:p>
    <w:p w14:paraId="6AEA350A" w14:textId="77777777" w:rsidR="00777A30" w:rsidRPr="00777A30" w:rsidRDefault="00777A30" w:rsidP="005B4230">
      <w:pPr>
        <w:rPr>
          <w:lang w:eastAsia="en-AU"/>
        </w:rPr>
      </w:pPr>
      <w:r w:rsidRPr="00777A30">
        <w:rPr>
          <w:lang w:eastAsia="en-AU"/>
        </w:rPr>
        <w:t>For the avoidance of doubt, the above definition includes vehicles that operate only with an electric motor as well as plug-in hybrid electric vehicles.</w:t>
      </w:r>
    </w:p>
    <w:p w14:paraId="3601BFA3" w14:textId="77777777" w:rsidR="00863B92" w:rsidRPr="00777A30" w:rsidRDefault="00863B92" w:rsidP="005B4230">
      <w:pPr>
        <w:rPr>
          <w:b/>
          <w:lang w:eastAsia="en-AU"/>
        </w:rPr>
      </w:pPr>
      <w:r w:rsidRPr="00777A30">
        <w:rPr>
          <w:b/>
          <w:lang w:eastAsia="en-AU"/>
        </w:rPr>
        <w:lastRenderedPageBreak/>
        <w:t xml:space="preserve">Electric Vehicle Charger </w:t>
      </w:r>
      <w:r w:rsidRPr="00777A30">
        <w:rPr>
          <w:lang w:eastAsia="en-AU"/>
        </w:rPr>
        <w:t xml:space="preserve">means </w:t>
      </w:r>
      <w:r w:rsidR="00777A30" w:rsidRPr="00777A30">
        <w:rPr>
          <w:lang w:eastAsia="en-AU"/>
        </w:rPr>
        <w:t>a charging mechanism manufactured solely to recharge the battery installed in an Electric Vehicle.</w:t>
      </w:r>
    </w:p>
    <w:p w14:paraId="7C21A58E" w14:textId="77777777" w:rsidR="00470DDC" w:rsidRPr="00ED45AB" w:rsidRDefault="00470DDC" w:rsidP="00470DDC">
      <w:pPr>
        <w:rPr>
          <w:lang w:eastAsia="en-AU"/>
        </w:rPr>
      </w:pPr>
      <w:r>
        <w:rPr>
          <w:b/>
          <w:lang w:eastAsia="en-AU"/>
        </w:rPr>
        <w:t xml:space="preserve">Eligible </w:t>
      </w:r>
      <w:r w:rsidRPr="00470DDC">
        <w:rPr>
          <w:b/>
          <w:lang w:eastAsia="en-AU"/>
        </w:rPr>
        <w:t>Recipient</w:t>
      </w:r>
      <w:r>
        <w:rPr>
          <w:lang w:eastAsia="en-AU"/>
        </w:rPr>
        <w:t xml:space="preserve"> or </w:t>
      </w:r>
      <w:r>
        <w:rPr>
          <w:b/>
          <w:lang w:eastAsia="en-AU"/>
        </w:rPr>
        <w:t xml:space="preserve">Recipient </w:t>
      </w:r>
      <w:r>
        <w:rPr>
          <w:lang w:eastAsia="en-AU"/>
        </w:rPr>
        <w:t>means either a Residential Owner or a Business Owner whose application has been approved.</w:t>
      </w:r>
    </w:p>
    <w:p w14:paraId="31D93485" w14:textId="77777777" w:rsidR="00470DDC" w:rsidRDefault="00470DDC" w:rsidP="00470DDC">
      <w:pPr>
        <w:rPr>
          <w:lang w:eastAsia="en-AU"/>
        </w:rPr>
      </w:pPr>
      <w:r w:rsidRPr="002F7391">
        <w:rPr>
          <w:b/>
          <w:bCs/>
          <w:lang w:eastAsia="en-AU"/>
        </w:rPr>
        <w:t>Eligible Works</w:t>
      </w:r>
      <w:r w:rsidRPr="002F7391">
        <w:rPr>
          <w:rFonts w:cs="Calibri"/>
          <w:b/>
          <w:bCs/>
          <w:lang w:eastAsia="en-AU"/>
        </w:rPr>
        <w:t> </w:t>
      </w:r>
      <w:r>
        <w:rPr>
          <w:lang w:eastAsia="en-AU"/>
        </w:rPr>
        <w:t xml:space="preserve">are the supply and installation at a Property of an electrical charging system for vehicles that complies with all relevant laws and any requirements of the Power and Water Corporation and is listed on </w:t>
      </w:r>
      <w:r w:rsidRPr="00EB34DC">
        <w:rPr>
          <w:lang w:eastAsia="en-AU"/>
        </w:rPr>
        <w:t xml:space="preserve">the </w:t>
      </w:r>
      <w:r w:rsidR="00A51FD0" w:rsidRPr="006F2F47">
        <w:rPr>
          <w:lang w:eastAsia="en-AU"/>
        </w:rPr>
        <w:t>approved list</w:t>
      </w:r>
      <w:r w:rsidRPr="00EB34DC">
        <w:rPr>
          <w:lang w:eastAsia="en-AU"/>
        </w:rPr>
        <w:t>.</w:t>
      </w:r>
    </w:p>
    <w:p w14:paraId="74C09693" w14:textId="77777777" w:rsidR="00470DDC" w:rsidRDefault="00470DDC" w:rsidP="00470DDC">
      <w:pPr>
        <w:rPr>
          <w:b/>
          <w:bCs/>
          <w:lang w:eastAsia="en-AU"/>
        </w:rPr>
      </w:pPr>
      <w:r>
        <w:rPr>
          <w:b/>
          <w:bCs/>
          <w:lang w:eastAsia="en-AU"/>
        </w:rPr>
        <w:t>Excluded Recipients are:</w:t>
      </w:r>
    </w:p>
    <w:p w14:paraId="1B5D7174" w14:textId="77777777" w:rsidR="00470DDC" w:rsidRDefault="00470DDC" w:rsidP="006C3963">
      <w:pPr>
        <w:pStyle w:val="ListParagraph"/>
        <w:numPr>
          <w:ilvl w:val="0"/>
          <w:numId w:val="13"/>
        </w:numPr>
        <w:rPr>
          <w:lang w:eastAsia="en-AU"/>
        </w:rPr>
      </w:pPr>
      <w:r>
        <w:rPr>
          <w:lang w:eastAsia="en-AU"/>
        </w:rPr>
        <w:t>public and private schools</w:t>
      </w:r>
    </w:p>
    <w:p w14:paraId="6AD61FEB" w14:textId="77777777" w:rsidR="00470DDC" w:rsidRDefault="00470DDC" w:rsidP="006C3963">
      <w:pPr>
        <w:pStyle w:val="ListParagraph"/>
        <w:numPr>
          <w:ilvl w:val="0"/>
          <w:numId w:val="13"/>
        </w:numPr>
        <w:rPr>
          <w:lang w:eastAsia="en-AU"/>
        </w:rPr>
      </w:pPr>
      <w:r>
        <w:rPr>
          <w:lang w:eastAsia="en-AU"/>
        </w:rPr>
        <w:t>private and public educational institutions</w:t>
      </w:r>
    </w:p>
    <w:p w14:paraId="33935DBA" w14:textId="77777777" w:rsidR="00470DDC" w:rsidRDefault="00470DDC" w:rsidP="006C3963">
      <w:pPr>
        <w:pStyle w:val="ListParagraph"/>
        <w:numPr>
          <w:ilvl w:val="0"/>
          <w:numId w:val="13"/>
        </w:numPr>
        <w:rPr>
          <w:lang w:eastAsia="en-AU"/>
        </w:rPr>
      </w:pPr>
      <w:r>
        <w:rPr>
          <w:lang w:eastAsia="en-AU"/>
        </w:rPr>
        <w:t>government agencies and government owned bodies</w:t>
      </w:r>
    </w:p>
    <w:p w14:paraId="377F7D04" w14:textId="77777777" w:rsidR="00470DDC" w:rsidRDefault="00470DDC" w:rsidP="006C3963">
      <w:pPr>
        <w:pStyle w:val="ListParagraph"/>
        <w:numPr>
          <w:ilvl w:val="0"/>
          <w:numId w:val="13"/>
        </w:numPr>
        <w:rPr>
          <w:lang w:eastAsia="en-AU"/>
        </w:rPr>
      </w:pPr>
      <w:r>
        <w:rPr>
          <w:lang w:eastAsia="en-AU"/>
        </w:rPr>
        <w:t>statutory corporations; and</w:t>
      </w:r>
    </w:p>
    <w:p w14:paraId="30EBD121" w14:textId="77777777" w:rsidR="00470DDC" w:rsidRPr="002F7391" w:rsidRDefault="00470DDC" w:rsidP="006C3963">
      <w:pPr>
        <w:pStyle w:val="ListParagraph"/>
        <w:numPr>
          <w:ilvl w:val="0"/>
          <w:numId w:val="13"/>
        </w:numPr>
        <w:rPr>
          <w:lang w:eastAsia="en-AU"/>
        </w:rPr>
      </w:pPr>
      <w:r>
        <w:rPr>
          <w:lang w:eastAsia="en-AU"/>
        </w:rPr>
        <w:t>local government.</w:t>
      </w:r>
    </w:p>
    <w:p w14:paraId="61C2AE30" w14:textId="77777777" w:rsidR="00975AD7" w:rsidRPr="002F7391" w:rsidRDefault="00975AD7" w:rsidP="00565D43">
      <w:pPr>
        <w:rPr>
          <w:lang w:eastAsia="en-AU"/>
        </w:rPr>
      </w:pPr>
      <w:r w:rsidRPr="00975AD7">
        <w:rPr>
          <w:b/>
          <w:bCs/>
          <w:lang w:eastAsia="en-AU"/>
        </w:rPr>
        <w:t>Grant </w:t>
      </w:r>
      <w:r w:rsidRPr="002F7391">
        <w:rPr>
          <w:lang w:eastAsia="en-AU"/>
        </w:rPr>
        <w:t>means a</w:t>
      </w:r>
      <w:r>
        <w:rPr>
          <w:lang w:eastAsia="en-AU"/>
        </w:rPr>
        <w:t xml:space="preserve"> sum of either up to $1000 (approved Residential Owners) or up to $2500 (approved Business Owners)</w:t>
      </w:r>
      <w:r w:rsidRPr="002F7391">
        <w:rPr>
          <w:lang w:eastAsia="en-AU"/>
        </w:rPr>
        <w:t xml:space="preserve"> </w:t>
      </w:r>
      <w:r>
        <w:rPr>
          <w:lang w:eastAsia="en-AU"/>
        </w:rPr>
        <w:t>in the form of a Voucher used as reimbursement of</w:t>
      </w:r>
      <w:r w:rsidRPr="002F7391">
        <w:rPr>
          <w:lang w:eastAsia="en-AU"/>
        </w:rPr>
        <w:t xml:space="preserve"> part payment</w:t>
      </w:r>
      <w:r>
        <w:rPr>
          <w:lang w:eastAsia="en-AU"/>
        </w:rPr>
        <w:t xml:space="preserve"> made</w:t>
      </w:r>
      <w:r w:rsidRPr="002F7391">
        <w:rPr>
          <w:lang w:eastAsia="en-AU"/>
        </w:rPr>
        <w:t xml:space="preserve"> for </w:t>
      </w:r>
      <w:r>
        <w:rPr>
          <w:lang w:eastAsia="en-AU"/>
        </w:rPr>
        <w:t>an I</w:t>
      </w:r>
      <w:r w:rsidRPr="002F7391">
        <w:rPr>
          <w:lang w:eastAsia="en-AU"/>
        </w:rPr>
        <w:t xml:space="preserve">nvoice issued by the </w:t>
      </w:r>
      <w:r>
        <w:rPr>
          <w:lang w:eastAsia="en-AU"/>
        </w:rPr>
        <w:t>Service Provider</w:t>
      </w:r>
      <w:r w:rsidRPr="002F7391">
        <w:rPr>
          <w:lang w:eastAsia="en-AU"/>
        </w:rPr>
        <w:t xml:space="preserve">. </w:t>
      </w:r>
    </w:p>
    <w:p w14:paraId="04A1410E" w14:textId="77777777" w:rsidR="005A2A0F" w:rsidRPr="002F7391" w:rsidRDefault="005A2A0F" w:rsidP="005A2A0F">
      <w:pPr>
        <w:rPr>
          <w:lang w:eastAsia="en-AU"/>
        </w:rPr>
      </w:pPr>
      <w:r w:rsidRPr="002F7391">
        <w:rPr>
          <w:b/>
          <w:lang w:eastAsia="en-AU"/>
        </w:rPr>
        <w:t>Invoice</w:t>
      </w:r>
      <w:r w:rsidRPr="002F7391">
        <w:rPr>
          <w:rFonts w:cs="Calibri"/>
          <w:lang w:eastAsia="en-AU"/>
        </w:rPr>
        <w:t> </w:t>
      </w:r>
      <w:r w:rsidRPr="002F7391">
        <w:rPr>
          <w:lang w:eastAsia="en-AU"/>
        </w:rPr>
        <w:t xml:space="preserve">means a compliant invoice issued by an Eligible Business that matches the compliant quotation given by that Business which forms the basis of the </w:t>
      </w:r>
      <w:r>
        <w:rPr>
          <w:lang w:eastAsia="en-AU"/>
        </w:rPr>
        <w:t>Recipient</w:t>
      </w:r>
      <w:r w:rsidRPr="002F7391">
        <w:rPr>
          <w:lang w:eastAsia="en-AU"/>
        </w:rPr>
        <w:t>’s application for a Voucher.</w:t>
      </w:r>
    </w:p>
    <w:p w14:paraId="394972DB" w14:textId="77777777" w:rsidR="003151B6" w:rsidRDefault="00DA4BC1" w:rsidP="005B4230">
      <w:pPr>
        <w:rPr>
          <w:bCs/>
          <w:lang w:eastAsia="en-AU"/>
        </w:rPr>
      </w:pPr>
      <w:r w:rsidRPr="002F7391">
        <w:rPr>
          <w:b/>
          <w:lang w:eastAsia="en-AU"/>
        </w:rPr>
        <w:t>Property </w:t>
      </w:r>
      <w:r w:rsidR="003151B6" w:rsidRPr="003151B6">
        <w:rPr>
          <w:bCs/>
          <w:lang w:eastAsia="en-AU"/>
        </w:rPr>
        <w:t>means</w:t>
      </w:r>
      <w:r w:rsidR="003151B6">
        <w:rPr>
          <w:bCs/>
          <w:lang w:eastAsia="en-AU"/>
        </w:rPr>
        <w:t>:</w:t>
      </w:r>
    </w:p>
    <w:p w14:paraId="51C7FAF2" w14:textId="77777777" w:rsidR="00DA4BC1" w:rsidRPr="005B4230" w:rsidRDefault="00FF2877" w:rsidP="005B4230">
      <w:pPr>
        <w:rPr>
          <w:b/>
          <w:lang w:eastAsia="en-AU"/>
        </w:rPr>
      </w:pPr>
      <w:r w:rsidRPr="005B4230">
        <w:rPr>
          <w:b/>
          <w:lang w:eastAsia="en-AU"/>
        </w:rPr>
        <w:t>I</w:t>
      </w:r>
      <w:r w:rsidR="003151B6" w:rsidRPr="005B4230">
        <w:rPr>
          <w:b/>
          <w:lang w:eastAsia="en-AU"/>
        </w:rPr>
        <w:t xml:space="preserve">n the case of an application by a </w:t>
      </w:r>
      <w:r w:rsidR="00182485">
        <w:rPr>
          <w:b/>
          <w:lang w:eastAsia="en-AU"/>
        </w:rPr>
        <w:t>Residential</w:t>
      </w:r>
      <w:r w:rsidR="003151B6" w:rsidRPr="005B4230">
        <w:rPr>
          <w:b/>
          <w:lang w:eastAsia="en-AU"/>
        </w:rPr>
        <w:t xml:space="preserve"> Owner:</w:t>
      </w:r>
    </w:p>
    <w:p w14:paraId="7FF30960" w14:textId="77777777" w:rsidR="003151B6" w:rsidRPr="00F10C7E" w:rsidRDefault="003151B6" w:rsidP="006C3963">
      <w:pPr>
        <w:pStyle w:val="ListParagraph"/>
        <w:numPr>
          <w:ilvl w:val="0"/>
          <w:numId w:val="15"/>
        </w:numPr>
      </w:pPr>
      <w:r w:rsidRPr="00F10C7E">
        <w:t>a property that is situated in the Northern Territory</w:t>
      </w:r>
      <w:r w:rsidR="00512FEE">
        <w:t xml:space="preserve"> (including</w:t>
      </w:r>
      <w:r w:rsidR="00B8558B">
        <w:t xml:space="preserve"> single and unit titles)</w:t>
      </w:r>
      <w:r>
        <w:t xml:space="preserve">; </w:t>
      </w:r>
      <w:r w:rsidRPr="00F10C7E">
        <w:t>and</w:t>
      </w:r>
    </w:p>
    <w:p w14:paraId="29BBA48F" w14:textId="77777777" w:rsidR="003151B6" w:rsidRPr="00F10C7E" w:rsidRDefault="003151B6" w:rsidP="006C3963">
      <w:pPr>
        <w:pStyle w:val="ListParagraph"/>
        <w:numPr>
          <w:ilvl w:val="0"/>
          <w:numId w:val="15"/>
        </w:numPr>
      </w:pPr>
      <w:r w:rsidRPr="00F10C7E">
        <w:t>the property is lawfully used for residential purposes by the Eligible Recipient or a tenant of the Eligible</w:t>
      </w:r>
      <w:r>
        <w:t> </w:t>
      </w:r>
      <w:r w:rsidRPr="00F10C7E">
        <w:t>Recipient</w:t>
      </w:r>
      <w:r w:rsidR="008E3EEF">
        <w:t xml:space="preserve"> (who is one or more natural persons and who has a written tenancy agreement</w:t>
      </w:r>
      <w:r w:rsidR="005F44AA">
        <w:t xml:space="preserve"> with the </w:t>
      </w:r>
      <w:r w:rsidR="00182485">
        <w:t>Residential</w:t>
      </w:r>
      <w:r w:rsidR="005F44AA">
        <w:t xml:space="preserve"> Owner</w:t>
      </w:r>
      <w:r w:rsidR="008E3EEF">
        <w:t>)</w:t>
      </w:r>
      <w:r>
        <w:t xml:space="preserve">; </w:t>
      </w:r>
      <w:r w:rsidRPr="00F10C7E">
        <w:t>and</w:t>
      </w:r>
    </w:p>
    <w:p w14:paraId="1EA4BF05" w14:textId="4E92E8EC" w:rsidR="00C24E03" w:rsidRDefault="00843A1D" w:rsidP="006C3963">
      <w:pPr>
        <w:pStyle w:val="ListParagraph"/>
        <w:numPr>
          <w:ilvl w:val="0"/>
          <w:numId w:val="15"/>
        </w:numPr>
      </w:pPr>
      <w:r>
        <w:t>the applicant provides</w:t>
      </w:r>
      <w:r w:rsidR="00BE362B">
        <w:t xml:space="preserve"> proof of ownership</w:t>
      </w:r>
      <w:r w:rsidR="006C3D98">
        <w:t xml:space="preserve"> </w:t>
      </w:r>
      <w:r w:rsidR="00BE362B">
        <w:t>of at least one NT registered electric vehicle that is garaged at the Property</w:t>
      </w:r>
      <w:r w:rsidR="002222AD" w:rsidRPr="002222AD">
        <w:t xml:space="preserve"> </w:t>
      </w:r>
      <w:r w:rsidR="002222AD">
        <w:t xml:space="preserve">or proof that a vehicle is on order to either purchase or lease and </w:t>
      </w:r>
      <w:r w:rsidR="00F773A2">
        <w:t xml:space="preserve">the vehicle </w:t>
      </w:r>
      <w:r w:rsidR="002222AD">
        <w:t xml:space="preserve">will be garaged at the </w:t>
      </w:r>
      <w:r w:rsidR="00C30828">
        <w:t>P</w:t>
      </w:r>
      <w:r w:rsidR="002222AD">
        <w:t>roperty and registered in the NT</w:t>
      </w:r>
      <w:r w:rsidR="00C24E03">
        <w:t xml:space="preserve"> and</w:t>
      </w:r>
    </w:p>
    <w:p w14:paraId="3140D7B8" w14:textId="77777777" w:rsidR="00CE71B2" w:rsidRDefault="00C24E03" w:rsidP="006C3963">
      <w:pPr>
        <w:pStyle w:val="ListParagraph"/>
        <w:numPr>
          <w:ilvl w:val="0"/>
          <w:numId w:val="15"/>
        </w:numPr>
      </w:pPr>
      <w:r>
        <w:t>Where an applicant is both a Residential Owner and a Business Owner only one application can be assessed in accordance with the primary use of a vehicle; in other words, eligibility is limited to one charger per vehicle. Where one vehicle is used for both residential and business purposes an applicant is not eligible to lodge an application for a charger for residential use and a charger for business use</w:t>
      </w:r>
      <w:r w:rsidR="00BE362B">
        <w:t>.</w:t>
      </w:r>
    </w:p>
    <w:p w14:paraId="1FA06A77" w14:textId="77777777" w:rsidR="00FF2877" w:rsidRDefault="00E243A3" w:rsidP="005B4230">
      <w:r>
        <w:t>or</w:t>
      </w:r>
    </w:p>
    <w:p w14:paraId="682108AE" w14:textId="77777777" w:rsidR="00FF2877" w:rsidRPr="005B4230" w:rsidRDefault="00FF2877" w:rsidP="005B4230">
      <w:pPr>
        <w:rPr>
          <w:b/>
        </w:rPr>
      </w:pPr>
      <w:r w:rsidRPr="005B4230">
        <w:rPr>
          <w:b/>
        </w:rPr>
        <w:t>In the case of an application by a Business Owner:</w:t>
      </w:r>
    </w:p>
    <w:p w14:paraId="5656F6EB" w14:textId="77777777" w:rsidR="00FF2877" w:rsidRPr="004432E3" w:rsidRDefault="00FF2877" w:rsidP="006C3963">
      <w:pPr>
        <w:pStyle w:val="ListParagraph"/>
        <w:numPr>
          <w:ilvl w:val="0"/>
          <w:numId w:val="26"/>
        </w:numPr>
        <w:ind w:left="709" w:hanging="567"/>
      </w:pPr>
      <w:r w:rsidRPr="004432E3">
        <w:t>a building or part of a building situated on a property in the N</w:t>
      </w:r>
      <w:r>
        <w:t xml:space="preserve">orthern </w:t>
      </w:r>
      <w:r w:rsidRPr="004432E3">
        <w:t>T</w:t>
      </w:r>
      <w:r>
        <w:t>erritory;</w:t>
      </w:r>
      <w:r w:rsidRPr="004432E3">
        <w:t xml:space="preserve"> and</w:t>
      </w:r>
    </w:p>
    <w:p w14:paraId="614B6AF0" w14:textId="77777777" w:rsidR="00FF2877" w:rsidRPr="004432E3" w:rsidRDefault="00FF2877" w:rsidP="006C3963">
      <w:pPr>
        <w:pStyle w:val="ListParagraph"/>
        <w:numPr>
          <w:ilvl w:val="0"/>
          <w:numId w:val="26"/>
        </w:numPr>
        <w:ind w:left="709" w:hanging="567"/>
      </w:pPr>
      <w:r w:rsidRPr="004432E3">
        <w:t>the Eligible Recipient either owns the Property or has a written agreement with the owner to occupy on a continuous basis ('agreement to occupy')</w:t>
      </w:r>
      <w:r>
        <w:t xml:space="preserve">; </w:t>
      </w:r>
      <w:r w:rsidRPr="004432E3">
        <w:t>and</w:t>
      </w:r>
    </w:p>
    <w:p w14:paraId="255263AA" w14:textId="77777777" w:rsidR="00FF2877" w:rsidRPr="004432E3" w:rsidRDefault="00FF2877" w:rsidP="006C3963">
      <w:pPr>
        <w:pStyle w:val="ListParagraph"/>
        <w:numPr>
          <w:ilvl w:val="0"/>
          <w:numId w:val="26"/>
        </w:numPr>
        <w:ind w:left="709" w:hanging="567"/>
      </w:pPr>
      <w:r w:rsidRPr="004432E3">
        <w:lastRenderedPageBreak/>
        <w:t>the Property is being lawfully and solely used for the purposes of carrying on the business of the Eligible</w:t>
      </w:r>
      <w:r w:rsidR="00F1093A">
        <w:t> </w:t>
      </w:r>
      <w:r w:rsidRPr="004432E3">
        <w:t>Recipient by the Eligible Recipient</w:t>
      </w:r>
      <w:r>
        <w:t xml:space="preserve">; </w:t>
      </w:r>
      <w:r w:rsidRPr="004432E3">
        <w:t>and</w:t>
      </w:r>
    </w:p>
    <w:p w14:paraId="64C62881" w14:textId="77777777" w:rsidR="00FF2877" w:rsidRPr="004432E3" w:rsidRDefault="00FF2877" w:rsidP="006C3963">
      <w:pPr>
        <w:pStyle w:val="ListParagraph"/>
        <w:numPr>
          <w:ilvl w:val="0"/>
          <w:numId w:val="26"/>
        </w:numPr>
        <w:ind w:left="709" w:hanging="567"/>
      </w:pPr>
      <w:r w:rsidRPr="004432E3">
        <w:t>if the Property is not owned by the Eligible Recipient, the Eligible Recipient is legally entitled to carry out Eligible Works to improve it</w:t>
      </w:r>
      <w:r>
        <w:t xml:space="preserve">; </w:t>
      </w:r>
      <w:r w:rsidRPr="004432E3">
        <w:t>and</w:t>
      </w:r>
    </w:p>
    <w:p w14:paraId="210CBC19" w14:textId="77777777" w:rsidR="00FF2877" w:rsidRDefault="00FF2877" w:rsidP="006C3963">
      <w:pPr>
        <w:pStyle w:val="ListParagraph"/>
        <w:numPr>
          <w:ilvl w:val="0"/>
          <w:numId w:val="26"/>
        </w:numPr>
        <w:ind w:left="709" w:hanging="567"/>
      </w:pPr>
      <w:r w:rsidRPr="004432E3">
        <w:t>the Property is not used for, nor lawfully able to be used for, residential purposes in addition to business purposes</w:t>
      </w:r>
      <w:r w:rsidR="00F4636A">
        <w:t>; and</w:t>
      </w:r>
    </w:p>
    <w:p w14:paraId="0098DFC1" w14:textId="4C8597D8" w:rsidR="00980270" w:rsidRPr="00980270" w:rsidRDefault="00843A1D" w:rsidP="006C3963">
      <w:pPr>
        <w:pStyle w:val="ListParagraph"/>
        <w:numPr>
          <w:ilvl w:val="0"/>
          <w:numId w:val="26"/>
        </w:numPr>
        <w:ind w:left="709" w:hanging="567"/>
      </w:pPr>
      <w:r>
        <w:t>the applicant provides</w:t>
      </w:r>
      <w:r w:rsidR="002222AD">
        <w:t xml:space="preserve"> either</w:t>
      </w:r>
      <w:r w:rsidR="00512FEE">
        <w:t xml:space="preserve"> proof of ownership of </w:t>
      </w:r>
      <w:r w:rsidR="00443FC2">
        <w:t>at least one NT registered electric vehicle</w:t>
      </w:r>
      <w:r w:rsidR="002222AD">
        <w:t xml:space="preserve"> or proof that a vehicle is on order to either purchase or lease </w:t>
      </w:r>
      <w:r w:rsidR="00F773A2">
        <w:t>and the vehicle will be garaged at the property and</w:t>
      </w:r>
      <w:r w:rsidR="002222AD">
        <w:t xml:space="preserve"> regist</w:t>
      </w:r>
      <w:r w:rsidR="00F773A2">
        <w:t>ered in the NT</w:t>
      </w:r>
      <w:r w:rsidR="002222AD">
        <w:t>,</w:t>
      </w:r>
      <w:r w:rsidR="00CE71B2">
        <w:t xml:space="preserve"> that is usually </w:t>
      </w:r>
      <w:r w:rsidR="000D61C0">
        <w:t>used for the carrying on of the business</w:t>
      </w:r>
      <w:r w:rsidR="004907E2">
        <w:t xml:space="preserve"> of the Eligible </w:t>
      </w:r>
      <w:r w:rsidR="000F5C01">
        <w:t>Recipient</w:t>
      </w:r>
      <w:r w:rsidR="006E1E94">
        <w:t>.</w:t>
      </w:r>
    </w:p>
    <w:p w14:paraId="03CCAC55" w14:textId="77777777" w:rsidR="005A2A0F" w:rsidRPr="00AD5183" w:rsidRDefault="005A2A0F" w:rsidP="00BC4CB2">
      <w:pPr>
        <w:keepNext/>
        <w:spacing w:after="120"/>
        <w:rPr>
          <w:bCs/>
          <w:lang w:eastAsia="en-AU"/>
        </w:rPr>
      </w:pPr>
      <w:r w:rsidRPr="00AD5183">
        <w:rPr>
          <w:b/>
          <w:bCs/>
          <w:lang w:eastAsia="en-AU"/>
        </w:rPr>
        <w:t>Related </w:t>
      </w:r>
      <w:r w:rsidRPr="00AD5183">
        <w:rPr>
          <w:bCs/>
          <w:lang w:eastAsia="en-AU"/>
        </w:rPr>
        <w:t>means:</w:t>
      </w:r>
    </w:p>
    <w:p w14:paraId="5DFBFBB7" w14:textId="77777777" w:rsidR="005A2A0F" w:rsidRPr="00AD5183" w:rsidRDefault="005A2A0F" w:rsidP="006C3963">
      <w:pPr>
        <w:numPr>
          <w:ilvl w:val="0"/>
          <w:numId w:val="21"/>
        </w:numPr>
        <w:spacing w:after="120"/>
        <w:rPr>
          <w:bCs/>
          <w:lang w:eastAsia="en-AU"/>
        </w:rPr>
      </w:pPr>
      <w:r w:rsidRPr="00AD5183">
        <w:rPr>
          <w:bCs/>
          <w:lang w:eastAsia="en-AU"/>
        </w:rPr>
        <w:t>in relation to a company:</w:t>
      </w:r>
    </w:p>
    <w:p w14:paraId="26F481B8" w14:textId="77777777" w:rsidR="005A2A0F" w:rsidRPr="00AD5183" w:rsidRDefault="005A2A0F" w:rsidP="006C3963">
      <w:pPr>
        <w:numPr>
          <w:ilvl w:val="1"/>
          <w:numId w:val="22"/>
        </w:numPr>
        <w:spacing w:after="80"/>
        <w:ind w:left="1434" w:hanging="357"/>
        <w:rPr>
          <w:bCs/>
          <w:lang w:eastAsia="en-AU"/>
        </w:rPr>
      </w:pPr>
      <w:r w:rsidRPr="00AD5183">
        <w:rPr>
          <w:bCs/>
          <w:lang w:eastAsia="en-AU"/>
        </w:rPr>
        <w:t>a director or member of the body or of a related body corporate; or</w:t>
      </w:r>
    </w:p>
    <w:p w14:paraId="0D212918" w14:textId="77777777" w:rsidR="005A2A0F" w:rsidRPr="00AD5183" w:rsidRDefault="005A2A0F" w:rsidP="006C3963">
      <w:pPr>
        <w:numPr>
          <w:ilvl w:val="1"/>
          <w:numId w:val="22"/>
        </w:numPr>
        <w:spacing w:after="80"/>
        <w:ind w:left="1434" w:hanging="357"/>
        <w:rPr>
          <w:bCs/>
          <w:lang w:eastAsia="en-AU"/>
        </w:rPr>
      </w:pPr>
      <w:r w:rsidRPr="00AD5183">
        <w:rPr>
          <w:bCs/>
          <w:lang w:eastAsia="en-AU"/>
        </w:rPr>
        <w:t>a Relative of a director or member; or</w:t>
      </w:r>
    </w:p>
    <w:p w14:paraId="4C322881" w14:textId="77777777" w:rsidR="005A2A0F" w:rsidRPr="00AD5183" w:rsidRDefault="005A2A0F" w:rsidP="006C3963">
      <w:pPr>
        <w:numPr>
          <w:ilvl w:val="1"/>
          <w:numId w:val="22"/>
        </w:numPr>
        <w:spacing w:after="80"/>
        <w:ind w:left="1434" w:hanging="357"/>
        <w:rPr>
          <w:bCs/>
          <w:lang w:eastAsia="en-AU"/>
        </w:rPr>
      </w:pPr>
      <w:r w:rsidRPr="00AD5183">
        <w:rPr>
          <w:bCs/>
          <w:lang w:eastAsia="en-AU"/>
        </w:rPr>
        <w:t>a Relative of the spouse of a director or member; or</w:t>
      </w:r>
    </w:p>
    <w:p w14:paraId="3B48ABD7" w14:textId="77777777" w:rsidR="005A2A0F" w:rsidRDefault="005A2A0F" w:rsidP="006C3963">
      <w:pPr>
        <w:numPr>
          <w:ilvl w:val="1"/>
          <w:numId w:val="22"/>
        </w:numPr>
        <w:spacing w:after="120"/>
        <w:rPr>
          <w:bCs/>
          <w:lang w:eastAsia="en-AU"/>
        </w:rPr>
      </w:pPr>
      <w:r w:rsidRPr="00AD5183">
        <w:rPr>
          <w:bCs/>
          <w:lang w:eastAsia="en-AU"/>
        </w:rPr>
        <w:t>an employee of the company or a Relative of an employee of the company.</w:t>
      </w:r>
    </w:p>
    <w:p w14:paraId="6DF51BD0" w14:textId="77777777" w:rsidR="005A2A0F" w:rsidRPr="00AD5183" w:rsidRDefault="005A2A0F" w:rsidP="006C3963">
      <w:pPr>
        <w:numPr>
          <w:ilvl w:val="0"/>
          <w:numId w:val="21"/>
        </w:numPr>
        <w:spacing w:after="120"/>
        <w:rPr>
          <w:bCs/>
          <w:lang w:eastAsia="en-AU"/>
        </w:rPr>
      </w:pPr>
      <w:r w:rsidRPr="00AD5183">
        <w:rPr>
          <w:bCs/>
          <w:lang w:eastAsia="en-AU"/>
        </w:rPr>
        <w:t>in relation to any other kind of legal entity,</w:t>
      </w:r>
    </w:p>
    <w:p w14:paraId="6F38EA0E" w14:textId="77777777" w:rsidR="005A2A0F" w:rsidRPr="00AD5183" w:rsidRDefault="005A2A0F" w:rsidP="006C3963">
      <w:pPr>
        <w:numPr>
          <w:ilvl w:val="1"/>
          <w:numId w:val="23"/>
        </w:numPr>
        <w:spacing w:after="80"/>
        <w:ind w:left="1434" w:hanging="357"/>
        <w:rPr>
          <w:bCs/>
          <w:lang w:eastAsia="en-AU"/>
        </w:rPr>
      </w:pPr>
      <w:r w:rsidRPr="00AD5183">
        <w:rPr>
          <w:bCs/>
          <w:lang w:eastAsia="en-AU"/>
        </w:rPr>
        <w:t>a proprietor, partner or any other person exercising control (whether on their own or jointly with others) over the management of the Business; or</w:t>
      </w:r>
    </w:p>
    <w:p w14:paraId="7577FFB6" w14:textId="77777777" w:rsidR="005A2A0F" w:rsidRPr="00AD5183" w:rsidRDefault="005A2A0F" w:rsidP="006C3963">
      <w:pPr>
        <w:numPr>
          <w:ilvl w:val="1"/>
          <w:numId w:val="23"/>
        </w:numPr>
        <w:spacing w:after="80"/>
        <w:ind w:left="1434" w:hanging="357"/>
        <w:rPr>
          <w:bCs/>
          <w:lang w:eastAsia="en-AU"/>
        </w:rPr>
      </w:pPr>
      <w:r w:rsidRPr="00AD5183">
        <w:rPr>
          <w:bCs/>
          <w:lang w:eastAsia="en-AU"/>
        </w:rPr>
        <w:t>a Relative of any person falling within (b)</w:t>
      </w:r>
      <w:proofErr w:type="spellStart"/>
      <w:r w:rsidRPr="00AD5183">
        <w:rPr>
          <w:bCs/>
          <w:lang w:eastAsia="en-AU"/>
        </w:rPr>
        <w:t>i</w:t>
      </w:r>
      <w:proofErr w:type="spellEnd"/>
      <w:r w:rsidRPr="00AD5183">
        <w:rPr>
          <w:bCs/>
          <w:lang w:eastAsia="en-AU"/>
        </w:rPr>
        <w:t>. above; or</w:t>
      </w:r>
    </w:p>
    <w:p w14:paraId="1799E739" w14:textId="77777777" w:rsidR="005A2A0F" w:rsidRPr="00AD5183" w:rsidRDefault="005A2A0F" w:rsidP="006C3963">
      <w:pPr>
        <w:numPr>
          <w:ilvl w:val="1"/>
          <w:numId w:val="23"/>
        </w:numPr>
        <w:spacing w:after="120"/>
        <w:rPr>
          <w:bCs/>
          <w:lang w:eastAsia="en-AU"/>
        </w:rPr>
      </w:pPr>
      <w:r w:rsidRPr="00AD5183">
        <w:rPr>
          <w:bCs/>
          <w:lang w:eastAsia="en-AU"/>
        </w:rPr>
        <w:t>an employee of the Business or a Relative of an employee of the Business</w:t>
      </w:r>
    </w:p>
    <w:p w14:paraId="06484429" w14:textId="77777777" w:rsidR="005A2A0F" w:rsidRPr="00AD5183" w:rsidRDefault="005A2A0F" w:rsidP="006C3963">
      <w:pPr>
        <w:numPr>
          <w:ilvl w:val="0"/>
          <w:numId w:val="21"/>
        </w:numPr>
        <w:spacing w:after="120"/>
        <w:rPr>
          <w:bCs/>
          <w:lang w:eastAsia="en-AU"/>
        </w:rPr>
      </w:pPr>
      <w:r w:rsidRPr="00AD5183">
        <w:rPr>
          <w:bCs/>
          <w:lang w:eastAsia="en-AU"/>
        </w:rPr>
        <w:t>in relation to a person, means a Relative of that person.</w:t>
      </w:r>
    </w:p>
    <w:p w14:paraId="1D6B9331" w14:textId="77777777" w:rsidR="005A2A0F" w:rsidRDefault="005A2A0F" w:rsidP="005A2A0F">
      <w:pPr>
        <w:rPr>
          <w:bCs/>
          <w:lang w:eastAsia="en-AU"/>
        </w:rPr>
      </w:pPr>
      <w:r w:rsidRPr="00AD5183">
        <w:rPr>
          <w:b/>
          <w:bCs/>
          <w:lang w:eastAsia="en-AU"/>
        </w:rPr>
        <w:t>Relative</w:t>
      </w:r>
      <w:r w:rsidRPr="00AD5183">
        <w:rPr>
          <w:bCs/>
          <w:lang w:eastAsia="en-AU"/>
        </w:rPr>
        <w:t> in relation to a person, means the spouse, parent or grandparent, child or grandchild or brother or sister of the person.</w:t>
      </w:r>
    </w:p>
    <w:p w14:paraId="42FA7E6A" w14:textId="77777777" w:rsidR="005A2A0F" w:rsidRPr="005A2A0F" w:rsidRDefault="005A2A0F" w:rsidP="00565D43">
      <w:pPr>
        <w:rPr>
          <w:b/>
          <w:bCs/>
        </w:rPr>
      </w:pPr>
      <w:r w:rsidRPr="005A2A0F">
        <w:rPr>
          <w:b/>
          <w:bCs/>
        </w:rPr>
        <w:t>Residential Owner</w:t>
      </w:r>
      <w:r>
        <w:t xml:space="preserve"> </w:t>
      </w:r>
      <w:r w:rsidRPr="00F10C7E">
        <w:t xml:space="preserve">means the registered proprietor of a Property (or if more than one then all the registered proprietors are deemed to be the Recipient). A </w:t>
      </w:r>
      <w:r>
        <w:t>Residential Owner</w:t>
      </w:r>
      <w:r w:rsidRPr="00F10C7E">
        <w:t xml:space="preserve"> must</w:t>
      </w:r>
      <w:r>
        <w:t xml:space="preserve"> be one or more natural persons</w:t>
      </w:r>
      <w:r w:rsidRPr="00F10C7E">
        <w:t>.</w:t>
      </w:r>
    </w:p>
    <w:p w14:paraId="1ED08A84" w14:textId="77777777" w:rsidR="00402033" w:rsidRPr="002F7391" w:rsidRDefault="00402033" w:rsidP="005B4230">
      <w:pPr>
        <w:rPr>
          <w:lang w:eastAsia="en-AU"/>
        </w:rPr>
      </w:pPr>
      <w:r w:rsidRPr="00402033">
        <w:rPr>
          <w:b/>
          <w:bCs/>
          <w:lang w:eastAsia="en-AU"/>
        </w:rPr>
        <w:t>Scheme</w:t>
      </w:r>
      <w:r>
        <w:rPr>
          <w:lang w:eastAsia="en-AU"/>
        </w:rPr>
        <w:t xml:space="preserve"> means the </w:t>
      </w:r>
      <w:r w:rsidR="00453971">
        <w:rPr>
          <w:lang w:eastAsia="en-AU"/>
        </w:rPr>
        <w:t xml:space="preserve">Electric Vehicle </w:t>
      </w:r>
      <w:r w:rsidR="00C24E03">
        <w:rPr>
          <w:lang w:eastAsia="en-AU"/>
        </w:rPr>
        <w:t xml:space="preserve">Charger </w:t>
      </w:r>
      <w:r w:rsidR="00453971">
        <w:rPr>
          <w:lang w:eastAsia="en-AU"/>
        </w:rPr>
        <w:t xml:space="preserve">(Residential and </w:t>
      </w:r>
      <w:r w:rsidR="001D2089">
        <w:rPr>
          <w:lang w:eastAsia="en-AU"/>
        </w:rPr>
        <w:t>Business</w:t>
      </w:r>
      <w:r w:rsidR="00453971">
        <w:rPr>
          <w:lang w:eastAsia="en-AU"/>
        </w:rPr>
        <w:t xml:space="preserve">) </w:t>
      </w:r>
      <w:r w:rsidR="00C24E03">
        <w:rPr>
          <w:lang w:eastAsia="en-AU"/>
        </w:rPr>
        <w:t xml:space="preserve">Grant </w:t>
      </w:r>
      <w:r w:rsidR="00453971">
        <w:rPr>
          <w:lang w:eastAsia="en-AU"/>
        </w:rPr>
        <w:t>Scheme</w:t>
      </w:r>
      <w:r>
        <w:rPr>
          <w:lang w:eastAsia="en-AU"/>
        </w:rPr>
        <w:t>.</w:t>
      </w:r>
    </w:p>
    <w:p w14:paraId="415EB3E8" w14:textId="77777777" w:rsidR="00D322BE" w:rsidRPr="002F7391" w:rsidRDefault="00D20777" w:rsidP="005B4230">
      <w:pPr>
        <w:rPr>
          <w:lang w:eastAsia="en-AU"/>
        </w:rPr>
      </w:pPr>
      <w:r w:rsidRPr="00D20777">
        <w:rPr>
          <w:lang w:eastAsia="en-AU"/>
        </w:rPr>
        <w:t>A</w:t>
      </w:r>
      <w:r>
        <w:rPr>
          <w:b/>
          <w:bCs/>
          <w:lang w:eastAsia="en-AU"/>
        </w:rPr>
        <w:t xml:space="preserve"> </w:t>
      </w:r>
      <w:r w:rsidR="00D322BE" w:rsidRPr="002F7391">
        <w:rPr>
          <w:b/>
          <w:bCs/>
          <w:lang w:eastAsia="en-AU"/>
        </w:rPr>
        <w:t>Territory Enterprise</w:t>
      </w:r>
      <w:r w:rsidR="00D322BE" w:rsidRPr="002F7391">
        <w:rPr>
          <w:rFonts w:cs="Calibri"/>
          <w:b/>
          <w:bCs/>
          <w:lang w:eastAsia="en-AU"/>
        </w:rPr>
        <w:t> </w:t>
      </w:r>
      <w:r w:rsidR="00D322BE" w:rsidRPr="002F7391">
        <w:rPr>
          <w:lang w:eastAsia="en-AU"/>
        </w:rPr>
        <w:t>is a business that satisfies all of the following:</w:t>
      </w:r>
    </w:p>
    <w:p w14:paraId="6928AFD5" w14:textId="77777777" w:rsidR="00D322BE" w:rsidRPr="002F7391" w:rsidRDefault="00D322BE" w:rsidP="006C3963">
      <w:pPr>
        <w:pStyle w:val="ListParagraph"/>
        <w:numPr>
          <w:ilvl w:val="0"/>
          <w:numId w:val="16"/>
        </w:numPr>
        <w:rPr>
          <w:lang w:eastAsia="en-AU"/>
        </w:rPr>
      </w:pPr>
      <w:r w:rsidRPr="002F7391">
        <w:rPr>
          <w:lang w:eastAsia="en-AU"/>
        </w:rPr>
        <w:t>operating in the Northern Territory - the enterprise is currently engaged in productive activities out of premises within the Northern Territory (i.e., production of goods or delivery of services); and</w:t>
      </w:r>
    </w:p>
    <w:p w14:paraId="58EE7570" w14:textId="77777777" w:rsidR="00D322BE" w:rsidRPr="002F7391" w:rsidRDefault="00D322BE" w:rsidP="006C3963">
      <w:pPr>
        <w:pStyle w:val="ListParagraph"/>
        <w:numPr>
          <w:ilvl w:val="0"/>
          <w:numId w:val="16"/>
        </w:numPr>
        <w:rPr>
          <w:lang w:eastAsia="en-AU"/>
        </w:rPr>
      </w:pPr>
      <w:r w:rsidRPr="002F7391">
        <w:rPr>
          <w:lang w:eastAsia="en-AU"/>
        </w:rPr>
        <w:t>has a significant permanent presence - the enterprise maintains an office, manufacturing facilities or other permanent base within the N</w:t>
      </w:r>
      <w:r w:rsidR="00D479C8">
        <w:rPr>
          <w:lang w:eastAsia="en-AU"/>
        </w:rPr>
        <w:t>orthern Territory</w:t>
      </w:r>
      <w:r w:rsidRPr="002F7391">
        <w:rPr>
          <w:lang w:eastAsia="en-AU"/>
        </w:rPr>
        <w:t>; and</w:t>
      </w:r>
    </w:p>
    <w:p w14:paraId="4F1C3B94" w14:textId="77777777" w:rsidR="00D322BE" w:rsidRPr="002F7391" w:rsidRDefault="00D322BE" w:rsidP="006C3963">
      <w:pPr>
        <w:pStyle w:val="ListParagraph"/>
        <w:numPr>
          <w:ilvl w:val="0"/>
          <w:numId w:val="16"/>
        </w:numPr>
        <w:rPr>
          <w:lang w:eastAsia="en-AU"/>
        </w:rPr>
      </w:pPr>
      <w:r w:rsidRPr="002F7391">
        <w:rPr>
          <w:lang w:eastAsia="en-AU"/>
        </w:rPr>
        <w:t>employs Northern Territory residents.</w:t>
      </w:r>
    </w:p>
    <w:p w14:paraId="09267A34" w14:textId="77777777" w:rsidR="005A2A0F" w:rsidRPr="00FC7342" w:rsidRDefault="005A2A0F" w:rsidP="005A2A0F">
      <w:pPr>
        <w:rPr>
          <w:lang w:eastAsia="en-AU"/>
        </w:rPr>
      </w:pPr>
      <w:r>
        <w:rPr>
          <w:b/>
          <w:bCs/>
          <w:lang w:eastAsia="en-AU"/>
        </w:rPr>
        <w:t xml:space="preserve">Service Provider </w:t>
      </w:r>
      <w:r w:rsidRPr="00FC7342">
        <w:rPr>
          <w:lang w:eastAsia="en-AU"/>
        </w:rPr>
        <w:t>is a business that is qualified to provide Eligible Works, and in particular meets the following criteria:</w:t>
      </w:r>
    </w:p>
    <w:p w14:paraId="242AE3C6" w14:textId="77777777" w:rsidR="005A2A0F" w:rsidRPr="00FC7342" w:rsidRDefault="005A2A0F" w:rsidP="006C3963">
      <w:pPr>
        <w:pStyle w:val="ListParagraph"/>
        <w:numPr>
          <w:ilvl w:val="0"/>
          <w:numId w:val="12"/>
        </w:numPr>
        <w:rPr>
          <w:lang w:eastAsia="en-AU"/>
        </w:rPr>
      </w:pPr>
      <w:r w:rsidRPr="00FC7342">
        <w:rPr>
          <w:lang w:eastAsia="en-AU"/>
        </w:rPr>
        <w:t>is a Territory Enterprise; and</w:t>
      </w:r>
    </w:p>
    <w:p w14:paraId="1C70F654" w14:textId="77777777" w:rsidR="005A2A0F" w:rsidRPr="00FC7342" w:rsidRDefault="005A2A0F" w:rsidP="006C3963">
      <w:pPr>
        <w:pStyle w:val="ListParagraph"/>
        <w:numPr>
          <w:ilvl w:val="0"/>
          <w:numId w:val="12"/>
        </w:numPr>
        <w:rPr>
          <w:lang w:eastAsia="en-AU"/>
        </w:rPr>
      </w:pPr>
      <w:r w:rsidRPr="00FC7342">
        <w:rPr>
          <w:lang w:eastAsia="en-AU"/>
        </w:rPr>
        <w:t>is a legal entity (a natural person or an incorporated entity), with or without a registered business name; and</w:t>
      </w:r>
    </w:p>
    <w:p w14:paraId="34A6AE5C" w14:textId="77777777" w:rsidR="005A2A0F" w:rsidRPr="00992AC1" w:rsidRDefault="005A2A0F" w:rsidP="006C3963">
      <w:pPr>
        <w:pStyle w:val="ListParagraph"/>
        <w:numPr>
          <w:ilvl w:val="0"/>
          <w:numId w:val="12"/>
        </w:numPr>
        <w:rPr>
          <w:lang w:eastAsia="en-AU"/>
        </w:rPr>
      </w:pPr>
      <w:r w:rsidRPr="00992AC1">
        <w:rPr>
          <w:lang w:eastAsia="en-AU"/>
        </w:rPr>
        <w:lastRenderedPageBreak/>
        <w:t>holds a valid Australian Business Number as of the date it submits an application to participate in the Scheme; and</w:t>
      </w:r>
    </w:p>
    <w:p w14:paraId="797BE1F3" w14:textId="77777777" w:rsidR="005A2A0F" w:rsidRDefault="005A2A0F" w:rsidP="006C3963">
      <w:pPr>
        <w:pStyle w:val="ListParagraph"/>
        <w:numPr>
          <w:ilvl w:val="0"/>
          <w:numId w:val="12"/>
        </w:numPr>
        <w:rPr>
          <w:lang w:eastAsia="en-AU"/>
        </w:rPr>
      </w:pPr>
      <w:r w:rsidRPr="00FC7342">
        <w:rPr>
          <w:lang w:eastAsia="en-AU"/>
        </w:rPr>
        <w:t xml:space="preserve">was providing its services wholly or substantially in the Northern Territory </w:t>
      </w:r>
      <w:r>
        <w:rPr>
          <w:lang w:eastAsia="en-AU"/>
        </w:rPr>
        <w:t xml:space="preserve">for at least one month </w:t>
      </w:r>
      <w:r w:rsidRPr="00FC7342">
        <w:rPr>
          <w:lang w:eastAsia="en-AU"/>
        </w:rPr>
        <w:t>as at the date</w:t>
      </w:r>
      <w:r>
        <w:rPr>
          <w:lang w:eastAsia="en-AU"/>
        </w:rPr>
        <w:t xml:space="preserve"> it submits an application to participate in the Scheme</w:t>
      </w:r>
      <w:r w:rsidRPr="00FC7342">
        <w:rPr>
          <w:lang w:eastAsia="en-AU"/>
        </w:rPr>
        <w:t>; and</w:t>
      </w:r>
    </w:p>
    <w:p w14:paraId="20982203" w14:textId="77777777" w:rsidR="005A2A0F" w:rsidRPr="00FC7342" w:rsidRDefault="005A2A0F" w:rsidP="006C3963">
      <w:pPr>
        <w:pStyle w:val="ListParagraph"/>
        <w:numPr>
          <w:ilvl w:val="0"/>
          <w:numId w:val="12"/>
        </w:numPr>
        <w:rPr>
          <w:lang w:eastAsia="en-AU"/>
        </w:rPr>
      </w:pPr>
      <w:r>
        <w:rPr>
          <w:lang w:eastAsia="en-AU"/>
        </w:rPr>
        <w:t>is not Related to or a Relative of the Eligible Recipient; and</w:t>
      </w:r>
    </w:p>
    <w:p w14:paraId="075D94F3" w14:textId="77777777" w:rsidR="005A2A0F" w:rsidRPr="00FC7342" w:rsidRDefault="005A2A0F" w:rsidP="006C3963">
      <w:pPr>
        <w:pStyle w:val="ListParagraph"/>
        <w:numPr>
          <w:ilvl w:val="0"/>
          <w:numId w:val="12"/>
        </w:numPr>
        <w:spacing w:after="80"/>
        <w:ind w:left="714" w:hanging="357"/>
        <w:rPr>
          <w:lang w:eastAsia="en-AU"/>
        </w:rPr>
      </w:pPr>
      <w:r w:rsidRPr="00FC7342">
        <w:rPr>
          <w:lang w:eastAsia="en-AU"/>
        </w:rPr>
        <w:t>has and will maintain during the course of the Scheme (and will provide copies upon request</w:t>
      </w:r>
      <w:r>
        <w:rPr>
          <w:lang w:eastAsia="en-AU"/>
        </w:rPr>
        <w:t xml:space="preserve"> by a Residential/Business Owner or the Department</w:t>
      </w:r>
      <w:r w:rsidRPr="00FC7342">
        <w:rPr>
          <w:lang w:eastAsia="en-AU"/>
        </w:rPr>
        <w:t>), all relevant business, occupation and related permits, licences and insurance coverage required to undertake work in connection with the Scheme, including valid public liability insurance policy with minimum $10 million cover, Workers Compensation, and all other relevant insurances to cover its usual business risks</w:t>
      </w:r>
      <w:r>
        <w:rPr>
          <w:lang w:eastAsia="en-AU"/>
        </w:rPr>
        <w:t xml:space="preserve"> </w:t>
      </w:r>
      <w:r w:rsidRPr="00FC7342">
        <w:rPr>
          <w:lang w:eastAsia="en-AU"/>
        </w:rPr>
        <w:t>and</w:t>
      </w:r>
      <w:r>
        <w:rPr>
          <w:lang w:eastAsia="en-AU"/>
        </w:rPr>
        <w:t xml:space="preserve"> holds the relevant licence/s to carry out</w:t>
      </w:r>
      <w:r w:rsidRPr="00FC7342">
        <w:rPr>
          <w:lang w:eastAsia="en-AU"/>
        </w:rPr>
        <w:t xml:space="preserve"> duly carry out </w:t>
      </w:r>
      <w:r>
        <w:rPr>
          <w:lang w:eastAsia="en-AU"/>
        </w:rPr>
        <w:t>Eligible Works</w:t>
      </w:r>
      <w:r w:rsidRPr="00FC7342">
        <w:rPr>
          <w:lang w:eastAsia="en-AU"/>
        </w:rPr>
        <w:t xml:space="preserve"> which are:</w:t>
      </w:r>
    </w:p>
    <w:p w14:paraId="2C27E92C" w14:textId="77777777" w:rsidR="005A2A0F" w:rsidRPr="00FC7342" w:rsidRDefault="005A2A0F" w:rsidP="006C3963">
      <w:pPr>
        <w:pStyle w:val="ListParagraph"/>
        <w:numPr>
          <w:ilvl w:val="0"/>
          <w:numId w:val="24"/>
        </w:numPr>
        <w:spacing w:after="80"/>
        <w:ind w:left="1066" w:hanging="357"/>
        <w:rPr>
          <w:lang w:eastAsia="en-AU"/>
        </w:rPr>
      </w:pPr>
      <w:r>
        <w:rPr>
          <w:lang w:eastAsia="en-AU"/>
        </w:rPr>
        <w:t xml:space="preserve">in the case of Electrical Contractors </w:t>
      </w:r>
      <w:r w:rsidRPr="00FC7342">
        <w:rPr>
          <w:lang w:eastAsia="en-AU"/>
        </w:rPr>
        <w:t>a</w:t>
      </w:r>
      <w:r>
        <w:rPr>
          <w:lang w:eastAsia="en-AU"/>
        </w:rPr>
        <w:t>n</w:t>
      </w:r>
      <w:r w:rsidRPr="00FC7342">
        <w:rPr>
          <w:lang w:eastAsia="en-AU"/>
        </w:rPr>
        <w:t xml:space="preserve"> NT C grade licence; or</w:t>
      </w:r>
    </w:p>
    <w:p w14:paraId="12290DFC" w14:textId="77777777" w:rsidR="005A2A0F" w:rsidRDefault="005A2A0F" w:rsidP="006C3963">
      <w:pPr>
        <w:pStyle w:val="ListParagraph"/>
        <w:numPr>
          <w:ilvl w:val="0"/>
          <w:numId w:val="24"/>
        </w:numPr>
        <w:rPr>
          <w:lang w:eastAsia="en-AU"/>
        </w:rPr>
      </w:pPr>
      <w:r>
        <w:rPr>
          <w:lang w:eastAsia="en-AU"/>
        </w:rPr>
        <w:t>in the case of Electrical Mechanics a</w:t>
      </w:r>
      <w:r w:rsidRPr="00FC7342">
        <w:rPr>
          <w:lang w:eastAsia="en-AU"/>
        </w:rPr>
        <w:t xml:space="preserve">n NT A grade licence. </w:t>
      </w:r>
    </w:p>
    <w:p w14:paraId="4C0A3D96" w14:textId="77777777" w:rsidR="005A2A0F" w:rsidRPr="00FC7342" w:rsidRDefault="005A2A0F" w:rsidP="005A2A0F">
      <w:pPr>
        <w:rPr>
          <w:lang w:eastAsia="en-AU"/>
        </w:rPr>
      </w:pPr>
      <w:r>
        <w:t>Participants please note that f</w:t>
      </w:r>
      <w:r w:rsidRPr="00FC7342">
        <w:t xml:space="preserve">urther details on electrical licence requirements can be obtained from </w:t>
      </w:r>
      <w:hyperlink r:id="rId18" w:history="1">
        <w:r w:rsidRPr="00165D43">
          <w:rPr>
            <w:rStyle w:val="Hyperlink"/>
          </w:rPr>
          <w:t>Publications - Electrical Workers and Contractors Licensing Board - NT Government</w:t>
        </w:r>
      </w:hyperlink>
      <w:r w:rsidR="00BC4CB2">
        <w:rPr>
          <w:rStyle w:val="FootnoteReference"/>
          <w:color w:val="0563C1" w:themeColor="hyperlink"/>
          <w:u w:val="single"/>
        </w:rPr>
        <w:footnoteReference w:id="3"/>
      </w:r>
      <w:r>
        <w:t>.</w:t>
      </w:r>
    </w:p>
    <w:p w14:paraId="798B8DCB" w14:textId="77777777" w:rsidR="00D748B8" w:rsidRDefault="00D322BE" w:rsidP="005B4230">
      <w:pPr>
        <w:rPr>
          <w:lang w:eastAsia="en-AU"/>
        </w:rPr>
      </w:pPr>
      <w:r w:rsidRPr="002F7391">
        <w:rPr>
          <w:b/>
          <w:bCs/>
          <w:lang w:eastAsia="en-AU"/>
        </w:rPr>
        <w:t>Voucher</w:t>
      </w:r>
      <w:r w:rsidR="00D748B8" w:rsidRPr="002F7391">
        <w:rPr>
          <w:b/>
          <w:bCs/>
          <w:lang w:eastAsia="en-AU"/>
        </w:rPr>
        <w:t> </w:t>
      </w:r>
      <w:r w:rsidR="00D748B8" w:rsidRPr="002F7391">
        <w:rPr>
          <w:lang w:eastAsia="en-AU"/>
        </w:rPr>
        <w:t xml:space="preserve">means a payment instrument issued by the Department to an Eligible </w:t>
      </w:r>
      <w:r w:rsidR="00D748B8">
        <w:rPr>
          <w:lang w:eastAsia="en-AU"/>
        </w:rPr>
        <w:t>Recipient</w:t>
      </w:r>
      <w:r w:rsidR="00D748B8" w:rsidRPr="002F7391">
        <w:rPr>
          <w:lang w:eastAsia="en-AU"/>
        </w:rPr>
        <w:t xml:space="preserve"> </w:t>
      </w:r>
      <w:r w:rsidR="00DB04B7">
        <w:rPr>
          <w:lang w:eastAsia="en-AU"/>
        </w:rPr>
        <w:t>in reimbursement of</w:t>
      </w:r>
      <w:r w:rsidR="00D748B8" w:rsidRPr="002F7391">
        <w:rPr>
          <w:lang w:eastAsia="en-AU"/>
        </w:rPr>
        <w:t xml:space="preserve"> part payment</w:t>
      </w:r>
      <w:r w:rsidR="00DB04B7">
        <w:rPr>
          <w:lang w:eastAsia="en-AU"/>
        </w:rPr>
        <w:t xml:space="preserve"> made</w:t>
      </w:r>
      <w:r w:rsidR="00D748B8" w:rsidRPr="002F7391">
        <w:rPr>
          <w:lang w:eastAsia="en-AU"/>
        </w:rPr>
        <w:t xml:space="preserve"> for </w:t>
      </w:r>
      <w:r w:rsidR="00DB04B7">
        <w:rPr>
          <w:lang w:eastAsia="en-AU"/>
        </w:rPr>
        <w:t xml:space="preserve">an </w:t>
      </w:r>
      <w:r w:rsidR="00D748B8" w:rsidRPr="002F7391">
        <w:rPr>
          <w:lang w:eastAsia="en-AU"/>
        </w:rPr>
        <w:t xml:space="preserve">invoice issued by the </w:t>
      </w:r>
      <w:r w:rsidR="00DB04B7">
        <w:rPr>
          <w:lang w:eastAsia="en-AU"/>
        </w:rPr>
        <w:t>Service Provider</w:t>
      </w:r>
      <w:r w:rsidR="00D748B8" w:rsidRPr="002F7391">
        <w:rPr>
          <w:lang w:eastAsia="en-AU"/>
        </w:rPr>
        <w:t xml:space="preserve">. </w:t>
      </w:r>
      <w:r w:rsidR="009C52B7">
        <w:rPr>
          <w:lang w:eastAsia="en-AU"/>
        </w:rPr>
        <w:t>Each</w:t>
      </w:r>
      <w:r w:rsidR="00D748B8" w:rsidRPr="002F7391">
        <w:rPr>
          <w:lang w:eastAsia="en-AU"/>
        </w:rPr>
        <w:t xml:space="preserve"> Voucher has a </w:t>
      </w:r>
      <w:r w:rsidR="002C516E">
        <w:rPr>
          <w:lang w:eastAsia="en-AU"/>
        </w:rPr>
        <w:t xml:space="preserve">value </w:t>
      </w:r>
      <w:r w:rsidR="002C516E" w:rsidRPr="002C516E">
        <w:rPr>
          <w:lang w:eastAsia="en-AU"/>
        </w:rPr>
        <w:t>of</w:t>
      </w:r>
      <w:r w:rsidR="00390866">
        <w:rPr>
          <w:lang w:eastAsia="en-AU"/>
        </w:rPr>
        <w:t xml:space="preserve"> up to </w:t>
      </w:r>
      <w:r w:rsidR="00D748B8" w:rsidRPr="00EB0380">
        <w:rPr>
          <w:lang w:eastAsia="en-AU"/>
        </w:rPr>
        <w:t>$</w:t>
      </w:r>
      <w:r w:rsidR="004739FD">
        <w:rPr>
          <w:lang w:eastAsia="en-AU"/>
        </w:rPr>
        <w:t>1000 for a residential Property or $2500 for a Business Property</w:t>
      </w:r>
      <w:r w:rsidR="00D748B8" w:rsidRPr="002F7391">
        <w:rPr>
          <w:lang w:eastAsia="en-AU"/>
        </w:rPr>
        <w:t xml:space="preserve"> (exclusive of GST)</w:t>
      </w:r>
      <w:r w:rsidR="004739FD">
        <w:rPr>
          <w:lang w:eastAsia="en-AU"/>
        </w:rPr>
        <w:t>.</w:t>
      </w:r>
    </w:p>
    <w:p w14:paraId="79CB906A" w14:textId="77777777" w:rsidR="009353EB" w:rsidRPr="002F7391" w:rsidRDefault="009353EB" w:rsidP="005B4230">
      <w:pPr>
        <w:rPr>
          <w:lang w:eastAsia="en-AU"/>
        </w:rPr>
      </w:pPr>
      <w:r w:rsidRPr="009353EB">
        <w:rPr>
          <w:b/>
          <w:lang w:eastAsia="en-AU"/>
        </w:rPr>
        <w:t>Website</w:t>
      </w:r>
      <w:r>
        <w:rPr>
          <w:lang w:eastAsia="en-AU"/>
        </w:rPr>
        <w:t xml:space="preserve"> means</w:t>
      </w:r>
      <w:r w:rsidR="00EB34DC">
        <w:rPr>
          <w:lang w:eastAsia="en-AU"/>
        </w:rPr>
        <w:t xml:space="preserve"> </w:t>
      </w:r>
      <w:r w:rsidR="00EB34DC" w:rsidRPr="00EB34DC">
        <w:rPr>
          <w:lang w:eastAsia="en-AU"/>
        </w:rPr>
        <w:t>nt.gov.au/industry/business-grants-funding</w:t>
      </w:r>
      <w:r>
        <w:rPr>
          <w:lang w:eastAsia="en-AU"/>
        </w:rPr>
        <w:t xml:space="preserve"> </w:t>
      </w:r>
    </w:p>
    <w:p w14:paraId="11703376" w14:textId="77777777" w:rsidR="002D4F15" w:rsidRPr="005B4230" w:rsidRDefault="002D4F15" w:rsidP="00301D26">
      <w:pPr>
        <w:pStyle w:val="Heading1"/>
      </w:pPr>
      <w:bookmarkStart w:id="5" w:name="_Toc151557826"/>
      <w:r w:rsidRPr="005B4230">
        <w:t>Scheme Parameters</w:t>
      </w:r>
      <w:bookmarkEnd w:id="5"/>
    </w:p>
    <w:p w14:paraId="18730093" w14:textId="77777777" w:rsidR="002D4F15" w:rsidRPr="005B4230" w:rsidRDefault="002D4F15" w:rsidP="00301D26">
      <w:pPr>
        <w:pStyle w:val="Heading2"/>
      </w:pPr>
      <w:bookmarkStart w:id="6" w:name="_Toc151557827"/>
      <w:r w:rsidRPr="005B4230">
        <w:t>Participation</w:t>
      </w:r>
      <w:bookmarkEnd w:id="6"/>
    </w:p>
    <w:p w14:paraId="0EE9BE8E" w14:textId="77777777" w:rsidR="00DA4BC1" w:rsidRDefault="009D4276" w:rsidP="005B4230">
      <w:pPr>
        <w:rPr>
          <w:lang w:eastAsia="en-AU"/>
        </w:rPr>
      </w:pPr>
      <w:r>
        <w:rPr>
          <w:lang w:eastAsia="en-AU"/>
        </w:rPr>
        <w:t>The Scheme is open to applicants that are not Excluded Recipients, and</w:t>
      </w:r>
      <w:r w:rsidR="00BF58D5">
        <w:rPr>
          <w:lang w:eastAsia="en-AU"/>
        </w:rPr>
        <w:t xml:space="preserve"> </w:t>
      </w:r>
      <w:r w:rsidR="00DB04B7">
        <w:rPr>
          <w:lang w:eastAsia="en-AU"/>
        </w:rPr>
        <w:t>Service Providers as defined in these terms and co</w:t>
      </w:r>
      <w:r>
        <w:rPr>
          <w:lang w:eastAsia="en-AU"/>
        </w:rPr>
        <w:t>nditions.</w:t>
      </w:r>
      <w:r w:rsidR="00911F27">
        <w:rPr>
          <w:lang w:eastAsia="en-AU"/>
        </w:rPr>
        <w:t xml:space="preserve"> All applications will be accepted on a “first come first served” basis.</w:t>
      </w:r>
    </w:p>
    <w:p w14:paraId="383FF513" w14:textId="77777777" w:rsidR="00ED795D" w:rsidRDefault="00065D6A" w:rsidP="005B4230">
      <w:pPr>
        <w:rPr>
          <w:lang w:eastAsia="en-AU"/>
        </w:rPr>
      </w:pPr>
      <w:r>
        <w:rPr>
          <w:lang w:eastAsia="en-AU"/>
        </w:rPr>
        <w:t>One application</w:t>
      </w:r>
      <w:r w:rsidR="0064343A">
        <w:rPr>
          <w:lang w:eastAsia="en-AU"/>
        </w:rPr>
        <w:t xml:space="preserve"> only</w:t>
      </w:r>
      <w:r w:rsidR="00843A1D">
        <w:rPr>
          <w:lang w:eastAsia="en-AU"/>
        </w:rPr>
        <w:t xml:space="preserve"> </w:t>
      </w:r>
      <w:r>
        <w:rPr>
          <w:lang w:eastAsia="en-AU"/>
        </w:rPr>
        <w:t xml:space="preserve">may be made </w:t>
      </w:r>
      <w:r w:rsidR="00D21DF5">
        <w:rPr>
          <w:lang w:eastAsia="en-AU"/>
        </w:rPr>
        <w:t xml:space="preserve">for each property owned or leased </w:t>
      </w:r>
      <w:r>
        <w:rPr>
          <w:lang w:eastAsia="en-AU"/>
        </w:rPr>
        <w:t>by Business Owners</w:t>
      </w:r>
      <w:r w:rsidR="0064343A">
        <w:rPr>
          <w:lang w:eastAsia="en-AU"/>
        </w:rPr>
        <w:t>.</w:t>
      </w:r>
      <w:r>
        <w:rPr>
          <w:lang w:eastAsia="en-AU"/>
        </w:rPr>
        <w:t xml:space="preserve">   </w:t>
      </w:r>
    </w:p>
    <w:p w14:paraId="08A9A92E" w14:textId="77777777" w:rsidR="00ED795D" w:rsidRDefault="00D90183" w:rsidP="005B4230">
      <w:pPr>
        <w:rPr>
          <w:lang w:eastAsia="en-AU"/>
        </w:rPr>
      </w:pPr>
      <w:r>
        <w:rPr>
          <w:lang w:eastAsia="en-AU"/>
        </w:rPr>
        <w:t xml:space="preserve">One application per single residential dwelling may be made by </w:t>
      </w:r>
      <w:r w:rsidR="00182485">
        <w:rPr>
          <w:lang w:eastAsia="en-AU"/>
        </w:rPr>
        <w:t>Residential</w:t>
      </w:r>
      <w:r>
        <w:rPr>
          <w:lang w:eastAsia="en-AU"/>
        </w:rPr>
        <w:t xml:space="preserve"> Owners</w:t>
      </w:r>
      <w:r w:rsidR="005F44AA">
        <w:rPr>
          <w:lang w:eastAsia="en-AU"/>
        </w:rPr>
        <w:t xml:space="preserve"> (including for a Property that is a unit</w:t>
      </w:r>
      <w:r w:rsidR="00F10BB1">
        <w:rPr>
          <w:lang w:eastAsia="en-AU"/>
        </w:rPr>
        <w:t xml:space="preserve"> where the unit title contains its own garage or carport </w:t>
      </w:r>
      <w:r w:rsidR="001F4A07">
        <w:rPr>
          <w:lang w:eastAsia="en-AU"/>
        </w:rPr>
        <w:t xml:space="preserve">which is contiguous with the </w:t>
      </w:r>
      <w:r w:rsidR="00B24960">
        <w:rPr>
          <w:lang w:eastAsia="en-AU"/>
        </w:rPr>
        <w:t>residence</w:t>
      </w:r>
      <w:r w:rsidR="005F44AA">
        <w:rPr>
          <w:lang w:eastAsia="en-AU"/>
        </w:rPr>
        <w:t>)</w:t>
      </w:r>
      <w:r>
        <w:rPr>
          <w:lang w:eastAsia="en-AU"/>
        </w:rPr>
        <w:t>.</w:t>
      </w:r>
      <w:r w:rsidR="006A088F">
        <w:rPr>
          <w:lang w:eastAsia="en-AU"/>
        </w:rPr>
        <w:t xml:space="preserve">  </w:t>
      </w:r>
    </w:p>
    <w:p w14:paraId="6FCC03ED" w14:textId="77777777" w:rsidR="003E52D6" w:rsidRDefault="00F44000" w:rsidP="005B4230">
      <w:pPr>
        <w:rPr>
          <w:lang w:eastAsia="en-AU"/>
        </w:rPr>
      </w:pPr>
      <w:r>
        <w:rPr>
          <w:lang w:eastAsia="en-AU"/>
        </w:rPr>
        <w:t>A</w:t>
      </w:r>
      <w:r w:rsidR="009A336D">
        <w:rPr>
          <w:lang w:eastAsia="en-AU"/>
        </w:rPr>
        <w:t xml:space="preserve">pplications </w:t>
      </w:r>
      <w:r w:rsidR="00726415">
        <w:rPr>
          <w:lang w:eastAsia="en-AU"/>
        </w:rPr>
        <w:t>that are made</w:t>
      </w:r>
      <w:r w:rsidR="009A336D">
        <w:rPr>
          <w:lang w:eastAsia="en-AU"/>
        </w:rPr>
        <w:t xml:space="preserve"> by </w:t>
      </w:r>
      <w:r w:rsidR="001E6956">
        <w:rPr>
          <w:lang w:eastAsia="en-AU"/>
        </w:rPr>
        <w:t xml:space="preserve">the owners of a unit </w:t>
      </w:r>
      <w:r w:rsidR="00AF5416">
        <w:rPr>
          <w:lang w:eastAsia="en-AU"/>
        </w:rPr>
        <w:t xml:space="preserve">in a unit </w:t>
      </w:r>
      <w:r w:rsidR="001E6956">
        <w:rPr>
          <w:lang w:eastAsia="en-AU"/>
        </w:rPr>
        <w:t xml:space="preserve">title scheme </w:t>
      </w:r>
      <w:r w:rsidR="00B86D5D">
        <w:rPr>
          <w:lang w:eastAsia="en-AU"/>
        </w:rPr>
        <w:t>(or their duly appointed manager)</w:t>
      </w:r>
      <w:r w:rsidR="00726415">
        <w:rPr>
          <w:lang w:eastAsia="en-AU"/>
        </w:rPr>
        <w:t xml:space="preserve"> must </w:t>
      </w:r>
      <w:r w:rsidR="009E17D1">
        <w:rPr>
          <w:lang w:eastAsia="en-AU"/>
        </w:rPr>
        <w:t xml:space="preserve">comply </w:t>
      </w:r>
      <w:r w:rsidR="00726415">
        <w:rPr>
          <w:lang w:eastAsia="en-AU"/>
        </w:rPr>
        <w:t xml:space="preserve">with unit title laws and the </w:t>
      </w:r>
      <w:r w:rsidR="00AF7A96">
        <w:rPr>
          <w:lang w:eastAsia="en-AU"/>
        </w:rPr>
        <w:t>rules of the relevant corporation.</w:t>
      </w:r>
      <w:r w:rsidR="001E6956">
        <w:rPr>
          <w:lang w:eastAsia="en-AU"/>
        </w:rPr>
        <w:t xml:space="preserve"> </w:t>
      </w:r>
      <w:r w:rsidR="009E17D1">
        <w:rPr>
          <w:lang w:eastAsia="en-AU"/>
        </w:rPr>
        <w:t>These may include a requirement that the works are authorised through a resolution of the owners.</w:t>
      </w:r>
    </w:p>
    <w:p w14:paraId="00BFA079" w14:textId="77777777" w:rsidR="00443FC2" w:rsidRDefault="009F6678" w:rsidP="005B4230">
      <w:r>
        <w:t>The locations of all charging stations must be either dedicated electric vehicle spaces or spaces that are specifically restricted to vehicles that are actively charging.</w:t>
      </w:r>
      <w:r w:rsidR="00355CF5">
        <w:t xml:space="preserve"> </w:t>
      </w:r>
    </w:p>
    <w:p w14:paraId="527C01B8" w14:textId="77777777" w:rsidR="005A2A0F" w:rsidRDefault="005A2A0F" w:rsidP="005B4230">
      <w:r>
        <w:t>Where an applicant is both a Residential Owner and a Business Owner only one application can be assessed in accordance with the primary use of a vehicle; in other words, eligibility is limited to one charger per vehicle. Where one vehicle is used for both residential and business purposes an applicant is not eligible to lodge an application for a charger for residential use and a charger for business use.</w:t>
      </w:r>
    </w:p>
    <w:p w14:paraId="7A5ADFC9" w14:textId="77777777" w:rsidR="00911F27" w:rsidRPr="00CB5BDE" w:rsidRDefault="00911F27" w:rsidP="005B4230">
      <w:r>
        <w:lastRenderedPageBreak/>
        <w:t xml:space="preserve">Eligible Recipients must not charge third parties for the use of a Charger installed with funding under this Scheme. </w:t>
      </w:r>
    </w:p>
    <w:p w14:paraId="0B481590" w14:textId="77777777" w:rsidR="008B230E" w:rsidRPr="005B4230" w:rsidRDefault="008B230E" w:rsidP="00301D26">
      <w:pPr>
        <w:pStyle w:val="Heading2"/>
      </w:pPr>
      <w:bookmarkStart w:id="7" w:name="_Toc151557828"/>
      <w:r w:rsidRPr="005B4230">
        <w:t>Value and Use of Vouchers</w:t>
      </w:r>
      <w:bookmarkEnd w:id="7"/>
    </w:p>
    <w:p w14:paraId="676FEC62" w14:textId="77777777" w:rsidR="008B230E" w:rsidRPr="00F1093A" w:rsidRDefault="005A2A0F" w:rsidP="005B4230">
      <w:pPr>
        <w:rPr>
          <w:lang w:eastAsia="en-AU"/>
        </w:rPr>
      </w:pPr>
      <w:r>
        <w:rPr>
          <w:lang w:eastAsia="en-AU"/>
        </w:rPr>
        <w:t>Subject to 3.1 above, a</w:t>
      </w:r>
      <w:r w:rsidR="00680C9C" w:rsidRPr="00F1093A">
        <w:rPr>
          <w:lang w:eastAsia="en-AU"/>
        </w:rPr>
        <w:t xml:space="preserve">n </w:t>
      </w:r>
      <w:r w:rsidR="00C755B4">
        <w:rPr>
          <w:lang w:eastAsia="en-AU"/>
        </w:rPr>
        <w:t xml:space="preserve">applicant </w:t>
      </w:r>
      <w:r w:rsidR="00680C9C" w:rsidRPr="00F1093A">
        <w:rPr>
          <w:lang w:eastAsia="en-AU"/>
        </w:rPr>
        <w:t>may</w:t>
      </w:r>
      <w:r w:rsidR="00F250C4">
        <w:rPr>
          <w:lang w:eastAsia="en-AU"/>
        </w:rPr>
        <w:t xml:space="preserve"> </w:t>
      </w:r>
      <w:r w:rsidR="00680C9C" w:rsidRPr="00F1093A">
        <w:rPr>
          <w:lang w:eastAsia="en-AU"/>
        </w:rPr>
        <w:t xml:space="preserve">apply for </w:t>
      </w:r>
      <w:r w:rsidR="0067632B" w:rsidRPr="00F1093A">
        <w:rPr>
          <w:lang w:eastAsia="en-AU"/>
        </w:rPr>
        <w:t>a</w:t>
      </w:r>
      <w:r w:rsidR="00680C9C" w:rsidRPr="00F1093A">
        <w:rPr>
          <w:lang w:eastAsia="en-AU"/>
        </w:rPr>
        <w:t xml:space="preserve"> </w:t>
      </w:r>
      <w:r>
        <w:rPr>
          <w:lang w:eastAsia="en-AU"/>
        </w:rPr>
        <w:t xml:space="preserve">maximum of one </w:t>
      </w:r>
      <w:r w:rsidR="00680C9C" w:rsidRPr="00F1093A">
        <w:rPr>
          <w:lang w:eastAsia="en-AU"/>
        </w:rPr>
        <w:t xml:space="preserve">Voucher </w:t>
      </w:r>
      <w:r w:rsidR="00F250C4">
        <w:rPr>
          <w:lang w:eastAsia="en-AU"/>
        </w:rPr>
        <w:t>as a</w:t>
      </w:r>
      <w:r w:rsidR="00680C9C" w:rsidRPr="00F1093A">
        <w:rPr>
          <w:lang w:eastAsia="en-AU"/>
        </w:rPr>
        <w:t xml:space="preserve"> </w:t>
      </w:r>
      <w:r w:rsidR="00182485">
        <w:rPr>
          <w:lang w:eastAsia="en-AU"/>
        </w:rPr>
        <w:t>Residential</w:t>
      </w:r>
      <w:r w:rsidR="00680C9C" w:rsidRPr="00F1093A">
        <w:rPr>
          <w:lang w:eastAsia="en-AU"/>
        </w:rPr>
        <w:t xml:space="preserve"> Owner </w:t>
      </w:r>
      <w:r w:rsidR="00D21DF5">
        <w:rPr>
          <w:lang w:eastAsia="en-AU"/>
        </w:rPr>
        <w:t xml:space="preserve">and </w:t>
      </w:r>
      <w:r>
        <w:rPr>
          <w:lang w:eastAsia="en-AU"/>
        </w:rPr>
        <w:t xml:space="preserve">one Voucher </w:t>
      </w:r>
      <w:r w:rsidR="00680C9C" w:rsidRPr="00F1093A">
        <w:rPr>
          <w:lang w:eastAsia="en-AU"/>
        </w:rPr>
        <w:t>as a Business Owner</w:t>
      </w:r>
      <w:r w:rsidR="00D21DF5">
        <w:rPr>
          <w:lang w:eastAsia="en-AU"/>
        </w:rPr>
        <w:t>.</w:t>
      </w:r>
      <w:r>
        <w:rPr>
          <w:lang w:eastAsia="en-AU"/>
        </w:rPr>
        <w:t xml:space="preserve"> </w:t>
      </w:r>
      <w:r w:rsidR="0067632B" w:rsidRPr="00F1093A">
        <w:rPr>
          <w:lang w:eastAsia="en-AU"/>
        </w:rPr>
        <w:t>Each Voucher will be issued</w:t>
      </w:r>
      <w:r w:rsidR="007E5E86" w:rsidRPr="00F1093A">
        <w:rPr>
          <w:lang w:eastAsia="en-AU"/>
        </w:rPr>
        <w:t xml:space="preserve"> to </w:t>
      </w:r>
      <w:r w:rsidR="000646F9">
        <w:rPr>
          <w:lang w:eastAsia="en-AU"/>
        </w:rPr>
        <w:t>the Recipient</w:t>
      </w:r>
      <w:r w:rsidR="0067632B" w:rsidRPr="00F1093A">
        <w:rPr>
          <w:lang w:eastAsia="en-AU"/>
        </w:rPr>
        <w:t xml:space="preserve"> </w:t>
      </w:r>
      <w:r w:rsidR="00DD216E">
        <w:rPr>
          <w:lang w:eastAsia="en-AU"/>
        </w:rPr>
        <w:t xml:space="preserve">for an amount </w:t>
      </w:r>
      <w:r w:rsidR="00864912">
        <w:rPr>
          <w:lang w:eastAsia="en-AU"/>
        </w:rPr>
        <w:t xml:space="preserve">relevant to the type of Property. </w:t>
      </w:r>
    </w:p>
    <w:p w14:paraId="4BCC58D9" w14:textId="77777777" w:rsidR="00BC4CB2" w:rsidRDefault="00BF58D5" w:rsidP="00BF58D5">
      <w:pPr>
        <w:rPr>
          <w:lang w:eastAsia="en-AU"/>
        </w:rPr>
      </w:pPr>
      <w:r>
        <w:rPr>
          <w:lang w:eastAsia="en-AU"/>
        </w:rPr>
        <w:t>Once Eligible Works are completed to the satisfaction of the</w:t>
      </w:r>
      <w:r w:rsidR="001E59F5">
        <w:rPr>
          <w:lang w:eastAsia="en-AU"/>
        </w:rPr>
        <w:t xml:space="preserve"> Recipient</w:t>
      </w:r>
      <w:r>
        <w:rPr>
          <w:lang w:eastAsia="en-AU"/>
        </w:rPr>
        <w:t xml:space="preserve"> they m</w:t>
      </w:r>
      <w:r w:rsidR="001E59F5">
        <w:rPr>
          <w:lang w:eastAsia="en-AU"/>
        </w:rPr>
        <w:t>ust</w:t>
      </w:r>
      <w:r>
        <w:rPr>
          <w:lang w:eastAsia="en-AU"/>
        </w:rPr>
        <w:t xml:space="preserve"> present the </w:t>
      </w:r>
      <w:r w:rsidR="000646F9">
        <w:rPr>
          <w:lang w:eastAsia="en-AU"/>
        </w:rPr>
        <w:t>V</w:t>
      </w:r>
      <w:r>
        <w:rPr>
          <w:lang w:eastAsia="en-AU"/>
        </w:rPr>
        <w:t xml:space="preserve">oucher </w:t>
      </w:r>
      <w:r w:rsidR="0039401F">
        <w:rPr>
          <w:lang w:eastAsia="en-AU"/>
        </w:rPr>
        <w:t>to the Service P</w:t>
      </w:r>
      <w:r w:rsidR="00E71B3F">
        <w:rPr>
          <w:lang w:eastAsia="en-AU"/>
        </w:rPr>
        <w:t xml:space="preserve">rovider, who will then submit it to the Department for redemption. </w:t>
      </w:r>
    </w:p>
    <w:p w14:paraId="79795039" w14:textId="77777777" w:rsidR="001306C1" w:rsidRPr="00F1093A" w:rsidRDefault="00BF58D5" w:rsidP="00BF58D5">
      <w:pPr>
        <w:rPr>
          <w:lang w:eastAsia="en-AU"/>
        </w:rPr>
      </w:pPr>
      <w:r>
        <w:rPr>
          <w:lang w:eastAsia="en-AU"/>
        </w:rPr>
        <w:t xml:space="preserve">By </w:t>
      </w:r>
      <w:r w:rsidR="0039401F">
        <w:rPr>
          <w:lang w:eastAsia="en-AU"/>
        </w:rPr>
        <w:t>presenting the</w:t>
      </w:r>
      <w:r>
        <w:rPr>
          <w:lang w:eastAsia="en-AU"/>
        </w:rPr>
        <w:t xml:space="preserve"> Voucher </w:t>
      </w:r>
      <w:r w:rsidR="00E71B3F">
        <w:rPr>
          <w:lang w:eastAsia="en-AU"/>
        </w:rPr>
        <w:t>to the Service provider for redemption,</w:t>
      </w:r>
      <w:r>
        <w:rPr>
          <w:lang w:eastAsia="en-AU"/>
        </w:rPr>
        <w:t xml:space="preserve"> the Recipient acknowledges and declares to the Department that the Eligible Works have been completed to its satisfaction, in accordance with these terms and conditions and </w:t>
      </w:r>
      <w:r w:rsidR="00E71B3F">
        <w:rPr>
          <w:lang w:eastAsia="en-AU"/>
        </w:rPr>
        <w:t>they</w:t>
      </w:r>
      <w:r>
        <w:rPr>
          <w:lang w:eastAsia="en-AU"/>
        </w:rPr>
        <w:t xml:space="preserve"> ha</w:t>
      </w:r>
      <w:r w:rsidR="00E71B3F">
        <w:rPr>
          <w:lang w:eastAsia="en-AU"/>
        </w:rPr>
        <w:t>ve</w:t>
      </w:r>
      <w:r>
        <w:rPr>
          <w:lang w:eastAsia="en-AU"/>
        </w:rPr>
        <w:t xml:space="preserve"> received a</w:t>
      </w:r>
      <w:r w:rsidR="001E59F5">
        <w:rPr>
          <w:lang w:eastAsia="en-AU"/>
        </w:rPr>
        <w:t>n electrical Certificate of Compliance</w:t>
      </w:r>
      <w:r>
        <w:rPr>
          <w:lang w:eastAsia="en-AU"/>
        </w:rPr>
        <w:t xml:space="preserve"> </w:t>
      </w:r>
      <w:r w:rsidR="001E59F5">
        <w:rPr>
          <w:lang w:eastAsia="en-AU"/>
        </w:rPr>
        <w:t xml:space="preserve">and the works have otherwise been carried out in compliance with relevant </w:t>
      </w:r>
      <w:r>
        <w:rPr>
          <w:lang w:eastAsia="en-AU"/>
        </w:rPr>
        <w:t xml:space="preserve">laws. </w:t>
      </w:r>
    </w:p>
    <w:p w14:paraId="3E07A147" w14:textId="77777777" w:rsidR="00BD38DE" w:rsidRPr="00F1093A" w:rsidRDefault="00BD38DE" w:rsidP="005B4230">
      <w:pPr>
        <w:rPr>
          <w:lang w:eastAsia="en-AU"/>
        </w:rPr>
      </w:pPr>
      <w:r w:rsidRPr="00F1093A">
        <w:rPr>
          <w:lang w:eastAsia="en-AU"/>
        </w:rPr>
        <w:t xml:space="preserve">A Voucher </w:t>
      </w:r>
      <w:r w:rsidR="0033721B">
        <w:rPr>
          <w:lang w:eastAsia="en-AU"/>
        </w:rPr>
        <w:t>is not transferrable to</w:t>
      </w:r>
      <w:r w:rsidRPr="00F1093A">
        <w:rPr>
          <w:lang w:eastAsia="en-AU"/>
        </w:rPr>
        <w:t xml:space="preserve"> any other person whether or not they are a recipient of a grant under the Scheme.</w:t>
      </w:r>
    </w:p>
    <w:p w14:paraId="45C30353" w14:textId="77777777" w:rsidR="008B230E" w:rsidRPr="00182145" w:rsidRDefault="008B230E" w:rsidP="00301D26">
      <w:pPr>
        <w:pStyle w:val="Heading2"/>
      </w:pPr>
      <w:bookmarkStart w:id="8" w:name="_Toc151557829"/>
      <w:r w:rsidRPr="00182145">
        <w:t>Time limits on Eligible Works</w:t>
      </w:r>
      <w:bookmarkEnd w:id="8"/>
    </w:p>
    <w:p w14:paraId="65635B85" w14:textId="77777777" w:rsidR="008B230E" w:rsidRPr="00F1093A" w:rsidRDefault="008B230E" w:rsidP="005B4230">
      <w:pPr>
        <w:rPr>
          <w:lang w:eastAsia="en-AU"/>
        </w:rPr>
      </w:pPr>
      <w:r w:rsidRPr="00F1093A">
        <w:rPr>
          <w:lang w:eastAsia="en-AU"/>
        </w:rPr>
        <w:t xml:space="preserve">Eligible Works must only commence </w:t>
      </w:r>
      <w:r w:rsidRPr="00F1093A">
        <w:rPr>
          <w:b/>
          <w:lang w:eastAsia="en-AU"/>
        </w:rPr>
        <w:t>after</w:t>
      </w:r>
      <w:r w:rsidRPr="00F1093A">
        <w:rPr>
          <w:lang w:eastAsia="en-AU"/>
        </w:rPr>
        <w:t xml:space="preserve"> an application has been </w:t>
      </w:r>
      <w:r w:rsidRPr="00F1093A">
        <w:rPr>
          <w:b/>
          <w:lang w:eastAsia="en-AU"/>
        </w:rPr>
        <w:t>approved</w:t>
      </w:r>
      <w:r w:rsidRPr="00F1093A">
        <w:rPr>
          <w:lang w:eastAsia="en-AU"/>
        </w:rPr>
        <w:t xml:space="preserve"> </w:t>
      </w:r>
      <w:r w:rsidR="005A2A0F">
        <w:rPr>
          <w:lang w:eastAsia="en-AU"/>
        </w:rPr>
        <w:t xml:space="preserve">and a Voucher issued </w:t>
      </w:r>
      <w:r w:rsidRPr="00F1093A">
        <w:rPr>
          <w:lang w:eastAsia="en-AU"/>
        </w:rPr>
        <w:t xml:space="preserve">by the Department and must be </w:t>
      </w:r>
      <w:r w:rsidRPr="00F1093A">
        <w:rPr>
          <w:b/>
          <w:lang w:eastAsia="en-AU"/>
        </w:rPr>
        <w:t xml:space="preserve">completed within </w:t>
      </w:r>
      <w:r w:rsidR="00E2576C" w:rsidRPr="00F1093A">
        <w:rPr>
          <w:b/>
          <w:lang w:eastAsia="en-AU"/>
        </w:rPr>
        <w:t>six</w:t>
      </w:r>
      <w:r w:rsidRPr="00F1093A">
        <w:rPr>
          <w:b/>
          <w:lang w:eastAsia="en-AU"/>
        </w:rPr>
        <w:t xml:space="preserve"> calendar months of the date of issue of the Voucher</w:t>
      </w:r>
      <w:r w:rsidRPr="00F1093A">
        <w:rPr>
          <w:lang w:eastAsia="en-AU"/>
        </w:rPr>
        <w:t>.</w:t>
      </w:r>
    </w:p>
    <w:p w14:paraId="2FBAEB63" w14:textId="77777777" w:rsidR="00DA4BC1" w:rsidRPr="00F1093A" w:rsidRDefault="009D18C8" w:rsidP="005B4230">
      <w:pPr>
        <w:pStyle w:val="Heading1"/>
      </w:pPr>
      <w:bookmarkStart w:id="9" w:name="_Toc151557830"/>
      <w:bookmarkStart w:id="10" w:name="_Toc35518760"/>
      <w:r>
        <w:t>Participation</w:t>
      </w:r>
      <w:r w:rsidR="005A0272">
        <w:t xml:space="preserve"> Criteria</w:t>
      </w:r>
      <w:r>
        <w:t xml:space="preserve"> and Proces</w:t>
      </w:r>
      <w:r w:rsidR="001E59F5">
        <w:t>s</w:t>
      </w:r>
      <w:r w:rsidR="005A0272">
        <w:t xml:space="preserve"> – Eligible Recipient (</w:t>
      </w:r>
      <w:r w:rsidR="00182485">
        <w:t>Residential</w:t>
      </w:r>
      <w:r w:rsidR="005A0272">
        <w:t xml:space="preserve"> Owner/Business Owner)</w:t>
      </w:r>
      <w:bookmarkEnd w:id="9"/>
      <w:r w:rsidR="001E59F5">
        <w:t xml:space="preserve"> </w:t>
      </w:r>
      <w:bookmarkEnd w:id="10"/>
    </w:p>
    <w:p w14:paraId="30E50849" w14:textId="77777777" w:rsidR="00C4509E" w:rsidRPr="00182145" w:rsidRDefault="00C4509E" w:rsidP="00301D26">
      <w:pPr>
        <w:pStyle w:val="Heading2"/>
      </w:pPr>
      <w:bookmarkStart w:id="11" w:name="_Toc151557831"/>
      <w:r>
        <w:t>Application Process</w:t>
      </w:r>
      <w:bookmarkEnd w:id="11"/>
    </w:p>
    <w:p w14:paraId="5D7BB1C2" w14:textId="77777777" w:rsidR="009C3670" w:rsidRPr="00505563" w:rsidRDefault="00182485" w:rsidP="005B4230">
      <w:r>
        <w:rPr>
          <w:lang w:eastAsia="en-AU"/>
        </w:rPr>
        <w:t>Residential</w:t>
      </w:r>
      <w:r w:rsidR="009D4276">
        <w:rPr>
          <w:lang w:eastAsia="en-AU"/>
        </w:rPr>
        <w:t xml:space="preserve"> Owners and Business Owners</w:t>
      </w:r>
      <w:r w:rsidR="009C3670" w:rsidRPr="002F7391">
        <w:rPr>
          <w:lang w:eastAsia="en-AU"/>
        </w:rPr>
        <w:t xml:space="preserve"> will be able to apply for a </w:t>
      </w:r>
      <w:r w:rsidR="00D479C8">
        <w:rPr>
          <w:lang w:eastAsia="en-AU"/>
        </w:rPr>
        <w:t>V</w:t>
      </w:r>
      <w:r w:rsidR="009C3670" w:rsidRPr="002F7391">
        <w:rPr>
          <w:lang w:eastAsia="en-AU"/>
        </w:rPr>
        <w:t>oucher from</w:t>
      </w:r>
      <w:r w:rsidR="003E6363">
        <w:rPr>
          <w:lang w:eastAsia="en-AU"/>
        </w:rPr>
        <w:t xml:space="preserve"> </w:t>
      </w:r>
      <w:r w:rsidR="00D63D2D">
        <w:t>1 July 2022</w:t>
      </w:r>
      <w:r w:rsidR="007A1E8B" w:rsidRPr="00ED2E8C">
        <w:t>.</w:t>
      </w:r>
    </w:p>
    <w:p w14:paraId="6D5F4620" w14:textId="77777777" w:rsidR="00DA4BC1" w:rsidRDefault="00DA4BC1" w:rsidP="005B4230">
      <w:pPr>
        <w:rPr>
          <w:lang w:eastAsia="en-AU"/>
        </w:rPr>
      </w:pPr>
      <w:r w:rsidRPr="002F7391">
        <w:rPr>
          <w:lang w:eastAsia="en-AU"/>
        </w:rPr>
        <w:t>In order t</w:t>
      </w:r>
      <w:r>
        <w:rPr>
          <w:lang w:eastAsia="en-AU"/>
        </w:rPr>
        <w:t>o apply for a Voucher</w:t>
      </w:r>
      <w:r w:rsidRPr="002F7391">
        <w:rPr>
          <w:lang w:eastAsia="en-AU"/>
        </w:rPr>
        <w:t xml:space="preserve">, the </w:t>
      </w:r>
      <w:r w:rsidR="009D4276">
        <w:rPr>
          <w:lang w:eastAsia="en-AU"/>
        </w:rPr>
        <w:t>applicant</w:t>
      </w:r>
      <w:r w:rsidRPr="002F7391">
        <w:rPr>
          <w:lang w:eastAsia="en-AU"/>
        </w:rPr>
        <w:t xml:space="preserve"> must obtain their quote from </w:t>
      </w:r>
      <w:r>
        <w:rPr>
          <w:lang w:eastAsia="en-AU"/>
        </w:rPr>
        <w:t>a</w:t>
      </w:r>
      <w:r w:rsidR="001E59F5">
        <w:rPr>
          <w:lang w:eastAsia="en-AU"/>
        </w:rPr>
        <w:t xml:space="preserve"> Service Provider</w:t>
      </w:r>
      <w:r>
        <w:rPr>
          <w:lang w:eastAsia="en-AU"/>
        </w:rPr>
        <w:t>, then go to</w:t>
      </w:r>
      <w:r w:rsidR="007A22B2">
        <w:rPr>
          <w:lang w:eastAsia="en-AU"/>
        </w:rPr>
        <w:t xml:space="preserve"> </w:t>
      </w:r>
      <w:r w:rsidR="009353EB">
        <w:rPr>
          <w:lang w:eastAsia="en-AU"/>
        </w:rPr>
        <w:t>the Website</w:t>
      </w:r>
      <w:r w:rsidR="00861C1B">
        <w:t xml:space="preserve"> </w:t>
      </w:r>
      <w:r w:rsidRPr="002F7391">
        <w:rPr>
          <w:lang w:eastAsia="en-AU"/>
        </w:rPr>
        <w:t>and follow the links to fill out the online forms and upload the required supporting documentation, as per below steps:</w:t>
      </w:r>
    </w:p>
    <w:p w14:paraId="7B1233FB" w14:textId="77777777" w:rsidR="00DA4BC1" w:rsidRPr="00B02A21" w:rsidRDefault="00DA4BC1" w:rsidP="006C3963">
      <w:pPr>
        <w:pStyle w:val="ListParagraph"/>
        <w:numPr>
          <w:ilvl w:val="0"/>
          <w:numId w:val="17"/>
        </w:numPr>
      </w:pPr>
      <w:r w:rsidRPr="00B02A21">
        <w:t>Follow the link to start a new online application</w:t>
      </w:r>
    </w:p>
    <w:p w14:paraId="046115DB" w14:textId="77777777" w:rsidR="00DA4BC1" w:rsidRPr="00B02A21" w:rsidRDefault="00DA4BC1" w:rsidP="006C3963">
      <w:pPr>
        <w:pStyle w:val="ListParagraph"/>
        <w:numPr>
          <w:ilvl w:val="0"/>
          <w:numId w:val="17"/>
        </w:numPr>
      </w:pPr>
      <w:r w:rsidRPr="00B02A21">
        <w:t xml:space="preserve">Fill out the required details </w:t>
      </w:r>
    </w:p>
    <w:p w14:paraId="1B9014CE" w14:textId="77777777" w:rsidR="00DA4BC1" w:rsidRPr="00FC7342" w:rsidRDefault="00DA4BC1" w:rsidP="006C3963">
      <w:pPr>
        <w:pStyle w:val="ListParagraph"/>
        <w:numPr>
          <w:ilvl w:val="0"/>
          <w:numId w:val="17"/>
        </w:numPr>
      </w:pPr>
      <w:r w:rsidRPr="00546CE7">
        <w:t>Upload proof of identification documents, proof of ownership of the Property</w:t>
      </w:r>
      <w:r w:rsidR="00546CE7" w:rsidRPr="00546CE7">
        <w:t xml:space="preserve"> and</w:t>
      </w:r>
      <w:r w:rsidR="00FC7342">
        <w:t xml:space="preserve"> </w:t>
      </w:r>
      <w:r w:rsidR="00857AF1" w:rsidRPr="00546CE7">
        <w:t xml:space="preserve">proof of ownership of </w:t>
      </w:r>
      <w:r w:rsidR="00135F55" w:rsidRPr="00546CE7">
        <w:t>an NT Registered electric vehicle</w:t>
      </w:r>
    </w:p>
    <w:p w14:paraId="017AD6B1" w14:textId="77777777" w:rsidR="00DA4BC1" w:rsidRPr="00546CE7" w:rsidRDefault="00DA4BC1" w:rsidP="006C3963">
      <w:pPr>
        <w:pStyle w:val="ListParagraph"/>
        <w:numPr>
          <w:ilvl w:val="0"/>
          <w:numId w:val="17"/>
        </w:numPr>
      </w:pPr>
      <w:r w:rsidRPr="00546CE7">
        <w:t>Submit application</w:t>
      </w:r>
      <w:r w:rsidR="00D479C8" w:rsidRPr="00546CE7">
        <w:t>.</w:t>
      </w:r>
    </w:p>
    <w:p w14:paraId="608AEC16" w14:textId="77777777" w:rsidR="00DA4BC1" w:rsidRPr="00B02A21" w:rsidRDefault="009D4276" w:rsidP="00815B27">
      <w:r>
        <w:t>Applicants</w:t>
      </w:r>
      <w:r w:rsidR="00DA4BC1" w:rsidRPr="00B02A21">
        <w:t xml:space="preserve"> must also complete and electronically sign the declaration contained in the application form.</w:t>
      </w:r>
    </w:p>
    <w:p w14:paraId="4C8FF324" w14:textId="76137083" w:rsidR="009D4276" w:rsidRPr="00B02A21" w:rsidRDefault="00DA4BC1" w:rsidP="00815B27">
      <w:r w:rsidRPr="00B02A21">
        <w:t>For assistance with online applications, Recipients may</w:t>
      </w:r>
      <w:r w:rsidR="00815B27">
        <w:t xml:space="preserve"> phone </w:t>
      </w:r>
      <w:r w:rsidR="00815B27" w:rsidRPr="00815B27">
        <w:t>1800 193 111</w:t>
      </w:r>
      <w:r w:rsidR="00815B27">
        <w:t xml:space="preserve"> or email </w:t>
      </w:r>
      <w:hyperlink r:id="rId19" w:history="1">
        <w:r w:rsidR="00EE231E" w:rsidRPr="00777B33">
          <w:rPr>
            <w:rStyle w:val="Hyperlink"/>
          </w:rPr>
          <w:t>businessprograms.DITT@nt.gov.au</w:t>
        </w:r>
      </w:hyperlink>
      <w:r w:rsidR="00EE231E">
        <w:t xml:space="preserve"> </w:t>
      </w:r>
      <w:r w:rsidRPr="00B02A21">
        <w:t>and a response will be provided within three to five business days.</w:t>
      </w:r>
    </w:p>
    <w:p w14:paraId="496F87A4" w14:textId="77777777" w:rsidR="009D18C8" w:rsidRPr="00FC7342" w:rsidRDefault="009D18C8" w:rsidP="00301D26">
      <w:pPr>
        <w:pStyle w:val="Heading1"/>
      </w:pPr>
      <w:bookmarkStart w:id="12" w:name="_Toc151557832"/>
      <w:r w:rsidRPr="00FC7342">
        <w:lastRenderedPageBreak/>
        <w:t>No Incentives</w:t>
      </w:r>
      <w:bookmarkEnd w:id="12"/>
    </w:p>
    <w:p w14:paraId="56B37711" w14:textId="77777777" w:rsidR="009D18C8" w:rsidRDefault="009D18C8" w:rsidP="00815B27">
      <w:pPr>
        <w:rPr>
          <w:lang w:eastAsia="en-AU"/>
        </w:rPr>
      </w:pPr>
      <w:r w:rsidRPr="00FC7342">
        <w:rPr>
          <w:lang w:eastAsia="en-AU"/>
        </w:rPr>
        <w:t>A</w:t>
      </w:r>
      <w:r w:rsidR="001E59F5">
        <w:rPr>
          <w:lang w:eastAsia="en-AU"/>
        </w:rPr>
        <w:t xml:space="preserve"> Service Provider</w:t>
      </w:r>
      <w:r w:rsidRPr="00FC7342">
        <w:rPr>
          <w:lang w:eastAsia="en-AU"/>
        </w:rPr>
        <w:t xml:space="preserve"> must not offer to a Recipient, and a Recipient must not ask for or accept from the </w:t>
      </w:r>
      <w:r w:rsidR="001E59F5">
        <w:rPr>
          <w:lang w:eastAsia="en-AU"/>
        </w:rPr>
        <w:t>Service Provider</w:t>
      </w:r>
      <w:r w:rsidRPr="00FC7342">
        <w:rPr>
          <w:lang w:eastAsia="en-AU"/>
        </w:rPr>
        <w:t xml:space="preserve"> (or anyone acting on behalf of the </w:t>
      </w:r>
      <w:r w:rsidR="001E59F5">
        <w:rPr>
          <w:lang w:eastAsia="en-AU"/>
        </w:rPr>
        <w:t>Service Provider</w:t>
      </w:r>
      <w:r w:rsidRPr="00FC7342">
        <w:rPr>
          <w:lang w:eastAsia="en-AU"/>
        </w:rPr>
        <w:t>), any offer of a benefit (whether monetary or otherwise) to the Recipient or any third party, as inducement to the Recipient to accept a quotation, other than the completion of the Eligible Works set out and described in the quotation.</w:t>
      </w:r>
    </w:p>
    <w:p w14:paraId="3DEBB4DF" w14:textId="77777777" w:rsidR="009D18C8" w:rsidRDefault="009D18C8" w:rsidP="00301D26">
      <w:pPr>
        <w:pStyle w:val="Heading1"/>
      </w:pPr>
      <w:bookmarkStart w:id="13" w:name="_Toc151557833"/>
      <w:r>
        <w:t>GST</w:t>
      </w:r>
      <w:bookmarkEnd w:id="13"/>
    </w:p>
    <w:p w14:paraId="1686A5DB" w14:textId="77777777" w:rsidR="009D18C8" w:rsidRPr="00FC7342" w:rsidRDefault="009D18C8" w:rsidP="00815B27">
      <w:pPr>
        <w:rPr>
          <w:lang w:eastAsia="en-AU"/>
        </w:rPr>
      </w:pPr>
      <w:r w:rsidRPr="002F7391">
        <w:rPr>
          <w:lang w:eastAsia="en-AU"/>
        </w:rPr>
        <w:t>The amount of the Voucher is</w:t>
      </w:r>
      <w:r w:rsidRPr="002F7391">
        <w:rPr>
          <w:rFonts w:cs="Calibri"/>
          <w:lang w:eastAsia="en-AU"/>
        </w:rPr>
        <w:t> </w:t>
      </w:r>
      <w:r w:rsidRPr="002F7391">
        <w:rPr>
          <w:b/>
          <w:bCs/>
          <w:lang w:eastAsia="en-AU"/>
        </w:rPr>
        <w:t>exclusive</w:t>
      </w:r>
      <w:r w:rsidRPr="002F7391">
        <w:rPr>
          <w:rFonts w:cs="Calibri"/>
          <w:lang w:eastAsia="en-AU"/>
        </w:rPr>
        <w:t> </w:t>
      </w:r>
      <w:r w:rsidRPr="002F7391">
        <w:rPr>
          <w:lang w:eastAsia="en-AU"/>
        </w:rPr>
        <w:t xml:space="preserve">of GST and if the Business is registered for GST, then GST will be paid by the Department in addition to the total value of the Voucher at the time of redemption. The </w:t>
      </w:r>
      <w:r>
        <w:rPr>
          <w:lang w:eastAsia="en-AU"/>
        </w:rPr>
        <w:t>Recipient</w:t>
      </w:r>
      <w:r w:rsidRPr="002F7391">
        <w:rPr>
          <w:lang w:eastAsia="en-AU"/>
        </w:rPr>
        <w:t xml:space="preserve"> therefore only pays GST on the difference between the invoice total and the Voucher value after </w:t>
      </w:r>
      <w:r w:rsidRPr="00FC7342">
        <w:rPr>
          <w:lang w:eastAsia="en-AU"/>
        </w:rPr>
        <w:t>GST is added.</w:t>
      </w:r>
    </w:p>
    <w:p w14:paraId="46958A0A" w14:textId="77777777" w:rsidR="00D46CBB" w:rsidRPr="00FC7342" w:rsidRDefault="00D46CBB" w:rsidP="00301D26">
      <w:pPr>
        <w:pStyle w:val="Heading1"/>
      </w:pPr>
      <w:bookmarkStart w:id="14" w:name="_Toc151557834"/>
      <w:r w:rsidRPr="00FC7342">
        <w:t>Eligible Works at Risk of Recipient</w:t>
      </w:r>
      <w:bookmarkEnd w:id="14"/>
    </w:p>
    <w:p w14:paraId="71DD8669" w14:textId="77777777" w:rsidR="00DA4BC1" w:rsidRPr="00FC7342" w:rsidRDefault="00DA4BC1" w:rsidP="00815B27">
      <w:pPr>
        <w:rPr>
          <w:lang w:eastAsia="en-AU"/>
        </w:rPr>
      </w:pPr>
      <w:r w:rsidRPr="00FC7342">
        <w:rPr>
          <w:lang w:eastAsia="en-AU"/>
        </w:rPr>
        <w:t xml:space="preserve">The Recipient must make all enquiries </w:t>
      </w:r>
      <w:r w:rsidR="006164C5">
        <w:rPr>
          <w:lang w:eastAsia="en-AU"/>
        </w:rPr>
        <w:t>it</w:t>
      </w:r>
      <w:r w:rsidRPr="00FC7342">
        <w:rPr>
          <w:lang w:eastAsia="en-AU"/>
        </w:rPr>
        <w:t xml:space="preserve"> thinks necessary to ensure that </w:t>
      </w:r>
      <w:r w:rsidR="006164C5">
        <w:rPr>
          <w:lang w:eastAsia="en-AU"/>
        </w:rPr>
        <w:t>any</w:t>
      </w:r>
      <w:r w:rsidRPr="00FC7342">
        <w:rPr>
          <w:lang w:eastAsia="en-AU"/>
        </w:rPr>
        <w:t xml:space="preserve"> quoting </w:t>
      </w:r>
      <w:r w:rsidR="001E59F5">
        <w:rPr>
          <w:lang w:eastAsia="en-AU"/>
        </w:rPr>
        <w:t>Service Provider</w:t>
      </w:r>
      <w:r w:rsidRPr="00FC7342">
        <w:rPr>
          <w:lang w:eastAsia="en-AU"/>
        </w:rPr>
        <w:t xml:space="preserve"> is suitably qualified and experienced </w:t>
      </w:r>
      <w:r w:rsidR="001E59F5">
        <w:rPr>
          <w:lang w:eastAsia="en-AU"/>
        </w:rPr>
        <w:t>and holds the licence required by these terms and conditions. T</w:t>
      </w:r>
      <w:r w:rsidRPr="00FC7342">
        <w:rPr>
          <w:lang w:eastAsia="en-AU"/>
        </w:rPr>
        <w:t xml:space="preserve">he Department takes no responsibility whatsoever for any works or conduct by the </w:t>
      </w:r>
      <w:r w:rsidR="001E59F5">
        <w:rPr>
          <w:lang w:eastAsia="en-AU"/>
        </w:rPr>
        <w:t>Service Provider</w:t>
      </w:r>
      <w:r w:rsidRPr="00FC7342">
        <w:rPr>
          <w:lang w:eastAsia="en-AU"/>
        </w:rPr>
        <w:t xml:space="preserve"> which may not meet the Recipient’s expectations, including without limitation works that are of unacceptable standard, quality or workmanship. Further, the Department takes no responsibility for any damage or loss of any kind accruing to the Recipient in the event that the quoting </w:t>
      </w:r>
      <w:r w:rsidR="001E59F5">
        <w:rPr>
          <w:lang w:eastAsia="en-AU"/>
        </w:rPr>
        <w:t>Service Provider</w:t>
      </w:r>
      <w:r w:rsidR="007A1E8B" w:rsidRPr="00FC7342">
        <w:rPr>
          <w:lang w:eastAsia="en-AU"/>
        </w:rPr>
        <w:t xml:space="preserve"> </w:t>
      </w:r>
      <w:r w:rsidRPr="00FC7342">
        <w:rPr>
          <w:lang w:eastAsia="en-AU"/>
        </w:rPr>
        <w:t xml:space="preserve">fails to complete the work by the cut off dates (or at all), including </w:t>
      </w:r>
      <w:r w:rsidR="006164C5">
        <w:rPr>
          <w:lang w:eastAsia="en-AU"/>
        </w:rPr>
        <w:t xml:space="preserve">where the Recipient suffers </w:t>
      </w:r>
      <w:r w:rsidRPr="00FC7342">
        <w:rPr>
          <w:lang w:eastAsia="en-AU"/>
        </w:rPr>
        <w:t xml:space="preserve">loss of </w:t>
      </w:r>
      <w:r w:rsidR="001E59F5">
        <w:rPr>
          <w:lang w:eastAsia="en-AU"/>
        </w:rPr>
        <w:t xml:space="preserve">commercial </w:t>
      </w:r>
      <w:r w:rsidRPr="00FC7342">
        <w:rPr>
          <w:lang w:eastAsia="en-AU"/>
        </w:rPr>
        <w:t>benefit and</w:t>
      </w:r>
      <w:r w:rsidR="006164C5">
        <w:rPr>
          <w:lang w:eastAsia="en-AU"/>
        </w:rPr>
        <w:t>/or</w:t>
      </w:r>
      <w:r w:rsidRPr="00FC7342">
        <w:rPr>
          <w:lang w:eastAsia="en-AU"/>
        </w:rPr>
        <w:t xml:space="preserve"> use of a Voucher.</w:t>
      </w:r>
    </w:p>
    <w:p w14:paraId="5A7A4FBF" w14:textId="77777777" w:rsidR="00DA4BC1" w:rsidRPr="00301D26" w:rsidRDefault="00DA4BC1" w:rsidP="00301D26">
      <w:r w:rsidRPr="00FC7342">
        <w:t xml:space="preserve">By making an application for a Voucher, the Recipient declares and warrants to the Department that it has read, understood and fully accepts these Terms and Conditions and fully releases and indemnifies the Department against any loss or damage </w:t>
      </w:r>
      <w:r w:rsidR="006164C5">
        <w:t>it</w:t>
      </w:r>
      <w:r w:rsidRPr="00FC7342">
        <w:t xml:space="preserve"> may suffer of any nature whatsoever (including without limitation personal injury or death) whether in relation to </w:t>
      </w:r>
      <w:r w:rsidR="006164C5">
        <w:t>any</w:t>
      </w:r>
      <w:r w:rsidRPr="00FC7342">
        <w:t xml:space="preserve"> goods and materials supplied and</w:t>
      </w:r>
      <w:r w:rsidR="00D479C8" w:rsidRPr="00FC7342">
        <w:t>/</w:t>
      </w:r>
      <w:r w:rsidRPr="00FC7342">
        <w:t xml:space="preserve">or conduct of </w:t>
      </w:r>
      <w:r w:rsidR="006164C5">
        <w:t>Eligible Works</w:t>
      </w:r>
      <w:r w:rsidRPr="00FC7342">
        <w:t xml:space="preserve"> (or lack thereof). The Recipient further </w:t>
      </w:r>
      <w:r w:rsidR="006164C5">
        <w:t>warrants that it has sighted all</w:t>
      </w:r>
      <w:r w:rsidRPr="00FC7342">
        <w:t xml:space="preserve"> required permits, certificates and licenses required to carry out the Eligible Works have been obtained</w:t>
      </w:r>
      <w:r w:rsidR="006164C5">
        <w:t xml:space="preserve"> by </w:t>
      </w:r>
      <w:r w:rsidR="001E59F5">
        <w:t>any</w:t>
      </w:r>
      <w:r w:rsidR="006164C5">
        <w:t xml:space="preserve"> </w:t>
      </w:r>
      <w:r w:rsidR="001E59F5">
        <w:t>Service Provider it engages</w:t>
      </w:r>
      <w:r w:rsidR="006164C5">
        <w:t>.</w:t>
      </w:r>
    </w:p>
    <w:p w14:paraId="215237EB" w14:textId="77777777" w:rsidR="00D46CBB" w:rsidRDefault="00D46CBB" w:rsidP="00301D26">
      <w:pPr>
        <w:pStyle w:val="Heading1"/>
      </w:pPr>
      <w:bookmarkStart w:id="15" w:name="_Toc151557835"/>
      <w:r>
        <w:t>Changes to Scheme</w:t>
      </w:r>
      <w:bookmarkEnd w:id="15"/>
    </w:p>
    <w:p w14:paraId="6A37EA91" w14:textId="77777777" w:rsidR="00DA4BC1" w:rsidRPr="00F02773" w:rsidRDefault="00DA4BC1" w:rsidP="00815B27">
      <w:r w:rsidRPr="00F02773">
        <w:t>The Department reserves the right to:</w:t>
      </w:r>
    </w:p>
    <w:p w14:paraId="7E2E9F5A" w14:textId="77777777" w:rsidR="00DA4BC1" w:rsidRPr="00F02773" w:rsidRDefault="00DA4BC1" w:rsidP="006C3963">
      <w:pPr>
        <w:pStyle w:val="ListParagraph"/>
        <w:numPr>
          <w:ilvl w:val="0"/>
          <w:numId w:val="18"/>
        </w:numPr>
      </w:pPr>
      <w:r w:rsidRPr="00F02773">
        <w:t xml:space="preserve">vary these terms and conditions, the eligibility criteria or any other documented rule or procedure relating to the </w:t>
      </w:r>
      <w:r w:rsidR="00D20777">
        <w:t>Scheme</w:t>
      </w:r>
      <w:r w:rsidRPr="00F02773">
        <w:t xml:space="preserve"> at any time</w:t>
      </w:r>
      <w:r w:rsidR="001E59F5">
        <w:t>; and/or</w:t>
      </w:r>
    </w:p>
    <w:p w14:paraId="5DA4485D" w14:textId="77777777" w:rsidR="00DA4BC1" w:rsidRPr="00F02773" w:rsidRDefault="00DA4BC1" w:rsidP="006C3963">
      <w:pPr>
        <w:pStyle w:val="ListParagraph"/>
        <w:numPr>
          <w:ilvl w:val="0"/>
          <w:numId w:val="18"/>
        </w:numPr>
      </w:pPr>
      <w:r w:rsidRPr="00F02773">
        <w:t xml:space="preserve">accept or reject any application for participation in the </w:t>
      </w:r>
      <w:r w:rsidR="00D20777">
        <w:t>Scheme</w:t>
      </w:r>
      <w:r w:rsidRPr="00F02773">
        <w:t xml:space="preserve"> and/or any application for issue or redemption of a Voucher in its absolute discretion</w:t>
      </w:r>
      <w:r w:rsidR="001E59F5">
        <w:t>; and/or</w:t>
      </w:r>
    </w:p>
    <w:p w14:paraId="0278FD9E" w14:textId="77777777" w:rsidR="00DA4BC1" w:rsidRPr="00F02773" w:rsidRDefault="00DA4BC1" w:rsidP="006C3963">
      <w:pPr>
        <w:pStyle w:val="ListParagraph"/>
        <w:numPr>
          <w:ilvl w:val="0"/>
          <w:numId w:val="18"/>
        </w:numPr>
      </w:pPr>
      <w:r w:rsidRPr="00F02773">
        <w:t>decide in its discretion whether a</w:t>
      </w:r>
      <w:r w:rsidR="008C1F42">
        <w:t xml:space="preserve"> business, a</w:t>
      </w:r>
      <w:r w:rsidRPr="00F02773">
        <w:t>n applicant</w:t>
      </w:r>
      <w:r w:rsidR="008C1F42">
        <w:t>, a</w:t>
      </w:r>
      <w:r w:rsidRPr="00F02773">
        <w:t xml:space="preserve"> property </w:t>
      </w:r>
      <w:r w:rsidR="008C1F42">
        <w:t>or works do or do</w:t>
      </w:r>
      <w:r w:rsidRPr="00F02773">
        <w:t xml:space="preserve"> not meet the intent of the eligibility criteria for participation (notwithstanding that it may meet the requirements of the relevant definition)</w:t>
      </w:r>
      <w:r w:rsidR="006164C5">
        <w:t xml:space="preserve"> and/or</w:t>
      </w:r>
    </w:p>
    <w:p w14:paraId="76A6441A" w14:textId="77777777" w:rsidR="00D479C8" w:rsidRDefault="00DA4BC1" w:rsidP="006C3963">
      <w:pPr>
        <w:pStyle w:val="ListParagraph"/>
        <w:numPr>
          <w:ilvl w:val="0"/>
          <w:numId w:val="18"/>
        </w:numPr>
      </w:pPr>
      <w:r w:rsidRPr="00F02773">
        <w:t xml:space="preserve">cease the </w:t>
      </w:r>
      <w:r w:rsidR="00D20777">
        <w:t>Scheme</w:t>
      </w:r>
      <w:r w:rsidRPr="00F02773">
        <w:t xml:space="preserve"> at any time should </w:t>
      </w:r>
      <w:r w:rsidR="00D479C8">
        <w:t>the NT </w:t>
      </w:r>
      <w:r w:rsidRPr="00F02773">
        <w:t>Government policy change in which case no further Vouchers will be issued.</w:t>
      </w:r>
    </w:p>
    <w:p w14:paraId="638F9201" w14:textId="77777777" w:rsidR="00D46CBB" w:rsidRPr="00FC7342" w:rsidRDefault="00D46CBB" w:rsidP="00301D26">
      <w:pPr>
        <w:pStyle w:val="Heading1"/>
      </w:pPr>
      <w:bookmarkStart w:id="16" w:name="_Toc151557836"/>
      <w:r w:rsidRPr="00FC7342">
        <w:lastRenderedPageBreak/>
        <w:t>Due Diligence, Audit and Compliance with Law</w:t>
      </w:r>
      <w:bookmarkEnd w:id="16"/>
    </w:p>
    <w:p w14:paraId="15E12B2C" w14:textId="77777777" w:rsidR="00DA4BC1" w:rsidRPr="00FC7342" w:rsidRDefault="00DA4BC1" w:rsidP="00815B27">
      <w:pPr>
        <w:rPr>
          <w:lang w:eastAsia="en-AU"/>
        </w:rPr>
      </w:pPr>
      <w:r w:rsidRPr="00FC7342">
        <w:rPr>
          <w:lang w:eastAsia="en-AU"/>
        </w:rPr>
        <w:t xml:space="preserve">All participants in the </w:t>
      </w:r>
      <w:r w:rsidR="00D20777" w:rsidRPr="00FC7342">
        <w:rPr>
          <w:lang w:eastAsia="en-AU"/>
        </w:rPr>
        <w:t>Scheme</w:t>
      </w:r>
      <w:r w:rsidRPr="00FC7342">
        <w:rPr>
          <w:lang w:eastAsia="en-AU"/>
        </w:rPr>
        <w:t xml:space="preserve"> acknowledge:</w:t>
      </w:r>
    </w:p>
    <w:p w14:paraId="7A4205A8" w14:textId="77777777" w:rsidR="00DA4BC1" w:rsidRPr="00FC7342" w:rsidRDefault="00DA4BC1" w:rsidP="006C3963">
      <w:pPr>
        <w:pStyle w:val="ListParagraph"/>
        <w:numPr>
          <w:ilvl w:val="0"/>
          <w:numId w:val="19"/>
        </w:numPr>
        <w:rPr>
          <w:lang w:eastAsia="en-AU"/>
        </w:rPr>
      </w:pPr>
      <w:r w:rsidRPr="00FC7342">
        <w:rPr>
          <w:lang w:eastAsia="en-AU"/>
        </w:rPr>
        <w:t xml:space="preserve">that the Department will conduct such due diligence enquiries as it sees fit in order to </w:t>
      </w:r>
      <w:r w:rsidR="006164C5" w:rsidRPr="00FC7342">
        <w:rPr>
          <w:lang w:eastAsia="en-AU"/>
        </w:rPr>
        <w:t>maintain</w:t>
      </w:r>
      <w:r w:rsidRPr="00FC7342">
        <w:rPr>
          <w:lang w:eastAsia="en-AU"/>
        </w:rPr>
        <w:t xml:space="preserve"> the integrity of the </w:t>
      </w:r>
      <w:r w:rsidR="00D20777" w:rsidRPr="00FC7342">
        <w:rPr>
          <w:lang w:eastAsia="en-AU"/>
        </w:rPr>
        <w:t>Scheme</w:t>
      </w:r>
      <w:r w:rsidR="006164C5">
        <w:rPr>
          <w:lang w:eastAsia="en-AU"/>
        </w:rPr>
        <w:t xml:space="preserve"> (but without any liability whatsoever to do so)</w:t>
      </w:r>
      <w:r w:rsidRPr="00FC7342">
        <w:rPr>
          <w:lang w:eastAsia="en-AU"/>
        </w:rPr>
        <w:t xml:space="preserve"> and that the allocated funding is used strictly in accordance with the intent of the relevant government policy. Such enquiries may include (but are not necessarily limited to) company and business name searches on a</w:t>
      </w:r>
      <w:r w:rsidR="001E59F5">
        <w:rPr>
          <w:lang w:eastAsia="en-AU"/>
        </w:rPr>
        <w:t>n applicant</w:t>
      </w:r>
      <w:r w:rsidRPr="00FC7342">
        <w:rPr>
          <w:lang w:eastAsia="en-AU"/>
        </w:rPr>
        <w:t xml:space="preserve"> and </w:t>
      </w:r>
      <w:r w:rsidR="006164C5">
        <w:rPr>
          <w:lang w:eastAsia="en-AU"/>
        </w:rPr>
        <w:t>a</w:t>
      </w:r>
      <w:r w:rsidRPr="00FC7342">
        <w:rPr>
          <w:lang w:eastAsia="en-AU"/>
        </w:rPr>
        <w:t xml:space="preserve"> Property, </w:t>
      </w:r>
      <w:r w:rsidR="006164C5">
        <w:rPr>
          <w:lang w:eastAsia="en-AU"/>
        </w:rPr>
        <w:t xml:space="preserve">and </w:t>
      </w:r>
      <w:r w:rsidRPr="00FC7342">
        <w:rPr>
          <w:lang w:eastAsia="en-AU"/>
        </w:rPr>
        <w:t xml:space="preserve">onsite inspections of </w:t>
      </w:r>
      <w:r w:rsidR="00207E22">
        <w:rPr>
          <w:lang w:eastAsia="en-AU"/>
        </w:rPr>
        <w:t>a</w:t>
      </w:r>
      <w:r w:rsidRPr="00FC7342">
        <w:rPr>
          <w:lang w:eastAsia="en-AU"/>
        </w:rPr>
        <w:t xml:space="preserve"> Property</w:t>
      </w:r>
      <w:r w:rsidR="006164C5">
        <w:rPr>
          <w:lang w:eastAsia="en-AU"/>
        </w:rPr>
        <w:t xml:space="preserve"> where Eligible Works are carried out.</w:t>
      </w:r>
    </w:p>
    <w:p w14:paraId="51DFF398" w14:textId="77777777" w:rsidR="00DA4BC1" w:rsidRPr="002F7391" w:rsidRDefault="00DA4BC1" w:rsidP="006C3963">
      <w:pPr>
        <w:pStyle w:val="ListParagraph"/>
        <w:numPr>
          <w:ilvl w:val="0"/>
          <w:numId w:val="19"/>
        </w:numPr>
        <w:rPr>
          <w:lang w:eastAsia="en-AU"/>
        </w:rPr>
      </w:pPr>
      <w:r w:rsidRPr="002F7391">
        <w:rPr>
          <w:lang w:eastAsia="en-AU"/>
        </w:rPr>
        <w:t xml:space="preserve">The Department reserves the right to conduct an Audit at any time before or after redemption or attempted redemption of a Voucher, or within 12 months after the </w:t>
      </w:r>
      <w:r w:rsidR="00D20777">
        <w:rPr>
          <w:lang w:eastAsia="en-AU"/>
        </w:rPr>
        <w:t>Scheme</w:t>
      </w:r>
      <w:r w:rsidRPr="002F7391">
        <w:rPr>
          <w:lang w:eastAsia="en-AU"/>
        </w:rPr>
        <w:t xml:space="preserve"> ends.</w:t>
      </w:r>
    </w:p>
    <w:p w14:paraId="1790E7E9" w14:textId="77777777" w:rsidR="00DA4BC1" w:rsidRPr="002F7391" w:rsidRDefault="00DA4BC1" w:rsidP="00815B27">
      <w:pPr>
        <w:rPr>
          <w:lang w:eastAsia="en-AU"/>
        </w:rPr>
      </w:pPr>
      <w:r w:rsidRPr="00FC7342">
        <w:rPr>
          <w:lang w:eastAsia="en-AU"/>
        </w:rPr>
        <w:t xml:space="preserve">By applying to participate in the </w:t>
      </w:r>
      <w:r w:rsidR="006164C5" w:rsidRPr="00FC7342">
        <w:rPr>
          <w:lang w:eastAsia="en-AU"/>
        </w:rPr>
        <w:t>Scheme</w:t>
      </w:r>
      <w:r w:rsidR="00FC7342">
        <w:rPr>
          <w:lang w:eastAsia="en-AU"/>
        </w:rPr>
        <w:t xml:space="preserve">, </w:t>
      </w:r>
      <w:r w:rsidRPr="00FC7342">
        <w:rPr>
          <w:lang w:eastAsia="en-AU"/>
        </w:rPr>
        <w:t>Recipients declare that they agree to the Department having access to any private register of information in relation to the Recipient, and to the Department using, storing and releasing for lawful purposes, their information, including personal information.</w:t>
      </w:r>
    </w:p>
    <w:p w14:paraId="2D1D9962" w14:textId="77777777" w:rsidR="00D46CBB" w:rsidRDefault="00D46CBB" w:rsidP="00301D26">
      <w:pPr>
        <w:pStyle w:val="Heading1"/>
      </w:pPr>
      <w:bookmarkStart w:id="17" w:name="_Toc151557837"/>
      <w:r>
        <w:t>Privacy</w:t>
      </w:r>
      <w:bookmarkEnd w:id="17"/>
    </w:p>
    <w:p w14:paraId="6391FFDE" w14:textId="77777777" w:rsidR="00DA4BC1" w:rsidRPr="002F7391" w:rsidRDefault="00DA4BC1" w:rsidP="00815B27">
      <w:pPr>
        <w:rPr>
          <w:lang w:eastAsia="en-AU"/>
        </w:rPr>
      </w:pPr>
      <w:r w:rsidRPr="002F7391">
        <w:rPr>
          <w:lang w:eastAsia="en-AU"/>
        </w:rPr>
        <w:t xml:space="preserve">The Department is bound by the </w:t>
      </w:r>
      <w:r w:rsidRPr="00301D26">
        <w:t>Information Act</w:t>
      </w:r>
      <w:r w:rsidR="00D479C8" w:rsidRPr="00301D26">
        <w:t xml:space="preserve"> 2002</w:t>
      </w:r>
      <w:r w:rsidRPr="00301D26">
        <w:t xml:space="preserve"> (NT)</w:t>
      </w:r>
      <w:r w:rsidRPr="002F7391">
        <w:rPr>
          <w:lang w:eastAsia="en-AU"/>
        </w:rPr>
        <w:t xml:space="preserve"> and will only ever use information in accordance with the </w:t>
      </w:r>
      <w:r w:rsidR="00D479C8">
        <w:rPr>
          <w:lang w:eastAsia="en-AU"/>
        </w:rPr>
        <w:t>NT </w:t>
      </w:r>
      <w:r w:rsidRPr="002F7391">
        <w:rPr>
          <w:lang w:eastAsia="en-AU"/>
        </w:rPr>
        <w:t>Government’s Information Privacy Principles. These principles are available at</w:t>
      </w:r>
      <w:r w:rsidR="00D479C8">
        <w:rPr>
          <w:rFonts w:cs="Calibri"/>
          <w:lang w:eastAsia="en-AU"/>
        </w:rPr>
        <w:t xml:space="preserve"> </w:t>
      </w:r>
      <w:hyperlink r:id="rId20" w:tgtFrame="_blank" w:tooltip="Opens in a new window" w:history="1">
        <w:r w:rsidRPr="002F7391">
          <w:rPr>
            <w:b/>
            <w:bCs/>
            <w:color w:val="001649"/>
            <w:u w:val="single"/>
            <w:lang w:eastAsia="en-AU"/>
          </w:rPr>
          <w:t>www.infocomm.nt.gov.au/privacy/information-privacy-principles</w:t>
        </w:r>
      </w:hyperlink>
      <w:r w:rsidR="00D479C8">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7311DB7C" w14:textId="77777777" w:rsidR="00DA4BC1" w:rsidRPr="002F7391" w:rsidRDefault="00DA4BC1" w:rsidP="00815B27">
      <w:pPr>
        <w:rPr>
          <w:lang w:eastAsia="en-AU"/>
        </w:rPr>
      </w:pPr>
      <w:r>
        <w:rPr>
          <w:lang w:eastAsia="en-AU"/>
        </w:rPr>
        <w:t>Recipient</w:t>
      </w:r>
      <w:r w:rsidRPr="002F7391">
        <w:rPr>
          <w:lang w:eastAsia="en-AU"/>
        </w:rPr>
        <w:t>s should read the Departme</w:t>
      </w:r>
      <w:r w:rsidRPr="00505563">
        <w:t xml:space="preserve">nt’s </w:t>
      </w:r>
      <w:hyperlink r:id="rId21" w:history="1">
        <w:r w:rsidRPr="00505563">
          <w:rPr>
            <w:rStyle w:val="Hyperlink"/>
          </w:rPr>
          <w:t>Privacy Policy</w:t>
        </w:r>
      </w:hyperlink>
      <w:r w:rsidR="00815B27">
        <w:rPr>
          <w:rStyle w:val="FootnoteReference"/>
          <w:color w:val="0563C1" w:themeColor="hyperlink"/>
          <w:u w:val="single"/>
        </w:rPr>
        <w:footnoteReference w:id="4"/>
      </w:r>
      <w:r w:rsidRPr="00505563">
        <w:t xml:space="preserve"> and</w:t>
      </w:r>
      <w:r w:rsidRPr="002F7391">
        <w:rPr>
          <w:lang w:eastAsia="en-AU"/>
        </w:rPr>
        <w:t xml:space="preserve"> by providing information to the Department under the </w:t>
      </w:r>
      <w:r w:rsidR="00D20777">
        <w:rPr>
          <w:lang w:eastAsia="en-AU"/>
        </w:rPr>
        <w:t>Scheme</w:t>
      </w:r>
      <w:r w:rsidRPr="002F7391">
        <w:rPr>
          <w:lang w:eastAsia="en-AU"/>
        </w:rPr>
        <w:t xml:space="preserve">, Businesses and </w:t>
      </w:r>
      <w:r>
        <w:rPr>
          <w:lang w:eastAsia="en-AU"/>
        </w:rPr>
        <w:t>Recipient</w:t>
      </w:r>
      <w:r w:rsidRPr="002F7391">
        <w:rPr>
          <w:lang w:eastAsia="en-AU"/>
        </w:rPr>
        <w:t>s agree to the following Privacy Statement:</w:t>
      </w:r>
    </w:p>
    <w:p w14:paraId="11534928" w14:textId="77777777" w:rsidR="00DA4BC1" w:rsidRPr="00505563" w:rsidRDefault="00DA4BC1" w:rsidP="00815B27">
      <w:pPr>
        <w:ind w:left="568"/>
        <w:rPr>
          <w:lang w:eastAsia="en-AU"/>
        </w:rPr>
      </w:pPr>
      <w:r w:rsidRPr="00505563">
        <w:rPr>
          <w:lang w:eastAsia="en-AU"/>
        </w:rPr>
        <w:t xml:space="preserve">Information collected as part of the </w:t>
      </w:r>
      <w:r w:rsidR="00D20777">
        <w:rPr>
          <w:lang w:eastAsia="en-AU"/>
        </w:rPr>
        <w:t>Scheme</w:t>
      </w:r>
      <w:r w:rsidRPr="00505563">
        <w:rPr>
          <w:lang w:eastAsia="en-AU"/>
        </w:rPr>
        <w:t xml:space="preserve"> application process is collected in accordance with the </w:t>
      </w:r>
      <w:r w:rsidR="00D20777">
        <w:rPr>
          <w:lang w:eastAsia="en-AU"/>
        </w:rPr>
        <w:t>Scheme</w:t>
      </w:r>
      <w:r w:rsidRPr="00505563">
        <w:rPr>
          <w:lang w:eastAsia="en-AU"/>
        </w:rPr>
        <w:t>’s terms and conditions and for the purposes of assessing participant eligibility, audit; monitoring; evaluation; and reporting.</w:t>
      </w:r>
    </w:p>
    <w:p w14:paraId="432A4146" w14:textId="77777777" w:rsidR="00DA4BC1" w:rsidRPr="00505563" w:rsidRDefault="00DA4BC1" w:rsidP="00815B27">
      <w:pPr>
        <w:ind w:left="568"/>
        <w:rPr>
          <w:lang w:eastAsia="en-AU"/>
        </w:rPr>
      </w:pPr>
      <w:r w:rsidRPr="00505563">
        <w:rPr>
          <w:lang w:eastAsia="en-AU"/>
        </w:rPr>
        <w:t xml:space="preserve">By applying to participate in the </w:t>
      </w:r>
      <w:r w:rsidR="00D20777">
        <w:rPr>
          <w:lang w:eastAsia="en-AU"/>
        </w:rPr>
        <w:t>Scheme</w:t>
      </w:r>
      <w:r w:rsidRPr="00505563">
        <w:rPr>
          <w:lang w:eastAsia="en-AU"/>
        </w:rPr>
        <w:t xml:space="preserve">, you consent to the </w:t>
      </w:r>
      <w:r w:rsidR="00D479C8">
        <w:rPr>
          <w:lang w:eastAsia="en-AU"/>
        </w:rPr>
        <w:t>NT </w:t>
      </w:r>
      <w:r w:rsidRPr="00505563">
        <w:rPr>
          <w:lang w:eastAsia="en-AU"/>
        </w:rPr>
        <w:t>Government:</w:t>
      </w:r>
    </w:p>
    <w:p w14:paraId="4716E7AE" w14:textId="77777777" w:rsidR="00DA4BC1" w:rsidRPr="00505563" w:rsidRDefault="00DA4BC1" w:rsidP="006C3963">
      <w:pPr>
        <w:pStyle w:val="ListParagraph"/>
        <w:numPr>
          <w:ilvl w:val="0"/>
          <w:numId w:val="20"/>
        </w:numPr>
      </w:pPr>
      <w:r w:rsidRPr="00505563">
        <w:t>storing information, including personal information (such as names and personal contact details)</w:t>
      </w:r>
      <w:r w:rsidR="00D479C8">
        <w:t>;</w:t>
      </w:r>
    </w:p>
    <w:p w14:paraId="54C2E277" w14:textId="77777777" w:rsidR="00DA4BC1" w:rsidRPr="00505563" w:rsidRDefault="00DA4BC1" w:rsidP="006C3963">
      <w:pPr>
        <w:pStyle w:val="ListParagraph"/>
        <w:numPr>
          <w:ilvl w:val="0"/>
          <w:numId w:val="20"/>
        </w:numPr>
      </w:pPr>
      <w:r w:rsidRPr="00505563">
        <w:t xml:space="preserve">using the information, including personal information for the purposes mentioned under the paragraph above; </w:t>
      </w:r>
    </w:p>
    <w:p w14:paraId="5376CA6B" w14:textId="77777777" w:rsidR="00DA4BC1" w:rsidRPr="00505563" w:rsidRDefault="00DA4BC1" w:rsidP="006C3963">
      <w:pPr>
        <w:pStyle w:val="ListParagraph"/>
        <w:numPr>
          <w:ilvl w:val="0"/>
          <w:numId w:val="20"/>
        </w:numPr>
      </w:pPr>
      <w:r w:rsidRPr="00505563">
        <w:t>transferring some of this information, including personal information, outside of the Northern Territory (but</w:t>
      </w:r>
      <w:r w:rsidR="00D479C8">
        <w:t> </w:t>
      </w:r>
      <w:r w:rsidRPr="00505563">
        <w:t>not outside Australia) for the purpose storing it; and</w:t>
      </w:r>
    </w:p>
    <w:p w14:paraId="0F4046E3" w14:textId="77777777" w:rsidR="00DA4BC1" w:rsidRPr="00505563" w:rsidRDefault="00DA4BC1" w:rsidP="006C3963">
      <w:pPr>
        <w:pStyle w:val="ListParagraph"/>
        <w:numPr>
          <w:ilvl w:val="0"/>
          <w:numId w:val="20"/>
        </w:numPr>
      </w:pPr>
      <w:r w:rsidRPr="00505563">
        <w:t xml:space="preserve">releasing non-sensitive information, de-identified data in accordance with the </w:t>
      </w:r>
      <w:r w:rsidR="00A64B1F">
        <w:t>NT </w:t>
      </w:r>
      <w:r w:rsidRPr="00505563">
        <w:t>Government’s open data policy.</w:t>
      </w:r>
    </w:p>
    <w:p w14:paraId="2FEC280A" w14:textId="77777777" w:rsidR="00DA4BC1" w:rsidRPr="00505563" w:rsidRDefault="00DA4BC1" w:rsidP="00815B27">
      <w:pPr>
        <w:ind w:left="568"/>
        <w:rPr>
          <w:lang w:eastAsia="en-AU"/>
        </w:rPr>
      </w:pPr>
      <w:r w:rsidRPr="00505563">
        <w:rPr>
          <w:lang w:eastAsia="en-AU"/>
        </w:rPr>
        <w:t xml:space="preserve">If you have provided personal information of another individual to the </w:t>
      </w:r>
      <w:r w:rsidR="00A64B1F">
        <w:rPr>
          <w:lang w:eastAsia="en-AU"/>
        </w:rPr>
        <w:t>NT </w:t>
      </w:r>
      <w:r w:rsidRPr="00505563">
        <w:rPr>
          <w:lang w:eastAsia="en-AU"/>
        </w:rPr>
        <w:t xml:space="preserve">Government, you warrant that you have informed the person to whom the personal information relates that the personal information will be provided to the </w:t>
      </w:r>
      <w:r w:rsidR="00A64B1F">
        <w:rPr>
          <w:lang w:eastAsia="en-AU"/>
        </w:rPr>
        <w:t>NT </w:t>
      </w:r>
      <w:r w:rsidRPr="00505563">
        <w:rPr>
          <w:lang w:eastAsia="en-AU"/>
        </w:rPr>
        <w:t xml:space="preserve">Government, and of the </w:t>
      </w:r>
      <w:r w:rsidR="00A64B1F">
        <w:rPr>
          <w:lang w:eastAsia="en-AU"/>
        </w:rPr>
        <w:t>NT </w:t>
      </w:r>
      <w:r w:rsidRPr="00505563">
        <w:rPr>
          <w:lang w:eastAsia="en-AU"/>
        </w:rPr>
        <w:t xml:space="preserve">Government’s intended use of this personal information, and that you have obtained consent from all such persons to allow the </w:t>
      </w:r>
      <w:r w:rsidR="00A64B1F">
        <w:rPr>
          <w:lang w:eastAsia="en-AU"/>
        </w:rPr>
        <w:t>NT </w:t>
      </w:r>
      <w:r w:rsidRPr="00505563">
        <w:rPr>
          <w:lang w:eastAsia="en-AU"/>
        </w:rPr>
        <w:t>Government to use and disclose their personal information in this manner.</w:t>
      </w:r>
    </w:p>
    <w:p w14:paraId="11C8DC9B" w14:textId="77777777" w:rsidR="00D46CBB" w:rsidRPr="00FC7342" w:rsidRDefault="00D46CBB" w:rsidP="00301D26">
      <w:pPr>
        <w:pStyle w:val="Heading1"/>
      </w:pPr>
      <w:bookmarkStart w:id="18" w:name="_Toc151557838"/>
      <w:r w:rsidRPr="00FC7342">
        <w:lastRenderedPageBreak/>
        <w:t>Disputes and Complaints</w:t>
      </w:r>
      <w:bookmarkEnd w:id="18"/>
    </w:p>
    <w:p w14:paraId="61C3D909" w14:textId="77777777" w:rsidR="00DA4BC1" w:rsidRPr="00FC7342" w:rsidRDefault="00DA4BC1" w:rsidP="00815B27">
      <w:pPr>
        <w:rPr>
          <w:lang w:eastAsia="en-AU"/>
        </w:rPr>
      </w:pPr>
      <w:r w:rsidRPr="00FC7342">
        <w:rPr>
          <w:lang w:eastAsia="en-AU"/>
        </w:rPr>
        <w:t xml:space="preserve">The Department is not responsible for resolving any disputes between Recipients and </w:t>
      </w:r>
      <w:r w:rsidR="001E59F5">
        <w:rPr>
          <w:lang w:eastAsia="en-AU"/>
        </w:rPr>
        <w:t>Service Providers</w:t>
      </w:r>
      <w:r w:rsidR="00FC7342">
        <w:rPr>
          <w:lang w:eastAsia="en-AU"/>
        </w:rPr>
        <w:t>.</w:t>
      </w:r>
      <w:r w:rsidRPr="00FC7342">
        <w:rPr>
          <w:lang w:eastAsia="en-AU"/>
        </w:rPr>
        <w:t xml:space="preserve"> Recipients</w:t>
      </w:r>
      <w:r w:rsidR="00A64B1F" w:rsidRPr="00FC7342">
        <w:rPr>
          <w:lang w:eastAsia="en-AU"/>
        </w:rPr>
        <w:t> </w:t>
      </w:r>
      <w:r w:rsidRPr="00FC7342">
        <w:rPr>
          <w:lang w:eastAsia="en-AU"/>
        </w:rPr>
        <w:t xml:space="preserve">and </w:t>
      </w:r>
      <w:r w:rsidR="001E59F5">
        <w:rPr>
          <w:lang w:eastAsia="en-AU"/>
        </w:rPr>
        <w:t>Service Providers</w:t>
      </w:r>
      <w:r w:rsidRPr="00FC7342">
        <w:rPr>
          <w:lang w:eastAsia="en-AU"/>
        </w:rPr>
        <w:t xml:space="preserve"> must conduct their own due diligence with regards to their contract to carry out Eligible Works on the Propert</w:t>
      </w:r>
      <w:r w:rsidR="001E59F5">
        <w:rPr>
          <w:lang w:eastAsia="en-AU"/>
        </w:rPr>
        <w:t>y.</w:t>
      </w:r>
    </w:p>
    <w:p w14:paraId="316A06FC" w14:textId="5B1608D7" w:rsidR="00DA4BC1" w:rsidRPr="006164C5" w:rsidRDefault="00DA4BC1" w:rsidP="00815B27">
      <w:pPr>
        <w:rPr>
          <w:lang w:eastAsia="en-AU"/>
        </w:rPr>
      </w:pPr>
      <w:r w:rsidRPr="00FC7342">
        <w:rPr>
          <w:lang w:eastAsia="en-AU"/>
        </w:rPr>
        <w:t>For disputes and complaints relating to applications for a Voucher and/</w:t>
      </w:r>
      <w:r w:rsidR="00D63D2D">
        <w:rPr>
          <w:lang w:eastAsia="en-AU"/>
        </w:rPr>
        <w:t xml:space="preserve"> </w:t>
      </w:r>
      <w:r w:rsidRPr="00FC7342">
        <w:rPr>
          <w:lang w:eastAsia="en-AU"/>
        </w:rPr>
        <w:t>or Voucher redemption, the Eligible Recipient can</w:t>
      </w:r>
      <w:r w:rsidRPr="00FC7342">
        <w:rPr>
          <w:rFonts w:cs="Calibri"/>
          <w:lang w:eastAsia="en-AU"/>
        </w:rPr>
        <w:t> </w:t>
      </w:r>
      <w:r w:rsidR="00815B27" w:rsidRPr="00FC7342">
        <w:t>phone 1800 193 111 or email</w:t>
      </w:r>
      <w:r w:rsidR="00BB66C0">
        <w:t xml:space="preserve"> </w:t>
      </w:r>
      <w:hyperlink r:id="rId22" w:history="1">
        <w:r w:rsidR="00EE231E">
          <w:rPr>
            <w:rStyle w:val="Hyperlink"/>
          </w:rPr>
          <w:t>businessprograms.DITT@nt.gov.au</w:t>
        </w:r>
      </w:hyperlink>
      <w:r w:rsidR="00EE231E">
        <w:rPr>
          <w:lang w:eastAsia="en-AU"/>
        </w:rPr>
        <w:t>.</w:t>
      </w:r>
    </w:p>
    <w:p w14:paraId="4B9ACDC9" w14:textId="77777777" w:rsidR="009D18C8" w:rsidRPr="006164C5" w:rsidRDefault="009D18C8" w:rsidP="00301D26">
      <w:pPr>
        <w:pStyle w:val="Heading1"/>
      </w:pPr>
      <w:bookmarkStart w:id="19" w:name="_Toc151557839"/>
      <w:r w:rsidRPr="006164C5">
        <w:t>Scheme End</w:t>
      </w:r>
      <w:bookmarkEnd w:id="19"/>
    </w:p>
    <w:p w14:paraId="0CD56280" w14:textId="77777777" w:rsidR="00DA4BC1" w:rsidRPr="005D3964" w:rsidRDefault="0001614D" w:rsidP="00301D26">
      <w:pPr>
        <w:rPr>
          <w:lang w:eastAsia="en-AU"/>
        </w:rPr>
      </w:pPr>
      <w:r w:rsidRPr="002F7391">
        <w:rPr>
          <w:lang w:eastAsia="en-AU"/>
        </w:rPr>
        <w:t xml:space="preserve">The </w:t>
      </w:r>
      <w:r>
        <w:rPr>
          <w:lang w:eastAsia="en-AU"/>
        </w:rPr>
        <w:t>Scheme</w:t>
      </w:r>
      <w:r w:rsidRPr="002F7391">
        <w:rPr>
          <w:lang w:eastAsia="en-AU"/>
        </w:rPr>
        <w:t xml:space="preserve"> is the result of a decision by the Northern Territory Government to provide </w:t>
      </w:r>
      <w:r>
        <w:rPr>
          <w:lang w:eastAsia="en-AU"/>
        </w:rPr>
        <w:t xml:space="preserve">once off funding </w:t>
      </w:r>
      <w:r w:rsidR="00A2711D">
        <w:rPr>
          <w:lang w:eastAsia="en-AU"/>
        </w:rPr>
        <w:t xml:space="preserve">for the Scheme and it </w:t>
      </w:r>
      <w:r>
        <w:rPr>
          <w:lang w:eastAsia="en-AU"/>
        </w:rPr>
        <w:t>will end when the funds allocated have been</w:t>
      </w:r>
      <w:r w:rsidRPr="0094626D">
        <w:rPr>
          <w:lang w:eastAsia="en-AU"/>
        </w:rPr>
        <w:t xml:space="preserve"> fully committed</w:t>
      </w:r>
      <w:r>
        <w:rPr>
          <w:lang w:eastAsia="en-AU"/>
        </w:rPr>
        <w:t>.</w:t>
      </w:r>
    </w:p>
    <w:sectPr w:rsidR="00DA4BC1" w:rsidRPr="005D3964" w:rsidSect="00BC4CB2">
      <w:headerReference w:type="even" r:id="rId23"/>
      <w:headerReference w:type="default" r:id="rId24"/>
      <w:footerReference w:type="default" r:id="rId25"/>
      <w:headerReference w:type="firs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FCAC" w14:textId="77777777" w:rsidR="009C1AAE" w:rsidRDefault="009C1AAE">
      <w:r>
        <w:separator/>
      </w:r>
    </w:p>
  </w:endnote>
  <w:endnote w:type="continuationSeparator" w:id="0">
    <w:p w14:paraId="63DF1BA0" w14:textId="77777777" w:rsidR="009C1AAE" w:rsidRDefault="009C1AAE">
      <w:r>
        <w:continuationSeparator/>
      </w:r>
    </w:p>
  </w:endnote>
  <w:endnote w:type="continuationNotice" w:id="1">
    <w:p w14:paraId="35EE44AB" w14:textId="77777777" w:rsidR="009C1AAE" w:rsidRDefault="009C1A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CF60" w14:textId="77777777" w:rsidR="00815B27" w:rsidRPr="00F538BD" w:rsidRDefault="00815B27" w:rsidP="000A385C">
    <w:pPr>
      <w:pStyle w:val="Hidden"/>
      <w:ind w:firstLine="0"/>
      <w:jc w:val="right"/>
    </w:pPr>
    <w:r w:rsidRPr="001852AF">
      <w:rPr>
        <w:noProof/>
        <w:lang w:eastAsia="en-AU"/>
      </w:rPr>
      <w:drawing>
        <wp:inline distT="0" distB="0" distL="0" distR="0" wp14:anchorId="304AC3BF" wp14:editId="3F443746">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D790" w14:textId="77777777" w:rsidR="00815B27" w:rsidRPr="00F538BD" w:rsidRDefault="00815B27"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711C" w14:textId="77777777" w:rsidR="00815B27" w:rsidRDefault="00815B27" w:rsidP="005B4230">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15B27" w:rsidRPr="00132658" w14:paraId="3E1AFAB4" w14:textId="77777777" w:rsidTr="00815B27">
      <w:trPr>
        <w:cantSplit/>
        <w:trHeight w:hRule="exact" w:val="850"/>
        <w:tblHeader/>
      </w:trPr>
      <w:tc>
        <w:tcPr>
          <w:tcW w:w="10318" w:type="dxa"/>
          <w:vAlign w:val="bottom"/>
        </w:tcPr>
        <w:p w14:paraId="5759FF29" w14:textId="77777777" w:rsidR="00815B27" w:rsidRDefault="00815B27" w:rsidP="005B4230">
          <w:pPr>
            <w:spacing w:after="0"/>
            <w:rPr>
              <w:rStyle w:val="PageNumber"/>
              <w:b/>
            </w:rPr>
          </w:pPr>
          <w:r>
            <w:rPr>
              <w:rStyle w:val="PageNumber"/>
            </w:rPr>
            <w:t xml:space="preserve">Department of </w:t>
          </w:r>
          <w:sdt>
            <w:sdtPr>
              <w:rPr>
                <w:rStyle w:val="PageNumber"/>
                <w:b/>
              </w:rPr>
              <w:alias w:val="Company"/>
              <w:tag w:val=""/>
              <w:id w:val="-1550452142"/>
              <w:placeholder>
                <w:docPart w:val="C42FB22432B843109903EDAFC77C93A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F7C6D">
                <w:rPr>
                  <w:rStyle w:val="PageNumber"/>
                  <w:b/>
                </w:rPr>
                <w:t>INDUSTRY, TOURISM AND TRADE</w:t>
              </w:r>
            </w:sdtContent>
          </w:sdt>
        </w:p>
        <w:p w14:paraId="329EA661" w14:textId="00DEE017" w:rsidR="00815B27" w:rsidRPr="00CE6614" w:rsidRDefault="00E03CED" w:rsidP="005B4230">
          <w:pPr>
            <w:spacing w:after="0"/>
            <w:rPr>
              <w:rStyle w:val="PageNumber"/>
            </w:rPr>
          </w:pPr>
          <w:r>
            <w:rPr>
              <w:rStyle w:val="PageNumber"/>
            </w:rPr>
            <w:t xml:space="preserve">22 November </w:t>
          </w:r>
          <w:r w:rsidR="002A33AB">
            <w:rPr>
              <w:rStyle w:val="PageNumber"/>
            </w:rPr>
            <w:t>2023</w:t>
          </w:r>
        </w:p>
        <w:p w14:paraId="0B61B2F4" w14:textId="461480EB" w:rsidR="00815B27" w:rsidRPr="00AC4488" w:rsidRDefault="00815B27" w:rsidP="005B423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35F56">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35F56">
            <w:rPr>
              <w:rStyle w:val="PageNumber"/>
              <w:noProof/>
            </w:rPr>
            <w:t>10</w:t>
          </w:r>
          <w:r w:rsidRPr="00AC4488">
            <w:rPr>
              <w:rStyle w:val="PageNumber"/>
            </w:rPr>
            <w:fldChar w:fldCharType="end"/>
          </w:r>
        </w:p>
      </w:tc>
    </w:tr>
  </w:tbl>
  <w:p w14:paraId="2C10B0D8" w14:textId="77777777" w:rsidR="00815B27" w:rsidRPr="001852AF" w:rsidRDefault="00815B27"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93F81" w14:textId="77777777" w:rsidR="009C1AAE" w:rsidRDefault="009C1AAE">
      <w:r>
        <w:separator/>
      </w:r>
    </w:p>
  </w:footnote>
  <w:footnote w:type="continuationSeparator" w:id="0">
    <w:p w14:paraId="5181E782" w14:textId="77777777" w:rsidR="009C1AAE" w:rsidRDefault="009C1AAE">
      <w:r>
        <w:continuationSeparator/>
      </w:r>
    </w:p>
  </w:footnote>
  <w:footnote w:type="continuationNotice" w:id="1">
    <w:p w14:paraId="03544E13" w14:textId="77777777" w:rsidR="009C1AAE" w:rsidRDefault="009C1AAE">
      <w:pPr>
        <w:spacing w:after="0"/>
      </w:pPr>
    </w:p>
  </w:footnote>
  <w:footnote w:id="2">
    <w:p w14:paraId="0D4F7C08" w14:textId="77777777" w:rsidR="00BC4CB2" w:rsidRDefault="00BC4CB2">
      <w:pPr>
        <w:pStyle w:val="FootnoteText"/>
      </w:pPr>
      <w:r>
        <w:rPr>
          <w:rStyle w:val="FootnoteReference"/>
        </w:rPr>
        <w:footnoteRef/>
      </w:r>
      <w:r>
        <w:t xml:space="preserve"> </w:t>
      </w:r>
      <w:r w:rsidRPr="00BC4CB2">
        <w:t>https://depws.nt.gov.au/__data/assets/pdf_file/0005/904775/northern-territory-climate-change-response-towards-2050.pdf</w:t>
      </w:r>
    </w:p>
  </w:footnote>
  <w:footnote w:id="3">
    <w:p w14:paraId="3D55E74B" w14:textId="77777777" w:rsidR="00BC4CB2" w:rsidRDefault="00BC4CB2">
      <w:pPr>
        <w:pStyle w:val="FootnoteText"/>
      </w:pPr>
      <w:r>
        <w:rPr>
          <w:rStyle w:val="FootnoteReference"/>
        </w:rPr>
        <w:footnoteRef/>
      </w:r>
      <w:r>
        <w:t xml:space="preserve"> </w:t>
      </w:r>
      <w:r w:rsidRPr="00BC4CB2">
        <w:t>https://electricallicensing.nt.gov.au/publications</w:t>
      </w:r>
    </w:p>
  </w:footnote>
  <w:footnote w:id="4">
    <w:p w14:paraId="2396FE6A" w14:textId="77777777" w:rsidR="00815B27" w:rsidRDefault="00815B27">
      <w:pPr>
        <w:pStyle w:val="FootnoteText"/>
      </w:pPr>
      <w:r>
        <w:rPr>
          <w:rStyle w:val="FootnoteReference"/>
        </w:rPr>
        <w:footnoteRef/>
      </w:r>
      <w:r>
        <w:t xml:space="preserve"> </w:t>
      </w:r>
      <w:r w:rsidR="00BC4CB2" w:rsidRPr="00BC4CB2">
        <w:t>https://industry.nt.gov.au/publications/business/policies/privacy-policy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C87D" w14:textId="77777777" w:rsidR="00815B27" w:rsidRPr="008E0345" w:rsidRDefault="009C1AA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D63D2D">
          <w:t>Electric Vehicle Charger (Residential and Business) Grants Scheme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A4CB" w14:textId="77777777" w:rsidR="00815B27" w:rsidRPr="00210FAD" w:rsidRDefault="00815B27" w:rsidP="00381E72">
    <w:pPr>
      <w:tabs>
        <w:tab w:val="right" w:pos="10318"/>
      </w:tabs>
      <w:jc w:val="right"/>
      <w:rPr>
        <w:b/>
      </w:rPr>
    </w:pPr>
    <w:r w:rsidRPr="00210FAD">
      <w:rPr>
        <w:b/>
        <w:noProof/>
        <w:lang w:eastAsia="en-AU"/>
      </w:rPr>
      <mc:AlternateContent>
        <mc:Choice Requires="wps">
          <w:drawing>
            <wp:anchor distT="0" distB="0" distL="114300" distR="114300" simplePos="0" relativeHeight="251657216" behindDoc="1" locked="0" layoutInCell="1" allowOverlap="1" wp14:anchorId="6C8F4552" wp14:editId="4F6351ED">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E2254E8"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F03C" w14:textId="77777777" w:rsidR="00815B27" w:rsidRDefault="00815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B019" w14:textId="77777777" w:rsidR="00815B27" w:rsidRDefault="00815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95097571"/>
      <w:placeholder>
        <w:docPart w:val="F07D8C03335B48AEB7F69A777B63C3B0"/>
      </w:placeholder>
      <w:dataBinding w:prefixMappings="xmlns:ns0='http://purl.org/dc/elements/1.1/' xmlns:ns1='http://schemas.openxmlformats.org/package/2006/metadata/core-properties' " w:xpath="/ns1:coreProperties[1]/ns0:title[1]" w:storeItemID="{6C3C8BC8-F283-45AE-878A-BAB7291924A1}"/>
      <w:text/>
    </w:sdtPr>
    <w:sdtEndPr/>
    <w:sdtContent>
      <w:p w14:paraId="1965CC3B" w14:textId="77777777" w:rsidR="00815B27" w:rsidRPr="00274F1C" w:rsidRDefault="00D63D2D" w:rsidP="008E0345">
        <w:pPr>
          <w:pStyle w:val="Header"/>
        </w:pPr>
        <w:r>
          <w:t>Electric Vehicle Charger (Residential and Business) Grants Scheme</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9305" w14:textId="77777777" w:rsidR="00815B27" w:rsidRDefault="00815B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79229935"/>
      <w:placeholder>
        <w:docPart w:val="8FDAA52D72D745959A7D736965267BA4"/>
      </w:placeholder>
      <w:dataBinding w:prefixMappings="xmlns:ns0='http://purl.org/dc/elements/1.1/' xmlns:ns1='http://schemas.openxmlformats.org/package/2006/metadata/core-properties' " w:xpath="/ns1:coreProperties[1]/ns0:title[1]" w:storeItemID="{6C3C8BC8-F283-45AE-878A-BAB7291924A1}"/>
      <w:text/>
    </w:sdtPr>
    <w:sdtEndPr/>
    <w:sdtContent>
      <w:p w14:paraId="761950BC" w14:textId="77777777" w:rsidR="00815B27" w:rsidRDefault="00D63D2D">
        <w:pPr>
          <w:pStyle w:val="Header"/>
        </w:pPr>
        <w:r>
          <w:t>Electric Vehicle Charger (Residential and Business) Grants Scheme</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B89F440" w14:textId="77777777" w:rsidR="00815B27" w:rsidRPr="00964B22" w:rsidRDefault="00D63D2D" w:rsidP="008E0345">
        <w:pPr>
          <w:pStyle w:val="Header"/>
          <w:rPr>
            <w:b/>
          </w:rPr>
        </w:pPr>
        <w:r>
          <w:t>Electric Vehicle Charger (Residential and Business) Grants Scheme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2C"/>
    <w:multiLevelType w:val="hybridMultilevel"/>
    <w:tmpl w:val="3056CFEE"/>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77FF3"/>
    <w:multiLevelType w:val="hybridMultilevel"/>
    <w:tmpl w:val="B50E900A"/>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9C36D1"/>
    <w:multiLevelType w:val="hybridMultilevel"/>
    <w:tmpl w:val="5008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D3BAD"/>
    <w:multiLevelType w:val="hybridMultilevel"/>
    <w:tmpl w:val="7B2A9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1A1ADE"/>
    <w:multiLevelType w:val="hybridMultilevel"/>
    <w:tmpl w:val="E51C0B7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654948"/>
    <w:multiLevelType w:val="hybridMultilevel"/>
    <w:tmpl w:val="3C10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F60E81"/>
    <w:multiLevelType w:val="hybridMultilevel"/>
    <w:tmpl w:val="26F87C1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A4870EB"/>
    <w:multiLevelType w:val="hybridMultilevel"/>
    <w:tmpl w:val="5F40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30417AE"/>
    <w:multiLevelType w:val="hybridMultilevel"/>
    <w:tmpl w:val="4DFE70E6"/>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C9323474">
      <w:start w:val="7"/>
      <w:numFmt w:val="decimal"/>
      <w:lvlText w:val="%3."/>
      <w:lvlJc w:val="left"/>
      <w:pPr>
        <w:ind w:left="2340" w:hanging="360"/>
      </w:pPr>
      <w:rPr>
        <w:rFonts w:hint="default"/>
      </w:rPr>
    </w:lvl>
    <w:lvl w:ilvl="3" w:tplc="82744188">
      <w:start w:val="15"/>
      <w:numFmt w:val="decimal"/>
      <w:lvlText w:val="%4"/>
      <w:lvlJc w:val="left"/>
      <w:pPr>
        <w:ind w:left="2940" w:hanging="4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94EFF"/>
    <w:multiLevelType w:val="hybridMultilevel"/>
    <w:tmpl w:val="B220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C45899"/>
    <w:multiLevelType w:val="hybridMultilevel"/>
    <w:tmpl w:val="499AF7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616774"/>
    <w:multiLevelType w:val="hybridMultilevel"/>
    <w:tmpl w:val="38965262"/>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C153303"/>
    <w:multiLevelType w:val="hybridMultilevel"/>
    <w:tmpl w:val="6326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27A5124"/>
    <w:multiLevelType w:val="hybridMultilevel"/>
    <w:tmpl w:val="7AB84232"/>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CD9203D6">
      <w:start w:val="17"/>
      <w:numFmt w:val="decimal"/>
      <w:lvlText w:val="%3"/>
      <w:lvlJc w:val="left"/>
      <w:pPr>
        <w:ind w:left="2400" w:hanging="4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78E0F8B"/>
    <w:multiLevelType w:val="hybridMultilevel"/>
    <w:tmpl w:val="E2D48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720E556A"/>
    <w:multiLevelType w:val="hybridMultilevel"/>
    <w:tmpl w:val="1E5A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5DA077D"/>
    <w:multiLevelType w:val="hybridMultilevel"/>
    <w:tmpl w:val="FFA4EB86"/>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EC1C8C7C"/>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718"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567"/>
        </w:tabs>
        <w:ind w:left="567" w:hanging="567"/>
      </w:pPr>
      <w:rPr>
        <w:rFonts w:cs="Times New Roman" w:hint="default"/>
        <w:b/>
      </w:rPr>
    </w:lvl>
    <w:lvl w:ilvl="2">
      <w:start w:val="1"/>
      <w:numFmt w:val="lowerLetter"/>
      <w:pStyle w:val="WKL3"/>
      <w:lvlText w:val="(%3)"/>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51"/>
  </w:num>
  <w:num w:numId="4">
    <w:abstractNumId w:val="36"/>
  </w:num>
  <w:num w:numId="5">
    <w:abstractNumId w:val="25"/>
  </w:num>
  <w:num w:numId="6">
    <w:abstractNumId w:val="14"/>
  </w:num>
  <w:num w:numId="7">
    <w:abstractNumId w:val="39"/>
  </w:num>
  <w:num w:numId="8">
    <w:abstractNumId w:val="23"/>
  </w:num>
  <w:num w:numId="9">
    <w:abstractNumId w:val="32"/>
  </w:num>
  <w:num w:numId="10">
    <w:abstractNumId w:val="52"/>
  </w:num>
  <w:num w:numId="11">
    <w:abstractNumId w:val="47"/>
  </w:num>
  <w:num w:numId="12">
    <w:abstractNumId w:val="3"/>
  </w:num>
  <w:num w:numId="13">
    <w:abstractNumId w:val="2"/>
  </w:num>
  <w:num w:numId="14">
    <w:abstractNumId w:val="8"/>
  </w:num>
  <w:num w:numId="15">
    <w:abstractNumId w:val="0"/>
  </w:num>
  <w:num w:numId="16">
    <w:abstractNumId w:val="34"/>
  </w:num>
  <w:num w:numId="17">
    <w:abstractNumId w:val="15"/>
  </w:num>
  <w:num w:numId="18">
    <w:abstractNumId w:val="10"/>
  </w:num>
  <w:num w:numId="19">
    <w:abstractNumId w:val="11"/>
  </w:num>
  <w:num w:numId="20">
    <w:abstractNumId w:val="49"/>
  </w:num>
  <w:num w:numId="21">
    <w:abstractNumId w:val="1"/>
  </w:num>
  <w:num w:numId="22">
    <w:abstractNumId w:val="38"/>
  </w:num>
  <w:num w:numId="23">
    <w:abstractNumId w:val="20"/>
  </w:num>
  <w:num w:numId="24">
    <w:abstractNumId w:val="30"/>
  </w:num>
  <w:num w:numId="25">
    <w:abstractNumId w:val="24"/>
  </w:num>
  <w:num w:numId="26">
    <w:abstractNumId w:val="27"/>
  </w:num>
  <w:num w:numId="27">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6"/>
    <w:rsid w:val="00001DDF"/>
    <w:rsid w:val="0000322D"/>
    <w:rsid w:val="00007670"/>
    <w:rsid w:val="000076EA"/>
    <w:rsid w:val="00010036"/>
    <w:rsid w:val="00010665"/>
    <w:rsid w:val="0001614D"/>
    <w:rsid w:val="0002393A"/>
    <w:rsid w:val="00027DB8"/>
    <w:rsid w:val="000307A7"/>
    <w:rsid w:val="000308F5"/>
    <w:rsid w:val="00031A96"/>
    <w:rsid w:val="00040BF3"/>
    <w:rsid w:val="00040C28"/>
    <w:rsid w:val="0004577F"/>
    <w:rsid w:val="00046C59"/>
    <w:rsid w:val="00051362"/>
    <w:rsid w:val="00051F45"/>
    <w:rsid w:val="00052953"/>
    <w:rsid w:val="0005341A"/>
    <w:rsid w:val="00054D38"/>
    <w:rsid w:val="0005514C"/>
    <w:rsid w:val="000556D4"/>
    <w:rsid w:val="00056DEF"/>
    <w:rsid w:val="00063E1E"/>
    <w:rsid w:val="000646F9"/>
    <w:rsid w:val="00065D6A"/>
    <w:rsid w:val="000720BE"/>
    <w:rsid w:val="0007259C"/>
    <w:rsid w:val="00074573"/>
    <w:rsid w:val="00080202"/>
    <w:rsid w:val="00080DCD"/>
    <w:rsid w:val="00080E22"/>
    <w:rsid w:val="000811B9"/>
    <w:rsid w:val="00082573"/>
    <w:rsid w:val="000829FB"/>
    <w:rsid w:val="00083D41"/>
    <w:rsid w:val="000840A3"/>
    <w:rsid w:val="00085062"/>
    <w:rsid w:val="00086A5F"/>
    <w:rsid w:val="000911EF"/>
    <w:rsid w:val="000962C5"/>
    <w:rsid w:val="0009704C"/>
    <w:rsid w:val="000A04AF"/>
    <w:rsid w:val="000A3355"/>
    <w:rsid w:val="000A385C"/>
    <w:rsid w:val="000A40E1"/>
    <w:rsid w:val="000A4317"/>
    <w:rsid w:val="000A44BB"/>
    <w:rsid w:val="000A559C"/>
    <w:rsid w:val="000A660E"/>
    <w:rsid w:val="000A69C7"/>
    <w:rsid w:val="000B2CA1"/>
    <w:rsid w:val="000B6CDC"/>
    <w:rsid w:val="000C4ADB"/>
    <w:rsid w:val="000C52E4"/>
    <w:rsid w:val="000D1F29"/>
    <w:rsid w:val="000D2729"/>
    <w:rsid w:val="000D45C3"/>
    <w:rsid w:val="000D4F57"/>
    <w:rsid w:val="000D61C0"/>
    <w:rsid w:val="000D633D"/>
    <w:rsid w:val="000D764C"/>
    <w:rsid w:val="000D7ECE"/>
    <w:rsid w:val="000E0962"/>
    <w:rsid w:val="000E342B"/>
    <w:rsid w:val="000E38FB"/>
    <w:rsid w:val="000E5DD2"/>
    <w:rsid w:val="000F2823"/>
    <w:rsid w:val="000F2958"/>
    <w:rsid w:val="000F4805"/>
    <w:rsid w:val="000F489C"/>
    <w:rsid w:val="000F5C01"/>
    <w:rsid w:val="000F638C"/>
    <w:rsid w:val="000F7652"/>
    <w:rsid w:val="000F7675"/>
    <w:rsid w:val="001000AC"/>
    <w:rsid w:val="00103A9E"/>
    <w:rsid w:val="00104E7F"/>
    <w:rsid w:val="001117D8"/>
    <w:rsid w:val="001137EC"/>
    <w:rsid w:val="001152F5"/>
    <w:rsid w:val="00117743"/>
    <w:rsid w:val="00117F5B"/>
    <w:rsid w:val="00122139"/>
    <w:rsid w:val="001306C1"/>
    <w:rsid w:val="00132658"/>
    <w:rsid w:val="00132FF6"/>
    <w:rsid w:val="00135F55"/>
    <w:rsid w:val="00137552"/>
    <w:rsid w:val="00137A7C"/>
    <w:rsid w:val="00140D39"/>
    <w:rsid w:val="00147DED"/>
    <w:rsid w:val="00150DC0"/>
    <w:rsid w:val="00156CD4"/>
    <w:rsid w:val="00161CC6"/>
    <w:rsid w:val="001631C3"/>
    <w:rsid w:val="00164A3E"/>
    <w:rsid w:val="00165114"/>
    <w:rsid w:val="00165B1E"/>
    <w:rsid w:val="00165D43"/>
    <w:rsid w:val="00166FF6"/>
    <w:rsid w:val="0017128D"/>
    <w:rsid w:val="00172C77"/>
    <w:rsid w:val="00176123"/>
    <w:rsid w:val="00181620"/>
    <w:rsid w:val="00182485"/>
    <w:rsid w:val="00182D7D"/>
    <w:rsid w:val="001852AF"/>
    <w:rsid w:val="001957AD"/>
    <w:rsid w:val="001A0BC2"/>
    <w:rsid w:val="001A21F0"/>
    <w:rsid w:val="001A2B7F"/>
    <w:rsid w:val="001A3AFD"/>
    <w:rsid w:val="001A496C"/>
    <w:rsid w:val="001A5D14"/>
    <w:rsid w:val="001A6304"/>
    <w:rsid w:val="001A7F5B"/>
    <w:rsid w:val="001B2B6C"/>
    <w:rsid w:val="001B30F5"/>
    <w:rsid w:val="001B49AD"/>
    <w:rsid w:val="001B551A"/>
    <w:rsid w:val="001C6202"/>
    <w:rsid w:val="001C78D8"/>
    <w:rsid w:val="001D01C4"/>
    <w:rsid w:val="001D2089"/>
    <w:rsid w:val="001D4876"/>
    <w:rsid w:val="001D52B0"/>
    <w:rsid w:val="001D5A18"/>
    <w:rsid w:val="001D67A6"/>
    <w:rsid w:val="001D7CA4"/>
    <w:rsid w:val="001E0473"/>
    <w:rsid w:val="001E057F"/>
    <w:rsid w:val="001E14EB"/>
    <w:rsid w:val="001E1982"/>
    <w:rsid w:val="001E59F5"/>
    <w:rsid w:val="001E6956"/>
    <w:rsid w:val="001F26D4"/>
    <w:rsid w:val="001F2879"/>
    <w:rsid w:val="001F4A07"/>
    <w:rsid w:val="001F59AC"/>
    <w:rsid w:val="001F59E6"/>
    <w:rsid w:val="001F5C6E"/>
    <w:rsid w:val="00202014"/>
    <w:rsid w:val="00204628"/>
    <w:rsid w:val="00206936"/>
    <w:rsid w:val="00206C6F"/>
    <w:rsid w:val="00206FBD"/>
    <w:rsid w:val="00207746"/>
    <w:rsid w:val="00207E22"/>
    <w:rsid w:val="00210FAD"/>
    <w:rsid w:val="00217CF9"/>
    <w:rsid w:val="00221220"/>
    <w:rsid w:val="002222AD"/>
    <w:rsid w:val="00223257"/>
    <w:rsid w:val="002257C5"/>
    <w:rsid w:val="00230031"/>
    <w:rsid w:val="002320B1"/>
    <w:rsid w:val="002324A2"/>
    <w:rsid w:val="002332FF"/>
    <w:rsid w:val="002341AE"/>
    <w:rsid w:val="00235C01"/>
    <w:rsid w:val="00236878"/>
    <w:rsid w:val="00237BB1"/>
    <w:rsid w:val="00246CBD"/>
    <w:rsid w:val="00247180"/>
    <w:rsid w:val="00247343"/>
    <w:rsid w:val="00247732"/>
    <w:rsid w:val="00250299"/>
    <w:rsid w:val="0025061E"/>
    <w:rsid w:val="00250F25"/>
    <w:rsid w:val="00252103"/>
    <w:rsid w:val="00255C21"/>
    <w:rsid w:val="00264779"/>
    <w:rsid w:val="002648F6"/>
    <w:rsid w:val="00265C56"/>
    <w:rsid w:val="00266416"/>
    <w:rsid w:val="002716CD"/>
    <w:rsid w:val="00272921"/>
    <w:rsid w:val="00274D4B"/>
    <w:rsid w:val="00277B0A"/>
    <w:rsid w:val="002806F5"/>
    <w:rsid w:val="00281423"/>
    <w:rsid w:val="00281577"/>
    <w:rsid w:val="00281D51"/>
    <w:rsid w:val="00282402"/>
    <w:rsid w:val="00291D6D"/>
    <w:rsid w:val="002926BC"/>
    <w:rsid w:val="00293A72"/>
    <w:rsid w:val="002A0160"/>
    <w:rsid w:val="002A2222"/>
    <w:rsid w:val="002A30C3"/>
    <w:rsid w:val="002A33AB"/>
    <w:rsid w:val="002A3E5C"/>
    <w:rsid w:val="002A58B9"/>
    <w:rsid w:val="002A69F5"/>
    <w:rsid w:val="002A6F6A"/>
    <w:rsid w:val="002A7712"/>
    <w:rsid w:val="002B38F7"/>
    <w:rsid w:val="002B5591"/>
    <w:rsid w:val="002B6AA4"/>
    <w:rsid w:val="002B7272"/>
    <w:rsid w:val="002C1FE9"/>
    <w:rsid w:val="002C516E"/>
    <w:rsid w:val="002C7B4D"/>
    <w:rsid w:val="002D0188"/>
    <w:rsid w:val="002D3136"/>
    <w:rsid w:val="002D3A57"/>
    <w:rsid w:val="002D4344"/>
    <w:rsid w:val="002D4BD7"/>
    <w:rsid w:val="002D4F15"/>
    <w:rsid w:val="002D7D05"/>
    <w:rsid w:val="002E18FD"/>
    <w:rsid w:val="002E20C8"/>
    <w:rsid w:val="002E4290"/>
    <w:rsid w:val="002E5B94"/>
    <w:rsid w:val="002E66A6"/>
    <w:rsid w:val="002F0DB1"/>
    <w:rsid w:val="002F1890"/>
    <w:rsid w:val="002F2885"/>
    <w:rsid w:val="002F32D0"/>
    <w:rsid w:val="002F3731"/>
    <w:rsid w:val="002F3CF1"/>
    <w:rsid w:val="002F45A1"/>
    <w:rsid w:val="00301D26"/>
    <w:rsid w:val="003037F9"/>
    <w:rsid w:val="0030583E"/>
    <w:rsid w:val="00307FE1"/>
    <w:rsid w:val="003151B6"/>
    <w:rsid w:val="00315AC2"/>
    <w:rsid w:val="003164BA"/>
    <w:rsid w:val="00321C09"/>
    <w:rsid w:val="003223FE"/>
    <w:rsid w:val="003245FD"/>
    <w:rsid w:val="003258E6"/>
    <w:rsid w:val="00326E7E"/>
    <w:rsid w:val="003350F0"/>
    <w:rsid w:val="003352F7"/>
    <w:rsid w:val="0033721B"/>
    <w:rsid w:val="003415C9"/>
    <w:rsid w:val="00342283"/>
    <w:rsid w:val="00343A87"/>
    <w:rsid w:val="00344A36"/>
    <w:rsid w:val="003456F4"/>
    <w:rsid w:val="003477B6"/>
    <w:rsid w:val="00347FB6"/>
    <w:rsid w:val="003504FD"/>
    <w:rsid w:val="00350881"/>
    <w:rsid w:val="00350C4F"/>
    <w:rsid w:val="003530D4"/>
    <w:rsid w:val="00355CF5"/>
    <w:rsid w:val="00357D55"/>
    <w:rsid w:val="003600DD"/>
    <w:rsid w:val="00363513"/>
    <w:rsid w:val="003657E5"/>
    <w:rsid w:val="0036589C"/>
    <w:rsid w:val="00371312"/>
    <w:rsid w:val="00371DC7"/>
    <w:rsid w:val="003765C6"/>
    <w:rsid w:val="00376983"/>
    <w:rsid w:val="00376BF0"/>
    <w:rsid w:val="003778C0"/>
    <w:rsid w:val="00377B21"/>
    <w:rsid w:val="003812ED"/>
    <w:rsid w:val="00381E72"/>
    <w:rsid w:val="00382BE1"/>
    <w:rsid w:val="00385FF3"/>
    <w:rsid w:val="00390866"/>
    <w:rsid w:val="00390CE3"/>
    <w:rsid w:val="0039401F"/>
    <w:rsid w:val="00394876"/>
    <w:rsid w:val="00394AAF"/>
    <w:rsid w:val="00394CE5"/>
    <w:rsid w:val="003A06AC"/>
    <w:rsid w:val="003A134B"/>
    <w:rsid w:val="003A13A3"/>
    <w:rsid w:val="003A6138"/>
    <w:rsid w:val="003A6341"/>
    <w:rsid w:val="003A6E20"/>
    <w:rsid w:val="003B0234"/>
    <w:rsid w:val="003B036E"/>
    <w:rsid w:val="003B173F"/>
    <w:rsid w:val="003B4C0D"/>
    <w:rsid w:val="003B67FD"/>
    <w:rsid w:val="003B6A61"/>
    <w:rsid w:val="003C46DF"/>
    <w:rsid w:val="003C4DFD"/>
    <w:rsid w:val="003C62F3"/>
    <w:rsid w:val="003C688D"/>
    <w:rsid w:val="003D42C0"/>
    <w:rsid w:val="003D4AEE"/>
    <w:rsid w:val="003D5B29"/>
    <w:rsid w:val="003D7818"/>
    <w:rsid w:val="003E2445"/>
    <w:rsid w:val="003E3BB2"/>
    <w:rsid w:val="003E4788"/>
    <w:rsid w:val="003E52D6"/>
    <w:rsid w:val="003E6363"/>
    <w:rsid w:val="003E6E84"/>
    <w:rsid w:val="003F5B58"/>
    <w:rsid w:val="003F657E"/>
    <w:rsid w:val="00402033"/>
    <w:rsid w:val="0040222A"/>
    <w:rsid w:val="004031E0"/>
    <w:rsid w:val="004047BC"/>
    <w:rsid w:val="00406497"/>
    <w:rsid w:val="00406EF7"/>
    <w:rsid w:val="004100F7"/>
    <w:rsid w:val="00414455"/>
    <w:rsid w:val="00414CB3"/>
    <w:rsid w:val="0041563D"/>
    <w:rsid w:val="00420CF5"/>
    <w:rsid w:val="00422874"/>
    <w:rsid w:val="00424A26"/>
    <w:rsid w:val="00424D6A"/>
    <w:rsid w:val="00426E25"/>
    <w:rsid w:val="00427D9C"/>
    <w:rsid w:val="00427E7E"/>
    <w:rsid w:val="00432D02"/>
    <w:rsid w:val="00441687"/>
    <w:rsid w:val="004432E3"/>
    <w:rsid w:val="004433AE"/>
    <w:rsid w:val="00443B6E"/>
    <w:rsid w:val="00443FC2"/>
    <w:rsid w:val="004521CB"/>
    <w:rsid w:val="00453971"/>
    <w:rsid w:val="0045420A"/>
    <w:rsid w:val="004554D4"/>
    <w:rsid w:val="00455640"/>
    <w:rsid w:val="004608D0"/>
    <w:rsid w:val="00461744"/>
    <w:rsid w:val="00462E6E"/>
    <w:rsid w:val="004652CF"/>
    <w:rsid w:val="004659C4"/>
    <w:rsid w:val="00466185"/>
    <w:rsid w:val="004668A7"/>
    <w:rsid w:val="00466D96"/>
    <w:rsid w:val="00467747"/>
    <w:rsid w:val="004708DB"/>
    <w:rsid w:val="00470DDC"/>
    <w:rsid w:val="004739FD"/>
    <w:rsid w:val="00473C98"/>
    <w:rsid w:val="00474965"/>
    <w:rsid w:val="00482DF8"/>
    <w:rsid w:val="00483774"/>
    <w:rsid w:val="004864DE"/>
    <w:rsid w:val="004907E2"/>
    <w:rsid w:val="00490E80"/>
    <w:rsid w:val="004913D3"/>
    <w:rsid w:val="00494BE5"/>
    <w:rsid w:val="004A0EBA"/>
    <w:rsid w:val="004A2538"/>
    <w:rsid w:val="004A5C36"/>
    <w:rsid w:val="004B035A"/>
    <w:rsid w:val="004B0C15"/>
    <w:rsid w:val="004B35EA"/>
    <w:rsid w:val="004B3704"/>
    <w:rsid w:val="004B69E4"/>
    <w:rsid w:val="004B7373"/>
    <w:rsid w:val="004C2BF4"/>
    <w:rsid w:val="004C2DCA"/>
    <w:rsid w:val="004C6C39"/>
    <w:rsid w:val="004D075F"/>
    <w:rsid w:val="004D1B76"/>
    <w:rsid w:val="004D344E"/>
    <w:rsid w:val="004D3A48"/>
    <w:rsid w:val="004E019E"/>
    <w:rsid w:val="004E06EC"/>
    <w:rsid w:val="004E1F76"/>
    <w:rsid w:val="004E2CB7"/>
    <w:rsid w:val="004F016A"/>
    <w:rsid w:val="004F2206"/>
    <w:rsid w:val="004F5BF8"/>
    <w:rsid w:val="00500F94"/>
    <w:rsid w:val="00502FB3"/>
    <w:rsid w:val="00503DE9"/>
    <w:rsid w:val="00503F7E"/>
    <w:rsid w:val="00504B04"/>
    <w:rsid w:val="0050530C"/>
    <w:rsid w:val="00505563"/>
    <w:rsid w:val="00505DEA"/>
    <w:rsid w:val="00507782"/>
    <w:rsid w:val="005110ED"/>
    <w:rsid w:val="00512A04"/>
    <w:rsid w:val="00512FEE"/>
    <w:rsid w:val="0052253C"/>
    <w:rsid w:val="005249F5"/>
    <w:rsid w:val="005260F7"/>
    <w:rsid w:val="005356F9"/>
    <w:rsid w:val="0054387F"/>
    <w:rsid w:val="00543BD1"/>
    <w:rsid w:val="0054507C"/>
    <w:rsid w:val="00546852"/>
    <w:rsid w:val="00546CE7"/>
    <w:rsid w:val="00546D7E"/>
    <w:rsid w:val="00553EFA"/>
    <w:rsid w:val="00556113"/>
    <w:rsid w:val="005609E2"/>
    <w:rsid w:val="00564C12"/>
    <w:rsid w:val="005654B8"/>
    <w:rsid w:val="00565D43"/>
    <w:rsid w:val="0057063C"/>
    <w:rsid w:val="00570C11"/>
    <w:rsid w:val="0057377F"/>
    <w:rsid w:val="005762CC"/>
    <w:rsid w:val="00576F7F"/>
    <w:rsid w:val="00582D3D"/>
    <w:rsid w:val="00584222"/>
    <w:rsid w:val="00585482"/>
    <w:rsid w:val="00593F1B"/>
    <w:rsid w:val="00595386"/>
    <w:rsid w:val="005A0272"/>
    <w:rsid w:val="005A2A0F"/>
    <w:rsid w:val="005A3621"/>
    <w:rsid w:val="005A4AC0"/>
    <w:rsid w:val="005A5FDF"/>
    <w:rsid w:val="005B0FB7"/>
    <w:rsid w:val="005B122A"/>
    <w:rsid w:val="005B4230"/>
    <w:rsid w:val="005B4D5C"/>
    <w:rsid w:val="005B5AC2"/>
    <w:rsid w:val="005B5CFD"/>
    <w:rsid w:val="005B7DE7"/>
    <w:rsid w:val="005C2547"/>
    <w:rsid w:val="005C2833"/>
    <w:rsid w:val="005C5102"/>
    <w:rsid w:val="005D3964"/>
    <w:rsid w:val="005D4042"/>
    <w:rsid w:val="005D7F8B"/>
    <w:rsid w:val="005E144D"/>
    <w:rsid w:val="005E1500"/>
    <w:rsid w:val="005E3A43"/>
    <w:rsid w:val="005E4CAB"/>
    <w:rsid w:val="005E51A4"/>
    <w:rsid w:val="005E74C4"/>
    <w:rsid w:val="005F2BB3"/>
    <w:rsid w:val="005F44AA"/>
    <w:rsid w:val="005F4CEE"/>
    <w:rsid w:val="005F5312"/>
    <w:rsid w:val="005F77C7"/>
    <w:rsid w:val="0060030B"/>
    <w:rsid w:val="0060473E"/>
    <w:rsid w:val="00613833"/>
    <w:rsid w:val="006145BB"/>
    <w:rsid w:val="006164C5"/>
    <w:rsid w:val="00620675"/>
    <w:rsid w:val="00622910"/>
    <w:rsid w:val="00624656"/>
    <w:rsid w:val="00631702"/>
    <w:rsid w:val="006345E0"/>
    <w:rsid w:val="00642099"/>
    <w:rsid w:val="006433C3"/>
    <w:rsid w:val="0064343A"/>
    <w:rsid w:val="0065069E"/>
    <w:rsid w:val="00650F5B"/>
    <w:rsid w:val="00652DC0"/>
    <w:rsid w:val="006550BD"/>
    <w:rsid w:val="00660584"/>
    <w:rsid w:val="006670D7"/>
    <w:rsid w:val="00667384"/>
    <w:rsid w:val="006719EA"/>
    <w:rsid w:val="00671F13"/>
    <w:rsid w:val="0067400A"/>
    <w:rsid w:val="006747E0"/>
    <w:rsid w:val="0067632B"/>
    <w:rsid w:val="00680C9C"/>
    <w:rsid w:val="006847AD"/>
    <w:rsid w:val="00690862"/>
    <w:rsid w:val="00690B7D"/>
    <w:rsid w:val="0069114B"/>
    <w:rsid w:val="00691EDA"/>
    <w:rsid w:val="00693774"/>
    <w:rsid w:val="006957EC"/>
    <w:rsid w:val="0069773C"/>
    <w:rsid w:val="006A088F"/>
    <w:rsid w:val="006A333A"/>
    <w:rsid w:val="006A756A"/>
    <w:rsid w:val="006C2D6B"/>
    <w:rsid w:val="006C3963"/>
    <w:rsid w:val="006C396A"/>
    <w:rsid w:val="006C3D98"/>
    <w:rsid w:val="006C60D8"/>
    <w:rsid w:val="006C635B"/>
    <w:rsid w:val="006C7D0B"/>
    <w:rsid w:val="006D1272"/>
    <w:rsid w:val="006D1ADA"/>
    <w:rsid w:val="006D4C5E"/>
    <w:rsid w:val="006D5CD4"/>
    <w:rsid w:val="006D66F7"/>
    <w:rsid w:val="006D6723"/>
    <w:rsid w:val="006E1E94"/>
    <w:rsid w:val="006E20E7"/>
    <w:rsid w:val="006E3B5D"/>
    <w:rsid w:val="006E5F0C"/>
    <w:rsid w:val="006E6C05"/>
    <w:rsid w:val="006E6CD3"/>
    <w:rsid w:val="006E7B7C"/>
    <w:rsid w:val="006F2F47"/>
    <w:rsid w:val="006F4FAA"/>
    <w:rsid w:val="006F7C6D"/>
    <w:rsid w:val="00702D61"/>
    <w:rsid w:val="00705C9D"/>
    <w:rsid w:val="00705F13"/>
    <w:rsid w:val="00714F1D"/>
    <w:rsid w:val="00715225"/>
    <w:rsid w:val="00717992"/>
    <w:rsid w:val="00720CC6"/>
    <w:rsid w:val="00721914"/>
    <w:rsid w:val="00722DDB"/>
    <w:rsid w:val="00724728"/>
    <w:rsid w:val="00724F98"/>
    <w:rsid w:val="00726359"/>
    <w:rsid w:val="00726415"/>
    <w:rsid w:val="00726996"/>
    <w:rsid w:val="00727810"/>
    <w:rsid w:val="00730B9B"/>
    <w:rsid w:val="00730D85"/>
    <w:rsid w:val="0073182E"/>
    <w:rsid w:val="007332FF"/>
    <w:rsid w:val="0073330D"/>
    <w:rsid w:val="0073520D"/>
    <w:rsid w:val="00735F56"/>
    <w:rsid w:val="007372B0"/>
    <w:rsid w:val="007408F5"/>
    <w:rsid w:val="00741EAE"/>
    <w:rsid w:val="00753662"/>
    <w:rsid w:val="0075413F"/>
    <w:rsid w:val="00754856"/>
    <w:rsid w:val="00755248"/>
    <w:rsid w:val="0076190B"/>
    <w:rsid w:val="0076355D"/>
    <w:rsid w:val="00763A2D"/>
    <w:rsid w:val="007664DF"/>
    <w:rsid w:val="007761D8"/>
    <w:rsid w:val="00777795"/>
    <w:rsid w:val="00777A30"/>
    <w:rsid w:val="00780AD9"/>
    <w:rsid w:val="00781729"/>
    <w:rsid w:val="00783A57"/>
    <w:rsid w:val="00784C92"/>
    <w:rsid w:val="007859CD"/>
    <w:rsid w:val="007907E4"/>
    <w:rsid w:val="0079083F"/>
    <w:rsid w:val="007933AB"/>
    <w:rsid w:val="00796461"/>
    <w:rsid w:val="007974C7"/>
    <w:rsid w:val="007A0726"/>
    <w:rsid w:val="007A093E"/>
    <w:rsid w:val="007A0DE2"/>
    <w:rsid w:val="007A1C25"/>
    <w:rsid w:val="007A1E8B"/>
    <w:rsid w:val="007A22B2"/>
    <w:rsid w:val="007A6328"/>
    <w:rsid w:val="007A6A4F"/>
    <w:rsid w:val="007B03F5"/>
    <w:rsid w:val="007B0BD4"/>
    <w:rsid w:val="007B59D3"/>
    <w:rsid w:val="007B5C09"/>
    <w:rsid w:val="007B5DA2"/>
    <w:rsid w:val="007B6BDF"/>
    <w:rsid w:val="007C0966"/>
    <w:rsid w:val="007C19E7"/>
    <w:rsid w:val="007C33F8"/>
    <w:rsid w:val="007C5CFD"/>
    <w:rsid w:val="007C6D9F"/>
    <w:rsid w:val="007D451B"/>
    <w:rsid w:val="007D4893"/>
    <w:rsid w:val="007D7697"/>
    <w:rsid w:val="007E0FB9"/>
    <w:rsid w:val="007E277C"/>
    <w:rsid w:val="007E44A3"/>
    <w:rsid w:val="007E52D8"/>
    <w:rsid w:val="007E5E86"/>
    <w:rsid w:val="007E70CF"/>
    <w:rsid w:val="007E74A4"/>
    <w:rsid w:val="007F0450"/>
    <w:rsid w:val="007F138C"/>
    <w:rsid w:val="007F263F"/>
    <w:rsid w:val="007F46EA"/>
    <w:rsid w:val="007F5579"/>
    <w:rsid w:val="008002E8"/>
    <w:rsid w:val="0080050F"/>
    <w:rsid w:val="0080766E"/>
    <w:rsid w:val="008105BE"/>
    <w:rsid w:val="00811169"/>
    <w:rsid w:val="00815297"/>
    <w:rsid w:val="00815B27"/>
    <w:rsid w:val="00817BA1"/>
    <w:rsid w:val="0082095D"/>
    <w:rsid w:val="00823022"/>
    <w:rsid w:val="008246DE"/>
    <w:rsid w:val="0082634E"/>
    <w:rsid w:val="00826B89"/>
    <w:rsid w:val="008303A7"/>
    <w:rsid w:val="008313C4"/>
    <w:rsid w:val="00831424"/>
    <w:rsid w:val="00835434"/>
    <w:rsid w:val="008358C0"/>
    <w:rsid w:val="00842838"/>
    <w:rsid w:val="00843A1D"/>
    <w:rsid w:val="008442C1"/>
    <w:rsid w:val="00854EC1"/>
    <w:rsid w:val="0085797F"/>
    <w:rsid w:val="00857AF1"/>
    <w:rsid w:val="00860464"/>
    <w:rsid w:val="00860804"/>
    <w:rsid w:val="008608BA"/>
    <w:rsid w:val="00861C1B"/>
    <w:rsid w:val="00861DC3"/>
    <w:rsid w:val="00862CA5"/>
    <w:rsid w:val="00863B92"/>
    <w:rsid w:val="00864912"/>
    <w:rsid w:val="00867019"/>
    <w:rsid w:val="00873353"/>
    <w:rsid w:val="008735A9"/>
    <w:rsid w:val="008737D0"/>
    <w:rsid w:val="00877D20"/>
    <w:rsid w:val="00881C48"/>
    <w:rsid w:val="00885027"/>
    <w:rsid w:val="00885590"/>
    <w:rsid w:val="00885B80"/>
    <w:rsid w:val="00885C30"/>
    <w:rsid w:val="00885E9B"/>
    <w:rsid w:val="00886C9D"/>
    <w:rsid w:val="00892BA4"/>
    <w:rsid w:val="00893C96"/>
    <w:rsid w:val="0089500A"/>
    <w:rsid w:val="008956BF"/>
    <w:rsid w:val="00897C94"/>
    <w:rsid w:val="008A51A3"/>
    <w:rsid w:val="008A7C12"/>
    <w:rsid w:val="008B03CE"/>
    <w:rsid w:val="008B230E"/>
    <w:rsid w:val="008B529E"/>
    <w:rsid w:val="008B7C3D"/>
    <w:rsid w:val="008C17FB"/>
    <w:rsid w:val="008C1F42"/>
    <w:rsid w:val="008C6C91"/>
    <w:rsid w:val="008D1B00"/>
    <w:rsid w:val="008D3F26"/>
    <w:rsid w:val="008D57B8"/>
    <w:rsid w:val="008E0345"/>
    <w:rsid w:val="008E03FC"/>
    <w:rsid w:val="008E1930"/>
    <w:rsid w:val="008E3EEF"/>
    <w:rsid w:val="008E510B"/>
    <w:rsid w:val="008E6013"/>
    <w:rsid w:val="008F4877"/>
    <w:rsid w:val="008F6CDE"/>
    <w:rsid w:val="00902B13"/>
    <w:rsid w:val="009102A3"/>
    <w:rsid w:val="00911941"/>
    <w:rsid w:val="00911F27"/>
    <w:rsid w:val="00912ECF"/>
    <w:rsid w:val="009138A0"/>
    <w:rsid w:val="0091656E"/>
    <w:rsid w:val="00925F0F"/>
    <w:rsid w:val="00927D38"/>
    <w:rsid w:val="00930C91"/>
    <w:rsid w:val="00932F6B"/>
    <w:rsid w:val="009353EB"/>
    <w:rsid w:val="009436FF"/>
    <w:rsid w:val="0094483E"/>
    <w:rsid w:val="0094626D"/>
    <w:rsid w:val="009468BC"/>
    <w:rsid w:val="0095356D"/>
    <w:rsid w:val="00954666"/>
    <w:rsid w:val="009563E7"/>
    <w:rsid w:val="009616DF"/>
    <w:rsid w:val="00961938"/>
    <w:rsid w:val="00964B22"/>
    <w:rsid w:val="0096542F"/>
    <w:rsid w:val="00967FA7"/>
    <w:rsid w:val="00971645"/>
    <w:rsid w:val="009717DF"/>
    <w:rsid w:val="00975AD7"/>
    <w:rsid w:val="00977919"/>
    <w:rsid w:val="00980270"/>
    <w:rsid w:val="00983000"/>
    <w:rsid w:val="00985365"/>
    <w:rsid w:val="00985767"/>
    <w:rsid w:val="00986FCD"/>
    <w:rsid w:val="009870FA"/>
    <w:rsid w:val="009921C3"/>
    <w:rsid w:val="0099551D"/>
    <w:rsid w:val="009A1EB7"/>
    <w:rsid w:val="009A336D"/>
    <w:rsid w:val="009A550B"/>
    <w:rsid w:val="009A5897"/>
    <w:rsid w:val="009A5F24"/>
    <w:rsid w:val="009B0B3E"/>
    <w:rsid w:val="009B1913"/>
    <w:rsid w:val="009B590B"/>
    <w:rsid w:val="009B6657"/>
    <w:rsid w:val="009B7568"/>
    <w:rsid w:val="009B7C35"/>
    <w:rsid w:val="009C198E"/>
    <w:rsid w:val="009C1AAE"/>
    <w:rsid w:val="009C21F1"/>
    <w:rsid w:val="009C3670"/>
    <w:rsid w:val="009C52B7"/>
    <w:rsid w:val="009C753E"/>
    <w:rsid w:val="009D0EB5"/>
    <w:rsid w:val="009D14F9"/>
    <w:rsid w:val="009D18C8"/>
    <w:rsid w:val="009D2B74"/>
    <w:rsid w:val="009D3E33"/>
    <w:rsid w:val="009D4276"/>
    <w:rsid w:val="009D63FF"/>
    <w:rsid w:val="009E0F02"/>
    <w:rsid w:val="009E175D"/>
    <w:rsid w:val="009E17D1"/>
    <w:rsid w:val="009E3CC2"/>
    <w:rsid w:val="009F06BD"/>
    <w:rsid w:val="009F0C01"/>
    <w:rsid w:val="009F1050"/>
    <w:rsid w:val="009F2A4D"/>
    <w:rsid w:val="009F3302"/>
    <w:rsid w:val="009F6678"/>
    <w:rsid w:val="00A00828"/>
    <w:rsid w:val="00A0286E"/>
    <w:rsid w:val="00A03290"/>
    <w:rsid w:val="00A07490"/>
    <w:rsid w:val="00A10655"/>
    <w:rsid w:val="00A1197C"/>
    <w:rsid w:val="00A12B64"/>
    <w:rsid w:val="00A147A6"/>
    <w:rsid w:val="00A1519A"/>
    <w:rsid w:val="00A22C38"/>
    <w:rsid w:val="00A25193"/>
    <w:rsid w:val="00A26E80"/>
    <w:rsid w:val="00A2711D"/>
    <w:rsid w:val="00A31AE8"/>
    <w:rsid w:val="00A32B3E"/>
    <w:rsid w:val="00A363CA"/>
    <w:rsid w:val="00A3739D"/>
    <w:rsid w:val="00A37672"/>
    <w:rsid w:val="00A37DDA"/>
    <w:rsid w:val="00A37ED8"/>
    <w:rsid w:val="00A44894"/>
    <w:rsid w:val="00A44957"/>
    <w:rsid w:val="00A45BF7"/>
    <w:rsid w:val="00A50D96"/>
    <w:rsid w:val="00A519B8"/>
    <w:rsid w:val="00A51FD0"/>
    <w:rsid w:val="00A62C0C"/>
    <w:rsid w:val="00A64B1F"/>
    <w:rsid w:val="00A7087C"/>
    <w:rsid w:val="00A71101"/>
    <w:rsid w:val="00A71E1C"/>
    <w:rsid w:val="00A741D8"/>
    <w:rsid w:val="00A743A0"/>
    <w:rsid w:val="00A80EED"/>
    <w:rsid w:val="00A83DED"/>
    <w:rsid w:val="00A925EC"/>
    <w:rsid w:val="00A929AA"/>
    <w:rsid w:val="00A92B6B"/>
    <w:rsid w:val="00A93043"/>
    <w:rsid w:val="00A95127"/>
    <w:rsid w:val="00A95205"/>
    <w:rsid w:val="00A955A9"/>
    <w:rsid w:val="00A970BD"/>
    <w:rsid w:val="00A97F86"/>
    <w:rsid w:val="00AA541E"/>
    <w:rsid w:val="00AB3F94"/>
    <w:rsid w:val="00AB5517"/>
    <w:rsid w:val="00AC15FD"/>
    <w:rsid w:val="00AD011C"/>
    <w:rsid w:val="00AD0DA4"/>
    <w:rsid w:val="00AD4169"/>
    <w:rsid w:val="00AD617C"/>
    <w:rsid w:val="00AE25C6"/>
    <w:rsid w:val="00AE306C"/>
    <w:rsid w:val="00AE3E3F"/>
    <w:rsid w:val="00AE69BC"/>
    <w:rsid w:val="00AF28C1"/>
    <w:rsid w:val="00AF5416"/>
    <w:rsid w:val="00AF5F76"/>
    <w:rsid w:val="00AF7A96"/>
    <w:rsid w:val="00AF7FA2"/>
    <w:rsid w:val="00B02A21"/>
    <w:rsid w:val="00B02EF1"/>
    <w:rsid w:val="00B0322F"/>
    <w:rsid w:val="00B06238"/>
    <w:rsid w:val="00B06F3A"/>
    <w:rsid w:val="00B0763A"/>
    <w:rsid w:val="00B07C97"/>
    <w:rsid w:val="00B07EA1"/>
    <w:rsid w:val="00B11C67"/>
    <w:rsid w:val="00B13889"/>
    <w:rsid w:val="00B15754"/>
    <w:rsid w:val="00B15A27"/>
    <w:rsid w:val="00B16541"/>
    <w:rsid w:val="00B2046E"/>
    <w:rsid w:val="00B20E8B"/>
    <w:rsid w:val="00B24960"/>
    <w:rsid w:val="00B257E1"/>
    <w:rsid w:val="00B2599A"/>
    <w:rsid w:val="00B27AC4"/>
    <w:rsid w:val="00B3083C"/>
    <w:rsid w:val="00B33B8E"/>
    <w:rsid w:val="00B343CC"/>
    <w:rsid w:val="00B42997"/>
    <w:rsid w:val="00B430F8"/>
    <w:rsid w:val="00B43C75"/>
    <w:rsid w:val="00B47ABC"/>
    <w:rsid w:val="00B5084A"/>
    <w:rsid w:val="00B606A1"/>
    <w:rsid w:val="00B614F7"/>
    <w:rsid w:val="00B61B26"/>
    <w:rsid w:val="00B6390C"/>
    <w:rsid w:val="00B675B2"/>
    <w:rsid w:val="00B67E17"/>
    <w:rsid w:val="00B728B2"/>
    <w:rsid w:val="00B748B5"/>
    <w:rsid w:val="00B81261"/>
    <w:rsid w:val="00B8223E"/>
    <w:rsid w:val="00B832AE"/>
    <w:rsid w:val="00B83E5C"/>
    <w:rsid w:val="00B8558B"/>
    <w:rsid w:val="00B86678"/>
    <w:rsid w:val="00B86D5D"/>
    <w:rsid w:val="00B8782F"/>
    <w:rsid w:val="00B91775"/>
    <w:rsid w:val="00B92F9B"/>
    <w:rsid w:val="00B941B3"/>
    <w:rsid w:val="00B94520"/>
    <w:rsid w:val="00B96513"/>
    <w:rsid w:val="00B979E9"/>
    <w:rsid w:val="00BA1D47"/>
    <w:rsid w:val="00BA66F0"/>
    <w:rsid w:val="00BB089E"/>
    <w:rsid w:val="00BB18E1"/>
    <w:rsid w:val="00BB2239"/>
    <w:rsid w:val="00BB2AE7"/>
    <w:rsid w:val="00BB6464"/>
    <w:rsid w:val="00BB66C0"/>
    <w:rsid w:val="00BC1BB8"/>
    <w:rsid w:val="00BC4CB2"/>
    <w:rsid w:val="00BC7D41"/>
    <w:rsid w:val="00BD1266"/>
    <w:rsid w:val="00BD229A"/>
    <w:rsid w:val="00BD38DE"/>
    <w:rsid w:val="00BD5C90"/>
    <w:rsid w:val="00BD7E7C"/>
    <w:rsid w:val="00BD7FE1"/>
    <w:rsid w:val="00BE05A8"/>
    <w:rsid w:val="00BE362B"/>
    <w:rsid w:val="00BE37CA"/>
    <w:rsid w:val="00BE4875"/>
    <w:rsid w:val="00BE6144"/>
    <w:rsid w:val="00BE635A"/>
    <w:rsid w:val="00BE653B"/>
    <w:rsid w:val="00BE7F74"/>
    <w:rsid w:val="00BF17E9"/>
    <w:rsid w:val="00BF2ABB"/>
    <w:rsid w:val="00BF31C3"/>
    <w:rsid w:val="00BF47E1"/>
    <w:rsid w:val="00BF5099"/>
    <w:rsid w:val="00BF5345"/>
    <w:rsid w:val="00BF58AF"/>
    <w:rsid w:val="00BF58D5"/>
    <w:rsid w:val="00C0100C"/>
    <w:rsid w:val="00C017C2"/>
    <w:rsid w:val="00C10F10"/>
    <w:rsid w:val="00C12736"/>
    <w:rsid w:val="00C13096"/>
    <w:rsid w:val="00C15D4D"/>
    <w:rsid w:val="00C175DC"/>
    <w:rsid w:val="00C24E03"/>
    <w:rsid w:val="00C30171"/>
    <w:rsid w:val="00C30828"/>
    <w:rsid w:val="00C309D8"/>
    <w:rsid w:val="00C325C6"/>
    <w:rsid w:val="00C343F1"/>
    <w:rsid w:val="00C4278C"/>
    <w:rsid w:val="00C43519"/>
    <w:rsid w:val="00C4509E"/>
    <w:rsid w:val="00C51537"/>
    <w:rsid w:val="00C52BC3"/>
    <w:rsid w:val="00C542FD"/>
    <w:rsid w:val="00C54786"/>
    <w:rsid w:val="00C564EA"/>
    <w:rsid w:val="00C61AFA"/>
    <w:rsid w:val="00C61D64"/>
    <w:rsid w:val="00C62099"/>
    <w:rsid w:val="00C64EA3"/>
    <w:rsid w:val="00C72867"/>
    <w:rsid w:val="00C729DA"/>
    <w:rsid w:val="00C7535A"/>
    <w:rsid w:val="00C755B4"/>
    <w:rsid w:val="00C75E81"/>
    <w:rsid w:val="00C75F52"/>
    <w:rsid w:val="00C800F1"/>
    <w:rsid w:val="00C822A8"/>
    <w:rsid w:val="00C86533"/>
    <w:rsid w:val="00C86609"/>
    <w:rsid w:val="00C92B4C"/>
    <w:rsid w:val="00C954F6"/>
    <w:rsid w:val="00CA4EE2"/>
    <w:rsid w:val="00CA6BC5"/>
    <w:rsid w:val="00CB243D"/>
    <w:rsid w:val="00CB5BDE"/>
    <w:rsid w:val="00CB6A67"/>
    <w:rsid w:val="00CC61CD"/>
    <w:rsid w:val="00CC6870"/>
    <w:rsid w:val="00CC702A"/>
    <w:rsid w:val="00CD25C0"/>
    <w:rsid w:val="00CD2754"/>
    <w:rsid w:val="00CD5011"/>
    <w:rsid w:val="00CE3832"/>
    <w:rsid w:val="00CE640F"/>
    <w:rsid w:val="00CE71B2"/>
    <w:rsid w:val="00CE76BC"/>
    <w:rsid w:val="00CF540E"/>
    <w:rsid w:val="00D02F07"/>
    <w:rsid w:val="00D0727A"/>
    <w:rsid w:val="00D14FAA"/>
    <w:rsid w:val="00D20777"/>
    <w:rsid w:val="00D21AB6"/>
    <w:rsid w:val="00D21DF5"/>
    <w:rsid w:val="00D23346"/>
    <w:rsid w:val="00D2505A"/>
    <w:rsid w:val="00D26B17"/>
    <w:rsid w:val="00D26B8E"/>
    <w:rsid w:val="00D27EBE"/>
    <w:rsid w:val="00D3187E"/>
    <w:rsid w:val="00D322BE"/>
    <w:rsid w:val="00D32F4D"/>
    <w:rsid w:val="00D353F1"/>
    <w:rsid w:val="00D36A49"/>
    <w:rsid w:val="00D41805"/>
    <w:rsid w:val="00D46CBB"/>
    <w:rsid w:val="00D479C8"/>
    <w:rsid w:val="00D50FDC"/>
    <w:rsid w:val="00D517C6"/>
    <w:rsid w:val="00D57129"/>
    <w:rsid w:val="00D61934"/>
    <w:rsid w:val="00D63D2D"/>
    <w:rsid w:val="00D646C6"/>
    <w:rsid w:val="00D64806"/>
    <w:rsid w:val="00D648C0"/>
    <w:rsid w:val="00D657FA"/>
    <w:rsid w:val="00D710E0"/>
    <w:rsid w:val="00D71D84"/>
    <w:rsid w:val="00D72464"/>
    <w:rsid w:val="00D72484"/>
    <w:rsid w:val="00D748B8"/>
    <w:rsid w:val="00D756A5"/>
    <w:rsid w:val="00D768EB"/>
    <w:rsid w:val="00D81A7B"/>
    <w:rsid w:val="00D82D1E"/>
    <w:rsid w:val="00D832D9"/>
    <w:rsid w:val="00D90183"/>
    <w:rsid w:val="00D90F00"/>
    <w:rsid w:val="00D92587"/>
    <w:rsid w:val="00D94F6B"/>
    <w:rsid w:val="00D972BB"/>
    <w:rsid w:val="00D975C0"/>
    <w:rsid w:val="00DA2D36"/>
    <w:rsid w:val="00DA4BC1"/>
    <w:rsid w:val="00DA5285"/>
    <w:rsid w:val="00DA7B28"/>
    <w:rsid w:val="00DB04B7"/>
    <w:rsid w:val="00DB191D"/>
    <w:rsid w:val="00DB4F91"/>
    <w:rsid w:val="00DB5BBC"/>
    <w:rsid w:val="00DC1EF7"/>
    <w:rsid w:val="00DC1F0F"/>
    <w:rsid w:val="00DC28EE"/>
    <w:rsid w:val="00DC3117"/>
    <w:rsid w:val="00DC5DD9"/>
    <w:rsid w:val="00DC63EA"/>
    <w:rsid w:val="00DC6D2D"/>
    <w:rsid w:val="00DD13EC"/>
    <w:rsid w:val="00DD216E"/>
    <w:rsid w:val="00DD3B48"/>
    <w:rsid w:val="00DD64C2"/>
    <w:rsid w:val="00DE33B5"/>
    <w:rsid w:val="00DE5E18"/>
    <w:rsid w:val="00DE6E01"/>
    <w:rsid w:val="00DF0487"/>
    <w:rsid w:val="00DF1C5B"/>
    <w:rsid w:val="00DF5EA4"/>
    <w:rsid w:val="00DF6A03"/>
    <w:rsid w:val="00E02681"/>
    <w:rsid w:val="00E02792"/>
    <w:rsid w:val="00E034D8"/>
    <w:rsid w:val="00E03CED"/>
    <w:rsid w:val="00E04307"/>
    <w:rsid w:val="00E04CC0"/>
    <w:rsid w:val="00E07C08"/>
    <w:rsid w:val="00E11887"/>
    <w:rsid w:val="00E15816"/>
    <w:rsid w:val="00E160D5"/>
    <w:rsid w:val="00E1659C"/>
    <w:rsid w:val="00E21265"/>
    <w:rsid w:val="00E21752"/>
    <w:rsid w:val="00E23580"/>
    <w:rsid w:val="00E239FF"/>
    <w:rsid w:val="00E243A3"/>
    <w:rsid w:val="00E2576C"/>
    <w:rsid w:val="00E2666B"/>
    <w:rsid w:val="00E27D7B"/>
    <w:rsid w:val="00E30556"/>
    <w:rsid w:val="00E30981"/>
    <w:rsid w:val="00E31F80"/>
    <w:rsid w:val="00E32C7B"/>
    <w:rsid w:val="00E33136"/>
    <w:rsid w:val="00E34D7C"/>
    <w:rsid w:val="00E36C7E"/>
    <w:rsid w:val="00E3723D"/>
    <w:rsid w:val="00E37627"/>
    <w:rsid w:val="00E376EA"/>
    <w:rsid w:val="00E42BB8"/>
    <w:rsid w:val="00E432B2"/>
    <w:rsid w:val="00E4336A"/>
    <w:rsid w:val="00E44C89"/>
    <w:rsid w:val="00E470F6"/>
    <w:rsid w:val="00E50755"/>
    <w:rsid w:val="00E60DEE"/>
    <w:rsid w:val="00E61A33"/>
    <w:rsid w:val="00E61BA2"/>
    <w:rsid w:val="00E63864"/>
    <w:rsid w:val="00E6403F"/>
    <w:rsid w:val="00E64725"/>
    <w:rsid w:val="00E71B3F"/>
    <w:rsid w:val="00E72690"/>
    <w:rsid w:val="00E75449"/>
    <w:rsid w:val="00E770C4"/>
    <w:rsid w:val="00E807BC"/>
    <w:rsid w:val="00E84C5A"/>
    <w:rsid w:val="00E861DB"/>
    <w:rsid w:val="00E93406"/>
    <w:rsid w:val="00E956C5"/>
    <w:rsid w:val="00E9579A"/>
    <w:rsid w:val="00E95C39"/>
    <w:rsid w:val="00EA2C39"/>
    <w:rsid w:val="00EA5F2B"/>
    <w:rsid w:val="00EA732F"/>
    <w:rsid w:val="00EB0380"/>
    <w:rsid w:val="00EB0A3C"/>
    <w:rsid w:val="00EB0A96"/>
    <w:rsid w:val="00EB34DC"/>
    <w:rsid w:val="00EB3DEB"/>
    <w:rsid w:val="00EB5C19"/>
    <w:rsid w:val="00EB64F2"/>
    <w:rsid w:val="00EB77F9"/>
    <w:rsid w:val="00EC28A8"/>
    <w:rsid w:val="00EC5769"/>
    <w:rsid w:val="00EC7D00"/>
    <w:rsid w:val="00ED0304"/>
    <w:rsid w:val="00ED087C"/>
    <w:rsid w:val="00ED13C3"/>
    <w:rsid w:val="00ED2E8C"/>
    <w:rsid w:val="00ED38CD"/>
    <w:rsid w:val="00ED795D"/>
    <w:rsid w:val="00EE231E"/>
    <w:rsid w:val="00EE38FA"/>
    <w:rsid w:val="00EE3E2C"/>
    <w:rsid w:val="00EE4398"/>
    <w:rsid w:val="00EE5D23"/>
    <w:rsid w:val="00EE5ED5"/>
    <w:rsid w:val="00EE750D"/>
    <w:rsid w:val="00EF0ACC"/>
    <w:rsid w:val="00EF3CA4"/>
    <w:rsid w:val="00EF570E"/>
    <w:rsid w:val="00EF5E1F"/>
    <w:rsid w:val="00EF7859"/>
    <w:rsid w:val="00F014DA"/>
    <w:rsid w:val="00F01BE6"/>
    <w:rsid w:val="00F02591"/>
    <w:rsid w:val="00F02773"/>
    <w:rsid w:val="00F064A8"/>
    <w:rsid w:val="00F1093A"/>
    <w:rsid w:val="00F10BB1"/>
    <w:rsid w:val="00F10C7E"/>
    <w:rsid w:val="00F127D0"/>
    <w:rsid w:val="00F14273"/>
    <w:rsid w:val="00F1469A"/>
    <w:rsid w:val="00F2298F"/>
    <w:rsid w:val="00F24F21"/>
    <w:rsid w:val="00F250C4"/>
    <w:rsid w:val="00F30056"/>
    <w:rsid w:val="00F44000"/>
    <w:rsid w:val="00F4636A"/>
    <w:rsid w:val="00F5696E"/>
    <w:rsid w:val="00F60EFF"/>
    <w:rsid w:val="00F67D2D"/>
    <w:rsid w:val="00F704CC"/>
    <w:rsid w:val="00F715F0"/>
    <w:rsid w:val="00F76FAA"/>
    <w:rsid w:val="00F7729A"/>
    <w:rsid w:val="00F773A2"/>
    <w:rsid w:val="00F860CC"/>
    <w:rsid w:val="00F8707B"/>
    <w:rsid w:val="00F90858"/>
    <w:rsid w:val="00F94398"/>
    <w:rsid w:val="00F97B2E"/>
    <w:rsid w:val="00FA138E"/>
    <w:rsid w:val="00FA388A"/>
    <w:rsid w:val="00FA4629"/>
    <w:rsid w:val="00FB0845"/>
    <w:rsid w:val="00FB2B56"/>
    <w:rsid w:val="00FB3A07"/>
    <w:rsid w:val="00FB4E3A"/>
    <w:rsid w:val="00FC12BF"/>
    <w:rsid w:val="00FC1A7C"/>
    <w:rsid w:val="00FC2C60"/>
    <w:rsid w:val="00FC586C"/>
    <w:rsid w:val="00FC64AB"/>
    <w:rsid w:val="00FC7342"/>
    <w:rsid w:val="00FD088F"/>
    <w:rsid w:val="00FD3E6F"/>
    <w:rsid w:val="00FD51B9"/>
    <w:rsid w:val="00FE2A39"/>
    <w:rsid w:val="00FE2EF6"/>
    <w:rsid w:val="00FE3F44"/>
    <w:rsid w:val="00FF287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51BF9"/>
  <w15:docId w15:val="{238C924F-09F9-475C-81BD-9710674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26"/>
    <w:rPr>
      <w:rFonts w:ascii="Lato" w:hAnsi="Lato"/>
    </w:rPr>
  </w:style>
  <w:style w:type="paragraph" w:styleId="Heading1">
    <w:name w:val="heading 1"/>
    <w:basedOn w:val="Normal"/>
    <w:next w:val="Normal"/>
    <w:link w:val="Heading1Char"/>
    <w:uiPriority w:val="9"/>
    <w:qFormat/>
    <w:rsid w:val="00301D26"/>
    <w:pPr>
      <w:keepNext/>
      <w:numPr>
        <w:numId w:val="3"/>
      </w:numPr>
      <w:spacing w:before="240"/>
      <w:ind w:left="357" w:hanging="357"/>
      <w:outlineLvl w:val="0"/>
    </w:pPr>
    <w:rPr>
      <w:rFonts w:asciiTheme="majorHAnsi" w:eastAsia="Times New Roman"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9"/>
    <w:qFormat/>
    <w:rsid w:val="00301D26"/>
    <w:pPr>
      <w:keepNext/>
      <w:numPr>
        <w:ilvl w:val="1"/>
        <w:numId w:val="3"/>
      </w:numPr>
      <w:spacing w:before="240"/>
      <w:ind w:left="567" w:hanging="578"/>
      <w:outlineLvl w:val="1"/>
    </w:pPr>
    <w:rPr>
      <w:rFonts w:asciiTheme="majorHAnsi" w:eastAsia="Times New Roman"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01D26"/>
    <w:rPr>
      <w:rFonts w:asciiTheme="majorHAnsi" w:eastAsia="Times New Roman"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9"/>
    <w:rsid w:val="00301D26"/>
    <w:rPr>
      <w:rFonts w:asciiTheme="majorHAnsi" w:eastAsia="Times New Roman"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FC7342"/>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Strong">
    <w:name w:val="Strong"/>
    <w:basedOn w:val="DefaultParagraphFont"/>
    <w:uiPriority w:val="22"/>
    <w:qFormat/>
    <w:rsid w:val="00DA4BC1"/>
    <w:rPr>
      <w:b/>
      <w:bCs/>
    </w:rPr>
  </w:style>
  <w:style w:type="character" w:customStyle="1" w:styleId="apple-converted-space">
    <w:name w:val="apple-converted-space"/>
    <w:basedOn w:val="DefaultParagraphFont"/>
    <w:rsid w:val="00DA4BC1"/>
  </w:style>
  <w:style w:type="paragraph" w:styleId="BalloonText">
    <w:name w:val="Balloon Text"/>
    <w:basedOn w:val="Normal"/>
    <w:link w:val="BalloonTextChar"/>
    <w:uiPriority w:val="99"/>
    <w:semiHidden/>
    <w:unhideWhenUsed/>
    <w:rsid w:val="00DA4BC1"/>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4BC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A4BC1"/>
    <w:rPr>
      <w:sz w:val="16"/>
      <w:szCs w:val="16"/>
    </w:rPr>
  </w:style>
  <w:style w:type="paragraph" w:styleId="CommentText">
    <w:name w:val="annotation text"/>
    <w:basedOn w:val="Normal"/>
    <w:link w:val="CommentTextChar"/>
    <w:uiPriority w:val="99"/>
    <w:unhideWhenUsed/>
    <w:rsid w:val="00DA4BC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A4BC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A4BC1"/>
    <w:rPr>
      <w:b/>
      <w:bCs/>
    </w:rPr>
  </w:style>
  <w:style w:type="character" w:customStyle="1" w:styleId="CommentSubjectChar">
    <w:name w:val="Comment Subject Char"/>
    <w:basedOn w:val="CommentTextChar"/>
    <w:link w:val="CommentSubject"/>
    <w:uiPriority w:val="99"/>
    <w:semiHidden/>
    <w:rsid w:val="00DA4BC1"/>
    <w:rPr>
      <w:rFonts w:asciiTheme="minorHAnsi" w:eastAsiaTheme="minorHAnsi" w:hAnsiTheme="minorHAnsi" w:cstheme="minorBidi"/>
      <w:b/>
      <w:bCs/>
      <w:sz w:val="20"/>
      <w:szCs w:val="20"/>
    </w:rPr>
  </w:style>
  <w:style w:type="paragraph" w:customStyle="1" w:styleId="WKL1Bar">
    <w:name w:val="WK L1 Bar"/>
    <w:basedOn w:val="Normal"/>
    <w:rsid w:val="00DA4BC1"/>
    <w:pPr>
      <w:keepNext/>
      <w:numPr>
        <w:numId w:val="10"/>
      </w:numPr>
      <w:pBdr>
        <w:top w:val="single" w:sz="4" w:space="1" w:color="auto"/>
      </w:pBdr>
      <w:spacing w:before="480" w:after="120"/>
      <w:jc w:val="both"/>
    </w:pPr>
    <w:rPr>
      <w:rFonts w:ascii="Arial" w:eastAsia="Times New Roman" w:hAnsi="Arial" w:cs="Arial"/>
      <w:b/>
      <w:bCs/>
      <w:caps/>
      <w:sz w:val="24"/>
      <w:szCs w:val="24"/>
    </w:rPr>
  </w:style>
  <w:style w:type="paragraph" w:customStyle="1" w:styleId="WKL2">
    <w:name w:val="WK L2"/>
    <w:basedOn w:val="Normal"/>
    <w:rsid w:val="00DA4BC1"/>
    <w:pPr>
      <w:keepNext/>
      <w:numPr>
        <w:ilvl w:val="1"/>
        <w:numId w:val="10"/>
      </w:numPr>
      <w:spacing w:before="120" w:after="120"/>
      <w:jc w:val="both"/>
    </w:pPr>
    <w:rPr>
      <w:rFonts w:ascii="Arial" w:eastAsia="Times New Roman" w:hAnsi="Arial" w:cs="Arial"/>
      <w:b/>
      <w:bCs/>
    </w:rPr>
  </w:style>
  <w:style w:type="paragraph" w:customStyle="1" w:styleId="WKL3">
    <w:name w:val="WK L3"/>
    <w:basedOn w:val="Normal"/>
    <w:rsid w:val="00DA4BC1"/>
    <w:pPr>
      <w:keepNext/>
      <w:keepLines/>
      <w:numPr>
        <w:ilvl w:val="2"/>
        <w:numId w:val="10"/>
      </w:numPr>
      <w:spacing w:before="120" w:after="120"/>
      <w:jc w:val="both"/>
    </w:pPr>
    <w:rPr>
      <w:rFonts w:ascii="Arial" w:eastAsia="Times New Roman" w:hAnsi="Arial" w:cs="Arial"/>
    </w:rPr>
  </w:style>
  <w:style w:type="paragraph" w:customStyle="1" w:styleId="WKL4">
    <w:name w:val="WK L4"/>
    <w:basedOn w:val="Normal"/>
    <w:rsid w:val="00DA4BC1"/>
    <w:pPr>
      <w:numPr>
        <w:ilvl w:val="3"/>
        <w:numId w:val="10"/>
      </w:numPr>
      <w:spacing w:before="120" w:after="120"/>
      <w:jc w:val="both"/>
    </w:pPr>
    <w:rPr>
      <w:rFonts w:ascii="Arial" w:eastAsia="Times New Roman" w:hAnsi="Arial" w:cs="Arial"/>
      <w:lang w:val="en-US"/>
    </w:rPr>
  </w:style>
  <w:style w:type="paragraph" w:customStyle="1" w:styleId="WKL5">
    <w:name w:val="WK L5"/>
    <w:basedOn w:val="Normal"/>
    <w:rsid w:val="00DA4BC1"/>
    <w:pPr>
      <w:numPr>
        <w:ilvl w:val="4"/>
        <w:numId w:val="10"/>
      </w:numPr>
      <w:spacing w:before="120" w:after="120"/>
      <w:jc w:val="both"/>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9D3E33"/>
    <w:rPr>
      <w:color w:val="8C4799" w:themeColor="followedHyperlink"/>
      <w:u w:val="single"/>
    </w:rPr>
  </w:style>
  <w:style w:type="paragraph" w:styleId="Revision">
    <w:name w:val="Revision"/>
    <w:hidden/>
    <w:uiPriority w:val="99"/>
    <w:semiHidden/>
    <w:rsid w:val="00667384"/>
    <w:pPr>
      <w:spacing w:after="0"/>
    </w:pPr>
    <w:rPr>
      <w:rFonts w:ascii="Lato" w:hAnsi="Lato"/>
    </w:rPr>
  </w:style>
  <w:style w:type="paragraph" w:customStyle="1" w:styleId="Default">
    <w:name w:val="Default"/>
    <w:basedOn w:val="Normal"/>
    <w:uiPriority w:val="99"/>
    <w:rsid w:val="00777A30"/>
    <w:pPr>
      <w:autoSpaceDE w:val="0"/>
      <w:autoSpaceDN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12371118">
      <w:bodyDiv w:val="1"/>
      <w:marLeft w:val="0"/>
      <w:marRight w:val="0"/>
      <w:marTop w:val="0"/>
      <w:marBottom w:val="0"/>
      <w:divBdr>
        <w:top w:val="none" w:sz="0" w:space="0" w:color="auto"/>
        <w:left w:val="none" w:sz="0" w:space="0" w:color="auto"/>
        <w:bottom w:val="none" w:sz="0" w:space="0" w:color="auto"/>
        <w:right w:val="none" w:sz="0" w:space="0" w:color="auto"/>
      </w:divBdr>
    </w:div>
    <w:div w:id="764110199">
      <w:bodyDiv w:val="1"/>
      <w:marLeft w:val="0"/>
      <w:marRight w:val="0"/>
      <w:marTop w:val="0"/>
      <w:marBottom w:val="0"/>
      <w:divBdr>
        <w:top w:val="none" w:sz="0" w:space="0" w:color="auto"/>
        <w:left w:val="none" w:sz="0" w:space="0" w:color="auto"/>
        <w:bottom w:val="none" w:sz="0" w:space="0" w:color="auto"/>
        <w:right w:val="none" w:sz="0" w:space="0" w:color="auto"/>
      </w:divBdr>
    </w:div>
    <w:div w:id="874973689">
      <w:bodyDiv w:val="1"/>
      <w:marLeft w:val="0"/>
      <w:marRight w:val="0"/>
      <w:marTop w:val="0"/>
      <w:marBottom w:val="0"/>
      <w:divBdr>
        <w:top w:val="none" w:sz="0" w:space="0" w:color="auto"/>
        <w:left w:val="none" w:sz="0" w:space="0" w:color="auto"/>
        <w:bottom w:val="none" w:sz="0" w:space="0" w:color="auto"/>
        <w:right w:val="none" w:sz="0" w:space="0" w:color="auto"/>
      </w:divBdr>
    </w:div>
    <w:div w:id="961886605">
      <w:bodyDiv w:val="1"/>
      <w:marLeft w:val="0"/>
      <w:marRight w:val="0"/>
      <w:marTop w:val="0"/>
      <w:marBottom w:val="0"/>
      <w:divBdr>
        <w:top w:val="none" w:sz="0" w:space="0" w:color="auto"/>
        <w:left w:val="none" w:sz="0" w:space="0" w:color="auto"/>
        <w:bottom w:val="none" w:sz="0" w:space="0" w:color="auto"/>
        <w:right w:val="none" w:sz="0" w:space="0" w:color="auto"/>
      </w:divBdr>
    </w:div>
    <w:div w:id="142602814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electricallicensing.nt.gov.au/publications"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industry.nt.gov.au/publications/business/policies/privacy-policy"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epws.nt.gov.au/__data/assets/pdf_file/0005/904775/northern-territory-climate-change-response-towards-2050.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focomm.nt.gov.au/privacy/information-privacy-princip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businessprograms.DITT@n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yperlink" Target="mailto:businessprograms.DITT@nt.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4E267D1394C20BE5FC1C04B4F47D8"/>
        <w:category>
          <w:name w:val="General"/>
          <w:gallery w:val="placeholder"/>
        </w:category>
        <w:types>
          <w:type w:val="bbPlcHdr"/>
        </w:types>
        <w:behaviors>
          <w:behavior w:val="content"/>
        </w:behaviors>
        <w:guid w:val="{E404F683-CF0E-4E43-8895-F449D1F31AA5}"/>
      </w:docPartPr>
      <w:docPartBody>
        <w:p w:rsidR="004A1EEA" w:rsidRDefault="004A1EEA">
          <w:pPr>
            <w:pStyle w:val="6844E267D1394C20BE5FC1C04B4F47D8"/>
          </w:pPr>
          <w:r w:rsidRPr="000C7A65">
            <w:rPr>
              <w:rStyle w:val="PlaceholderText"/>
            </w:rPr>
            <w:t>[Title]</w:t>
          </w:r>
        </w:p>
      </w:docPartBody>
    </w:docPart>
    <w:docPart>
      <w:docPartPr>
        <w:name w:val="F07D8C03335B48AEB7F69A777B63C3B0"/>
        <w:category>
          <w:name w:val="General"/>
          <w:gallery w:val="placeholder"/>
        </w:category>
        <w:types>
          <w:type w:val="bbPlcHdr"/>
        </w:types>
        <w:behaviors>
          <w:behavior w:val="content"/>
        </w:behaviors>
        <w:guid w:val="{CD15093D-55F4-47BE-9386-67939A511301}"/>
      </w:docPartPr>
      <w:docPartBody>
        <w:p w:rsidR="009140EE" w:rsidRDefault="009140EE">
          <w:r w:rsidRPr="00A94D72">
            <w:rPr>
              <w:rStyle w:val="PlaceholderText"/>
            </w:rPr>
            <w:t>[Title]</w:t>
          </w:r>
        </w:p>
      </w:docPartBody>
    </w:docPart>
    <w:docPart>
      <w:docPartPr>
        <w:name w:val="8FDAA52D72D745959A7D736965267BA4"/>
        <w:category>
          <w:name w:val="General"/>
          <w:gallery w:val="placeholder"/>
        </w:category>
        <w:types>
          <w:type w:val="bbPlcHdr"/>
        </w:types>
        <w:behaviors>
          <w:behavior w:val="content"/>
        </w:behaviors>
        <w:guid w:val="{F20602B3-D3B8-4C34-9C8D-7EAE7F98DDD5}"/>
      </w:docPartPr>
      <w:docPartBody>
        <w:p w:rsidR="009140EE" w:rsidRDefault="009140EE">
          <w:r w:rsidRPr="00A94D72">
            <w:rPr>
              <w:rStyle w:val="PlaceholderText"/>
            </w:rPr>
            <w:t>[Title]</w:t>
          </w:r>
        </w:p>
      </w:docPartBody>
    </w:docPart>
    <w:docPart>
      <w:docPartPr>
        <w:name w:val="C42FB22432B843109903EDAFC77C93A1"/>
        <w:category>
          <w:name w:val="General"/>
          <w:gallery w:val="placeholder"/>
        </w:category>
        <w:types>
          <w:type w:val="bbPlcHdr"/>
        </w:types>
        <w:behaviors>
          <w:behavior w:val="content"/>
        </w:behaviors>
        <w:guid w:val="{1128C9E2-3501-49DF-94B2-7E585E4EB546}"/>
      </w:docPartPr>
      <w:docPartBody>
        <w:p w:rsidR="009140EE" w:rsidRDefault="009140EE" w:rsidP="009140EE">
          <w:pPr>
            <w:pStyle w:val="C42FB22432B843109903EDAFC77C93A1"/>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A"/>
    <w:rsid w:val="000155F5"/>
    <w:rsid w:val="000173C8"/>
    <w:rsid w:val="00077085"/>
    <w:rsid w:val="000F4328"/>
    <w:rsid w:val="000F5EA8"/>
    <w:rsid w:val="001235FA"/>
    <w:rsid w:val="00137BF3"/>
    <w:rsid w:val="001E40A6"/>
    <w:rsid w:val="001F3387"/>
    <w:rsid w:val="0024137B"/>
    <w:rsid w:val="00282CD6"/>
    <w:rsid w:val="002A1E4E"/>
    <w:rsid w:val="002A2E96"/>
    <w:rsid w:val="002B64F5"/>
    <w:rsid w:val="002D0E68"/>
    <w:rsid w:val="002F55BA"/>
    <w:rsid w:val="003C1ED4"/>
    <w:rsid w:val="003E1A4A"/>
    <w:rsid w:val="004410F3"/>
    <w:rsid w:val="004A1EEA"/>
    <w:rsid w:val="004D4A23"/>
    <w:rsid w:val="004E302F"/>
    <w:rsid w:val="00522E06"/>
    <w:rsid w:val="00525A6B"/>
    <w:rsid w:val="00542E7B"/>
    <w:rsid w:val="00595663"/>
    <w:rsid w:val="005C160E"/>
    <w:rsid w:val="005F351F"/>
    <w:rsid w:val="00681BC9"/>
    <w:rsid w:val="00695E88"/>
    <w:rsid w:val="006F0A78"/>
    <w:rsid w:val="0071285C"/>
    <w:rsid w:val="007527E0"/>
    <w:rsid w:val="007550E0"/>
    <w:rsid w:val="00795FAD"/>
    <w:rsid w:val="007E32B6"/>
    <w:rsid w:val="007F32DE"/>
    <w:rsid w:val="008A0593"/>
    <w:rsid w:val="008B4779"/>
    <w:rsid w:val="008E5606"/>
    <w:rsid w:val="009074C6"/>
    <w:rsid w:val="009140EE"/>
    <w:rsid w:val="009A47A4"/>
    <w:rsid w:val="00A51CAF"/>
    <w:rsid w:val="00AE6E65"/>
    <w:rsid w:val="00C15843"/>
    <w:rsid w:val="00C87600"/>
    <w:rsid w:val="00CB0753"/>
    <w:rsid w:val="00CC22E4"/>
    <w:rsid w:val="00D16831"/>
    <w:rsid w:val="00D26CCE"/>
    <w:rsid w:val="00D30C4B"/>
    <w:rsid w:val="00D9076F"/>
    <w:rsid w:val="00DA253D"/>
    <w:rsid w:val="00E00E1B"/>
    <w:rsid w:val="00E550D7"/>
    <w:rsid w:val="00E81E4E"/>
    <w:rsid w:val="00E92E59"/>
    <w:rsid w:val="00E96A73"/>
    <w:rsid w:val="00EB1AA7"/>
    <w:rsid w:val="00EC10D4"/>
    <w:rsid w:val="00ED3B05"/>
    <w:rsid w:val="00EE5EE4"/>
    <w:rsid w:val="00F47BEE"/>
    <w:rsid w:val="00F868B8"/>
    <w:rsid w:val="00FA2521"/>
    <w:rsid w:val="00FB6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EE"/>
    <w:rPr>
      <w:color w:val="808080"/>
    </w:rPr>
  </w:style>
  <w:style w:type="paragraph" w:customStyle="1" w:styleId="6844E267D1394C20BE5FC1C04B4F47D8">
    <w:name w:val="6844E267D1394C20BE5FC1C04B4F47D8"/>
  </w:style>
  <w:style w:type="paragraph" w:customStyle="1" w:styleId="C42FB22432B843109903EDAFC77C93A1">
    <w:name w:val="C42FB22432B843109903EDAFC77C93A1"/>
    <w:rsid w:val="00914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0B67C2-C263-40C5-9F02-B31449E5248D}">
  <ds:schemaRefs>
    <ds:schemaRef ds:uri="http://www.w3.org/2001/XMLSchema"/>
  </ds:schemaRefs>
</ds:datastoreItem>
</file>

<file path=customXml/itemProps3.xml><?xml version="1.0" encoding="utf-8"?>
<ds:datastoreItem xmlns:ds="http://schemas.openxmlformats.org/officeDocument/2006/customXml" ds:itemID="{9717F938-C1E9-41BF-BFF0-039C6EAD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Electric Vehicle Charger (Residential and Business) Grants Scheme</vt:lpstr>
    </vt:vector>
  </TitlesOfParts>
  <Manager/>
  <Company>INDUSTRY, TOURISM AND TRADE</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Vehicle Charger (Residential and Business) Grants Scheme</dc:title>
  <dc:subject>Terms and conditions</dc:subject>
  <dc:creator>Northern Territory Government</dc:creator>
  <cp:lastModifiedBy>Vanessa Wallis</cp:lastModifiedBy>
  <cp:revision>3</cp:revision>
  <cp:lastPrinted>2022-04-01T00:01:00Z</cp:lastPrinted>
  <dcterms:created xsi:type="dcterms:W3CDTF">2024-04-15T20:28:00Z</dcterms:created>
  <dcterms:modified xsi:type="dcterms:W3CDTF">2024-04-15T20:28:00Z</dcterms:modified>
</cp:coreProperties>
</file>