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45F2C" w:rsidTr="00B5141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45F2C" w:rsidRDefault="00A45F2C" w:rsidP="00B5141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45F2C" w:rsidRDefault="00A45F2C" w:rsidP="00B5141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45F2C" w:rsidTr="00B5141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5F2C" w:rsidRDefault="00A45F2C" w:rsidP="00B514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5F2C" w:rsidRDefault="00A45F2C" w:rsidP="00B514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27069</w:t>
            </w:r>
          </w:p>
        </w:tc>
      </w:tr>
      <w:tr w:rsidR="00A45F2C" w:rsidTr="00B5141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5F2C" w:rsidRDefault="00A45F2C" w:rsidP="00B514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5F2C" w:rsidRDefault="00A45F2C" w:rsidP="00B514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August 2021</w:t>
            </w:r>
          </w:p>
        </w:tc>
      </w:tr>
      <w:tr w:rsidR="00A45F2C" w:rsidTr="00B5141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5F2C" w:rsidRDefault="00A45F2C" w:rsidP="00B514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5F2C" w:rsidRDefault="00A45F2C" w:rsidP="00B514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Blocks, 54.27 km²</w:t>
            </w:r>
          </w:p>
        </w:tc>
      </w:tr>
      <w:tr w:rsidR="00A45F2C" w:rsidTr="00B5141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5F2C" w:rsidRDefault="00A45F2C" w:rsidP="00B514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5F2C" w:rsidRDefault="00A45F2C" w:rsidP="00B514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ANNINGIE</w:t>
            </w:r>
          </w:p>
        </w:tc>
      </w:tr>
      <w:tr w:rsidR="00A45F2C" w:rsidTr="00B5141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5F2C" w:rsidRDefault="00A45F2C" w:rsidP="00B514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5F2C" w:rsidRDefault="00A45F2C" w:rsidP="00B514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ENIGMA MINING LIMITED [ACN. 009 225 558]</w:t>
            </w:r>
          </w:p>
        </w:tc>
      </w:tr>
      <w:tr w:rsidR="00A45F2C" w:rsidTr="00B5141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45F2C" w:rsidRDefault="00A45F2C" w:rsidP="00B5141C">
            <w:pPr>
              <w:jc w:val="center"/>
            </w:pPr>
            <w:r>
              <w:rPr>
                <w:noProof/>
                <w:lang w:val="en-AU"/>
              </w:rPr>
              <w:drawing>
                <wp:inline distT="0" distB="0" distL="0" distR="0" wp14:anchorId="0044E52E" wp14:editId="6E18B807">
                  <wp:extent cx="2286000" cy="2286000"/>
                  <wp:effectExtent l="0" t="0" r="0" b="0"/>
                  <wp:docPr id="2" name="Picture 2" descr="R:\Business Systems\TAS\Mapping\MapImage\1621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15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F2C" w:rsidTr="00B5141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45F2C" w:rsidRDefault="00A45F2C" w:rsidP="00B5141C"/>
        </w:tc>
      </w:tr>
    </w:tbl>
    <w:p w:rsidR="00A45F2C" w:rsidRDefault="00A45F2C" w:rsidP="00A45F2C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</w:rPr>
      </w:pPr>
    </w:p>
    <w:p w:rsidR="00A45F2C" w:rsidRPr="00A45F2C" w:rsidRDefault="00A45F2C" w:rsidP="00A45F2C">
      <w:pPr>
        <w:pBdr>
          <w:bottom w:val="single" w:sz="4" w:space="1" w:color="auto"/>
        </w:pBdr>
        <w:autoSpaceDE w:val="0"/>
        <w:autoSpaceDN w:val="0"/>
        <w:adjustRightInd w:val="0"/>
        <w:rPr>
          <w:rFonts w:ascii="Calibri" w:hAnsi="Calibri" w:cs="Calibri"/>
          <w:bCs/>
          <w:sz w:val="24"/>
        </w:rPr>
      </w:pPr>
      <w:r w:rsidRPr="00A45F2C">
        <w:rPr>
          <w:rFonts w:ascii="Calibri" w:hAnsi="Calibri" w:cs="Calibri"/>
          <w:bCs/>
          <w:sz w:val="24"/>
        </w:rPr>
        <w:t>337/21</w:t>
      </w:r>
      <w:bookmarkStart w:id="0" w:name="_GoBack"/>
      <w:bookmarkEnd w:id="0"/>
    </w:p>
    <w:p w:rsidR="00A45F2C" w:rsidRPr="00A45F2C" w:rsidRDefault="00A45F2C" w:rsidP="00A45F2C">
      <w:pPr>
        <w:autoSpaceDE w:val="0"/>
        <w:autoSpaceDN w:val="0"/>
        <w:adjustRightInd w:val="0"/>
        <w:rPr>
          <w:rFonts w:ascii="Calibri" w:hAnsi="Calibri" w:cs="Calibri"/>
          <w:bCs/>
          <w:sz w:val="24"/>
        </w:rPr>
      </w:pPr>
    </w:p>
    <w:p w:rsidR="00A45F2C" w:rsidRPr="00A45F2C" w:rsidRDefault="00A45F2C" w:rsidP="00A45F2C">
      <w:pPr>
        <w:autoSpaceDE w:val="0"/>
        <w:autoSpaceDN w:val="0"/>
        <w:adjustRightInd w:val="0"/>
        <w:rPr>
          <w:rFonts w:ascii="Calibri" w:hAnsi="Calibri" w:cs="Calibri"/>
          <w:bCs/>
          <w:sz w:val="24"/>
        </w:rPr>
      </w:pPr>
    </w:p>
    <w:p w:rsidR="00A45F2C" w:rsidRPr="00A45F2C" w:rsidRDefault="00A45F2C" w:rsidP="00A45F2C">
      <w:pPr>
        <w:autoSpaceDE w:val="0"/>
        <w:autoSpaceDN w:val="0"/>
        <w:adjustRightInd w:val="0"/>
        <w:rPr>
          <w:rFonts w:ascii="Calibri" w:hAnsi="Calibri" w:cs="Calibri"/>
          <w:bCs/>
          <w:sz w:val="24"/>
        </w:rPr>
      </w:pPr>
    </w:p>
    <w:p w:rsidR="00A45F2C" w:rsidRPr="00A45F2C" w:rsidRDefault="00A45F2C" w:rsidP="00A45F2C">
      <w:pPr>
        <w:autoSpaceDE w:val="0"/>
        <w:autoSpaceDN w:val="0"/>
        <w:adjustRightInd w:val="0"/>
        <w:rPr>
          <w:rFonts w:ascii="Calibri" w:hAnsi="Calibri" w:cs="Calibri"/>
          <w:bCs/>
          <w:sz w:val="24"/>
        </w:rPr>
      </w:pPr>
    </w:p>
    <w:p w:rsidR="00A45F2C" w:rsidRPr="00A45F2C" w:rsidRDefault="00A45F2C" w:rsidP="00A45F2C">
      <w:pPr>
        <w:autoSpaceDE w:val="0"/>
        <w:autoSpaceDN w:val="0"/>
        <w:adjustRightInd w:val="0"/>
        <w:rPr>
          <w:rFonts w:ascii="Calibri" w:hAnsi="Calibri" w:cs="Calibri"/>
          <w:bCs/>
          <w:sz w:val="24"/>
        </w:rPr>
      </w:pPr>
    </w:p>
    <w:p w:rsidR="00A45F2C" w:rsidRPr="00A45F2C" w:rsidRDefault="00A45F2C" w:rsidP="00A45F2C">
      <w:pPr>
        <w:autoSpaceDE w:val="0"/>
        <w:autoSpaceDN w:val="0"/>
        <w:adjustRightInd w:val="0"/>
        <w:rPr>
          <w:rFonts w:ascii="Calibri" w:hAnsi="Calibri" w:cs="Calibri"/>
          <w:bCs/>
          <w:sz w:val="24"/>
        </w:rPr>
      </w:pPr>
    </w:p>
    <w:p w:rsidR="00A45F2C" w:rsidRPr="00A45F2C" w:rsidRDefault="00A45F2C" w:rsidP="00A45F2C">
      <w:pPr>
        <w:autoSpaceDE w:val="0"/>
        <w:autoSpaceDN w:val="0"/>
        <w:adjustRightInd w:val="0"/>
        <w:rPr>
          <w:rFonts w:ascii="Calibri" w:hAnsi="Calibri" w:cs="Calibri"/>
          <w:bCs/>
          <w:sz w:val="24"/>
        </w:rPr>
      </w:pPr>
    </w:p>
    <w:p w:rsidR="00A45F2C" w:rsidRPr="00A45F2C" w:rsidRDefault="00A45F2C" w:rsidP="00A45F2C">
      <w:pPr>
        <w:autoSpaceDE w:val="0"/>
        <w:autoSpaceDN w:val="0"/>
        <w:adjustRightInd w:val="0"/>
        <w:rPr>
          <w:rFonts w:ascii="Calibri" w:hAnsi="Calibri" w:cs="Calibri"/>
          <w:bCs/>
          <w:sz w:val="24"/>
        </w:rPr>
      </w:pPr>
    </w:p>
    <w:p w:rsidR="00A45F2C" w:rsidRPr="00A45F2C" w:rsidRDefault="00A45F2C" w:rsidP="00A45F2C">
      <w:pPr>
        <w:autoSpaceDE w:val="0"/>
        <w:autoSpaceDN w:val="0"/>
        <w:adjustRightInd w:val="0"/>
        <w:rPr>
          <w:rFonts w:ascii="Calibri" w:hAnsi="Calibri" w:cs="Calibri"/>
          <w:bCs/>
          <w:sz w:val="24"/>
        </w:rPr>
      </w:pPr>
    </w:p>
    <w:p w:rsidR="00A45F2C" w:rsidRPr="00A45F2C" w:rsidRDefault="00A45F2C" w:rsidP="00A45F2C">
      <w:pPr>
        <w:autoSpaceDE w:val="0"/>
        <w:autoSpaceDN w:val="0"/>
        <w:adjustRightInd w:val="0"/>
        <w:rPr>
          <w:rFonts w:ascii="Calibri" w:hAnsi="Calibri" w:cs="Calibri"/>
          <w:bCs/>
          <w:sz w:val="24"/>
        </w:rPr>
      </w:pPr>
    </w:p>
    <w:p w:rsidR="00A45F2C" w:rsidRPr="00A45F2C" w:rsidRDefault="00A45F2C" w:rsidP="00A45F2C">
      <w:pPr>
        <w:autoSpaceDE w:val="0"/>
        <w:autoSpaceDN w:val="0"/>
        <w:adjustRightInd w:val="0"/>
        <w:rPr>
          <w:rFonts w:ascii="Calibri" w:hAnsi="Calibri" w:cs="Calibri"/>
          <w:bCs/>
          <w:sz w:val="24"/>
        </w:rPr>
      </w:pPr>
    </w:p>
    <w:p w:rsidR="00A45F2C" w:rsidRPr="00A45F2C" w:rsidRDefault="00A45F2C" w:rsidP="00A45F2C">
      <w:pPr>
        <w:autoSpaceDE w:val="0"/>
        <w:autoSpaceDN w:val="0"/>
        <w:adjustRightInd w:val="0"/>
        <w:rPr>
          <w:rFonts w:ascii="Calibri" w:hAnsi="Calibri" w:cs="Calibri"/>
          <w:bCs/>
          <w:sz w:val="24"/>
        </w:rPr>
      </w:pPr>
    </w:p>
    <w:p w:rsidR="00A45F2C" w:rsidRPr="00A45F2C" w:rsidRDefault="00A45F2C" w:rsidP="00A45F2C">
      <w:pPr>
        <w:autoSpaceDE w:val="0"/>
        <w:autoSpaceDN w:val="0"/>
        <w:adjustRightInd w:val="0"/>
        <w:rPr>
          <w:rFonts w:ascii="Calibri" w:hAnsi="Calibri" w:cs="Calibri"/>
          <w:bCs/>
          <w:sz w:val="24"/>
        </w:rPr>
      </w:pPr>
    </w:p>
    <w:p w:rsidR="00A45F2C" w:rsidRPr="00A45F2C" w:rsidRDefault="00A45F2C" w:rsidP="00A45F2C">
      <w:pPr>
        <w:autoSpaceDE w:val="0"/>
        <w:autoSpaceDN w:val="0"/>
        <w:adjustRightInd w:val="0"/>
        <w:rPr>
          <w:rFonts w:ascii="Calibri" w:hAnsi="Calibri" w:cs="Calibri"/>
          <w:bCs/>
          <w:sz w:val="24"/>
        </w:rPr>
      </w:pPr>
    </w:p>
    <w:p w:rsidR="00A45F2C" w:rsidRPr="00A45F2C" w:rsidRDefault="00A45F2C" w:rsidP="00A45F2C">
      <w:pPr>
        <w:autoSpaceDE w:val="0"/>
        <w:autoSpaceDN w:val="0"/>
        <w:adjustRightInd w:val="0"/>
        <w:rPr>
          <w:rFonts w:ascii="Calibri" w:hAnsi="Calibri" w:cs="Calibri"/>
          <w:bCs/>
          <w:sz w:val="24"/>
        </w:rPr>
      </w:pPr>
    </w:p>
    <w:p w:rsidR="00A45F2C" w:rsidRPr="00A45F2C" w:rsidRDefault="00A45F2C" w:rsidP="00A45F2C">
      <w:pPr>
        <w:autoSpaceDE w:val="0"/>
        <w:autoSpaceDN w:val="0"/>
        <w:adjustRightInd w:val="0"/>
        <w:rPr>
          <w:rFonts w:ascii="Calibri" w:hAnsi="Calibri" w:cs="Calibri"/>
          <w:bCs/>
          <w:sz w:val="24"/>
        </w:rPr>
      </w:pPr>
    </w:p>
    <w:p w:rsidR="00A45F2C" w:rsidRPr="00A45F2C" w:rsidRDefault="00A45F2C" w:rsidP="00A45F2C">
      <w:pPr>
        <w:autoSpaceDE w:val="0"/>
        <w:autoSpaceDN w:val="0"/>
        <w:adjustRightInd w:val="0"/>
        <w:rPr>
          <w:rFonts w:ascii="Calibri" w:hAnsi="Calibri" w:cs="Calibri"/>
          <w:bCs/>
          <w:sz w:val="24"/>
        </w:rPr>
      </w:pPr>
    </w:p>
    <w:p w:rsidR="00A45F2C" w:rsidRPr="00A45F2C" w:rsidRDefault="00A45F2C" w:rsidP="00A45F2C">
      <w:pPr>
        <w:autoSpaceDE w:val="0"/>
        <w:autoSpaceDN w:val="0"/>
        <w:adjustRightInd w:val="0"/>
        <w:rPr>
          <w:rFonts w:ascii="Calibri" w:hAnsi="Calibri" w:cs="Calibri"/>
          <w:bCs/>
          <w:sz w:val="24"/>
        </w:rPr>
      </w:pPr>
    </w:p>
    <w:p w:rsidR="00A45F2C" w:rsidRPr="00A45F2C" w:rsidRDefault="00A45F2C" w:rsidP="00A45F2C">
      <w:pPr>
        <w:autoSpaceDE w:val="0"/>
        <w:autoSpaceDN w:val="0"/>
        <w:adjustRightInd w:val="0"/>
        <w:rPr>
          <w:rFonts w:ascii="Calibri" w:hAnsi="Calibri" w:cs="Calibri"/>
          <w:bCs/>
          <w:sz w:val="24"/>
        </w:rPr>
      </w:pPr>
    </w:p>
    <w:p w:rsidR="00A45F2C" w:rsidRPr="00A45F2C" w:rsidRDefault="00A45F2C" w:rsidP="00A45F2C">
      <w:pPr>
        <w:autoSpaceDE w:val="0"/>
        <w:autoSpaceDN w:val="0"/>
        <w:adjustRightInd w:val="0"/>
        <w:rPr>
          <w:rFonts w:ascii="Calibri" w:hAnsi="Calibri" w:cs="Calibri"/>
          <w:bCs/>
          <w:sz w:val="24"/>
        </w:rPr>
      </w:pPr>
    </w:p>
    <w:p w:rsidR="00A45F2C" w:rsidRPr="00A45F2C" w:rsidRDefault="00A45F2C" w:rsidP="00A45F2C">
      <w:pPr>
        <w:autoSpaceDE w:val="0"/>
        <w:autoSpaceDN w:val="0"/>
        <w:adjustRightInd w:val="0"/>
        <w:rPr>
          <w:rFonts w:ascii="Calibri" w:hAnsi="Calibri" w:cs="Calibri"/>
          <w:bCs/>
          <w:sz w:val="24"/>
        </w:rPr>
      </w:pPr>
    </w:p>
    <w:p w:rsidR="00A45F2C" w:rsidRPr="00A45F2C" w:rsidRDefault="00A45F2C" w:rsidP="00A45F2C">
      <w:pPr>
        <w:autoSpaceDE w:val="0"/>
        <w:autoSpaceDN w:val="0"/>
        <w:adjustRightInd w:val="0"/>
        <w:rPr>
          <w:rFonts w:ascii="Calibri" w:hAnsi="Calibri" w:cs="Calibri"/>
          <w:bCs/>
          <w:sz w:val="24"/>
        </w:rPr>
      </w:pPr>
    </w:p>
    <w:p w:rsidR="00A45F2C" w:rsidRPr="00A45F2C" w:rsidRDefault="00A45F2C" w:rsidP="00A45F2C">
      <w:pPr>
        <w:autoSpaceDE w:val="0"/>
        <w:autoSpaceDN w:val="0"/>
        <w:adjustRightInd w:val="0"/>
        <w:rPr>
          <w:rFonts w:ascii="Calibri" w:hAnsi="Calibri" w:cs="Calibri"/>
          <w:bCs/>
          <w:sz w:val="24"/>
        </w:rPr>
      </w:pPr>
    </w:p>
    <w:p w:rsidR="00A45F2C" w:rsidRPr="00A45F2C" w:rsidRDefault="00A45F2C" w:rsidP="00A45F2C">
      <w:pPr>
        <w:autoSpaceDE w:val="0"/>
        <w:autoSpaceDN w:val="0"/>
        <w:adjustRightInd w:val="0"/>
        <w:rPr>
          <w:rFonts w:ascii="Calibri" w:hAnsi="Calibri" w:cs="Calibri"/>
          <w:bCs/>
          <w:sz w:val="24"/>
        </w:rPr>
      </w:pPr>
    </w:p>
    <w:p w:rsidR="00A45F2C" w:rsidRPr="00877045" w:rsidRDefault="00A45F2C" w:rsidP="00A45F2C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</w:rPr>
      </w:pPr>
      <w:r w:rsidRPr="00877045">
        <w:rPr>
          <w:rFonts w:ascii="Calibri" w:hAnsi="Calibri" w:cs="Calibri"/>
          <w:b/>
          <w:bCs/>
          <w:sz w:val="24"/>
        </w:rPr>
        <w:t>Corrigendum</w:t>
      </w:r>
    </w:p>
    <w:p w:rsidR="00E27537" w:rsidRDefault="00A45F2C" w:rsidP="00A45F2C">
      <w:pPr>
        <w:rPr>
          <w:rFonts w:ascii="Calibri" w:hAnsi="Calibri" w:cs="Calibri"/>
          <w:sz w:val="24"/>
        </w:rPr>
      </w:pPr>
      <w:r w:rsidRPr="00877045">
        <w:rPr>
          <w:rFonts w:ascii="Calibri" w:hAnsi="Calibri" w:cs="Calibri"/>
          <w:sz w:val="24"/>
        </w:rPr>
        <w:t xml:space="preserve">Notice Number </w:t>
      </w:r>
      <w:r w:rsidRPr="00D062A2">
        <w:rPr>
          <w:rFonts w:ascii="Calibri" w:hAnsi="Calibri" w:cs="Calibri"/>
          <w:sz w:val="24"/>
        </w:rPr>
        <w:t>328/21 appearing in MN79/21 on 26 Aug</w:t>
      </w:r>
      <w:r>
        <w:rPr>
          <w:rFonts w:ascii="Calibri" w:hAnsi="Calibri" w:cs="Calibri"/>
          <w:sz w:val="24"/>
        </w:rPr>
        <w:t>ust 2021</w:t>
      </w:r>
      <w:r w:rsidRPr="00877045">
        <w:rPr>
          <w:rFonts w:ascii="Calibri" w:hAnsi="Calibri" w:cs="Calibri"/>
          <w:color w:val="FF0000"/>
          <w:sz w:val="24"/>
        </w:rPr>
        <w:t xml:space="preserve"> </w:t>
      </w:r>
      <w:r w:rsidRPr="00877045">
        <w:rPr>
          <w:rFonts w:ascii="Calibri" w:hAnsi="Calibri" w:cs="Calibri"/>
          <w:sz w:val="24"/>
        </w:rPr>
        <w:t>is hereby cancelled and replaced by the following:</w:t>
      </w:r>
    </w:p>
    <w:p w:rsidR="00A45F2C" w:rsidRDefault="00A45F2C" w:rsidP="00A45F2C">
      <w:pPr>
        <w:rPr>
          <w:rFonts w:ascii="Calibri" w:hAnsi="Calibri" w:cs="Calibri"/>
          <w:sz w:val="24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A45F2C" w:rsidTr="00B5141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F2C" w:rsidRDefault="00A45F2C" w:rsidP="00B5141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A45F2C" w:rsidTr="00B5141C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F2C" w:rsidRDefault="00A45F2C" w:rsidP="00B5141C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A45F2C" w:rsidTr="00B5141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5F2C" w:rsidRDefault="00A45F2C" w:rsidP="00B514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5F2C" w:rsidRDefault="00A45F2C" w:rsidP="00B514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30369</w:t>
            </w:r>
          </w:p>
        </w:tc>
      </w:tr>
      <w:tr w:rsidR="00A45F2C" w:rsidTr="00B5141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5F2C" w:rsidRDefault="00A45F2C" w:rsidP="00B514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5F2C" w:rsidRDefault="00A45F2C" w:rsidP="00B514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August 2021</w:t>
            </w:r>
          </w:p>
        </w:tc>
      </w:tr>
      <w:tr w:rsidR="00A45F2C" w:rsidTr="00B5141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5F2C" w:rsidRDefault="00A45F2C" w:rsidP="00B514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5F2C" w:rsidRDefault="00A45F2C" w:rsidP="00B514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75.00 Hectare</w:t>
            </w:r>
          </w:p>
        </w:tc>
      </w:tr>
      <w:tr w:rsidR="00A45F2C" w:rsidTr="00B5141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5F2C" w:rsidRDefault="00A45F2C" w:rsidP="00B514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5F2C" w:rsidRDefault="00A45F2C" w:rsidP="00B514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A45F2C" w:rsidTr="00B5141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5F2C" w:rsidRDefault="00A45F2C" w:rsidP="00B514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5F2C" w:rsidRDefault="00A45F2C" w:rsidP="00B514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EAST ARM CIVIL PTY LTD [ACN. 073 382 251]</w:t>
            </w:r>
          </w:p>
        </w:tc>
      </w:tr>
      <w:tr w:rsidR="00A45F2C" w:rsidTr="00B5141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F2C" w:rsidRDefault="00A45F2C" w:rsidP="00B5141C">
            <w:pPr>
              <w:jc w:val="center"/>
            </w:pPr>
            <w:r>
              <w:rPr>
                <w:noProof/>
                <w:lang w:val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R:\MinesData\titles\mapping\products\diagrams\Tenement Images\EMP303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03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F2C" w:rsidTr="00B5141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2C" w:rsidRDefault="00A45F2C" w:rsidP="00B5141C"/>
        </w:tc>
      </w:tr>
    </w:tbl>
    <w:p w:rsidR="00A45F2C" w:rsidRDefault="00A45F2C" w:rsidP="00A45F2C">
      <w:pPr>
        <w:rPr>
          <w:rFonts w:ascii="Lato" w:hAnsi="Lato" w:cs="Calibri"/>
        </w:rPr>
      </w:pPr>
    </w:p>
    <w:p w:rsidR="00A45F2C" w:rsidRPr="00A45F2C" w:rsidRDefault="00A45F2C" w:rsidP="00A45F2C">
      <w:pPr>
        <w:pBdr>
          <w:bottom w:val="single" w:sz="4" w:space="1" w:color="auto"/>
        </w:pBdr>
        <w:rPr>
          <w:rFonts w:asciiTheme="minorHAnsi" w:hAnsiTheme="minorHAnsi" w:cstheme="minorHAnsi"/>
          <w:sz w:val="24"/>
          <w:szCs w:val="24"/>
        </w:rPr>
      </w:pPr>
      <w:r w:rsidRPr="00A45F2C">
        <w:rPr>
          <w:rFonts w:asciiTheme="minorHAnsi" w:hAnsiTheme="minorHAnsi" w:cstheme="minorHAnsi"/>
          <w:sz w:val="24"/>
          <w:szCs w:val="24"/>
        </w:rPr>
        <w:t>338/21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F2C" w:rsidRDefault="00A45F2C">
      <w:r>
        <w:separator/>
      </w:r>
    </w:p>
  </w:endnote>
  <w:endnote w:type="continuationSeparator" w:id="0">
    <w:p w:rsidR="00A45F2C" w:rsidRDefault="00A4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45F2C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F2C" w:rsidRDefault="00A45F2C">
      <w:r>
        <w:separator/>
      </w:r>
    </w:p>
  </w:footnote>
  <w:footnote w:type="continuationSeparator" w:id="0">
    <w:p w:rsidR="00A45F2C" w:rsidRDefault="00A45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45F2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45F2C">
            <w:rPr>
              <w:rFonts w:ascii="Lato" w:hAnsi="Lato"/>
              <w:b/>
              <w:noProof/>
            </w:rPr>
            <w:t>81</w:t>
          </w:r>
          <w:r w:rsidR="00224E64">
            <w:rPr>
              <w:rFonts w:ascii="Lato" w:hAnsi="Lato"/>
              <w:b/>
              <w:noProof/>
            </w:rPr>
            <w:t>/</w:t>
          </w:r>
          <w:r w:rsidR="00A45F2C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45F2C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30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2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5F2C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E122E5C"/>
  <w15:docId w15:val="{8012123C-048C-47BE-A47B-AA5C1923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F2C"/>
    <w:rPr>
      <w:rFonts w:ascii="Helvetica" w:hAnsi="Helvetica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8"/>
      <w:szCs w:val="24"/>
      <w:lang w:val="en-AU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28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imes New Roman" w:hAnsi="Times New Roman"/>
      <w:sz w:val="24"/>
      <w:szCs w:val="24"/>
      <w:lang w:eastAsia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Times New Roman" w:hAnsi="Times New Roman"/>
      <w:sz w:val="24"/>
      <w:szCs w:val="24"/>
      <w:lang w:eastAsia="en-US"/>
    </w:r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18</TotalTime>
  <Pages>1</Pages>
  <Words>112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81/21</dc:title>
  <dc:creator>Northern Territory Government</dc:creator>
  <cp:lastModifiedBy>Damian Hokin</cp:lastModifiedBy>
  <cp:revision>1</cp:revision>
  <cp:lastPrinted>2017-01-25T02:36:00Z</cp:lastPrinted>
  <dcterms:created xsi:type="dcterms:W3CDTF">2021-08-30T05:21:00Z</dcterms:created>
  <dcterms:modified xsi:type="dcterms:W3CDTF">2021-08-30T05:39:00Z</dcterms:modified>
</cp:coreProperties>
</file>