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426"/>
        <w:gridCol w:w="1417"/>
        <w:gridCol w:w="1131"/>
        <w:gridCol w:w="570"/>
        <w:gridCol w:w="283"/>
        <w:gridCol w:w="142"/>
        <w:gridCol w:w="993"/>
        <w:gridCol w:w="848"/>
        <w:gridCol w:w="427"/>
        <w:gridCol w:w="992"/>
        <w:gridCol w:w="1418"/>
      </w:tblGrid>
      <w:tr w:rsidR="007D48A4" w:rsidRPr="007A5EFD" w14:paraId="59C6A11B" w14:textId="77777777" w:rsidTr="00E76F7E">
        <w:trPr>
          <w:trHeight w:val="567"/>
        </w:trPr>
        <w:tc>
          <w:tcPr>
            <w:tcW w:w="10348" w:type="dxa"/>
            <w:gridSpan w:val="13"/>
            <w:tcBorders>
              <w:top w:val="single" w:sz="4" w:space="0" w:color="auto"/>
              <w:bottom w:val="single" w:sz="4" w:space="0" w:color="auto"/>
            </w:tcBorders>
            <w:shd w:val="clear" w:color="auto" w:fill="1F1F5F" w:themeFill="text1"/>
            <w:noWrap/>
            <w:vAlign w:val="center"/>
          </w:tcPr>
          <w:p w14:paraId="5ECF824D" w14:textId="77777777"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14:paraId="5B144E73" w14:textId="77777777" w:rsidTr="00E76F7E">
        <w:trPr>
          <w:trHeight w:val="567"/>
        </w:trPr>
        <w:tc>
          <w:tcPr>
            <w:tcW w:w="993" w:type="dxa"/>
            <w:tcBorders>
              <w:top w:val="single" w:sz="4" w:space="0" w:color="auto"/>
              <w:bottom w:val="single" w:sz="4" w:space="0" w:color="auto"/>
            </w:tcBorders>
            <w:noWrap/>
            <w:vAlign w:val="center"/>
          </w:tcPr>
          <w:p w14:paraId="341F808C" w14:textId="77777777" w:rsidR="007D48A4" w:rsidRPr="007A5EFD" w:rsidRDefault="001C288A" w:rsidP="007D48A4">
            <w:pPr>
              <w:rPr>
                <w:rFonts w:ascii="Arial" w:hAnsi="Arial"/>
                <w:b/>
              </w:rPr>
            </w:pPr>
            <w:r>
              <w:rPr>
                <w:rStyle w:val="Questionlabel"/>
              </w:rPr>
              <w:t>Name</w:t>
            </w:r>
          </w:p>
        </w:tc>
        <w:tc>
          <w:tcPr>
            <w:tcW w:w="5670" w:type="dxa"/>
            <w:gridSpan w:val="8"/>
            <w:tcBorders>
              <w:top w:val="single" w:sz="4" w:space="0" w:color="auto"/>
              <w:bottom w:val="single" w:sz="4" w:space="0" w:color="auto"/>
            </w:tcBorders>
            <w:noWrap/>
            <w:vAlign w:val="center"/>
          </w:tcPr>
          <w:p w14:paraId="37933860" w14:textId="68076619" w:rsidR="007D48A4" w:rsidRPr="002C0BEF" w:rsidRDefault="00197CAD" w:rsidP="006476AC">
            <w:r>
              <w:t>Graham Swan</w:t>
            </w:r>
          </w:p>
        </w:tc>
        <w:tc>
          <w:tcPr>
            <w:tcW w:w="2267" w:type="dxa"/>
            <w:gridSpan w:val="3"/>
            <w:tcBorders>
              <w:top w:val="single" w:sz="4" w:space="0" w:color="auto"/>
              <w:bottom w:val="single" w:sz="4" w:space="0" w:color="auto"/>
            </w:tcBorders>
            <w:noWrap/>
            <w:vAlign w:val="center"/>
          </w:tcPr>
          <w:p w14:paraId="25E69996" w14:textId="77777777"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14:paraId="1A9ED9C0" w14:textId="29934803" w:rsidR="007D48A4" w:rsidRPr="002C0BEF" w:rsidRDefault="00197CAD" w:rsidP="002C0BEF">
            <w:r>
              <w:t>81</w:t>
            </w:r>
          </w:p>
        </w:tc>
      </w:tr>
      <w:tr w:rsidR="007D48A4" w:rsidRPr="007A5EFD" w14:paraId="5739C16B" w14:textId="77777777" w:rsidTr="00E76F7E">
        <w:trPr>
          <w:trHeight w:val="567"/>
        </w:trPr>
        <w:tc>
          <w:tcPr>
            <w:tcW w:w="993" w:type="dxa"/>
            <w:tcBorders>
              <w:top w:val="single" w:sz="4" w:space="0" w:color="auto"/>
              <w:bottom w:val="single" w:sz="4" w:space="0" w:color="auto"/>
            </w:tcBorders>
            <w:noWrap/>
            <w:vAlign w:val="center"/>
          </w:tcPr>
          <w:p w14:paraId="3512785B" w14:textId="77777777" w:rsidR="007D48A4" w:rsidRPr="007A5EFD" w:rsidRDefault="001C288A" w:rsidP="00DD13FA">
            <w:pPr>
              <w:rPr>
                <w:rStyle w:val="Questionlabel"/>
              </w:rPr>
            </w:pPr>
            <w:r>
              <w:rPr>
                <w:rStyle w:val="Questionlabel"/>
              </w:rPr>
              <w:t>Phone</w:t>
            </w:r>
          </w:p>
        </w:tc>
        <w:tc>
          <w:tcPr>
            <w:tcW w:w="4252" w:type="dxa"/>
            <w:gridSpan w:val="5"/>
            <w:tcBorders>
              <w:top w:val="single" w:sz="4" w:space="0" w:color="auto"/>
              <w:bottom w:val="single" w:sz="4" w:space="0" w:color="auto"/>
            </w:tcBorders>
            <w:noWrap/>
            <w:vAlign w:val="center"/>
          </w:tcPr>
          <w:p w14:paraId="20A00816" w14:textId="18001382" w:rsidR="007D48A4" w:rsidRPr="002C0BEF" w:rsidRDefault="00197CAD" w:rsidP="006476AC">
            <w:r>
              <w:t>07 3238</w:t>
            </w:r>
            <w:r w:rsidR="00DC75B6">
              <w:t xml:space="preserve"> </w:t>
            </w:r>
            <w:r>
              <w:t>0612</w:t>
            </w:r>
          </w:p>
        </w:tc>
        <w:tc>
          <w:tcPr>
            <w:tcW w:w="1418" w:type="dxa"/>
            <w:gridSpan w:val="3"/>
            <w:tcBorders>
              <w:top w:val="single" w:sz="4" w:space="0" w:color="auto"/>
              <w:bottom w:val="single" w:sz="4" w:space="0" w:color="auto"/>
            </w:tcBorders>
            <w:noWrap/>
            <w:vAlign w:val="center"/>
          </w:tcPr>
          <w:p w14:paraId="36630358" w14:textId="77777777"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14:paraId="0F840829" w14:textId="2D24D0C3" w:rsidR="007D48A4" w:rsidRPr="002C0BEF" w:rsidRDefault="00197CAD" w:rsidP="001C288A">
            <w:r>
              <w:t>0412 315 982</w:t>
            </w:r>
          </w:p>
        </w:tc>
      </w:tr>
      <w:tr w:rsidR="001C288A" w:rsidRPr="007A5EFD" w14:paraId="5C4279A5" w14:textId="77777777" w:rsidTr="00E76F7E">
        <w:trPr>
          <w:trHeight w:val="567"/>
        </w:trPr>
        <w:tc>
          <w:tcPr>
            <w:tcW w:w="993" w:type="dxa"/>
            <w:tcBorders>
              <w:top w:val="single" w:sz="4" w:space="0" w:color="auto"/>
              <w:bottom w:val="single" w:sz="4" w:space="0" w:color="auto"/>
            </w:tcBorders>
            <w:noWrap/>
            <w:vAlign w:val="center"/>
          </w:tcPr>
          <w:p w14:paraId="5DBE0C5F" w14:textId="77777777" w:rsidR="001C288A" w:rsidRDefault="001C288A" w:rsidP="00DD13FA">
            <w:pPr>
              <w:rPr>
                <w:rStyle w:val="Questionlabel"/>
              </w:rPr>
            </w:pPr>
            <w:r>
              <w:rPr>
                <w:rStyle w:val="Questionlabel"/>
              </w:rPr>
              <w:t>Fax</w:t>
            </w:r>
          </w:p>
        </w:tc>
        <w:tc>
          <w:tcPr>
            <w:tcW w:w="4252" w:type="dxa"/>
            <w:gridSpan w:val="5"/>
            <w:tcBorders>
              <w:top w:val="single" w:sz="4" w:space="0" w:color="auto"/>
              <w:bottom w:val="single" w:sz="4" w:space="0" w:color="auto"/>
            </w:tcBorders>
            <w:noWrap/>
            <w:vAlign w:val="center"/>
          </w:tcPr>
          <w:p w14:paraId="5EED84EE" w14:textId="672852C5" w:rsidR="001C288A" w:rsidRPr="002C0BEF" w:rsidRDefault="00197CAD" w:rsidP="006476AC">
            <w:r>
              <w:t>07 3238 0699</w:t>
            </w:r>
          </w:p>
        </w:tc>
        <w:tc>
          <w:tcPr>
            <w:tcW w:w="1418" w:type="dxa"/>
            <w:gridSpan w:val="3"/>
            <w:tcBorders>
              <w:top w:val="single" w:sz="4" w:space="0" w:color="auto"/>
              <w:bottom w:val="single" w:sz="4" w:space="0" w:color="auto"/>
            </w:tcBorders>
            <w:noWrap/>
            <w:vAlign w:val="center"/>
          </w:tcPr>
          <w:p w14:paraId="5911984B" w14:textId="77777777"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14:paraId="130C5C6D" w14:textId="23754D92" w:rsidR="001C288A" w:rsidRPr="002C0BEF" w:rsidRDefault="00197CAD" w:rsidP="001C288A">
            <w:r>
              <w:t>gswan@cmea.com.au</w:t>
            </w:r>
          </w:p>
        </w:tc>
      </w:tr>
      <w:tr w:rsidR="007D48A4" w:rsidRPr="007A5EFD" w14:paraId="5565BB1F" w14:textId="77777777" w:rsidTr="00E76F7E">
        <w:trPr>
          <w:trHeight w:val="567"/>
        </w:trPr>
        <w:tc>
          <w:tcPr>
            <w:tcW w:w="10348" w:type="dxa"/>
            <w:gridSpan w:val="13"/>
            <w:tcBorders>
              <w:top w:val="single" w:sz="4" w:space="0" w:color="auto"/>
              <w:bottom w:val="single" w:sz="4" w:space="0" w:color="auto"/>
            </w:tcBorders>
            <w:shd w:val="clear" w:color="auto" w:fill="1F1F5F" w:themeFill="text1"/>
            <w:noWrap/>
            <w:vAlign w:val="center"/>
          </w:tcPr>
          <w:p w14:paraId="7D4183AF" w14:textId="77777777" w:rsidR="007D48A4" w:rsidRPr="007A5EFD" w:rsidRDefault="001C288A" w:rsidP="00DD13FA">
            <w:pPr>
              <w:rPr>
                <w:rStyle w:val="Questionlabel"/>
              </w:rPr>
            </w:pPr>
            <w:r>
              <w:rPr>
                <w:rStyle w:val="Questionlabel"/>
                <w:color w:val="FFFFFF" w:themeColor="background1"/>
              </w:rPr>
              <w:t>Postal address</w:t>
            </w:r>
          </w:p>
        </w:tc>
      </w:tr>
      <w:tr w:rsidR="007D48A4" w:rsidRPr="007A5EFD" w14:paraId="17B110AC" w14:textId="77777777" w:rsidTr="00E76F7E">
        <w:trPr>
          <w:trHeight w:val="567"/>
        </w:trPr>
        <w:tc>
          <w:tcPr>
            <w:tcW w:w="1701" w:type="dxa"/>
            <w:gridSpan w:val="2"/>
            <w:tcBorders>
              <w:top w:val="single" w:sz="4" w:space="0" w:color="auto"/>
              <w:bottom w:val="single" w:sz="4" w:space="0" w:color="auto"/>
            </w:tcBorders>
            <w:noWrap/>
            <w:vAlign w:val="center"/>
          </w:tcPr>
          <w:p w14:paraId="3AC8797E" w14:textId="77777777" w:rsidR="007D48A4" w:rsidRPr="007A5EFD" w:rsidRDefault="001C288A" w:rsidP="00DD13FA">
            <w:pPr>
              <w:rPr>
                <w:rStyle w:val="Questionlabel"/>
              </w:rPr>
            </w:pPr>
            <w:r>
              <w:rPr>
                <w:rStyle w:val="Questionlabel"/>
              </w:rPr>
              <w:t>Address line 1</w:t>
            </w:r>
          </w:p>
        </w:tc>
        <w:tc>
          <w:tcPr>
            <w:tcW w:w="8647" w:type="dxa"/>
            <w:gridSpan w:val="11"/>
            <w:tcBorders>
              <w:top w:val="single" w:sz="4" w:space="0" w:color="auto"/>
              <w:bottom w:val="single" w:sz="4" w:space="0" w:color="auto"/>
            </w:tcBorders>
            <w:noWrap/>
            <w:vAlign w:val="center"/>
          </w:tcPr>
          <w:p w14:paraId="37E99976" w14:textId="46A9714F" w:rsidR="007D48A4" w:rsidRPr="002C0BEF" w:rsidRDefault="00197CAD" w:rsidP="002C0BEF">
            <w:r>
              <w:t xml:space="preserve">4 </w:t>
            </w:r>
            <w:proofErr w:type="spellStart"/>
            <w:r>
              <w:t>Rossmoya</w:t>
            </w:r>
            <w:proofErr w:type="spellEnd"/>
            <w:r>
              <w:t xml:space="preserve"> Street</w:t>
            </w:r>
          </w:p>
        </w:tc>
      </w:tr>
      <w:tr w:rsidR="007D48A4" w:rsidRPr="007A5EFD" w14:paraId="6628B4ED" w14:textId="77777777" w:rsidTr="00E76F7E">
        <w:trPr>
          <w:trHeight w:val="567"/>
        </w:trPr>
        <w:tc>
          <w:tcPr>
            <w:tcW w:w="1701" w:type="dxa"/>
            <w:gridSpan w:val="2"/>
            <w:tcBorders>
              <w:top w:val="single" w:sz="4" w:space="0" w:color="auto"/>
              <w:bottom w:val="single" w:sz="4" w:space="0" w:color="auto"/>
            </w:tcBorders>
            <w:noWrap/>
            <w:vAlign w:val="center"/>
          </w:tcPr>
          <w:p w14:paraId="7ED950ED" w14:textId="77777777" w:rsidR="007D48A4" w:rsidRPr="007A5EFD" w:rsidRDefault="001C288A" w:rsidP="00DD13FA">
            <w:pPr>
              <w:rPr>
                <w:rStyle w:val="Questionlabel"/>
              </w:rPr>
            </w:pPr>
            <w:r>
              <w:rPr>
                <w:rStyle w:val="Questionlabel"/>
              </w:rPr>
              <w:t>Address line 2</w:t>
            </w:r>
          </w:p>
        </w:tc>
        <w:tc>
          <w:tcPr>
            <w:tcW w:w="8647" w:type="dxa"/>
            <w:gridSpan w:val="11"/>
            <w:tcBorders>
              <w:top w:val="single" w:sz="4" w:space="0" w:color="auto"/>
              <w:bottom w:val="single" w:sz="4" w:space="0" w:color="auto"/>
            </w:tcBorders>
            <w:noWrap/>
            <w:vAlign w:val="center"/>
          </w:tcPr>
          <w:p w14:paraId="72028802" w14:textId="77777777" w:rsidR="007D48A4" w:rsidRPr="002C0BEF" w:rsidRDefault="007D48A4" w:rsidP="002C0BEF"/>
        </w:tc>
      </w:tr>
      <w:tr w:rsidR="001C288A" w:rsidRPr="007A5EFD" w14:paraId="5B313715" w14:textId="77777777" w:rsidTr="00E76F7E">
        <w:trPr>
          <w:trHeight w:val="567"/>
        </w:trPr>
        <w:tc>
          <w:tcPr>
            <w:tcW w:w="1701" w:type="dxa"/>
            <w:gridSpan w:val="2"/>
            <w:tcBorders>
              <w:top w:val="single" w:sz="4" w:space="0" w:color="auto"/>
              <w:bottom w:val="single" w:sz="4" w:space="0" w:color="auto"/>
            </w:tcBorders>
            <w:noWrap/>
            <w:vAlign w:val="center"/>
          </w:tcPr>
          <w:p w14:paraId="42B1E035" w14:textId="77777777" w:rsidR="001C288A" w:rsidRPr="007A5EFD" w:rsidRDefault="001C288A" w:rsidP="00DD13FA">
            <w:pPr>
              <w:rPr>
                <w:rStyle w:val="Questionlabel"/>
              </w:rPr>
            </w:pPr>
            <w:r>
              <w:rPr>
                <w:rStyle w:val="Questionlabel"/>
              </w:rPr>
              <w:t>Suburb</w:t>
            </w:r>
          </w:p>
        </w:tc>
        <w:tc>
          <w:tcPr>
            <w:tcW w:w="2974" w:type="dxa"/>
            <w:gridSpan w:val="3"/>
            <w:tcBorders>
              <w:top w:val="single" w:sz="4" w:space="0" w:color="auto"/>
              <w:bottom w:val="single" w:sz="4" w:space="0" w:color="auto"/>
            </w:tcBorders>
            <w:noWrap/>
            <w:vAlign w:val="center"/>
          </w:tcPr>
          <w:p w14:paraId="3CF3319D" w14:textId="75E95CD8" w:rsidR="001C288A" w:rsidRPr="002C0BEF" w:rsidRDefault="00197CAD" w:rsidP="002C0BEF">
            <w:r>
              <w:t>CARINDALE</w:t>
            </w:r>
          </w:p>
        </w:tc>
        <w:tc>
          <w:tcPr>
            <w:tcW w:w="853" w:type="dxa"/>
            <w:gridSpan w:val="2"/>
            <w:tcBorders>
              <w:top w:val="single" w:sz="4" w:space="0" w:color="auto"/>
              <w:bottom w:val="single" w:sz="4" w:space="0" w:color="auto"/>
            </w:tcBorders>
            <w:vAlign w:val="center"/>
          </w:tcPr>
          <w:p w14:paraId="58C31E23" w14:textId="77777777"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14:paraId="50681734" w14:textId="77777777" w:rsidR="001C288A" w:rsidRPr="002C0BEF" w:rsidRDefault="00E662D2" w:rsidP="002C0BEF">
            <w:r>
              <w:t>QLD</w:t>
            </w:r>
          </w:p>
        </w:tc>
        <w:tc>
          <w:tcPr>
            <w:tcW w:w="1419" w:type="dxa"/>
            <w:gridSpan w:val="2"/>
            <w:tcBorders>
              <w:top w:val="single" w:sz="4" w:space="0" w:color="auto"/>
              <w:bottom w:val="single" w:sz="4" w:space="0" w:color="auto"/>
            </w:tcBorders>
            <w:vAlign w:val="center"/>
          </w:tcPr>
          <w:p w14:paraId="444F14B6" w14:textId="77777777"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14:paraId="28DA5665" w14:textId="56E4D24F" w:rsidR="001C288A" w:rsidRPr="002C0BEF" w:rsidRDefault="00197CAD" w:rsidP="002C0BEF">
            <w:r>
              <w:t>4152</w:t>
            </w:r>
          </w:p>
        </w:tc>
      </w:tr>
      <w:tr w:rsidR="001C288A" w:rsidRPr="007A5EFD" w14:paraId="4A82E2AF" w14:textId="77777777" w:rsidTr="00E76F7E">
        <w:trPr>
          <w:trHeight w:val="567"/>
        </w:trPr>
        <w:tc>
          <w:tcPr>
            <w:tcW w:w="10348" w:type="dxa"/>
            <w:gridSpan w:val="13"/>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0A1B0B08" w14:textId="77777777" w:rsidR="001C288A" w:rsidRPr="007A5EFD" w:rsidRDefault="001C288A" w:rsidP="001C288A">
            <w:pPr>
              <w:rPr>
                <w:rStyle w:val="Questionlabel"/>
              </w:rPr>
            </w:pPr>
            <w:r>
              <w:rPr>
                <w:rStyle w:val="Questionlabel"/>
                <w:color w:val="FFFFFF" w:themeColor="background1"/>
              </w:rPr>
              <w:t>Rates</w:t>
            </w:r>
          </w:p>
        </w:tc>
      </w:tr>
      <w:tr w:rsidR="005D635D" w:rsidRPr="007A5EFD" w14:paraId="1538E01A" w14:textId="77777777" w:rsidTr="00E76F7E">
        <w:trPr>
          <w:trHeight w:val="567"/>
        </w:trPr>
        <w:tc>
          <w:tcPr>
            <w:tcW w:w="3544" w:type="dxa"/>
            <w:gridSpan w:val="4"/>
            <w:tcBorders>
              <w:top w:val="single" w:sz="4" w:space="0" w:color="auto"/>
              <w:left w:val="single" w:sz="4" w:space="0" w:color="auto"/>
              <w:bottom w:val="single" w:sz="4" w:space="0" w:color="auto"/>
            </w:tcBorders>
            <w:noWrap/>
            <w:vAlign w:val="center"/>
          </w:tcPr>
          <w:p w14:paraId="1A3F36EF" w14:textId="77777777"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14:paraId="062B1CC2" w14:textId="5313E633" w:rsidR="00816739" w:rsidRPr="002C0BEF" w:rsidRDefault="00197CAD" w:rsidP="006476AC">
            <w:pPr>
              <w:jc w:val="center"/>
            </w:pPr>
            <w:bookmarkStart w:id="0" w:name="_GoBack"/>
            <w:r>
              <w:t>$300</w:t>
            </w:r>
            <w:bookmarkEnd w:id="0"/>
          </w:p>
        </w:tc>
        <w:tc>
          <w:tcPr>
            <w:tcW w:w="2268" w:type="dxa"/>
            <w:gridSpan w:val="3"/>
            <w:tcBorders>
              <w:top w:val="single" w:sz="4" w:space="0" w:color="auto"/>
              <w:bottom w:val="single" w:sz="4" w:space="0" w:color="auto"/>
              <w:right w:val="single" w:sz="4" w:space="0" w:color="auto"/>
            </w:tcBorders>
            <w:vAlign w:val="center"/>
          </w:tcPr>
          <w:p w14:paraId="3EFAFF37" w14:textId="77777777"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3E1DB86C" w14:textId="0B24B6C1" w:rsidR="005D635D" w:rsidRPr="002C0BEF" w:rsidRDefault="00197CAD" w:rsidP="006476AC">
            <w:pPr>
              <w:jc w:val="center"/>
            </w:pPr>
            <w:r>
              <w:t>Yes</w:t>
            </w:r>
          </w:p>
        </w:tc>
      </w:tr>
      <w:tr w:rsidR="005D635D" w:rsidRPr="007A5EFD" w14:paraId="6906E1F5" w14:textId="77777777" w:rsidTr="00E76F7E">
        <w:trPr>
          <w:trHeight w:val="567"/>
        </w:trPr>
        <w:tc>
          <w:tcPr>
            <w:tcW w:w="3544" w:type="dxa"/>
            <w:gridSpan w:val="4"/>
            <w:tcBorders>
              <w:top w:val="single" w:sz="4" w:space="0" w:color="auto"/>
              <w:left w:val="single" w:sz="4" w:space="0" w:color="auto"/>
              <w:bottom w:val="single" w:sz="4" w:space="0" w:color="auto"/>
            </w:tcBorders>
            <w:noWrap/>
            <w:vAlign w:val="center"/>
          </w:tcPr>
          <w:p w14:paraId="41FA0941" w14:textId="77777777" w:rsidR="005D635D" w:rsidRPr="007A5EFD" w:rsidRDefault="005D635D" w:rsidP="005D635D">
            <w:pPr>
              <w:rPr>
                <w:rStyle w:val="Questionlabel"/>
              </w:rPr>
            </w:pPr>
            <w:r>
              <w:rPr>
                <w:rStyle w:val="Questionlabel"/>
              </w:rPr>
              <w:t>Metro travel cost per km ($)</w:t>
            </w:r>
          </w:p>
        </w:tc>
        <w:tc>
          <w:tcPr>
            <w:tcW w:w="2126" w:type="dxa"/>
            <w:gridSpan w:val="4"/>
            <w:tcBorders>
              <w:top w:val="single" w:sz="4" w:space="0" w:color="auto"/>
              <w:bottom w:val="single" w:sz="4" w:space="0" w:color="auto"/>
              <w:right w:val="single" w:sz="4" w:space="0" w:color="auto"/>
            </w:tcBorders>
            <w:noWrap/>
            <w:vAlign w:val="center"/>
          </w:tcPr>
          <w:p w14:paraId="3041EB37" w14:textId="3C481ADA" w:rsidR="005D635D" w:rsidRPr="002C0BEF" w:rsidRDefault="00197CAD" w:rsidP="006476AC">
            <w:pPr>
              <w:jc w:val="center"/>
            </w:pPr>
            <w:r>
              <w:t>$0.00</w:t>
            </w:r>
          </w:p>
        </w:tc>
        <w:tc>
          <w:tcPr>
            <w:tcW w:w="2268" w:type="dxa"/>
            <w:gridSpan w:val="3"/>
            <w:tcBorders>
              <w:top w:val="single" w:sz="4" w:space="0" w:color="auto"/>
              <w:bottom w:val="single" w:sz="4" w:space="0" w:color="auto"/>
              <w:right w:val="single" w:sz="4" w:space="0" w:color="auto"/>
            </w:tcBorders>
            <w:vAlign w:val="center"/>
          </w:tcPr>
          <w:p w14:paraId="6BE96655" w14:textId="77777777"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7407C469" w14:textId="0D79A370" w:rsidR="005D635D" w:rsidRPr="002C0BEF" w:rsidRDefault="00197CAD" w:rsidP="006476AC">
            <w:pPr>
              <w:jc w:val="center"/>
            </w:pPr>
            <w:r>
              <w:t>Yes</w:t>
            </w:r>
          </w:p>
        </w:tc>
      </w:tr>
      <w:tr w:rsidR="005D635D" w:rsidRPr="007A5EFD" w14:paraId="60B67CBB" w14:textId="77777777" w:rsidTr="00E76F7E">
        <w:trPr>
          <w:trHeight w:val="567"/>
        </w:trPr>
        <w:tc>
          <w:tcPr>
            <w:tcW w:w="3544" w:type="dxa"/>
            <w:gridSpan w:val="4"/>
            <w:tcBorders>
              <w:top w:val="single" w:sz="4" w:space="0" w:color="auto"/>
              <w:left w:val="single" w:sz="4" w:space="0" w:color="auto"/>
              <w:bottom w:val="single" w:sz="4" w:space="0" w:color="auto"/>
            </w:tcBorders>
            <w:noWrap/>
            <w:vAlign w:val="center"/>
          </w:tcPr>
          <w:p w14:paraId="481770E9" w14:textId="77777777" w:rsidR="005D635D" w:rsidRPr="007A5EFD" w:rsidRDefault="005D635D" w:rsidP="005D635D">
            <w:pPr>
              <w:rPr>
                <w:rStyle w:val="Questionlabel"/>
              </w:rPr>
            </w:pPr>
            <w:r>
              <w:rPr>
                <w:rStyle w:val="Questionlabel"/>
              </w:rPr>
              <w:t>Regional travel cost per km ($)</w:t>
            </w:r>
          </w:p>
        </w:tc>
        <w:tc>
          <w:tcPr>
            <w:tcW w:w="2126" w:type="dxa"/>
            <w:gridSpan w:val="4"/>
            <w:tcBorders>
              <w:top w:val="single" w:sz="4" w:space="0" w:color="auto"/>
              <w:bottom w:val="single" w:sz="4" w:space="0" w:color="auto"/>
              <w:right w:val="single" w:sz="4" w:space="0" w:color="auto"/>
            </w:tcBorders>
            <w:noWrap/>
            <w:vAlign w:val="center"/>
          </w:tcPr>
          <w:p w14:paraId="46536C9E" w14:textId="589A761C" w:rsidR="005D635D" w:rsidRPr="002C0BEF" w:rsidRDefault="00197CAD" w:rsidP="006476AC">
            <w:pPr>
              <w:jc w:val="center"/>
            </w:pPr>
            <w:r>
              <w:t>$0.00</w:t>
            </w:r>
          </w:p>
        </w:tc>
        <w:tc>
          <w:tcPr>
            <w:tcW w:w="2268" w:type="dxa"/>
            <w:gridSpan w:val="3"/>
            <w:tcBorders>
              <w:top w:val="single" w:sz="4" w:space="0" w:color="auto"/>
              <w:bottom w:val="single" w:sz="4" w:space="0" w:color="auto"/>
              <w:right w:val="single" w:sz="4" w:space="0" w:color="auto"/>
            </w:tcBorders>
            <w:vAlign w:val="center"/>
          </w:tcPr>
          <w:p w14:paraId="097AB84D" w14:textId="77777777" w:rsidR="005D635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43FD1FB7" w14:textId="42AE020C" w:rsidR="005D635D" w:rsidRPr="002C0BEF" w:rsidRDefault="00197CAD" w:rsidP="006476AC">
            <w:pPr>
              <w:jc w:val="center"/>
            </w:pPr>
            <w:r>
              <w:t>Yes</w:t>
            </w:r>
          </w:p>
        </w:tc>
      </w:tr>
      <w:tr w:rsidR="005D635D" w:rsidRPr="007A5EFD" w14:paraId="31875823" w14:textId="77777777" w:rsidTr="00E76F7E">
        <w:trPr>
          <w:trHeight w:val="567"/>
        </w:trPr>
        <w:tc>
          <w:tcPr>
            <w:tcW w:w="3544" w:type="dxa"/>
            <w:gridSpan w:val="4"/>
            <w:tcBorders>
              <w:top w:val="single" w:sz="4" w:space="0" w:color="auto"/>
              <w:left w:val="single" w:sz="4" w:space="0" w:color="auto"/>
              <w:bottom w:val="single" w:sz="4" w:space="0" w:color="auto"/>
            </w:tcBorders>
            <w:noWrap/>
            <w:vAlign w:val="center"/>
          </w:tcPr>
          <w:p w14:paraId="53DBF630" w14:textId="77777777"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14:paraId="38806AA0" w14:textId="6B08DBE4" w:rsidR="005D635D" w:rsidRDefault="00197CAD" w:rsidP="005D635D">
            <w:r>
              <w:t>Nil</w:t>
            </w:r>
          </w:p>
        </w:tc>
      </w:tr>
      <w:tr w:rsidR="005D635D" w:rsidRPr="007A5EFD" w14:paraId="17D165A4" w14:textId="77777777" w:rsidTr="00E76F7E">
        <w:trPr>
          <w:trHeight w:val="567"/>
        </w:trPr>
        <w:tc>
          <w:tcPr>
            <w:tcW w:w="10348" w:type="dxa"/>
            <w:gridSpan w:val="13"/>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304D12A7" w14:textId="77777777" w:rsidR="005D635D" w:rsidRDefault="005D635D" w:rsidP="005D635D">
            <w:r>
              <w:rPr>
                <w:rStyle w:val="Questionlabel"/>
                <w:color w:val="FFFFFF" w:themeColor="background1"/>
              </w:rPr>
              <w:t>Bio</w:t>
            </w:r>
          </w:p>
        </w:tc>
      </w:tr>
      <w:tr w:rsidR="005D635D" w:rsidRPr="007A5EFD" w14:paraId="733F82F5" w14:textId="77777777" w:rsidTr="00197CAD">
        <w:trPr>
          <w:trHeight w:val="567"/>
        </w:trPr>
        <w:tc>
          <w:tcPr>
            <w:tcW w:w="1701" w:type="dxa"/>
            <w:gridSpan w:val="2"/>
            <w:tcBorders>
              <w:top w:val="single" w:sz="4" w:space="0" w:color="auto"/>
              <w:left w:val="single" w:sz="4" w:space="0" w:color="auto"/>
              <w:bottom w:val="single" w:sz="4" w:space="0" w:color="auto"/>
              <w:right w:val="single" w:sz="4" w:space="0" w:color="auto"/>
            </w:tcBorders>
            <w:noWrap/>
          </w:tcPr>
          <w:p w14:paraId="5734F74E" w14:textId="77777777" w:rsidR="005D635D" w:rsidRPr="005D635D" w:rsidRDefault="005D635D" w:rsidP="00197CAD">
            <w:pPr>
              <w:rPr>
                <w:rStyle w:val="Questionlabel"/>
              </w:rPr>
            </w:pPr>
            <w:r>
              <w:rPr>
                <w:rStyle w:val="Questionlabel"/>
              </w:rPr>
              <w:t>Experience</w:t>
            </w:r>
          </w:p>
        </w:tc>
        <w:tc>
          <w:tcPr>
            <w:tcW w:w="8647" w:type="dxa"/>
            <w:gridSpan w:val="11"/>
            <w:tcBorders>
              <w:top w:val="single" w:sz="4" w:space="0" w:color="auto"/>
              <w:left w:val="single" w:sz="4" w:space="0" w:color="auto"/>
              <w:bottom w:val="single" w:sz="4" w:space="0" w:color="auto"/>
              <w:right w:val="single" w:sz="4" w:space="0" w:color="auto"/>
            </w:tcBorders>
          </w:tcPr>
          <w:p w14:paraId="324F683D" w14:textId="77777777" w:rsidR="00197CAD" w:rsidRPr="00197CAD" w:rsidRDefault="00197CAD" w:rsidP="00197CAD">
            <w:r w:rsidRPr="00197CAD">
              <w:t>As a civil engineer, I designed and inspected the construction of:</w:t>
            </w:r>
          </w:p>
          <w:p w14:paraId="2B5EB897" w14:textId="77777777" w:rsidR="00197CAD" w:rsidRPr="00197CAD" w:rsidRDefault="00197CAD" w:rsidP="00197CAD">
            <w:pPr>
              <w:pStyle w:val="ListParagraph"/>
              <w:numPr>
                <w:ilvl w:val="0"/>
                <w:numId w:val="16"/>
              </w:numPr>
              <w:spacing w:after="40"/>
            </w:pPr>
            <w:r w:rsidRPr="00197CAD">
              <w:t>steel framed structures such as factories and sheds;</w:t>
            </w:r>
          </w:p>
          <w:p w14:paraId="6BDC36D2" w14:textId="77777777" w:rsidR="00197CAD" w:rsidRPr="00197CAD" w:rsidRDefault="00197CAD" w:rsidP="00197CAD">
            <w:pPr>
              <w:pStyle w:val="ListParagraph"/>
              <w:numPr>
                <w:ilvl w:val="0"/>
                <w:numId w:val="16"/>
              </w:numPr>
              <w:spacing w:after="40"/>
            </w:pPr>
            <w:r w:rsidRPr="00197CAD">
              <w:t>reinforced concrete and prestressed concrete structures such as high rise residential and commercial office towers; and</w:t>
            </w:r>
          </w:p>
          <w:p w14:paraId="7A2FF871" w14:textId="77777777" w:rsidR="00197CAD" w:rsidRPr="00197CAD" w:rsidRDefault="00197CAD" w:rsidP="00197CAD">
            <w:pPr>
              <w:pStyle w:val="ListParagraph"/>
              <w:numPr>
                <w:ilvl w:val="0"/>
                <w:numId w:val="16"/>
              </w:numPr>
              <w:spacing w:after="40"/>
            </w:pPr>
            <w:proofErr w:type="gramStart"/>
            <w:r w:rsidRPr="00197CAD">
              <w:t>civil</w:t>
            </w:r>
            <w:proofErr w:type="gramEnd"/>
            <w:r w:rsidRPr="00197CAD">
              <w:t xml:space="preserve"> works such as retaining walls, earthworks including roadworks, stormwater drainage, water reticulation and sewerage.</w:t>
            </w:r>
          </w:p>
          <w:p w14:paraId="1D5B0575" w14:textId="77777777" w:rsidR="00197CAD" w:rsidRPr="00197CAD" w:rsidRDefault="00197CAD" w:rsidP="00197CAD">
            <w:r w:rsidRPr="00197CAD">
              <w:t>As both a solicitor in private practice and legal counsel for both public and private companies, I have:</w:t>
            </w:r>
          </w:p>
          <w:p w14:paraId="47ED1D77" w14:textId="77777777" w:rsidR="00197CAD" w:rsidRPr="00197CAD" w:rsidRDefault="00197CAD" w:rsidP="00197CAD">
            <w:pPr>
              <w:pStyle w:val="ListParagraph"/>
              <w:numPr>
                <w:ilvl w:val="0"/>
                <w:numId w:val="17"/>
              </w:numPr>
              <w:spacing w:after="40"/>
            </w:pPr>
            <w:r w:rsidRPr="00197CAD">
              <w:t>drafted and settled numerous types of documents associated with building, construction and infrastructure, including construction contracts and subcontracts, consultancy agreements, supply agreements, licences and confidentiality agreements;</w:t>
            </w:r>
          </w:p>
          <w:p w14:paraId="6E902E67" w14:textId="77777777" w:rsidR="00197CAD" w:rsidRPr="00197CAD" w:rsidRDefault="00197CAD" w:rsidP="00197CAD">
            <w:pPr>
              <w:pStyle w:val="ListParagraph"/>
              <w:numPr>
                <w:ilvl w:val="0"/>
                <w:numId w:val="17"/>
              </w:numPr>
              <w:spacing w:after="40"/>
            </w:pPr>
            <w:r w:rsidRPr="00197CAD">
              <w:t>provided advice to clients in relation to terms and conditions of agreements and appropriate structures prior to entry into such agreements; and</w:t>
            </w:r>
          </w:p>
          <w:p w14:paraId="2600440E" w14:textId="00CA9309" w:rsidR="005D635D" w:rsidRPr="00197CAD" w:rsidRDefault="00197CAD" w:rsidP="00197CAD">
            <w:pPr>
              <w:pStyle w:val="ListParagraph"/>
              <w:numPr>
                <w:ilvl w:val="0"/>
                <w:numId w:val="17"/>
              </w:numPr>
              <w:spacing w:after="40"/>
              <w:rPr>
                <w:rStyle w:val="Questionlabel"/>
                <w:b w:val="0"/>
                <w:bCs w:val="0"/>
              </w:rPr>
            </w:pPr>
            <w:proofErr w:type="gramStart"/>
            <w:r w:rsidRPr="00197CAD">
              <w:t>provided</w:t>
            </w:r>
            <w:proofErr w:type="gramEnd"/>
            <w:r w:rsidRPr="00197CAD">
              <w:t xml:space="preserve"> advice to and represented clients in relation to disputes that have arisen from building and infrastructure projects.</w:t>
            </w:r>
          </w:p>
        </w:tc>
      </w:tr>
      <w:tr w:rsidR="005D635D" w:rsidRPr="007A5EFD" w14:paraId="531B04A4" w14:textId="77777777" w:rsidTr="00261439">
        <w:trPr>
          <w:trHeight w:val="567"/>
        </w:trPr>
        <w:tc>
          <w:tcPr>
            <w:tcW w:w="2127" w:type="dxa"/>
            <w:gridSpan w:val="3"/>
            <w:tcBorders>
              <w:top w:val="single" w:sz="4" w:space="0" w:color="auto"/>
              <w:left w:val="single" w:sz="4" w:space="0" w:color="auto"/>
              <w:bottom w:val="single" w:sz="4" w:space="0" w:color="auto"/>
              <w:right w:val="single" w:sz="4" w:space="0" w:color="auto"/>
            </w:tcBorders>
            <w:noWrap/>
          </w:tcPr>
          <w:p w14:paraId="668FE1D8" w14:textId="77777777" w:rsidR="005D635D" w:rsidRDefault="005D635D" w:rsidP="00261439">
            <w:pPr>
              <w:rPr>
                <w:rStyle w:val="Questionlabel"/>
              </w:rPr>
            </w:pPr>
            <w:r>
              <w:rPr>
                <w:rStyle w:val="Questionlabel"/>
              </w:rPr>
              <w:lastRenderedPageBreak/>
              <w:t>Areas of expertise</w:t>
            </w:r>
          </w:p>
        </w:tc>
        <w:tc>
          <w:tcPr>
            <w:tcW w:w="8221" w:type="dxa"/>
            <w:gridSpan w:val="10"/>
            <w:tcBorders>
              <w:top w:val="single" w:sz="4" w:space="0" w:color="auto"/>
              <w:left w:val="single" w:sz="4" w:space="0" w:color="auto"/>
              <w:bottom w:val="single" w:sz="4" w:space="0" w:color="auto"/>
              <w:right w:val="single" w:sz="4" w:space="0" w:color="auto"/>
            </w:tcBorders>
          </w:tcPr>
          <w:p w14:paraId="0624599C" w14:textId="77777777" w:rsidR="00197CAD" w:rsidRPr="00AB13A4" w:rsidRDefault="00197CAD" w:rsidP="00261439">
            <w:pPr>
              <w:pStyle w:val="BodyText"/>
            </w:pPr>
            <w:r w:rsidRPr="00AB13A4">
              <w:t>As a former civil engineer, I have an understanding and the design and construction of various types of structures and civil works. This can be contrasted with lawyers who do not have that education nor the practical understanding of the relevant engineering and construction issues involved.</w:t>
            </w:r>
          </w:p>
          <w:p w14:paraId="38D80A97" w14:textId="15003B2B" w:rsidR="005D635D" w:rsidRPr="00197CAD" w:rsidRDefault="00197CAD" w:rsidP="00261439">
            <w:pPr>
              <w:pStyle w:val="BodyText"/>
              <w:rPr>
                <w:rStyle w:val="Questionlabel"/>
                <w:b w:val="0"/>
                <w:bCs w:val="0"/>
              </w:rPr>
            </w:pPr>
            <w:r w:rsidRPr="00AB13A4">
              <w:t>As a solicitor, I have the ability to analyse a set of facts and apply the relevant law thereto. This expertise extends to all areas of the building and infrastructure industries. This can be contrasted with those who do not have a law degree and do not have the benefit of practising in a profession where rigorous logical analysis of a set of facts is of paramount importance.</w:t>
            </w:r>
          </w:p>
        </w:tc>
      </w:tr>
      <w:tr w:rsidR="005D635D" w:rsidRPr="007A5EFD" w14:paraId="478488DC" w14:textId="77777777" w:rsidTr="00261439">
        <w:trPr>
          <w:trHeight w:val="567"/>
        </w:trPr>
        <w:tc>
          <w:tcPr>
            <w:tcW w:w="2127" w:type="dxa"/>
            <w:gridSpan w:val="3"/>
            <w:tcBorders>
              <w:top w:val="single" w:sz="4" w:space="0" w:color="auto"/>
              <w:left w:val="single" w:sz="4" w:space="0" w:color="auto"/>
              <w:bottom w:val="single" w:sz="4" w:space="0" w:color="auto"/>
              <w:right w:val="single" w:sz="4" w:space="0" w:color="auto"/>
            </w:tcBorders>
            <w:noWrap/>
            <w:vAlign w:val="center"/>
          </w:tcPr>
          <w:p w14:paraId="4E8DF3D9" w14:textId="77777777" w:rsidR="005D635D" w:rsidRDefault="005D635D" w:rsidP="005D635D">
            <w:pPr>
              <w:rPr>
                <w:rStyle w:val="Questionlabel"/>
              </w:rPr>
            </w:pPr>
            <w:r>
              <w:rPr>
                <w:rStyle w:val="Questionlabel"/>
              </w:rPr>
              <w:t>Qualifications</w:t>
            </w:r>
          </w:p>
        </w:tc>
        <w:tc>
          <w:tcPr>
            <w:tcW w:w="8221" w:type="dxa"/>
            <w:gridSpan w:val="10"/>
            <w:tcBorders>
              <w:top w:val="single" w:sz="4" w:space="0" w:color="auto"/>
              <w:left w:val="single" w:sz="4" w:space="0" w:color="auto"/>
              <w:bottom w:val="single" w:sz="4" w:space="0" w:color="auto"/>
              <w:right w:val="single" w:sz="4" w:space="0" w:color="auto"/>
            </w:tcBorders>
            <w:vAlign w:val="center"/>
          </w:tcPr>
          <w:p w14:paraId="3C3E926F" w14:textId="12243F50" w:rsidR="0080179A" w:rsidRPr="000C7D3A" w:rsidRDefault="00261439" w:rsidP="005D635D">
            <w:pPr>
              <w:rPr>
                <w:rStyle w:val="Questionlabel"/>
                <w:b w:val="0"/>
              </w:rPr>
            </w:pPr>
            <w:r>
              <w:rPr>
                <w:rStyle w:val="Questionlabel"/>
                <w:b w:val="0"/>
              </w:rPr>
              <w:t>B.E. (Civil); LLB (Hons)</w:t>
            </w:r>
          </w:p>
        </w:tc>
      </w:tr>
      <w:tr w:rsidR="005D635D" w:rsidRPr="007A5EFD" w14:paraId="47EDF1B8" w14:textId="77777777" w:rsidTr="00E76F7E">
        <w:trPr>
          <w:trHeight w:val="567"/>
        </w:trPr>
        <w:tc>
          <w:tcPr>
            <w:tcW w:w="3544" w:type="dxa"/>
            <w:gridSpan w:val="4"/>
            <w:tcBorders>
              <w:top w:val="single" w:sz="4" w:space="0" w:color="auto"/>
              <w:left w:val="single" w:sz="4" w:space="0" w:color="auto"/>
              <w:bottom w:val="single" w:sz="4" w:space="0" w:color="auto"/>
              <w:right w:val="single" w:sz="4" w:space="0" w:color="auto"/>
            </w:tcBorders>
            <w:noWrap/>
            <w:vAlign w:val="center"/>
          </w:tcPr>
          <w:p w14:paraId="42834646" w14:textId="77777777"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412BC9EA" w14:textId="2D4097BE" w:rsidR="005D635D" w:rsidRPr="000C7D3A" w:rsidRDefault="00261439" w:rsidP="005D635D">
            <w:pPr>
              <w:rPr>
                <w:rStyle w:val="Questionlabel"/>
                <w:b w:val="0"/>
              </w:rPr>
            </w:pPr>
            <w:r>
              <w:rPr>
                <w:rStyle w:val="Questionlabel"/>
                <w:b w:val="0"/>
              </w:rPr>
              <w:t>Member of Queensland Law Society former member of Institute of Engineers Australia.</w:t>
            </w:r>
          </w:p>
        </w:tc>
      </w:tr>
      <w:tr w:rsidR="005D635D" w:rsidRPr="007A5EFD" w14:paraId="6E806A84" w14:textId="77777777" w:rsidTr="00E76F7E">
        <w:trPr>
          <w:trHeight w:val="83"/>
        </w:trPr>
        <w:tc>
          <w:tcPr>
            <w:tcW w:w="10348" w:type="dxa"/>
            <w:gridSpan w:val="13"/>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14:paraId="0E5F0646" w14:textId="77777777" w:rsidR="005D635D" w:rsidRPr="00B31D3A" w:rsidRDefault="005D635D" w:rsidP="005D635D">
                <w:pPr>
                  <w:rPr>
                    <w:rStyle w:val="Hidden"/>
                  </w:rPr>
                </w:pPr>
                <w:r w:rsidRPr="00B31D3A">
                  <w:rPr>
                    <w:rStyle w:val="Hidden"/>
                  </w:rPr>
                  <w:t>End of form</w:t>
                </w:r>
              </w:p>
            </w:sdtContent>
          </w:sdt>
        </w:tc>
      </w:tr>
    </w:tbl>
    <w:p w14:paraId="4F8347E8" w14:textId="77777777" w:rsidR="00D67F84" w:rsidRDefault="00D67F84" w:rsidP="007A5EFD"/>
    <w:sectPr w:rsidR="00D67F84" w:rsidSect="00C75E0D">
      <w:headerReference w:type="default" r:id="rId9"/>
      <w:footerReference w:type="default" r:id="rId10"/>
      <w:headerReference w:type="first" r:id="rId11"/>
      <w:footerReference w:type="first" r:id="rId12"/>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03B8" w14:textId="77777777" w:rsidR="009C0C1F" w:rsidRDefault="009C0C1F" w:rsidP="007332FF">
      <w:r>
        <w:separator/>
      </w:r>
    </w:p>
  </w:endnote>
  <w:endnote w:type="continuationSeparator" w:id="0">
    <w:p w14:paraId="733E24F1" w14:textId="77777777" w:rsidR="009C0C1F" w:rsidRDefault="009C0C1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66D8" w14:textId="77777777" w:rsidR="002645D5" w:rsidRPr="00B11C67" w:rsidRDefault="002645D5" w:rsidP="002645D5">
    <w:pPr>
      <w:pStyle w:val="Footer"/>
      <w:rPr>
        <w:sz w:val="4"/>
        <w:szCs w:val="4"/>
      </w:rPr>
    </w:pPr>
  </w:p>
  <w:p w14:paraId="7C1E334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CE78" w14:textId="77777777"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4FFF6" w14:textId="77777777" w:rsidR="009C0C1F" w:rsidRDefault="009C0C1F" w:rsidP="007332FF">
      <w:r>
        <w:separator/>
      </w:r>
    </w:p>
  </w:footnote>
  <w:footnote w:type="continuationSeparator" w:id="0">
    <w:p w14:paraId="4838DF9A" w14:textId="77777777" w:rsidR="009C0C1F" w:rsidRDefault="009C0C1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F17E" w14:textId="77777777"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399603AC" w14:textId="77777777"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73AB"/>
    <w:multiLevelType w:val="hybridMultilevel"/>
    <w:tmpl w:val="7D6AAA2A"/>
    <w:lvl w:ilvl="0" w:tplc="AD5E8486">
      <w:start w:val="1"/>
      <w:numFmt w:val="lowerLetter"/>
      <w:lvlText w:val="%1)"/>
      <w:lvlJc w:val="left"/>
      <w:pPr>
        <w:ind w:left="1548" w:hanging="409"/>
      </w:pPr>
      <w:rPr>
        <w:rFonts w:ascii="Arial" w:eastAsia="Arial" w:hAnsi="Arial" w:cs="Arial" w:hint="default"/>
        <w:spacing w:val="-1"/>
        <w:w w:val="104"/>
        <w:sz w:val="19"/>
        <w:szCs w:val="19"/>
      </w:rPr>
    </w:lvl>
    <w:lvl w:ilvl="1" w:tplc="7D824F2C">
      <w:numFmt w:val="bullet"/>
      <w:lvlText w:val="•"/>
      <w:lvlJc w:val="left"/>
      <w:pPr>
        <w:ind w:left="2482" w:hanging="409"/>
      </w:pPr>
      <w:rPr>
        <w:rFonts w:hint="default"/>
      </w:rPr>
    </w:lvl>
    <w:lvl w:ilvl="2" w:tplc="D04EBF32">
      <w:numFmt w:val="bullet"/>
      <w:lvlText w:val="•"/>
      <w:lvlJc w:val="left"/>
      <w:pPr>
        <w:ind w:left="3424" w:hanging="409"/>
      </w:pPr>
      <w:rPr>
        <w:rFonts w:hint="default"/>
      </w:rPr>
    </w:lvl>
    <w:lvl w:ilvl="3" w:tplc="517680B6">
      <w:numFmt w:val="bullet"/>
      <w:lvlText w:val="•"/>
      <w:lvlJc w:val="left"/>
      <w:pPr>
        <w:ind w:left="4367" w:hanging="409"/>
      </w:pPr>
      <w:rPr>
        <w:rFonts w:hint="default"/>
      </w:rPr>
    </w:lvl>
    <w:lvl w:ilvl="4" w:tplc="358A6D9A">
      <w:numFmt w:val="bullet"/>
      <w:lvlText w:val="•"/>
      <w:lvlJc w:val="left"/>
      <w:pPr>
        <w:ind w:left="5309" w:hanging="409"/>
      </w:pPr>
      <w:rPr>
        <w:rFonts w:hint="default"/>
      </w:rPr>
    </w:lvl>
    <w:lvl w:ilvl="5" w:tplc="41942E42">
      <w:numFmt w:val="bullet"/>
      <w:lvlText w:val="•"/>
      <w:lvlJc w:val="left"/>
      <w:pPr>
        <w:ind w:left="6252" w:hanging="409"/>
      </w:pPr>
      <w:rPr>
        <w:rFonts w:hint="default"/>
      </w:rPr>
    </w:lvl>
    <w:lvl w:ilvl="6" w:tplc="03BED2FE">
      <w:numFmt w:val="bullet"/>
      <w:lvlText w:val="•"/>
      <w:lvlJc w:val="left"/>
      <w:pPr>
        <w:ind w:left="7194" w:hanging="409"/>
      </w:pPr>
      <w:rPr>
        <w:rFonts w:hint="default"/>
      </w:rPr>
    </w:lvl>
    <w:lvl w:ilvl="7" w:tplc="1220B086">
      <w:numFmt w:val="bullet"/>
      <w:lvlText w:val="•"/>
      <w:lvlJc w:val="left"/>
      <w:pPr>
        <w:ind w:left="8136" w:hanging="409"/>
      </w:pPr>
      <w:rPr>
        <w:rFonts w:hint="default"/>
      </w:rPr>
    </w:lvl>
    <w:lvl w:ilvl="8" w:tplc="BADE6664">
      <w:numFmt w:val="bullet"/>
      <w:lvlText w:val="•"/>
      <w:lvlJc w:val="left"/>
      <w:pPr>
        <w:ind w:left="9079" w:hanging="409"/>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AE76CC"/>
    <w:multiLevelType w:val="hybridMultilevel"/>
    <w:tmpl w:val="791214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BB47AD5"/>
    <w:multiLevelType w:val="hybridMultilevel"/>
    <w:tmpl w:val="00B680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C27540"/>
    <w:multiLevelType w:val="hybridMultilevel"/>
    <w:tmpl w:val="B1A48C8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564FC4"/>
    <w:multiLevelType w:val="hybridMultilevel"/>
    <w:tmpl w:val="D62851F4"/>
    <w:lvl w:ilvl="0" w:tplc="0C090017">
      <w:start w:val="1"/>
      <w:numFmt w:val="lowerLetter"/>
      <w:lvlText w:val="%1)"/>
      <w:lvlJc w:val="left"/>
      <w:pPr>
        <w:ind w:left="409" w:hanging="409"/>
      </w:pPr>
      <w:rPr>
        <w:rFonts w:hint="default"/>
        <w:spacing w:val="-1"/>
        <w:w w:val="104"/>
        <w:sz w:val="19"/>
        <w:szCs w:val="19"/>
      </w:rPr>
    </w:lvl>
    <w:lvl w:ilvl="1" w:tplc="7D824F2C">
      <w:numFmt w:val="bullet"/>
      <w:lvlText w:val="•"/>
      <w:lvlJc w:val="left"/>
      <w:pPr>
        <w:ind w:left="1343" w:hanging="409"/>
      </w:pPr>
      <w:rPr>
        <w:rFonts w:hint="default"/>
      </w:rPr>
    </w:lvl>
    <w:lvl w:ilvl="2" w:tplc="D04EBF32">
      <w:numFmt w:val="bullet"/>
      <w:lvlText w:val="•"/>
      <w:lvlJc w:val="left"/>
      <w:pPr>
        <w:ind w:left="2285" w:hanging="409"/>
      </w:pPr>
      <w:rPr>
        <w:rFonts w:hint="default"/>
      </w:rPr>
    </w:lvl>
    <w:lvl w:ilvl="3" w:tplc="517680B6">
      <w:numFmt w:val="bullet"/>
      <w:lvlText w:val="•"/>
      <w:lvlJc w:val="left"/>
      <w:pPr>
        <w:ind w:left="3228" w:hanging="409"/>
      </w:pPr>
      <w:rPr>
        <w:rFonts w:hint="default"/>
      </w:rPr>
    </w:lvl>
    <w:lvl w:ilvl="4" w:tplc="358A6D9A">
      <w:numFmt w:val="bullet"/>
      <w:lvlText w:val="•"/>
      <w:lvlJc w:val="left"/>
      <w:pPr>
        <w:ind w:left="4170" w:hanging="409"/>
      </w:pPr>
      <w:rPr>
        <w:rFonts w:hint="default"/>
      </w:rPr>
    </w:lvl>
    <w:lvl w:ilvl="5" w:tplc="41942E42">
      <w:numFmt w:val="bullet"/>
      <w:lvlText w:val="•"/>
      <w:lvlJc w:val="left"/>
      <w:pPr>
        <w:ind w:left="5113" w:hanging="409"/>
      </w:pPr>
      <w:rPr>
        <w:rFonts w:hint="default"/>
      </w:rPr>
    </w:lvl>
    <w:lvl w:ilvl="6" w:tplc="03BED2FE">
      <w:numFmt w:val="bullet"/>
      <w:lvlText w:val="•"/>
      <w:lvlJc w:val="left"/>
      <w:pPr>
        <w:ind w:left="6055" w:hanging="409"/>
      </w:pPr>
      <w:rPr>
        <w:rFonts w:hint="default"/>
      </w:rPr>
    </w:lvl>
    <w:lvl w:ilvl="7" w:tplc="1220B086">
      <w:numFmt w:val="bullet"/>
      <w:lvlText w:val="•"/>
      <w:lvlJc w:val="left"/>
      <w:pPr>
        <w:ind w:left="6997" w:hanging="409"/>
      </w:pPr>
      <w:rPr>
        <w:rFonts w:hint="default"/>
      </w:rPr>
    </w:lvl>
    <w:lvl w:ilvl="8" w:tplc="BADE6664">
      <w:numFmt w:val="bullet"/>
      <w:lvlText w:val="•"/>
      <w:lvlJc w:val="left"/>
      <w:pPr>
        <w:ind w:left="7940" w:hanging="409"/>
      </w:pPr>
      <w:rPr>
        <w:rFont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7F45BE"/>
    <w:multiLevelType w:val="hybridMultilevel"/>
    <w:tmpl w:val="7722C658"/>
    <w:lvl w:ilvl="0" w:tplc="0C090011">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42"/>
  </w:num>
  <w:num w:numId="4">
    <w:abstractNumId w:val="27"/>
  </w:num>
  <w:num w:numId="5">
    <w:abstractNumId w:val="19"/>
  </w:num>
  <w:num w:numId="6">
    <w:abstractNumId w:val="9"/>
  </w:num>
  <w:num w:numId="7">
    <w:abstractNumId w:val="29"/>
  </w:num>
  <w:num w:numId="8">
    <w:abstractNumId w:val="18"/>
  </w:num>
  <w:num w:numId="9">
    <w:abstractNumId w:val="40"/>
  </w:num>
  <w:num w:numId="10">
    <w:abstractNumId w:val="25"/>
  </w:num>
  <w:num w:numId="11">
    <w:abstractNumId w:val="36"/>
  </w:num>
  <w:num w:numId="12">
    <w:abstractNumId w:val="0"/>
  </w:num>
  <w:num w:numId="13">
    <w:abstractNumId w:val="41"/>
  </w:num>
  <w:num w:numId="14">
    <w:abstractNumId w:val="37"/>
  </w:num>
  <w:num w:numId="15">
    <w:abstractNumId w:val="13"/>
  </w:num>
  <w:num w:numId="16">
    <w:abstractNumId w:val="12"/>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F6D66B-1A00-4BC1-B625-27CE71214799}"/>
    <w:docVar w:name="dgnword-eventsink" w:val="1848136959312"/>
  </w:docVars>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97CAD"/>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1439"/>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04BA"/>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29BE"/>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0BB4"/>
    <w:rsid w:val="004E2CB7"/>
    <w:rsid w:val="004F016A"/>
    <w:rsid w:val="00500F94"/>
    <w:rsid w:val="005027F7"/>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111"/>
    <w:rsid w:val="00627FC8"/>
    <w:rsid w:val="006433C3"/>
    <w:rsid w:val="006476AC"/>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BC4"/>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179A"/>
    <w:rsid w:val="0080766E"/>
    <w:rsid w:val="00811169"/>
    <w:rsid w:val="00815297"/>
    <w:rsid w:val="00816739"/>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C0C1F"/>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1B5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C75B6"/>
    <w:rsid w:val="00DD1B56"/>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62D2"/>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A375"/>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1B7F14"/>
    <w:rsid w:val="005E4563"/>
    <w:rsid w:val="006F3C79"/>
    <w:rsid w:val="007A40B7"/>
    <w:rsid w:val="009004CB"/>
    <w:rsid w:val="00980C17"/>
    <w:rsid w:val="00AD0334"/>
    <w:rsid w:val="00D46FAF"/>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FD56F-EFE6-4DD0-A618-263F2C96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dc:creator>Northern Territory Government</dc:creator>
  <cp:lastModifiedBy>Vanessa Madrill</cp:lastModifiedBy>
  <cp:revision>4</cp:revision>
  <cp:lastPrinted>2019-09-05T03:24:00Z</cp:lastPrinted>
  <dcterms:created xsi:type="dcterms:W3CDTF">2020-09-14T05:41:00Z</dcterms:created>
  <dcterms:modified xsi:type="dcterms:W3CDTF">2020-09-14T05:46:00Z</dcterms:modified>
</cp:coreProperties>
</file>