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4098"/>
        <w:gridCol w:w="4252"/>
        <w:gridCol w:w="4820"/>
      </w:tblGrid>
      <w:tr w:rsidR="00BF4D03" w:rsidRPr="00B874EC" w:rsidTr="00122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3" w:type="dxa"/>
            <w:vMerge w:val="restart"/>
          </w:tcPr>
          <w:p w:rsidR="00BF4D03" w:rsidRPr="00994E58" w:rsidRDefault="00BF4D03" w:rsidP="00994E58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:rsidR="00BF4D03" w:rsidRPr="00994E58" w:rsidRDefault="00BF4D03" w:rsidP="00AC474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994E58">
              <w:rPr>
                <w:i/>
                <w:noProof/>
              </w:rPr>
              <w:t>Petroleum Act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F4D03" w:rsidRPr="00994E58" w:rsidRDefault="00BF4D03" w:rsidP="00AC474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994E58">
              <w:rPr>
                <w:i/>
                <w:noProof/>
              </w:rPr>
              <w:t>Petroleum (Submerged Lands) Act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F4D03" w:rsidRPr="00994E58" w:rsidRDefault="00BF4D03" w:rsidP="00AC474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994E58">
              <w:rPr>
                <w:i/>
                <w:noProof/>
              </w:rPr>
              <w:t>Geothermal Energy Act</w:t>
            </w:r>
          </w:p>
        </w:tc>
      </w:tr>
      <w:tr w:rsidR="00BF4D03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vMerge/>
            <w:shd w:val="clear" w:color="auto" w:fill="1F1F5F" w:themeFill="text1"/>
          </w:tcPr>
          <w:p w:rsidR="00BF4D03" w:rsidRPr="00B874EC" w:rsidRDefault="00BF4D03" w:rsidP="00B874EC">
            <w:pPr>
              <w:rPr>
                <w:b/>
                <w:noProof/>
              </w:rPr>
            </w:pPr>
          </w:p>
        </w:tc>
        <w:tc>
          <w:tcPr>
            <w:tcW w:w="4098" w:type="dxa"/>
            <w:shd w:val="clear" w:color="auto" w:fill="1F1F5F" w:themeFill="text1"/>
          </w:tcPr>
          <w:p w:rsidR="00BF4D03" w:rsidRPr="00994E58" w:rsidRDefault="00BF4D03" w:rsidP="00B87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>Exploration Permit (EP)</w:t>
            </w:r>
          </w:p>
        </w:tc>
        <w:tc>
          <w:tcPr>
            <w:tcW w:w="4252" w:type="dxa"/>
            <w:shd w:val="clear" w:color="auto" w:fill="1F1F5F" w:themeFill="text1"/>
          </w:tcPr>
          <w:p w:rsidR="00BF4D03" w:rsidRPr="00994E58" w:rsidRDefault="00BF4D03" w:rsidP="00B87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>Exploration Permit (NTC/P)</w:t>
            </w:r>
          </w:p>
        </w:tc>
        <w:tc>
          <w:tcPr>
            <w:tcW w:w="4820" w:type="dxa"/>
            <w:shd w:val="clear" w:color="auto" w:fill="1F1F5F" w:themeFill="text1"/>
          </w:tcPr>
          <w:p w:rsidR="00BF4D03" w:rsidRPr="00994E58" w:rsidRDefault="00BF4D03" w:rsidP="00B87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>Exploration Permit (GEP)</w:t>
            </w:r>
          </w:p>
        </w:tc>
      </w:tr>
      <w:tr w:rsidR="00B874EC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Purpose</w:t>
            </w:r>
          </w:p>
        </w:tc>
        <w:tc>
          <w:tcPr>
            <w:tcW w:w="8350" w:type="dxa"/>
            <w:gridSpan w:val="2"/>
            <w:vAlign w:val="center"/>
          </w:tcPr>
          <w:p w:rsidR="00B874EC" w:rsidRDefault="00B874EC" w:rsidP="00C553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B874EC">
              <w:rPr>
                <w:noProof/>
                <w:sz w:val="20"/>
              </w:rPr>
              <w:t>Prime Title to explore,</w:t>
            </w:r>
            <w:r w:rsidR="00C553B9">
              <w:rPr>
                <w:noProof/>
                <w:sz w:val="20"/>
              </w:rPr>
              <w:t xml:space="preserve"> </w:t>
            </w:r>
            <w:r w:rsidRPr="00B874EC">
              <w:rPr>
                <w:noProof/>
                <w:sz w:val="20"/>
              </w:rPr>
              <w:t>drill, survey for, but not produce hydrocarbons</w:t>
            </w:r>
          </w:p>
        </w:tc>
        <w:tc>
          <w:tcPr>
            <w:tcW w:w="4820" w:type="dxa"/>
          </w:tcPr>
          <w:p w:rsidR="00B874EC" w:rsidRDefault="00AC4744" w:rsidP="00B874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AC4744">
              <w:rPr>
                <w:noProof/>
                <w:sz w:val="20"/>
              </w:rPr>
              <w:t>Prime title to explore, drill survey for, but not produce geothermal energy/generate power</w:t>
            </w:r>
          </w:p>
        </w:tc>
      </w:tr>
      <w:tr w:rsidR="000D6AAD" w:rsidTr="00F0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Term</w:t>
            </w:r>
          </w:p>
        </w:tc>
        <w:tc>
          <w:tcPr>
            <w:tcW w:w="4098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AC4744">
              <w:rPr>
                <w:noProof/>
                <w:sz w:val="20"/>
              </w:rPr>
              <w:t xml:space="preserve">5 years </w:t>
            </w:r>
            <w:r>
              <w:rPr>
                <w:noProof/>
                <w:sz w:val="20"/>
              </w:rPr>
              <w:t>– 50% relinquishment at end</w:t>
            </w:r>
          </w:p>
        </w:tc>
        <w:tc>
          <w:tcPr>
            <w:tcW w:w="4252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years – 50% relinquishment at end</w:t>
            </w:r>
          </w:p>
        </w:tc>
        <w:tc>
          <w:tcPr>
            <w:tcW w:w="4820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AC4744">
              <w:rPr>
                <w:noProof/>
                <w:sz w:val="20"/>
              </w:rPr>
              <w:t xml:space="preserve">5 years </w:t>
            </w:r>
            <w:r>
              <w:rPr>
                <w:noProof/>
                <w:sz w:val="20"/>
              </w:rPr>
              <w:t>– 50% relinquishment at end</w:t>
            </w:r>
          </w:p>
        </w:tc>
      </w:tr>
      <w:tr w:rsidR="000D6AAD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Renewal Term</w:t>
            </w:r>
          </w:p>
        </w:tc>
        <w:tc>
          <w:tcPr>
            <w:tcW w:w="4098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years – Maximum of 2 renewals</w:t>
            </w:r>
          </w:p>
        </w:tc>
        <w:tc>
          <w:tcPr>
            <w:tcW w:w="4252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years – Maximum of 2 renewals</w:t>
            </w:r>
          </w:p>
        </w:tc>
        <w:tc>
          <w:tcPr>
            <w:tcW w:w="4820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years – Maximum of 2 renewals</w:t>
            </w:r>
          </w:p>
        </w:tc>
      </w:tr>
      <w:tr w:rsidR="000D6AA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Maximum Blocks</w:t>
            </w:r>
          </w:p>
        </w:tc>
        <w:tc>
          <w:tcPr>
            <w:tcW w:w="4098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200 [5’block]s</w:t>
            </w:r>
          </w:p>
        </w:tc>
        <w:tc>
          <w:tcPr>
            <w:tcW w:w="4252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400 [5’block]s</w:t>
            </w:r>
          </w:p>
        </w:tc>
        <w:tc>
          <w:tcPr>
            <w:tcW w:w="4820" w:type="dxa"/>
            <w:vAlign w:val="center"/>
          </w:tcPr>
          <w:p w:rsidR="00B874EC" w:rsidRPr="00AC4744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2000 [1’block]s</w:t>
            </w:r>
          </w:p>
        </w:tc>
      </w:tr>
      <w:tr w:rsidR="000D6AAD" w:rsidTr="00F04E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Security</w:t>
            </w:r>
          </w:p>
        </w:tc>
        <w:tc>
          <w:tcPr>
            <w:tcW w:w="4098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  <w:tc>
          <w:tcPr>
            <w:tcW w:w="4252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$30,000</w:t>
            </w:r>
          </w:p>
        </w:tc>
        <w:tc>
          <w:tcPr>
            <w:tcW w:w="4820" w:type="dxa"/>
            <w:vAlign w:val="center"/>
          </w:tcPr>
          <w:p w:rsidR="00B874EC" w:rsidRPr="00AC4744" w:rsidRDefault="00AC4744" w:rsidP="00AC4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</w:tr>
      <w:tr w:rsidR="000D6AA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874EC" w:rsidRPr="00AC4744" w:rsidRDefault="00B874EC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4098" w:type="dxa"/>
            <w:shd w:val="clear" w:color="auto" w:fill="1F1F5F" w:themeFill="text1"/>
          </w:tcPr>
          <w:p w:rsidR="00B874EC" w:rsidRPr="00994E58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>Retention Licence (RL)</w:t>
            </w:r>
          </w:p>
        </w:tc>
        <w:tc>
          <w:tcPr>
            <w:tcW w:w="4252" w:type="dxa"/>
            <w:shd w:val="clear" w:color="auto" w:fill="1F1F5F" w:themeFill="text1"/>
          </w:tcPr>
          <w:p w:rsidR="00B874EC" w:rsidRPr="00994E58" w:rsidRDefault="00AC4744" w:rsidP="00AC4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>Retention Lease (NTC/RL)</w:t>
            </w:r>
          </w:p>
        </w:tc>
        <w:tc>
          <w:tcPr>
            <w:tcW w:w="4820" w:type="dxa"/>
            <w:shd w:val="clear" w:color="auto" w:fill="1F1F5F" w:themeFill="text1"/>
          </w:tcPr>
          <w:p w:rsidR="00B874EC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</w:rPr>
            </w:pPr>
            <w:r w:rsidRPr="00994E58">
              <w:rPr>
                <w:b/>
                <w:noProof/>
                <w:color w:val="FFFFFF" w:themeColor="background1"/>
              </w:rPr>
              <w:t xml:space="preserve">Retention Licence (GRL) </w:t>
            </w:r>
          </w:p>
        </w:tc>
      </w:tr>
      <w:tr w:rsidR="00994E58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AC4744" w:rsidRDefault="00994E58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Purpose</w:t>
            </w:r>
          </w:p>
        </w:tc>
        <w:tc>
          <w:tcPr>
            <w:tcW w:w="13170" w:type="dxa"/>
            <w:gridSpan w:val="3"/>
            <w:vAlign w:val="center"/>
          </w:tcPr>
          <w:p w:rsidR="00994E58" w:rsidRPr="00994E58" w:rsidRDefault="00994E58" w:rsidP="00994E58">
            <w:pPr>
              <w:tabs>
                <w:tab w:val="left" w:pos="36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 w:rsidRPr="00994E58">
              <w:rPr>
                <w:noProof/>
                <w:sz w:val="20"/>
              </w:rPr>
              <w:t>Provides</w:t>
            </w:r>
            <w:r>
              <w:rPr>
                <w:noProof/>
                <w:sz w:val="20"/>
              </w:rPr>
              <w:t xml:space="preserve"> security of title over currrently non-commercial discoveries for a reasonable period of time.</w:t>
            </w:r>
          </w:p>
        </w:tc>
      </w:tr>
      <w:tr w:rsidR="00AC4744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AC4744" w:rsidRPr="00AC4744" w:rsidRDefault="00AC4744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Term</w:t>
            </w:r>
          </w:p>
        </w:tc>
        <w:tc>
          <w:tcPr>
            <w:tcW w:w="4098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994E58">
              <w:rPr>
                <w:noProof/>
                <w:sz w:val="20"/>
              </w:rPr>
              <w:t>5 years</w:t>
            </w:r>
          </w:p>
        </w:tc>
        <w:tc>
          <w:tcPr>
            <w:tcW w:w="4252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years</w:t>
            </w:r>
          </w:p>
        </w:tc>
        <w:tc>
          <w:tcPr>
            <w:tcW w:w="4820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years</w:t>
            </w:r>
          </w:p>
        </w:tc>
      </w:tr>
      <w:tr w:rsidR="00994E58" w:rsidTr="00F04E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AC4744" w:rsidRDefault="00994E58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Renewal Term</w:t>
            </w:r>
          </w:p>
        </w:tc>
        <w:tc>
          <w:tcPr>
            <w:tcW w:w="8350" w:type="dxa"/>
            <w:gridSpan w:val="2"/>
            <w:vAlign w:val="center"/>
          </w:tcPr>
          <w:p w:rsidR="00994E58" w:rsidRPr="00994E58" w:rsidRDefault="00994E58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Subsequent 5 year periods if discovery remains sub-commercial</w:t>
            </w:r>
          </w:p>
        </w:tc>
        <w:tc>
          <w:tcPr>
            <w:tcW w:w="4820" w:type="dxa"/>
            <w:vAlign w:val="center"/>
          </w:tcPr>
          <w:p w:rsidR="00994E58" w:rsidRPr="00994E58" w:rsidRDefault="00994E58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The Minister must not renew a geothermal retention licence more than twice.</w:t>
            </w:r>
          </w:p>
        </w:tc>
      </w:tr>
      <w:tr w:rsidR="00AC4744" w:rsidTr="00F0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AC4744" w:rsidRPr="00AC4744" w:rsidRDefault="00AC4744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Maximum Blocks</w:t>
            </w:r>
          </w:p>
        </w:tc>
        <w:tc>
          <w:tcPr>
            <w:tcW w:w="4098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[5’block]s</w:t>
            </w:r>
          </w:p>
        </w:tc>
        <w:tc>
          <w:tcPr>
            <w:tcW w:w="4252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Extent of petroleum pool/location [5’block]s</w:t>
            </w:r>
          </w:p>
        </w:tc>
        <w:tc>
          <w:tcPr>
            <w:tcW w:w="4820" w:type="dxa"/>
            <w:vAlign w:val="center"/>
          </w:tcPr>
          <w:p w:rsidR="00AC4744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proposed licence area may comprise all or part of the permit area. [1’block]s</w:t>
            </w:r>
          </w:p>
        </w:tc>
      </w:tr>
      <w:tr w:rsidR="00AC4744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AC4744" w:rsidRPr="00AC4744" w:rsidRDefault="00AC4744" w:rsidP="00B874EC">
            <w:pPr>
              <w:rPr>
                <w:b/>
                <w:noProof/>
                <w:color w:val="FFFFFF" w:themeColor="background1"/>
              </w:rPr>
            </w:pPr>
            <w:r w:rsidRPr="00AC4744">
              <w:rPr>
                <w:b/>
                <w:noProof/>
                <w:color w:val="FFFFFF" w:themeColor="background1"/>
              </w:rPr>
              <w:t>Security</w:t>
            </w:r>
          </w:p>
        </w:tc>
        <w:tc>
          <w:tcPr>
            <w:tcW w:w="4098" w:type="dxa"/>
            <w:vAlign w:val="center"/>
          </w:tcPr>
          <w:p w:rsidR="00AC4744" w:rsidRPr="00994E58" w:rsidRDefault="00994E58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  <w:tc>
          <w:tcPr>
            <w:tcW w:w="4252" w:type="dxa"/>
            <w:vAlign w:val="center"/>
          </w:tcPr>
          <w:p w:rsidR="00AC4744" w:rsidRPr="00994E58" w:rsidRDefault="00994E58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N/A</w:t>
            </w:r>
          </w:p>
        </w:tc>
        <w:tc>
          <w:tcPr>
            <w:tcW w:w="4820" w:type="dxa"/>
            <w:vAlign w:val="center"/>
          </w:tcPr>
          <w:p w:rsidR="00AC4744" w:rsidRPr="00994E58" w:rsidRDefault="00994E58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</w:tr>
      <w:tr w:rsidR="00BF4D03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Default="00994E58" w:rsidP="00B874EC">
            <w:pPr>
              <w:rPr>
                <w:noProof/>
              </w:rPr>
            </w:pPr>
          </w:p>
        </w:tc>
        <w:tc>
          <w:tcPr>
            <w:tcW w:w="4098" w:type="dxa"/>
            <w:shd w:val="clear" w:color="auto" w:fill="1F1F5F" w:themeFill="text1"/>
            <w:vAlign w:val="center"/>
          </w:tcPr>
          <w:p w:rsidR="00994E58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Production Licence (L)</w:t>
            </w:r>
          </w:p>
        </w:tc>
        <w:tc>
          <w:tcPr>
            <w:tcW w:w="4252" w:type="dxa"/>
            <w:shd w:val="clear" w:color="auto" w:fill="1F1F5F" w:themeFill="text1"/>
            <w:vAlign w:val="center"/>
          </w:tcPr>
          <w:p w:rsidR="00994E58" w:rsidRPr="00994E58" w:rsidRDefault="00994E58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Production Licence (NTC/L)</w:t>
            </w:r>
          </w:p>
        </w:tc>
        <w:tc>
          <w:tcPr>
            <w:tcW w:w="4820" w:type="dxa"/>
            <w:shd w:val="clear" w:color="auto" w:fill="1F1F5F" w:themeFill="text1"/>
            <w:vAlign w:val="center"/>
          </w:tcPr>
          <w:p w:rsidR="00994E58" w:rsidRPr="00994E58" w:rsidRDefault="00994E58" w:rsidP="00C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Production Lease (GL)</w:t>
            </w:r>
          </w:p>
        </w:tc>
      </w:tr>
      <w:tr w:rsidR="000D6AAD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0D6AAD" w:rsidRPr="000D6AAD" w:rsidRDefault="000D6AAD" w:rsidP="00B874EC">
            <w:pPr>
              <w:rPr>
                <w:b/>
                <w:noProof/>
                <w:color w:val="FFFFFF" w:themeColor="background1"/>
              </w:rPr>
            </w:pPr>
            <w:r w:rsidRPr="000D6AAD">
              <w:rPr>
                <w:b/>
                <w:noProof/>
                <w:color w:val="FFFFFF" w:themeColor="background1"/>
              </w:rPr>
              <w:t>Purpose</w:t>
            </w:r>
          </w:p>
        </w:tc>
        <w:tc>
          <w:tcPr>
            <w:tcW w:w="8350" w:type="dxa"/>
            <w:gridSpan w:val="2"/>
            <w:vAlign w:val="center"/>
          </w:tcPr>
          <w:p w:rsidR="000D6AAD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 explore, test for and produce hydrocarbons.</w:t>
            </w:r>
          </w:p>
        </w:tc>
        <w:tc>
          <w:tcPr>
            <w:tcW w:w="4820" w:type="dxa"/>
            <w:vAlign w:val="center"/>
          </w:tcPr>
          <w:p w:rsidR="000D6AAD" w:rsidRPr="000D6AAD" w:rsidRDefault="000D6AAD" w:rsidP="000D6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Exclusive right to conduct activities in lease area related to the production of geothermal energy and the generation of power.</w:t>
            </w:r>
          </w:p>
        </w:tc>
      </w:tr>
      <w:tr w:rsidR="00122C7E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0D6AAD" w:rsidRDefault="000D6AAD" w:rsidP="00B874EC">
            <w:pPr>
              <w:rPr>
                <w:b/>
                <w:noProof/>
                <w:color w:val="FFFFFF" w:themeColor="background1"/>
              </w:rPr>
            </w:pPr>
            <w:r w:rsidRPr="000D6AAD">
              <w:rPr>
                <w:b/>
                <w:noProof/>
                <w:color w:val="FFFFFF" w:themeColor="background1"/>
              </w:rPr>
              <w:t>Term</w:t>
            </w:r>
          </w:p>
        </w:tc>
        <w:tc>
          <w:tcPr>
            <w:tcW w:w="4098" w:type="dxa"/>
            <w:vAlign w:val="center"/>
          </w:tcPr>
          <w:p w:rsidR="00994E58" w:rsidRPr="000D6AA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or 25 years</w:t>
            </w:r>
          </w:p>
        </w:tc>
        <w:tc>
          <w:tcPr>
            <w:tcW w:w="4252" w:type="dxa"/>
            <w:vAlign w:val="center"/>
          </w:tcPr>
          <w:p w:rsidR="00994E58" w:rsidRPr="000D6AA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years</w:t>
            </w:r>
          </w:p>
        </w:tc>
        <w:tc>
          <w:tcPr>
            <w:tcW w:w="4820" w:type="dxa"/>
            <w:vAlign w:val="center"/>
          </w:tcPr>
          <w:p w:rsidR="00994E58" w:rsidRPr="000D6AA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Life of Resource</w:t>
            </w:r>
          </w:p>
        </w:tc>
      </w:tr>
      <w:tr w:rsidR="00994E58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AC4744" w:rsidRDefault="00994E58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Renewal Term</w:t>
            </w:r>
          </w:p>
        </w:tc>
        <w:tc>
          <w:tcPr>
            <w:tcW w:w="4098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Not exceeding 25 years</w:t>
            </w:r>
          </w:p>
        </w:tc>
        <w:tc>
          <w:tcPr>
            <w:tcW w:w="4252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years</w:t>
            </w:r>
          </w:p>
        </w:tc>
        <w:tc>
          <w:tcPr>
            <w:tcW w:w="4820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N/A</w:t>
            </w:r>
          </w:p>
        </w:tc>
      </w:tr>
      <w:tr w:rsidR="00994E58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AC4744" w:rsidRDefault="000D6AAD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lastRenderedPageBreak/>
              <w:t>Maximum Blocks</w:t>
            </w:r>
          </w:p>
        </w:tc>
        <w:tc>
          <w:tcPr>
            <w:tcW w:w="4098" w:type="dxa"/>
            <w:vAlign w:val="center"/>
          </w:tcPr>
          <w:p w:rsidR="00994E58" w:rsidRPr="000D6AA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994E58" w:rsidRPr="000D6AA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Extent of petroleum pool/location</w:t>
            </w:r>
          </w:p>
        </w:tc>
        <w:tc>
          <w:tcPr>
            <w:tcW w:w="4820" w:type="dxa"/>
            <w:vAlign w:val="center"/>
          </w:tcPr>
          <w:p w:rsidR="00994E58" w:rsidRPr="000D6AAD" w:rsidRDefault="000D6AAD" w:rsidP="00C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licence area may comprise all or part of the permit area.</w:t>
            </w:r>
          </w:p>
        </w:tc>
      </w:tr>
      <w:tr w:rsidR="00994E58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994E58" w:rsidRPr="00AC4744" w:rsidRDefault="000D6AAD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Security</w:t>
            </w:r>
          </w:p>
        </w:tc>
        <w:tc>
          <w:tcPr>
            <w:tcW w:w="4098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  <w:tc>
          <w:tcPr>
            <w:tcW w:w="4252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  <w:tc>
          <w:tcPr>
            <w:tcW w:w="4820" w:type="dxa"/>
            <w:vAlign w:val="center"/>
          </w:tcPr>
          <w:p w:rsidR="00994E58" w:rsidRPr="000D6AAD" w:rsidRDefault="000D6AA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Determined by Minister</w:t>
            </w:r>
          </w:p>
        </w:tc>
      </w:tr>
      <w:tr w:rsidR="00BF4D03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vMerge w:val="restart"/>
            <w:shd w:val="clear" w:color="auto" w:fill="1F1F5F" w:themeFill="text1"/>
          </w:tcPr>
          <w:p w:rsidR="00BF4D03" w:rsidRDefault="00BF4D03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:rsidR="00BF4D03" w:rsidRP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Energy Pipelines Act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F4D03" w:rsidRP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Energy Pipelines Act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F4D03" w:rsidRPr="00F4226D" w:rsidRDefault="00BF4D03" w:rsidP="00F42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Petroleum (Submerged Lands) Act </w:t>
            </w:r>
            <w:r w:rsidRPr="00F4226D">
              <w:rPr>
                <w:b/>
                <w:i/>
                <w:noProof/>
                <w:sz w:val="16"/>
              </w:rPr>
              <w:t>Coastal waters – 3NM</w:t>
            </w:r>
          </w:p>
        </w:tc>
      </w:tr>
      <w:tr w:rsidR="00BF4D03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vMerge/>
            <w:shd w:val="clear" w:color="auto" w:fill="1F1F5F" w:themeFill="text1"/>
          </w:tcPr>
          <w:p w:rsidR="00BF4D03" w:rsidRDefault="00BF4D03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4098" w:type="dxa"/>
            <w:shd w:val="clear" w:color="auto" w:fill="1F1F5F" w:themeFill="text1"/>
            <w:vAlign w:val="center"/>
          </w:tcPr>
          <w:p w:rsidR="00BF4D03" w:rsidRP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Pip</w:t>
            </w:r>
            <w:r w:rsidR="00C553B9">
              <w:rPr>
                <w:b/>
                <w:noProof/>
              </w:rPr>
              <w:t>e</w:t>
            </w:r>
            <w:r>
              <w:rPr>
                <w:b/>
                <w:noProof/>
              </w:rPr>
              <w:t>line Permit (PP)</w:t>
            </w:r>
          </w:p>
        </w:tc>
        <w:tc>
          <w:tcPr>
            <w:tcW w:w="4252" w:type="dxa"/>
            <w:shd w:val="clear" w:color="auto" w:fill="1F1F5F" w:themeFill="text1"/>
            <w:vAlign w:val="center"/>
          </w:tcPr>
          <w:p w:rsidR="00BF4D03" w:rsidRP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Pipeline Licence (PL)</w:t>
            </w:r>
          </w:p>
        </w:tc>
        <w:tc>
          <w:tcPr>
            <w:tcW w:w="4820" w:type="dxa"/>
            <w:shd w:val="clear" w:color="auto" w:fill="1F1F5F" w:themeFill="text1"/>
            <w:vAlign w:val="center"/>
          </w:tcPr>
          <w:p w:rsidR="00BF4D03" w:rsidRP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Pipeline Licence (NTC/PL)</w:t>
            </w:r>
          </w:p>
        </w:tc>
      </w:tr>
      <w:tr w:rsidR="00F4226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Default="00BF4D03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Purpose</w:t>
            </w:r>
          </w:p>
        </w:tc>
        <w:tc>
          <w:tcPr>
            <w:tcW w:w="4098" w:type="dxa"/>
            <w:vAlign w:val="center"/>
          </w:tcPr>
          <w:p w:rsid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Permit to enter land for the purpose of determining the route of proposed pipeline, situation of proposed apparatus or works and the land.</w:t>
            </w:r>
          </w:p>
        </w:tc>
        <w:tc>
          <w:tcPr>
            <w:tcW w:w="4252" w:type="dxa"/>
            <w:vAlign w:val="center"/>
          </w:tcPr>
          <w:p w:rsid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Provide a form of tenure to construct and operate a pipeline for hydrocarbons</w:t>
            </w:r>
          </w:p>
        </w:tc>
        <w:tc>
          <w:tcPr>
            <w:tcW w:w="4820" w:type="dxa"/>
            <w:vAlign w:val="center"/>
          </w:tcPr>
          <w:p w:rsid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Provide a form of tenure to construct and operate a pipeline for hydrocarbons</w:t>
            </w:r>
          </w:p>
        </w:tc>
      </w:tr>
      <w:tr w:rsidR="00F4226D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Default="00BF4D03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Term</w:t>
            </w:r>
          </w:p>
        </w:tc>
        <w:tc>
          <w:tcPr>
            <w:tcW w:w="4098" w:type="dxa"/>
            <w:vAlign w:val="center"/>
          </w:tcPr>
          <w:p w:rsid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year with possible extensions</w:t>
            </w:r>
          </w:p>
        </w:tc>
        <w:tc>
          <w:tcPr>
            <w:tcW w:w="4252" w:type="dxa"/>
            <w:vAlign w:val="center"/>
          </w:tcPr>
          <w:p w:rsid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s.19(1) – 21 years</w:t>
            </w:r>
          </w:p>
          <w:p w:rsidR="00BF4D03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s.19(2) - Indefinite</w:t>
            </w:r>
          </w:p>
        </w:tc>
        <w:tc>
          <w:tcPr>
            <w:tcW w:w="4820" w:type="dxa"/>
            <w:vAlign w:val="center"/>
          </w:tcPr>
          <w:p w:rsidR="00F4226D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Indefinite</w:t>
            </w:r>
          </w:p>
        </w:tc>
      </w:tr>
      <w:tr w:rsidR="00F4226D" w:rsidTr="00F0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Default="00BF4D03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Renewal Term</w:t>
            </w:r>
          </w:p>
        </w:tc>
        <w:tc>
          <w:tcPr>
            <w:tcW w:w="4098" w:type="dxa"/>
            <w:vAlign w:val="center"/>
          </w:tcPr>
          <w:p w:rsid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Extension by approval of Minister</w:t>
            </w:r>
          </w:p>
        </w:tc>
        <w:tc>
          <w:tcPr>
            <w:tcW w:w="4252" w:type="dxa"/>
            <w:vAlign w:val="center"/>
          </w:tcPr>
          <w:p w:rsidR="00BF4D03" w:rsidRDefault="00BF4D03" w:rsidP="00BF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s.19(1) – 21 years</w:t>
            </w:r>
          </w:p>
          <w:p w:rsidR="00F4226D" w:rsidRDefault="00BF4D03" w:rsidP="00BF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s.19(2) – Indefinite</w:t>
            </w:r>
          </w:p>
          <w:p w:rsidR="00BF4D03" w:rsidRDefault="00BF4D03" w:rsidP="00BF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N/A</w:t>
            </w:r>
          </w:p>
          <w:p w:rsidR="00BF4D03" w:rsidRDefault="00BF4D03" w:rsidP="00BF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[s.16]</w:t>
            </w:r>
          </w:p>
        </w:tc>
        <w:tc>
          <w:tcPr>
            <w:tcW w:w="4820" w:type="dxa"/>
            <w:vAlign w:val="center"/>
          </w:tcPr>
          <w:p w:rsidR="00F4226D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N/A</w:t>
            </w:r>
          </w:p>
        </w:tc>
      </w:tr>
      <w:tr w:rsidR="00BF4D03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F4D03" w:rsidRDefault="00BF4D03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Maximum Length</w:t>
            </w:r>
          </w:p>
        </w:tc>
        <w:tc>
          <w:tcPr>
            <w:tcW w:w="4098" w:type="dxa"/>
            <w:vAlign w:val="center"/>
          </w:tcPr>
          <w:p w:rsidR="00BF4D03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 determined by Minister</w:t>
            </w:r>
          </w:p>
        </w:tc>
        <w:tc>
          <w:tcPr>
            <w:tcW w:w="4252" w:type="dxa"/>
            <w:vAlign w:val="center"/>
          </w:tcPr>
          <w:p w:rsidR="00BF4D03" w:rsidRDefault="00BF4D03" w:rsidP="00BF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 determin</w:t>
            </w:r>
            <w:r w:rsidR="00C553B9">
              <w:rPr>
                <w:noProof/>
                <w:sz w:val="20"/>
              </w:rPr>
              <w:t>e</w:t>
            </w:r>
            <w:r>
              <w:rPr>
                <w:noProof/>
                <w:sz w:val="20"/>
              </w:rPr>
              <w:t>d by Minister</w:t>
            </w:r>
          </w:p>
        </w:tc>
        <w:tc>
          <w:tcPr>
            <w:tcW w:w="4820" w:type="dxa"/>
            <w:vAlign w:val="center"/>
          </w:tcPr>
          <w:p w:rsidR="00BF4D03" w:rsidRDefault="00C553B9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 d</w:t>
            </w:r>
            <w:r w:rsidR="00BF4D03">
              <w:rPr>
                <w:noProof/>
                <w:sz w:val="20"/>
              </w:rPr>
              <w:t>etermined by Minister</w:t>
            </w:r>
          </w:p>
        </w:tc>
      </w:tr>
      <w:tr w:rsidR="00BF4D03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F4D03" w:rsidRDefault="00BF4D03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Security</w:t>
            </w:r>
          </w:p>
        </w:tc>
        <w:tc>
          <w:tcPr>
            <w:tcW w:w="4098" w:type="dxa"/>
            <w:vAlign w:val="center"/>
          </w:tcPr>
          <w:p w:rsidR="00BF4D03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N/A</w:t>
            </w:r>
          </w:p>
        </w:tc>
        <w:tc>
          <w:tcPr>
            <w:tcW w:w="4252" w:type="dxa"/>
            <w:vAlign w:val="center"/>
          </w:tcPr>
          <w:p w:rsidR="00BF4D03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$50,000</w:t>
            </w:r>
          </w:p>
          <w:p w:rsidR="00BF4D03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[s17(2)(a)]</w:t>
            </w:r>
          </w:p>
        </w:tc>
        <w:tc>
          <w:tcPr>
            <w:tcW w:w="4820" w:type="dxa"/>
            <w:vAlign w:val="center"/>
          </w:tcPr>
          <w:p w:rsidR="00BF4D03" w:rsidRDefault="00BF4D03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 per Regulation 6</w:t>
            </w:r>
          </w:p>
        </w:tc>
      </w:tr>
      <w:tr w:rsidR="00BF4D03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BF4D03" w:rsidRDefault="00BF4D03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4098" w:type="dxa"/>
            <w:shd w:val="clear" w:color="auto" w:fill="1F1F5F" w:themeFill="text1"/>
            <w:vAlign w:val="center"/>
          </w:tcPr>
          <w:p w:rsidR="00BF4D03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</w:p>
        </w:tc>
        <w:tc>
          <w:tcPr>
            <w:tcW w:w="4252" w:type="dxa"/>
            <w:shd w:val="clear" w:color="auto" w:fill="1F1F5F" w:themeFill="text1"/>
            <w:vAlign w:val="center"/>
          </w:tcPr>
          <w:p w:rsidR="00BF4D03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</w:p>
        </w:tc>
        <w:tc>
          <w:tcPr>
            <w:tcW w:w="4820" w:type="dxa"/>
            <w:shd w:val="clear" w:color="auto" w:fill="1F1F5F" w:themeFill="text1"/>
            <w:vAlign w:val="center"/>
          </w:tcPr>
          <w:p w:rsidR="00BF4D03" w:rsidRDefault="00BF4D03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</w:p>
        </w:tc>
      </w:tr>
      <w:tr w:rsidR="000D6AA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0D6AAD" w:rsidRPr="00AC4744" w:rsidRDefault="000D6AAD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13170" w:type="dxa"/>
            <w:gridSpan w:val="3"/>
            <w:shd w:val="clear" w:color="auto" w:fill="FFFFFF" w:themeFill="background1"/>
            <w:vAlign w:val="center"/>
          </w:tcPr>
          <w:p w:rsidR="000D6AAD" w:rsidRPr="00F4226D" w:rsidRDefault="000D6AA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20"/>
              </w:rPr>
            </w:pPr>
            <w:r w:rsidRPr="00F4226D">
              <w:rPr>
                <w:b/>
                <w:i/>
                <w:noProof/>
              </w:rPr>
              <w:t>Petroleum (Prospecting &amp; Mining) Act [Repealed]</w:t>
            </w:r>
          </w:p>
        </w:tc>
      </w:tr>
      <w:tr w:rsidR="00F4226D" w:rsidTr="00122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Pr="00AC4744" w:rsidRDefault="00F4226D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13170" w:type="dxa"/>
            <w:gridSpan w:val="3"/>
            <w:shd w:val="clear" w:color="auto" w:fill="1F1F5F" w:themeFill="text1"/>
            <w:vAlign w:val="center"/>
          </w:tcPr>
          <w:p w:rsidR="00F4226D" w:rsidRPr="000D6AAD" w:rsidRDefault="00F4226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 w:rsidRPr="00F4226D">
              <w:rPr>
                <w:b/>
                <w:noProof/>
              </w:rPr>
              <w:t>Production Lease (OL)</w:t>
            </w:r>
          </w:p>
        </w:tc>
      </w:tr>
      <w:tr w:rsidR="00F4226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Pr="00AC4744" w:rsidRDefault="00F4226D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13170" w:type="dxa"/>
            <w:gridSpan w:val="3"/>
            <w:shd w:val="clear" w:color="auto" w:fill="FFFFFF" w:themeFill="background1"/>
            <w:vAlign w:val="center"/>
          </w:tcPr>
          <w:p w:rsidR="00F4226D" w:rsidRPr="000D6AAD" w:rsidRDefault="00F4226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Production Leases OL3, OL4 and OL5 are administered under the </w:t>
            </w:r>
            <w:r w:rsidRPr="00F4226D">
              <w:rPr>
                <w:i/>
                <w:noProof/>
                <w:sz w:val="20"/>
              </w:rPr>
              <w:t>Petroleum (Prospecting &amp; Mining) Act</w:t>
            </w:r>
          </w:p>
        </w:tc>
      </w:tr>
      <w:tr w:rsidR="00F4226D" w:rsidTr="00F04E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Pr="00AC4744" w:rsidRDefault="00F4226D" w:rsidP="00B874EC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Purpose</w:t>
            </w: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:rsidR="00F4226D" w:rsidRPr="000D6AAD" w:rsidRDefault="00F4226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 explore, test for and produce hydrocarbons.</w:t>
            </w:r>
          </w:p>
        </w:tc>
        <w:tc>
          <w:tcPr>
            <w:tcW w:w="4252" w:type="dxa"/>
            <w:shd w:val="clear" w:color="auto" w:fill="1F1F5F" w:themeFill="text1"/>
            <w:vAlign w:val="center"/>
          </w:tcPr>
          <w:p w:rsidR="00F4226D" w:rsidRPr="000D6AAD" w:rsidRDefault="00F4226D" w:rsidP="00BF4D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 w:rsidRPr="00F4226D">
              <w:rPr>
                <w:b/>
                <w:noProof/>
                <w:color w:val="FFFFFF" w:themeColor="background1"/>
              </w:rPr>
              <w:t>Renewal Term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226D" w:rsidRPr="000D6AAD" w:rsidRDefault="00F4226D" w:rsidP="00994E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years</w:t>
            </w:r>
          </w:p>
        </w:tc>
      </w:tr>
      <w:tr w:rsidR="00F4226D" w:rsidTr="0012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1F1F5F" w:themeFill="text1"/>
          </w:tcPr>
          <w:p w:rsidR="00F4226D" w:rsidRDefault="00F4226D" w:rsidP="00B874EC">
            <w:pPr>
              <w:rPr>
                <w:b/>
                <w:noProof/>
                <w:color w:val="FFFFFF" w:themeColor="background1"/>
              </w:rPr>
            </w:pPr>
          </w:p>
        </w:tc>
        <w:tc>
          <w:tcPr>
            <w:tcW w:w="4098" w:type="dxa"/>
            <w:shd w:val="clear" w:color="auto" w:fill="1F1F5F" w:themeFill="text1"/>
            <w:vAlign w:val="center"/>
          </w:tcPr>
          <w:p w:rsidR="00F4226D" w:rsidRPr="000D6AAD" w:rsidRDefault="00F4226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</w:p>
        </w:tc>
        <w:tc>
          <w:tcPr>
            <w:tcW w:w="4252" w:type="dxa"/>
            <w:shd w:val="clear" w:color="auto" w:fill="1F1F5F" w:themeFill="text1"/>
            <w:vAlign w:val="center"/>
          </w:tcPr>
          <w:p w:rsidR="00F4226D" w:rsidRDefault="00F4226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</w:p>
        </w:tc>
        <w:tc>
          <w:tcPr>
            <w:tcW w:w="4820" w:type="dxa"/>
            <w:shd w:val="clear" w:color="auto" w:fill="1F1F5F" w:themeFill="text1"/>
            <w:vAlign w:val="center"/>
          </w:tcPr>
          <w:p w:rsidR="00F4226D" w:rsidRPr="000D6AAD" w:rsidRDefault="00F4226D" w:rsidP="0099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</w:rPr>
            </w:pPr>
          </w:p>
        </w:tc>
      </w:tr>
    </w:tbl>
    <w:p w:rsidR="00491B08" w:rsidRPr="009254DC" w:rsidRDefault="00491B08" w:rsidP="009254DC">
      <w:pPr>
        <w:rPr>
          <w:lang w:eastAsia="en-AU"/>
        </w:rPr>
      </w:pPr>
    </w:p>
    <w:sectPr w:rsidR="00491B08" w:rsidRPr="009254DC" w:rsidSect="009254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1F" w:rsidRDefault="00DD0E1F" w:rsidP="007332FF">
      <w:r>
        <w:separator/>
      </w:r>
    </w:p>
  </w:endnote>
  <w:endnote w:type="continuationSeparator" w:id="0">
    <w:p w:rsidR="00DD0E1F" w:rsidRDefault="00DD0E1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:rsidTr="003226BC">
      <w:trPr>
        <w:cantSplit/>
        <w:trHeight w:hRule="exact" w:val="850"/>
      </w:trPr>
      <w:tc>
        <w:tcPr>
          <w:tcW w:w="15250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F7EFA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DD0E1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553B9">
                <w:rPr>
                  <w:rStyle w:val="PageNumber"/>
                </w:rPr>
                <w:t>4 August 2021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122C7E">
            <w:rPr>
              <w:rStyle w:val="PageNumber"/>
            </w:rPr>
            <w:t>1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2166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2166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:rsidTr="009254DC">
      <w:trPr>
        <w:cantSplit/>
        <w:trHeight w:hRule="exact" w:val="1134"/>
      </w:trPr>
      <w:tc>
        <w:tcPr>
          <w:tcW w:w="12671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F7EFA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DD0E1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553B9">
                <w:rPr>
                  <w:rStyle w:val="PageNumber"/>
                </w:rPr>
                <w:t>4 August 2021</w:t>
              </w:r>
            </w:sdtContent>
          </w:sdt>
          <w:r w:rsidR="00D47DC7" w:rsidRPr="00CE6614">
            <w:rPr>
              <w:rStyle w:val="PageNumber"/>
            </w:rPr>
            <w:t xml:space="preserve"> | Version </w:t>
          </w:r>
          <w:r w:rsidR="00122C7E">
            <w:rPr>
              <w:rStyle w:val="PageNumber"/>
            </w:rPr>
            <w:t>1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2166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2166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1F" w:rsidRDefault="00DD0E1F" w:rsidP="007332FF">
      <w:r>
        <w:separator/>
      </w:r>
    </w:p>
  </w:footnote>
  <w:footnote w:type="continuationSeparator" w:id="0">
    <w:p w:rsidR="00DD0E1F" w:rsidRDefault="00DD0E1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D0E1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00C5">
          <w:t>Energy Titles Summary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0300C5" w:rsidP="00435082">
        <w:pPr>
          <w:pStyle w:val="Title"/>
        </w:pPr>
        <w:r>
          <w:rPr>
            <w:rStyle w:val="TitleChar"/>
          </w:rPr>
          <w:t>Energy Titles Summary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5"/>
    <w:rsid w:val="00001DDF"/>
    <w:rsid w:val="0000322D"/>
    <w:rsid w:val="00007670"/>
    <w:rsid w:val="00010665"/>
    <w:rsid w:val="0002393A"/>
    <w:rsid w:val="00027DB8"/>
    <w:rsid w:val="000300C5"/>
    <w:rsid w:val="00031A96"/>
    <w:rsid w:val="0003207B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D6AAD"/>
    <w:rsid w:val="000E342B"/>
    <w:rsid w:val="000E3ED2"/>
    <w:rsid w:val="000E5DD2"/>
    <w:rsid w:val="000F2958"/>
    <w:rsid w:val="000F3850"/>
    <w:rsid w:val="000F604F"/>
    <w:rsid w:val="00104E7F"/>
    <w:rsid w:val="001119B7"/>
    <w:rsid w:val="001137EC"/>
    <w:rsid w:val="001152F5"/>
    <w:rsid w:val="00117743"/>
    <w:rsid w:val="00117F5B"/>
    <w:rsid w:val="00121664"/>
    <w:rsid w:val="00122C7E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7EFA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4E58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1CA3"/>
    <w:rsid w:val="00A85D0C"/>
    <w:rsid w:val="00A925EC"/>
    <w:rsid w:val="00A929AA"/>
    <w:rsid w:val="00A92B6B"/>
    <w:rsid w:val="00AA541E"/>
    <w:rsid w:val="00AC4744"/>
    <w:rsid w:val="00AD0DA4"/>
    <w:rsid w:val="00AD4169"/>
    <w:rsid w:val="00AE25C6"/>
    <w:rsid w:val="00AE306C"/>
    <w:rsid w:val="00AE7F9E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6F18"/>
    <w:rsid w:val="00B81261"/>
    <w:rsid w:val="00B8223E"/>
    <w:rsid w:val="00B832AE"/>
    <w:rsid w:val="00B86678"/>
    <w:rsid w:val="00B874EC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D03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53B9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0E1F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4E04"/>
    <w:rsid w:val="00F30AE1"/>
    <w:rsid w:val="00F4226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B164A-03DB-4947-A738-3229572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00C5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CBDC3-25FC-4643-AD68-2B09947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landscape.dotx</Template>
  <TotalTime>83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Titles Summary</vt:lpstr>
    </vt:vector>
  </TitlesOfParts>
  <Company>INDUSTRY, TOURISM AND TRADE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Titles Summary</dc:title>
  <dc:creator>Nortehern Territory Government</dc:creator>
  <cp:lastModifiedBy>Euan Hawthorne</cp:lastModifiedBy>
  <cp:revision>7</cp:revision>
  <cp:lastPrinted>2019-07-29T01:45:00Z</cp:lastPrinted>
  <dcterms:created xsi:type="dcterms:W3CDTF">2021-03-30T01:55:00Z</dcterms:created>
  <dcterms:modified xsi:type="dcterms:W3CDTF">2021-08-11T01:21:00Z</dcterms:modified>
</cp:coreProperties>
</file>