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A7" w:rsidRDefault="00FE44A7" w:rsidP="00FE44A7">
      <w:pPr>
        <w:pStyle w:val="Heading1"/>
      </w:pPr>
      <w:r w:rsidRPr="00FE44A7">
        <w:t xml:space="preserve">Application to </w:t>
      </w:r>
      <w:r w:rsidR="00272977" w:rsidRPr="00272977">
        <w:t>waive or reduce fees</w:t>
      </w:r>
    </w:p>
    <w:p w:rsidR="002156CA" w:rsidRDefault="00C35CEC" w:rsidP="00C35CEC">
      <w:pPr>
        <w:sectPr w:rsidR="002156CA" w:rsidSect="00FD51B9">
          <w:headerReference w:type="default" r:id="rId9"/>
          <w:footerReference w:type="default" r:id="rId10"/>
          <w:headerReference w:type="first" r:id="rId11"/>
          <w:footerReference w:type="first" r:id="rId12"/>
          <w:pgSz w:w="11906" w:h="16838" w:code="9"/>
          <w:pgMar w:top="992" w:right="1134" w:bottom="1134" w:left="1418" w:header="709" w:footer="397" w:gutter="0"/>
          <w:cols w:space="708"/>
          <w:formProt w:val="0"/>
          <w:titlePg/>
          <w:docGrid w:linePitch="360"/>
        </w:sectPr>
      </w:pPr>
      <w:r>
        <w:t>Use this form if you want to apply for a reduction or waiver of fees. Lodge the completed form with the organisation to which you made your access Application.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Description w:val="Freedom of information - Application to waive or reduce fees form"/>
      </w:tblPr>
      <w:tblGrid>
        <w:gridCol w:w="9570"/>
      </w:tblGrid>
      <w:tr w:rsidR="007F05A3" w:rsidTr="007269E7">
        <w:tc>
          <w:tcPr>
            <w:tcW w:w="9570" w:type="dxa"/>
            <w:tcBorders>
              <w:top w:val="nil"/>
              <w:left w:val="nil"/>
              <w:right w:val="nil"/>
            </w:tcBorders>
            <w:vAlign w:val="center"/>
          </w:tcPr>
          <w:p w:rsidR="007F05A3" w:rsidRPr="009D2D11" w:rsidRDefault="007F05A3" w:rsidP="00932647">
            <w:pPr>
              <w:spacing w:before="120" w:after="120"/>
            </w:pPr>
            <w:r w:rsidRPr="007269E7">
              <w:rPr>
                <w:b/>
              </w:rPr>
              <w:lastRenderedPageBreak/>
              <w:t>Title:</w:t>
            </w:r>
            <w:r w:rsidRPr="009D2D11">
              <w:t xml:space="preserve"> </w:t>
            </w:r>
            <w:bookmarkStart w:id="0" w:name="_GoBack"/>
            <w:r w:rsidR="00932647">
              <w:fldChar w:fldCharType="begin">
                <w:ffData>
                  <w:name w:val="Check1"/>
                  <w:enabled/>
                  <w:calcOnExit w:val="0"/>
                  <w:statusText w:type="text" w:val="Ms"/>
                  <w:checkBox>
                    <w:sizeAuto/>
                    <w:default w:val="0"/>
                    <w:checked/>
                  </w:checkBox>
                </w:ffData>
              </w:fldChar>
            </w:r>
            <w:bookmarkStart w:id="1" w:name="Check1"/>
            <w:r w:rsidR="00932647">
              <w:instrText xml:space="preserve"> FORMCHECKBOX </w:instrText>
            </w:r>
            <w:r w:rsidR="00F955F1">
              <w:fldChar w:fldCharType="separate"/>
            </w:r>
            <w:r w:rsidR="00932647">
              <w:fldChar w:fldCharType="end"/>
            </w:r>
            <w:bookmarkEnd w:id="1"/>
            <w:bookmarkEnd w:id="0"/>
            <w:r w:rsidRPr="009D2D11">
              <w:t xml:space="preserve"> </w:t>
            </w:r>
            <w:r w:rsidRPr="007269E7">
              <w:rPr>
                <w:b/>
              </w:rPr>
              <w:t>Ms</w:t>
            </w:r>
            <w:r w:rsidRPr="009D2D11">
              <w:t xml:space="preserve"> </w:t>
            </w:r>
            <w:r w:rsidR="00932647">
              <w:fldChar w:fldCharType="begin">
                <w:ffData>
                  <w:name w:val=""/>
                  <w:enabled/>
                  <w:calcOnExit w:val="0"/>
                  <w:statusText w:type="text" w:val="Mrs"/>
                  <w:checkBox>
                    <w:sizeAuto/>
                    <w:default w:val="0"/>
                  </w:checkBox>
                </w:ffData>
              </w:fldChar>
            </w:r>
            <w:r w:rsidR="00932647">
              <w:instrText xml:space="preserve"> FORMCHECKBOX </w:instrText>
            </w:r>
            <w:r w:rsidR="00F955F1">
              <w:fldChar w:fldCharType="separate"/>
            </w:r>
            <w:r w:rsidR="00932647">
              <w:fldChar w:fldCharType="end"/>
            </w:r>
            <w:r w:rsidRPr="002F2E4E">
              <w:t xml:space="preserve"> </w:t>
            </w:r>
            <w:r w:rsidRPr="007269E7">
              <w:rPr>
                <w:b/>
              </w:rPr>
              <w:t>Mrs</w:t>
            </w:r>
            <w:r w:rsidRPr="009D2D11">
              <w:t xml:space="preserve"> </w:t>
            </w:r>
            <w:r w:rsidR="00932647">
              <w:fldChar w:fldCharType="begin">
                <w:ffData>
                  <w:name w:val=""/>
                  <w:enabled/>
                  <w:calcOnExit w:val="0"/>
                  <w:statusText w:type="text" w:val="Miss "/>
                  <w:checkBox>
                    <w:sizeAuto/>
                    <w:default w:val="0"/>
                  </w:checkBox>
                </w:ffData>
              </w:fldChar>
            </w:r>
            <w:r w:rsidR="00932647">
              <w:instrText xml:space="preserve"> FORMCHECKBOX </w:instrText>
            </w:r>
            <w:r w:rsidR="00F955F1">
              <w:fldChar w:fldCharType="separate"/>
            </w:r>
            <w:r w:rsidR="00932647">
              <w:fldChar w:fldCharType="end"/>
            </w:r>
            <w:r w:rsidRPr="009D2D11">
              <w:t xml:space="preserve"> </w:t>
            </w:r>
            <w:r w:rsidRPr="007269E7">
              <w:rPr>
                <w:b/>
              </w:rPr>
              <w:t>Miss</w:t>
            </w:r>
            <w:r w:rsidRPr="002F2E4E">
              <w:t xml:space="preserve"> </w:t>
            </w:r>
            <w:r w:rsidR="00932647">
              <w:fldChar w:fldCharType="begin">
                <w:ffData>
                  <w:name w:val=""/>
                  <w:enabled/>
                  <w:calcOnExit w:val="0"/>
                  <w:statusText w:type="text" w:val="Mr "/>
                  <w:checkBox>
                    <w:sizeAuto/>
                    <w:default w:val="0"/>
                  </w:checkBox>
                </w:ffData>
              </w:fldChar>
            </w:r>
            <w:r w:rsidR="00932647">
              <w:instrText xml:space="preserve"> FORMCHECKBOX </w:instrText>
            </w:r>
            <w:r w:rsidR="00F955F1">
              <w:fldChar w:fldCharType="separate"/>
            </w:r>
            <w:r w:rsidR="00932647">
              <w:fldChar w:fldCharType="end"/>
            </w:r>
            <w:r w:rsidRPr="009D2D11">
              <w:t xml:space="preserve"> </w:t>
            </w:r>
            <w:r w:rsidRPr="007269E7">
              <w:rPr>
                <w:b/>
              </w:rPr>
              <w:t>Mr</w:t>
            </w:r>
            <w:r w:rsidRPr="009D2D11">
              <w:t xml:space="preserve"> </w:t>
            </w:r>
            <w:r w:rsidR="00932647">
              <w:fldChar w:fldCharType="begin">
                <w:ffData>
                  <w:name w:val=""/>
                  <w:enabled/>
                  <w:calcOnExit w:val="0"/>
                  <w:statusText w:type="text" w:val="Dr "/>
                  <w:checkBox>
                    <w:sizeAuto/>
                    <w:default w:val="0"/>
                  </w:checkBox>
                </w:ffData>
              </w:fldChar>
            </w:r>
            <w:r w:rsidR="00932647">
              <w:instrText xml:space="preserve"> FORMCHECKBOX </w:instrText>
            </w:r>
            <w:r w:rsidR="00F955F1">
              <w:fldChar w:fldCharType="separate"/>
            </w:r>
            <w:r w:rsidR="00932647">
              <w:fldChar w:fldCharType="end"/>
            </w:r>
            <w:r w:rsidRPr="009D2D11">
              <w:t xml:space="preserve"> </w:t>
            </w:r>
            <w:r w:rsidRPr="007269E7">
              <w:rPr>
                <w:b/>
              </w:rPr>
              <w:t>Dr</w:t>
            </w:r>
            <w:r w:rsidRPr="009D2D11">
              <w:rPr>
                <w:b/>
              </w:rPr>
              <w:t xml:space="preserve"> </w:t>
            </w:r>
            <w:r w:rsidR="00932647">
              <w:rPr>
                <w:b/>
              </w:rPr>
              <w:fldChar w:fldCharType="begin">
                <w:ffData>
                  <w:name w:val=""/>
                  <w:enabled/>
                  <w:calcOnExit w:val="0"/>
                  <w:statusText w:type="text" w:val="Other"/>
                  <w:checkBox>
                    <w:sizeAuto/>
                    <w:default w:val="0"/>
                  </w:checkBox>
                </w:ffData>
              </w:fldChar>
            </w:r>
            <w:r w:rsidR="00932647">
              <w:rPr>
                <w:b/>
              </w:rPr>
              <w:instrText xml:space="preserve"> FORMCHECKBOX </w:instrText>
            </w:r>
            <w:r w:rsidR="00F955F1">
              <w:rPr>
                <w:b/>
              </w:rPr>
            </w:r>
            <w:r w:rsidR="00F955F1">
              <w:rPr>
                <w:b/>
              </w:rPr>
              <w:fldChar w:fldCharType="separate"/>
            </w:r>
            <w:r w:rsidR="00932647">
              <w:rPr>
                <w:b/>
              </w:rPr>
              <w:fldChar w:fldCharType="end"/>
            </w:r>
            <w:r w:rsidRPr="009D2D11">
              <w:rPr>
                <w:b/>
              </w:rPr>
              <w:t xml:space="preserve"> </w:t>
            </w:r>
            <w:r w:rsidRPr="007269E7">
              <w:rPr>
                <w:b/>
              </w:rPr>
              <w:t>Other:</w:t>
            </w:r>
            <w:r w:rsidR="009D2D11">
              <w:rPr>
                <w:b/>
              </w:rPr>
              <w:t xml:space="preserve"> </w:t>
            </w:r>
            <w:r w:rsidR="00932647">
              <w:fldChar w:fldCharType="begin">
                <w:ffData>
                  <w:name w:val=""/>
                  <w:enabled/>
                  <w:calcOnExit w:val="0"/>
                  <w:statusText w:type="text" w:val="Specify other"/>
                  <w:textInput/>
                </w:ffData>
              </w:fldChar>
            </w:r>
            <w:r w:rsidR="00932647">
              <w:instrText xml:space="preserve"> FORMTEXT </w:instrText>
            </w:r>
            <w:r w:rsidR="00932647">
              <w:fldChar w:fldCharType="separate"/>
            </w:r>
            <w:r w:rsidR="00932647">
              <w:rPr>
                <w:noProof/>
              </w:rPr>
              <w:t> </w:t>
            </w:r>
            <w:r w:rsidR="00932647">
              <w:rPr>
                <w:noProof/>
              </w:rPr>
              <w:t> </w:t>
            </w:r>
            <w:r w:rsidR="00932647">
              <w:rPr>
                <w:noProof/>
              </w:rPr>
              <w:t> </w:t>
            </w:r>
            <w:r w:rsidR="00932647">
              <w:rPr>
                <w:noProof/>
              </w:rPr>
              <w:t> </w:t>
            </w:r>
            <w:r w:rsidR="00932647">
              <w:rPr>
                <w:noProof/>
              </w:rPr>
              <w:t> </w:t>
            </w:r>
            <w:r w:rsidR="00932647">
              <w:fldChar w:fldCharType="end"/>
            </w:r>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First name:</w:t>
            </w:r>
            <w:r w:rsidR="007269E7">
              <w:t xml:space="preserve"> </w:t>
            </w:r>
            <w:r w:rsidR="009D2D11">
              <w:fldChar w:fldCharType="begin">
                <w:ffData>
                  <w:name w:val="Text1"/>
                  <w:enabled/>
                  <w:calcOnExit w:val="0"/>
                  <w:statusText w:type="text" w:val="First name"/>
                  <w:textInput/>
                </w:ffData>
              </w:fldChar>
            </w:r>
            <w:bookmarkStart w:id="2" w:name="Text1"/>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bookmarkEnd w:id="2"/>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Family name:</w:t>
            </w:r>
            <w:r w:rsidR="007269E7" w:rsidRPr="007269E7">
              <w:rPr>
                <w:b/>
              </w:rPr>
              <w:t xml:space="preserve"> </w:t>
            </w:r>
            <w:r w:rsidR="009D2D11">
              <w:fldChar w:fldCharType="begin">
                <w:ffData>
                  <w:name w:val=""/>
                  <w:enabled/>
                  <w:calcOnExit w:val="0"/>
                  <w:statusText w:type="text" w:val="Family name"/>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Phone:</w:t>
            </w:r>
            <w:r w:rsidR="007269E7">
              <w:t xml:space="preserve"> </w:t>
            </w:r>
            <w:r w:rsidR="009D2D11">
              <w:fldChar w:fldCharType="begin">
                <w:ffData>
                  <w:name w:val=""/>
                  <w:enabled/>
                  <w:calcOnExit w:val="0"/>
                  <w:statusText w:type="text" w:val="Phone"/>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Email:</w:t>
            </w:r>
            <w:r w:rsidR="007269E7">
              <w:t xml:space="preserve"> </w:t>
            </w:r>
            <w:r w:rsidR="009D2D11">
              <w:fldChar w:fldCharType="begin">
                <w:ffData>
                  <w:name w:val=""/>
                  <w:enabled/>
                  <w:calcOnExit w:val="0"/>
                  <w:statusText w:type="text" w:val="Email"/>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7269E7">
        <w:tc>
          <w:tcPr>
            <w:tcW w:w="9570" w:type="dxa"/>
            <w:tcBorders>
              <w:left w:val="nil"/>
              <w:right w:val="nil"/>
            </w:tcBorders>
            <w:vAlign w:val="center"/>
          </w:tcPr>
          <w:p w:rsidR="007F05A3" w:rsidRDefault="007F05A3" w:rsidP="009D2D11">
            <w:pPr>
              <w:spacing w:before="120" w:after="120"/>
            </w:pPr>
            <w:r w:rsidRPr="007269E7">
              <w:rPr>
                <w:b/>
              </w:rPr>
              <w:t>Postal address:</w:t>
            </w:r>
            <w:r w:rsidR="007269E7">
              <w:t xml:space="preserve"> </w:t>
            </w:r>
            <w:r w:rsidR="009D2D11">
              <w:fldChar w:fldCharType="begin">
                <w:ffData>
                  <w:name w:val=""/>
                  <w:enabled/>
                  <w:calcOnExit w:val="0"/>
                  <w:statusText w:type="text" w:val="Postal address"/>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307926">
        <w:tc>
          <w:tcPr>
            <w:tcW w:w="9570" w:type="dxa"/>
            <w:tcBorders>
              <w:left w:val="nil"/>
              <w:bottom w:val="dotted" w:sz="4" w:space="0" w:color="auto"/>
              <w:right w:val="nil"/>
            </w:tcBorders>
            <w:vAlign w:val="center"/>
          </w:tcPr>
          <w:p w:rsidR="007F05A3" w:rsidRDefault="007F05A3" w:rsidP="009D2D11">
            <w:pPr>
              <w:spacing w:before="120" w:after="120"/>
            </w:pPr>
            <w:r w:rsidRPr="007269E7">
              <w:rPr>
                <w:b/>
              </w:rPr>
              <w:t>Fax:</w:t>
            </w:r>
            <w:r w:rsidR="007269E7" w:rsidRPr="007269E7">
              <w:rPr>
                <w:b/>
              </w:rPr>
              <w:t xml:space="preserve"> </w:t>
            </w:r>
            <w:r w:rsidR="009D2D11">
              <w:fldChar w:fldCharType="begin">
                <w:ffData>
                  <w:name w:val=""/>
                  <w:enabled/>
                  <w:calcOnExit w:val="0"/>
                  <w:statusText w:type="text" w:val="Fax"/>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A46CA6">
        <w:trPr>
          <w:trHeight w:val="741"/>
        </w:trPr>
        <w:tc>
          <w:tcPr>
            <w:tcW w:w="9570" w:type="dxa"/>
            <w:tcBorders>
              <w:left w:val="nil"/>
              <w:bottom w:val="dotted" w:sz="4" w:space="0" w:color="auto"/>
              <w:right w:val="nil"/>
            </w:tcBorders>
          </w:tcPr>
          <w:p w:rsidR="009D2D11" w:rsidRDefault="00717292" w:rsidP="00A46CA6">
            <w:pPr>
              <w:spacing w:before="120" w:after="0"/>
            </w:pPr>
            <w:r w:rsidRPr="00717292">
              <w:rPr>
                <w:b/>
              </w:rPr>
              <w:t>Name the Organisation where you lodged your Application:</w:t>
            </w:r>
            <w:r w:rsidR="007269E7" w:rsidRPr="007269E7">
              <w:rPr>
                <w:b/>
              </w:rPr>
              <w:t xml:space="preserve"> </w:t>
            </w:r>
            <w:r w:rsidR="00932647">
              <w:fldChar w:fldCharType="begin">
                <w:ffData>
                  <w:name w:val=""/>
                  <w:enabled/>
                  <w:calcOnExit w:val="0"/>
                  <w:statusText w:type="text" w:val="Name the Organisation where you lodged your Application"/>
                  <w:textInput/>
                </w:ffData>
              </w:fldChar>
            </w:r>
            <w:r w:rsidR="00932647">
              <w:instrText xml:space="preserve"> FORMTEXT </w:instrText>
            </w:r>
            <w:r w:rsidR="00932647">
              <w:fldChar w:fldCharType="separate"/>
            </w:r>
            <w:r w:rsidR="00932647">
              <w:rPr>
                <w:noProof/>
              </w:rPr>
              <w:t> </w:t>
            </w:r>
            <w:r w:rsidR="00932647">
              <w:rPr>
                <w:noProof/>
              </w:rPr>
              <w:t> </w:t>
            </w:r>
            <w:r w:rsidR="00932647">
              <w:rPr>
                <w:noProof/>
              </w:rPr>
              <w:t> </w:t>
            </w:r>
            <w:r w:rsidR="00932647">
              <w:rPr>
                <w:noProof/>
              </w:rPr>
              <w:t> </w:t>
            </w:r>
            <w:r w:rsidR="00932647">
              <w:rPr>
                <w:noProof/>
              </w:rPr>
              <w:t> </w:t>
            </w:r>
            <w:r w:rsidR="00932647">
              <w:fldChar w:fldCharType="end"/>
            </w:r>
          </w:p>
        </w:tc>
      </w:tr>
      <w:tr w:rsidR="00717292" w:rsidTr="00A46CA6">
        <w:trPr>
          <w:trHeight w:val="493"/>
        </w:trPr>
        <w:tc>
          <w:tcPr>
            <w:tcW w:w="9570" w:type="dxa"/>
            <w:tcBorders>
              <w:left w:val="nil"/>
              <w:bottom w:val="dotted" w:sz="4" w:space="0" w:color="auto"/>
              <w:right w:val="nil"/>
            </w:tcBorders>
            <w:vAlign w:val="center"/>
          </w:tcPr>
          <w:p w:rsidR="00717292" w:rsidRPr="007269E7" w:rsidRDefault="00717292" w:rsidP="00A46CA6">
            <w:pPr>
              <w:spacing w:before="120" w:after="0"/>
              <w:rPr>
                <w:b/>
              </w:rPr>
            </w:pPr>
            <w:r w:rsidRPr="00717292">
              <w:rPr>
                <w:b/>
              </w:rPr>
              <w:t>Date of Application:</w:t>
            </w:r>
            <w:r w:rsidR="00AC579F">
              <w:rPr>
                <w:b/>
              </w:rPr>
              <w:t xml:space="preserve"> </w:t>
            </w:r>
            <w:r w:rsidR="00AC579F">
              <w:fldChar w:fldCharType="begin">
                <w:ffData>
                  <w:name w:val=""/>
                  <w:enabled/>
                  <w:calcOnExit w:val="0"/>
                  <w:statusText w:type="text" w:val="Date of Application"/>
                  <w:textInput/>
                </w:ffData>
              </w:fldChar>
            </w:r>
            <w:r w:rsidR="00AC579F">
              <w:instrText xml:space="preserve"> FORMTEXT </w:instrText>
            </w:r>
            <w:r w:rsidR="00AC579F">
              <w:fldChar w:fldCharType="separate"/>
            </w:r>
            <w:r w:rsidR="00AC579F">
              <w:rPr>
                <w:noProof/>
              </w:rPr>
              <w:t> </w:t>
            </w:r>
            <w:r w:rsidR="00AC579F">
              <w:rPr>
                <w:noProof/>
              </w:rPr>
              <w:t> </w:t>
            </w:r>
            <w:r w:rsidR="00AC579F">
              <w:rPr>
                <w:noProof/>
              </w:rPr>
              <w:t> </w:t>
            </w:r>
            <w:r w:rsidR="00AC579F">
              <w:rPr>
                <w:noProof/>
              </w:rPr>
              <w:t> </w:t>
            </w:r>
            <w:r w:rsidR="00AC579F">
              <w:rPr>
                <w:noProof/>
              </w:rPr>
              <w:t> </w:t>
            </w:r>
            <w:r w:rsidR="00AC579F">
              <w:fldChar w:fldCharType="end"/>
            </w:r>
          </w:p>
        </w:tc>
      </w:tr>
      <w:tr w:rsidR="00717292" w:rsidTr="00A46CA6">
        <w:trPr>
          <w:trHeight w:val="493"/>
        </w:trPr>
        <w:tc>
          <w:tcPr>
            <w:tcW w:w="9570" w:type="dxa"/>
            <w:tcBorders>
              <w:left w:val="nil"/>
              <w:bottom w:val="dotted" w:sz="4" w:space="0" w:color="auto"/>
              <w:right w:val="nil"/>
            </w:tcBorders>
            <w:vAlign w:val="center"/>
          </w:tcPr>
          <w:p w:rsidR="00717292" w:rsidRPr="007269E7" w:rsidRDefault="00717292" w:rsidP="00AC579F">
            <w:pPr>
              <w:spacing w:before="120" w:after="0"/>
              <w:rPr>
                <w:b/>
              </w:rPr>
            </w:pPr>
            <w:r w:rsidRPr="00717292">
              <w:rPr>
                <w:b/>
              </w:rPr>
              <w:t>Reference number provided by organisation (if any)</w:t>
            </w:r>
            <w:r>
              <w:rPr>
                <w:b/>
              </w:rPr>
              <w:t>:</w:t>
            </w:r>
            <w:r w:rsidR="00AC579F">
              <w:rPr>
                <w:b/>
              </w:rPr>
              <w:t xml:space="preserve"> </w:t>
            </w:r>
            <w:r w:rsidR="00AC579F">
              <w:fldChar w:fldCharType="begin">
                <w:ffData>
                  <w:name w:val=""/>
                  <w:enabled/>
                  <w:calcOnExit w:val="0"/>
                  <w:statusText w:type="text" w:val="Reference number provided by organisation (if any)"/>
                  <w:textInput/>
                </w:ffData>
              </w:fldChar>
            </w:r>
            <w:r w:rsidR="00AC579F">
              <w:instrText xml:space="preserve"> FORMTEXT </w:instrText>
            </w:r>
            <w:r w:rsidR="00AC579F">
              <w:fldChar w:fldCharType="separate"/>
            </w:r>
            <w:r w:rsidR="00AC579F">
              <w:rPr>
                <w:noProof/>
              </w:rPr>
              <w:t> </w:t>
            </w:r>
            <w:r w:rsidR="00AC579F">
              <w:rPr>
                <w:noProof/>
              </w:rPr>
              <w:t> </w:t>
            </w:r>
            <w:r w:rsidR="00AC579F">
              <w:rPr>
                <w:noProof/>
              </w:rPr>
              <w:t> </w:t>
            </w:r>
            <w:r w:rsidR="00AC579F">
              <w:rPr>
                <w:noProof/>
              </w:rPr>
              <w:t> </w:t>
            </w:r>
            <w:r w:rsidR="00AC579F">
              <w:rPr>
                <w:noProof/>
              </w:rPr>
              <w:t> </w:t>
            </w:r>
            <w:r w:rsidR="00AC579F">
              <w:fldChar w:fldCharType="end"/>
            </w:r>
          </w:p>
        </w:tc>
      </w:tr>
      <w:tr w:rsidR="007F05A3" w:rsidTr="00717292">
        <w:trPr>
          <w:trHeight w:val="871"/>
        </w:trPr>
        <w:tc>
          <w:tcPr>
            <w:tcW w:w="9570" w:type="dxa"/>
            <w:tcBorders>
              <w:top w:val="dotted" w:sz="4" w:space="0" w:color="auto"/>
              <w:left w:val="nil"/>
              <w:bottom w:val="dotted" w:sz="4" w:space="0" w:color="auto"/>
              <w:right w:val="nil"/>
            </w:tcBorders>
          </w:tcPr>
          <w:p w:rsidR="00AC579F" w:rsidRDefault="00717292" w:rsidP="00AC579F">
            <w:pPr>
              <w:spacing w:before="120" w:after="0"/>
              <w:rPr>
                <w:b/>
              </w:rPr>
            </w:pPr>
            <w:r w:rsidRPr="00AC579F">
              <w:rPr>
                <w:b/>
              </w:rPr>
              <w:t>Fee you want waived or reduced (tick applicable box/boxes):</w:t>
            </w:r>
            <w:r w:rsidR="00AC579F">
              <w:rPr>
                <w:b/>
              </w:rPr>
              <w:t xml:space="preserve"> </w:t>
            </w:r>
          </w:p>
          <w:p w:rsidR="00717292" w:rsidRPr="007F05A3" w:rsidRDefault="00AC579F" w:rsidP="00AC579F">
            <w:pPr>
              <w:spacing w:before="120" w:after="0"/>
            </w:pPr>
            <w:r>
              <w:rPr>
                <w:b/>
              </w:rPr>
              <w:fldChar w:fldCharType="begin">
                <w:ffData>
                  <w:name w:val=""/>
                  <w:enabled/>
                  <w:calcOnExit w:val="0"/>
                  <w:statusText w:type="text" w:val="Application fee - $30"/>
                  <w:checkBox>
                    <w:sizeAuto/>
                    <w:default w:val="0"/>
                  </w:checkBox>
                </w:ffData>
              </w:fldChar>
            </w:r>
            <w:r>
              <w:rPr>
                <w:b/>
              </w:rPr>
              <w:instrText xml:space="preserve"> FORMCHECKBOX </w:instrText>
            </w:r>
            <w:r w:rsidR="00F955F1">
              <w:rPr>
                <w:b/>
              </w:rPr>
            </w:r>
            <w:r w:rsidR="00F955F1">
              <w:rPr>
                <w:b/>
              </w:rPr>
              <w:fldChar w:fldCharType="separate"/>
            </w:r>
            <w:r>
              <w:rPr>
                <w:b/>
              </w:rPr>
              <w:fldChar w:fldCharType="end"/>
            </w:r>
            <w:r w:rsidRPr="009D2D11">
              <w:rPr>
                <w:b/>
              </w:rPr>
              <w:t xml:space="preserve"> </w:t>
            </w:r>
            <w:r w:rsidR="00717292">
              <w:t>Application fee - $30</w:t>
            </w:r>
            <w:r>
              <w:t xml:space="preserve"> </w:t>
            </w:r>
            <w:r>
              <w:rPr>
                <w:b/>
              </w:rPr>
              <w:fldChar w:fldCharType="begin">
                <w:ffData>
                  <w:name w:val=""/>
                  <w:enabled/>
                  <w:calcOnExit w:val="0"/>
                  <w:statusText w:type="text" w:val="Processing fee"/>
                  <w:checkBox>
                    <w:sizeAuto/>
                    <w:default w:val="0"/>
                  </w:checkBox>
                </w:ffData>
              </w:fldChar>
            </w:r>
            <w:r>
              <w:rPr>
                <w:b/>
              </w:rPr>
              <w:instrText xml:space="preserve"> FORMCHECKBOX </w:instrText>
            </w:r>
            <w:r w:rsidR="00F955F1">
              <w:rPr>
                <w:b/>
              </w:rPr>
            </w:r>
            <w:r w:rsidR="00F955F1">
              <w:rPr>
                <w:b/>
              </w:rPr>
              <w:fldChar w:fldCharType="separate"/>
            </w:r>
            <w:r>
              <w:rPr>
                <w:b/>
              </w:rPr>
              <w:fldChar w:fldCharType="end"/>
            </w:r>
            <w:r w:rsidRPr="009D2D11">
              <w:rPr>
                <w:b/>
              </w:rPr>
              <w:t xml:space="preserve"> </w:t>
            </w:r>
            <w:r w:rsidR="00717292">
              <w:t>Processing fee</w:t>
            </w:r>
          </w:p>
        </w:tc>
      </w:tr>
      <w:tr w:rsidR="007F05A3" w:rsidTr="00C067DD">
        <w:tc>
          <w:tcPr>
            <w:tcW w:w="9570" w:type="dxa"/>
            <w:tcBorders>
              <w:top w:val="dotted" w:sz="4" w:space="0" w:color="auto"/>
              <w:left w:val="nil"/>
              <w:right w:val="nil"/>
            </w:tcBorders>
            <w:vAlign w:val="center"/>
          </w:tcPr>
          <w:p w:rsidR="007F05A3" w:rsidRPr="00AC579F" w:rsidRDefault="00717292" w:rsidP="00717292">
            <w:pPr>
              <w:spacing w:before="120" w:after="0" w:line="276" w:lineRule="auto"/>
            </w:pPr>
            <w:r w:rsidRPr="00AC579F">
              <w:t>To make a decision, the organisation must have regard to the circumstances of the Application (including financial hardship of the applicant) and the objects of the Act. You should provide as much information as you can to show that your Application is a special case that justifies the organisation departing from its usual practice of requiring full payment of Application and processing fees.</w:t>
            </w:r>
          </w:p>
        </w:tc>
      </w:tr>
      <w:tr w:rsidR="007F05A3" w:rsidTr="007B7A0C">
        <w:tc>
          <w:tcPr>
            <w:tcW w:w="9570" w:type="dxa"/>
            <w:tcBorders>
              <w:left w:val="nil"/>
              <w:bottom w:val="nil"/>
              <w:right w:val="nil"/>
            </w:tcBorders>
            <w:vAlign w:val="center"/>
          </w:tcPr>
          <w:p w:rsidR="00717292" w:rsidRPr="00A46CA6" w:rsidRDefault="00717292" w:rsidP="00717292">
            <w:pPr>
              <w:spacing w:before="120" w:after="120"/>
              <w:rPr>
                <w:b/>
              </w:rPr>
            </w:pPr>
            <w:r w:rsidRPr="00A46CA6">
              <w:rPr>
                <w:b/>
              </w:rPr>
              <w:t>Is your financial position one of the reasons you are applying for reduction or waiver?</w:t>
            </w:r>
          </w:p>
          <w:p w:rsidR="007F05A3" w:rsidRPr="00AC579F" w:rsidRDefault="00AC579F" w:rsidP="00AC579F">
            <w:pPr>
              <w:spacing w:before="120" w:after="120"/>
              <w:rPr>
                <w:b/>
              </w:rPr>
            </w:pPr>
            <w:r>
              <w:rPr>
                <w:b/>
              </w:rPr>
              <w:fldChar w:fldCharType="begin">
                <w:ffData>
                  <w:name w:val=""/>
                  <w:enabled/>
                  <w:calcOnExit w:val="0"/>
                  <w:statusText w:type="text" w:val="Yes"/>
                  <w:checkBox>
                    <w:sizeAuto/>
                    <w:default w:val="0"/>
                  </w:checkBox>
                </w:ffData>
              </w:fldChar>
            </w:r>
            <w:r>
              <w:rPr>
                <w:b/>
              </w:rPr>
              <w:instrText xml:space="preserve"> FORMCHECKBOX </w:instrText>
            </w:r>
            <w:r w:rsidR="00F955F1">
              <w:rPr>
                <w:b/>
              </w:rPr>
            </w:r>
            <w:r w:rsidR="00F955F1">
              <w:rPr>
                <w:b/>
              </w:rPr>
              <w:fldChar w:fldCharType="separate"/>
            </w:r>
            <w:r>
              <w:rPr>
                <w:b/>
              </w:rPr>
              <w:fldChar w:fldCharType="end"/>
            </w:r>
            <w:r w:rsidRPr="009D2D11">
              <w:rPr>
                <w:b/>
              </w:rPr>
              <w:t xml:space="preserve"> </w:t>
            </w:r>
            <w:r>
              <w:t xml:space="preserve">Yes </w:t>
            </w:r>
            <w:r>
              <w:rPr>
                <w:b/>
              </w:rPr>
              <w:fldChar w:fldCharType="begin">
                <w:ffData>
                  <w:name w:val=""/>
                  <w:enabled/>
                  <w:calcOnExit w:val="0"/>
                  <w:statusText w:type="text" w:val="No"/>
                  <w:checkBox>
                    <w:sizeAuto/>
                    <w:default w:val="0"/>
                  </w:checkBox>
                </w:ffData>
              </w:fldChar>
            </w:r>
            <w:r>
              <w:rPr>
                <w:b/>
              </w:rPr>
              <w:instrText xml:space="preserve"> FORMCHECKBOX </w:instrText>
            </w:r>
            <w:r w:rsidR="00F955F1">
              <w:rPr>
                <w:b/>
              </w:rPr>
            </w:r>
            <w:r w:rsidR="00F955F1">
              <w:rPr>
                <w:b/>
              </w:rPr>
              <w:fldChar w:fldCharType="separate"/>
            </w:r>
            <w:r>
              <w:rPr>
                <w:b/>
              </w:rPr>
              <w:fldChar w:fldCharType="end"/>
            </w:r>
            <w:r w:rsidRPr="009D2D11">
              <w:rPr>
                <w:b/>
              </w:rPr>
              <w:t xml:space="preserve"> </w:t>
            </w:r>
            <w:r w:rsidRPr="00AC579F">
              <w:t>No</w:t>
            </w:r>
            <w:r w:rsidRPr="00717292">
              <w:rPr>
                <w:b/>
              </w:rPr>
              <w:t xml:space="preserve"> </w:t>
            </w:r>
          </w:p>
        </w:tc>
      </w:tr>
      <w:tr w:rsidR="00AC579F" w:rsidTr="00C35CEC">
        <w:trPr>
          <w:trHeight w:val="2658"/>
        </w:trPr>
        <w:tc>
          <w:tcPr>
            <w:tcW w:w="9570" w:type="dxa"/>
            <w:tcBorders>
              <w:left w:val="nil"/>
              <w:bottom w:val="nil"/>
              <w:right w:val="nil"/>
            </w:tcBorders>
          </w:tcPr>
          <w:p w:rsidR="00AC579F" w:rsidRDefault="00AC579F" w:rsidP="00AC579F">
            <w:pPr>
              <w:spacing w:before="120" w:after="120"/>
            </w:pPr>
            <w:r w:rsidRPr="00AC579F">
              <w:t xml:space="preserve">If </w:t>
            </w:r>
            <w:r>
              <w:t>yes</w:t>
            </w:r>
            <w:r w:rsidRPr="00AC579F">
              <w:t xml:space="preserve">, you should </w:t>
            </w:r>
            <w:r w:rsidRPr="00A46CA6">
              <w:rPr>
                <w:b/>
              </w:rPr>
              <w:t>explain and give evidence</w:t>
            </w:r>
            <w:r w:rsidRPr="00AC579F">
              <w:t xml:space="preserve"> of your financial position. For example, if you hold a pension card, or qualify for some other social security benefit, you may want to provide proof of that, eg, a photocopy of the card. (Attach another sheet of paper with more details if necessary.)</w:t>
            </w:r>
          </w:p>
          <w:p w:rsidR="00AC579F" w:rsidRPr="00AC579F" w:rsidRDefault="00AC579F" w:rsidP="00AC579F">
            <w:pPr>
              <w:spacing w:before="120" w:after="120"/>
            </w:pPr>
            <w:r>
              <w:fldChar w:fldCharType="begin">
                <w:ffData>
                  <w:name w:val=""/>
                  <w:enabled/>
                  <w:calcOnExit w:val="0"/>
                  <w:statusText w:type="text" w:val="If yes explain and give evidence of your financial pos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05A3" w:rsidTr="00C35CEC">
        <w:trPr>
          <w:trHeight w:val="3236"/>
        </w:trPr>
        <w:tc>
          <w:tcPr>
            <w:tcW w:w="9570" w:type="dxa"/>
            <w:tcBorders>
              <w:top w:val="nil"/>
              <w:left w:val="nil"/>
              <w:bottom w:val="nil"/>
              <w:right w:val="nil"/>
            </w:tcBorders>
          </w:tcPr>
          <w:p w:rsidR="007F05A3" w:rsidRDefault="00AC579F" w:rsidP="00AC579F">
            <w:pPr>
              <w:spacing w:before="120" w:after="120"/>
              <w:rPr>
                <w:b/>
              </w:rPr>
            </w:pPr>
            <w:r w:rsidRPr="00AC579F">
              <w:rPr>
                <w:b/>
              </w:rPr>
              <w:lastRenderedPageBreak/>
              <w:t>Other circumstances that justify waiver or reduction:</w:t>
            </w:r>
          </w:p>
          <w:p w:rsidR="00AC579F" w:rsidRPr="007F05A3" w:rsidRDefault="00932647" w:rsidP="00AC579F">
            <w:pPr>
              <w:spacing w:before="120" w:after="120"/>
            </w:pPr>
            <w:r>
              <w:fldChar w:fldCharType="begin">
                <w:ffData>
                  <w:name w:val=""/>
                  <w:enabled/>
                  <w:calcOnExit w:val="0"/>
                  <w:statusText w:type="text" w:val="Other circumstances that justify waiver or redu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05A3" w:rsidTr="00C35CEC">
        <w:tc>
          <w:tcPr>
            <w:tcW w:w="9570" w:type="dxa"/>
            <w:tcBorders>
              <w:top w:val="nil"/>
              <w:left w:val="nil"/>
              <w:bottom w:val="dotted" w:sz="4" w:space="0" w:color="auto"/>
              <w:right w:val="nil"/>
            </w:tcBorders>
            <w:vAlign w:val="center"/>
          </w:tcPr>
          <w:p w:rsidR="007F05A3" w:rsidRPr="0041539B" w:rsidRDefault="007F05A3" w:rsidP="009D2D11">
            <w:pPr>
              <w:spacing w:before="120" w:after="120"/>
            </w:pPr>
            <w:r w:rsidRPr="0041539B">
              <w:rPr>
                <w:b/>
              </w:rPr>
              <w:t>Sign</w:t>
            </w:r>
            <w:r w:rsidR="007269E7" w:rsidRPr="0041539B">
              <w:rPr>
                <w:b/>
              </w:rPr>
              <w:t>:</w:t>
            </w:r>
            <w:r w:rsidR="002156CA" w:rsidRPr="0041539B">
              <w:t xml:space="preserve"> </w:t>
            </w:r>
            <w:r w:rsidR="009D2D11">
              <w:fldChar w:fldCharType="begin">
                <w:ffData>
                  <w:name w:val=""/>
                  <w:enabled/>
                  <w:calcOnExit w:val="0"/>
                  <w:statusText w:type="text" w:val="Sign"/>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r w:rsidR="007F05A3" w:rsidTr="007269E7">
        <w:tc>
          <w:tcPr>
            <w:tcW w:w="9570" w:type="dxa"/>
            <w:tcBorders>
              <w:left w:val="nil"/>
              <w:bottom w:val="dotted" w:sz="4" w:space="0" w:color="auto"/>
              <w:right w:val="nil"/>
            </w:tcBorders>
            <w:vAlign w:val="center"/>
          </w:tcPr>
          <w:p w:rsidR="007F05A3" w:rsidRDefault="007F05A3" w:rsidP="009D2D11">
            <w:pPr>
              <w:spacing w:before="120" w:after="120"/>
            </w:pPr>
            <w:r w:rsidRPr="002F2E4E">
              <w:rPr>
                <w:b/>
              </w:rPr>
              <w:t>Date</w:t>
            </w:r>
            <w:r w:rsidR="007269E7" w:rsidRPr="002F2E4E">
              <w:rPr>
                <w:b/>
              </w:rPr>
              <w:t>:</w:t>
            </w:r>
            <w:r w:rsidR="002156CA" w:rsidRPr="002F2E4E">
              <w:rPr>
                <w:b/>
              </w:rPr>
              <w:t xml:space="preserve"> </w:t>
            </w:r>
            <w:r w:rsidR="009D2D11">
              <w:fldChar w:fldCharType="begin">
                <w:ffData>
                  <w:name w:val=""/>
                  <w:enabled/>
                  <w:calcOnExit w:val="0"/>
                  <w:statusText w:type="text" w:val="Date"/>
                  <w:textInput/>
                </w:ffData>
              </w:fldChar>
            </w:r>
            <w:r w:rsidR="009D2D11">
              <w:instrText xml:space="preserve"> FORMTEXT </w:instrText>
            </w:r>
            <w:r w:rsidR="009D2D11">
              <w:fldChar w:fldCharType="separate"/>
            </w:r>
            <w:r w:rsidR="009D2D11">
              <w:rPr>
                <w:noProof/>
              </w:rPr>
              <w:t> </w:t>
            </w:r>
            <w:r w:rsidR="009D2D11">
              <w:rPr>
                <w:noProof/>
              </w:rPr>
              <w:t> </w:t>
            </w:r>
            <w:r w:rsidR="009D2D11">
              <w:rPr>
                <w:noProof/>
              </w:rPr>
              <w:t> </w:t>
            </w:r>
            <w:r w:rsidR="009D2D11">
              <w:rPr>
                <w:noProof/>
              </w:rPr>
              <w:t> </w:t>
            </w:r>
            <w:r w:rsidR="009D2D11">
              <w:rPr>
                <w:noProof/>
              </w:rPr>
              <w:t> </w:t>
            </w:r>
            <w:r w:rsidR="009D2D11">
              <w:fldChar w:fldCharType="end"/>
            </w:r>
          </w:p>
        </w:tc>
      </w:tr>
    </w:tbl>
    <w:p w:rsidR="002156CA" w:rsidRDefault="002156CA" w:rsidP="002156CA">
      <w:pPr>
        <w:sectPr w:rsidR="002156CA" w:rsidSect="002156CA">
          <w:type w:val="continuous"/>
          <w:pgSz w:w="11906" w:h="16838" w:code="9"/>
          <w:pgMar w:top="992" w:right="1134" w:bottom="1134" w:left="1418" w:header="709" w:footer="397" w:gutter="0"/>
          <w:cols w:space="708"/>
          <w:titlePg/>
          <w:docGrid w:linePitch="360"/>
        </w:sectPr>
      </w:pPr>
    </w:p>
    <w:p w:rsidR="007F05A3" w:rsidRDefault="007F05A3" w:rsidP="007269E7">
      <w:pPr>
        <w:pStyle w:val="Heading2"/>
      </w:pPr>
      <w:r>
        <w:lastRenderedPageBreak/>
        <w:t>Privacy</w:t>
      </w:r>
    </w:p>
    <w:p w:rsidR="007F05A3" w:rsidRDefault="007F05A3" w:rsidP="007F05A3">
      <w:r>
        <w:t>The Information Act requires you to supply your name and an address for correspondence, as well as sufficient details to identify the information you want.  Additional contact details will assist the organisation to process your Application.  Some personal information may have to be disclosed to other people in order to satisfy consultation requirements under the Act and make an informed decision on your Application.  If you want to discuss privacy issues, you may contact the Information Officer within the organisation.</w:t>
      </w:r>
    </w:p>
    <w:p w:rsidR="007F05A3" w:rsidRDefault="007F05A3" w:rsidP="007269E7">
      <w:pPr>
        <w:pStyle w:val="Heading2"/>
      </w:pPr>
      <w:r>
        <w:t>More information</w:t>
      </w:r>
    </w:p>
    <w:p w:rsidR="007F05A3" w:rsidRDefault="007F05A3" w:rsidP="007F05A3">
      <w:r>
        <w:t xml:space="preserve">For more information about access to NT government information under the Information Act you can visit  www.infocomm.nt.gov.au, or contact the Office </w:t>
      </w:r>
      <w:r w:rsidR="00307926">
        <w:t xml:space="preserve">of the Information Commissioner - </w:t>
      </w:r>
      <w:r>
        <w:t>phone  1800 005 610 or 8999 1500, fax  8981 3812, email  infocomm@nt.gov.au, or post  PO Box 3750, Darwin  NT  0801.</w:t>
      </w:r>
    </w:p>
    <w:p w:rsidR="007F05A3" w:rsidRDefault="007F05A3" w:rsidP="007F05A3">
      <w:r>
        <w:t>For help filling out this form, contact the Information Officer for the organisation that holds the information you want (for details, contact the Government Switchboard on 8999 5511).</w:t>
      </w:r>
    </w:p>
    <w:sectPr w:rsidR="007F05A3" w:rsidSect="002156CA">
      <w:type w:val="continuous"/>
      <w:pgSz w:w="11906" w:h="16838" w:code="9"/>
      <w:pgMar w:top="992" w:right="1134" w:bottom="1134" w:left="1418" w:header="709" w:footer="39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D2" w:rsidRDefault="005674D2" w:rsidP="00293A72">
      <w:r>
        <w:separator/>
      </w:r>
    </w:p>
  </w:endnote>
  <w:endnote w:type="continuationSeparator" w:id="0">
    <w:p w:rsidR="005674D2" w:rsidRDefault="005674D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02" w:rsidRDefault="00EB77F9" w:rsidP="00845B02">
    <w:pPr>
      <w:pStyle w:val="Footer"/>
    </w:pPr>
    <w:r>
      <w:tab/>
    </w:r>
  </w:p>
  <w:p w:rsidR="00EB77F9" w:rsidRPr="00FD51B9" w:rsidRDefault="0028545D" w:rsidP="00503893">
    <w:pPr>
      <w:pStyle w:val="Footer"/>
      <w:tabs>
        <w:tab w:val="left" w:pos="5010"/>
      </w:tabs>
      <w:rPr>
        <w:rFonts w:cs="Times New Roman"/>
        <w:sz w:val="18"/>
        <w:szCs w:val="18"/>
      </w:rPr>
    </w:pPr>
    <w:r>
      <w:rPr>
        <w:rFonts w:cs="Times New Roman"/>
        <w:szCs w:val="20"/>
      </w:rPr>
      <w:t>Information Act Section 156</w:t>
    </w:r>
    <w:r w:rsidR="00EB77F9" w:rsidRPr="00FD51B9">
      <w:rPr>
        <w:sz w:val="18"/>
        <w:szCs w:val="18"/>
      </w:rPr>
      <w:tab/>
    </w:r>
    <w:r w:rsidR="00503893">
      <w:rPr>
        <w:sz w:val="18"/>
        <w:szCs w:val="18"/>
      </w:rPr>
      <w:tab/>
    </w:r>
    <w:sdt>
      <w:sdtPr>
        <w:rPr>
          <w:sz w:val="18"/>
          <w:szCs w:val="18"/>
        </w:rPr>
        <w:id w:val="1690641060"/>
        <w:docPartObj>
          <w:docPartGallery w:val="Page Numbers (Top of Page)"/>
          <w:docPartUnique/>
        </w:docPartObj>
      </w:sdtPr>
      <w:sdtEndPr/>
      <w:sdtContent>
        <w:r w:rsidR="00EB77F9" w:rsidRPr="00FD51B9">
          <w:rPr>
            <w:sz w:val="18"/>
            <w:szCs w:val="18"/>
          </w:rPr>
          <w:t xml:space="preserve">Page </w:t>
        </w:r>
        <w:r w:rsidR="00EB77F9" w:rsidRPr="00FD51B9">
          <w:rPr>
            <w:bCs/>
            <w:sz w:val="18"/>
            <w:szCs w:val="18"/>
          </w:rPr>
          <w:fldChar w:fldCharType="begin"/>
        </w:r>
        <w:r w:rsidR="00EB77F9" w:rsidRPr="00FD51B9">
          <w:rPr>
            <w:bCs/>
            <w:sz w:val="18"/>
            <w:szCs w:val="18"/>
          </w:rPr>
          <w:instrText xml:space="preserve"> PAGE </w:instrText>
        </w:r>
        <w:r w:rsidR="00EB77F9" w:rsidRPr="00FD51B9">
          <w:rPr>
            <w:bCs/>
            <w:sz w:val="18"/>
            <w:szCs w:val="18"/>
          </w:rPr>
          <w:fldChar w:fldCharType="separate"/>
        </w:r>
        <w:r w:rsidR="00F955F1">
          <w:rPr>
            <w:bCs/>
            <w:noProof/>
            <w:sz w:val="18"/>
            <w:szCs w:val="18"/>
          </w:rPr>
          <w:t>2</w:t>
        </w:r>
        <w:r w:rsidR="00EB77F9" w:rsidRPr="00FD51B9">
          <w:rPr>
            <w:bCs/>
            <w:sz w:val="18"/>
            <w:szCs w:val="18"/>
          </w:rPr>
          <w:fldChar w:fldCharType="end"/>
        </w:r>
        <w:r w:rsidR="00EB77F9" w:rsidRPr="00FD51B9">
          <w:rPr>
            <w:sz w:val="18"/>
            <w:szCs w:val="18"/>
          </w:rPr>
          <w:t xml:space="preserve"> of </w:t>
        </w:r>
        <w:r w:rsidR="00EB77F9" w:rsidRPr="00FD51B9">
          <w:rPr>
            <w:bCs/>
            <w:sz w:val="18"/>
            <w:szCs w:val="18"/>
          </w:rPr>
          <w:fldChar w:fldCharType="begin"/>
        </w:r>
        <w:r w:rsidR="00EB77F9" w:rsidRPr="00FD51B9">
          <w:rPr>
            <w:bCs/>
            <w:sz w:val="18"/>
            <w:szCs w:val="18"/>
          </w:rPr>
          <w:instrText xml:space="preserve"> NUMPAGES  </w:instrText>
        </w:r>
        <w:r w:rsidR="00EB77F9" w:rsidRPr="00FD51B9">
          <w:rPr>
            <w:bCs/>
            <w:sz w:val="18"/>
            <w:szCs w:val="18"/>
          </w:rPr>
          <w:fldChar w:fldCharType="separate"/>
        </w:r>
        <w:r w:rsidR="00F955F1">
          <w:rPr>
            <w:bCs/>
            <w:noProof/>
            <w:sz w:val="18"/>
            <w:szCs w:val="18"/>
          </w:rPr>
          <w:t>2</w:t>
        </w:r>
        <w:r w:rsidR="00EB77F9" w:rsidRPr="00FD51B9">
          <w:rPr>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086A5F">
    <w:pPr>
      <w:pStyle w:val="Footer"/>
    </w:pPr>
    <w:r>
      <w:tab/>
    </w:r>
  </w:p>
  <w:p w:rsidR="005A4AC0" w:rsidRPr="00FD51B9" w:rsidRDefault="0028545D" w:rsidP="00FD51B9">
    <w:pPr>
      <w:pStyle w:val="Footer"/>
      <w:rPr>
        <w:rFonts w:cs="Times New Roman"/>
        <w:sz w:val="18"/>
        <w:szCs w:val="18"/>
      </w:rPr>
    </w:pPr>
    <w:r>
      <w:rPr>
        <w:rFonts w:cs="Times New Roman"/>
        <w:szCs w:val="20"/>
      </w:rPr>
      <w:t>Information Act Section 156</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F955F1">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F955F1">
          <w:rPr>
            <w:bCs/>
            <w:noProof/>
            <w:sz w:val="18"/>
            <w:szCs w:val="18"/>
          </w:rPr>
          <w:t>2</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D2" w:rsidRDefault="005674D2" w:rsidP="00293A72">
      <w:r>
        <w:separator/>
      </w:r>
    </w:p>
  </w:footnote>
  <w:footnote w:type="continuationSeparator" w:id="0">
    <w:p w:rsidR="005674D2" w:rsidRDefault="005674D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7335A6" w:rsidP="00C62099">
    <w:pPr>
      <w:pStyle w:val="Header"/>
      <w:tabs>
        <w:tab w:val="clear" w:pos="4513"/>
        <w:tab w:val="clear" w:pos="9026"/>
      </w:tabs>
      <w:ind w:right="-285"/>
    </w:pPr>
    <w:fldSimple w:instr=" TITLE  &quot;Application to waive or reduce fees&quot;  \* MERGEFORMAT ">
      <w:r w:rsidR="002209C9">
        <w:t>Application to waive or reduce fees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47C20738" wp14:editId="799BCBE1">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C33"/>
    <w:multiLevelType w:val="hybridMultilevel"/>
    <w:tmpl w:val="E9900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61693D"/>
    <w:multiLevelType w:val="hybridMultilevel"/>
    <w:tmpl w:val="174E7ADA"/>
    <w:lvl w:ilvl="0" w:tplc="08841CCA">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7FE4F65"/>
    <w:multiLevelType w:val="hybridMultilevel"/>
    <w:tmpl w:val="263C321A"/>
    <w:lvl w:ilvl="0" w:tplc="9DF07D5C">
      <w:start w:val="1"/>
      <w:numFmt w:val="decimal"/>
      <w:lvlText w:val="5.%1."/>
      <w:lvlJc w:val="left"/>
      <w:pPr>
        <w:tabs>
          <w:tab w:val="num" w:pos="72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E7D7A3A"/>
    <w:multiLevelType w:val="hybridMultilevel"/>
    <w:tmpl w:val="8A90518E"/>
    <w:lvl w:ilvl="0" w:tplc="C55252FC">
      <w:start w:val="1"/>
      <w:numFmt w:val="decimal"/>
      <w:lvlText w:val="10.%1."/>
      <w:lvlJc w:val="left"/>
      <w:pPr>
        <w:tabs>
          <w:tab w:val="num" w:pos="72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11E5462"/>
    <w:multiLevelType w:val="hybridMultilevel"/>
    <w:tmpl w:val="9AC85C86"/>
    <w:lvl w:ilvl="0" w:tplc="62E8CEF8">
      <w:start w:val="1"/>
      <w:numFmt w:val="decimal"/>
      <w:lvlText w:val="4.%1."/>
      <w:lvlJc w:val="left"/>
      <w:pPr>
        <w:tabs>
          <w:tab w:val="num" w:pos="720"/>
        </w:tabs>
        <w:ind w:left="360" w:firstLine="0"/>
      </w:pPr>
      <w:rPr>
        <w:rFonts w:hint="default"/>
      </w:rPr>
    </w:lvl>
    <w:lvl w:ilvl="1" w:tplc="F21A6BBE">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3A67C2D"/>
    <w:multiLevelType w:val="hybridMultilevel"/>
    <w:tmpl w:val="2EB08864"/>
    <w:lvl w:ilvl="0" w:tplc="08841CC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E15781"/>
    <w:multiLevelType w:val="hybridMultilevel"/>
    <w:tmpl w:val="79983350"/>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537479"/>
    <w:multiLevelType w:val="hybridMultilevel"/>
    <w:tmpl w:val="21AC28B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121419"/>
    <w:multiLevelType w:val="hybridMultilevel"/>
    <w:tmpl w:val="5F8A9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F0490B"/>
    <w:multiLevelType w:val="hybridMultilevel"/>
    <w:tmpl w:val="BE88DDEC"/>
    <w:lvl w:ilvl="0" w:tplc="BF0CB71A">
      <w:start w:val="1"/>
      <w:numFmt w:val="decimal"/>
      <w:lvlText w:val="7.%1."/>
      <w:lvlJc w:val="left"/>
      <w:pPr>
        <w:tabs>
          <w:tab w:val="num" w:pos="72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CD83924"/>
    <w:multiLevelType w:val="hybridMultilevel"/>
    <w:tmpl w:val="C8FC0088"/>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22D02DAA"/>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2C124B2"/>
    <w:multiLevelType w:val="hybridMultilevel"/>
    <w:tmpl w:val="FB88173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D92DD1"/>
    <w:multiLevelType w:val="hybridMultilevel"/>
    <w:tmpl w:val="D34A50E2"/>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E9707A"/>
    <w:multiLevelType w:val="hybridMultilevel"/>
    <w:tmpl w:val="93800C4E"/>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45506D"/>
    <w:multiLevelType w:val="hybridMultilevel"/>
    <w:tmpl w:val="3B745728"/>
    <w:lvl w:ilvl="0" w:tplc="FFFFFFFF">
      <w:start w:val="1"/>
      <w:numFmt w:val="decimal"/>
      <w:lvlText w:val="6.%1."/>
      <w:lvlJc w:val="left"/>
      <w:pPr>
        <w:tabs>
          <w:tab w:val="num" w:pos="720"/>
        </w:tabs>
        <w:ind w:left="36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BC33ED0"/>
    <w:multiLevelType w:val="hybridMultilevel"/>
    <w:tmpl w:val="DC02F68C"/>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067DA6"/>
    <w:multiLevelType w:val="hybridMultilevel"/>
    <w:tmpl w:val="247E661E"/>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FCD22C6"/>
    <w:multiLevelType w:val="hybridMultilevel"/>
    <w:tmpl w:val="7DE40C68"/>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186F5F"/>
    <w:multiLevelType w:val="hybridMultilevel"/>
    <w:tmpl w:val="B3CE92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348449B"/>
    <w:multiLevelType w:val="hybridMultilevel"/>
    <w:tmpl w:val="4F026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5684774"/>
    <w:multiLevelType w:val="hybridMultilevel"/>
    <w:tmpl w:val="E1E82406"/>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6844FEA"/>
    <w:multiLevelType w:val="hybridMultilevel"/>
    <w:tmpl w:val="327ADCDC"/>
    <w:lvl w:ilvl="0" w:tplc="9022FE94">
      <w:start w:val="1"/>
      <w:numFmt w:val="decimal"/>
      <w:lvlText w:val="1.%1."/>
      <w:lvlJc w:val="left"/>
      <w:pPr>
        <w:tabs>
          <w:tab w:val="num" w:pos="720"/>
        </w:tabs>
        <w:ind w:left="360" w:firstLine="0"/>
      </w:pPr>
      <w:rPr>
        <w:rFonts w:hint="default"/>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7F17E83"/>
    <w:multiLevelType w:val="hybridMultilevel"/>
    <w:tmpl w:val="CBE6F4EA"/>
    <w:lvl w:ilvl="0" w:tplc="FFFFFFFF">
      <w:start w:val="1"/>
      <w:numFmt w:val="decimal"/>
      <w:lvlText w:val="8.%1."/>
      <w:lvlJc w:val="left"/>
      <w:pPr>
        <w:tabs>
          <w:tab w:val="num" w:pos="720"/>
        </w:tabs>
        <w:ind w:left="36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DC3404E"/>
    <w:multiLevelType w:val="hybridMultilevel"/>
    <w:tmpl w:val="77DEDF00"/>
    <w:lvl w:ilvl="0" w:tplc="FD5A1030">
      <w:numFmt w:val="bullet"/>
      <w:lvlText w:val="•"/>
      <w:lvlJc w:val="left"/>
      <w:pPr>
        <w:ind w:left="1800" w:hanging="144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4D5582"/>
    <w:multiLevelType w:val="hybridMultilevel"/>
    <w:tmpl w:val="501C992A"/>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305A24"/>
    <w:multiLevelType w:val="hybridMultilevel"/>
    <w:tmpl w:val="BA10A8AE"/>
    <w:lvl w:ilvl="0" w:tplc="FD5A10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BE3780"/>
    <w:multiLevelType w:val="hybridMultilevel"/>
    <w:tmpl w:val="073E5552"/>
    <w:lvl w:ilvl="0" w:tplc="FFFFFFFF">
      <w:start w:val="1"/>
      <w:numFmt w:val="decimal"/>
      <w:lvlText w:val="3.%1."/>
      <w:lvlJc w:val="left"/>
      <w:pPr>
        <w:tabs>
          <w:tab w:val="num" w:pos="720"/>
        </w:tabs>
        <w:ind w:left="36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A050DCE"/>
    <w:multiLevelType w:val="hybridMultilevel"/>
    <w:tmpl w:val="D02CA1A2"/>
    <w:lvl w:ilvl="0" w:tplc="57D89250">
      <w:start w:val="1"/>
      <w:numFmt w:val="decimal"/>
      <w:lvlText w:val="9.%1."/>
      <w:lvlJc w:val="left"/>
      <w:pPr>
        <w:tabs>
          <w:tab w:val="num" w:pos="720"/>
        </w:tabs>
        <w:ind w:left="36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3C04FB3"/>
    <w:multiLevelType w:val="hybridMultilevel"/>
    <w:tmpl w:val="E87462E4"/>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5EF1E8D"/>
    <w:multiLevelType w:val="hybridMultilevel"/>
    <w:tmpl w:val="6B309DB2"/>
    <w:lvl w:ilvl="0" w:tplc="08841C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903488C"/>
    <w:multiLevelType w:val="hybridMultilevel"/>
    <w:tmpl w:val="5414D806"/>
    <w:lvl w:ilvl="0" w:tplc="08841CC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
  </w:num>
  <w:num w:numId="6">
    <w:abstractNumId w:val="6"/>
  </w:num>
  <w:num w:numId="7">
    <w:abstractNumId w:val="0"/>
  </w:num>
  <w:num w:numId="8">
    <w:abstractNumId w:val="27"/>
  </w:num>
  <w:num w:numId="9">
    <w:abstractNumId w:val="17"/>
  </w:num>
  <w:num w:numId="10">
    <w:abstractNumId w:val="16"/>
  </w:num>
  <w:num w:numId="11">
    <w:abstractNumId w:val="19"/>
  </w:num>
  <w:num w:numId="12">
    <w:abstractNumId w:val="10"/>
  </w:num>
  <w:num w:numId="13">
    <w:abstractNumId w:val="9"/>
  </w:num>
  <w:num w:numId="14">
    <w:abstractNumId w:val="15"/>
  </w:num>
  <w:num w:numId="15">
    <w:abstractNumId w:val="8"/>
  </w:num>
  <w:num w:numId="16">
    <w:abstractNumId w:val="28"/>
  </w:num>
  <w:num w:numId="17">
    <w:abstractNumId w:val="23"/>
  </w:num>
  <w:num w:numId="18">
    <w:abstractNumId w:val="32"/>
  </w:num>
  <w:num w:numId="19">
    <w:abstractNumId w:val="24"/>
  </w:num>
  <w:num w:numId="20">
    <w:abstractNumId w:val="12"/>
  </w:num>
  <w:num w:numId="21">
    <w:abstractNumId w:val="21"/>
  </w:num>
  <w:num w:numId="22">
    <w:abstractNumId w:val="20"/>
  </w:num>
  <w:num w:numId="23">
    <w:abstractNumId w:val="34"/>
  </w:num>
  <w:num w:numId="24">
    <w:abstractNumId w:val="2"/>
  </w:num>
  <w:num w:numId="25">
    <w:abstractNumId w:val="29"/>
  </w:num>
  <w:num w:numId="26">
    <w:abstractNumId w:val="7"/>
  </w:num>
  <w:num w:numId="27">
    <w:abstractNumId w:val="33"/>
  </w:num>
  <w:num w:numId="28">
    <w:abstractNumId w:val="14"/>
  </w:num>
  <w:num w:numId="29">
    <w:abstractNumId w:val="25"/>
  </w:num>
  <w:num w:numId="30">
    <w:abstractNumId w:val="30"/>
  </w:num>
  <w:num w:numId="31">
    <w:abstractNumId w:val="5"/>
  </w:num>
  <w:num w:numId="32">
    <w:abstractNumId w:val="3"/>
  </w:num>
  <w:num w:numId="33">
    <w:abstractNumId w:val="18"/>
  </w:num>
  <w:num w:numId="34">
    <w:abstractNumId w:val="11"/>
  </w:num>
  <w:num w:numId="35">
    <w:abstractNumId w:val="26"/>
  </w:num>
  <w:num w:numId="36">
    <w:abstractNumId w:val="31"/>
  </w:num>
  <w:num w:numId="37">
    <w:abstractNumId w:val="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D2"/>
    <w:rsid w:val="00027DB8"/>
    <w:rsid w:val="00051F45"/>
    <w:rsid w:val="00057860"/>
    <w:rsid w:val="0007259C"/>
    <w:rsid w:val="000756C2"/>
    <w:rsid w:val="00086A5F"/>
    <w:rsid w:val="00117743"/>
    <w:rsid w:val="00117F5B"/>
    <w:rsid w:val="00164A3E"/>
    <w:rsid w:val="001A2B7F"/>
    <w:rsid w:val="001B2B6C"/>
    <w:rsid w:val="002156CA"/>
    <w:rsid w:val="002209C9"/>
    <w:rsid w:val="00247343"/>
    <w:rsid w:val="00272977"/>
    <w:rsid w:val="00274D4B"/>
    <w:rsid w:val="0028545D"/>
    <w:rsid w:val="00293A72"/>
    <w:rsid w:val="002A30C3"/>
    <w:rsid w:val="002D3A57"/>
    <w:rsid w:val="002E0632"/>
    <w:rsid w:val="002F2885"/>
    <w:rsid w:val="002F2E4E"/>
    <w:rsid w:val="00307926"/>
    <w:rsid w:val="00342283"/>
    <w:rsid w:val="003504FD"/>
    <w:rsid w:val="00350881"/>
    <w:rsid w:val="00357D55"/>
    <w:rsid w:val="00371DC7"/>
    <w:rsid w:val="00394AAF"/>
    <w:rsid w:val="003D42C0"/>
    <w:rsid w:val="0040222A"/>
    <w:rsid w:val="004047BC"/>
    <w:rsid w:val="0041539B"/>
    <w:rsid w:val="00426E25"/>
    <w:rsid w:val="0045420A"/>
    <w:rsid w:val="004A2538"/>
    <w:rsid w:val="004B0C15"/>
    <w:rsid w:val="004D075F"/>
    <w:rsid w:val="004E019E"/>
    <w:rsid w:val="00502FB3"/>
    <w:rsid w:val="00503893"/>
    <w:rsid w:val="00507782"/>
    <w:rsid w:val="00512A04"/>
    <w:rsid w:val="00522012"/>
    <w:rsid w:val="005654B8"/>
    <w:rsid w:val="005674D2"/>
    <w:rsid w:val="005762CC"/>
    <w:rsid w:val="005A4AC0"/>
    <w:rsid w:val="005B0FB7"/>
    <w:rsid w:val="005B5AC2"/>
    <w:rsid w:val="005E144D"/>
    <w:rsid w:val="00650F5B"/>
    <w:rsid w:val="006719EA"/>
    <w:rsid w:val="006774BD"/>
    <w:rsid w:val="00717292"/>
    <w:rsid w:val="00722DDB"/>
    <w:rsid w:val="007269E7"/>
    <w:rsid w:val="007335A6"/>
    <w:rsid w:val="007408F5"/>
    <w:rsid w:val="007819F7"/>
    <w:rsid w:val="00783A57"/>
    <w:rsid w:val="007B03F5"/>
    <w:rsid w:val="007B7A0C"/>
    <w:rsid w:val="007E57FA"/>
    <w:rsid w:val="007F05A3"/>
    <w:rsid w:val="008313C4"/>
    <w:rsid w:val="00845B02"/>
    <w:rsid w:val="00861DC3"/>
    <w:rsid w:val="00885E9B"/>
    <w:rsid w:val="00932647"/>
    <w:rsid w:val="009616DF"/>
    <w:rsid w:val="00977919"/>
    <w:rsid w:val="009B1913"/>
    <w:rsid w:val="009B6657"/>
    <w:rsid w:val="009D2D11"/>
    <w:rsid w:val="009E175D"/>
    <w:rsid w:val="00A01BEA"/>
    <w:rsid w:val="00A10655"/>
    <w:rsid w:val="00A25193"/>
    <w:rsid w:val="00A3739D"/>
    <w:rsid w:val="00A37DDA"/>
    <w:rsid w:val="00A46CA6"/>
    <w:rsid w:val="00A925EC"/>
    <w:rsid w:val="00AC579F"/>
    <w:rsid w:val="00AC5E6D"/>
    <w:rsid w:val="00B12A0D"/>
    <w:rsid w:val="00B20E8B"/>
    <w:rsid w:val="00B343CC"/>
    <w:rsid w:val="00B614F7"/>
    <w:rsid w:val="00B61B26"/>
    <w:rsid w:val="00B812B0"/>
    <w:rsid w:val="00B96513"/>
    <w:rsid w:val="00BB6464"/>
    <w:rsid w:val="00BC1BB8"/>
    <w:rsid w:val="00BF2ABB"/>
    <w:rsid w:val="00C067DD"/>
    <w:rsid w:val="00C35CEC"/>
    <w:rsid w:val="00C61AFA"/>
    <w:rsid w:val="00C62099"/>
    <w:rsid w:val="00C75E81"/>
    <w:rsid w:val="00C83EA1"/>
    <w:rsid w:val="00D276D4"/>
    <w:rsid w:val="00D71D84"/>
    <w:rsid w:val="00D975C0"/>
    <w:rsid w:val="00DC5DD9"/>
    <w:rsid w:val="00DE33B5"/>
    <w:rsid w:val="00DF0487"/>
    <w:rsid w:val="00E02681"/>
    <w:rsid w:val="00E861DB"/>
    <w:rsid w:val="00EB77F9"/>
    <w:rsid w:val="00ED688B"/>
    <w:rsid w:val="00EF61F9"/>
    <w:rsid w:val="00F25924"/>
    <w:rsid w:val="00F8311C"/>
    <w:rsid w:val="00F955F1"/>
    <w:rsid w:val="00FD51B9"/>
    <w:rsid w:val="00FE44A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rsid w:val="007F05A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05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503893"/>
    <w:pPr>
      <w:ind w:left="720"/>
      <w:contextualSpacing/>
    </w:pPr>
  </w:style>
  <w:style w:type="paragraph" w:styleId="BodyText">
    <w:name w:val="Body Text"/>
    <w:basedOn w:val="Normal"/>
    <w:link w:val="BodyTextChar"/>
    <w:rsid w:val="00503893"/>
    <w:pPr>
      <w:widowControl w:val="0"/>
      <w:tabs>
        <w:tab w:val="left" w:pos="-720"/>
      </w:tabs>
      <w:suppressAutoHyphens/>
      <w:spacing w:after="0"/>
      <w:jc w:val="both"/>
    </w:pPr>
    <w:rPr>
      <w:rFonts w:ascii="Palatino" w:hAnsi="Palatino"/>
      <w:color w:val="000000"/>
      <w:spacing w:val="-3"/>
      <w:sz w:val="26"/>
    </w:rPr>
  </w:style>
  <w:style w:type="character" w:customStyle="1" w:styleId="BodyTextChar">
    <w:name w:val="Body Text Char"/>
    <w:basedOn w:val="DefaultParagraphFont"/>
    <w:link w:val="BodyText"/>
    <w:rsid w:val="00503893"/>
    <w:rPr>
      <w:rFonts w:ascii="Palatino" w:eastAsia="Times New Roman" w:hAnsi="Palatino"/>
      <w:color w:val="000000"/>
      <w:spacing w:val="-3"/>
      <w:sz w:val="26"/>
      <w:lang w:eastAsia="en-AU"/>
    </w:rPr>
  </w:style>
  <w:style w:type="paragraph" w:styleId="TOC1">
    <w:name w:val="toc 1"/>
    <w:basedOn w:val="Normal"/>
    <w:next w:val="Normal"/>
    <w:autoRedefine/>
    <w:uiPriority w:val="39"/>
    <w:unhideWhenUsed/>
    <w:rsid w:val="007E57FA"/>
    <w:pPr>
      <w:spacing w:after="100"/>
    </w:pPr>
  </w:style>
  <w:style w:type="paragraph" w:styleId="TOC2">
    <w:name w:val="toc 2"/>
    <w:basedOn w:val="Normal"/>
    <w:next w:val="Normal"/>
    <w:autoRedefine/>
    <w:uiPriority w:val="39"/>
    <w:unhideWhenUsed/>
    <w:rsid w:val="007E57FA"/>
    <w:pPr>
      <w:spacing w:after="100"/>
      <w:ind w:left="220"/>
    </w:pPr>
  </w:style>
  <w:style w:type="paragraph" w:styleId="TOC3">
    <w:name w:val="toc 3"/>
    <w:basedOn w:val="Normal"/>
    <w:next w:val="Normal"/>
    <w:autoRedefine/>
    <w:uiPriority w:val="39"/>
    <w:unhideWhenUsed/>
    <w:rsid w:val="007E57FA"/>
    <w:pPr>
      <w:spacing w:after="100"/>
      <w:ind w:left="440"/>
    </w:pPr>
  </w:style>
  <w:style w:type="character" w:styleId="Hyperlink">
    <w:name w:val="Hyperlink"/>
    <w:basedOn w:val="DefaultParagraphFont"/>
    <w:uiPriority w:val="99"/>
    <w:unhideWhenUsed/>
    <w:rsid w:val="007E57FA"/>
    <w:rPr>
      <w:color w:val="0000FF" w:themeColor="hyperlink"/>
      <w:u w:val="single"/>
    </w:rPr>
  </w:style>
  <w:style w:type="character" w:customStyle="1" w:styleId="Heading5Char">
    <w:name w:val="Heading 5 Char"/>
    <w:basedOn w:val="DefaultParagraphFont"/>
    <w:link w:val="Heading5"/>
    <w:uiPriority w:val="9"/>
    <w:semiHidden/>
    <w:rsid w:val="007F05A3"/>
    <w:rPr>
      <w:rFonts w:asciiTheme="majorHAnsi" w:eastAsiaTheme="majorEastAsia" w:hAnsiTheme="majorHAnsi" w:cstheme="majorBidi"/>
      <w:color w:val="243F60" w:themeColor="accent1" w:themeShade="7F"/>
      <w:sz w:val="22"/>
      <w:lang w:eastAsia="en-AU"/>
    </w:rPr>
  </w:style>
  <w:style w:type="character" w:customStyle="1" w:styleId="Heading6Char">
    <w:name w:val="Heading 6 Char"/>
    <w:basedOn w:val="DefaultParagraphFont"/>
    <w:link w:val="Heading6"/>
    <w:uiPriority w:val="9"/>
    <w:semiHidden/>
    <w:rsid w:val="007F05A3"/>
    <w:rPr>
      <w:rFonts w:asciiTheme="majorHAnsi" w:eastAsiaTheme="majorEastAsia" w:hAnsiTheme="majorHAnsi" w:cstheme="majorBidi"/>
      <w:i/>
      <w:iCs/>
      <w:color w:val="243F60" w:themeColor="accent1" w:themeShade="7F"/>
      <w:sz w:val="22"/>
      <w:lang w:eastAsia="en-AU"/>
    </w:rPr>
  </w:style>
  <w:style w:type="table" w:styleId="TableGrid">
    <w:name w:val="Table Grid"/>
    <w:basedOn w:val="TableNormal"/>
    <w:uiPriority w:val="59"/>
    <w:rsid w:val="007F0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rsid w:val="007F05A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05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503893"/>
    <w:pPr>
      <w:ind w:left="720"/>
      <w:contextualSpacing/>
    </w:pPr>
  </w:style>
  <w:style w:type="paragraph" w:styleId="BodyText">
    <w:name w:val="Body Text"/>
    <w:basedOn w:val="Normal"/>
    <w:link w:val="BodyTextChar"/>
    <w:rsid w:val="00503893"/>
    <w:pPr>
      <w:widowControl w:val="0"/>
      <w:tabs>
        <w:tab w:val="left" w:pos="-720"/>
      </w:tabs>
      <w:suppressAutoHyphens/>
      <w:spacing w:after="0"/>
      <w:jc w:val="both"/>
    </w:pPr>
    <w:rPr>
      <w:rFonts w:ascii="Palatino" w:hAnsi="Palatino"/>
      <w:color w:val="000000"/>
      <w:spacing w:val="-3"/>
      <w:sz w:val="26"/>
    </w:rPr>
  </w:style>
  <w:style w:type="character" w:customStyle="1" w:styleId="BodyTextChar">
    <w:name w:val="Body Text Char"/>
    <w:basedOn w:val="DefaultParagraphFont"/>
    <w:link w:val="BodyText"/>
    <w:rsid w:val="00503893"/>
    <w:rPr>
      <w:rFonts w:ascii="Palatino" w:eastAsia="Times New Roman" w:hAnsi="Palatino"/>
      <w:color w:val="000000"/>
      <w:spacing w:val="-3"/>
      <w:sz w:val="26"/>
      <w:lang w:eastAsia="en-AU"/>
    </w:rPr>
  </w:style>
  <w:style w:type="paragraph" w:styleId="TOC1">
    <w:name w:val="toc 1"/>
    <w:basedOn w:val="Normal"/>
    <w:next w:val="Normal"/>
    <w:autoRedefine/>
    <w:uiPriority w:val="39"/>
    <w:unhideWhenUsed/>
    <w:rsid w:val="007E57FA"/>
    <w:pPr>
      <w:spacing w:after="100"/>
    </w:pPr>
  </w:style>
  <w:style w:type="paragraph" w:styleId="TOC2">
    <w:name w:val="toc 2"/>
    <w:basedOn w:val="Normal"/>
    <w:next w:val="Normal"/>
    <w:autoRedefine/>
    <w:uiPriority w:val="39"/>
    <w:unhideWhenUsed/>
    <w:rsid w:val="007E57FA"/>
    <w:pPr>
      <w:spacing w:after="100"/>
      <w:ind w:left="220"/>
    </w:pPr>
  </w:style>
  <w:style w:type="paragraph" w:styleId="TOC3">
    <w:name w:val="toc 3"/>
    <w:basedOn w:val="Normal"/>
    <w:next w:val="Normal"/>
    <w:autoRedefine/>
    <w:uiPriority w:val="39"/>
    <w:unhideWhenUsed/>
    <w:rsid w:val="007E57FA"/>
    <w:pPr>
      <w:spacing w:after="100"/>
      <w:ind w:left="440"/>
    </w:pPr>
  </w:style>
  <w:style w:type="character" w:styleId="Hyperlink">
    <w:name w:val="Hyperlink"/>
    <w:basedOn w:val="DefaultParagraphFont"/>
    <w:uiPriority w:val="99"/>
    <w:unhideWhenUsed/>
    <w:rsid w:val="007E57FA"/>
    <w:rPr>
      <w:color w:val="0000FF" w:themeColor="hyperlink"/>
      <w:u w:val="single"/>
    </w:rPr>
  </w:style>
  <w:style w:type="character" w:customStyle="1" w:styleId="Heading5Char">
    <w:name w:val="Heading 5 Char"/>
    <w:basedOn w:val="DefaultParagraphFont"/>
    <w:link w:val="Heading5"/>
    <w:uiPriority w:val="9"/>
    <w:semiHidden/>
    <w:rsid w:val="007F05A3"/>
    <w:rPr>
      <w:rFonts w:asciiTheme="majorHAnsi" w:eastAsiaTheme="majorEastAsia" w:hAnsiTheme="majorHAnsi" w:cstheme="majorBidi"/>
      <w:color w:val="243F60" w:themeColor="accent1" w:themeShade="7F"/>
      <w:sz w:val="22"/>
      <w:lang w:eastAsia="en-AU"/>
    </w:rPr>
  </w:style>
  <w:style w:type="character" w:customStyle="1" w:styleId="Heading6Char">
    <w:name w:val="Heading 6 Char"/>
    <w:basedOn w:val="DefaultParagraphFont"/>
    <w:link w:val="Heading6"/>
    <w:uiPriority w:val="9"/>
    <w:semiHidden/>
    <w:rsid w:val="007F05A3"/>
    <w:rPr>
      <w:rFonts w:asciiTheme="majorHAnsi" w:eastAsiaTheme="majorEastAsia" w:hAnsiTheme="majorHAnsi" w:cstheme="majorBidi"/>
      <w:i/>
      <w:iCs/>
      <w:color w:val="243F60" w:themeColor="accent1" w:themeShade="7F"/>
      <w:sz w:val="22"/>
      <w:lang w:eastAsia="en-AU"/>
    </w:rPr>
  </w:style>
  <w:style w:type="table" w:styleId="TableGrid">
    <w:name w:val="Table Grid"/>
    <w:basedOn w:val="TableNormal"/>
    <w:uiPriority w:val="59"/>
    <w:rsid w:val="007F0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A87EE-EDD1-414D-B8F1-5E1A8803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40</TotalTime>
  <Pages>2</Pages>
  <Words>470</Words>
  <Characters>2426</Characters>
  <Application>Microsoft Office Word</Application>
  <DocSecurity>0</DocSecurity>
  <Lines>55</Lines>
  <Paragraphs>38</Paragraphs>
  <ScaleCrop>false</ScaleCrop>
  <HeadingPairs>
    <vt:vector size="2" baseType="variant">
      <vt:variant>
        <vt:lpstr>Title</vt:lpstr>
      </vt:variant>
      <vt:variant>
        <vt:i4>1</vt:i4>
      </vt:variant>
    </vt:vector>
  </HeadingPairs>
  <TitlesOfParts>
    <vt:vector size="1" baseType="lpstr">
      <vt:lpstr>Application to access information</vt:lpstr>
    </vt:vector>
  </TitlesOfParts>
  <Company>Northern Territory Government</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waive or reduce fees</dc:title>
  <dc:subject/>
  <dc:creator>Northern Territory Government</dc:creator>
  <cp:keywords/>
  <cp:lastModifiedBy>Wendy Skewes</cp:lastModifiedBy>
  <cp:revision>9</cp:revision>
  <dcterms:created xsi:type="dcterms:W3CDTF">2015-03-24T02:59:00Z</dcterms:created>
  <dcterms:modified xsi:type="dcterms:W3CDTF">2015-03-24T03:39:00Z</dcterms:modified>
</cp:coreProperties>
</file>