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988" w:type="dxa"/>
        <w:tblInd w:w="-284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2"/>
        <w:gridCol w:w="1332"/>
        <w:gridCol w:w="569"/>
        <w:gridCol w:w="276"/>
        <w:gridCol w:w="1277"/>
        <w:gridCol w:w="708"/>
        <w:gridCol w:w="1276"/>
        <w:gridCol w:w="425"/>
        <w:gridCol w:w="710"/>
        <w:gridCol w:w="425"/>
        <w:gridCol w:w="428"/>
        <w:gridCol w:w="1560"/>
        <w:gridCol w:w="1780"/>
      </w:tblGrid>
      <w:tr w:rsidR="004D271C" w:rsidRPr="007A5EFD" w14:paraId="78A33069" w14:textId="77777777" w:rsidTr="00656435">
        <w:trPr>
          <w:trHeight w:val="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F80FD30" w14:textId="77777777" w:rsidR="004D271C" w:rsidRPr="002C21A2" w:rsidRDefault="004D271C" w:rsidP="00336B74">
            <w:pPr>
              <w:spacing w:after="0"/>
              <w:rPr>
                <w:rStyle w:val="Hidden"/>
              </w:rPr>
            </w:pPr>
          </w:p>
        </w:tc>
        <w:tc>
          <w:tcPr>
            <w:tcW w:w="10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E0C1B" w14:textId="77777777" w:rsidR="004D271C" w:rsidRPr="002C21A2" w:rsidRDefault="004D271C" w:rsidP="006C69F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4D271C" w:rsidRPr="007A5EFD" w14:paraId="3B11835C" w14:textId="77777777" w:rsidTr="00656435">
        <w:trPr>
          <w:trHeight w:val="284"/>
        </w:trPr>
        <w:tc>
          <w:tcPr>
            <w:tcW w:w="10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7852CB9" w14:textId="0FA4A7FB" w:rsidR="004D271C" w:rsidRPr="0032379E" w:rsidRDefault="0032379E" w:rsidP="0032379E">
            <w:pPr>
              <w:pStyle w:val="Subtitle0"/>
              <w:rPr>
                <w:rStyle w:val="Questionlabel"/>
                <w:rFonts w:asciiTheme="majorHAnsi" w:hAnsiTheme="majorHAnsi"/>
                <w:b w:val="0"/>
                <w:bCs w:val="0"/>
                <w:sz w:val="40"/>
              </w:rPr>
            </w:pPr>
            <w:r w:rsidRPr="0032379E">
              <w:rPr>
                <w:rStyle w:val="Questionlabel"/>
                <w:sz w:val="14"/>
              </w:rPr>
              <w:t xml:space="preserve"> </w:t>
            </w:r>
            <w:r w:rsidR="004D271C" w:rsidRPr="0032379E">
              <w:rPr>
                <w:rStyle w:val="Questionlabel"/>
                <w:rFonts w:asciiTheme="majorHAnsi" w:hAnsiTheme="majorHAnsi"/>
                <w:b w:val="0"/>
                <w:bCs w:val="0"/>
                <w:sz w:val="28"/>
              </w:rPr>
              <w:t>In accordance with</w:t>
            </w:r>
            <w:r w:rsidR="00EB0FFC" w:rsidRPr="0032379E">
              <w:rPr>
                <w:rStyle w:val="Questionlabel"/>
                <w:rFonts w:asciiTheme="majorHAnsi" w:hAnsiTheme="majorHAnsi"/>
                <w:b w:val="0"/>
                <w:bCs w:val="0"/>
                <w:sz w:val="28"/>
              </w:rPr>
              <w:t xml:space="preserve"> Section 59(2) of</w:t>
            </w:r>
            <w:r w:rsidR="004D271C" w:rsidRPr="0032379E">
              <w:rPr>
                <w:rStyle w:val="Questionlabel"/>
                <w:rFonts w:asciiTheme="majorHAnsi" w:hAnsiTheme="majorHAnsi"/>
                <w:b w:val="0"/>
                <w:bCs w:val="0"/>
                <w:sz w:val="28"/>
              </w:rPr>
              <w:t xml:space="preserve"> the Northern Territory Livestock Act, 2008</w:t>
            </w:r>
            <w:r w:rsidR="009F1102" w:rsidRPr="0032379E">
              <w:rPr>
                <w:rStyle w:val="Questionlabel"/>
                <w:rFonts w:asciiTheme="majorHAnsi" w:hAnsiTheme="majorHAnsi"/>
                <w:b w:val="0"/>
                <w:bCs w:val="0"/>
                <w:sz w:val="28"/>
              </w:rPr>
              <w:t xml:space="preserve"> </w:t>
            </w:r>
          </w:p>
        </w:tc>
      </w:tr>
      <w:tr w:rsidR="004D271C" w:rsidRPr="007A5EFD" w14:paraId="7045325A" w14:textId="77777777" w:rsidTr="0032379E">
        <w:trPr>
          <w:trHeight w:val="172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14:paraId="29E92535" w14:textId="60D1E508" w:rsidR="004D271C" w:rsidRPr="0032379E" w:rsidRDefault="004D271C" w:rsidP="00BA71F6">
            <w:pPr>
              <w:spacing w:after="0"/>
              <w:rPr>
                <w:sz w:val="20"/>
                <w:szCs w:val="19"/>
              </w:rPr>
            </w:pPr>
            <w:r w:rsidRPr="0032379E">
              <w:rPr>
                <w:sz w:val="20"/>
                <w:szCs w:val="19"/>
              </w:rPr>
              <w:t xml:space="preserve">Use this form to apply for approval for the movement of </w:t>
            </w:r>
            <w:r w:rsidR="00BA71F6" w:rsidRPr="0032379E">
              <w:rPr>
                <w:sz w:val="20"/>
                <w:szCs w:val="19"/>
              </w:rPr>
              <w:t>bee products and used equipment</w:t>
            </w:r>
            <w:r w:rsidR="00646E03" w:rsidRPr="0032379E">
              <w:rPr>
                <w:sz w:val="20"/>
                <w:szCs w:val="19"/>
              </w:rPr>
              <w:t xml:space="preserve"> </w:t>
            </w:r>
            <w:r w:rsidR="00E75B13" w:rsidRPr="0032379E">
              <w:rPr>
                <w:sz w:val="20"/>
                <w:szCs w:val="19"/>
              </w:rPr>
              <w:t>into the Northern Territory</w:t>
            </w:r>
            <w:r w:rsidRPr="0032379E">
              <w:rPr>
                <w:sz w:val="20"/>
                <w:szCs w:val="19"/>
              </w:rPr>
              <w:t xml:space="preserve"> from another state or territory. </w:t>
            </w:r>
            <w:r w:rsidR="00BA6775" w:rsidRPr="0032379E">
              <w:rPr>
                <w:sz w:val="20"/>
                <w:szCs w:val="19"/>
              </w:rPr>
              <w:t>This certificate is valid</w:t>
            </w:r>
            <w:bookmarkStart w:id="0" w:name="_GoBack"/>
            <w:bookmarkEnd w:id="0"/>
            <w:r w:rsidR="00BA6775" w:rsidRPr="0032379E">
              <w:rPr>
                <w:sz w:val="20"/>
                <w:szCs w:val="19"/>
              </w:rPr>
              <w:t xml:space="preserve"> for </w:t>
            </w:r>
            <w:r w:rsidR="00E75B13" w:rsidRPr="0032379E">
              <w:rPr>
                <w:sz w:val="20"/>
                <w:szCs w:val="19"/>
              </w:rPr>
              <w:t>1 month from the date of authorisation</w:t>
            </w:r>
            <w:r w:rsidR="00BA6775" w:rsidRPr="0032379E">
              <w:rPr>
                <w:sz w:val="20"/>
                <w:szCs w:val="19"/>
              </w:rPr>
              <w:t xml:space="preserve">. The completed form must be prepared in triplicate. One copy to be sent directly to </w:t>
            </w:r>
            <w:r w:rsidR="00BA6775" w:rsidRPr="0032379E">
              <w:rPr>
                <w:b/>
                <w:color w:val="0070C0"/>
                <w:sz w:val="20"/>
                <w:szCs w:val="19"/>
              </w:rPr>
              <w:t>Plantbiosecurity@nt.gov.au</w:t>
            </w:r>
            <w:r w:rsidR="00BA6775" w:rsidRPr="0032379E">
              <w:rPr>
                <w:sz w:val="20"/>
                <w:szCs w:val="19"/>
              </w:rPr>
              <w:t xml:space="preserve"> to authorise move</w:t>
            </w:r>
            <w:r w:rsidR="00BA71F6" w:rsidRPr="0032379E">
              <w:rPr>
                <w:sz w:val="20"/>
                <w:szCs w:val="19"/>
              </w:rPr>
              <w:t>ment before shipment</w:t>
            </w:r>
            <w:r w:rsidR="00BA6775" w:rsidRPr="0032379E">
              <w:rPr>
                <w:sz w:val="20"/>
                <w:szCs w:val="19"/>
              </w:rPr>
              <w:t>. A second copy to accompany the consignment and the third copy to be kept by the exporter.</w:t>
            </w:r>
          </w:p>
        </w:tc>
      </w:tr>
      <w:tr w:rsidR="004D271C" w:rsidRPr="007A5EFD" w14:paraId="67B4ADEE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9A98734" w14:textId="77777777" w:rsidR="004D271C" w:rsidRPr="00BB212A" w:rsidRDefault="004D271C" w:rsidP="006C69F5">
            <w:pPr>
              <w:spacing w:after="0"/>
              <w:rPr>
                <w:rStyle w:val="Questionlabel"/>
                <w:color w:val="1F1F5F" w:themeColor="text1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supplier/agent/person in charge</w:t>
            </w:r>
          </w:p>
        </w:tc>
      </w:tr>
      <w:tr w:rsidR="00DE57F2" w:rsidRPr="007A5EFD" w14:paraId="3333B35F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9816DB6" w14:textId="77777777" w:rsidR="00413F31" w:rsidRPr="00BB212A" w:rsidRDefault="00413F31" w:rsidP="006C69F5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Full Name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55AA853" w14:textId="77777777" w:rsidR="00413F31" w:rsidRPr="00BB212A" w:rsidRDefault="00E75B13" w:rsidP="006C69F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F83D63" w14:textId="77777777" w:rsidR="00413F31" w:rsidRPr="00BB212A" w:rsidRDefault="00413F31" w:rsidP="006C69F5">
            <w:pPr>
              <w:spacing w:after="0"/>
              <w:rPr>
                <w:b/>
                <w:sz w:val="20"/>
              </w:rPr>
            </w:pPr>
            <w:r w:rsidRPr="00BB212A">
              <w:rPr>
                <w:b/>
                <w:sz w:val="20"/>
              </w:rPr>
              <w:t>Phone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57D283" w14:textId="77777777" w:rsidR="00413F31" w:rsidRPr="00BB212A" w:rsidRDefault="00413F31" w:rsidP="006C69F5">
            <w:pPr>
              <w:spacing w:after="0"/>
              <w:rPr>
                <w:sz w:val="20"/>
              </w:rPr>
            </w:pPr>
          </w:p>
        </w:tc>
      </w:tr>
      <w:tr w:rsidR="00F87EEF" w:rsidRPr="007A5EFD" w14:paraId="0F4085E3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1751DCC" w14:textId="77777777" w:rsidR="00F87EEF" w:rsidRPr="00BB212A" w:rsidRDefault="00F87EEF" w:rsidP="006C69F5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2D3E72E" w14:textId="77777777" w:rsidR="00F87EEF" w:rsidRPr="00BB212A" w:rsidRDefault="00F87EEF" w:rsidP="006C69F5">
            <w:pPr>
              <w:spacing w:after="0"/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588D73" w14:textId="5490F8FF" w:rsidR="00F87EEF" w:rsidRPr="00F87EEF" w:rsidRDefault="00F87EEF" w:rsidP="006C69F5">
            <w:pPr>
              <w:spacing w:after="0"/>
              <w:rPr>
                <w:b/>
                <w:sz w:val="20"/>
              </w:rPr>
            </w:pPr>
            <w:r w:rsidRPr="00F87EEF">
              <w:rPr>
                <w:b/>
                <w:sz w:val="20"/>
              </w:rPr>
              <w:t>Email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051697" w14:textId="58D5881F" w:rsidR="00F87EEF" w:rsidRPr="00BB212A" w:rsidRDefault="00F87EEF" w:rsidP="006C69F5">
            <w:pPr>
              <w:spacing w:after="0"/>
              <w:rPr>
                <w:sz w:val="20"/>
              </w:rPr>
            </w:pPr>
          </w:p>
        </w:tc>
      </w:tr>
      <w:tr w:rsidR="00413F31" w:rsidRPr="007A5EFD" w14:paraId="17E7CAC4" w14:textId="77777777" w:rsidTr="0032379E">
        <w:trPr>
          <w:trHeight w:val="22"/>
        </w:trPr>
        <w:tc>
          <w:tcPr>
            <w:tcW w:w="239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95CFF93" w14:textId="26E93EB5" w:rsidR="00413F31" w:rsidRPr="00BB212A" w:rsidRDefault="00DE57F2" w:rsidP="006C69F5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A</w:t>
            </w:r>
            <w:r w:rsidR="00413F31" w:rsidRPr="00BB212A">
              <w:rPr>
                <w:rStyle w:val="Questionlabel"/>
                <w:sz w:val="20"/>
              </w:rPr>
              <w:t>piary</w:t>
            </w:r>
            <w:r>
              <w:rPr>
                <w:rStyle w:val="Questionlabel"/>
                <w:sz w:val="20"/>
              </w:rPr>
              <w:t>/business</w:t>
            </w:r>
            <w:r w:rsidR="00413F31" w:rsidRPr="00BB212A">
              <w:rPr>
                <w:rStyle w:val="Questionlabel"/>
                <w:sz w:val="20"/>
              </w:rPr>
              <w:t xml:space="preserve"> address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FC58764" w14:textId="77777777" w:rsidR="00413F31" w:rsidRPr="00BB212A" w:rsidRDefault="00413F31" w:rsidP="006C69F5">
            <w:pPr>
              <w:spacing w:after="0"/>
              <w:rPr>
                <w:sz w:val="20"/>
              </w:rPr>
            </w:pPr>
          </w:p>
        </w:tc>
      </w:tr>
      <w:tr w:rsidR="004D271C" w:rsidRPr="007A5EFD" w14:paraId="55F86954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25A86F6" w14:textId="77777777" w:rsidR="004D271C" w:rsidRPr="00BB212A" w:rsidRDefault="004D271C" w:rsidP="006C69F5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buyer/receiver in the NT</w:t>
            </w:r>
          </w:p>
        </w:tc>
      </w:tr>
      <w:tr w:rsidR="004D271C" w:rsidRPr="007A5EFD" w14:paraId="2BA5D2CC" w14:textId="77777777" w:rsidTr="0032379E">
        <w:trPr>
          <w:trHeight w:val="130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ED8CD0" w14:textId="77777777" w:rsidR="004D271C" w:rsidRPr="00BB212A" w:rsidRDefault="004D271C" w:rsidP="006C69F5">
            <w:pPr>
              <w:spacing w:after="0"/>
              <w:rPr>
                <w:rFonts w:ascii="Arial" w:hAnsi="Arial"/>
                <w:b/>
                <w:sz w:val="20"/>
              </w:rPr>
            </w:pPr>
            <w:r w:rsidRPr="00BB212A">
              <w:rPr>
                <w:rStyle w:val="Questionlabel"/>
                <w:sz w:val="20"/>
              </w:rPr>
              <w:t>Full Name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3FE478" w14:textId="77777777" w:rsidR="004D271C" w:rsidRPr="00BB212A" w:rsidRDefault="004D271C" w:rsidP="006C69F5">
            <w:pPr>
              <w:spacing w:after="0"/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2CD8CA" w14:textId="77777777" w:rsidR="004D271C" w:rsidRPr="00BB212A" w:rsidRDefault="004D271C" w:rsidP="006C69F5">
            <w:pPr>
              <w:spacing w:after="0"/>
              <w:rPr>
                <w:b/>
                <w:sz w:val="20"/>
              </w:rPr>
            </w:pPr>
            <w:r w:rsidRPr="00BB212A">
              <w:rPr>
                <w:b/>
                <w:sz w:val="20"/>
              </w:rPr>
              <w:t>Phone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858756" w14:textId="77777777" w:rsidR="004D271C" w:rsidRPr="00BB212A" w:rsidRDefault="004D271C" w:rsidP="006C69F5">
            <w:pPr>
              <w:spacing w:after="0"/>
              <w:rPr>
                <w:sz w:val="20"/>
              </w:rPr>
            </w:pPr>
          </w:p>
        </w:tc>
      </w:tr>
      <w:tr w:rsidR="00F87EEF" w:rsidRPr="007A5EFD" w14:paraId="433C9270" w14:textId="77777777" w:rsidTr="0032379E">
        <w:trPr>
          <w:trHeight w:val="130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090DC49" w14:textId="703F7CD0" w:rsidR="00F87EEF" w:rsidRPr="00BB212A" w:rsidRDefault="00F87EEF" w:rsidP="006C69F5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600F3E2" w14:textId="77777777" w:rsidR="00F87EEF" w:rsidRPr="00BB212A" w:rsidRDefault="00F87EEF" w:rsidP="006C69F5">
            <w:pPr>
              <w:spacing w:after="0"/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98EA30" w14:textId="4BDA1C2D" w:rsidR="00F87EEF" w:rsidRPr="00F87EEF" w:rsidRDefault="00F87EEF" w:rsidP="006C69F5">
            <w:pPr>
              <w:spacing w:after="0"/>
              <w:rPr>
                <w:b/>
                <w:sz w:val="20"/>
              </w:rPr>
            </w:pPr>
            <w:r w:rsidRPr="00F87EEF">
              <w:rPr>
                <w:b/>
                <w:sz w:val="20"/>
              </w:rPr>
              <w:t>Email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CCDB5" w14:textId="173D4EB3" w:rsidR="00F87EEF" w:rsidRPr="00BB212A" w:rsidRDefault="00F87EEF" w:rsidP="006C69F5">
            <w:pPr>
              <w:spacing w:after="0"/>
              <w:rPr>
                <w:sz w:val="20"/>
              </w:rPr>
            </w:pPr>
          </w:p>
        </w:tc>
      </w:tr>
      <w:tr w:rsidR="00EF5A9D" w:rsidRPr="007A5EFD" w14:paraId="251AFEF2" w14:textId="77777777" w:rsidTr="0032379E">
        <w:trPr>
          <w:trHeight w:val="130"/>
        </w:trPr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D8EBEF6" w14:textId="6F6228FE" w:rsidR="005E16FB" w:rsidRPr="00BB212A" w:rsidRDefault="00F87EEF" w:rsidP="006C69F5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Destination address</w:t>
            </w:r>
          </w:p>
        </w:tc>
        <w:tc>
          <w:tcPr>
            <w:tcW w:w="552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840BABB" w14:textId="77777777" w:rsidR="005E16FB" w:rsidRPr="00BB212A" w:rsidRDefault="005E16FB" w:rsidP="006C69F5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489032" w14:textId="521E5645" w:rsidR="005E16FB" w:rsidRPr="00BB212A" w:rsidRDefault="005E16FB" w:rsidP="006C69F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PIC number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D09618" w14:textId="77777777" w:rsidR="005E16FB" w:rsidRPr="00BB212A" w:rsidRDefault="005E16FB" w:rsidP="006C69F5">
            <w:pPr>
              <w:spacing w:after="0"/>
              <w:rPr>
                <w:sz w:val="20"/>
              </w:rPr>
            </w:pPr>
          </w:p>
        </w:tc>
      </w:tr>
      <w:tr w:rsidR="004D271C" w:rsidRPr="007A5EFD" w14:paraId="7EE94F1F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9167DEA" w14:textId="77777777" w:rsidR="004D271C" w:rsidRPr="00BB212A" w:rsidRDefault="004D271C" w:rsidP="006C69F5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Shipment</w:t>
            </w:r>
          </w:p>
        </w:tc>
      </w:tr>
      <w:tr w:rsidR="00921394" w:rsidRPr="007A5EFD" w14:paraId="33EF7849" w14:textId="77777777" w:rsidTr="0032379E">
        <w:trPr>
          <w:trHeight w:val="222"/>
        </w:trPr>
        <w:tc>
          <w:tcPr>
            <w:tcW w:w="36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13B8A1A8" w14:textId="7CE00C85" w:rsidR="00921394" w:rsidRPr="00BB212A" w:rsidRDefault="00DE57F2" w:rsidP="006C69F5">
            <w:pPr>
              <w:spacing w:after="0"/>
              <w:rPr>
                <w:rStyle w:val="Questionlabel"/>
                <w:sz w:val="20"/>
              </w:rPr>
            </w:pPr>
            <w:r w:rsidRPr="00DE57F2">
              <w:rPr>
                <w:rStyle w:val="Questionlabel"/>
                <w:sz w:val="20"/>
              </w:rPr>
              <w:t>Type and amount (kg/number) of products or equipment (honey/ honeycomb/ beeswax/ pollen/ used equipment/ or other – please specify)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D1E66CD" w14:textId="77777777" w:rsidR="00921394" w:rsidRPr="00BB212A" w:rsidRDefault="00921394" w:rsidP="006C69F5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25A85DE" w14:textId="6DACCFB4" w:rsidR="00921394" w:rsidRPr="00BB212A" w:rsidRDefault="00921394" w:rsidP="006C69F5">
            <w:pPr>
              <w:spacing w:after="0"/>
              <w:rPr>
                <w:rStyle w:val="Questionlabel"/>
                <w:sz w:val="20"/>
              </w:rPr>
            </w:pPr>
            <w:r w:rsidRPr="00DF279F">
              <w:rPr>
                <w:rStyle w:val="Questionlabel"/>
                <w:sz w:val="20"/>
              </w:rPr>
              <w:t>Proposed date of shipment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CE3C62" w14:textId="77777777" w:rsidR="00921394" w:rsidRPr="00BB212A" w:rsidRDefault="00921394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921394" w:rsidRPr="007A5EFD" w14:paraId="770B1B2C" w14:textId="77777777" w:rsidTr="0032379E">
        <w:trPr>
          <w:trHeight w:val="225"/>
        </w:trPr>
        <w:tc>
          <w:tcPr>
            <w:tcW w:w="36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97BCE39" w14:textId="77777777" w:rsidR="00921394" w:rsidRPr="00BB212A" w:rsidRDefault="00921394" w:rsidP="006C69F5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A35C1D" w14:textId="77777777" w:rsidR="00921394" w:rsidRPr="00BB212A" w:rsidRDefault="00921394" w:rsidP="006C69F5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11A499" w14:textId="246AB53A" w:rsidR="00921394" w:rsidRPr="00AE5787" w:rsidRDefault="00921394" w:rsidP="006C69F5">
            <w:pPr>
              <w:spacing w:after="0"/>
              <w:rPr>
                <w:rStyle w:val="Questionlabel"/>
                <w:sz w:val="20"/>
              </w:rPr>
            </w:pPr>
            <w:r w:rsidRPr="00AE5787">
              <w:rPr>
                <w:rStyle w:val="Questionlabel"/>
                <w:sz w:val="20"/>
              </w:rPr>
              <w:t xml:space="preserve">Proposed date of arrival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E42FD0" w14:textId="77777777" w:rsidR="00921394" w:rsidRPr="00BB212A" w:rsidRDefault="00921394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4D271C" w:rsidRPr="007A5EFD" w14:paraId="039D854E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6075D93" w14:textId="1AC49681" w:rsidR="004D271C" w:rsidRPr="00595F91" w:rsidRDefault="004D271C" w:rsidP="00595F91">
            <w:pPr>
              <w:spacing w:after="60"/>
              <w:rPr>
                <w:rStyle w:val="Questionlabel"/>
                <w:color w:val="FFFFFF" w:themeColor="background1"/>
                <w:sz w:val="19"/>
                <w:szCs w:val="19"/>
              </w:rPr>
            </w:pPr>
            <w:r w:rsidRPr="00595F91">
              <w:rPr>
                <w:rStyle w:val="Questionlabel"/>
                <w:color w:val="FFFFFF" w:themeColor="background1"/>
                <w:sz w:val="19"/>
                <w:szCs w:val="19"/>
              </w:rPr>
              <w:t>Declaration of supplier/agent/person in charge</w:t>
            </w:r>
          </w:p>
        </w:tc>
      </w:tr>
      <w:tr w:rsidR="004D271C" w:rsidRPr="007A5EFD" w14:paraId="06901F7A" w14:textId="77777777" w:rsidTr="0032379E">
        <w:trPr>
          <w:trHeight w:val="22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646A57B" w14:textId="4150B0BB" w:rsidR="00DE57F2" w:rsidRPr="0032379E" w:rsidRDefault="00DE57F2" w:rsidP="00595F91">
            <w:pPr>
              <w:spacing w:after="60"/>
              <w:rPr>
                <w:bCs/>
                <w:sz w:val="20"/>
                <w:szCs w:val="19"/>
              </w:rPr>
            </w:pPr>
            <w:r w:rsidRPr="0032379E">
              <w:rPr>
                <w:bCs/>
                <w:sz w:val="20"/>
                <w:szCs w:val="19"/>
              </w:rPr>
              <w:t xml:space="preserve">I </w:t>
            </w:r>
            <w:r w:rsidRPr="0032379E">
              <w:rPr>
                <w:bCs/>
                <w:sz w:val="20"/>
                <w:szCs w:val="19"/>
                <w:u w:val="single"/>
              </w:rPr>
              <w:t xml:space="preserve">                                                                                 </w:t>
            </w:r>
            <w:r w:rsidRPr="0032379E">
              <w:rPr>
                <w:bCs/>
                <w:sz w:val="20"/>
                <w:szCs w:val="19"/>
              </w:rPr>
              <w:t xml:space="preserve"> hereby declare that:           (*delete parts not applicable)</w:t>
            </w:r>
          </w:p>
          <w:p w14:paraId="1F473182" w14:textId="77777777" w:rsidR="00DE57F2" w:rsidRPr="0032379E" w:rsidRDefault="00DE57F2" w:rsidP="00595F91">
            <w:pPr>
              <w:numPr>
                <w:ilvl w:val="0"/>
                <w:numId w:val="12"/>
              </w:numPr>
              <w:spacing w:after="60"/>
              <w:rPr>
                <w:bCs/>
                <w:iCs/>
                <w:sz w:val="20"/>
                <w:szCs w:val="19"/>
              </w:rPr>
            </w:pPr>
            <w:r w:rsidRPr="0032379E">
              <w:rPr>
                <w:bCs/>
                <w:iCs/>
                <w:sz w:val="20"/>
                <w:szCs w:val="19"/>
              </w:rPr>
              <w:t xml:space="preserve">*the equipment and/or appliances described herein: </w:t>
            </w:r>
          </w:p>
          <w:p w14:paraId="09430931" w14:textId="77777777" w:rsidR="00DE57F2" w:rsidRPr="0032379E" w:rsidRDefault="00DE57F2" w:rsidP="00595F91">
            <w:pPr>
              <w:numPr>
                <w:ilvl w:val="0"/>
                <w:numId w:val="15"/>
              </w:numPr>
              <w:spacing w:after="60"/>
              <w:rPr>
                <w:bCs/>
                <w:iCs/>
                <w:sz w:val="20"/>
                <w:szCs w:val="19"/>
              </w:rPr>
            </w:pPr>
            <w:r w:rsidRPr="0032379E">
              <w:rPr>
                <w:bCs/>
                <w:iCs/>
                <w:sz w:val="20"/>
                <w:szCs w:val="19"/>
              </w:rPr>
              <w:t xml:space="preserve">are free from honey, beeswax, </w:t>
            </w:r>
            <w:proofErr w:type="spellStart"/>
            <w:r w:rsidRPr="0032379E">
              <w:rPr>
                <w:bCs/>
                <w:iCs/>
                <w:sz w:val="20"/>
                <w:szCs w:val="19"/>
              </w:rPr>
              <w:t>propolis</w:t>
            </w:r>
            <w:proofErr w:type="spellEnd"/>
            <w:r w:rsidRPr="0032379E">
              <w:rPr>
                <w:bCs/>
                <w:iCs/>
                <w:sz w:val="20"/>
                <w:szCs w:val="19"/>
              </w:rPr>
              <w:t xml:space="preserve">, hive material and contamination with honey bee diseases, and; </w:t>
            </w:r>
          </w:p>
          <w:p w14:paraId="6BC462C8" w14:textId="77777777" w:rsidR="00DE57F2" w:rsidRPr="0032379E" w:rsidRDefault="00DE57F2" w:rsidP="00595F91">
            <w:pPr>
              <w:numPr>
                <w:ilvl w:val="0"/>
                <w:numId w:val="15"/>
              </w:numPr>
              <w:spacing w:after="60"/>
              <w:rPr>
                <w:bCs/>
                <w:iCs/>
                <w:sz w:val="20"/>
                <w:szCs w:val="19"/>
              </w:rPr>
            </w:pPr>
            <w:r w:rsidRPr="0032379E">
              <w:rPr>
                <w:bCs/>
                <w:iCs/>
                <w:sz w:val="20"/>
                <w:szCs w:val="19"/>
              </w:rPr>
              <w:t xml:space="preserve">all metal parts of the equipment have been irradiated with 15 kilo </w:t>
            </w:r>
            <w:proofErr w:type="spellStart"/>
            <w:r w:rsidRPr="0032379E">
              <w:rPr>
                <w:bCs/>
                <w:iCs/>
                <w:sz w:val="20"/>
                <w:szCs w:val="19"/>
              </w:rPr>
              <w:t>Gray</w:t>
            </w:r>
            <w:proofErr w:type="spellEnd"/>
            <w:r w:rsidRPr="0032379E">
              <w:rPr>
                <w:bCs/>
                <w:iCs/>
                <w:sz w:val="20"/>
                <w:szCs w:val="19"/>
              </w:rPr>
              <w:t xml:space="preserve"> or steam cleaned to the satisfaction of an interstate inspector, and; </w:t>
            </w:r>
          </w:p>
          <w:p w14:paraId="680E8585" w14:textId="77777777" w:rsidR="00DE57F2" w:rsidRPr="0032379E" w:rsidRDefault="00DE57F2" w:rsidP="00595F91">
            <w:pPr>
              <w:numPr>
                <w:ilvl w:val="0"/>
                <w:numId w:val="15"/>
              </w:numPr>
              <w:spacing w:after="60"/>
              <w:rPr>
                <w:bCs/>
                <w:iCs/>
                <w:sz w:val="20"/>
                <w:szCs w:val="19"/>
              </w:rPr>
            </w:pPr>
            <w:r w:rsidRPr="0032379E">
              <w:rPr>
                <w:bCs/>
                <w:iCs/>
                <w:sz w:val="20"/>
                <w:szCs w:val="19"/>
              </w:rPr>
              <w:t xml:space="preserve">all non-metal parts of the equipment are irradiated with 15 kilo </w:t>
            </w:r>
            <w:proofErr w:type="spellStart"/>
            <w:r w:rsidRPr="0032379E">
              <w:rPr>
                <w:bCs/>
                <w:iCs/>
                <w:sz w:val="20"/>
                <w:szCs w:val="19"/>
              </w:rPr>
              <w:t>Gray</w:t>
            </w:r>
            <w:proofErr w:type="spellEnd"/>
            <w:r w:rsidRPr="0032379E">
              <w:rPr>
                <w:bCs/>
                <w:iCs/>
                <w:sz w:val="20"/>
                <w:szCs w:val="19"/>
              </w:rPr>
              <w:t xml:space="preserve"> or dipped in hot wax or a caustic solution, in either case to the satisfaction of an interstate inspector, and;  </w:t>
            </w:r>
          </w:p>
          <w:p w14:paraId="10252AB1" w14:textId="77777777" w:rsidR="00DE57F2" w:rsidRPr="0032379E" w:rsidRDefault="00DE57F2" w:rsidP="00595F91">
            <w:pPr>
              <w:numPr>
                <w:ilvl w:val="0"/>
                <w:numId w:val="15"/>
              </w:numPr>
              <w:spacing w:after="60"/>
              <w:rPr>
                <w:bCs/>
                <w:iCs/>
                <w:sz w:val="20"/>
                <w:szCs w:val="19"/>
              </w:rPr>
            </w:pPr>
            <w:r w:rsidRPr="0032379E">
              <w:rPr>
                <w:bCs/>
                <w:iCs/>
                <w:sz w:val="20"/>
                <w:szCs w:val="19"/>
              </w:rPr>
              <w:t>immediately after treatment, the equipment is placed in secure conditions that prevent infestation by a bee disease</w:t>
            </w:r>
          </w:p>
          <w:p w14:paraId="7CE386F0" w14:textId="516EF8B7" w:rsidR="00DE57F2" w:rsidRPr="0032379E" w:rsidRDefault="00DE57F2" w:rsidP="00595F91">
            <w:pPr>
              <w:numPr>
                <w:ilvl w:val="0"/>
                <w:numId w:val="12"/>
              </w:numPr>
              <w:spacing w:after="60"/>
              <w:rPr>
                <w:bCs/>
                <w:sz w:val="20"/>
                <w:szCs w:val="19"/>
              </w:rPr>
            </w:pPr>
            <w:r w:rsidRPr="0032379E">
              <w:rPr>
                <w:bCs/>
                <w:sz w:val="20"/>
                <w:szCs w:val="19"/>
              </w:rPr>
              <w:t>*honey for human consumption has been pasteurised by heating to a temperature of 65°C for not less than 8 hours or 70°C for 2 hours</w:t>
            </w:r>
          </w:p>
          <w:p w14:paraId="3FBC9FB2" w14:textId="77777777" w:rsidR="00DE57F2" w:rsidRPr="0032379E" w:rsidRDefault="00DE57F2" w:rsidP="00595F91">
            <w:pPr>
              <w:numPr>
                <w:ilvl w:val="0"/>
                <w:numId w:val="12"/>
              </w:numPr>
              <w:spacing w:after="60"/>
              <w:rPr>
                <w:bCs/>
                <w:sz w:val="20"/>
                <w:szCs w:val="19"/>
              </w:rPr>
            </w:pPr>
            <w:r w:rsidRPr="0032379E">
              <w:rPr>
                <w:bCs/>
                <w:sz w:val="20"/>
                <w:szCs w:val="19"/>
              </w:rPr>
              <w:t xml:space="preserve">*honey used in bee candy, bee collected pollen and other food for bees that contains bee products, has been irradiated with 15 kilo </w:t>
            </w:r>
            <w:proofErr w:type="spellStart"/>
            <w:r w:rsidRPr="0032379E">
              <w:rPr>
                <w:bCs/>
                <w:sz w:val="20"/>
                <w:szCs w:val="19"/>
              </w:rPr>
              <w:t>Gray</w:t>
            </w:r>
            <w:proofErr w:type="spellEnd"/>
          </w:p>
          <w:p w14:paraId="768C7C79" w14:textId="424748E7" w:rsidR="006278CA" w:rsidRPr="0032379E" w:rsidRDefault="00DE57F2" w:rsidP="00656435">
            <w:pPr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20"/>
                <w:szCs w:val="19"/>
              </w:rPr>
            </w:pPr>
            <w:r w:rsidRPr="0032379E">
              <w:rPr>
                <w:bCs/>
                <w:sz w:val="20"/>
                <w:szCs w:val="19"/>
              </w:rPr>
              <w:t>*beeswax has been refined by heat treatment to melting point</w:t>
            </w:r>
          </w:p>
        </w:tc>
      </w:tr>
      <w:tr w:rsidR="0082115E" w:rsidRPr="007A5EFD" w14:paraId="60CB94AD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0D4AC9A6" w14:textId="77777777" w:rsidR="0082115E" w:rsidRPr="0082115E" w:rsidRDefault="0082115E" w:rsidP="006C69F5">
            <w:pPr>
              <w:spacing w:after="0"/>
              <w:rPr>
                <w:rStyle w:val="Questionlabel"/>
                <w:sz w:val="20"/>
              </w:rPr>
            </w:pPr>
            <w:r w:rsidRPr="0082115E">
              <w:rPr>
                <w:rStyle w:val="Questionlabel"/>
                <w:sz w:val="20"/>
              </w:rPr>
              <w:t>Signature</w:t>
            </w:r>
            <w:r w:rsidRPr="0082115E">
              <w:rPr>
                <w:rStyle w:val="Questionlabel"/>
                <w:sz w:val="20"/>
              </w:rPr>
              <w:tab/>
            </w:r>
          </w:p>
        </w:tc>
        <w:tc>
          <w:tcPr>
            <w:tcW w:w="9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5F55BB1" w14:textId="79FD8100" w:rsidR="0082115E" w:rsidRPr="0082115E" w:rsidRDefault="0082115E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516C17" w:rsidRPr="007A5EFD" w14:paraId="3ECDDD5E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21445FD" w14:textId="77777777" w:rsidR="00516C17" w:rsidRPr="00BB212A" w:rsidRDefault="00516C17" w:rsidP="006C69F5">
            <w:pPr>
              <w:spacing w:after="0"/>
              <w:rPr>
                <w:rStyle w:val="Questionlabel"/>
                <w:b w:val="0"/>
                <w:sz w:val="20"/>
              </w:rPr>
            </w:pPr>
            <w:r w:rsidRPr="00BB212A">
              <w:rPr>
                <w:b/>
                <w:bCs/>
                <w:sz w:val="20"/>
              </w:rPr>
              <w:t>Declaration by Government Inspector</w:t>
            </w:r>
          </w:p>
        </w:tc>
      </w:tr>
      <w:tr w:rsidR="00516C17" w:rsidRPr="007A5EFD" w14:paraId="2063E90D" w14:textId="77777777" w:rsidTr="0032379E">
        <w:trPr>
          <w:trHeight w:val="406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AB22C8C" w14:textId="02266C88" w:rsidR="00516C17" w:rsidRPr="00E362AE" w:rsidRDefault="00516C17" w:rsidP="006C69F5">
            <w:pPr>
              <w:spacing w:after="0" w:line="276" w:lineRule="auto"/>
              <w:rPr>
                <w:rStyle w:val="Questionlabel"/>
                <w:b w:val="0"/>
                <w:sz w:val="20"/>
              </w:rPr>
            </w:pPr>
            <w:r w:rsidRPr="00BB212A">
              <w:rPr>
                <w:rStyle w:val="Questionlabel"/>
                <w:b w:val="0"/>
                <w:sz w:val="20"/>
              </w:rPr>
              <w:t xml:space="preserve">I </w:t>
            </w:r>
            <w:r w:rsidRPr="00BB212A">
              <w:rPr>
                <w:rStyle w:val="Questionlabel"/>
                <w:b w:val="0"/>
                <w:sz w:val="20"/>
                <w:u w:val="single"/>
              </w:rPr>
              <w:t xml:space="preserve">    </w:t>
            </w:r>
            <w:r w:rsidR="00E362AE">
              <w:rPr>
                <w:rStyle w:val="Questionlabel"/>
                <w:b w:val="0"/>
                <w:sz w:val="20"/>
                <w:u w:val="single"/>
              </w:rPr>
              <w:t xml:space="preserve">                                 </w:t>
            </w:r>
            <w:r w:rsidRPr="00BB212A">
              <w:rPr>
                <w:rStyle w:val="Questionlabel"/>
                <w:b w:val="0"/>
                <w:sz w:val="20"/>
                <w:u w:val="single"/>
              </w:rPr>
              <w:t xml:space="preserve">           </w:t>
            </w:r>
            <w:r w:rsidR="00BC5C18">
              <w:rPr>
                <w:rStyle w:val="Questionlabel"/>
                <w:b w:val="0"/>
                <w:sz w:val="20"/>
                <w:u w:val="single"/>
              </w:rPr>
              <w:t xml:space="preserve"> </w:t>
            </w:r>
            <w:r w:rsidR="00E362AE">
              <w:rPr>
                <w:rStyle w:val="Questionlabel"/>
                <w:b w:val="0"/>
                <w:sz w:val="20"/>
                <w:u w:val="single"/>
              </w:rPr>
              <w:t xml:space="preserve">         </w:t>
            </w:r>
            <w:r w:rsidRPr="00BB212A">
              <w:rPr>
                <w:rStyle w:val="Questionlabel"/>
                <w:b w:val="0"/>
                <w:sz w:val="20"/>
                <w:u w:val="single"/>
              </w:rPr>
              <w:t xml:space="preserve">             </w:t>
            </w:r>
            <w:r w:rsidRPr="00BB212A">
              <w:rPr>
                <w:rStyle w:val="Questionlabel"/>
                <w:b w:val="0"/>
                <w:sz w:val="20"/>
              </w:rPr>
              <w:t xml:space="preserve"> being an Apiary Inspector/Gover</w:t>
            </w:r>
            <w:r w:rsidR="00E362AE">
              <w:rPr>
                <w:rStyle w:val="Questionlabel"/>
                <w:b w:val="0"/>
                <w:sz w:val="20"/>
              </w:rPr>
              <w:t xml:space="preserve">nment Inspector in the state of </w:t>
            </w:r>
            <w:r w:rsidR="00E362AE">
              <w:rPr>
                <w:rStyle w:val="Questionlabel"/>
                <w:b w:val="0"/>
                <w:sz w:val="20"/>
                <w:u w:val="single"/>
              </w:rPr>
              <w:t xml:space="preserve">         </w:t>
            </w:r>
            <w:r w:rsidR="00330AD0">
              <w:rPr>
                <w:rStyle w:val="Questionlabel"/>
                <w:b w:val="0"/>
                <w:sz w:val="20"/>
                <w:u w:val="single"/>
              </w:rPr>
              <w:t xml:space="preserve"> </w:t>
            </w:r>
            <w:r w:rsidR="00E362AE">
              <w:rPr>
                <w:rStyle w:val="Questionlabel"/>
                <w:b w:val="0"/>
                <w:sz w:val="20"/>
                <w:u w:val="single"/>
              </w:rPr>
              <w:t xml:space="preserve">   </w:t>
            </w:r>
            <w:r w:rsidR="00E362AE">
              <w:rPr>
                <w:rStyle w:val="Questionlabel"/>
                <w:b w:val="0"/>
                <w:sz w:val="20"/>
              </w:rPr>
              <w:t xml:space="preserve"> </w:t>
            </w:r>
            <w:r w:rsidR="00E362AE" w:rsidRPr="00E362AE">
              <w:rPr>
                <w:rStyle w:val="Questionlabel"/>
                <w:b w:val="0"/>
                <w:sz w:val="20"/>
              </w:rPr>
              <w:t>h</w:t>
            </w:r>
            <w:r w:rsidRPr="00E362AE">
              <w:rPr>
                <w:rStyle w:val="Questionlabel"/>
                <w:b w:val="0"/>
                <w:sz w:val="20"/>
              </w:rPr>
              <w:t>ereby</w:t>
            </w:r>
            <w:r w:rsidR="00E362AE">
              <w:rPr>
                <w:rStyle w:val="Questionlabel"/>
                <w:b w:val="0"/>
                <w:sz w:val="20"/>
              </w:rPr>
              <w:t xml:space="preserve"> </w:t>
            </w:r>
            <w:r w:rsidRPr="00BB212A">
              <w:rPr>
                <w:rStyle w:val="Questionlabel"/>
                <w:b w:val="0"/>
                <w:sz w:val="20"/>
              </w:rPr>
              <w:t>certify that after due enquiry I have no reason to doubt the correct</w:t>
            </w:r>
            <w:r w:rsidR="00F87EEF">
              <w:rPr>
                <w:rStyle w:val="Questionlabel"/>
                <w:b w:val="0"/>
                <w:sz w:val="20"/>
              </w:rPr>
              <w:t xml:space="preserve">ness of the above declaration. </w:t>
            </w:r>
          </w:p>
        </w:tc>
      </w:tr>
      <w:tr w:rsidR="00516C17" w:rsidRPr="007A5EFD" w14:paraId="5D848F50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33F06AAB" w14:textId="77777777" w:rsidR="00516C17" w:rsidRPr="00C45531" w:rsidRDefault="00516C17" w:rsidP="006C69F5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Signature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938FEE2" w14:textId="77777777" w:rsidR="00516C17" w:rsidRPr="00BB212A" w:rsidRDefault="00516C17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96F900" w14:textId="77777777" w:rsidR="00516C17" w:rsidRPr="00C45531" w:rsidRDefault="00516C17" w:rsidP="006C69F5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Designation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DB20C2" w14:textId="77777777" w:rsidR="00516C17" w:rsidRPr="00BB212A" w:rsidRDefault="00516C17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656435" w:rsidRPr="007A5EFD" w14:paraId="0825CC41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17ACBED" w14:textId="77777777" w:rsidR="008A7822" w:rsidRPr="00C45531" w:rsidRDefault="008A7822" w:rsidP="006C69F5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Phone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922E7C" w14:textId="77777777" w:rsidR="008A7822" w:rsidRPr="00BB212A" w:rsidRDefault="008A7822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A94D5DE" w14:textId="77777777" w:rsidR="008A7822" w:rsidRPr="008A7822" w:rsidRDefault="008A7822" w:rsidP="006C69F5">
            <w:pPr>
              <w:spacing w:after="0"/>
              <w:rPr>
                <w:rStyle w:val="Questionlabel"/>
                <w:sz w:val="20"/>
              </w:rPr>
            </w:pPr>
            <w:r w:rsidRPr="008A7822">
              <w:rPr>
                <w:rStyle w:val="Questionlabel"/>
                <w:sz w:val="20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EE111A" w14:textId="4C913B18" w:rsidR="008A7822" w:rsidRPr="008A7822" w:rsidRDefault="008A7822" w:rsidP="006C69F5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12C94B" w14:textId="77777777" w:rsidR="008A7822" w:rsidRPr="00C45531" w:rsidRDefault="008A7822" w:rsidP="006C69F5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Email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1C11A97" w14:textId="77777777" w:rsidR="008A7822" w:rsidRPr="00BB212A" w:rsidRDefault="008A7822" w:rsidP="006C69F5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E75B13" w:rsidRPr="007A5EFD" w14:paraId="490FB3F9" w14:textId="77777777" w:rsidTr="0032379E">
        <w:trPr>
          <w:trHeight w:hRule="exact" w:val="323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D199256" w14:textId="77777777" w:rsidR="00E75B13" w:rsidRPr="00656435" w:rsidRDefault="00E75B13" w:rsidP="006C69F5">
            <w:pPr>
              <w:spacing w:after="0"/>
              <w:rPr>
                <w:rStyle w:val="Questionlabel"/>
                <w:sz w:val="18"/>
                <w:szCs w:val="18"/>
              </w:rPr>
            </w:pPr>
            <w:r w:rsidRPr="00656435">
              <w:rPr>
                <w:rStyle w:val="Questionlabel"/>
                <w:sz w:val="18"/>
                <w:szCs w:val="18"/>
              </w:rPr>
              <w:t>Office use only – to be completed by a PBB Officer</w:t>
            </w:r>
          </w:p>
        </w:tc>
      </w:tr>
      <w:tr w:rsidR="00F87EEF" w:rsidRPr="007A5EFD" w14:paraId="253B2C35" w14:textId="77777777" w:rsidTr="0032379E">
        <w:trPr>
          <w:trHeight w:hRule="exact" w:val="323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A784347" w14:textId="6D40463C" w:rsidR="00E75B13" w:rsidRPr="00656435" w:rsidRDefault="00E75B13" w:rsidP="006C69F5">
            <w:pPr>
              <w:spacing w:after="0"/>
              <w:rPr>
                <w:rStyle w:val="Questionlabel"/>
                <w:sz w:val="18"/>
                <w:szCs w:val="18"/>
              </w:rPr>
            </w:pPr>
            <w:r w:rsidRPr="00656435">
              <w:rPr>
                <w:rStyle w:val="Questionlabel"/>
                <w:sz w:val="18"/>
                <w:szCs w:val="18"/>
              </w:rPr>
              <w:t>Date received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2B9E33E" w14:textId="77777777" w:rsidR="00E75B13" w:rsidRPr="00656435" w:rsidRDefault="00E75B13" w:rsidP="006C69F5">
            <w:pPr>
              <w:spacing w:after="0"/>
              <w:rPr>
                <w:rStyle w:val="Questionlabel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04FA374" w14:textId="68B23D9A" w:rsidR="00E75B13" w:rsidRPr="00656435" w:rsidRDefault="00E75B13" w:rsidP="006C69F5">
            <w:pPr>
              <w:spacing w:after="0"/>
              <w:rPr>
                <w:rStyle w:val="Questionlabel"/>
                <w:sz w:val="18"/>
                <w:szCs w:val="18"/>
              </w:rPr>
            </w:pPr>
            <w:r w:rsidRPr="00656435">
              <w:rPr>
                <w:rStyle w:val="Questionlabel"/>
                <w:sz w:val="18"/>
                <w:szCs w:val="18"/>
              </w:rPr>
              <w:t>Approved/</w:t>
            </w:r>
            <w:r w:rsidR="00F87EEF" w:rsidRPr="00656435">
              <w:rPr>
                <w:rStyle w:val="Questionlabel"/>
                <w:sz w:val="18"/>
                <w:szCs w:val="18"/>
              </w:rPr>
              <w:t>n</w:t>
            </w:r>
            <w:r w:rsidRPr="00656435">
              <w:rPr>
                <w:rStyle w:val="Questionlabel"/>
                <w:sz w:val="18"/>
                <w:szCs w:val="18"/>
              </w:rPr>
              <w:t>ot approved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A3E8290" w14:textId="77777777" w:rsidR="00E75B13" w:rsidRPr="00656435" w:rsidRDefault="00E75B13" w:rsidP="006C69F5">
            <w:pPr>
              <w:spacing w:after="0"/>
              <w:rPr>
                <w:rStyle w:val="Questionlabel"/>
                <w:sz w:val="18"/>
                <w:szCs w:val="18"/>
              </w:rPr>
            </w:pPr>
            <w:r w:rsidRPr="00656435">
              <w:rPr>
                <w:rStyle w:val="Questionlabel"/>
                <w:sz w:val="18"/>
                <w:szCs w:val="18"/>
              </w:rPr>
              <w:t>Signature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23BDF4" w14:textId="77777777" w:rsidR="00E75B13" w:rsidRPr="00656435" w:rsidRDefault="00E75B13" w:rsidP="006C69F5">
            <w:pPr>
              <w:spacing w:after="0"/>
              <w:rPr>
                <w:rStyle w:val="Questionlabel"/>
                <w:b w:val="0"/>
                <w:sz w:val="18"/>
                <w:szCs w:val="18"/>
              </w:rPr>
            </w:pPr>
          </w:p>
        </w:tc>
      </w:tr>
      <w:tr w:rsidR="00E75B13" w:rsidRPr="007A5EFD" w14:paraId="0DE7A317" w14:textId="77777777" w:rsidTr="00656435">
        <w:trPr>
          <w:trHeight w:val="23"/>
        </w:trPr>
        <w:tc>
          <w:tcPr>
            <w:tcW w:w="109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89381CF" w14:textId="77777777" w:rsidR="00E75B13" w:rsidRPr="002C21A2" w:rsidRDefault="00E75B13" w:rsidP="006C69F5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0A686860" w14:textId="1BBBFBB5" w:rsidR="007A5EFD" w:rsidRPr="001A10C3" w:rsidRDefault="007A5EFD" w:rsidP="00656435">
      <w:pPr>
        <w:rPr>
          <w:vanish/>
        </w:rPr>
      </w:pPr>
    </w:p>
    <w:sectPr w:rsidR="007A5EFD" w:rsidRPr="001A10C3" w:rsidSect="003237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794" w:bottom="709" w:left="794" w:header="426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778B" w14:textId="77777777" w:rsidR="005C3558" w:rsidRDefault="005C3558" w:rsidP="007332FF">
      <w:r>
        <w:separator/>
      </w:r>
    </w:p>
  </w:endnote>
  <w:endnote w:type="continuationSeparator" w:id="0">
    <w:p w14:paraId="7860675C" w14:textId="77777777" w:rsidR="005C3558" w:rsidRDefault="005C355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8D5C" w14:textId="77777777" w:rsidR="002645D5" w:rsidRDefault="002645D5" w:rsidP="002645D5">
    <w:pPr>
      <w:spacing w:after="0"/>
    </w:pPr>
  </w:p>
  <w:p w14:paraId="0C8CD08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1277C5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0AB9" w14:textId="71D3FF5D" w:rsidR="0087320B" w:rsidRDefault="0087320B" w:rsidP="0087320B">
    <w:pPr>
      <w:spacing w:after="0"/>
    </w:pPr>
  </w:p>
  <w:tbl>
    <w:tblPr>
      <w:tblW w:w="1072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279"/>
      <w:gridCol w:w="2445"/>
    </w:tblGrid>
    <w:tr w:rsidR="002645D5" w:rsidRPr="00132658" w14:paraId="0B4E92F5" w14:textId="77777777" w:rsidTr="0032379E">
      <w:trPr>
        <w:cantSplit/>
        <w:trHeight w:hRule="exact" w:val="821"/>
      </w:trPr>
      <w:tc>
        <w:tcPr>
          <w:tcW w:w="8279" w:type="dxa"/>
          <w:tcBorders>
            <w:top w:val="single" w:sz="4" w:space="0" w:color="auto"/>
          </w:tcBorders>
          <w:vAlign w:val="center"/>
        </w:tcPr>
        <w:p w14:paraId="4F5B4AD3" w14:textId="77777777" w:rsidR="0032379E" w:rsidRDefault="001B3D22" w:rsidP="0032379E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256DA4" w:rsidRPr="0032379E">
            <w:rPr>
              <w:rStyle w:val="PageNumber"/>
              <w:b/>
              <w:caps/>
            </w:rPr>
            <w:t>Industry, Tourism and Trade</w:t>
          </w:r>
          <w:r w:rsidR="001A10C3">
            <w:rPr>
              <w:rStyle w:val="PageNumber"/>
            </w:rPr>
            <w:t xml:space="preserve"> </w:t>
          </w:r>
          <w:r w:rsidR="00256DA4">
            <w:rPr>
              <w:rStyle w:val="PageNumber"/>
            </w:rPr>
            <w:t xml:space="preserve"> </w:t>
          </w:r>
        </w:p>
        <w:p w14:paraId="2FA0229D" w14:textId="7E666571" w:rsidR="001B3D22" w:rsidRDefault="001A10C3" w:rsidP="0032379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8/4/2021 </w:t>
          </w:r>
          <w:r w:rsidRPr="001B3D22">
            <w:rPr>
              <w:rStyle w:val="PageNumber"/>
            </w:rPr>
            <w:t xml:space="preserve">| Version </w:t>
          </w:r>
          <w:r>
            <w:rPr>
              <w:rStyle w:val="PageNumber"/>
            </w:rPr>
            <w:t>2</w:t>
          </w:r>
        </w:p>
        <w:p w14:paraId="7AE7BB63" w14:textId="13F3AFAA" w:rsidR="001A10C3" w:rsidRPr="001B3D22" w:rsidRDefault="001A10C3" w:rsidP="0032379E">
          <w:pPr>
            <w:spacing w:after="0"/>
            <w:rPr>
              <w:rStyle w:val="PageNumber"/>
            </w:rPr>
          </w:pPr>
        </w:p>
        <w:p w14:paraId="2D5CBED9" w14:textId="77777777" w:rsidR="002645D5" w:rsidRPr="00CE30CF" w:rsidRDefault="002645D5" w:rsidP="0032379E">
          <w:pPr>
            <w:spacing w:after="0"/>
            <w:rPr>
              <w:rStyle w:val="PageNumber"/>
            </w:rPr>
          </w:pP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445" w:type="dxa"/>
          <w:tcBorders>
            <w:top w:val="single" w:sz="4" w:space="0" w:color="auto"/>
          </w:tcBorders>
          <w:vAlign w:val="center"/>
        </w:tcPr>
        <w:p w14:paraId="5A124E31" w14:textId="6CF88CFE" w:rsidR="002645D5" w:rsidRPr="001E14EB" w:rsidRDefault="0032379E" w:rsidP="0032379E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2D4FC16" wp14:editId="367CBC1F">
                <wp:extent cx="1205331" cy="429815"/>
                <wp:effectExtent l="0" t="0" r="0" b="889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331" cy="42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0687CB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AE08" w14:textId="77777777" w:rsidR="005C3558" w:rsidRDefault="005C3558" w:rsidP="007332FF">
      <w:r>
        <w:separator/>
      </w:r>
    </w:p>
  </w:footnote>
  <w:footnote w:type="continuationSeparator" w:id="0">
    <w:p w14:paraId="33C02FEB" w14:textId="77777777" w:rsidR="005C3558" w:rsidRDefault="005C355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BC4" w14:textId="0340A6F9" w:rsidR="00851B99" w:rsidRPr="002802FA" w:rsidRDefault="005C3558" w:rsidP="00C076D8"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57F2">
          <w:t>Health Certificate for the movement of bee products and used equipment into the Northern Territory</w:t>
        </w:r>
      </w:sdtContent>
    </w:sdt>
  </w:p>
  <w:p w14:paraId="2FEC6FB0" w14:textId="77777777" w:rsidR="00983000" w:rsidRPr="00162207" w:rsidRDefault="00983000" w:rsidP="004C21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2Char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2Char"/>
      </w:rPr>
    </w:sdtEndPr>
    <w:sdtContent>
      <w:p w14:paraId="4A6DB113" w14:textId="4C15AEE3" w:rsidR="00A53CF0" w:rsidRPr="0032379E" w:rsidRDefault="00851B99" w:rsidP="00330AD0">
        <w:pPr>
          <w:pStyle w:val="Heading2"/>
          <w:spacing w:before="40" w:after="120"/>
          <w:ind w:left="-142" w:right="-314"/>
          <w:rPr>
            <w:sz w:val="72"/>
            <w:szCs w:val="48"/>
          </w:rPr>
        </w:pPr>
        <w:r w:rsidRPr="0032379E">
          <w:rPr>
            <w:rStyle w:val="Heading2Char"/>
            <w:sz w:val="44"/>
          </w:rPr>
          <w:t>Health Certifi</w:t>
        </w:r>
        <w:r w:rsidR="007E0F3E" w:rsidRPr="0032379E">
          <w:rPr>
            <w:rStyle w:val="Heading2Char"/>
            <w:sz w:val="44"/>
          </w:rPr>
          <w:t xml:space="preserve">cate for the movement of </w:t>
        </w:r>
        <w:r w:rsidR="00DE57F2" w:rsidRPr="0032379E">
          <w:rPr>
            <w:rStyle w:val="Heading2Char"/>
            <w:sz w:val="44"/>
          </w:rPr>
          <w:t>bee products and used equipment</w:t>
        </w:r>
        <w:r w:rsidR="00050C32" w:rsidRPr="0032379E">
          <w:rPr>
            <w:rStyle w:val="Heading2Char"/>
            <w:sz w:val="44"/>
          </w:rPr>
          <w:t xml:space="preserve"> </w:t>
        </w:r>
        <w:r w:rsidRPr="0032379E">
          <w:rPr>
            <w:rStyle w:val="Heading2Char"/>
            <w:sz w:val="44"/>
          </w:rPr>
          <w:t>into the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422E9B"/>
    <w:multiLevelType w:val="hybridMultilevel"/>
    <w:tmpl w:val="C3983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858E7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CD"/>
    <w:multiLevelType w:val="hybridMultilevel"/>
    <w:tmpl w:val="5DC4BE38"/>
    <w:lvl w:ilvl="0" w:tplc="04101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133C6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9"/>
  </w:num>
  <w:num w:numId="10">
    <w:abstractNumId w:val="22"/>
  </w:num>
  <w:num w:numId="11">
    <w:abstractNumId w:val="33"/>
  </w:num>
  <w:num w:numId="12">
    <w:abstractNumId w:val="34"/>
  </w:num>
  <w:num w:numId="13">
    <w:abstractNumId w:val="36"/>
  </w:num>
  <w:num w:numId="14">
    <w:abstractNumId w:val="18"/>
  </w:num>
  <w:num w:numId="15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001DDF"/>
    <w:rsid w:val="0000322D"/>
    <w:rsid w:val="00007670"/>
    <w:rsid w:val="00010665"/>
    <w:rsid w:val="00020271"/>
    <w:rsid w:val="00020347"/>
    <w:rsid w:val="0002393A"/>
    <w:rsid w:val="00027DB8"/>
    <w:rsid w:val="00031A96"/>
    <w:rsid w:val="00040BF3"/>
    <w:rsid w:val="0004211C"/>
    <w:rsid w:val="00046C59"/>
    <w:rsid w:val="00050C32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BE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23E"/>
    <w:rsid w:val="000B2CA1"/>
    <w:rsid w:val="000C23BA"/>
    <w:rsid w:val="000D1F29"/>
    <w:rsid w:val="000D633D"/>
    <w:rsid w:val="000E342B"/>
    <w:rsid w:val="000E3ED2"/>
    <w:rsid w:val="000E5DD2"/>
    <w:rsid w:val="000E6819"/>
    <w:rsid w:val="000F2958"/>
    <w:rsid w:val="000F3850"/>
    <w:rsid w:val="000F604F"/>
    <w:rsid w:val="000F75D7"/>
    <w:rsid w:val="00104E7F"/>
    <w:rsid w:val="001137EC"/>
    <w:rsid w:val="001152F5"/>
    <w:rsid w:val="00117743"/>
    <w:rsid w:val="00117F5B"/>
    <w:rsid w:val="00132658"/>
    <w:rsid w:val="001343E2"/>
    <w:rsid w:val="0014088E"/>
    <w:rsid w:val="001411E2"/>
    <w:rsid w:val="00150DC0"/>
    <w:rsid w:val="00151AC7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5B86"/>
    <w:rsid w:val="00196F8E"/>
    <w:rsid w:val="001A10C3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31CC"/>
    <w:rsid w:val="001F59E6"/>
    <w:rsid w:val="00202D7E"/>
    <w:rsid w:val="00203F1C"/>
    <w:rsid w:val="002044FA"/>
    <w:rsid w:val="002068B0"/>
    <w:rsid w:val="00206936"/>
    <w:rsid w:val="00206C6F"/>
    <w:rsid w:val="00206FBD"/>
    <w:rsid w:val="00207746"/>
    <w:rsid w:val="00230031"/>
    <w:rsid w:val="002356C9"/>
    <w:rsid w:val="00235C01"/>
    <w:rsid w:val="00247249"/>
    <w:rsid w:val="00247343"/>
    <w:rsid w:val="00256DA4"/>
    <w:rsid w:val="002645D5"/>
    <w:rsid w:val="0026532D"/>
    <w:rsid w:val="00265C56"/>
    <w:rsid w:val="002716CD"/>
    <w:rsid w:val="00274D4B"/>
    <w:rsid w:val="002802FA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589E"/>
    <w:rsid w:val="002B6AA4"/>
    <w:rsid w:val="002C0BEF"/>
    <w:rsid w:val="002C1FE9"/>
    <w:rsid w:val="002C21A2"/>
    <w:rsid w:val="002D17A0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379E"/>
    <w:rsid w:val="00323AC0"/>
    <w:rsid w:val="003258E6"/>
    <w:rsid w:val="00330AD0"/>
    <w:rsid w:val="00333B38"/>
    <w:rsid w:val="003356A6"/>
    <w:rsid w:val="00342283"/>
    <w:rsid w:val="00343A87"/>
    <w:rsid w:val="00344A36"/>
    <w:rsid w:val="003456F4"/>
    <w:rsid w:val="00347FB6"/>
    <w:rsid w:val="003504FD"/>
    <w:rsid w:val="00350881"/>
    <w:rsid w:val="003514CE"/>
    <w:rsid w:val="00351AAC"/>
    <w:rsid w:val="00354DD9"/>
    <w:rsid w:val="00357D55"/>
    <w:rsid w:val="00357F45"/>
    <w:rsid w:val="00363513"/>
    <w:rsid w:val="003657E5"/>
    <w:rsid w:val="0036589C"/>
    <w:rsid w:val="0036713A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0F1"/>
    <w:rsid w:val="004047BC"/>
    <w:rsid w:val="004100F7"/>
    <w:rsid w:val="00413F31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90C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4276"/>
    <w:rsid w:val="004B69E4"/>
    <w:rsid w:val="004C215C"/>
    <w:rsid w:val="004C6C39"/>
    <w:rsid w:val="004D075F"/>
    <w:rsid w:val="004D1B76"/>
    <w:rsid w:val="004D271C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6C17"/>
    <w:rsid w:val="00520499"/>
    <w:rsid w:val="005208DF"/>
    <w:rsid w:val="0052341C"/>
    <w:rsid w:val="005249F5"/>
    <w:rsid w:val="005260F7"/>
    <w:rsid w:val="00533132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4055"/>
    <w:rsid w:val="00595386"/>
    <w:rsid w:val="00595F91"/>
    <w:rsid w:val="00597234"/>
    <w:rsid w:val="005A4AC0"/>
    <w:rsid w:val="005A539B"/>
    <w:rsid w:val="005A5FDF"/>
    <w:rsid w:val="005B0FB7"/>
    <w:rsid w:val="005B122A"/>
    <w:rsid w:val="005B1FCB"/>
    <w:rsid w:val="005B5AC2"/>
    <w:rsid w:val="005B731E"/>
    <w:rsid w:val="005C2833"/>
    <w:rsid w:val="005C3558"/>
    <w:rsid w:val="005E144D"/>
    <w:rsid w:val="005E1500"/>
    <w:rsid w:val="005E16FB"/>
    <w:rsid w:val="005E3A43"/>
    <w:rsid w:val="005F0B17"/>
    <w:rsid w:val="005F49ED"/>
    <w:rsid w:val="005F77C7"/>
    <w:rsid w:val="00620675"/>
    <w:rsid w:val="00622910"/>
    <w:rsid w:val="006254B6"/>
    <w:rsid w:val="006278CA"/>
    <w:rsid w:val="00627FC8"/>
    <w:rsid w:val="006433C3"/>
    <w:rsid w:val="00646E03"/>
    <w:rsid w:val="00650F5B"/>
    <w:rsid w:val="00656435"/>
    <w:rsid w:val="00661D1D"/>
    <w:rsid w:val="00665916"/>
    <w:rsid w:val="006670D7"/>
    <w:rsid w:val="006719EA"/>
    <w:rsid w:val="00671F13"/>
    <w:rsid w:val="0067400A"/>
    <w:rsid w:val="006847AD"/>
    <w:rsid w:val="0069114B"/>
    <w:rsid w:val="0069443B"/>
    <w:rsid w:val="006944C1"/>
    <w:rsid w:val="006A44CD"/>
    <w:rsid w:val="006A756A"/>
    <w:rsid w:val="006B59DF"/>
    <w:rsid w:val="006B7FE0"/>
    <w:rsid w:val="006C69F5"/>
    <w:rsid w:val="006D66F7"/>
    <w:rsid w:val="006E283C"/>
    <w:rsid w:val="00705C9D"/>
    <w:rsid w:val="00705F13"/>
    <w:rsid w:val="00714F1D"/>
    <w:rsid w:val="00715225"/>
    <w:rsid w:val="00715727"/>
    <w:rsid w:val="0071796D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CB5"/>
    <w:rsid w:val="00777795"/>
    <w:rsid w:val="00783A57"/>
    <w:rsid w:val="00784C92"/>
    <w:rsid w:val="007859CD"/>
    <w:rsid w:val="00785C24"/>
    <w:rsid w:val="007907E4"/>
    <w:rsid w:val="00793BF4"/>
    <w:rsid w:val="00796461"/>
    <w:rsid w:val="007A0896"/>
    <w:rsid w:val="007A5EFD"/>
    <w:rsid w:val="007A6A4F"/>
    <w:rsid w:val="007B03F5"/>
    <w:rsid w:val="007B5700"/>
    <w:rsid w:val="007B5C09"/>
    <w:rsid w:val="007B5DA2"/>
    <w:rsid w:val="007B718B"/>
    <w:rsid w:val="007C0966"/>
    <w:rsid w:val="007C19E7"/>
    <w:rsid w:val="007C5CFD"/>
    <w:rsid w:val="007C6D9F"/>
    <w:rsid w:val="007D4893"/>
    <w:rsid w:val="007D48A4"/>
    <w:rsid w:val="007E0F3E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15E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B99"/>
    <w:rsid w:val="00854EC1"/>
    <w:rsid w:val="0085797F"/>
    <w:rsid w:val="00860028"/>
    <w:rsid w:val="00861DC3"/>
    <w:rsid w:val="008653E4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7CBA"/>
    <w:rsid w:val="0089368E"/>
    <w:rsid w:val="00893C96"/>
    <w:rsid w:val="0089500A"/>
    <w:rsid w:val="00897C94"/>
    <w:rsid w:val="008A4D4B"/>
    <w:rsid w:val="008A4EF3"/>
    <w:rsid w:val="008A7822"/>
    <w:rsid w:val="008A7C12"/>
    <w:rsid w:val="008B03CE"/>
    <w:rsid w:val="008B521D"/>
    <w:rsid w:val="008B529E"/>
    <w:rsid w:val="008C17FB"/>
    <w:rsid w:val="008C70BB"/>
    <w:rsid w:val="008C73DF"/>
    <w:rsid w:val="008D1B00"/>
    <w:rsid w:val="008D57B8"/>
    <w:rsid w:val="008E03FC"/>
    <w:rsid w:val="008E510B"/>
    <w:rsid w:val="00902B13"/>
    <w:rsid w:val="00911941"/>
    <w:rsid w:val="0092024D"/>
    <w:rsid w:val="00921394"/>
    <w:rsid w:val="00925146"/>
    <w:rsid w:val="00925F0F"/>
    <w:rsid w:val="00932F6B"/>
    <w:rsid w:val="00934E50"/>
    <w:rsid w:val="009468BC"/>
    <w:rsid w:val="00947FAE"/>
    <w:rsid w:val="0095683F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5A9"/>
    <w:rsid w:val="009A5897"/>
    <w:rsid w:val="009A5F24"/>
    <w:rsid w:val="009B0B3E"/>
    <w:rsid w:val="009B1913"/>
    <w:rsid w:val="009B1BF1"/>
    <w:rsid w:val="009B53DF"/>
    <w:rsid w:val="009B6657"/>
    <w:rsid w:val="009B6966"/>
    <w:rsid w:val="009C63EB"/>
    <w:rsid w:val="009D0EB5"/>
    <w:rsid w:val="009D14F9"/>
    <w:rsid w:val="009D2B74"/>
    <w:rsid w:val="009D63FF"/>
    <w:rsid w:val="009E175D"/>
    <w:rsid w:val="009E3CC2"/>
    <w:rsid w:val="009F06BD"/>
    <w:rsid w:val="009F1102"/>
    <w:rsid w:val="009F179D"/>
    <w:rsid w:val="009F2A4D"/>
    <w:rsid w:val="009F6684"/>
    <w:rsid w:val="00A00828"/>
    <w:rsid w:val="00A03290"/>
    <w:rsid w:val="00A0387E"/>
    <w:rsid w:val="00A03B7A"/>
    <w:rsid w:val="00A05BFD"/>
    <w:rsid w:val="00A07490"/>
    <w:rsid w:val="00A10655"/>
    <w:rsid w:val="00A12184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A7995"/>
    <w:rsid w:val="00AD0DA4"/>
    <w:rsid w:val="00AD4169"/>
    <w:rsid w:val="00AE193F"/>
    <w:rsid w:val="00AE25C6"/>
    <w:rsid w:val="00AE2A8A"/>
    <w:rsid w:val="00AE306C"/>
    <w:rsid w:val="00AE5787"/>
    <w:rsid w:val="00AF28C1"/>
    <w:rsid w:val="00B02EF1"/>
    <w:rsid w:val="00B0571E"/>
    <w:rsid w:val="00B07C97"/>
    <w:rsid w:val="00B11C67"/>
    <w:rsid w:val="00B14E09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323F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A6775"/>
    <w:rsid w:val="00BA71F6"/>
    <w:rsid w:val="00BB212A"/>
    <w:rsid w:val="00BB2239"/>
    <w:rsid w:val="00BB2AE7"/>
    <w:rsid w:val="00BB6464"/>
    <w:rsid w:val="00BC1BB8"/>
    <w:rsid w:val="00BC5C18"/>
    <w:rsid w:val="00BD7FE1"/>
    <w:rsid w:val="00BE37CA"/>
    <w:rsid w:val="00BE6144"/>
    <w:rsid w:val="00BE635A"/>
    <w:rsid w:val="00BF17E9"/>
    <w:rsid w:val="00BF2ABB"/>
    <w:rsid w:val="00BF3FF1"/>
    <w:rsid w:val="00BF5099"/>
    <w:rsid w:val="00C030D2"/>
    <w:rsid w:val="00C076D8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5531"/>
    <w:rsid w:val="00C51537"/>
    <w:rsid w:val="00C52BC3"/>
    <w:rsid w:val="00C53ECF"/>
    <w:rsid w:val="00C5797D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484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CC1"/>
    <w:rsid w:val="00D10933"/>
    <w:rsid w:val="00D14470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070"/>
    <w:rsid w:val="00D975C0"/>
    <w:rsid w:val="00DA5285"/>
    <w:rsid w:val="00DB191D"/>
    <w:rsid w:val="00DB4F91"/>
    <w:rsid w:val="00DB5FD2"/>
    <w:rsid w:val="00DB6D0A"/>
    <w:rsid w:val="00DC06BE"/>
    <w:rsid w:val="00DC1F0F"/>
    <w:rsid w:val="00DC3117"/>
    <w:rsid w:val="00DC5DD9"/>
    <w:rsid w:val="00DC6D2D"/>
    <w:rsid w:val="00DD4E59"/>
    <w:rsid w:val="00DE33B5"/>
    <w:rsid w:val="00DE4C34"/>
    <w:rsid w:val="00DE57F2"/>
    <w:rsid w:val="00DE5E18"/>
    <w:rsid w:val="00DF0487"/>
    <w:rsid w:val="00DF279F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2AE"/>
    <w:rsid w:val="00E3723D"/>
    <w:rsid w:val="00E43797"/>
    <w:rsid w:val="00E44C89"/>
    <w:rsid w:val="00E457A6"/>
    <w:rsid w:val="00E61BA2"/>
    <w:rsid w:val="00E63864"/>
    <w:rsid w:val="00E6403F"/>
    <w:rsid w:val="00E64184"/>
    <w:rsid w:val="00E75451"/>
    <w:rsid w:val="00E75B13"/>
    <w:rsid w:val="00E770C4"/>
    <w:rsid w:val="00E84C5A"/>
    <w:rsid w:val="00E861DB"/>
    <w:rsid w:val="00E908F1"/>
    <w:rsid w:val="00E93406"/>
    <w:rsid w:val="00E956C5"/>
    <w:rsid w:val="00E95C39"/>
    <w:rsid w:val="00EA0DEA"/>
    <w:rsid w:val="00EA2C39"/>
    <w:rsid w:val="00EB0A3C"/>
    <w:rsid w:val="00EB0A96"/>
    <w:rsid w:val="00EB0FFC"/>
    <w:rsid w:val="00EB77F9"/>
    <w:rsid w:val="00EC3827"/>
    <w:rsid w:val="00EC5769"/>
    <w:rsid w:val="00EC7D00"/>
    <w:rsid w:val="00ED0304"/>
    <w:rsid w:val="00ED4FF7"/>
    <w:rsid w:val="00ED5B7B"/>
    <w:rsid w:val="00EE00CE"/>
    <w:rsid w:val="00EE38FA"/>
    <w:rsid w:val="00EE3E2C"/>
    <w:rsid w:val="00EE5D23"/>
    <w:rsid w:val="00EE6609"/>
    <w:rsid w:val="00EE750D"/>
    <w:rsid w:val="00EF051F"/>
    <w:rsid w:val="00EF3CA4"/>
    <w:rsid w:val="00EF49A8"/>
    <w:rsid w:val="00EF5A9D"/>
    <w:rsid w:val="00EF7859"/>
    <w:rsid w:val="00F014DA"/>
    <w:rsid w:val="00F02591"/>
    <w:rsid w:val="00F07C25"/>
    <w:rsid w:val="00F15931"/>
    <w:rsid w:val="00F432B0"/>
    <w:rsid w:val="00F467B9"/>
    <w:rsid w:val="00F5696E"/>
    <w:rsid w:val="00F60EFF"/>
    <w:rsid w:val="00F67D2D"/>
    <w:rsid w:val="00F7268D"/>
    <w:rsid w:val="00F858F2"/>
    <w:rsid w:val="00F859D5"/>
    <w:rsid w:val="00F860CC"/>
    <w:rsid w:val="00F87EEF"/>
    <w:rsid w:val="00F94398"/>
    <w:rsid w:val="00FB2B56"/>
    <w:rsid w:val="00FB3CC5"/>
    <w:rsid w:val="00FB55D5"/>
    <w:rsid w:val="00FB7F9B"/>
    <w:rsid w:val="00FC12BF"/>
    <w:rsid w:val="00FC2C60"/>
    <w:rsid w:val="00FC65F4"/>
    <w:rsid w:val="00FC66BC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C12"/>
  <w15:docId w15:val="{E4CA226A-4300-4853-88A0-D7160DB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C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D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A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A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F1374-82AD-4660-94E5-6915FA6D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Certificate for the movement of bee products and used equipment into the Northern Territory</vt:lpstr>
    </vt:vector>
  </TitlesOfParts>
  <Company>&lt;NAME&gt;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Certificate for the movement of bee products and used equipment into the Northern Territory</dc:title>
  <dc:creator>Northern Territory Government</dc:creator>
  <cp:lastModifiedBy>Vanessa Madrill</cp:lastModifiedBy>
  <cp:revision>4</cp:revision>
  <cp:lastPrinted>2021-04-07T23:59:00Z</cp:lastPrinted>
  <dcterms:created xsi:type="dcterms:W3CDTF">2021-04-08T04:37:00Z</dcterms:created>
  <dcterms:modified xsi:type="dcterms:W3CDTF">2021-04-08T06:14:00Z</dcterms:modified>
</cp:coreProperties>
</file>