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0093538D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1C244CCC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14:paraId="6F3DA319" w14:textId="77777777" w:rsidTr="00801AB5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3E7209" w:rsidRDefault="00121A44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10F778B1">
                  <wp:simplePos x="0" y="0"/>
                  <wp:positionH relativeFrom="column">
                    <wp:posOffset>2057980</wp:posOffset>
                  </wp:positionH>
                  <wp:positionV relativeFrom="paragraph">
                    <wp:posOffset>42131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3BFE2BDF" w:rsidR="00713B09" w:rsidRPr="00713B09" w:rsidRDefault="003E661C" w:rsidP="002D6779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ORIGAMI</w:t>
            </w:r>
            <w:r w:rsidR="002D6779">
              <w:rPr>
                <w:rFonts w:ascii="Lato" w:hAnsi="Lato" w:cs="Arial"/>
                <w:color w:val="000000" w:themeColor="text1"/>
                <w:sz w:val="18"/>
                <w:szCs w:val="18"/>
              </w:rPr>
              <w:t>:</w:t>
            </w:r>
            <w:r w:rsidR="00617CDB"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use some designs or just fold paper to see what you can create. </w:t>
            </w:r>
            <w:r w:rsidR="00617CDB" w:rsidRPr="003E661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have you made with the paper? Talk about the challenges that you had with the task</w:t>
            </w:r>
            <w:r w:rsidR="00617CDB"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3E7209" w:rsidRDefault="00121A44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040F2C05">
                  <wp:simplePos x="0" y="0"/>
                  <wp:positionH relativeFrom="column">
                    <wp:posOffset>1978632</wp:posOffset>
                  </wp:positionH>
                  <wp:positionV relativeFrom="paragraph">
                    <wp:posOffset>2374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128B6900" w:rsidR="00121A44" w:rsidRPr="00BF66A7" w:rsidRDefault="00617CDB" w:rsidP="003E661C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107A0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Imagine you have won the lottery. Think about all the things you would do with the winnings. </w:t>
            </w:r>
            <w:r w:rsidRPr="00107A02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How would you spend your money? Talk about why you would spend your money in this way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3E7209" w:rsidRDefault="00121A44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0D66D841">
                  <wp:simplePos x="0" y="0"/>
                  <wp:positionH relativeFrom="column">
                    <wp:posOffset>2027859</wp:posOffset>
                  </wp:positionH>
                  <wp:positionV relativeFrom="paragraph">
                    <wp:posOffset>2374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78FE6AD7" w:rsidR="00121A44" w:rsidRPr="00A75589" w:rsidRDefault="00617CDB" w:rsidP="003E661C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Using household items plan, make or design a pet toy.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type of pet is the toy for? T</w:t>
            </w:r>
            <w:r w:rsidRPr="003E661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alk abo</w:t>
            </w:r>
            <w:r w:rsidR="003E661C" w:rsidRPr="003E661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ut how the pet will use the toy.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3E7209" w:rsidRDefault="00121A44" w:rsidP="003E661C">
            <w:pPr>
              <w:tabs>
                <w:tab w:val="center" w:pos="1911"/>
              </w:tabs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49A4E8AC">
                  <wp:simplePos x="0" y="0"/>
                  <wp:positionH relativeFrom="column">
                    <wp:posOffset>2112397</wp:posOffset>
                  </wp:positionH>
                  <wp:positionV relativeFrom="paragraph">
                    <wp:posOffset>12313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COOK</w:t>
            </w:r>
          </w:p>
          <w:p w14:paraId="7185673C" w14:textId="23018EF8" w:rsidR="00121A44" w:rsidRPr="00BF66A7" w:rsidRDefault="00617CDB" w:rsidP="003E661C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Create a design or picture using a cut up fruit or vegetable.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did you make? Talk about other fruit or vegetables you could use next time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1A44" w14:paraId="3C947988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3E7209" w:rsidRDefault="00121A44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65C82AD5">
                  <wp:simplePos x="0" y="0"/>
                  <wp:positionH relativeFrom="column">
                    <wp:posOffset>2028162</wp:posOffset>
                  </wp:positionH>
                  <wp:positionV relativeFrom="paragraph">
                    <wp:posOffset>580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GAMES</w:t>
            </w:r>
          </w:p>
          <w:p w14:paraId="5DFE7005" w14:textId="76F7AA34" w:rsidR="00121A44" w:rsidRPr="0045389D" w:rsidRDefault="00617CDB" w:rsidP="002D6779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ALPHABET STORY</w:t>
            </w:r>
            <w:r w:rsidR="002D6779">
              <w:rPr>
                <w:rFonts w:ascii="Lato" w:hAnsi="Lato" w:cs="Arial"/>
                <w:color w:val="000000" w:themeColor="text1"/>
                <w:sz w:val="18"/>
                <w:szCs w:val="18"/>
              </w:rPr>
              <w:t>: m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ake up a story with each word beginning with each letter of the alphabet in the right order (e.g. '</w:t>
            </w:r>
            <w:r w:rsidRPr="009E021A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>A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nne </w:t>
            </w:r>
            <w:r w:rsidRPr="009E021A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>B</w:t>
            </w:r>
            <w:r w:rsidR="009E021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rown </w:t>
            </w:r>
            <w:r w:rsidR="009E021A" w:rsidRPr="009E021A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>c</w:t>
            </w:r>
            <w:r w:rsidR="009E021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ame </w:t>
            </w:r>
            <w:r w:rsidR="009E021A" w:rsidRPr="009E021A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>d</w:t>
            </w:r>
            <w:r w:rsidR="009E021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own </w:t>
            </w:r>
            <w:r w:rsidR="009E021A" w:rsidRPr="009E021A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>e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very </w:t>
            </w:r>
            <w:r w:rsidRPr="009E021A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>F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riday</w:t>
            </w:r>
            <w:r w:rsidR="009E021A">
              <w:rPr>
                <w:rFonts w:ascii="Lato" w:hAnsi="Lato" w:cs="Arial"/>
                <w:color w:val="000000" w:themeColor="text1"/>
                <w:sz w:val="18"/>
                <w:szCs w:val="18"/>
              </w:rPr>
              <w:t>…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).</w:t>
            </w:r>
            <w:r w:rsidRPr="009E021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which set of letters were easiest and why.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3E7209" w:rsidRDefault="00F756B7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2AACDBC9">
                  <wp:simplePos x="0" y="0"/>
                  <wp:positionH relativeFrom="column">
                    <wp:posOffset>2038267</wp:posOffset>
                  </wp:positionH>
                  <wp:positionV relativeFrom="paragraph">
                    <wp:posOffset>580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CONNECT</w:t>
            </w:r>
          </w:p>
          <w:p w14:paraId="1AF85BCA" w14:textId="77D4716E" w:rsidR="00121A44" w:rsidRPr="003B653A" w:rsidRDefault="00617CDB" w:rsidP="003E661C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What was the highlight of your day today? </w:t>
            </w:r>
            <w:r w:rsidRPr="009E021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what you liked about today and why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3E7209" w:rsidRDefault="00121A44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41C74062">
                  <wp:simplePos x="0" y="0"/>
                  <wp:positionH relativeFrom="column">
                    <wp:posOffset>2055329</wp:posOffset>
                  </wp:positionH>
                  <wp:positionV relativeFrom="paragraph">
                    <wp:posOffset>359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ACTIVE</w:t>
            </w:r>
          </w:p>
          <w:p w14:paraId="5616CD6C" w14:textId="38FD6DC7" w:rsidR="00121A44" w:rsidRPr="003B653A" w:rsidRDefault="00617CDB" w:rsidP="009E021A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Daily exercise – make a plan of daily exercise tha</w:t>
            </w:r>
            <w:r w:rsidR="009E021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 you can do around your home. </w:t>
            </w:r>
            <w:r w:rsidR="009E021A" w:rsidRPr="009E021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Think about what time of the day </w:t>
            </w:r>
            <w:r w:rsidRPr="009E021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you exercise best? Talk about how will this help you to be active in the future?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3E7209" w:rsidRDefault="00121A44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3C46F034">
                  <wp:simplePos x="0" y="0"/>
                  <wp:positionH relativeFrom="column">
                    <wp:posOffset>2057207</wp:posOffset>
                  </wp:positionH>
                  <wp:positionV relativeFrom="paragraph">
                    <wp:posOffset>14522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360C62F6" w:rsidR="00121A44" w:rsidRPr="0045389D" w:rsidRDefault="00617CDB" w:rsidP="002D6779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Try some meditation or stillness. Find a quiet place at home.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How will you meditate or be still? Talk about </w:t>
            </w:r>
            <w:r w:rsid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you felt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before and after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1A44" w14:paraId="4CF72581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3E7209" w:rsidRDefault="00121A44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446640AA">
                  <wp:simplePos x="0" y="0"/>
                  <wp:positionH relativeFrom="column">
                    <wp:posOffset>2054363</wp:posOffset>
                  </wp:positionH>
                  <wp:positionV relativeFrom="paragraph">
                    <wp:posOffset>304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MUSIC</w:t>
            </w:r>
          </w:p>
          <w:p w14:paraId="56603A43" w14:textId="6B30FA6E" w:rsidR="00121A44" w:rsidRPr="003B653A" w:rsidRDefault="00617CDB" w:rsidP="002D6779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Listen to your favourite music choose a few songs that make you smile and listen to them.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Why do you like this kind of music? Talk about </w:t>
            </w:r>
            <w:r w:rsid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what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differen</w:t>
            </w:r>
            <w:r w:rsid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 music you like to listen to in different moods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3E7209" w:rsidRDefault="00121A44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779DDDB4">
                  <wp:simplePos x="0" y="0"/>
                  <wp:positionH relativeFrom="column">
                    <wp:posOffset>2012674</wp:posOffset>
                  </wp:positionH>
                  <wp:positionV relativeFrom="paragraph">
                    <wp:posOffset>304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51043E94" w:rsidR="00121A44" w:rsidRPr="00A67BD9" w:rsidRDefault="00617CDB" w:rsidP="003E661C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Draw a new animal that is a mixture of two or more animals.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would it look like and what would its special skills b</w:t>
            </w:r>
            <w:r w:rsidR="002D6779"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e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? Talk about why you blended these animals and what strengths or weaknesses it may have.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3E7209" w:rsidRDefault="00121A44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159739BC">
                  <wp:simplePos x="0" y="0"/>
                  <wp:positionH relativeFrom="column">
                    <wp:posOffset>2150497</wp:posOffset>
                  </wp:positionH>
                  <wp:positionV relativeFrom="paragraph">
                    <wp:posOffset>7703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HELPING</w:t>
            </w:r>
          </w:p>
          <w:p w14:paraId="7821140C" w14:textId="5C0078C8" w:rsidR="00121A44" w:rsidRPr="00BC4265" w:rsidRDefault="00617CDB" w:rsidP="002D6779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Create a chore list for the week and compl</w:t>
            </w:r>
            <w:r w:rsidR="002D6779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ete one activity straight away.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Could </w:t>
            </w:r>
            <w:r w:rsidR="002D6779"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you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use this list together </w:t>
            </w:r>
            <w:r w:rsidR="002D6779"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with others at home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to get all of the jobs done </w:t>
            </w:r>
            <w:r w:rsidR="002D6779"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for the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week? </w:t>
            </w:r>
            <w:r w:rsidR="002D6779"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Would it be easier / quicker / the same?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who will do each job on the list.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3E7209" w:rsidRDefault="00F756B7" w:rsidP="003E661C">
            <w:pPr>
              <w:spacing w:line="276" w:lineRule="auto"/>
              <w:ind w:left="17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2C643D70">
                  <wp:simplePos x="0" y="0"/>
                  <wp:positionH relativeFrom="column">
                    <wp:posOffset>1997572</wp:posOffset>
                  </wp:positionH>
                  <wp:positionV relativeFrom="paragraph">
                    <wp:posOffset>7703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264C29C3" w:rsidR="001219B9" w:rsidRPr="00617CDB" w:rsidRDefault="00617CDB" w:rsidP="002D6779">
            <w:pPr>
              <w:pStyle w:val="Default"/>
              <w:numPr>
                <w:ilvl w:val="0"/>
                <w:numId w:val="4"/>
              </w:numPr>
              <w:spacing w:line="276" w:lineRule="auto"/>
              <w:ind w:left="17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Choose an activity that relaxes you.</w:t>
            </w:r>
            <w:r w:rsidR="002D6779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Pr="002D677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are relaxing activities that you enjoy? Talk about your activity choice with others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0A06DB" w:rsidRPr="00617C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06DB" w14:paraId="3E739242" w14:textId="77777777" w:rsidTr="0093538D">
        <w:tc>
          <w:tcPr>
            <w:tcW w:w="16155" w:type="dxa"/>
            <w:gridSpan w:val="4"/>
            <w:shd w:val="clear" w:color="auto" w:fill="C6D639"/>
            <w:vAlign w:val="center"/>
          </w:tcPr>
          <w:p w14:paraId="4066AFD0" w14:textId="78E155BB" w:rsidR="000A06DB" w:rsidRPr="00D71FD8" w:rsidRDefault="00651A4F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</w:rPr>
              <w:t>Suggested project</w:t>
            </w:r>
          </w:p>
        </w:tc>
      </w:tr>
      <w:tr w:rsidR="00651A4F" w14:paraId="0CD2ABED" w14:textId="77777777" w:rsidTr="003A2C19">
        <w:trPr>
          <w:trHeight w:val="641"/>
        </w:trPr>
        <w:tc>
          <w:tcPr>
            <w:tcW w:w="16155" w:type="dxa"/>
            <w:gridSpan w:val="4"/>
          </w:tcPr>
          <w:p w14:paraId="67E30F66" w14:textId="7123D858" w:rsidR="00651A4F" w:rsidRPr="000A06DB" w:rsidRDefault="00651A4F" w:rsidP="00651A4F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 xml:space="preserve">Project scenario: </w:t>
            </w:r>
            <w:r w:rsidRPr="00651A4F">
              <w:rPr>
                <w:rFonts w:ascii="Lato" w:hAnsi="Lato" w:cs="Arial"/>
                <w:color w:val="000000" w:themeColor="text1"/>
                <w:sz w:val="18"/>
                <w:szCs w:val="18"/>
              </w:rPr>
              <w:t>You have an area inside or outside of your home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that requires an upgrade as it is unsafe. Design the refreshed area outlining your ideas, explaining </w:t>
            </w:r>
            <w:r w:rsidR="0059511C">
              <w:rPr>
                <w:rFonts w:ascii="Lato" w:hAnsi="Lato" w:cs="Arial"/>
                <w:color w:val="000000" w:themeColor="text1"/>
                <w:sz w:val="18"/>
                <w:szCs w:val="18"/>
              </w:rPr>
              <w:t>how it is safer and represent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using a clear picture/map or layout. Identify considerations in your plan.</w:t>
            </w: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3756A240">
                <wp:simplePos x="0" y="0"/>
                <wp:positionH relativeFrom="margin">
                  <wp:align>right</wp:align>
                </wp:positionH>
                <wp:positionV relativeFrom="page">
                  <wp:posOffset>119270</wp:posOffset>
                </wp:positionV>
                <wp:extent cx="1643578" cy="6736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73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8DF60" w14:textId="77777777" w:rsidR="003E661C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1860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7-9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4167FCD0" w14:textId="119B53A2" w:rsidR="007734FC" w:rsidRDefault="003E661C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617CDB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9E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pt;margin-top:9.4pt;width:129.4pt;height:53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" filled="f" stroked="f" strokeweight=".5pt">
                <v:textbox>
                  <w:txbxContent>
                    <w:p w14:paraId="37F8DF60" w14:textId="77777777" w:rsidR="003E661C" w:rsidRDefault="002D4F07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71860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7-9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4167FCD0" w14:textId="119B53A2" w:rsidR="007734FC" w:rsidRDefault="003E661C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617CDB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  <w:p w14:paraId="439BF678" w14:textId="77777777" w:rsidR="00121A44" w:rsidRPr="007734FC" w:rsidRDefault="00121A44" w:rsidP="007734FC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3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7489" w14:textId="77777777" w:rsidR="00FE5752" w:rsidRDefault="00FE5752" w:rsidP="00C93042">
      <w:r>
        <w:separator/>
      </w:r>
    </w:p>
  </w:endnote>
  <w:endnote w:type="continuationSeparator" w:id="0">
    <w:p w14:paraId="709AB1E6" w14:textId="77777777" w:rsidR="00FE5752" w:rsidRDefault="00FE5752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151B6" w14:textId="77777777" w:rsidR="00FE5752" w:rsidRDefault="00FE5752" w:rsidP="00C93042">
      <w:r>
        <w:separator/>
      </w:r>
    </w:p>
  </w:footnote>
  <w:footnote w:type="continuationSeparator" w:id="0">
    <w:p w14:paraId="29FE0333" w14:textId="77777777" w:rsidR="00FE5752" w:rsidRDefault="00FE5752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2C99"/>
    <w:rsid w:val="0001795D"/>
    <w:rsid w:val="000A06DB"/>
    <w:rsid w:val="00107A02"/>
    <w:rsid w:val="001219B9"/>
    <w:rsid w:val="00121A44"/>
    <w:rsid w:val="00175EC3"/>
    <w:rsid w:val="001D76B2"/>
    <w:rsid w:val="002158B8"/>
    <w:rsid w:val="002971F9"/>
    <w:rsid w:val="002D4F07"/>
    <w:rsid w:val="002D6779"/>
    <w:rsid w:val="002E2C55"/>
    <w:rsid w:val="002F3242"/>
    <w:rsid w:val="003243F3"/>
    <w:rsid w:val="00397A8B"/>
    <w:rsid w:val="003A0229"/>
    <w:rsid w:val="003B653A"/>
    <w:rsid w:val="003E661C"/>
    <w:rsid w:val="003F24DA"/>
    <w:rsid w:val="00412452"/>
    <w:rsid w:val="0045302F"/>
    <w:rsid w:val="00461CF9"/>
    <w:rsid w:val="004A32CB"/>
    <w:rsid w:val="00514C2D"/>
    <w:rsid w:val="005353B6"/>
    <w:rsid w:val="00544A28"/>
    <w:rsid w:val="00556368"/>
    <w:rsid w:val="00583EEB"/>
    <w:rsid w:val="0059511C"/>
    <w:rsid w:val="005E075F"/>
    <w:rsid w:val="00617CDB"/>
    <w:rsid w:val="00651A4F"/>
    <w:rsid w:val="006F7B8E"/>
    <w:rsid w:val="00713B09"/>
    <w:rsid w:val="00724575"/>
    <w:rsid w:val="007435D4"/>
    <w:rsid w:val="00746C36"/>
    <w:rsid w:val="00762176"/>
    <w:rsid w:val="007734FC"/>
    <w:rsid w:val="007E5DA6"/>
    <w:rsid w:val="00861156"/>
    <w:rsid w:val="008B5860"/>
    <w:rsid w:val="0091688E"/>
    <w:rsid w:val="0093538D"/>
    <w:rsid w:val="00957953"/>
    <w:rsid w:val="00975495"/>
    <w:rsid w:val="00990514"/>
    <w:rsid w:val="009E021A"/>
    <w:rsid w:val="00A67BD9"/>
    <w:rsid w:val="00AF370A"/>
    <w:rsid w:val="00B70EAD"/>
    <w:rsid w:val="00B75712"/>
    <w:rsid w:val="00BA3E33"/>
    <w:rsid w:val="00BF66A7"/>
    <w:rsid w:val="00BF6B3A"/>
    <w:rsid w:val="00C27AEA"/>
    <w:rsid w:val="00C75F2D"/>
    <w:rsid w:val="00C92632"/>
    <w:rsid w:val="00C93042"/>
    <w:rsid w:val="00CF580B"/>
    <w:rsid w:val="00D3525F"/>
    <w:rsid w:val="00D45B51"/>
    <w:rsid w:val="00D71FD8"/>
    <w:rsid w:val="00DB77B5"/>
    <w:rsid w:val="00E22F45"/>
    <w:rsid w:val="00E7147D"/>
    <w:rsid w:val="00E93706"/>
    <w:rsid w:val="00F71860"/>
    <w:rsid w:val="00F756B7"/>
    <w:rsid w:val="00F757F8"/>
    <w:rsid w:val="00F935F4"/>
    <w:rsid w:val="00FA56AB"/>
    <w:rsid w:val="00FE5752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6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7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0851F8-9942-47EA-B1D9-64D1F9D8D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E4F46-B127-48B0-BCAC-784C757E4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EE3A9-168C-4B85-B372-65D0A5999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4E3909-D82F-49C9-8A83-EB3AE0B1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7 to 9 activity placemat 2</dc:title>
  <dc:subject/>
  <dc:creator>Northern Territory Government</dc:creator>
  <cp:keywords/>
  <dc:description/>
  <cp:lastModifiedBy>Nicola Kalmar</cp:lastModifiedBy>
  <cp:revision>4</cp:revision>
  <dcterms:created xsi:type="dcterms:W3CDTF">2021-01-03T23:42:00Z</dcterms:created>
  <dcterms:modified xsi:type="dcterms:W3CDTF">2021-01-03T23:43:00Z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