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53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885"/>
        <w:gridCol w:w="578"/>
        <w:gridCol w:w="425"/>
        <w:gridCol w:w="2956"/>
        <w:gridCol w:w="730"/>
        <w:gridCol w:w="1559"/>
        <w:gridCol w:w="709"/>
        <w:gridCol w:w="850"/>
        <w:gridCol w:w="1661"/>
      </w:tblGrid>
      <w:tr w:rsidR="007970CD" w:rsidRPr="007A5EFD" w14:paraId="47E627AA" w14:textId="77777777" w:rsidTr="007970CD">
        <w:trPr>
          <w:trHeight w:val="344"/>
        </w:trPr>
        <w:tc>
          <w:tcPr>
            <w:tcW w:w="103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79279D26" w14:textId="77777777" w:rsidR="007970CD" w:rsidRDefault="007970CD" w:rsidP="003259BE">
            <w:pPr>
              <w:spacing w:before="240" w:after="120"/>
            </w:pPr>
            <w:r w:rsidRPr="007970CD">
              <w:t>T</w:t>
            </w:r>
            <w:r>
              <w:t>his form is to</w:t>
            </w:r>
            <w:r w:rsidRPr="007970CD">
              <w:t xml:space="preserve"> accompany </w:t>
            </w:r>
            <w:r>
              <w:t>the a</w:t>
            </w:r>
            <w:r w:rsidRPr="007970CD">
              <w:t xml:space="preserve">pplication for </w:t>
            </w:r>
            <w:r>
              <w:t>t</w:t>
            </w:r>
            <w:r w:rsidRPr="007970CD">
              <w:t xml:space="preserve">hree-Letter </w:t>
            </w:r>
            <w:r>
              <w:t>b</w:t>
            </w:r>
            <w:r w:rsidRPr="007970CD">
              <w:t xml:space="preserve">rand, </w:t>
            </w:r>
            <w:r>
              <w:t>a</w:t>
            </w:r>
            <w:r w:rsidRPr="007970CD">
              <w:t xml:space="preserve">pplication for </w:t>
            </w:r>
            <w:r>
              <w:t>t</w:t>
            </w:r>
            <w:r w:rsidRPr="007970CD">
              <w:t xml:space="preserve">ransfer of </w:t>
            </w:r>
            <w:r>
              <w:t>b</w:t>
            </w:r>
            <w:r w:rsidRPr="007970CD">
              <w:t xml:space="preserve">rand or </w:t>
            </w:r>
            <w:r>
              <w:t>r</w:t>
            </w:r>
            <w:r w:rsidRPr="007970CD">
              <w:t xml:space="preserve">equest to </w:t>
            </w:r>
            <w:r>
              <w:t>c</w:t>
            </w:r>
            <w:r w:rsidRPr="007970CD">
              <w:t>hange the</w:t>
            </w:r>
            <w:r>
              <w:t xml:space="preserve"> r</w:t>
            </w:r>
            <w:r w:rsidRPr="007970CD">
              <w:t>un</w:t>
            </w:r>
            <w:r>
              <w:t>.</w:t>
            </w:r>
          </w:p>
          <w:p w14:paraId="7FC4AC9E" w14:textId="2854EACB" w:rsidR="007970CD" w:rsidRDefault="007970CD" w:rsidP="007970CD">
            <w:pPr>
              <w:spacing w:after="120"/>
            </w:pPr>
            <w:r w:rsidRPr="00EB374B">
              <w:t xml:space="preserve">If you are NOT the registered owner of the land as registered with the Lands Titles Office, then you are required to have the registered </w:t>
            </w:r>
            <w:r>
              <w:t>o</w:t>
            </w:r>
            <w:r w:rsidRPr="00EB374B">
              <w:t>wners give permission to use their property/land/run by completing this form. All registered owners of the land must sign this form – see below.</w:t>
            </w:r>
          </w:p>
          <w:p w14:paraId="4596DE97" w14:textId="17114690" w:rsidR="007970CD" w:rsidRPr="007970CD" w:rsidRDefault="007970CD" w:rsidP="007970CD">
            <w:pPr>
              <w:spacing w:after="120"/>
              <w:rPr>
                <w:rFonts w:cs="Arial"/>
              </w:rPr>
            </w:pPr>
            <w:r w:rsidRPr="00993E17">
              <w:rPr>
                <w:rFonts w:cs="Arial"/>
              </w:rPr>
              <w:t>If the application is for use on Aboriginal Land Trust (ALT) –</w:t>
            </w:r>
            <w:r>
              <w:rPr>
                <w:rFonts w:cs="Arial"/>
              </w:rPr>
              <w:t xml:space="preserve"> </w:t>
            </w:r>
            <w:r w:rsidRPr="00993E17">
              <w:rPr>
                <w:rFonts w:cs="Arial"/>
              </w:rPr>
              <w:t>use</w:t>
            </w:r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o</w:t>
            </w:r>
            <w:r w:rsidRPr="00993E17">
              <w:rPr>
                <w:rFonts w:cs="Arial"/>
              </w:rPr>
              <w:t>wner</w:t>
            </w:r>
            <w:r>
              <w:rPr>
                <w:rFonts w:cs="Arial"/>
              </w:rPr>
              <w:t>s</w:t>
            </w:r>
            <w:proofErr w:type="spellEnd"/>
            <w:proofErr w:type="gramEnd"/>
            <w:r>
              <w:rPr>
                <w:rFonts w:cs="Arial"/>
              </w:rPr>
              <w:t xml:space="preserve"> permission to use the run o</w:t>
            </w:r>
            <w:r w:rsidRPr="00993E17">
              <w:rPr>
                <w:rFonts w:cs="Arial"/>
              </w:rPr>
              <w:t>n ALT form.</w:t>
            </w:r>
          </w:p>
        </w:tc>
      </w:tr>
      <w:tr w:rsidR="00C806EA" w:rsidRPr="007A5EFD" w14:paraId="746EC099" w14:textId="77777777" w:rsidTr="003259BE">
        <w:trPr>
          <w:trHeight w:val="337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DCAB2D2" w14:textId="77777777" w:rsidR="00C806EA" w:rsidRPr="007970CD" w:rsidRDefault="00C806EA" w:rsidP="00914AE5">
            <w:pPr>
              <w:tabs>
                <w:tab w:val="right" w:pos="10141"/>
              </w:tabs>
              <w:spacing w:after="0"/>
              <w:rPr>
                <w:b/>
                <w:szCs w:val="22"/>
              </w:rPr>
            </w:pPr>
            <w:r w:rsidRPr="007970CD">
              <w:rPr>
                <w:rFonts w:cs="Arial"/>
                <w:b/>
                <w:szCs w:val="22"/>
              </w:rPr>
              <w:t>I / We</w:t>
            </w:r>
          </w:p>
        </w:tc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AF250" w14:textId="77777777" w:rsidR="00C806EA" w:rsidRPr="007970CD" w:rsidRDefault="00C806EA" w:rsidP="00914AE5">
            <w:pPr>
              <w:tabs>
                <w:tab w:val="right" w:pos="10141"/>
              </w:tabs>
              <w:spacing w:after="0"/>
              <w:rPr>
                <w:b/>
                <w:szCs w:val="22"/>
              </w:rPr>
            </w:pPr>
          </w:p>
        </w:tc>
      </w:tr>
      <w:tr w:rsidR="009D50DB" w:rsidRPr="009D50DB" w14:paraId="3B73E5D5" w14:textId="77777777" w:rsidTr="009D50DB">
        <w:trPr>
          <w:trHeight w:val="144"/>
        </w:trPr>
        <w:tc>
          <w:tcPr>
            <w:tcW w:w="10353" w:type="dxa"/>
            <w:gridSpan w:val="9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7DFB01B" w14:textId="4F1A36C8" w:rsidR="009D50DB" w:rsidRPr="007970CD" w:rsidRDefault="007970CD" w:rsidP="00993E17">
            <w:pPr>
              <w:tabs>
                <w:tab w:val="right" w:pos="10141"/>
              </w:tabs>
              <w:spacing w:after="0"/>
              <w:jc w:val="center"/>
              <w:rPr>
                <w:rFonts w:cs="Arial"/>
                <w:szCs w:val="22"/>
              </w:rPr>
            </w:pPr>
            <w:r>
              <w:rPr>
                <w:szCs w:val="22"/>
              </w:rPr>
              <w:t>r</w:t>
            </w:r>
            <w:r w:rsidR="009D50DB" w:rsidRPr="007970CD">
              <w:rPr>
                <w:szCs w:val="22"/>
              </w:rPr>
              <w:t xml:space="preserve">egistered </w:t>
            </w:r>
            <w:r>
              <w:rPr>
                <w:szCs w:val="22"/>
              </w:rPr>
              <w:t>o</w:t>
            </w:r>
            <w:r w:rsidR="009D50DB" w:rsidRPr="007970CD">
              <w:rPr>
                <w:szCs w:val="22"/>
              </w:rPr>
              <w:t xml:space="preserve">wners of </w:t>
            </w:r>
            <w:r>
              <w:rPr>
                <w:szCs w:val="22"/>
              </w:rPr>
              <w:t>l</w:t>
            </w:r>
            <w:r w:rsidR="009D50DB" w:rsidRPr="007970CD">
              <w:rPr>
                <w:szCs w:val="22"/>
              </w:rPr>
              <w:t>and as registered with Land Titles Office</w:t>
            </w:r>
          </w:p>
        </w:tc>
      </w:tr>
      <w:tr w:rsidR="00C806EA" w:rsidRPr="009D50DB" w14:paraId="268FC3A4" w14:textId="77777777" w:rsidTr="003259BE">
        <w:trPr>
          <w:trHeight w:val="144"/>
        </w:trPr>
        <w:tc>
          <w:tcPr>
            <w:tcW w:w="1888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844F70A" w14:textId="6D6B60AF" w:rsidR="00C806EA" w:rsidRPr="007970CD" w:rsidRDefault="007970CD" w:rsidP="009D50DB">
            <w:pPr>
              <w:tabs>
                <w:tab w:val="right" w:pos="10141"/>
              </w:tabs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  <w:r w:rsidR="00C806EA" w:rsidRPr="007970CD">
              <w:rPr>
                <w:b/>
                <w:szCs w:val="22"/>
              </w:rPr>
              <w:t>he owner(s) of</w:t>
            </w:r>
          </w:p>
        </w:tc>
        <w:tc>
          <w:tcPr>
            <w:tcW w:w="8465" w:type="dxa"/>
            <w:gridSpan w:val="6"/>
            <w:tcBorders>
              <w:top w:val="nil"/>
              <w:bottom w:val="single" w:sz="4" w:space="0" w:color="auto"/>
            </w:tcBorders>
          </w:tcPr>
          <w:p w14:paraId="38C63298" w14:textId="77777777" w:rsidR="00C806EA" w:rsidRPr="007970CD" w:rsidRDefault="00C806EA" w:rsidP="009D50DB">
            <w:pPr>
              <w:tabs>
                <w:tab w:val="right" w:pos="10141"/>
              </w:tabs>
              <w:spacing w:after="0"/>
              <w:rPr>
                <w:b/>
                <w:szCs w:val="22"/>
              </w:rPr>
            </w:pPr>
          </w:p>
        </w:tc>
      </w:tr>
      <w:tr w:rsidR="009D50DB" w:rsidRPr="009D50DB" w14:paraId="6B9B1B79" w14:textId="77777777" w:rsidTr="009D50DB">
        <w:trPr>
          <w:trHeight w:val="215"/>
        </w:trPr>
        <w:tc>
          <w:tcPr>
            <w:tcW w:w="10353" w:type="dxa"/>
            <w:gridSpan w:val="9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4513CEC" w14:textId="49E881D2" w:rsidR="009D50DB" w:rsidRPr="007970CD" w:rsidRDefault="007970CD" w:rsidP="009D50DB">
            <w:pPr>
              <w:tabs>
                <w:tab w:val="right" w:pos="10141"/>
              </w:tabs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d</w:t>
            </w:r>
            <w:r w:rsidR="009D50DB" w:rsidRPr="007970CD">
              <w:rPr>
                <w:szCs w:val="22"/>
              </w:rPr>
              <w:t xml:space="preserve">escribe property / land / run </w:t>
            </w:r>
            <w:proofErr w:type="gramStart"/>
            <w:r w:rsidRPr="007970CD">
              <w:rPr>
                <w:szCs w:val="22"/>
              </w:rPr>
              <w:t>e.g.</w:t>
            </w:r>
            <w:proofErr w:type="gramEnd"/>
            <w:r w:rsidR="009D50DB" w:rsidRPr="007970CD">
              <w:rPr>
                <w:szCs w:val="22"/>
              </w:rPr>
              <w:t xml:space="preserve"> NT </w:t>
            </w:r>
            <w:r>
              <w:rPr>
                <w:szCs w:val="22"/>
              </w:rPr>
              <w:t>p</w:t>
            </w:r>
            <w:r w:rsidR="009D50DB" w:rsidRPr="007970CD">
              <w:rPr>
                <w:szCs w:val="22"/>
              </w:rPr>
              <w:t xml:space="preserve">ortion #, section #, </w:t>
            </w:r>
            <w:proofErr w:type="spellStart"/>
            <w:r>
              <w:rPr>
                <w:szCs w:val="22"/>
              </w:rPr>
              <w:t>h</w:t>
            </w:r>
            <w:r w:rsidR="009D50DB" w:rsidRPr="007970CD">
              <w:rPr>
                <w:szCs w:val="22"/>
              </w:rPr>
              <w:t>undred</w:t>
            </w:r>
            <w:proofErr w:type="spellEnd"/>
            <w:r w:rsidR="009D50DB" w:rsidRPr="007970CD">
              <w:rPr>
                <w:szCs w:val="22"/>
              </w:rPr>
              <w:t xml:space="preserve"> of, street address etc</w:t>
            </w:r>
          </w:p>
        </w:tc>
      </w:tr>
      <w:tr w:rsidR="00C806EA" w:rsidRPr="009D50DB" w14:paraId="59CFC9CE" w14:textId="77777777" w:rsidTr="003259BE">
        <w:trPr>
          <w:trHeight w:val="215"/>
        </w:trPr>
        <w:tc>
          <w:tcPr>
            <w:tcW w:w="1888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879E6F8" w14:textId="62D9379F" w:rsidR="00C806EA" w:rsidRPr="007970CD" w:rsidRDefault="007970CD" w:rsidP="009D50DB">
            <w:pPr>
              <w:tabs>
                <w:tab w:val="right" w:pos="10141"/>
              </w:tabs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  <w:r w:rsidR="00C806EA" w:rsidRPr="007970CD">
              <w:rPr>
                <w:b/>
                <w:szCs w:val="22"/>
              </w:rPr>
              <w:t>ereby grant</w:t>
            </w:r>
          </w:p>
        </w:tc>
        <w:tc>
          <w:tcPr>
            <w:tcW w:w="8465" w:type="dxa"/>
            <w:gridSpan w:val="6"/>
            <w:tcBorders>
              <w:top w:val="nil"/>
              <w:bottom w:val="single" w:sz="4" w:space="0" w:color="auto"/>
            </w:tcBorders>
          </w:tcPr>
          <w:p w14:paraId="379E953B" w14:textId="77777777" w:rsidR="00C806EA" w:rsidRPr="007970CD" w:rsidRDefault="00C806EA" w:rsidP="009D50DB">
            <w:pPr>
              <w:tabs>
                <w:tab w:val="right" w:pos="10141"/>
              </w:tabs>
              <w:spacing w:after="0"/>
              <w:rPr>
                <w:b/>
                <w:szCs w:val="22"/>
              </w:rPr>
            </w:pPr>
          </w:p>
        </w:tc>
      </w:tr>
      <w:tr w:rsidR="009D50DB" w:rsidRPr="009D50DB" w14:paraId="5B639630" w14:textId="77777777" w:rsidTr="009D50DB">
        <w:trPr>
          <w:trHeight w:val="215"/>
        </w:trPr>
        <w:tc>
          <w:tcPr>
            <w:tcW w:w="10353" w:type="dxa"/>
            <w:gridSpan w:val="9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37DC7B8" w14:textId="7D84C368" w:rsidR="009D50DB" w:rsidRPr="007970CD" w:rsidRDefault="007970CD" w:rsidP="009D50DB">
            <w:pPr>
              <w:tabs>
                <w:tab w:val="right" w:pos="10141"/>
              </w:tabs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  <w:r w:rsidR="009D50DB" w:rsidRPr="007970CD">
              <w:rPr>
                <w:szCs w:val="22"/>
              </w:rPr>
              <w:t xml:space="preserve">ull name of person/s or </w:t>
            </w:r>
            <w:r>
              <w:rPr>
                <w:szCs w:val="22"/>
              </w:rPr>
              <w:t>c</w:t>
            </w:r>
            <w:r w:rsidR="009D50DB" w:rsidRPr="007970CD">
              <w:rPr>
                <w:szCs w:val="22"/>
              </w:rPr>
              <w:t>ompany applying for</w:t>
            </w:r>
            <w:r>
              <w:rPr>
                <w:szCs w:val="22"/>
              </w:rPr>
              <w:t xml:space="preserve"> b</w:t>
            </w:r>
            <w:r w:rsidR="009D50DB" w:rsidRPr="007970CD">
              <w:rPr>
                <w:szCs w:val="22"/>
              </w:rPr>
              <w:t xml:space="preserve">rand as stated in the </w:t>
            </w:r>
            <w:r>
              <w:rPr>
                <w:szCs w:val="22"/>
              </w:rPr>
              <w:t>a</w:t>
            </w:r>
            <w:r w:rsidR="009D50DB" w:rsidRPr="007970CD">
              <w:rPr>
                <w:szCs w:val="22"/>
              </w:rPr>
              <w:t>greement</w:t>
            </w:r>
          </w:p>
        </w:tc>
      </w:tr>
      <w:tr w:rsidR="00C806EA" w:rsidRPr="007A5EFD" w14:paraId="7E2C9FA0" w14:textId="77777777" w:rsidTr="00D367BC">
        <w:trPr>
          <w:trHeight w:val="27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685A00F" w14:textId="3A21D8C3" w:rsidR="00C806EA" w:rsidRPr="007970CD" w:rsidRDefault="007970CD" w:rsidP="0052188A">
            <w:pPr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C806EA" w:rsidRPr="007970CD">
              <w:rPr>
                <w:b/>
                <w:szCs w:val="22"/>
              </w:rPr>
              <w:t xml:space="preserve">ermission to register new </w:t>
            </w:r>
            <w:r>
              <w:rPr>
                <w:b/>
                <w:szCs w:val="22"/>
              </w:rPr>
              <w:t>three-letter</w:t>
            </w:r>
            <w:r w:rsidR="00C806EA" w:rsidRPr="007970CD">
              <w:rPr>
                <w:b/>
                <w:szCs w:val="22"/>
              </w:rPr>
              <w:t xml:space="preserve"> brand </w:t>
            </w:r>
            <w:r w:rsidR="00C806EA" w:rsidRPr="007970CD">
              <w:rPr>
                <w:i/>
                <w:szCs w:val="22"/>
              </w:rPr>
              <w:t>(to be advised)</w:t>
            </w:r>
            <w:r w:rsidR="00C806EA" w:rsidRPr="007970CD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or</w:t>
            </w:r>
            <w:r w:rsidR="00C806EA" w:rsidRPr="007970CD">
              <w:rPr>
                <w:b/>
                <w:szCs w:val="22"/>
              </w:rPr>
              <w:t xml:space="preserve"> transfer an existing brand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1327" w14:textId="77777777" w:rsidR="00C806EA" w:rsidRPr="007970CD" w:rsidRDefault="00C806EA" w:rsidP="00C806EA">
            <w:pPr>
              <w:spacing w:after="0"/>
              <w:rPr>
                <w:szCs w:val="22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F61" w14:textId="7B6D84E2" w:rsidR="00C806EA" w:rsidRPr="007970CD" w:rsidRDefault="00C806EA" w:rsidP="00C806EA">
            <w:pPr>
              <w:spacing w:after="0"/>
              <w:rPr>
                <w:b/>
                <w:bCs/>
                <w:szCs w:val="22"/>
              </w:rPr>
            </w:pPr>
            <w:r w:rsidRPr="007970CD">
              <w:rPr>
                <w:b/>
                <w:bCs/>
                <w:szCs w:val="22"/>
              </w:rPr>
              <w:t xml:space="preserve">on the </w:t>
            </w:r>
            <w:r w:rsidR="007970CD" w:rsidRPr="007970CD">
              <w:rPr>
                <w:b/>
                <w:bCs/>
                <w:szCs w:val="22"/>
              </w:rPr>
              <w:t>above-mentioned</w:t>
            </w:r>
            <w:r w:rsidRPr="007970CD">
              <w:rPr>
                <w:b/>
                <w:bCs/>
                <w:szCs w:val="22"/>
              </w:rPr>
              <w:t xml:space="preserve"> property/run.</w:t>
            </w:r>
          </w:p>
        </w:tc>
      </w:tr>
      <w:tr w:rsidR="007970CD" w:rsidRPr="007A5EFD" w14:paraId="119440C3" w14:textId="77777777" w:rsidTr="003259BE">
        <w:trPr>
          <w:trHeight w:val="27"/>
        </w:trPr>
        <w:tc>
          <w:tcPr>
            <w:tcW w:w="10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9B1B5B2" w14:textId="585D30E1" w:rsidR="007970CD" w:rsidRPr="007970CD" w:rsidRDefault="007970CD" w:rsidP="001167A7">
            <w:pPr>
              <w:spacing w:after="0"/>
              <w:rPr>
                <w:rStyle w:val="Questionlabel"/>
              </w:rPr>
            </w:pPr>
            <w:r w:rsidRPr="007970CD">
              <w:rPr>
                <w:rStyle w:val="Questionlabel"/>
              </w:rPr>
              <w:t xml:space="preserve">All registered owners of the land/property/run MUST sign this permission form. If owned by a company, then </w:t>
            </w:r>
            <w:r>
              <w:rPr>
                <w:rStyle w:val="Questionlabel"/>
              </w:rPr>
              <w:t>d</w:t>
            </w:r>
            <w:r w:rsidRPr="007970CD">
              <w:rPr>
                <w:rStyle w:val="Questionlabel"/>
              </w:rPr>
              <w:t>irector/s must sign below.</w:t>
            </w:r>
          </w:p>
        </w:tc>
      </w:tr>
      <w:tr w:rsidR="005E1988" w:rsidRPr="00727B36" w14:paraId="38A524F5" w14:textId="77777777" w:rsidTr="003259BE">
        <w:trPr>
          <w:trHeight w:val="223"/>
        </w:trPr>
        <w:tc>
          <w:tcPr>
            <w:tcW w:w="10353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41BE3286" w14:textId="63FD57F4" w:rsidR="005E1988" w:rsidRPr="007970CD" w:rsidRDefault="007970CD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b/>
                <w:bCs/>
              </w:rPr>
              <w:t>Landowner</w:t>
            </w:r>
            <w:r w:rsidR="005E1988" w:rsidRPr="007970CD">
              <w:rPr>
                <w:b/>
                <w:bCs/>
              </w:rPr>
              <w:t xml:space="preserve"> 1</w:t>
            </w:r>
          </w:p>
        </w:tc>
      </w:tr>
      <w:tr w:rsidR="00516886" w:rsidRPr="00727B36" w14:paraId="66D4D435" w14:textId="77777777" w:rsidTr="00516886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7BA51BBE" w14:textId="0627C252" w:rsidR="00516886" w:rsidRPr="007970CD" w:rsidRDefault="00516886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rFonts w:asciiTheme="minorHAnsi" w:hAnsiTheme="minorHAnsi"/>
                <w:b/>
                <w:bCs/>
              </w:rPr>
              <w:t>Signature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C80C2F" w14:textId="48E3FC9E" w:rsidR="00516886" w:rsidRDefault="00516886" w:rsidP="007970C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83C7E" w14:textId="3E566CA0" w:rsidR="00516886" w:rsidRPr="007970CD" w:rsidRDefault="00516886" w:rsidP="007970CD">
            <w:pPr>
              <w:rPr>
                <w:b/>
                <w:bCs/>
              </w:rPr>
            </w:pPr>
            <w:r w:rsidRPr="007970CD">
              <w:rPr>
                <w:b/>
                <w:bCs/>
              </w:rPr>
              <w:t>Print name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7DF0E" w14:textId="77777777" w:rsidR="00516886" w:rsidRDefault="00516886" w:rsidP="007970CD">
            <w:pPr>
              <w:rPr>
                <w:rFonts w:asciiTheme="minorHAnsi" w:hAnsiTheme="minorHAnsi"/>
              </w:rPr>
            </w:pPr>
          </w:p>
        </w:tc>
      </w:tr>
      <w:tr w:rsidR="00516886" w:rsidRPr="00727B36" w14:paraId="5B0C6A41" w14:textId="77777777" w:rsidTr="00516886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4D4A8331" w14:textId="1443BFF4" w:rsidR="00516886" w:rsidRPr="007970CD" w:rsidRDefault="00516886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b/>
                <w:bCs/>
              </w:rPr>
              <w:t>Position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B6030" w14:textId="1278A3F5" w:rsidR="00516886" w:rsidRDefault="00D367BC" w:rsidP="007970CD">
            <w:r>
              <w:t>Landowner</w:t>
            </w:r>
            <w:r w:rsidR="00516886">
              <w:t xml:space="preserve"> / Director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5F098" w14:textId="14920FBE" w:rsidR="00516886" w:rsidRPr="007970CD" w:rsidRDefault="00516886" w:rsidP="007970CD">
            <w:pPr>
              <w:rPr>
                <w:b/>
                <w:bCs/>
              </w:rPr>
            </w:pPr>
            <w:r w:rsidRPr="007970CD">
              <w:rPr>
                <w:rFonts w:asciiTheme="minorHAnsi" w:hAnsiTheme="minorHAnsi"/>
                <w:b/>
                <w:bCs/>
              </w:rPr>
              <w:t>Mobile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E10EF" w14:textId="77777777" w:rsidR="00516886" w:rsidRDefault="00516886" w:rsidP="007970CD">
            <w:pPr>
              <w:rPr>
                <w:rFonts w:asciiTheme="minorHAnsi" w:hAnsiTheme="minorHAnsi"/>
              </w:rPr>
            </w:pPr>
          </w:p>
        </w:tc>
      </w:tr>
      <w:tr w:rsidR="00516886" w:rsidRPr="00727B36" w14:paraId="28927574" w14:textId="77777777" w:rsidTr="00516886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11A67A29" w14:textId="355010DB" w:rsidR="00516886" w:rsidRPr="007970CD" w:rsidRDefault="00516886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b/>
                <w:bCs/>
              </w:rPr>
              <w:t>Email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21185" w14:textId="5192CCBB" w:rsidR="00516886" w:rsidRPr="00B82F68" w:rsidRDefault="00516886" w:rsidP="007970C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16D6E3" w14:textId="4272A8CA" w:rsidR="00516886" w:rsidRPr="007970CD" w:rsidRDefault="00516886" w:rsidP="007970CD">
            <w:pPr>
              <w:rPr>
                <w:b/>
                <w:bCs/>
              </w:rPr>
            </w:pPr>
            <w:r w:rsidRPr="007970CD">
              <w:rPr>
                <w:b/>
                <w:bCs/>
              </w:rPr>
              <w:t>Date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E8573" w14:textId="77777777" w:rsidR="00516886" w:rsidRDefault="00516886" w:rsidP="007970CD">
            <w:pPr>
              <w:rPr>
                <w:rFonts w:asciiTheme="minorHAnsi" w:hAnsiTheme="minorHAnsi"/>
              </w:rPr>
            </w:pPr>
          </w:p>
        </w:tc>
      </w:tr>
      <w:tr w:rsidR="005E1988" w:rsidRPr="00727B36" w14:paraId="17917BD3" w14:textId="77777777" w:rsidTr="003259BE">
        <w:trPr>
          <w:trHeight w:val="223"/>
        </w:trPr>
        <w:tc>
          <w:tcPr>
            <w:tcW w:w="10353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461E683B" w14:textId="0C3092D2" w:rsidR="005E1988" w:rsidRPr="007970CD" w:rsidRDefault="007970CD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b/>
                <w:bCs/>
              </w:rPr>
              <w:t>Landowner</w:t>
            </w:r>
            <w:r w:rsidR="005E1988" w:rsidRPr="007970CD">
              <w:rPr>
                <w:b/>
                <w:bCs/>
              </w:rPr>
              <w:t xml:space="preserve"> 2</w:t>
            </w:r>
          </w:p>
        </w:tc>
      </w:tr>
      <w:tr w:rsidR="005E1988" w:rsidRPr="00727B36" w14:paraId="2461432B" w14:textId="77777777" w:rsidTr="00516886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19F5FE64" w14:textId="77777777" w:rsidR="005E1988" w:rsidRPr="007970CD" w:rsidRDefault="005E1988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rFonts w:asciiTheme="minorHAnsi" w:hAnsiTheme="minorHAnsi"/>
                <w:b/>
                <w:bCs/>
              </w:rPr>
              <w:t>Signature: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CF9B4" w14:textId="77777777" w:rsidR="005E1988" w:rsidRDefault="005E1988" w:rsidP="007970C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742AC9" w14:textId="29321032" w:rsidR="005E1988" w:rsidRPr="007970CD" w:rsidRDefault="005E1988" w:rsidP="007970CD">
            <w:pPr>
              <w:rPr>
                <w:b/>
                <w:bCs/>
              </w:rPr>
            </w:pPr>
            <w:r w:rsidRPr="007970CD">
              <w:rPr>
                <w:b/>
                <w:bCs/>
              </w:rPr>
              <w:t>Print name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A23EF" w14:textId="77777777" w:rsidR="005E1988" w:rsidRDefault="005E1988" w:rsidP="007970CD">
            <w:pPr>
              <w:rPr>
                <w:rFonts w:asciiTheme="minorHAnsi" w:hAnsiTheme="minorHAnsi"/>
              </w:rPr>
            </w:pPr>
          </w:p>
        </w:tc>
      </w:tr>
      <w:tr w:rsidR="005E1988" w:rsidRPr="00727B36" w14:paraId="6004330E" w14:textId="77777777" w:rsidTr="00516886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294863DA" w14:textId="0E209D6B" w:rsidR="005E1988" w:rsidRPr="007970CD" w:rsidRDefault="005E1988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b/>
                <w:bCs/>
              </w:rPr>
              <w:t>Position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2B7165" w14:textId="07E0FB0B" w:rsidR="005E1988" w:rsidRDefault="00D367BC" w:rsidP="007970CD">
            <w:r>
              <w:t>Landowner</w:t>
            </w:r>
            <w:r w:rsidR="005E1988">
              <w:t xml:space="preserve"> / Director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A094E" w14:textId="00A40F6E" w:rsidR="005E1988" w:rsidRPr="007970CD" w:rsidRDefault="005E1988" w:rsidP="007970CD">
            <w:pPr>
              <w:rPr>
                <w:b/>
                <w:bCs/>
              </w:rPr>
            </w:pPr>
            <w:r w:rsidRPr="007970CD">
              <w:rPr>
                <w:rFonts w:asciiTheme="minorHAnsi" w:hAnsiTheme="minorHAnsi"/>
                <w:b/>
                <w:bCs/>
              </w:rPr>
              <w:t>Mobile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33D878" w14:textId="77777777" w:rsidR="005E1988" w:rsidRDefault="005E1988" w:rsidP="007970CD">
            <w:pPr>
              <w:rPr>
                <w:rFonts w:asciiTheme="minorHAnsi" w:hAnsiTheme="minorHAnsi"/>
              </w:rPr>
            </w:pPr>
          </w:p>
        </w:tc>
      </w:tr>
      <w:tr w:rsidR="005E1988" w:rsidRPr="00727B36" w14:paraId="0F2A76BD" w14:textId="77777777" w:rsidTr="00516886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31AC2113" w14:textId="5BA377A6" w:rsidR="005E1988" w:rsidRPr="007970CD" w:rsidRDefault="005E1988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b/>
                <w:bCs/>
              </w:rPr>
              <w:t>Email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DAE65" w14:textId="77777777" w:rsidR="005E1988" w:rsidRPr="00B82F68" w:rsidRDefault="005E1988" w:rsidP="007970C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82005" w14:textId="30F0AA75" w:rsidR="005E1988" w:rsidRPr="007970CD" w:rsidRDefault="005E1988" w:rsidP="007970CD">
            <w:pPr>
              <w:rPr>
                <w:b/>
                <w:bCs/>
              </w:rPr>
            </w:pPr>
            <w:r w:rsidRPr="007970CD">
              <w:rPr>
                <w:b/>
                <w:bCs/>
              </w:rPr>
              <w:t>Date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15D06" w14:textId="77777777" w:rsidR="005E1988" w:rsidRDefault="005E1988" w:rsidP="007970CD">
            <w:pPr>
              <w:rPr>
                <w:rFonts w:asciiTheme="minorHAnsi" w:hAnsiTheme="minorHAnsi"/>
              </w:rPr>
            </w:pPr>
          </w:p>
        </w:tc>
      </w:tr>
      <w:tr w:rsidR="00516886" w:rsidRPr="00727B36" w14:paraId="61A02667" w14:textId="77777777" w:rsidTr="003259BE">
        <w:trPr>
          <w:trHeight w:val="223"/>
        </w:trPr>
        <w:tc>
          <w:tcPr>
            <w:tcW w:w="10353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4324460D" w14:textId="3A3F6B09" w:rsidR="00516886" w:rsidRPr="007970CD" w:rsidRDefault="007970CD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b/>
                <w:bCs/>
              </w:rPr>
              <w:t>Landowner</w:t>
            </w:r>
            <w:r w:rsidR="00516886" w:rsidRPr="007970CD">
              <w:rPr>
                <w:b/>
                <w:bCs/>
              </w:rPr>
              <w:t xml:space="preserve"> 3</w:t>
            </w:r>
          </w:p>
        </w:tc>
      </w:tr>
      <w:tr w:rsidR="00516886" w:rsidRPr="00727B36" w14:paraId="341F9EA3" w14:textId="77777777" w:rsidTr="00426327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57EE3AC6" w14:textId="73B7D827" w:rsidR="00516886" w:rsidRPr="007970CD" w:rsidRDefault="00516886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rFonts w:asciiTheme="minorHAnsi" w:hAnsiTheme="minorHAnsi"/>
                <w:b/>
                <w:bCs/>
              </w:rPr>
              <w:t>Signature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519359" w14:textId="77777777" w:rsidR="00516886" w:rsidRDefault="00516886" w:rsidP="007970C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E99DE" w14:textId="2DFA0CF1" w:rsidR="00516886" w:rsidRPr="007970CD" w:rsidRDefault="00516886" w:rsidP="007970CD">
            <w:pPr>
              <w:rPr>
                <w:b/>
                <w:bCs/>
              </w:rPr>
            </w:pPr>
            <w:r w:rsidRPr="007970CD">
              <w:rPr>
                <w:b/>
                <w:bCs/>
              </w:rPr>
              <w:t>Print name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B1BFFF" w14:textId="77777777" w:rsidR="00516886" w:rsidRDefault="00516886" w:rsidP="007970CD">
            <w:pPr>
              <w:rPr>
                <w:rFonts w:asciiTheme="minorHAnsi" w:hAnsiTheme="minorHAnsi"/>
              </w:rPr>
            </w:pPr>
          </w:p>
        </w:tc>
      </w:tr>
      <w:tr w:rsidR="00516886" w:rsidRPr="00727B36" w14:paraId="1AEAD66E" w14:textId="77777777" w:rsidTr="00426327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3C159693" w14:textId="6EEC4F18" w:rsidR="00516886" w:rsidRPr="007970CD" w:rsidRDefault="00516886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b/>
                <w:bCs/>
              </w:rPr>
              <w:t>Position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3E6A8F" w14:textId="69B5B656" w:rsidR="00516886" w:rsidRDefault="00D367BC" w:rsidP="007970CD">
            <w:r>
              <w:t>Landowner</w:t>
            </w:r>
            <w:r w:rsidR="00516886">
              <w:t xml:space="preserve"> / Director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8AABAB" w14:textId="6CCF36C4" w:rsidR="00516886" w:rsidRPr="007970CD" w:rsidRDefault="00516886" w:rsidP="007970CD">
            <w:pPr>
              <w:rPr>
                <w:b/>
                <w:bCs/>
              </w:rPr>
            </w:pPr>
            <w:r w:rsidRPr="007970CD">
              <w:rPr>
                <w:rFonts w:asciiTheme="minorHAnsi" w:hAnsiTheme="minorHAnsi"/>
                <w:b/>
                <w:bCs/>
              </w:rPr>
              <w:t>Mobile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8900B" w14:textId="77777777" w:rsidR="00516886" w:rsidRDefault="00516886" w:rsidP="007970CD">
            <w:pPr>
              <w:rPr>
                <w:rFonts w:asciiTheme="minorHAnsi" w:hAnsiTheme="minorHAnsi"/>
              </w:rPr>
            </w:pPr>
          </w:p>
        </w:tc>
      </w:tr>
      <w:tr w:rsidR="00516886" w:rsidRPr="00727B36" w14:paraId="35FA85E4" w14:textId="77777777" w:rsidTr="00426327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3E310B09" w14:textId="244817A7" w:rsidR="00516886" w:rsidRPr="007970CD" w:rsidRDefault="00516886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b/>
                <w:bCs/>
              </w:rPr>
              <w:t>Email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812046" w14:textId="77777777" w:rsidR="00516886" w:rsidRPr="00B82F68" w:rsidRDefault="00516886" w:rsidP="007970C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C00CA0" w14:textId="6474E667" w:rsidR="00516886" w:rsidRPr="007970CD" w:rsidRDefault="00516886" w:rsidP="007970CD">
            <w:pPr>
              <w:rPr>
                <w:b/>
                <w:bCs/>
              </w:rPr>
            </w:pPr>
            <w:r w:rsidRPr="007970CD">
              <w:rPr>
                <w:b/>
                <w:bCs/>
              </w:rPr>
              <w:t>Date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B11EE1" w14:textId="77777777" w:rsidR="00516886" w:rsidRDefault="00516886" w:rsidP="007970CD">
            <w:pPr>
              <w:rPr>
                <w:rFonts w:asciiTheme="minorHAnsi" w:hAnsiTheme="minorHAnsi"/>
              </w:rPr>
            </w:pPr>
          </w:p>
        </w:tc>
      </w:tr>
      <w:tr w:rsidR="00516886" w:rsidRPr="00727B36" w14:paraId="7E210240" w14:textId="77777777" w:rsidTr="003259BE">
        <w:trPr>
          <w:trHeight w:val="223"/>
        </w:trPr>
        <w:tc>
          <w:tcPr>
            <w:tcW w:w="10353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1B148AE4" w14:textId="1D1F7F61" w:rsidR="003259BE" w:rsidRPr="003259BE" w:rsidRDefault="007970CD" w:rsidP="003259BE">
            <w:pPr>
              <w:rPr>
                <w:b/>
                <w:bCs/>
              </w:rPr>
            </w:pPr>
            <w:r w:rsidRPr="007970CD">
              <w:rPr>
                <w:b/>
                <w:bCs/>
              </w:rPr>
              <w:t>Landowner</w:t>
            </w:r>
            <w:r w:rsidR="00516886" w:rsidRPr="007970CD">
              <w:rPr>
                <w:b/>
                <w:bCs/>
              </w:rPr>
              <w:t xml:space="preserve"> 4</w:t>
            </w:r>
          </w:p>
        </w:tc>
      </w:tr>
      <w:tr w:rsidR="00516886" w:rsidRPr="00727B36" w14:paraId="31F01C39" w14:textId="77777777" w:rsidTr="00516886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1D5CAE83" w14:textId="7CC02D44" w:rsidR="00516886" w:rsidRPr="007970CD" w:rsidRDefault="00516886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rFonts w:asciiTheme="minorHAnsi" w:hAnsiTheme="minorHAnsi"/>
                <w:b/>
                <w:bCs/>
              </w:rPr>
              <w:t>Signature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9FA332" w14:textId="77777777" w:rsidR="00516886" w:rsidRDefault="00516886" w:rsidP="007970C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447335" w14:textId="47193998" w:rsidR="00516886" w:rsidRPr="007970CD" w:rsidRDefault="00516886" w:rsidP="007970CD">
            <w:pPr>
              <w:rPr>
                <w:b/>
                <w:bCs/>
              </w:rPr>
            </w:pPr>
            <w:r w:rsidRPr="007970CD">
              <w:rPr>
                <w:b/>
                <w:bCs/>
              </w:rPr>
              <w:t>Print name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47B03" w14:textId="77777777" w:rsidR="00516886" w:rsidRDefault="00516886" w:rsidP="007970CD">
            <w:pPr>
              <w:rPr>
                <w:rFonts w:asciiTheme="minorHAnsi" w:hAnsiTheme="minorHAnsi"/>
              </w:rPr>
            </w:pPr>
          </w:p>
        </w:tc>
      </w:tr>
      <w:tr w:rsidR="00516886" w:rsidRPr="00727B36" w14:paraId="39CFEEF3" w14:textId="77777777" w:rsidTr="00516886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7D5E579D" w14:textId="73959478" w:rsidR="00516886" w:rsidRPr="007970CD" w:rsidRDefault="00516886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b/>
                <w:bCs/>
              </w:rPr>
              <w:lastRenderedPageBreak/>
              <w:t>Position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41EA5" w14:textId="65ADC289" w:rsidR="00516886" w:rsidRDefault="00D367BC" w:rsidP="007970CD">
            <w:r>
              <w:t>Landowner</w:t>
            </w:r>
            <w:r w:rsidR="00516886">
              <w:t xml:space="preserve"> / Director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28561D" w14:textId="25EE6EB1" w:rsidR="00516886" w:rsidRPr="007970CD" w:rsidRDefault="00516886" w:rsidP="007970CD">
            <w:pPr>
              <w:rPr>
                <w:b/>
                <w:bCs/>
              </w:rPr>
            </w:pPr>
            <w:r w:rsidRPr="007970CD">
              <w:rPr>
                <w:rFonts w:asciiTheme="minorHAnsi" w:hAnsiTheme="minorHAnsi"/>
                <w:b/>
                <w:bCs/>
              </w:rPr>
              <w:t>Mobile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7C7CE3" w14:textId="77777777" w:rsidR="00516886" w:rsidRDefault="00516886" w:rsidP="007970CD">
            <w:pPr>
              <w:rPr>
                <w:rFonts w:asciiTheme="minorHAnsi" w:hAnsiTheme="minorHAnsi"/>
              </w:rPr>
            </w:pPr>
          </w:p>
        </w:tc>
      </w:tr>
      <w:tr w:rsidR="00516886" w:rsidRPr="00727B36" w14:paraId="745EE361" w14:textId="77777777" w:rsidTr="00516886">
        <w:trPr>
          <w:trHeight w:val="223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454EBF56" w14:textId="77777777" w:rsidR="00516886" w:rsidRPr="007970CD" w:rsidRDefault="00516886" w:rsidP="007970CD">
            <w:pPr>
              <w:rPr>
                <w:rFonts w:asciiTheme="minorHAnsi" w:hAnsiTheme="minorHAnsi"/>
                <w:b/>
                <w:bCs/>
              </w:rPr>
            </w:pPr>
            <w:r w:rsidRPr="007970CD">
              <w:rPr>
                <w:b/>
                <w:bCs/>
              </w:rPr>
              <w:t>Email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F2BC4" w14:textId="77777777" w:rsidR="00516886" w:rsidRPr="00B82F68" w:rsidRDefault="00516886" w:rsidP="007970C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F0320" w14:textId="2DC34606" w:rsidR="00516886" w:rsidRPr="007970CD" w:rsidRDefault="00516886" w:rsidP="007970CD">
            <w:pPr>
              <w:rPr>
                <w:b/>
                <w:bCs/>
              </w:rPr>
            </w:pPr>
            <w:r w:rsidRPr="007970CD">
              <w:rPr>
                <w:b/>
                <w:bCs/>
              </w:rPr>
              <w:t>Date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7C575" w14:textId="77777777" w:rsidR="00516886" w:rsidRDefault="00516886" w:rsidP="007970CD">
            <w:pPr>
              <w:rPr>
                <w:rFonts w:asciiTheme="minorHAnsi" w:hAnsiTheme="minorHAnsi"/>
              </w:rPr>
            </w:pPr>
          </w:p>
        </w:tc>
      </w:tr>
      <w:tr w:rsidR="00C806EA" w:rsidRPr="007A5EFD" w14:paraId="7A6C908D" w14:textId="77777777" w:rsidTr="007970CD">
        <w:trPr>
          <w:trHeight w:val="27"/>
        </w:trPr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14:paraId="03C2F716" w14:textId="0F80539F" w:rsidR="00914AE5" w:rsidRPr="00914AE5" w:rsidRDefault="00914AE5" w:rsidP="00516886">
            <w:pPr>
              <w:pStyle w:val="Heading2"/>
              <w:spacing w:before="120" w:after="120"/>
            </w:pPr>
            <w:r w:rsidRPr="00914AE5">
              <w:t>How to submit</w:t>
            </w:r>
          </w:p>
          <w:p w14:paraId="698DBAB1" w14:textId="40924DA2" w:rsidR="00914AE5" w:rsidRPr="007970CD" w:rsidRDefault="00914AE5" w:rsidP="00516886">
            <w:pPr>
              <w:spacing w:before="120" w:after="120"/>
            </w:pPr>
            <w:r w:rsidRPr="007970CD">
              <w:t xml:space="preserve">Submit </w:t>
            </w:r>
            <w:r w:rsidR="007970CD">
              <w:t>form with a</w:t>
            </w:r>
            <w:r w:rsidRPr="007970CD">
              <w:t xml:space="preserve">pplication for </w:t>
            </w:r>
            <w:r w:rsidR="007970CD">
              <w:t>t</w:t>
            </w:r>
            <w:r w:rsidRPr="007970CD">
              <w:t>hree-</w:t>
            </w:r>
            <w:r w:rsidR="007970CD">
              <w:t>l</w:t>
            </w:r>
            <w:r w:rsidRPr="007970CD">
              <w:t xml:space="preserve">etter </w:t>
            </w:r>
            <w:r w:rsidR="007970CD">
              <w:t>b</w:t>
            </w:r>
            <w:r w:rsidRPr="007970CD">
              <w:t xml:space="preserve">rand </w:t>
            </w:r>
            <w:r w:rsidR="00993E17" w:rsidRPr="007970CD">
              <w:t xml:space="preserve">or </w:t>
            </w:r>
            <w:r w:rsidR="007970CD">
              <w:t>a</w:t>
            </w:r>
            <w:r w:rsidR="00993E17" w:rsidRPr="007970CD">
              <w:t xml:space="preserve">pplication for </w:t>
            </w:r>
            <w:r w:rsidR="007970CD">
              <w:t>t</w:t>
            </w:r>
            <w:r w:rsidR="00993E17" w:rsidRPr="007970CD">
              <w:t xml:space="preserve">ransfer of </w:t>
            </w:r>
            <w:r w:rsidR="007970CD">
              <w:t>b</w:t>
            </w:r>
            <w:r w:rsidR="00993E17" w:rsidRPr="007970CD">
              <w:t>rand or</w:t>
            </w:r>
            <w:r w:rsidRPr="007970CD">
              <w:t xml:space="preserve"> </w:t>
            </w:r>
            <w:r w:rsidR="007970CD">
              <w:t>r</w:t>
            </w:r>
            <w:r w:rsidRPr="007970CD">
              <w:t xml:space="preserve">equest to </w:t>
            </w:r>
            <w:r w:rsidR="007970CD">
              <w:t>c</w:t>
            </w:r>
            <w:r w:rsidRPr="007970CD">
              <w:t xml:space="preserve">hange the </w:t>
            </w:r>
            <w:r w:rsidR="007970CD">
              <w:t>r</w:t>
            </w:r>
            <w:r w:rsidRPr="007970CD">
              <w:t>un form to:</w:t>
            </w:r>
          </w:p>
          <w:p w14:paraId="7D3FFEE0" w14:textId="77777777" w:rsidR="00C806EA" w:rsidRDefault="00C806EA" w:rsidP="00516886">
            <w:pPr>
              <w:spacing w:before="120" w:after="120"/>
            </w:pPr>
            <w:r>
              <w:t>Livestock Identification Systems Administrator (LISA) / Brands - Adele Kluth</w:t>
            </w:r>
          </w:p>
          <w:p w14:paraId="1B21CAC4" w14:textId="6BE35545" w:rsidR="00C806EA" w:rsidRPr="002C0BEF" w:rsidRDefault="00C806EA" w:rsidP="00516886">
            <w:pPr>
              <w:spacing w:before="120" w:after="120"/>
            </w:pPr>
            <w:r>
              <w:t xml:space="preserve">P: 08 8999 </w:t>
            </w:r>
            <w:r w:rsidR="007970CD">
              <w:t>2033 |</w:t>
            </w:r>
            <w:r>
              <w:t xml:space="preserve"> </w:t>
            </w:r>
            <w:r w:rsidR="006D4B97">
              <w:rPr>
                <w:szCs w:val="22"/>
              </w:rPr>
              <w:t xml:space="preserve">E:  </w:t>
            </w:r>
            <w:hyperlink r:id="rId9" w:history="1">
              <w:r w:rsidR="006D4B97">
                <w:rPr>
                  <w:rStyle w:val="Hyperlink"/>
                  <w:szCs w:val="22"/>
                </w:rPr>
                <w:t>NTPIC.Brands@nt.gov.au</w:t>
              </w:r>
            </w:hyperlink>
            <w:r w:rsidR="006D4B97">
              <w:rPr>
                <w:szCs w:val="22"/>
              </w:rPr>
              <w:t xml:space="preserve"> </w:t>
            </w:r>
            <w:r>
              <w:t>| Brands Clerk, GPO Box 3000, Darwin NT 0801</w:t>
            </w:r>
          </w:p>
        </w:tc>
      </w:tr>
      <w:tr w:rsidR="00914AE5" w:rsidRPr="007A5EFD" w14:paraId="39447EF8" w14:textId="77777777" w:rsidTr="007970CD">
        <w:trPr>
          <w:trHeight w:val="27"/>
        </w:trPr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bottom w:w="0" w:type="dxa"/>
            </w:tcMar>
          </w:tcPr>
          <w:p w14:paraId="58F447A8" w14:textId="77777777" w:rsidR="00914AE5" w:rsidRDefault="00914AE5" w:rsidP="00914AE5">
            <w:pPr>
              <w:spacing w:after="0"/>
              <w:rPr>
                <w:color w:val="FFFFFF" w:themeColor="background1"/>
                <w:sz w:val="2"/>
              </w:rPr>
            </w:pPr>
            <w:r w:rsidRPr="00914AE5">
              <w:rPr>
                <w:color w:val="FFFFFF" w:themeColor="background1"/>
                <w:sz w:val="2"/>
              </w:rPr>
              <w:t>End of form.</w:t>
            </w:r>
          </w:p>
          <w:p w14:paraId="2E6DDC36" w14:textId="77777777" w:rsidR="005E1988" w:rsidRDefault="005E1988" w:rsidP="007970CD">
            <w:pPr>
              <w:pStyle w:val="Heading1"/>
            </w:pPr>
            <w:r>
              <w:t>Privacy statement</w:t>
            </w:r>
          </w:p>
          <w:p w14:paraId="47A5D7D6" w14:textId="1CF454FE" w:rsidR="005E1988" w:rsidRPr="009D26D2" w:rsidRDefault="005E1988" w:rsidP="005E1988">
            <w:pPr>
              <w:pStyle w:val="NormalWeb"/>
              <w:shd w:val="clear" w:color="auto" w:fill="FFFFFF"/>
              <w:rPr>
                <w:rFonts w:ascii="Lato" w:hAnsi="Lato"/>
                <w:color w:val="141414"/>
                <w:sz w:val="22"/>
                <w:szCs w:val="22"/>
              </w:rPr>
            </w:pPr>
            <w:r w:rsidRPr="009D26D2">
              <w:rPr>
                <w:rFonts w:ascii="Lato" w:hAnsi="Lato"/>
                <w:color w:val="141414"/>
                <w:sz w:val="22"/>
                <w:szCs w:val="22"/>
              </w:rPr>
              <w:t xml:space="preserve">The Department of Agriculture and Fisheries respects and is committed to safeguarding the confidentiality and privacy of the information that it collects and handles, in accordance with the </w:t>
            </w:r>
            <w:r w:rsidRPr="007970CD">
              <w:rPr>
                <w:rFonts w:ascii="Lato" w:hAnsi="Lato"/>
                <w:i/>
                <w:iCs/>
                <w:sz w:val="22"/>
                <w:szCs w:val="22"/>
              </w:rPr>
              <w:t>Northern Territory Information Act 2002</w:t>
            </w:r>
            <w:r w:rsidR="007970CD">
              <w:rPr>
                <w:rStyle w:val="FootnoteReference"/>
                <w:rFonts w:ascii="Lato" w:hAnsi="Lato"/>
                <w:i/>
                <w:iCs/>
                <w:sz w:val="22"/>
                <w:szCs w:val="22"/>
              </w:rPr>
              <w:footnoteReference w:id="1"/>
            </w:r>
            <w:r w:rsidRPr="009D26D2">
              <w:rPr>
                <w:rFonts w:ascii="Lato" w:hAnsi="Lato"/>
                <w:color w:val="141414"/>
                <w:sz w:val="22"/>
                <w:szCs w:val="22"/>
              </w:rPr>
              <w:t>.</w:t>
            </w:r>
          </w:p>
          <w:p w14:paraId="40560CE0" w14:textId="7236E41B" w:rsidR="005E1988" w:rsidRPr="009D26D2" w:rsidRDefault="005E1988" w:rsidP="005E1988">
            <w:pPr>
              <w:pStyle w:val="NormalWeb"/>
              <w:shd w:val="clear" w:color="auto" w:fill="FFFFFF"/>
              <w:rPr>
                <w:rFonts w:ascii="Lato" w:hAnsi="Lato"/>
                <w:color w:val="141414"/>
                <w:sz w:val="22"/>
                <w:szCs w:val="22"/>
              </w:rPr>
            </w:pPr>
            <w:r w:rsidRPr="009D26D2">
              <w:rPr>
                <w:rFonts w:ascii="Lato" w:hAnsi="Lato"/>
                <w:color w:val="141414"/>
                <w:sz w:val="22"/>
                <w:szCs w:val="22"/>
              </w:rPr>
              <w:t xml:space="preserve">You have been asked to provide information relating to your NT Brand registration. If you choose not to provide the information </w:t>
            </w:r>
            <w:r w:rsidR="007970CD" w:rsidRPr="009D26D2">
              <w:rPr>
                <w:rFonts w:ascii="Lato" w:hAnsi="Lato"/>
                <w:color w:val="141414"/>
                <w:sz w:val="22"/>
                <w:szCs w:val="22"/>
              </w:rPr>
              <w:t>required,</w:t>
            </w:r>
            <w:r w:rsidRPr="009D26D2">
              <w:rPr>
                <w:rFonts w:ascii="Lato" w:hAnsi="Lato"/>
                <w:color w:val="141414"/>
                <w:sz w:val="22"/>
                <w:szCs w:val="22"/>
              </w:rPr>
              <w:t xml:space="preserve"> we might not be able to accept or process your application, or your application may be refused.</w:t>
            </w:r>
          </w:p>
          <w:p w14:paraId="4038C8F0" w14:textId="26255BA2" w:rsidR="005E1988" w:rsidRPr="009D26D2" w:rsidRDefault="005E1988" w:rsidP="005E1988">
            <w:pPr>
              <w:pStyle w:val="NormalWeb"/>
              <w:shd w:val="clear" w:color="auto" w:fill="FFFFFF"/>
              <w:rPr>
                <w:rFonts w:ascii="Lato" w:hAnsi="Lato"/>
                <w:color w:val="141414"/>
                <w:sz w:val="22"/>
                <w:szCs w:val="22"/>
              </w:rPr>
            </w:pPr>
            <w:r w:rsidRPr="009D26D2">
              <w:rPr>
                <w:rFonts w:ascii="Lato" w:hAnsi="Lato"/>
                <w:color w:val="141414"/>
                <w:sz w:val="22"/>
                <w:szCs w:val="22"/>
              </w:rPr>
              <w:t xml:space="preserve">Some of the information provided by you is made publicly available through the internet, as part of a public NT Brands Register published in the on </w:t>
            </w:r>
            <w:r w:rsidRPr="007970CD">
              <w:rPr>
                <w:rFonts w:ascii="Lato" w:hAnsi="Lato"/>
                <w:sz w:val="22"/>
                <w:szCs w:val="22"/>
              </w:rPr>
              <w:t>NT Government website</w:t>
            </w:r>
            <w:r w:rsidR="007970CD">
              <w:rPr>
                <w:rStyle w:val="FootnoteReference"/>
                <w:rFonts w:ascii="Lato" w:hAnsi="Lato"/>
                <w:sz w:val="22"/>
                <w:szCs w:val="22"/>
              </w:rPr>
              <w:footnoteReference w:id="2"/>
            </w:r>
            <w:r w:rsidRPr="009D26D2">
              <w:rPr>
                <w:rFonts w:ascii="Lato" w:hAnsi="Lato"/>
                <w:color w:val="141414"/>
                <w:sz w:val="22"/>
                <w:szCs w:val="22"/>
              </w:rPr>
              <w:t>.</w:t>
            </w:r>
          </w:p>
          <w:p w14:paraId="2D2FFE14" w14:textId="77777777" w:rsidR="007970CD" w:rsidRDefault="005E1988" w:rsidP="007970CD">
            <w:pPr>
              <w:pStyle w:val="NormalWeb"/>
              <w:shd w:val="clear" w:color="auto" w:fill="FFFFFF"/>
              <w:rPr>
                <w:rFonts w:ascii="Lato" w:hAnsi="Lato"/>
                <w:color w:val="141414"/>
                <w:sz w:val="22"/>
                <w:szCs w:val="22"/>
              </w:rPr>
            </w:pPr>
            <w:r w:rsidRPr="009D26D2">
              <w:rPr>
                <w:rFonts w:ascii="Lato" w:hAnsi="Lato"/>
                <w:color w:val="141414"/>
                <w:sz w:val="22"/>
                <w:szCs w:val="22"/>
              </w:rPr>
              <w:t>We will not disclose your personal information to third parties unless:</w:t>
            </w:r>
          </w:p>
          <w:p w14:paraId="408D6E9A" w14:textId="77777777" w:rsidR="007970CD" w:rsidRPr="007970CD" w:rsidRDefault="005E1988" w:rsidP="007970CD">
            <w:pPr>
              <w:pStyle w:val="NormalWeb"/>
              <w:numPr>
                <w:ilvl w:val="0"/>
                <w:numId w:val="18"/>
              </w:numPr>
              <w:shd w:val="clear" w:color="auto" w:fill="FFFFFF"/>
              <w:rPr>
                <w:rFonts w:asciiTheme="minorHAnsi" w:hAnsiTheme="minorHAnsi"/>
                <w:color w:val="141414"/>
                <w:sz w:val="20"/>
                <w:szCs w:val="20"/>
              </w:rPr>
            </w:pPr>
            <w:r w:rsidRPr="007970CD">
              <w:rPr>
                <w:rFonts w:asciiTheme="minorHAnsi" w:hAnsiTheme="minorHAnsi"/>
                <w:color w:val="141414"/>
                <w:sz w:val="22"/>
                <w:szCs w:val="20"/>
              </w:rPr>
              <w:t xml:space="preserve">authorised or required by law to do </w:t>
            </w:r>
            <w:proofErr w:type="gramStart"/>
            <w:r w:rsidRPr="007970CD">
              <w:rPr>
                <w:rFonts w:asciiTheme="minorHAnsi" w:hAnsiTheme="minorHAnsi"/>
                <w:color w:val="141414"/>
                <w:sz w:val="22"/>
                <w:szCs w:val="20"/>
              </w:rPr>
              <w:t>so</w:t>
            </w:r>
            <w:proofErr w:type="gramEnd"/>
          </w:p>
          <w:p w14:paraId="051C4C58" w14:textId="4EDAF247" w:rsidR="005E1988" w:rsidRPr="007970CD" w:rsidRDefault="005E1988" w:rsidP="007970CD">
            <w:pPr>
              <w:pStyle w:val="NormalWeb"/>
              <w:numPr>
                <w:ilvl w:val="0"/>
                <w:numId w:val="18"/>
              </w:numPr>
              <w:shd w:val="clear" w:color="auto" w:fill="FFFFFF"/>
              <w:rPr>
                <w:rFonts w:asciiTheme="minorHAnsi" w:hAnsiTheme="minorHAnsi"/>
                <w:color w:val="141414"/>
                <w:sz w:val="20"/>
                <w:szCs w:val="20"/>
              </w:rPr>
            </w:pPr>
            <w:r w:rsidRPr="007970CD">
              <w:rPr>
                <w:rFonts w:asciiTheme="minorHAnsi" w:hAnsiTheme="minorHAnsi"/>
                <w:color w:val="141414"/>
                <w:sz w:val="22"/>
                <w:szCs w:val="20"/>
              </w:rPr>
              <w:t>you have given us your consent to share your personal information for a specific purpose.</w:t>
            </w:r>
          </w:p>
          <w:p w14:paraId="29A96D17" w14:textId="2EA514C8" w:rsidR="005E1988" w:rsidRPr="009D26D2" w:rsidRDefault="005E1988" w:rsidP="005E1988">
            <w:pPr>
              <w:pStyle w:val="NormalWeb"/>
              <w:shd w:val="clear" w:color="auto" w:fill="FFFFFF"/>
              <w:rPr>
                <w:rFonts w:ascii="Lato" w:hAnsi="Lato"/>
                <w:color w:val="141414"/>
                <w:sz w:val="22"/>
                <w:szCs w:val="22"/>
              </w:rPr>
            </w:pPr>
            <w:r w:rsidRPr="009D26D2">
              <w:rPr>
                <w:rFonts w:ascii="Lato" w:hAnsi="Lato"/>
                <w:color w:val="141414"/>
                <w:sz w:val="22"/>
                <w:szCs w:val="22"/>
              </w:rPr>
              <w:t xml:space="preserve">You may request access to the personal information we hold about you. To find out more read our </w:t>
            </w:r>
            <w:r w:rsidRPr="007970CD">
              <w:rPr>
                <w:rFonts w:ascii="Lato" w:hAnsi="Lato"/>
                <w:sz w:val="22"/>
                <w:szCs w:val="22"/>
              </w:rPr>
              <w:t>privacy policy</w:t>
            </w:r>
            <w:r w:rsidR="007970CD">
              <w:rPr>
                <w:rStyle w:val="FootnoteReference"/>
                <w:rFonts w:ascii="Lato" w:hAnsi="Lato"/>
                <w:sz w:val="22"/>
                <w:szCs w:val="22"/>
              </w:rPr>
              <w:footnoteReference w:id="3"/>
            </w:r>
            <w:r w:rsidRPr="009D26D2">
              <w:rPr>
                <w:rFonts w:ascii="Lato" w:hAnsi="Lato"/>
                <w:color w:val="141414"/>
                <w:sz w:val="22"/>
                <w:szCs w:val="22"/>
              </w:rPr>
              <w:t xml:space="preserve">. If you want more information about the Northern Territory's privacy laws, please refer to the </w:t>
            </w:r>
            <w:r w:rsidRPr="009D26D2">
              <w:rPr>
                <w:rStyle w:val="Emphasis"/>
                <w:rFonts w:ascii="Lato" w:hAnsi="Lato"/>
                <w:color w:val="141414"/>
                <w:sz w:val="22"/>
                <w:szCs w:val="22"/>
              </w:rPr>
              <w:t>Northern Territory Information Act 2002</w:t>
            </w:r>
            <w:r w:rsidRPr="009D26D2">
              <w:rPr>
                <w:rFonts w:ascii="Lato" w:hAnsi="Lato"/>
                <w:color w:val="141414"/>
                <w:sz w:val="22"/>
                <w:szCs w:val="22"/>
              </w:rPr>
              <w:t xml:space="preserve">, or the </w:t>
            </w:r>
            <w:r w:rsidRPr="007970CD">
              <w:rPr>
                <w:rFonts w:ascii="Lato" w:hAnsi="Lato"/>
                <w:sz w:val="22"/>
                <w:szCs w:val="22"/>
              </w:rPr>
              <w:t>Office of the Information Commissioner NT</w:t>
            </w:r>
            <w:r w:rsidR="007970CD">
              <w:rPr>
                <w:rFonts w:ascii="Lato" w:hAnsi="Lato"/>
                <w:sz w:val="22"/>
                <w:szCs w:val="22"/>
              </w:rPr>
              <w:t xml:space="preserve"> website</w:t>
            </w:r>
            <w:r w:rsidR="007970CD">
              <w:rPr>
                <w:rStyle w:val="FootnoteReference"/>
                <w:rFonts w:ascii="Lato" w:hAnsi="Lato"/>
                <w:sz w:val="22"/>
                <w:szCs w:val="22"/>
              </w:rPr>
              <w:footnoteReference w:id="4"/>
            </w:r>
            <w:r w:rsidRPr="009D26D2">
              <w:rPr>
                <w:rFonts w:ascii="Lato" w:hAnsi="Lato"/>
                <w:color w:val="141414"/>
                <w:sz w:val="22"/>
                <w:szCs w:val="22"/>
              </w:rPr>
              <w:t>.</w:t>
            </w:r>
          </w:p>
          <w:p w14:paraId="63CAC9C5" w14:textId="77777777" w:rsidR="005E1988" w:rsidRPr="009D26D2" w:rsidRDefault="005E1988" w:rsidP="005E1988">
            <w:pPr>
              <w:rPr>
                <w:szCs w:val="22"/>
              </w:rPr>
            </w:pPr>
          </w:p>
          <w:p w14:paraId="31F258C6" w14:textId="77777777" w:rsidR="005E1988" w:rsidRPr="00914AE5" w:rsidRDefault="005E1988" w:rsidP="00914AE5">
            <w:pPr>
              <w:spacing w:after="0"/>
              <w:rPr>
                <w:color w:val="FFFFFF" w:themeColor="background1"/>
                <w:sz w:val="2"/>
              </w:rPr>
            </w:pPr>
          </w:p>
        </w:tc>
      </w:tr>
    </w:tbl>
    <w:p w14:paraId="13C7BE2C" w14:textId="77777777" w:rsidR="007A5EFD" w:rsidRPr="00993E17" w:rsidRDefault="007A5EFD" w:rsidP="009B1BF1">
      <w:pPr>
        <w:rPr>
          <w:sz w:val="4"/>
          <w:szCs w:val="4"/>
        </w:rPr>
      </w:pPr>
    </w:p>
    <w:sectPr w:rsidR="007A5EFD" w:rsidRPr="00993E17" w:rsidSect="00B2554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CCBA" w14:textId="77777777" w:rsidR="00470131" w:rsidRDefault="00470131" w:rsidP="007332FF">
      <w:r>
        <w:separator/>
      </w:r>
    </w:p>
  </w:endnote>
  <w:endnote w:type="continuationSeparator" w:id="0">
    <w:p w14:paraId="1994D2F1" w14:textId="77777777" w:rsidR="00470131" w:rsidRDefault="0047013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E021" w14:textId="77777777" w:rsidR="002645D5" w:rsidRPr="005E1988" w:rsidRDefault="002645D5" w:rsidP="002645D5">
    <w:pPr>
      <w:spacing w:after="0"/>
      <w:rPr>
        <w:sz w:val="4"/>
        <w:szCs w:val="4"/>
      </w:rPr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4B123100" w14:textId="77777777" w:rsidTr="005E1988">
      <w:trPr>
        <w:cantSplit/>
        <w:trHeight w:hRule="exact" w:val="850"/>
      </w:trPr>
      <w:tc>
        <w:tcPr>
          <w:tcW w:w="10318" w:type="dxa"/>
          <w:vAlign w:val="center"/>
        </w:tcPr>
        <w:p w14:paraId="32F630D9" w14:textId="123C4E9A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5E1988">
                <w:rPr>
                  <w:rStyle w:val="PageNumber"/>
                  <w:b/>
                </w:rPr>
                <w:t>AGRICULTURE AND FISHERIES</w:t>
              </w:r>
            </w:sdtContent>
          </w:sdt>
        </w:p>
        <w:p w14:paraId="29BCCD06" w14:textId="28E7C028" w:rsidR="002645D5" w:rsidRPr="00AC4488" w:rsidRDefault="002645D5" w:rsidP="0023154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012F6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012F6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3EEB454" w14:textId="77777777" w:rsidR="002645D5" w:rsidRPr="00B11C67" w:rsidRDefault="002645D5" w:rsidP="002645D5">
    <w:pPr>
      <w:pStyle w:val="Footer"/>
      <w:rPr>
        <w:sz w:val="4"/>
        <w:szCs w:val="4"/>
      </w:rPr>
    </w:pPr>
  </w:p>
  <w:p w14:paraId="4788C080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1F0D" w14:textId="77777777" w:rsidR="0087320B" w:rsidRPr="005E1988" w:rsidRDefault="0087320B" w:rsidP="0087320B">
    <w:pPr>
      <w:spacing w:after="0"/>
      <w:rPr>
        <w:sz w:val="4"/>
        <w:szCs w:val="4"/>
      </w:rPr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572A9160" w14:textId="77777777" w:rsidTr="005E1988">
      <w:trPr>
        <w:cantSplit/>
        <w:trHeight w:hRule="exact" w:val="1281"/>
      </w:trPr>
      <w:tc>
        <w:tcPr>
          <w:tcW w:w="7767" w:type="dxa"/>
          <w:tcBorders>
            <w:top w:val="single" w:sz="4" w:space="0" w:color="auto"/>
          </w:tcBorders>
          <w:vAlign w:val="center"/>
        </w:tcPr>
        <w:p w14:paraId="026A258D" w14:textId="059646FB" w:rsidR="002645D5" w:rsidRPr="00CE30CF" w:rsidRDefault="00490104" w:rsidP="00231545">
          <w:pPr>
            <w:spacing w:after="0"/>
            <w:rPr>
              <w:rStyle w:val="PageNumber"/>
            </w:rPr>
          </w:pPr>
          <w:r w:rsidRPr="00490104">
            <w:rPr>
              <w:sz w:val="19"/>
            </w:rPr>
            <w:t xml:space="preserve">Department of </w:t>
          </w:r>
          <w:sdt>
            <w:sdtPr>
              <w:rPr>
                <w:b/>
                <w:sz w:val="19"/>
              </w:rPr>
              <w:alias w:val="Company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Pr="00490104">
                <w:rPr>
                  <w:b/>
                  <w:sz w:val="19"/>
                </w:rPr>
                <w:t>AGRICULTURE AND FISHERIES</w:t>
              </w:r>
            </w:sdtContent>
          </w:sdt>
          <w:r w:rsidRPr="00490104">
            <w:rPr>
              <w:sz w:val="19"/>
            </w:rPr>
            <w:t xml:space="preserve"> </w:t>
          </w:r>
          <w:r w:rsidRPr="00490104">
            <w:rPr>
              <w:sz w:val="19"/>
            </w:rPr>
            <w:br/>
          </w:r>
          <w:sdt>
            <w:sdtPr>
              <w:rPr>
                <w:sz w:val="19"/>
              </w:rPr>
              <w:alias w:val="Date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:date w:fullDate="2025-03-2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>
                <w:rPr>
                  <w:sz w:val="19"/>
                </w:rPr>
                <w:t>26 March 2025</w:t>
              </w:r>
            </w:sdtContent>
          </w:sdt>
          <w:r w:rsidRPr="00490104">
            <w:rPr>
              <w:sz w:val="19"/>
            </w:rPr>
            <w:t xml:space="preserve"> | Page </w:t>
          </w:r>
          <w:r w:rsidRPr="00490104">
            <w:rPr>
              <w:sz w:val="19"/>
            </w:rPr>
            <w:fldChar w:fldCharType="begin"/>
          </w:r>
          <w:r w:rsidRPr="00490104">
            <w:rPr>
              <w:sz w:val="19"/>
            </w:rPr>
            <w:instrText xml:space="preserve"> PAGE  \* Arabic  \* MERGEFORMAT </w:instrText>
          </w:r>
          <w:r w:rsidRPr="00490104">
            <w:rPr>
              <w:sz w:val="19"/>
            </w:rPr>
            <w:fldChar w:fldCharType="separate"/>
          </w:r>
          <w:r w:rsidRPr="00490104">
            <w:rPr>
              <w:sz w:val="19"/>
            </w:rPr>
            <w:t>1</w:t>
          </w:r>
          <w:r w:rsidRPr="00490104">
            <w:rPr>
              <w:sz w:val="19"/>
            </w:rPr>
            <w:fldChar w:fldCharType="end"/>
          </w:r>
          <w:r w:rsidRPr="00490104">
            <w:rPr>
              <w:sz w:val="19"/>
            </w:rPr>
            <w:t xml:space="preserve"> of </w:t>
          </w:r>
          <w:r w:rsidRPr="00490104">
            <w:rPr>
              <w:sz w:val="19"/>
            </w:rPr>
            <w:fldChar w:fldCharType="begin"/>
          </w:r>
          <w:r w:rsidRPr="00490104">
            <w:rPr>
              <w:sz w:val="19"/>
            </w:rPr>
            <w:instrText xml:space="preserve"> NUMPAGES  \* Arabic  \* MERGEFORMAT </w:instrText>
          </w:r>
          <w:r w:rsidRPr="00490104">
            <w:rPr>
              <w:sz w:val="19"/>
            </w:rPr>
            <w:fldChar w:fldCharType="separate"/>
          </w:r>
          <w:r w:rsidRPr="00490104">
            <w:rPr>
              <w:sz w:val="19"/>
            </w:rPr>
            <w:t>4</w:t>
          </w:r>
          <w:r w:rsidRPr="00490104">
            <w:rPr>
              <w:sz w:val="19"/>
            </w:rPr>
            <w:fldChar w:fldCharType="end"/>
          </w:r>
        </w:p>
      </w:tc>
      <w:tc>
        <w:tcPr>
          <w:tcW w:w="2551" w:type="dxa"/>
          <w:tcBorders>
            <w:top w:val="single" w:sz="4" w:space="0" w:color="auto"/>
          </w:tcBorders>
          <w:vAlign w:val="center"/>
        </w:tcPr>
        <w:p w14:paraId="3D2F35AA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7B012FFD" wp14:editId="409B833B">
                <wp:extent cx="1574237" cy="561356"/>
                <wp:effectExtent l="0" t="0" r="6985" b="0"/>
                <wp:docPr id="1760339890" name="Picture 1760339890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1717FFD2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8A45" w14:textId="77777777" w:rsidR="00470131" w:rsidRDefault="00470131" w:rsidP="007332FF">
      <w:r>
        <w:separator/>
      </w:r>
    </w:p>
  </w:footnote>
  <w:footnote w:type="continuationSeparator" w:id="0">
    <w:p w14:paraId="7E86A577" w14:textId="77777777" w:rsidR="00470131" w:rsidRDefault="00470131" w:rsidP="007332FF">
      <w:r>
        <w:continuationSeparator/>
      </w:r>
    </w:p>
  </w:footnote>
  <w:footnote w:id="1">
    <w:p w14:paraId="646D4580" w14:textId="3BE62CAE" w:rsidR="007970CD" w:rsidRDefault="007970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12D26">
          <w:rPr>
            <w:rStyle w:val="Hyperlink"/>
            <w:sz w:val="20"/>
          </w:rPr>
          <w:t>https://legislation.nt.gov.au/en/Legislation/INFORMATION-ACT-2002</w:t>
        </w:r>
      </w:hyperlink>
      <w:r>
        <w:t xml:space="preserve"> </w:t>
      </w:r>
    </w:p>
  </w:footnote>
  <w:footnote w:id="2">
    <w:p w14:paraId="02390CC7" w14:textId="59AFB561" w:rsidR="007970CD" w:rsidRDefault="007970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312D26">
          <w:rPr>
            <w:rStyle w:val="Hyperlink"/>
            <w:sz w:val="20"/>
          </w:rPr>
          <w:t>https://nt.gov.au/industry/agriculture/livestock-and-animals/brand-and-identify-livestock/nt-brands-register-and-directories</w:t>
        </w:r>
      </w:hyperlink>
      <w:r>
        <w:t xml:space="preserve"> </w:t>
      </w:r>
    </w:p>
  </w:footnote>
  <w:footnote w:id="3">
    <w:p w14:paraId="0E1AFF1F" w14:textId="5B003871" w:rsidR="007970CD" w:rsidRDefault="007970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312D26">
          <w:rPr>
            <w:rStyle w:val="Hyperlink"/>
            <w:sz w:val="20"/>
          </w:rPr>
          <w:t>https://daf.nt.gov.au/publications/corporate/daf-privacy-policy</w:t>
        </w:r>
      </w:hyperlink>
      <w:r>
        <w:t xml:space="preserve"> </w:t>
      </w:r>
    </w:p>
  </w:footnote>
  <w:footnote w:id="4">
    <w:p w14:paraId="40A63387" w14:textId="5FA13C61" w:rsidR="007970CD" w:rsidRDefault="007970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312D26">
          <w:rPr>
            <w:rStyle w:val="Hyperlink"/>
            <w:sz w:val="20"/>
          </w:rPr>
          <w:t>https://infocomm.nt.gov.au/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F241" w14:textId="77777777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proofErr w:type="gramStart"/>
        <w:r w:rsidR="00993E17">
          <w:rPr>
            <w:rStyle w:val="HeaderChar"/>
          </w:rPr>
          <w:t>Owners</w:t>
        </w:r>
        <w:proofErr w:type="spellEnd"/>
        <w:proofErr w:type="gramEnd"/>
        <w:r w:rsidR="00993E17">
          <w:rPr>
            <w:rStyle w:val="HeaderChar"/>
          </w:rPr>
          <w:t xml:space="preserve"> permission to use run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73A6" w14:textId="50CC4814" w:rsidR="00993E17" w:rsidRPr="007970CD" w:rsidRDefault="00000000" w:rsidP="007970CD">
    <w:pPr>
      <w:pStyle w:val="Title"/>
      <w:spacing w:after="0"/>
      <w:rPr>
        <w:bCs w:val="0"/>
        <w:szCs w:val="60"/>
      </w:rPr>
    </w:pPr>
    <w:sdt>
      <w:sdtPr>
        <w:rPr>
          <w:rStyle w:val="TitleChar"/>
          <w:szCs w:val="60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roofErr w:type="gramStart"/>
        <w:r w:rsidR="00993E17">
          <w:rPr>
            <w:rStyle w:val="TitleChar"/>
            <w:szCs w:val="60"/>
          </w:rPr>
          <w:t>Owners</w:t>
        </w:r>
        <w:proofErr w:type="gramEnd"/>
        <w:r w:rsidR="00993E17">
          <w:rPr>
            <w:rStyle w:val="TitleChar"/>
            <w:szCs w:val="60"/>
          </w:rPr>
          <w:t xml:space="preserve"> permission to use run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32A5BF0"/>
    <w:multiLevelType w:val="hybridMultilevel"/>
    <w:tmpl w:val="1076C0A6"/>
    <w:lvl w:ilvl="0" w:tplc="1DD24B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4D5B"/>
    <w:multiLevelType w:val="hybridMultilevel"/>
    <w:tmpl w:val="13400546"/>
    <w:lvl w:ilvl="0" w:tplc="8910CC6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BEB433A"/>
    <w:multiLevelType w:val="hybridMultilevel"/>
    <w:tmpl w:val="9E56E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55918"/>
    <w:multiLevelType w:val="multilevel"/>
    <w:tmpl w:val="805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91B26C5"/>
    <w:multiLevelType w:val="multilevel"/>
    <w:tmpl w:val="FA6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6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13D0F"/>
    <w:multiLevelType w:val="multilevel"/>
    <w:tmpl w:val="359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9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3842BC6"/>
    <w:multiLevelType w:val="multilevel"/>
    <w:tmpl w:val="0C78A7AC"/>
    <w:numStyleLink w:val="Tablebulletlist"/>
  </w:abstractNum>
  <w:abstractNum w:abstractNumId="3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560AD5"/>
    <w:multiLevelType w:val="hybridMultilevel"/>
    <w:tmpl w:val="EC32E6DC"/>
    <w:lvl w:ilvl="0" w:tplc="0C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97666060">
    <w:abstractNumId w:val="24"/>
  </w:num>
  <w:num w:numId="2" w16cid:durableId="1640305569">
    <w:abstractNumId w:val="14"/>
  </w:num>
  <w:num w:numId="3" w16cid:durableId="2132741036">
    <w:abstractNumId w:val="42"/>
  </w:num>
  <w:num w:numId="4" w16cid:durableId="779380320">
    <w:abstractNumId w:val="29"/>
  </w:num>
  <w:num w:numId="5" w16cid:durableId="1581713214">
    <w:abstractNumId w:val="20"/>
  </w:num>
  <w:num w:numId="6" w16cid:durableId="372847557">
    <w:abstractNumId w:val="9"/>
  </w:num>
  <w:num w:numId="7" w16cid:durableId="1353334514">
    <w:abstractNumId w:val="31"/>
  </w:num>
  <w:num w:numId="8" w16cid:durableId="783814255">
    <w:abstractNumId w:val="18"/>
  </w:num>
  <w:num w:numId="9" w16cid:durableId="2062554289">
    <w:abstractNumId w:val="41"/>
  </w:num>
  <w:num w:numId="10" w16cid:durableId="1570653960">
    <w:abstractNumId w:val="26"/>
  </w:num>
  <w:num w:numId="11" w16cid:durableId="846675077">
    <w:abstractNumId w:val="38"/>
  </w:num>
  <w:num w:numId="12" w16cid:durableId="36856232">
    <w:abstractNumId w:val="4"/>
  </w:num>
  <w:num w:numId="13" w16cid:durableId="1119489791">
    <w:abstractNumId w:val="16"/>
  </w:num>
  <w:num w:numId="14" w16cid:durableId="45379523">
    <w:abstractNumId w:val="19"/>
  </w:num>
  <w:num w:numId="15" w16cid:durableId="1561406214">
    <w:abstractNumId w:val="5"/>
  </w:num>
  <w:num w:numId="16" w16cid:durableId="1174493506">
    <w:abstractNumId w:val="43"/>
  </w:num>
  <w:num w:numId="17" w16cid:durableId="4746659">
    <w:abstractNumId w:val="27"/>
  </w:num>
  <w:num w:numId="18" w16cid:durableId="93304953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20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5DB8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1712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952CE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C69F4"/>
    <w:rsid w:val="001D01C4"/>
    <w:rsid w:val="001D4DA9"/>
    <w:rsid w:val="001D4F99"/>
    <w:rsid w:val="001D52B0"/>
    <w:rsid w:val="001D5A18"/>
    <w:rsid w:val="001D7C37"/>
    <w:rsid w:val="001D7CA4"/>
    <w:rsid w:val="001E00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1545"/>
    <w:rsid w:val="00235C01"/>
    <w:rsid w:val="00247343"/>
    <w:rsid w:val="00253791"/>
    <w:rsid w:val="002645D5"/>
    <w:rsid w:val="0026532D"/>
    <w:rsid w:val="00265C56"/>
    <w:rsid w:val="002716CD"/>
    <w:rsid w:val="00271E8F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259BE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B6F3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08A5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09FB"/>
    <w:rsid w:val="00461744"/>
    <w:rsid w:val="00466185"/>
    <w:rsid w:val="00466303"/>
    <w:rsid w:val="004668A7"/>
    <w:rsid w:val="00466C1E"/>
    <w:rsid w:val="00466D96"/>
    <w:rsid w:val="00467747"/>
    <w:rsid w:val="00470017"/>
    <w:rsid w:val="00470131"/>
    <w:rsid w:val="0047105A"/>
    <w:rsid w:val="00473C98"/>
    <w:rsid w:val="00474965"/>
    <w:rsid w:val="00482DF8"/>
    <w:rsid w:val="004864DE"/>
    <w:rsid w:val="00490104"/>
    <w:rsid w:val="00494BE5"/>
    <w:rsid w:val="00495C12"/>
    <w:rsid w:val="00495E30"/>
    <w:rsid w:val="004A0EBA"/>
    <w:rsid w:val="004A2538"/>
    <w:rsid w:val="004A2A09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16886"/>
    <w:rsid w:val="00520499"/>
    <w:rsid w:val="0052188A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474A"/>
    <w:rsid w:val="005E144D"/>
    <w:rsid w:val="005E1500"/>
    <w:rsid w:val="005E1988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568E2"/>
    <w:rsid w:val="00661D1D"/>
    <w:rsid w:val="00665916"/>
    <w:rsid w:val="006670D7"/>
    <w:rsid w:val="006719EA"/>
    <w:rsid w:val="00671F13"/>
    <w:rsid w:val="0067400A"/>
    <w:rsid w:val="006847AD"/>
    <w:rsid w:val="00687B20"/>
    <w:rsid w:val="0069114B"/>
    <w:rsid w:val="006944C1"/>
    <w:rsid w:val="006A756A"/>
    <w:rsid w:val="006B7FE0"/>
    <w:rsid w:val="006D4B97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970CD"/>
    <w:rsid w:val="007A0DC3"/>
    <w:rsid w:val="007A5EFD"/>
    <w:rsid w:val="007A6A4F"/>
    <w:rsid w:val="007B03F5"/>
    <w:rsid w:val="007B5C09"/>
    <w:rsid w:val="007B5DA2"/>
    <w:rsid w:val="007C0966"/>
    <w:rsid w:val="007C19E7"/>
    <w:rsid w:val="007C25AE"/>
    <w:rsid w:val="007C5CFD"/>
    <w:rsid w:val="007C6D9F"/>
    <w:rsid w:val="007D4893"/>
    <w:rsid w:val="007D48A4"/>
    <w:rsid w:val="007E70CF"/>
    <w:rsid w:val="007E74A4"/>
    <w:rsid w:val="007F0E12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3E54"/>
    <w:rsid w:val="008B521D"/>
    <w:rsid w:val="008B529E"/>
    <w:rsid w:val="008C17FB"/>
    <w:rsid w:val="008C574E"/>
    <w:rsid w:val="008C70BB"/>
    <w:rsid w:val="008D1B00"/>
    <w:rsid w:val="008D57B8"/>
    <w:rsid w:val="008E03FC"/>
    <w:rsid w:val="008E510B"/>
    <w:rsid w:val="00902B13"/>
    <w:rsid w:val="00911941"/>
    <w:rsid w:val="00914AE5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17"/>
    <w:rsid w:val="0099551D"/>
    <w:rsid w:val="009A5897"/>
    <w:rsid w:val="009A5F24"/>
    <w:rsid w:val="009B0B3E"/>
    <w:rsid w:val="009B1913"/>
    <w:rsid w:val="009B1BF1"/>
    <w:rsid w:val="009B6657"/>
    <w:rsid w:val="009B6966"/>
    <w:rsid w:val="009C5648"/>
    <w:rsid w:val="009D0EB5"/>
    <w:rsid w:val="009D14F9"/>
    <w:rsid w:val="009D2B74"/>
    <w:rsid w:val="009D50DB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1612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18C1"/>
    <w:rsid w:val="00B23D36"/>
    <w:rsid w:val="00B25540"/>
    <w:rsid w:val="00B257E1"/>
    <w:rsid w:val="00B2599A"/>
    <w:rsid w:val="00B27AC4"/>
    <w:rsid w:val="00B31D3A"/>
    <w:rsid w:val="00B343CC"/>
    <w:rsid w:val="00B5084A"/>
    <w:rsid w:val="00B552F1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343"/>
    <w:rsid w:val="00BF17E9"/>
    <w:rsid w:val="00BF2ABB"/>
    <w:rsid w:val="00BF4737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06EA"/>
    <w:rsid w:val="00C86609"/>
    <w:rsid w:val="00C92B4C"/>
    <w:rsid w:val="00C954F6"/>
    <w:rsid w:val="00C96318"/>
    <w:rsid w:val="00CA36A0"/>
    <w:rsid w:val="00CA6BC5"/>
    <w:rsid w:val="00CB034A"/>
    <w:rsid w:val="00CC2F1A"/>
    <w:rsid w:val="00CC571B"/>
    <w:rsid w:val="00CC61CD"/>
    <w:rsid w:val="00CC6C02"/>
    <w:rsid w:val="00CC737B"/>
    <w:rsid w:val="00CD5011"/>
    <w:rsid w:val="00CE640F"/>
    <w:rsid w:val="00CE6B0A"/>
    <w:rsid w:val="00CE76BC"/>
    <w:rsid w:val="00CF540E"/>
    <w:rsid w:val="00D012F6"/>
    <w:rsid w:val="00D02196"/>
    <w:rsid w:val="00D02F07"/>
    <w:rsid w:val="00D15D88"/>
    <w:rsid w:val="00D27D49"/>
    <w:rsid w:val="00D27EBE"/>
    <w:rsid w:val="00D34336"/>
    <w:rsid w:val="00D35D55"/>
    <w:rsid w:val="00D367BC"/>
    <w:rsid w:val="00D36A49"/>
    <w:rsid w:val="00D517C6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178A"/>
    <w:rsid w:val="00DE33B5"/>
    <w:rsid w:val="00DE5E18"/>
    <w:rsid w:val="00DE680B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09F2"/>
    <w:rsid w:val="00E32991"/>
    <w:rsid w:val="00E33136"/>
    <w:rsid w:val="00E34D7C"/>
    <w:rsid w:val="00E3598A"/>
    <w:rsid w:val="00E3673F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CA4"/>
    <w:rsid w:val="00ED4FF7"/>
    <w:rsid w:val="00ED5B7B"/>
    <w:rsid w:val="00EE38FA"/>
    <w:rsid w:val="00EE3E2C"/>
    <w:rsid w:val="00EE5D23"/>
    <w:rsid w:val="00EE750D"/>
    <w:rsid w:val="00EF051F"/>
    <w:rsid w:val="00EF286D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7D2D"/>
    <w:rsid w:val="00F858F2"/>
    <w:rsid w:val="00F860CC"/>
    <w:rsid w:val="00F914AC"/>
    <w:rsid w:val="00F94398"/>
    <w:rsid w:val="00FA79B6"/>
    <w:rsid w:val="00FB2B56"/>
    <w:rsid w:val="00FB3CC5"/>
    <w:rsid w:val="00FB55D5"/>
    <w:rsid w:val="00FB7F9B"/>
    <w:rsid w:val="00FC12BF"/>
    <w:rsid w:val="00FC2C60"/>
    <w:rsid w:val="00FC43C1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D0FA"/>
  <w15:docId w15:val="{55D8750B-16EA-443A-B7C8-F7B26DCB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F6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1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1"/>
    <w:qFormat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DivisionHeading">
    <w:name w:val="Division Heading"/>
    <w:basedOn w:val="Normal"/>
    <w:next w:val="Normal"/>
    <w:rsid w:val="00B23D36"/>
    <w:pPr>
      <w:keepNext/>
      <w:keepLines/>
      <w:widowControl w:val="0"/>
      <w:spacing w:before="100" w:beforeAutospacing="1" w:after="240"/>
      <w:ind w:left="1985" w:hanging="1985"/>
      <w:outlineLvl w:val="2"/>
    </w:pPr>
    <w:rPr>
      <w:rFonts w:ascii="Helvetica" w:eastAsia="Times New Roman" w:hAnsi="Helvetica"/>
      <w:b/>
      <w:sz w:val="26"/>
      <w:szCs w:val="24"/>
      <w:lang w:eastAsia="en-AU"/>
    </w:rPr>
  </w:style>
  <w:style w:type="character" w:customStyle="1" w:styleId="charDivisionText">
    <w:name w:val="charDivisionText"/>
    <w:rsid w:val="00B23D36"/>
  </w:style>
  <w:style w:type="paragraph" w:customStyle="1" w:styleId="NewSectionHeading">
    <w:name w:val="New Section Heading"/>
    <w:basedOn w:val="Normal"/>
    <w:next w:val="Normal"/>
    <w:link w:val="NewSectionHeadingChar"/>
    <w:rsid w:val="00B23D36"/>
    <w:pPr>
      <w:keepNext/>
      <w:keepLines/>
      <w:widowControl w:val="0"/>
      <w:spacing w:after="240"/>
      <w:ind w:left="1100" w:hanging="1100"/>
      <w:outlineLvl w:val="4"/>
    </w:pPr>
    <w:rPr>
      <w:rFonts w:ascii="Helvetica" w:eastAsia="Times New Roman" w:hAnsi="Helvetica"/>
      <w:b/>
      <w:sz w:val="24"/>
      <w:szCs w:val="24"/>
      <w:lang w:eastAsia="en-AU"/>
    </w:rPr>
  </w:style>
  <w:style w:type="paragraph" w:customStyle="1" w:styleId="Subsection">
    <w:name w:val="Subsection"/>
    <w:basedOn w:val="Normal"/>
    <w:link w:val="SubsectionChar"/>
    <w:rsid w:val="00B23D36"/>
    <w:pPr>
      <w:widowControl w:val="0"/>
      <w:tabs>
        <w:tab w:val="right" w:pos="902"/>
      </w:tabs>
      <w:spacing w:after="240"/>
      <w:ind w:left="1100" w:hanging="1100"/>
      <w:jc w:val="both"/>
    </w:pPr>
    <w:rPr>
      <w:rFonts w:ascii="Helvetica" w:eastAsia="Times New Roman" w:hAnsi="Helvetica"/>
      <w:sz w:val="24"/>
      <w:szCs w:val="24"/>
      <w:lang w:eastAsia="en-AU"/>
    </w:rPr>
  </w:style>
  <w:style w:type="character" w:customStyle="1" w:styleId="NewSectionHeadingChar">
    <w:name w:val="New Section Heading Char"/>
    <w:link w:val="NewSectionHeading"/>
    <w:rsid w:val="00B23D36"/>
    <w:rPr>
      <w:rFonts w:ascii="Helvetica" w:eastAsia="Times New Roman" w:hAnsi="Helvetica"/>
      <w:b/>
      <w:sz w:val="24"/>
      <w:szCs w:val="24"/>
      <w:lang w:eastAsia="en-AU"/>
    </w:rPr>
  </w:style>
  <w:style w:type="character" w:customStyle="1" w:styleId="SubsectionChar">
    <w:name w:val="Subsection Char"/>
    <w:link w:val="Subsection"/>
    <w:rsid w:val="00B23D36"/>
    <w:rPr>
      <w:rFonts w:ascii="Helvetica" w:eastAsia="Times New Roman" w:hAnsi="Helvetica"/>
      <w:sz w:val="24"/>
      <w:szCs w:val="24"/>
      <w:lang w:eastAsia="en-AU"/>
    </w:rPr>
  </w:style>
  <w:style w:type="paragraph" w:customStyle="1" w:styleId="Paragraph">
    <w:name w:val="Paragraph"/>
    <w:basedOn w:val="Normal"/>
    <w:link w:val="ParagraphChar"/>
    <w:rsid w:val="00E3673F"/>
    <w:pPr>
      <w:widowControl w:val="0"/>
      <w:spacing w:after="240"/>
      <w:ind w:left="1667" w:hanging="567"/>
      <w:jc w:val="both"/>
    </w:pPr>
    <w:rPr>
      <w:rFonts w:ascii="Helvetica" w:eastAsia="Times New Roman" w:hAnsi="Helvetica"/>
      <w:sz w:val="24"/>
      <w:szCs w:val="24"/>
      <w:lang w:eastAsia="en-AU"/>
    </w:rPr>
  </w:style>
  <w:style w:type="paragraph" w:customStyle="1" w:styleId="Penalty">
    <w:name w:val="Penalty"/>
    <w:basedOn w:val="Normal"/>
    <w:next w:val="Normal"/>
    <w:rsid w:val="00E3673F"/>
    <w:pPr>
      <w:widowControl w:val="0"/>
      <w:spacing w:after="240"/>
      <w:ind w:left="3600" w:hanging="2500"/>
    </w:pPr>
    <w:rPr>
      <w:rFonts w:ascii="Helvetica" w:eastAsia="Times New Roman" w:hAnsi="Helvetica"/>
      <w:sz w:val="24"/>
      <w:szCs w:val="24"/>
      <w:lang w:eastAsia="en-AU"/>
    </w:rPr>
  </w:style>
  <w:style w:type="paragraph" w:customStyle="1" w:styleId="BlankHeader">
    <w:name w:val="BlankHeader"/>
    <w:next w:val="Normal"/>
    <w:rsid w:val="00E3673F"/>
    <w:pPr>
      <w:widowControl w:val="0"/>
      <w:spacing w:after="0"/>
    </w:pPr>
    <w:rPr>
      <w:rFonts w:ascii="Helvetica" w:eastAsia="Times New Roman" w:hAnsi="Helvetica"/>
      <w:vanish/>
      <w:sz w:val="24"/>
      <w:szCs w:val="24"/>
      <w:lang w:eastAsia="en-AU"/>
    </w:rPr>
  </w:style>
  <w:style w:type="paragraph" w:customStyle="1" w:styleId="Sectiontext">
    <w:name w:val="Section text"/>
    <w:basedOn w:val="Normal"/>
    <w:rsid w:val="00E3673F"/>
    <w:pPr>
      <w:widowControl w:val="0"/>
      <w:spacing w:after="240"/>
      <w:ind w:left="1100"/>
      <w:jc w:val="both"/>
    </w:pPr>
    <w:rPr>
      <w:rFonts w:ascii="Helvetica" w:eastAsia="Times New Roman" w:hAnsi="Helvetica"/>
      <w:sz w:val="24"/>
      <w:szCs w:val="24"/>
      <w:lang w:eastAsia="en-AU"/>
    </w:rPr>
  </w:style>
  <w:style w:type="character" w:customStyle="1" w:styleId="ParagraphChar">
    <w:name w:val="Paragraph Char"/>
    <w:link w:val="Paragraph"/>
    <w:rsid w:val="00E3673F"/>
    <w:rPr>
      <w:rFonts w:ascii="Helvetica" w:eastAsia="Times New Roman" w:hAnsi="Helvetica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E198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70C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70C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70C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97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TPIC.Brands@nt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f.nt.gov.au/publications/corporate/daf-privacy-policy" TargetMode="External"/><Relationship Id="rId2" Type="http://schemas.openxmlformats.org/officeDocument/2006/relationships/hyperlink" Target="https://nt.gov.au/industry/agriculture/livestock-and-animals/brand-and-identify-livestock/nt-brands-register-and-directories" TargetMode="External"/><Relationship Id="rId1" Type="http://schemas.openxmlformats.org/officeDocument/2006/relationships/hyperlink" Target="https://legislation.nt.gov.au/en/Legislation/INFORMATION-ACT-2002" TargetMode="External"/><Relationship Id="rId4" Type="http://schemas.openxmlformats.org/officeDocument/2006/relationships/hyperlink" Target="https://infocomm.nt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2025-03-26T00:00:00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334C97-864D-4400-AC2A-B4D9981B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Owners permission to use run</vt:lpstr>
    </vt:vector>
  </TitlesOfParts>
  <Company>AGRICULTURE AND FISHERIES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Owners permission to use run</dc:title>
  <dc:creator>Northern Territory Government</dc:creator>
  <cp:lastModifiedBy>Valaree Chuah</cp:lastModifiedBy>
  <cp:revision>2</cp:revision>
  <cp:lastPrinted>2019-07-29T01:45:00Z</cp:lastPrinted>
  <dcterms:created xsi:type="dcterms:W3CDTF">2025-03-25T23:42:00Z</dcterms:created>
  <dcterms:modified xsi:type="dcterms:W3CDTF">2025-03-25T23:42:00Z</dcterms:modified>
</cp:coreProperties>
</file>