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bookmarkStart w:id="0" w:name="_GoBack"/>
      <w:bookmarkEnd w:id="0"/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7F55F0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7F55F0">
        <w:t>14</w:t>
      </w:r>
      <w:r w:rsidR="004E2B3B">
        <w:tab/>
      </w:r>
      <w:r w:rsidR="007F55F0">
        <w:t>5 April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r w:rsidR="002F102F">
        <w:t xml:space="preserve"> </w:t>
      </w:r>
      <w:hyperlink r:id="rId12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7A1FEA" w:rsidRDefault="007A1FEA" w:rsidP="007A1FEA">
      <w:r>
        <w:lastRenderedPageBreak/>
        <w:t>---------------------------------------------------------------------------------------------------------------</w:t>
      </w:r>
    </w:p>
    <w:p w:rsidR="007A1FEA" w:rsidRDefault="007A1FEA" w:rsidP="007A1FEA">
      <w:r>
        <w:t>(</w:t>
      </w:r>
      <w:r w:rsidRPr="007F660C">
        <w:rPr>
          <w:i/>
        </w:rPr>
        <w:t>Extract from Commonwealth of Australia Gazette No.</w:t>
      </w:r>
      <w:r>
        <w:t xml:space="preserve"> C2017G00310 of Friday, 17</w:t>
      </w:r>
      <w:r w:rsidR="008A21FB">
        <w:t> </w:t>
      </w:r>
      <w:r w:rsidR="00F524C1">
        <w:t>March 2017</w:t>
      </w:r>
      <w:r>
        <w:t>)</w:t>
      </w:r>
    </w:p>
    <w:p w:rsidR="007A1FEA" w:rsidRDefault="007A1FEA" w:rsidP="007A1FEA">
      <w:pPr>
        <w:rPr>
          <w:i/>
        </w:rPr>
      </w:pPr>
      <w:r w:rsidRPr="007F660C">
        <w:rPr>
          <w:i/>
        </w:rPr>
        <w:t>Special Information</w:t>
      </w:r>
    </w:p>
    <w:p w:rsidR="007A1FEA" w:rsidRDefault="007A1FEA" w:rsidP="007A1FEA">
      <w:pPr>
        <w:rPr>
          <w:i/>
        </w:rPr>
      </w:pPr>
      <w:r>
        <w:rPr>
          <w:i/>
        </w:rPr>
        <w:t>---------------------------------------------------------------------------------------------------------------</w:t>
      </w:r>
    </w:p>
    <w:p w:rsidR="007A1FEA" w:rsidRDefault="007A1FEA" w:rsidP="007A1FEA">
      <w:r>
        <w:t>Government House</w:t>
      </w:r>
    </w:p>
    <w:p w:rsidR="007A1FEA" w:rsidRDefault="007A1FEA" w:rsidP="008A21FB">
      <w:pPr>
        <w:spacing w:after="360"/>
        <w:rPr>
          <w:i/>
        </w:rPr>
      </w:pPr>
      <w:r>
        <w:t>Canberra ACT 2600</w:t>
      </w:r>
      <w:r>
        <w:br/>
        <w:t>16 March 2017</w:t>
      </w:r>
    </w:p>
    <w:p w:rsidR="007A1FEA" w:rsidRDefault="007A1FEA" w:rsidP="008A21FB">
      <w:pPr>
        <w:spacing w:after="360"/>
        <w:jc w:val="both"/>
      </w:pPr>
      <w:r>
        <w:t>The Governor-General directs it to be notified, for general information, that Her</w:t>
      </w:r>
      <w:r w:rsidR="008A21FB">
        <w:t> </w:t>
      </w:r>
      <w:r>
        <w:t>Majesty</w:t>
      </w:r>
      <w:r w:rsidR="00007F45">
        <w:t> </w:t>
      </w:r>
      <w:r>
        <w:t xml:space="preserve">The Queen has been pleased to approve that </w:t>
      </w:r>
      <w:r w:rsidR="008A21FB">
        <w:t>Mr.</w:t>
      </w:r>
      <w:r>
        <w:t xml:space="preserve"> Adam Giles, </w:t>
      </w:r>
      <w:r w:rsidR="008A21FB">
        <w:t>Mr. </w:t>
      </w:r>
      <w:r>
        <w:t>Willem Westra van</w:t>
      </w:r>
      <w:r w:rsidR="00007F45">
        <w:t> </w:t>
      </w:r>
      <w:r>
        <w:t xml:space="preserve">Holthe, </w:t>
      </w:r>
      <w:r w:rsidR="008A21FB">
        <w:t>Mr.</w:t>
      </w:r>
      <w:r>
        <w:t xml:space="preserve"> Peter Chandler and </w:t>
      </w:r>
      <w:r w:rsidR="008A21FB">
        <w:t>Mr.</w:t>
      </w:r>
      <w:r>
        <w:t xml:space="preserve"> Peter Styles be granted the title “Honourable” for life.</w:t>
      </w:r>
    </w:p>
    <w:p w:rsidR="007A1FEA" w:rsidRDefault="007A1FEA" w:rsidP="007A1FEA">
      <w:r>
        <w:t>By His Excellency’s Command</w:t>
      </w:r>
    </w:p>
    <w:p w:rsidR="007A1FEA" w:rsidRDefault="008A21FB" w:rsidP="007A1FEA">
      <w:r>
        <w:t>Mark Fraser</w:t>
      </w:r>
      <w:r w:rsidR="007A1FEA">
        <w:t xml:space="preserve"> LVO OAM</w:t>
      </w:r>
    </w:p>
    <w:p w:rsidR="007A1FEA" w:rsidRPr="007F660C" w:rsidRDefault="007A1FEA" w:rsidP="007A1FEA">
      <w:r>
        <w:t>Official Secretary to the Governor-Genera</w:t>
      </w:r>
      <w:r w:rsidR="008A21FB">
        <w:t>l</w:t>
      </w:r>
    </w:p>
    <w:p w:rsidR="00483C23" w:rsidRPr="008B3E9D" w:rsidRDefault="00483C23" w:rsidP="006D06D5">
      <w:pPr>
        <w:tabs>
          <w:tab w:val="left" w:pos="8640"/>
        </w:tabs>
        <w:spacing w:before="240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483C23" w:rsidRPr="004C196F" w:rsidRDefault="00483C23" w:rsidP="00483C23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483C23" w:rsidRPr="008B3E9D" w:rsidRDefault="00483C23" w:rsidP="00483C23">
      <w:pPr>
        <w:jc w:val="center"/>
        <w:rPr>
          <w:b/>
          <w:spacing w:val="-3"/>
        </w:rPr>
      </w:pPr>
      <w:r>
        <w:rPr>
          <w:b/>
          <w:spacing w:val="-3"/>
        </w:rPr>
        <w:t>Establishment of School C</w:t>
      </w:r>
      <w:r w:rsidRPr="008B3E9D">
        <w:rPr>
          <w:b/>
          <w:spacing w:val="-3"/>
        </w:rPr>
        <w:t>ouncil</w:t>
      </w:r>
    </w:p>
    <w:p w:rsidR="00483C23" w:rsidRPr="00CE1DB8" w:rsidRDefault="00483C23" w:rsidP="00483C23">
      <w:pPr>
        <w:spacing w:line="360" w:lineRule="auto"/>
        <w:jc w:val="center"/>
        <w:rPr>
          <w:spacing w:val="-3"/>
        </w:rPr>
      </w:pPr>
      <w:r>
        <w:rPr>
          <w:b/>
          <w:spacing w:val="-3"/>
        </w:rPr>
        <w:t>Arlparra S</w:t>
      </w:r>
      <w:r w:rsidRPr="008B3E9D">
        <w:rPr>
          <w:b/>
          <w:spacing w:val="-3"/>
        </w:rPr>
        <w:t>chool</w:t>
      </w:r>
    </w:p>
    <w:p w:rsidR="00483C23" w:rsidRPr="00483C23" w:rsidRDefault="00483C23" w:rsidP="00483C23">
      <w:pPr>
        <w:spacing w:line="360" w:lineRule="auto"/>
        <w:jc w:val="both"/>
      </w:pPr>
      <w:r w:rsidRPr="00CE1DB8">
        <w:t xml:space="preserve">I, </w:t>
      </w:r>
      <w:r w:rsidRPr="008B3E9D">
        <w:t>Eva Dina Lawler</w:t>
      </w:r>
      <w:r w:rsidRPr="00CE1DB8">
        <w:t xml:space="preserve">, </w:t>
      </w:r>
      <w:r>
        <w:t xml:space="preserve">Minister for Education, </w:t>
      </w:r>
      <w:r w:rsidRPr="00CE1DB8">
        <w:t>under section </w:t>
      </w:r>
      <w:r>
        <w:t xml:space="preserve">103(2) </w:t>
      </w:r>
      <w:r w:rsidRPr="00CE1DB8">
        <w:t xml:space="preserve">of the </w:t>
      </w:r>
      <w:r>
        <w:rPr>
          <w:i/>
        </w:rPr>
        <w:t xml:space="preserve">Education </w:t>
      </w:r>
      <w:r w:rsidRPr="00643A83">
        <w:rPr>
          <w:i/>
        </w:rPr>
        <w:t>Act</w:t>
      </w:r>
      <w:r w:rsidRPr="00CE1DB8">
        <w:t xml:space="preserve">, </w:t>
      </w:r>
      <w:r>
        <w:t>at the request of the body known as the interim school council for Arlparra School, establish a school council for Arlparra School.</w:t>
      </w:r>
    </w:p>
    <w:p w:rsidR="00483C23" w:rsidRPr="00CE1DB8" w:rsidRDefault="00483C23" w:rsidP="00483C23">
      <w:pPr>
        <w:spacing w:before="240" w:after="240" w:line="360" w:lineRule="auto"/>
      </w:pPr>
      <w:r w:rsidRPr="00CE1DB8">
        <w:t>Dated</w:t>
      </w:r>
      <w:r>
        <w:t xml:space="preserve"> </w:t>
      </w:r>
      <w:r w:rsidR="00D069D1">
        <w:t>22 M</w:t>
      </w:r>
      <w:r w:rsidR="006D06D5">
        <w:t>arch 2017</w:t>
      </w:r>
    </w:p>
    <w:p w:rsidR="00483C23" w:rsidRPr="00CE1DB8" w:rsidRDefault="006D06D5" w:rsidP="006D06D5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E. D. Lawler</w:t>
      </w:r>
    </w:p>
    <w:p w:rsidR="00483C23" w:rsidRPr="00CE1DB8" w:rsidRDefault="00483C23" w:rsidP="00483C23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Education</w:t>
      </w:r>
    </w:p>
    <w:p w:rsidR="00065A02" w:rsidRPr="00220039" w:rsidRDefault="00BD5D28" w:rsidP="00220039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sz w:val="24"/>
          <w:szCs w:val="24"/>
        </w:rPr>
      </w:pPr>
      <w:r w:rsidRPr="00220039">
        <w:rPr>
          <w:rFonts w:cs="Helvetica"/>
          <w:sz w:val="24"/>
          <w:szCs w:val="24"/>
        </w:rPr>
        <w:lastRenderedPageBreak/>
        <w:t>Northern Territory of Australia</w:t>
      </w:r>
    </w:p>
    <w:p w:rsidR="00065A02" w:rsidRPr="00220039" w:rsidRDefault="00065A02" w:rsidP="00220039">
      <w:pPr>
        <w:spacing w:line="360" w:lineRule="auto"/>
        <w:jc w:val="center"/>
        <w:rPr>
          <w:rFonts w:cs="Helvetica"/>
          <w:b/>
          <w:szCs w:val="24"/>
        </w:rPr>
      </w:pPr>
      <w:r w:rsidRPr="00220039">
        <w:rPr>
          <w:rFonts w:cs="Helvetica"/>
          <w:b/>
          <w:i/>
          <w:szCs w:val="24"/>
        </w:rPr>
        <w:t>Petroleum Act</w:t>
      </w:r>
    </w:p>
    <w:p w:rsidR="00065A02" w:rsidRPr="00BD5D28" w:rsidRDefault="00BD5D28" w:rsidP="00D74671">
      <w:pPr>
        <w:pStyle w:val="Heading7"/>
        <w:keepNext w:val="0"/>
        <w:keepLines w:val="0"/>
        <w:widowControl w:val="0"/>
        <w:spacing w:line="360" w:lineRule="auto"/>
        <w:jc w:val="center"/>
        <w:rPr>
          <w:rFonts w:ascii="Helvetica" w:hAnsi="Helvetica" w:cs="Helvetica"/>
          <w:i w:val="0"/>
          <w:color w:val="auto"/>
          <w:szCs w:val="24"/>
        </w:rPr>
      </w:pPr>
      <w:r w:rsidRPr="00BD5D28">
        <w:rPr>
          <w:rFonts w:ascii="Helvetica" w:hAnsi="Helvetica" w:cs="Helvetica"/>
          <w:i w:val="0"/>
          <w:color w:val="auto"/>
          <w:szCs w:val="24"/>
        </w:rPr>
        <w:t>Notification of Surrender of Exploration Permit 304 [EP304]</w:t>
      </w:r>
    </w:p>
    <w:p w:rsidR="00065A02" w:rsidRPr="00220039" w:rsidRDefault="00065A02" w:rsidP="00D74671">
      <w:pPr>
        <w:pStyle w:val="Heading1"/>
        <w:keepNext w:val="0"/>
        <w:widowControl w:val="0"/>
        <w:spacing w:before="120" w:after="120" w:line="360" w:lineRule="auto"/>
        <w:jc w:val="both"/>
        <w:rPr>
          <w:rFonts w:cs="Helvetica"/>
          <w:b w:val="0"/>
          <w:sz w:val="24"/>
          <w:szCs w:val="24"/>
        </w:rPr>
      </w:pPr>
      <w:r w:rsidRPr="00220039">
        <w:rPr>
          <w:rFonts w:cs="Helvetica"/>
          <w:b w:val="0"/>
          <w:sz w:val="24"/>
          <w:szCs w:val="24"/>
        </w:rPr>
        <w:t xml:space="preserve">I, </w:t>
      </w:r>
      <w:r w:rsidR="005A381A">
        <w:rPr>
          <w:rFonts w:cs="Helvetica"/>
          <w:b w:val="0"/>
          <w:sz w:val="24"/>
          <w:szCs w:val="24"/>
        </w:rPr>
        <w:t>G</w:t>
      </w:r>
      <w:r w:rsidR="00010C19">
        <w:rPr>
          <w:rFonts w:cs="Helvetica"/>
          <w:b w:val="0"/>
          <w:sz w:val="24"/>
          <w:szCs w:val="24"/>
        </w:rPr>
        <w:t>eorgina</w:t>
      </w:r>
      <w:r w:rsidR="00BD5D28" w:rsidRPr="00220039">
        <w:rPr>
          <w:rFonts w:cs="Helvetica"/>
          <w:b w:val="0"/>
          <w:sz w:val="24"/>
          <w:szCs w:val="24"/>
        </w:rPr>
        <w:t xml:space="preserve"> Graham</w:t>
      </w:r>
      <w:r w:rsidRPr="00220039">
        <w:rPr>
          <w:rFonts w:cs="Helvetica"/>
          <w:b w:val="0"/>
          <w:sz w:val="24"/>
          <w:szCs w:val="24"/>
        </w:rPr>
        <w:t>, the Petroleum Registrar and the Delegate of the Minister for Primary Industry and Resources by virtue of an instrument of delegation dated 11</w:t>
      </w:r>
      <w:r w:rsidR="00010C19">
        <w:rPr>
          <w:rFonts w:cs="Helvetica"/>
          <w:b w:val="0"/>
          <w:sz w:val="24"/>
          <w:szCs w:val="24"/>
        </w:rPr>
        <w:t> </w:t>
      </w:r>
      <w:r w:rsidRPr="00220039">
        <w:rPr>
          <w:rFonts w:cs="Helvetica"/>
          <w:b w:val="0"/>
          <w:sz w:val="24"/>
          <w:szCs w:val="24"/>
        </w:rPr>
        <w:t xml:space="preserve">October 2016, in pursuance of Section 70(c) of the </w:t>
      </w:r>
      <w:r w:rsidRPr="00220039">
        <w:rPr>
          <w:rFonts w:cs="Helvetica"/>
          <w:b w:val="0"/>
          <w:i/>
          <w:sz w:val="24"/>
          <w:szCs w:val="24"/>
        </w:rPr>
        <w:t>Petroleum Act</w:t>
      </w:r>
      <w:r w:rsidRPr="00220039">
        <w:rPr>
          <w:rFonts w:cs="Helvetica"/>
          <w:b w:val="0"/>
          <w:sz w:val="24"/>
          <w:szCs w:val="24"/>
        </w:rPr>
        <w:t>, give notice that petroleum exploration permit EP304 was surrendered on 14 February 2017.</w:t>
      </w:r>
    </w:p>
    <w:p w:rsidR="009F3C02" w:rsidRDefault="009F3C02" w:rsidP="003655EE">
      <w:pPr>
        <w:pStyle w:val="Heading1"/>
        <w:keepNext w:val="0"/>
        <w:widowControl w:val="0"/>
        <w:tabs>
          <w:tab w:val="right" w:pos="9356"/>
        </w:tabs>
        <w:spacing w:before="240" w:after="240" w:line="360" w:lineRule="auto"/>
        <w:rPr>
          <w:rFonts w:cs="Helvetica"/>
          <w:b w:val="0"/>
          <w:sz w:val="24"/>
          <w:szCs w:val="24"/>
        </w:rPr>
      </w:pPr>
      <w:r>
        <w:rPr>
          <w:rFonts w:cs="Helvetica"/>
          <w:b w:val="0"/>
          <w:sz w:val="24"/>
          <w:szCs w:val="24"/>
        </w:rPr>
        <w:t>Dated 28 March 2017</w:t>
      </w:r>
    </w:p>
    <w:p w:rsidR="00065A02" w:rsidRPr="00220039" w:rsidRDefault="00010C19" w:rsidP="003655EE">
      <w:pPr>
        <w:pStyle w:val="Heading1"/>
        <w:keepNext w:val="0"/>
        <w:widowControl w:val="0"/>
        <w:tabs>
          <w:tab w:val="right" w:pos="9498"/>
        </w:tabs>
        <w:spacing w:before="240"/>
        <w:jc w:val="right"/>
        <w:rPr>
          <w:rFonts w:cs="Helvetica"/>
          <w:b w:val="0"/>
          <w:sz w:val="24"/>
          <w:szCs w:val="24"/>
        </w:rPr>
      </w:pPr>
      <w:r>
        <w:rPr>
          <w:rFonts w:cs="Helvetica"/>
          <w:b w:val="0"/>
          <w:sz w:val="24"/>
          <w:szCs w:val="24"/>
        </w:rPr>
        <w:t>G.</w:t>
      </w:r>
      <w:r w:rsidR="009F3C02" w:rsidRPr="00220039">
        <w:rPr>
          <w:rFonts w:cs="Helvetica"/>
          <w:b w:val="0"/>
          <w:sz w:val="24"/>
          <w:szCs w:val="24"/>
        </w:rPr>
        <w:t xml:space="preserve"> Graham</w:t>
      </w:r>
    </w:p>
    <w:p w:rsidR="00065A02" w:rsidRPr="00220039" w:rsidRDefault="00065A02" w:rsidP="003655EE">
      <w:pPr>
        <w:pStyle w:val="Heading1"/>
        <w:keepNext w:val="0"/>
        <w:widowControl w:val="0"/>
        <w:tabs>
          <w:tab w:val="right" w:pos="9498"/>
        </w:tabs>
        <w:spacing w:before="0" w:after="120"/>
        <w:ind w:right="-23"/>
        <w:jc w:val="right"/>
        <w:rPr>
          <w:rFonts w:cs="Helvetica"/>
          <w:b w:val="0"/>
          <w:sz w:val="24"/>
          <w:szCs w:val="24"/>
        </w:rPr>
      </w:pPr>
      <w:r w:rsidRPr="00220039">
        <w:rPr>
          <w:rFonts w:cs="Helvetica"/>
          <w:b w:val="0"/>
          <w:sz w:val="24"/>
          <w:szCs w:val="24"/>
        </w:rPr>
        <w:t>Petroleum Registrar</w:t>
      </w:r>
    </w:p>
    <w:p w:rsidR="00065A02" w:rsidRPr="00220039" w:rsidRDefault="002E7D04" w:rsidP="003655EE">
      <w:pPr>
        <w:pStyle w:val="Title"/>
        <w:keepNext w:val="0"/>
        <w:widowControl w:val="0"/>
        <w:spacing w:before="1200" w:line="360" w:lineRule="auto"/>
        <w:rPr>
          <w:rFonts w:cs="Helvetica"/>
          <w:sz w:val="24"/>
          <w:szCs w:val="24"/>
        </w:rPr>
      </w:pPr>
      <w:r w:rsidRPr="00220039">
        <w:rPr>
          <w:rFonts w:cs="Helvetica"/>
          <w:sz w:val="24"/>
          <w:szCs w:val="24"/>
        </w:rPr>
        <w:t>Northern Territory of Australia</w:t>
      </w:r>
    </w:p>
    <w:p w:rsidR="00065A02" w:rsidRPr="00220039" w:rsidRDefault="00065A02" w:rsidP="002E7D04">
      <w:pPr>
        <w:spacing w:line="360" w:lineRule="auto"/>
        <w:jc w:val="center"/>
        <w:rPr>
          <w:rFonts w:cs="Helvetica"/>
          <w:b/>
          <w:szCs w:val="24"/>
        </w:rPr>
      </w:pPr>
      <w:r w:rsidRPr="00220039">
        <w:rPr>
          <w:rFonts w:cs="Helvetica"/>
          <w:b/>
          <w:i/>
          <w:szCs w:val="24"/>
        </w:rPr>
        <w:t>Petroleum Act</w:t>
      </w:r>
    </w:p>
    <w:p w:rsidR="00065A02" w:rsidRPr="00010C19" w:rsidRDefault="002E7D04" w:rsidP="003655EE">
      <w:pPr>
        <w:pStyle w:val="Heading7"/>
        <w:keepNext w:val="0"/>
        <w:keepLines w:val="0"/>
        <w:widowControl w:val="0"/>
        <w:spacing w:line="360" w:lineRule="auto"/>
        <w:jc w:val="center"/>
        <w:rPr>
          <w:rFonts w:ascii="Helvetica" w:hAnsi="Helvetica" w:cs="Helvetica"/>
          <w:i w:val="0"/>
          <w:color w:val="auto"/>
          <w:szCs w:val="24"/>
        </w:rPr>
      </w:pPr>
      <w:r w:rsidRPr="00010C19">
        <w:rPr>
          <w:rFonts w:ascii="Helvetica" w:hAnsi="Helvetica" w:cs="Helvetica"/>
          <w:i w:val="0"/>
          <w:color w:val="auto"/>
          <w:szCs w:val="24"/>
        </w:rPr>
        <w:t>Notification of Surrender of Exploration Permit 307 [EP307]</w:t>
      </w:r>
    </w:p>
    <w:p w:rsidR="00065A02" w:rsidRPr="00220039" w:rsidRDefault="00065A02" w:rsidP="00D74671">
      <w:pPr>
        <w:pStyle w:val="Heading1"/>
        <w:keepNext w:val="0"/>
        <w:widowControl w:val="0"/>
        <w:spacing w:before="120" w:after="120" w:line="360" w:lineRule="auto"/>
        <w:jc w:val="both"/>
        <w:rPr>
          <w:rFonts w:cs="Helvetica"/>
          <w:b w:val="0"/>
          <w:sz w:val="24"/>
          <w:szCs w:val="24"/>
        </w:rPr>
      </w:pPr>
      <w:r w:rsidRPr="00220039">
        <w:rPr>
          <w:rFonts w:cs="Helvetica"/>
          <w:b w:val="0"/>
          <w:sz w:val="24"/>
          <w:szCs w:val="24"/>
        </w:rPr>
        <w:t xml:space="preserve">I, </w:t>
      </w:r>
      <w:r w:rsidR="002E7D04" w:rsidRPr="00220039">
        <w:rPr>
          <w:rFonts w:cs="Helvetica"/>
          <w:b w:val="0"/>
          <w:sz w:val="24"/>
          <w:szCs w:val="24"/>
        </w:rPr>
        <w:t>Georgina Graham</w:t>
      </w:r>
      <w:r w:rsidRPr="00220039">
        <w:rPr>
          <w:rFonts w:cs="Helvetica"/>
          <w:b w:val="0"/>
          <w:sz w:val="24"/>
          <w:szCs w:val="24"/>
        </w:rPr>
        <w:t>, the Petroleum Registrar and the Delegate of the Minister for Primary Industry and Resources by virtue of an instrument of delegation dated 11</w:t>
      </w:r>
      <w:r w:rsidR="00010C19">
        <w:rPr>
          <w:rFonts w:cs="Helvetica"/>
          <w:b w:val="0"/>
          <w:sz w:val="24"/>
          <w:szCs w:val="24"/>
        </w:rPr>
        <w:t> </w:t>
      </w:r>
      <w:r w:rsidRPr="00220039">
        <w:rPr>
          <w:rFonts w:cs="Helvetica"/>
          <w:b w:val="0"/>
          <w:sz w:val="24"/>
          <w:szCs w:val="24"/>
        </w:rPr>
        <w:t xml:space="preserve">October 2016, in pursuance of Section 70(c) of the </w:t>
      </w:r>
      <w:r w:rsidRPr="00220039">
        <w:rPr>
          <w:rFonts w:cs="Helvetica"/>
          <w:b w:val="0"/>
          <w:i/>
          <w:sz w:val="24"/>
          <w:szCs w:val="24"/>
        </w:rPr>
        <w:t>Petroleum Act</w:t>
      </w:r>
      <w:r w:rsidRPr="00220039">
        <w:rPr>
          <w:rFonts w:cs="Helvetica"/>
          <w:b w:val="0"/>
          <w:sz w:val="24"/>
          <w:szCs w:val="24"/>
        </w:rPr>
        <w:t>, give notice that petroleum exploration permit EP307 was surrendered on 14 February 2017.</w:t>
      </w:r>
    </w:p>
    <w:p w:rsidR="002E7D04" w:rsidRDefault="00065A02" w:rsidP="003655EE">
      <w:pPr>
        <w:pStyle w:val="Heading1"/>
        <w:keepNext w:val="0"/>
        <w:widowControl w:val="0"/>
        <w:tabs>
          <w:tab w:val="right" w:pos="9356"/>
        </w:tabs>
        <w:spacing w:before="240" w:after="240"/>
        <w:rPr>
          <w:rFonts w:cs="Helvetica"/>
          <w:b w:val="0"/>
          <w:sz w:val="24"/>
          <w:szCs w:val="24"/>
        </w:rPr>
      </w:pPr>
      <w:r w:rsidRPr="00220039">
        <w:rPr>
          <w:rFonts w:cs="Helvetica"/>
          <w:b w:val="0"/>
          <w:sz w:val="24"/>
          <w:szCs w:val="24"/>
        </w:rPr>
        <w:t>Dated 28 March 2017</w:t>
      </w:r>
    </w:p>
    <w:p w:rsidR="00065A02" w:rsidRPr="00220039" w:rsidRDefault="005A381A" w:rsidP="003655EE">
      <w:pPr>
        <w:pStyle w:val="Heading1"/>
        <w:keepNext w:val="0"/>
        <w:widowControl w:val="0"/>
        <w:tabs>
          <w:tab w:val="right" w:pos="9356"/>
        </w:tabs>
        <w:spacing w:before="240"/>
        <w:jc w:val="right"/>
        <w:rPr>
          <w:rFonts w:cs="Helvetica"/>
          <w:b w:val="0"/>
          <w:sz w:val="24"/>
          <w:szCs w:val="24"/>
        </w:rPr>
      </w:pPr>
      <w:r>
        <w:rPr>
          <w:rFonts w:cs="Helvetica"/>
          <w:b w:val="0"/>
          <w:sz w:val="24"/>
          <w:szCs w:val="24"/>
        </w:rPr>
        <w:t>G.</w:t>
      </w:r>
      <w:r w:rsidR="002E7D04" w:rsidRPr="00220039">
        <w:rPr>
          <w:rFonts w:cs="Helvetica"/>
          <w:b w:val="0"/>
          <w:sz w:val="24"/>
          <w:szCs w:val="24"/>
        </w:rPr>
        <w:t xml:space="preserve"> Graham</w:t>
      </w:r>
    </w:p>
    <w:p w:rsidR="00065A02" w:rsidRDefault="00065A02" w:rsidP="003655EE">
      <w:pPr>
        <w:pStyle w:val="Heading1"/>
        <w:keepNext w:val="0"/>
        <w:widowControl w:val="0"/>
        <w:tabs>
          <w:tab w:val="right" w:pos="9356"/>
        </w:tabs>
        <w:spacing w:before="0"/>
        <w:ind w:right="-23"/>
        <w:jc w:val="right"/>
        <w:rPr>
          <w:rFonts w:cs="Helvetica"/>
          <w:b w:val="0"/>
          <w:sz w:val="24"/>
          <w:szCs w:val="24"/>
        </w:rPr>
      </w:pPr>
      <w:r w:rsidRPr="00220039">
        <w:rPr>
          <w:rFonts w:cs="Helvetica"/>
          <w:b w:val="0"/>
          <w:sz w:val="24"/>
          <w:szCs w:val="24"/>
        </w:rPr>
        <w:t>Petroleum Registrar</w:t>
      </w:r>
    </w:p>
    <w:p w:rsidR="00343032" w:rsidRPr="00343032" w:rsidRDefault="00343032" w:rsidP="00343032">
      <w:pPr>
        <w:pStyle w:val="Title"/>
        <w:keepNext w:val="0"/>
        <w:pageBreakBefore/>
        <w:widowControl w:val="0"/>
        <w:spacing w:before="0" w:line="360" w:lineRule="auto"/>
        <w:rPr>
          <w:i/>
          <w:sz w:val="24"/>
          <w:szCs w:val="24"/>
        </w:rPr>
      </w:pPr>
      <w:r w:rsidRPr="00343032">
        <w:rPr>
          <w:i/>
          <w:sz w:val="24"/>
          <w:szCs w:val="24"/>
        </w:rPr>
        <w:lastRenderedPageBreak/>
        <w:t>Police Administration Act</w:t>
      </w:r>
    </w:p>
    <w:p w:rsidR="00343032" w:rsidRPr="00343032" w:rsidRDefault="00343032" w:rsidP="00343032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343032">
        <w:rPr>
          <w:sz w:val="24"/>
          <w:szCs w:val="24"/>
          <w:u w:val="single"/>
        </w:rPr>
        <w:t>Sale of Goods</w:t>
      </w:r>
    </w:p>
    <w:p w:rsidR="00343032" w:rsidRPr="00343032" w:rsidRDefault="00343032" w:rsidP="00343032">
      <w:pPr>
        <w:jc w:val="both"/>
        <w:rPr>
          <w:szCs w:val="24"/>
        </w:rPr>
      </w:pPr>
      <w:r w:rsidRPr="00343032">
        <w:rPr>
          <w:szCs w:val="24"/>
        </w:rPr>
        <w:t xml:space="preserve">Notice is hereby given that pursuant to Section 166 of the </w:t>
      </w:r>
      <w:r w:rsidRPr="00343032">
        <w:rPr>
          <w:i/>
          <w:szCs w:val="24"/>
        </w:rPr>
        <w:t>Police Administration Act</w:t>
      </w:r>
      <w:r w:rsidRPr="00343032">
        <w:rPr>
          <w:szCs w:val="24"/>
        </w:rPr>
        <w:t>, the following property as shown on the attached schedule has been in the possession of the Officer in Charge, Police Station, Peter McAulay Centre, for a period in excess of 3</w:t>
      </w:r>
      <w:r>
        <w:rPr>
          <w:szCs w:val="24"/>
        </w:rPr>
        <w:t> </w:t>
      </w:r>
      <w:r w:rsidRPr="00343032">
        <w:rPr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343032" w:rsidRPr="00343032" w:rsidRDefault="00343032" w:rsidP="00343032">
      <w:pPr>
        <w:spacing w:before="240"/>
        <w:rPr>
          <w:szCs w:val="24"/>
        </w:rPr>
      </w:pPr>
      <w:r w:rsidRPr="00343032">
        <w:rPr>
          <w:szCs w:val="24"/>
        </w:rPr>
        <w:t>Robert Rennie APM</w:t>
      </w:r>
    </w:p>
    <w:p w:rsidR="00343032" w:rsidRPr="00343032" w:rsidRDefault="00343032" w:rsidP="00343032">
      <w:pPr>
        <w:rPr>
          <w:szCs w:val="24"/>
        </w:rPr>
      </w:pPr>
      <w:r w:rsidRPr="00343032">
        <w:rPr>
          <w:szCs w:val="24"/>
        </w:rPr>
        <w:t>Superintendent</w:t>
      </w:r>
    </w:p>
    <w:p w:rsidR="00343032" w:rsidRPr="00343032" w:rsidRDefault="00343032" w:rsidP="00343032">
      <w:pPr>
        <w:rPr>
          <w:szCs w:val="24"/>
        </w:rPr>
      </w:pPr>
      <w:r w:rsidRPr="00343032">
        <w:rPr>
          <w:szCs w:val="24"/>
        </w:rPr>
        <w:t>Capability and Specialist Services</w:t>
      </w:r>
    </w:p>
    <w:p w:rsidR="00343032" w:rsidRPr="00343032" w:rsidRDefault="00016A26" w:rsidP="008B43B0">
      <w:pPr>
        <w:spacing w:before="120" w:after="240"/>
        <w:rPr>
          <w:szCs w:val="24"/>
        </w:rPr>
      </w:pPr>
      <w:r>
        <w:rPr>
          <w:szCs w:val="24"/>
        </w:rPr>
        <w:t>31 March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"/>
        <w:tblDescription w:val="Exhibit number/item description"/>
      </w:tblPr>
      <w:tblGrid>
        <w:gridCol w:w="2376"/>
        <w:gridCol w:w="7230"/>
      </w:tblGrid>
      <w:tr w:rsidR="00343032" w:rsidTr="008B43B0">
        <w:tc>
          <w:tcPr>
            <w:tcW w:w="2376" w:type="dxa"/>
            <w:shd w:val="clear" w:color="auto" w:fill="auto"/>
          </w:tcPr>
          <w:p w:rsidR="00343032" w:rsidRPr="00EE5C96" w:rsidRDefault="00343032" w:rsidP="00AA5E5C">
            <w:pPr>
              <w:jc w:val="center"/>
              <w:rPr>
                <w:b/>
              </w:rPr>
            </w:pPr>
            <w:r w:rsidRPr="00EE5C96">
              <w:rPr>
                <w:b/>
              </w:rPr>
              <w:t>Exhibit number</w:t>
            </w:r>
          </w:p>
        </w:tc>
        <w:tc>
          <w:tcPr>
            <w:tcW w:w="7230" w:type="dxa"/>
            <w:shd w:val="clear" w:color="auto" w:fill="auto"/>
          </w:tcPr>
          <w:p w:rsidR="00343032" w:rsidRPr="00EE5C96" w:rsidRDefault="00343032" w:rsidP="00AA5E5C">
            <w:pPr>
              <w:jc w:val="center"/>
              <w:rPr>
                <w:b/>
              </w:rPr>
            </w:pPr>
            <w:r w:rsidRPr="00EE5C96">
              <w:rPr>
                <w:b/>
              </w:rPr>
              <w:t>Item Description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478700/001</w:t>
            </w:r>
          </w:p>
        </w:tc>
        <w:tc>
          <w:tcPr>
            <w:tcW w:w="7230" w:type="dxa"/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 xml:space="preserve">Red Malvern Star MTB 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471476/002/003</w:t>
            </w:r>
          </w:p>
        </w:tc>
        <w:tc>
          <w:tcPr>
            <w:tcW w:w="7230" w:type="dxa"/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4 silver rings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468030/002</w:t>
            </w:r>
          </w:p>
          <w:p w:rsidR="00343032" w:rsidRPr="00ED2F42" w:rsidRDefault="00343032" w:rsidP="00AA5E5C">
            <w:pPr>
              <w:jc w:val="center"/>
            </w:pPr>
            <w:r>
              <w:t>468030/001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Gold men’s bracelet with diamonds</w:t>
            </w:r>
          </w:p>
          <w:p w:rsidR="00343032" w:rsidRPr="00ED2F42" w:rsidRDefault="00343032" w:rsidP="00AA5E5C">
            <w:pPr>
              <w:jc w:val="center"/>
            </w:pPr>
            <w:r>
              <w:t>Men’s Seiko watch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439497/001</w:t>
            </w:r>
          </w:p>
        </w:tc>
        <w:tc>
          <w:tcPr>
            <w:tcW w:w="7230" w:type="dxa"/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Bracelet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423577/008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Gold watch</w:t>
            </w:r>
          </w:p>
        </w:tc>
      </w:tr>
      <w:tr w:rsidR="00343032" w:rsidRPr="00EE5C96" w:rsidTr="008B43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474461/001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Makita Brill (</w:t>
            </w:r>
            <w:r w:rsidR="00113174">
              <w:t>n</w:t>
            </w:r>
            <w:r>
              <w:t>o battery)</w:t>
            </w:r>
          </w:p>
        </w:tc>
      </w:tr>
      <w:tr w:rsidR="00343032" w:rsidRPr="00EE5C96" w:rsidTr="008B43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473615/001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32" w:rsidRPr="00ED2F42" w:rsidRDefault="00343032" w:rsidP="00AA5E5C">
            <w:pPr>
              <w:jc w:val="center"/>
            </w:pPr>
            <w:r>
              <w:t>Metabo Sawzall 18V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Pr="00842679" w:rsidRDefault="00343032" w:rsidP="00AA5E5C">
            <w:pPr>
              <w:jc w:val="center"/>
            </w:pPr>
            <w:r>
              <w:t>475306/001/001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$31.50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475255/003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$670.00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475193/001/001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$0.65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473893/002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$25.00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474819/001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$400.00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474704/001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$20.00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474549/001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$4.90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474439/002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$30.00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474117/001/005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$3.90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474037/001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$50.00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473761/004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$35.00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473545/001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$5.00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468887/002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269000 Rupiah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468030/019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25 Euro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477864/001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Telstra mobile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466044/001</w:t>
            </w:r>
          </w:p>
          <w:p w:rsidR="00343032" w:rsidRDefault="00343032" w:rsidP="00AA5E5C">
            <w:pPr>
              <w:jc w:val="center"/>
            </w:pPr>
            <w:r>
              <w:t>466044/002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SMLE .303 RBS S/N D37119</w:t>
            </w:r>
          </w:p>
          <w:p w:rsidR="00343032" w:rsidRDefault="00343032" w:rsidP="00AA5E5C">
            <w:pPr>
              <w:jc w:val="center"/>
            </w:pPr>
            <w:r>
              <w:t>U/K .22 RBA S/N 8601838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465306/001</w:t>
            </w:r>
          </w:p>
          <w:p w:rsidR="00343032" w:rsidRDefault="00343032" w:rsidP="00AA5E5C">
            <w:pPr>
              <w:jc w:val="center"/>
            </w:pPr>
            <w:r>
              <w:t>465306/002</w:t>
            </w:r>
          </w:p>
          <w:p w:rsidR="00343032" w:rsidRDefault="00343032" w:rsidP="00AA5E5C">
            <w:pPr>
              <w:jc w:val="center"/>
            </w:pPr>
            <w:r>
              <w:t>465306/003</w:t>
            </w:r>
          </w:p>
          <w:p w:rsidR="00343032" w:rsidRDefault="00343032" w:rsidP="00AA5E5C">
            <w:pPr>
              <w:jc w:val="center"/>
            </w:pPr>
            <w:r>
              <w:t>465306/004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Stirling .22 RSA S/N 580025</w:t>
            </w:r>
          </w:p>
          <w:p w:rsidR="00343032" w:rsidRDefault="00343032" w:rsidP="00AA5E5C">
            <w:pPr>
              <w:jc w:val="center"/>
            </w:pPr>
            <w:r>
              <w:t>Boito 12g SSB 32941</w:t>
            </w:r>
          </w:p>
          <w:p w:rsidR="00343032" w:rsidRDefault="00343032" w:rsidP="00AA5E5C">
            <w:pPr>
              <w:jc w:val="center"/>
            </w:pPr>
            <w:r>
              <w:t>Winchester 30/30 RLA S/N 5019947</w:t>
            </w:r>
          </w:p>
          <w:p w:rsidR="00343032" w:rsidRDefault="00343032" w:rsidP="00AA5E5C">
            <w:pPr>
              <w:jc w:val="center"/>
            </w:pPr>
            <w:r>
              <w:t>.308 Mauser bolt only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456765/001</w:t>
            </w:r>
          </w:p>
          <w:p w:rsidR="00343032" w:rsidRDefault="00343032" w:rsidP="00AA5E5C">
            <w:pPr>
              <w:jc w:val="center"/>
            </w:pPr>
            <w:r>
              <w:t>456765/008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Voerer .22 RBA S/N 217574</w:t>
            </w:r>
          </w:p>
          <w:p w:rsidR="00343032" w:rsidRDefault="00343032" w:rsidP="00AA5E5C">
            <w:pPr>
              <w:jc w:val="center"/>
            </w:pPr>
            <w:r>
              <w:t>Marlin 30/30 RLA S/N U/K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453108/006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Huawei mobile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451859/010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iPhone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lastRenderedPageBreak/>
              <w:t>448334/001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Colt PSA S/N 443662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440060/002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CBC SSB S/N 358337 (sawn off)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475315/001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Suitcase with female clothing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475306/001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Wallet and contents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475255/002</w:t>
            </w:r>
          </w:p>
          <w:p w:rsidR="00343032" w:rsidRDefault="00343032" w:rsidP="00AA5E5C">
            <w:pPr>
              <w:jc w:val="center"/>
            </w:pPr>
            <w:r>
              <w:t>475255/001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Bank </w:t>
            </w:r>
            <w:r w:rsidR="002E7F40">
              <w:t>c</w:t>
            </w:r>
            <w:r>
              <w:t>ard</w:t>
            </w:r>
          </w:p>
          <w:p w:rsidR="00343032" w:rsidRDefault="00343032" w:rsidP="00AA5E5C">
            <w:pPr>
              <w:jc w:val="center"/>
            </w:pPr>
            <w:r>
              <w:t>Handbag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475193/001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Wallet and </w:t>
            </w:r>
            <w:r w:rsidR="002E7F40">
              <w:t>c</w:t>
            </w:r>
            <w:r>
              <w:t>ontents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473545/001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474273/001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Samsung J1 </w:t>
            </w:r>
            <w:r w:rsidR="002E7F40">
              <w:t>m</w:t>
            </w:r>
            <w:r>
              <w:t xml:space="preserve">ini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473522/001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Microsoft Lumia 532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461239/001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Telstra Touch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473995/001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Samsung Galaxy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475022/001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Samsung Galaxy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474947/001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iPhone 7S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473693/001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Huawei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474365/001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Alcatel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474353/001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Silver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474946/001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Red Telstra </w:t>
            </w:r>
            <w:r w:rsidR="00113174">
              <w:t>f</w:t>
            </w:r>
            <w:r>
              <w:t xml:space="preserve">lip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474899/001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Huawei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474499/001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Samsung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474855/001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Nokia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474513/001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Apple iPhone 6 Plus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475141/001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Grey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474275/001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Samsung </w:t>
            </w:r>
            <w:r w:rsidR="002E7F40">
              <w:t>m</w:t>
            </w:r>
            <w:r>
              <w:t xml:space="preserve">obile 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473930/001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474860/001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474277/001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HTC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474297/001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Samsung Galaxy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474858/001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474856/001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474319/001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iPhone 4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473781/001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Telstra </w:t>
            </w:r>
            <w:r w:rsidR="002E7F40">
              <w:t>m</w:t>
            </w:r>
            <w:r>
              <w:t xml:space="preserve">obile 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473867/001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Silver Apple iPhone 6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474329/001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Green Nokia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474440/001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Grey HTC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473985/006</w:t>
            </w:r>
          </w:p>
          <w:p w:rsidR="00343032" w:rsidRDefault="00343032" w:rsidP="00AA5E5C">
            <w:pPr>
              <w:jc w:val="center"/>
            </w:pPr>
            <w:r>
              <w:t>473895/005</w:t>
            </w:r>
          </w:p>
          <w:p w:rsidR="00343032" w:rsidRDefault="00343032" w:rsidP="00AA5E5C">
            <w:pPr>
              <w:jc w:val="center"/>
            </w:pPr>
            <w:r>
              <w:t>473895/004</w:t>
            </w:r>
          </w:p>
          <w:p w:rsidR="00343032" w:rsidRDefault="00343032" w:rsidP="00AA5E5C">
            <w:pPr>
              <w:jc w:val="center"/>
            </w:pPr>
            <w:r>
              <w:t>473895/003</w:t>
            </w:r>
          </w:p>
          <w:p w:rsidR="00343032" w:rsidRDefault="00343032" w:rsidP="00AA5E5C">
            <w:pPr>
              <w:jc w:val="center"/>
            </w:pPr>
            <w:r>
              <w:t>473895/002</w:t>
            </w:r>
          </w:p>
          <w:p w:rsidR="00343032" w:rsidRPr="00FB2DC4" w:rsidRDefault="00343032" w:rsidP="00AA5E5C">
            <w:pPr>
              <w:jc w:val="center"/>
            </w:pPr>
            <w:r>
              <w:t>473895/001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Huawei </w:t>
            </w:r>
            <w:r w:rsidR="002E7F40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 xml:space="preserve">Black Microsoft Lumia </w:t>
            </w:r>
            <w:r w:rsidR="002E7F40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 xml:space="preserve">Black Huawei </w:t>
            </w:r>
            <w:r w:rsidR="002E7F40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 xml:space="preserve">White Telstra </w:t>
            </w:r>
            <w:r w:rsidR="002E7F40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 xml:space="preserve">Grey Samsung Galaxy </w:t>
            </w:r>
            <w:r w:rsidR="002E7F40">
              <w:t>m</w:t>
            </w:r>
            <w:r>
              <w:t>obile</w:t>
            </w:r>
          </w:p>
          <w:p w:rsidR="00343032" w:rsidRPr="000E43E8" w:rsidRDefault="00343032" w:rsidP="00AA5E5C">
            <w:pPr>
              <w:jc w:val="center"/>
            </w:pPr>
            <w:r>
              <w:t xml:space="preserve">Black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473969/001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Apple iPhone 6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474530/002</w:t>
            </w:r>
          </w:p>
          <w:p w:rsidR="00343032" w:rsidRDefault="00343032" w:rsidP="00AA5E5C">
            <w:pPr>
              <w:jc w:val="center"/>
            </w:pPr>
            <w:r>
              <w:t>474530/003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Silver Telstra </w:t>
            </w:r>
            <w:r w:rsidR="002E7F40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 xml:space="preserve">Black Alcatel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474115/001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Gold Samsung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474049/001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Telstra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474039/001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Apple iPhone 5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473392/001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Telstra </w:t>
            </w:r>
            <w:r w:rsidR="002E7F40">
              <w:t>m</w:t>
            </w:r>
            <w:r>
              <w:t xml:space="preserve">obile </w:t>
            </w:r>
            <w:r w:rsidR="002E7F40">
              <w:t>p</w:t>
            </w:r>
            <w:r>
              <w:t>hone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470363/001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Cork </w:t>
            </w:r>
            <w:r w:rsidR="002E7F40">
              <w:t>s</w:t>
            </w:r>
            <w:r>
              <w:t>crew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lastRenderedPageBreak/>
              <w:t>474421/002</w:t>
            </w:r>
          </w:p>
          <w:p w:rsidR="00343032" w:rsidRDefault="00343032" w:rsidP="00AA5E5C">
            <w:pPr>
              <w:jc w:val="center"/>
            </w:pPr>
            <w:r>
              <w:t>474421/001</w:t>
            </w:r>
          </w:p>
          <w:p w:rsidR="00343032" w:rsidRDefault="00343032" w:rsidP="00AA5E5C">
            <w:pPr>
              <w:jc w:val="center"/>
            </w:pPr>
            <w:r>
              <w:t>474421/003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Bunch of </w:t>
            </w:r>
            <w:r w:rsidR="002E7F40">
              <w:t>k</w:t>
            </w:r>
            <w:r>
              <w:t>eys</w:t>
            </w:r>
          </w:p>
          <w:p w:rsidR="00343032" w:rsidRDefault="00343032" w:rsidP="00AA5E5C">
            <w:pPr>
              <w:jc w:val="center"/>
            </w:pPr>
            <w:r>
              <w:t xml:space="preserve">Black </w:t>
            </w:r>
            <w:r w:rsidR="002E7F40">
              <w:t>b</w:t>
            </w:r>
            <w:r>
              <w:t xml:space="preserve">ack </w:t>
            </w:r>
            <w:r w:rsidR="002E7F40">
              <w:t>p</w:t>
            </w:r>
            <w:r>
              <w:t>ack</w:t>
            </w:r>
          </w:p>
          <w:p w:rsidR="00343032" w:rsidRDefault="00343032" w:rsidP="00AA5E5C">
            <w:pPr>
              <w:jc w:val="center"/>
            </w:pPr>
            <w:r>
              <w:t xml:space="preserve">White Samsung </w:t>
            </w:r>
            <w:r w:rsidR="002E7F40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473893/003</w:t>
            </w:r>
          </w:p>
          <w:p w:rsidR="00343032" w:rsidRDefault="00343032" w:rsidP="00AA5E5C">
            <w:pPr>
              <w:jc w:val="center"/>
            </w:pPr>
            <w:r>
              <w:t>473893/001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ID cards</w:t>
            </w:r>
          </w:p>
          <w:p w:rsidR="00343032" w:rsidRDefault="00343032" w:rsidP="00AA5E5C">
            <w:pPr>
              <w:jc w:val="center"/>
            </w:pPr>
            <w:r>
              <w:t>Wallet and contents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475072/001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Banged up skate board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475071/001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Pair of Nike </w:t>
            </w:r>
            <w:r w:rsidR="002E7F40">
              <w:t>s</w:t>
            </w:r>
            <w:r>
              <w:t>hoes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475051/001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Handbag with contents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474776/001</w:t>
            </w:r>
          </w:p>
          <w:p w:rsidR="00343032" w:rsidRDefault="00343032" w:rsidP="00AA5E5C">
            <w:pPr>
              <w:jc w:val="center"/>
            </w:pPr>
            <w:r>
              <w:t>474776/002/001</w:t>
            </w:r>
          </w:p>
          <w:p w:rsidR="00343032" w:rsidRDefault="00343032" w:rsidP="00AA5E5C">
            <w:pPr>
              <w:jc w:val="center"/>
            </w:pPr>
            <w:r>
              <w:t>474776/003</w:t>
            </w:r>
          </w:p>
          <w:p w:rsidR="00343032" w:rsidRDefault="00343032" w:rsidP="00AA5E5C">
            <w:pPr>
              <w:jc w:val="center"/>
            </w:pPr>
            <w:r>
              <w:t>474776/004</w:t>
            </w:r>
          </w:p>
          <w:p w:rsidR="00343032" w:rsidRDefault="00343032" w:rsidP="00AA5E5C">
            <w:pPr>
              <w:jc w:val="center"/>
            </w:pPr>
            <w:r>
              <w:t>474776/002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Amazon Kindle</w:t>
            </w:r>
          </w:p>
          <w:p w:rsidR="00343032" w:rsidRDefault="00343032" w:rsidP="00AA5E5C">
            <w:pPr>
              <w:jc w:val="center"/>
            </w:pPr>
            <w:r>
              <w:t xml:space="preserve">White </w:t>
            </w:r>
            <w:r w:rsidR="002E7F40">
              <w:t>h</w:t>
            </w:r>
            <w:r>
              <w:t>eadphones</w:t>
            </w:r>
          </w:p>
          <w:p w:rsidR="00343032" w:rsidRDefault="00343032" w:rsidP="00AA5E5C">
            <w:pPr>
              <w:jc w:val="center"/>
            </w:pPr>
            <w:r>
              <w:t xml:space="preserve">Black Alcatel </w:t>
            </w:r>
            <w:r w:rsidR="002E7F40">
              <w:t>m</w:t>
            </w:r>
            <w:r>
              <w:t xml:space="preserve">obile </w:t>
            </w:r>
          </w:p>
          <w:p w:rsidR="00343032" w:rsidRDefault="00343032" w:rsidP="00AA5E5C">
            <w:pPr>
              <w:jc w:val="center"/>
            </w:pPr>
            <w:r>
              <w:t xml:space="preserve">Silver Apple iPhone 6 </w:t>
            </w:r>
            <w:r w:rsidR="002E7F40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>Blue Apple iPod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474549/002</w:t>
            </w:r>
          </w:p>
          <w:p w:rsidR="00343032" w:rsidRDefault="00343032" w:rsidP="00AA5E5C">
            <w:pPr>
              <w:jc w:val="center"/>
            </w:pPr>
            <w:r>
              <w:t>474549/001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Birth </w:t>
            </w:r>
            <w:r w:rsidR="002E7F40">
              <w:t>c</w:t>
            </w:r>
            <w:r>
              <w:t>ertificate</w:t>
            </w:r>
          </w:p>
          <w:p w:rsidR="00343032" w:rsidRDefault="00343032" w:rsidP="00AA5E5C">
            <w:pPr>
              <w:jc w:val="center"/>
            </w:pPr>
            <w:r>
              <w:t>Brown purse with contents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474439/001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Wallet and contents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474117/001</w:t>
            </w:r>
          </w:p>
          <w:p w:rsidR="00343032" w:rsidRDefault="00343032" w:rsidP="00AA5E5C">
            <w:pPr>
              <w:jc w:val="center"/>
            </w:pPr>
            <w:r>
              <w:t>474117/001/001</w:t>
            </w:r>
          </w:p>
          <w:p w:rsidR="00343032" w:rsidRDefault="00343032" w:rsidP="00AA5E5C">
            <w:pPr>
              <w:jc w:val="center"/>
            </w:pPr>
            <w:r>
              <w:t>474117/001/002</w:t>
            </w:r>
          </w:p>
          <w:p w:rsidR="00343032" w:rsidRDefault="00343032" w:rsidP="00AA5E5C">
            <w:pPr>
              <w:jc w:val="center"/>
            </w:pPr>
            <w:r>
              <w:t>474117/001/003</w:t>
            </w:r>
          </w:p>
          <w:p w:rsidR="00343032" w:rsidRDefault="00343032" w:rsidP="00AA5E5C">
            <w:pPr>
              <w:jc w:val="center"/>
            </w:pPr>
            <w:r>
              <w:t>474117/001/006</w:t>
            </w:r>
          </w:p>
          <w:p w:rsidR="00343032" w:rsidRDefault="00343032" w:rsidP="00AA5E5C">
            <w:pPr>
              <w:jc w:val="center"/>
            </w:pPr>
            <w:r>
              <w:t>474117/001/004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Nike back pack</w:t>
            </w:r>
          </w:p>
          <w:p w:rsidR="00343032" w:rsidRDefault="00343032" w:rsidP="00AA5E5C">
            <w:pPr>
              <w:jc w:val="center"/>
            </w:pPr>
            <w:r>
              <w:t>White T-</w:t>
            </w:r>
            <w:r w:rsidR="00113174">
              <w:t>s</w:t>
            </w:r>
            <w:r>
              <w:t>hirt</w:t>
            </w:r>
          </w:p>
          <w:p w:rsidR="00343032" w:rsidRDefault="00343032" w:rsidP="00AA5E5C">
            <w:pPr>
              <w:jc w:val="center"/>
            </w:pPr>
            <w:r>
              <w:t xml:space="preserve">Black </w:t>
            </w:r>
            <w:r w:rsidR="00242749">
              <w:t>s</w:t>
            </w:r>
            <w:r>
              <w:t>horts</w:t>
            </w:r>
          </w:p>
          <w:p w:rsidR="00343032" w:rsidRDefault="00343032" w:rsidP="00AA5E5C">
            <w:pPr>
              <w:jc w:val="center"/>
            </w:pPr>
            <w:r>
              <w:t xml:space="preserve">Grey </w:t>
            </w:r>
            <w:r w:rsidR="00242749">
              <w:t>s</w:t>
            </w:r>
            <w:r>
              <w:t>horts</w:t>
            </w:r>
          </w:p>
          <w:p w:rsidR="00343032" w:rsidRDefault="00343032" w:rsidP="00AA5E5C">
            <w:pPr>
              <w:jc w:val="center"/>
            </w:pPr>
            <w:r>
              <w:t xml:space="preserve">White Samsung </w:t>
            </w:r>
            <w:r w:rsidR="00242749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>Leatherman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474005/001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Wallet and contents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473761/005</w:t>
            </w:r>
          </w:p>
          <w:p w:rsidR="00343032" w:rsidRDefault="00343032" w:rsidP="00AA5E5C">
            <w:pPr>
              <w:jc w:val="center"/>
            </w:pPr>
            <w:r>
              <w:t>473761/002</w:t>
            </w:r>
          </w:p>
          <w:p w:rsidR="00343032" w:rsidRDefault="00343032" w:rsidP="00AA5E5C">
            <w:pPr>
              <w:jc w:val="center"/>
            </w:pPr>
            <w:r>
              <w:t>473761/003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Bank </w:t>
            </w:r>
            <w:r w:rsidR="00242749">
              <w:t>c</w:t>
            </w:r>
            <w:r>
              <w:t>ard</w:t>
            </w:r>
          </w:p>
          <w:p w:rsidR="00343032" w:rsidRDefault="00343032" w:rsidP="00AA5E5C">
            <w:pPr>
              <w:jc w:val="center"/>
            </w:pPr>
            <w:r>
              <w:t xml:space="preserve">Basics </w:t>
            </w:r>
            <w:r w:rsidR="00242749">
              <w:t>c</w:t>
            </w:r>
            <w:r>
              <w:t>ard</w:t>
            </w:r>
          </w:p>
          <w:p w:rsidR="00343032" w:rsidRDefault="00343032" w:rsidP="00AA5E5C">
            <w:pPr>
              <w:jc w:val="center"/>
            </w:pPr>
            <w:r>
              <w:t xml:space="preserve">Various </w:t>
            </w:r>
            <w:r w:rsidR="00242749">
              <w:t>c</w:t>
            </w:r>
            <w:r>
              <w:t>ards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473619/001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Baby </w:t>
            </w:r>
            <w:r w:rsidR="000515FF">
              <w:t>s</w:t>
            </w:r>
            <w:r>
              <w:t>troller and clothing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471072/001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Red </w:t>
            </w:r>
            <w:r w:rsidR="00242749">
              <w:t>m</w:t>
            </w:r>
            <w:r>
              <w:t xml:space="preserve">obile 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468890/012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Samsung </w:t>
            </w:r>
            <w:r w:rsidR="00242749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468030/003</w:t>
            </w:r>
          </w:p>
          <w:p w:rsidR="00343032" w:rsidRDefault="00343032" w:rsidP="00AA5E5C">
            <w:pPr>
              <w:jc w:val="center"/>
            </w:pPr>
            <w:r>
              <w:t>468030/008</w:t>
            </w:r>
          </w:p>
          <w:p w:rsidR="00343032" w:rsidRDefault="00343032" w:rsidP="00AA5E5C">
            <w:pPr>
              <w:jc w:val="center"/>
            </w:pPr>
            <w:r>
              <w:t>468030/015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Samsung Galaxy </w:t>
            </w:r>
            <w:r w:rsidR="00242749">
              <w:t>m</w:t>
            </w:r>
            <w:r>
              <w:t>obile</w:t>
            </w:r>
          </w:p>
          <w:p w:rsidR="00343032" w:rsidRDefault="00343032" w:rsidP="00AA5E5C">
            <w:pPr>
              <w:jc w:val="center"/>
            </w:pPr>
            <w:r>
              <w:t xml:space="preserve">Telstra </w:t>
            </w:r>
            <w:r w:rsidR="003E6EE8">
              <w:t>m</w:t>
            </w:r>
            <w:r>
              <w:t>obile start-up kit</w:t>
            </w:r>
          </w:p>
          <w:p w:rsidR="00343032" w:rsidRDefault="00343032" w:rsidP="00AA5E5C">
            <w:pPr>
              <w:jc w:val="center"/>
            </w:pPr>
            <w:r>
              <w:t xml:space="preserve">Telstra </w:t>
            </w:r>
            <w:r w:rsidR="003E6EE8">
              <w:t>m</w:t>
            </w:r>
            <w:r>
              <w:t>obile start-up kit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465807/008</w:t>
            </w:r>
          </w:p>
          <w:p w:rsidR="00343032" w:rsidRDefault="00343032" w:rsidP="00AA5E5C">
            <w:pPr>
              <w:jc w:val="center"/>
            </w:pPr>
            <w:r>
              <w:t>465807/002</w:t>
            </w:r>
          </w:p>
          <w:p w:rsidR="00343032" w:rsidRDefault="00343032" w:rsidP="00AA5E5C">
            <w:pPr>
              <w:jc w:val="center"/>
            </w:pPr>
            <w:r>
              <w:t>465807/003</w:t>
            </w:r>
          </w:p>
          <w:p w:rsidR="00343032" w:rsidRDefault="00343032" w:rsidP="00AA5E5C">
            <w:pPr>
              <w:jc w:val="center"/>
            </w:pPr>
            <w:r>
              <w:t>465807/004</w:t>
            </w:r>
          </w:p>
          <w:p w:rsidR="00343032" w:rsidRDefault="00343032" w:rsidP="00AA5E5C">
            <w:pPr>
              <w:jc w:val="center"/>
            </w:pPr>
            <w:r>
              <w:t>465807/005</w:t>
            </w:r>
          </w:p>
          <w:p w:rsidR="00343032" w:rsidRDefault="00343032" w:rsidP="00AA5E5C">
            <w:pPr>
              <w:jc w:val="center"/>
            </w:pPr>
            <w:r>
              <w:t>465807/007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SanDisk memory card</w:t>
            </w:r>
          </w:p>
          <w:p w:rsidR="00343032" w:rsidRDefault="00343032" w:rsidP="00AA5E5C">
            <w:pPr>
              <w:jc w:val="center"/>
            </w:pPr>
            <w:r>
              <w:t>White Microsoft mobile phone</w:t>
            </w:r>
          </w:p>
          <w:p w:rsidR="00343032" w:rsidRDefault="00343032" w:rsidP="00AA5E5C">
            <w:pPr>
              <w:jc w:val="center"/>
            </w:pPr>
            <w:r>
              <w:t xml:space="preserve">White Samsung </w:t>
            </w:r>
            <w:r w:rsidR="003E6EE8">
              <w:t>m</w:t>
            </w:r>
            <w:r>
              <w:t xml:space="preserve">obile </w:t>
            </w:r>
            <w:r w:rsidR="00242749">
              <w:t>p</w:t>
            </w:r>
            <w:r>
              <w:t>hone</w:t>
            </w:r>
          </w:p>
          <w:p w:rsidR="00343032" w:rsidRDefault="00343032" w:rsidP="00AA5E5C">
            <w:pPr>
              <w:jc w:val="center"/>
            </w:pPr>
            <w:r>
              <w:t xml:space="preserve">Black Telstra </w:t>
            </w:r>
            <w:r w:rsidR="003E6EE8">
              <w:t>m</w:t>
            </w:r>
            <w:r>
              <w:t xml:space="preserve">obile </w:t>
            </w:r>
            <w:r w:rsidR="00242749">
              <w:t>p</w:t>
            </w:r>
            <w:r>
              <w:t>hone</w:t>
            </w:r>
          </w:p>
          <w:p w:rsidR="00343032" w:rsidRDefault="00343032" w:rsidP="00AA5E5C">
            <w:pPr>
              <w:jc w:val="center"/>
            </w:pPr>
            <w:r>
              <w:t xml:space="preserve">Optus </w:t>
            </w:r>
            <w:r w:rsidR="003E6EE8">
              <w:t>s</w:t>
            </w:r>
            <w:r>
              <w:t xml:space="preserve">im </w:t>
            </w:r>
            <w:r w:rsidR="00242749">
              <w:t>c</w:t>
            </w:r>
            <w:r>
              <w:t>ard</w:t>
            </w:r>
          </w:p>
          <w:p w:rsidR="00343032" w:rsidRDefault="00343032" w:rsidP="00AA5E5C">
            <w:pPr>
              <w:jc w:val="center"/>
            </w:pPr>
            <w:r>
              <w:t xml:space="preserve">Telstra </w:t>
            </w:r>
            <w:r w:rsidR="003E6EE8">
              <w:t>s</w:t>
            </w:r>
            <w:r>
              <w:t xml:space="preserve">im </w:t>
            </w:r>
            <w:r w:rsidR="00242749">
              <w:t>c</w:t>
            </w:r>
            <w:r>
              <w:t>ard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480548/005</w:t>
            </w:r>
          </w:p>
          <w:p w:rsidR="00343032" w:rsidRDefault="00343032" w:rsidP="00AA5E5C">
            <w:pPr>
              <w:jc w:val="center"/>
            </w:pPr>
            <w:r>
              <w:t>480548/007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Hitachi </w:t>
            </w:r>
            <w:r w:rsidR="000F66F4">
              <w:t>j</w:t>
            </w:r>
            <w:r>
              <w:t xml:space="preserve">ack </w:t>
            </w:r>
            <w:r w:rsidR="00242749">
              <w:t>h</w:t>
            </w:r>
            <w:r>
              <w:t>ammer</w:t>
            </w:r>
          </w:p>
          <w:p w:rsidR="00343032" w:rsidRDefault="00343032" w:rsidP="00AA5E5C">
            <w:pPr>
              <w:jc w:val="center"/>
            </w:pPr>
            <w:r>
              <w:t xml:space="preserve">Vario </w:t>
            </w:r>
            <w:r w:rsidR="00242749">
              <w:t>p</w:t>
            </w:r>
            <w:r>
              <w:t>rojector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467249/006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Samsung </w:t>
            </w:r>
            <w:r w:rsidR="00242749">
              <w:t>m</w:t>
            </w:r>
            <w:r>
              <w:t>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445077/001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Western Arms Single Barrel Shotgun SN877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481307/001</w:t>
            </w:r>
          </w:p>
          <w:p w:rsidR="00343032" w:rsidRDefault="00343032" w:rsidP="00AA5E5C">
            <w:pPr>
              <w:jc w:val="center"/>
            </w:pPr>
            <w:r>
              <w:t>481307/002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Stoeger 12</w:t>
            </w:r>
            <w:r w:rsidR="00045C79">
              <w:t>G</w:t>
            </w:r>
            <w:r>
              <w:t xml:space="preserve"> SUO S/N J51854314 </w:t>
            </w:r>
          </w:p>
          <w:p w:rsidR="00343032" w:rsidRDefault="00343032" w:rsidP="00AA5E5C">
            <w:pPr>
              <w:jc w:val="center"/>
            </w:pPr>
            <w:r>
              <w:t>Stoeger .22 RAR S/N STG0809419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476869/005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iPhone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475760/004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BSA .22 RBA S/N JB28868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474747/001</w:t>
            </w:r>
          </w:p>
          <w:p w:rsidR="00343032" w:rsidRDefault="00343032" w:rsidP="00AA5E5C">
            <w:pPr>
              <w:jc w:val="center"/>
            </w:pPr>
            <w:r>
              <w:t>474747/002</w:t>
            </w:r>
          </w:p>
          <w:p w:rsidR="00343032" w:rsidRDefault="00343032" w:rsidP="00AA5E5C">
            <w:pPr>
              <w:jc w:val="center"/>
            </w:pPr>
            <w:r>
              <w:t>474747/003</w:t>
            </w:r>
          </w:p>
          <w:p w:rsidR="00343032" w:rsidRDefault="00343032" w:rsidP="00AA5E5C">
            <w:pPr>
              <w:jc w:val="center"/>
            </w:pPr>
            <w:r>
              <w:lastRenderedPageBreak/>
              <w:t>474747/004</w:t>
            </w:r>
          </w:p>
          <w:p w:rsidR="00343032" w:rsidRDefault="00343032" w:rsidP="00AA5E5C">
            <w:pPr>
              <w:jc w:val="center"/>
            </w:pPr>
            <w:r>
              <w:t>474747/005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lastRenderedPageBreak/>
              <w:t>ATA 12</w:t>
            </w:r>
            <w:r w:rsidR="000F66F4">
              <w:t>G</w:t>
            </w:r>
            <w:r>
              <w:t xml:space="preserve"> SUO S/N 13S2317</w:t>
            </w:r>
          </w:p>
          <w:p w:rsidR="00343032" w:rsidRDefault="00343032" w:rsidP="00AA5E5C">
            <w:pPr>
              <w:jc w:val="center"/>
            </w:pPr>
            <w:r>
              <w:t>Mauser RBA S/N 444672</w:t>
            </w:r>
          </w:p>
          <w:p w:rsidR="00343032" w:rsidRDefault="00343032" w:rsidP="00AA5E5C">
            <w:pPr>
              <w:jc w:val="center"/>
            </w:pPr>
            <w:r>
              <w:t>Boito 12</w:t>
            </w:r>
            <w:r w:rsidR="000F66F4">
              <w:t>G</w:t>
            </w:r>
            <w:r>
              <w:t xml:space="preserve"> SDB S/N 394179</w:t>
            </w:r>
          </w:p>
          <w:p w:rsidR="00343032" w:rsidRDefault="00343032" w:rsidP="00AA5E5C">
            <w:pPr>
              <w:jc w:val="center"/>
            </w:pPr>
            <w:r>
              <w:lastRenderedPageBreak/>
              <w:t>Remington .223 RBA S/N A6396361</w:t>
            </w:r>
          </w:p>
          <w:p w:rsidR="00343032" w:rsidRDefault="00343032" w:rsidP="00AA5E5C">
            <w:pPr>
              <w:jc w:val="center"/>
            </w:pPr>
            <w:r>
              <w:t>Remington .375 RBA S/N S6595496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lastRenderedPageBreak/>
              <w:t>469424/004</w:t>
            </w:r>
          </w:p>
          <w:p w:rsidR="00343032" w:rsidRDefault="00343032" w:rsidP="00AA5E5C">
            <w:pPr>
              <w:jc w:val="center"/>
            </w:pPr>
            <w:r>
              <w:t>469424/004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Huawei mobile</w:t>
            </w:r>
          </w:p>
          <w:p w:rsidR="00343032" w:rsidRDefault="00343032" w:rsidP="00AA5E5C">
            <w:pPr>
              <w:jc w:val="center"/>
            </w:pPr>
            <w:r>
              <w:t>Black Huawei mobile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451153/001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White Samsung mobile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450744/001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White iPhone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423577/001</w:t>
            </w:r>
          </w:p>
          <w:p w:rsidR="00343032" w:rsidRDefault="00343032" w:rsidP="00AA5E5C">
            <w:pPr>
              <w:jc w:val="center"/>
            </w:pPr>
            <w:r>
              <w:t>423577/002</w:t>
            </w:r>
          </w:p>
          <w:p w:rsidR="00343032" w:rsidRDefault="00343032" w:rsidP="00AA5E5C">
            <w:pPr>
              <w:jc w:val="center"/>
            </w:pPr>
            <w:r>
              <w:t>423577/003</w:t>
            </w:r>
          </w:p>
          <w:p w:rsidR="00343032" w:rsidRDefault="00343032" w:rsidP="00AA5E5C">
            <w:pPr>
              <w:jc w:val="center"/>
            </w:pPr>
            <w:r>
              <w:t>423577/007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iPhone</w:t>
            </w:r>
          </w:p>
          <w:p w:rsidR="00343032" w:rsidRDefault="00A23AB7" w:rsidP="00AA5E5C">
            <w:pPr>
              <w:jc w:val="center"/>
            </w:pPr>
            <w:r>
              <w:t>S</w:t>
            </w:r>
            <w:r w:rsidR="00343032">
              <w:t>mall iPad</w:t>
            </w:r>
          </w:p>
          <w:p w:rsidR="00343032" w:rsidRDefault="00A23AB7" w:rsidP="00AA5E5C">
            <w:pPr>
              <w:jc w:val="center"/>
            </w:pPr>
            <w:r>
              <w:t>L</w:t>
            </w:r>
            <w:r w:rsidR="00343032">
              <w:t>arge iPad</w:t>
            </w:r>
          </w:p>
          <w:p w:rsidR="00343032" w:rsidRDefault="00A23AB7" w:rsidP="00AA5E5C">
            <w:pPr>
              <w:jc w:val="center"/>
            </w:pPr>
            <w:r>
              <w:t>B</w:t>
            </w:r>
            <w:r w:rsidR="00343032">
              <w:t>ag of keys in Qantas bag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423842/024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iPhone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468326/001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Stirling .22 RBA S/N A1645025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456129/001</w:t>
            </w:r>
          </w:p>
          <w:p w:rsidR="00343032" w:rsidRDefault="00343032" w:rsidP="00AA5E5C">
            <w:pPr>
              <w:jc w:val="center"/>
            </w:pPr>
            <w:r>
              <w:t>456129/002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Bamard .308 RBA S/N SDU743</w:t>
            </w:r>
          </w:p>
          <w:p w:rsidR="00343032" w:rsidRDefault="00343032" w:rsidP="00AA5E5C">
            <w:pPr>
              <w:jc w:val="center"/>
            </w:pPr>
            <w:r>
              <w:t>Stirling .22 RBA S/N 1388604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401176/021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Sawn off 12g SDB – nil make serial numbers</w:t>
            </w:r>
          </w:p>
        </w:tc>
      </w:tr>
      <w:tr w:rsidR="00343032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461406/001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Unknown WW2 vintage RBA firearm SN5429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475261/001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Southern Star </w:t>
            </w:r>
            <w:r w:rsidR="00A23AB7">
              <w:t>b</w:t>
            </w:r>
            <w:r>
              <w:t>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475169/001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Green </w:t>
            </w:r>
            <w:r w:rsidR="003E6EE8">
              <w:t>l</w:t>
            </w:r>
            <w:r>
              <w:t xml:space="preserve">adies </w:t>
            </w:r>
            <w:r w:rsidR="00A23AB7">
              <w:t>b</w:t>
            </w:r>
            <w:r>
              <w:t>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474983/001</w:t>
            </w:r>
          </w:p>
          <w:p w:rsidR="00343032" w:rsidRDefault="00343032" w:rsidP="00AA5E5C">
            <w:pPr>
              <w:jc w:val="center"/>
            </w:pPr>
            <w:r>
              <w:t>474983/002</w:t>
            </w:r>
          </w:p>
          <w:p w:rsidR="00343032" w:rsidRDefault="00343032" w:rsidP="00AA5E5C">
            <w:pPr>
              <w:jc w:val="center"/>
            </w:pPr>
            <w:r>
              <w:t>474983/003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Grey Everest </w:t>
            </w:r>
            <w:r w:rsidR="003E6EE8">
              <w:t>m</w:t>
            </w:r>
            <w:r>
              <w:t>en’s bike</w:t>
            </w:r>
          </w:p>
          <w:p w:rsidR="00343032" w:rsidRDefault="00343032" w:rsidP="00AA5E5C">
            <w:pPr>
              <w:jc w:val="center"/>
            </w:pPr>
            <w:r>
              <w:t xml:space="preserve">Purple Tourex female </w:t>
            </w:r>
            <w:r w:rsidR="003E6EE8">
              <w:t>m</w:t>
            </w:r>
            <w:r>
              <w:t xml:space="preserve">ountain </w:t>
            </w:r>
            <w:r w:rsidR="00A23AB7">
              <w:t>b</w:t>
            </w:r>
            <w:r>
              <w:t>ike</w:t>
            </w:r>
          </w:p>
          <w:p w:rsidR="00343032" w:rsidRDefault="00343032" w:rsidP="00AA5E5C">
            <w:pPr>
              <w:jc w:val="center"/>
            </w:pPr>
            <w:r>
              <w:t xml:space="preserve">Black Kent </w:t>
            </w:r>
            <w:r w:rsidR="003E6EE8">
              <w:t>m</w:t>
            </w:r>
            <w:r>
              <w:t xml:space="preserve">ale </w:t>
            </w:r>
            <w:r w:rsidR="003E6EE8">
              <w:t>m</w:t>
            </w:r>
            <w:r>
              <w:t>ountain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474844/001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Blue Giant </w:t>
            </w:r>
            <w:r w:rsidR="00A23AB7">
              <w:t>b</w:t>
            </w:r>
            <w:r>
              <w:t>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474710/001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Cell </w:t>
            </w:r>
            <w:r w:rsidR="00A23AB7">
              <w:t>b</w:t>
            </w:r>
            <w:r>
              <w:t>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474645/001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Pink Cyclops </w:t>
            </w:r>
            <w:r w:rsidR="00A23AB7">
              <w:t>f</w:t>
            </w:r>
            <w:r>
              <w:t>emale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474528/001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and blue Cyclops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474352/001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Grey Southern Star Cruiser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474205/001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BMX Rhythm BMX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474107/001</w:t>
            </w:r>
          </w:p>
          <w:p w:rsidR="00343032" w:rsidRDefault="00343032" w:rsidP="00AA5E5C">
            <w:pPr>
              <w:jc w:val="center"/>
            </w:pPr>
            <w:r>
              <w:t>474107/002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Grey Nitro </w:t>
            </w:r>
            <w:r w:rsidR="003E6EE8">
              <w:t>m</w:t>
            </w:r>
            <w:r>
              <w:t xml:space="preserve">ountain </w:t>
            </w:r>
            <w:r w:rsidR="00A23AB7">
              <w:t>b</w:t>
            </w:r>
            <w:r>
              <w:t>ike</w:t>
            </w:r>
          </w:p>
          <w:p w:rsidR="00343032" w:rsidRDefault="00343032" w:rsidP="00AA5E5C">
            <w:pPr>
              <w:jc w:val="center"/>
            </w:pPr>
            <w:r>
              <w:t xml:space="preserve">Grey Nitro </w:t>
            </w:r>
            <w:r w:rsidR="003E6EE8">
              <w:t>m</w:t>
            </w:r>
            <w:r>
              <w:t xml:space="preserve">ountain </w:t>
            </w:r>
            <w:r w:rsidR="00A23AB7">
              <w:t>b</w:t>
            </w:r>
            <w:r>
              <w:t>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473966/001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Blue &amp; white Diamond Back </w:t>
            </w:r>
            <w:r w:rsidR="00A23AB7">
              <w:t>m</w:t>
            </w:r>
            <w:r>
              <w:t xml:space="preserve">ountain </w:t>
            </w:r>
            <w:r w:rsidR="00A23AB7">
              <w:t>b</w:t>
            </w:r>
            <w:r>
              <w:t>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473950/001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Black Cell </w:t>
            </w:r>
            <w:r w:rsidR="00A23AB7">
              <w:t>m</w:t>
            </w:r>
            <w:r>
              <w:t xml:space="preserve">ountain </w:t>
            </w:r>
            <w:r w:rsidR="00A23AB7">
              <w:t>bik</w:t>
            </w:r>
            <w:r>
              <w:t>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473871/001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Southern Star BMX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473775/001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Blue 3 wheel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473689/001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Red Dunlop </w:t>
            </w:r>
            <w:r w:rsidR="003E6EE8">
              <w:t>b</w:t>
            </w:r>
            <w:r>
              <w:t>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473687/001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Hardrock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473686/001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Blue Trek mountain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473492/001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Southern Star Cruiser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475308/001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Red Dunlop </w:t>
            </w:r>
            <w:r w:rsidR="00A23AB7">
              <w:t>m</w:t>
            </w:r>
            <w:r>
              <w:t>ountain 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461654/017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Blue H</w:t>
            </w:r>
            <w:r w:rsidR="003E6EE8">
              <w:t>usqvana</w:t>
            </w:r>
            <w:r>
              <w:t xml:space="preserve"> </w:t>
            </w:r>
            <w:r w:rsidR="00A23AB7">
              <w:t>t</w:t>
            </w:r>
            <w:r>
              <w:t xml:space="preserve">rail </w:t>
            </w:r>
            <w:r w:rsidR="00A23AB7">
              <w:t>b</w:t>
            </w:r>
            <w:r>
              <w:t xml:space="preserve">ike 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465781/001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Black Holden Commodore (no plates)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465781/002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Keys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463305/001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Blue Y</w:t>
            </w:r>
            <w:r w:rsidR="003E6EE8">
              <w:t>amaha</w:t>
            </w:r>
            <w:r>
              <w:t xml:space="preserve"> motorbike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469687/001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White Toyota Hiace </w:t>
            </w:r>
            <w:r w:rsidR="00A23AB7">
              <w:t>v</w:t>
            </w:r>
            <w:r>
              <w:t>an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419979/001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 xml:space="preserve">NT CB27SJ </w:t>
            </w:r>
            <w:r w:rsidR="00A23AB7">
              <w:t>b</w:t>
            </w:r>
            <w:r>
              <w:t>lue Toyota Hilux Surf</w:t>
            </w:r>
          </w:p>
        </w:tc>
      </w:tr>
      <w:tr w:rsidR="00343032" w:rsidRPr="00EE5C96" w:rsidTr="008B43B0">
        <w:tc>
          <w:tcPr>
            <w:tcW w:w="2376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468867/001</w:t>
            </w:r>
          </w:p>
        </w:tc>
        <w:tc>
          <w:tcPr>
            <w:tcW w:w="7230" w:type="dxa"/>
            <w:shd w:val="clear" w:color="auto" w:fill="auto"/>
          </w:tcPr>
          <w:p w:rsidR="00343032" w:rsidRDefault="00343032" w:rsidP="00AA5E5C">
            <w:pPr>
              <w:jc w:val="center"/>
            </w:pPr>
            <w:r>
              <w:t>NT 760-091 white Toyota Corolla</w:t>
            </w:r>
          </w:p>
        </w:tc>
      </w:tr>
    </w:tbl>
    <w:p w:rsidR="001172E7" w:rsidRPr="001172E7" w:rsidRDefault="001172E7" w:rsidP="001172E7">
      <w:pPr>
        <w:pStyle w:val="Title"/>
        <w:spacing w:before="0" w:line="360" w:lineRule="auto"/>
        <w:rPr>
          <w:i/>
          <w:sz w:val="24"/>
          <w:szCs w:val="24"/>
        </w:rPr>
      </w:pPr>
      <w:r w:rsidRPr="001172E7">
        <w:rPr>
          <w:i/>
          <w:sz w:val="24"/>
          <w:szCs w:val="24"/>
        </w:rPr>
        <w:lastRenderedPageBreak/>
        <w:t>Police Administration Act</w:t>
      </w:r>
    </w:p>
    <w:p w:rsidR="001172E7" w:rsidRPr="001172E7" w:rsidRDefault="001172E7" w:rsidP="001172E7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1172E7">
        <w:rPr>
          <w:sz w:val="24"/>
          <w:szCs w:val="24"/>
          <w:u w:val="single"/>
        </w:rPr>
        <w:t>Sale of Goods</w:t>
      </w:r>
    </w:p>
    <w:p w:rsidR="001172E7" w:rsidRPr="001172E7" w:rsidRDefault="001172E7" w:rsidP="001172E7">
      <w:pPr>
        <w:jc w:val="both"/>
        <w:rPr>
          <w:szCs w:val="24"/>
        </w:rPr>
      </w:pPr>
      <w:r w:rsidRPr="001172E7">
        <w:rPr>
          <w:szCs w:val="24"/>
        </w:rPr>
        <w:t xml:space="preserve">Notice is hereby given that pursuant to Section 166 of the </w:t>
      </w:r>
      <w:r w:rsidRPr="00E85AB8">
        <w:rPr>
          <w:i/>
          <w:szCs w:val="24"/>
        </w:rPr>
        <w:t>Police Administration Act</w:t>
      </w:r>
      <w:r w:rsidRPr="001172E7">
        <w:rPr>
          <w:szCs w:val="24"/>
        </w:rPr>
        <w:t>, the following property as shown on the attached schedule has been in the possession of the Officer in Charge, Police Station, Alice Springs,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1172E7" w:rsidRPr="001172E7" w:rsidRDefault="001172E7" w:rsidP="00E85AB8">
      <w:pPr>
        <w:spacing w:before="240"/>
        <w:rPr>
          <w:szCs w:val="24"/>
        </w:rPr>
      </w:pPr>
      <w:r w:rsidRPr="001172E7">
        <w:rPr>
          <w:szCs w:val="24"/>
        </w:rPr>
        <w:t>B.</w:t>
      </w:r>
      <w:r w:rsidR="00E85AB8">
        <w:rPr>
          <w:szCs w:val="24"/>
        </w:rPr>
        <w:t xml:space="preserve"> </w:t>
      </w:r>
      <w:r w:rsidR="00E85AB8" w:rsidRPr="001172E7">
        <w:rPr>
          <w:szCs w:val="24"/>
        </w:rPr>
        <w:t>Currie</w:t>
      </w:r>
    </w:p>
    <w:p w:rsidR="001172E7" w:rsidRPr="001172E7" w:rsidRDefault="00E85AB8" w:rsidP="001172E7">
      <w:pPr>
        <w:rPr>
          <w:szCs w:val="24"/>
        </w:rPr>
      </w:pPr>
      <w:r w:rsidRPr="001172E7">
        <w:rPr>
          <w:szCs w:val="24"/>
        </w:rPr>
        <w:t>Superintendent</w:t>
      </w:r>
    </w:p>
    <w:p w:rsidR="001172E7" w:rsidRDefault="00E85AB8" w:rsidP="00AA5E5C">
      <w:pPr>
        <w:spacing w:after="120"/>
        <w:rPr>
          <w:szCs w:val="24"/>
        </w:rPr>
      </w:pPr>
      <w:r w:rsidRPr="001172E7">
        <w:rPr>
          <w:szCs w:val="24"/>
        </w:rPr>
        <w:t>Alice Spring</w:t>
      </w:r>
      <w:r w:rsidR="00AA5E5C">
        <w:rPr>
          <w:szCs w:val="24"/>
        </w:rPr>
        <w:t>s Police Station</w:t>
      </w:r>
    </w:p>
    <w:p w:rsidR="00AA5E5C" w:rsidRPr="001172E7" w:rsidRDefault="00AA5E5C" w:rsidP="001172E7">
      <w:pPr>
        <w:rPr>
          <w:szCs w:val="24"/>
        </w:rPr>
      </w:pPr>
      <w:r>
        <w:rPr>
          <w:szCs w:val="24"/>
        </w:rPr>
        <w:t>31 March 2017</w:t>
      </w:r>
    </w:p>
    <w:p w:rsidR="00FD7D67" w:rsidRDefault="00FD7D67" w:rsidP="00AA5E5C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MPR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MPR Auction"/>
      </w:tblPr>
      <w:tblGrid>
        <w:gridCol w:w="1017"/>
        <w:gridCol w:w="6"/>
        <w:gridCol w:w="989"/>
        <w:gridCol w:w="7594"/>
      </w:tblGrid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469352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Holden Commodore </w:t>
            </w:r>
            <w:r w:rsidR="00C86B1A" w:rsidRPr="00AA5E5C">
              <w:rPr>
                <w:rFonts w:cs="Helvetica"/>
                <w:szCs w:val="24"/>
              </w:rPr>
              <w:t>r</w:t>
            </w:r>
            <w:r w:rsidRPr="00AA5E5C">
              <w:rPr>
                <w:rFonts w:cs="Helvetica"/>
                <w:szCs w:val="24"/>
              </w:rPr>
              <w:t>ego N</w:t>
            </w:r>
            <w:r w:rsidR="00C86B1A" w:rsidRPr="00AA5E5C">
              <w:rPr>
                <w:rFonts w:cs="Helvetica"/>
                <w:szCs w:val="24"/>
              </w:rPr>
              <w:t>T</w:t>
            </w:r>
            <w:r w:rsidRPr="00AA5E5C">
              <w:rPr>
                <w:rFonts w:cs="Helvetica"/>
                <w:szCs w:val="24"/>
              </w:rPr>
              <w:t xml:space="preserve"> C</w:t>
            </w:r>
            <w:r w:rsidR="00834BBB" w:rsidRPr="00AA5E5C">
              <w:rPr>
                <w:rFonts w:cs="Helvetica"/>
                <w:szCs w:val="24"/>
              </w:rPr>
              <w:t>C</w:t>
            </w:r>
            <w:r w:rsidRPr="00AA5E5C">
              <w:rPr>
                <w:rFonts w:cs="Helvetica"/>
                <w:szCs w:val="24"/>
              </w:rPr>
              <w:t>12 L</w:t>
            </w:r>
            <w:r w:rsidR="00C86B1A" w:rsidRPr="00AA5E5C">
              <w:rPr>
                <w:rFonts w:cs="Helvetica"/>
                <w:szCs w:val="24"/>
              </w:rPr>
              <w:t>K</w:t>
            </w:r>
          </w:p>
        </w:tc>
      </w:tr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467337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Holden </w:t>
            </w:r>
            <w:r w:rsidR="00C86B1A" w:rsidRPr="00AA5E5C">
              <w:rPr>
                <w:rFonts w:cs="Helvetica"/>
                <w:szCs w:val="24"/>
              </w:rPr>
              <w:t>s</w:t>
            </w:r>
            <w:r w:rsidRPr="00AA5E5C">
              <w:rPr>
                <w:rFonts w:cs="Helvetica"/>
                <w:szCs w:val="24"/>
              </w:rPr>
              <w:t xml:space="preserve">edan </w:t>
            </w:r>
            <w:r w:rsidR="00C86B1A" w:rsidRPr="00AA5E5C">
              <w:rPr>
                <w:rFonts w:cs="Helvetica"/>
                <w:szCs w:val="24"/>
              </w:rPr>
              <w:t>re</w:t>
            </w:r>
            <w:r w:rsidRPr="00AA5E5C">
              <w:rPr>
                <w:rFonts w:cs="Helvetica"/>
                <w:szCs w:val="24"/>
              </w:rPr>
              <w:t>go S</w:t>
            </w:r>
            <w:r w:rsidR="00C86B1A" w:rsidRPr="00AA5E5C">
              <w:rPr>
                <w:rFonts w:cs="Helvetica"/>
                <w:szCs w:val="24"/>
              </w:rPr>
              <w:t>A</w:t>
            </w:r>
            <w:r w:rsidR="00C86B1A">
              <w:rPr>
                <w:rFonts w:cs="Helvetica"/>
                <w:szCs w:val="24"/>
              </w:rPr>
              <w:t xml:space="preserve"> </w:t>
            </w:r>
            <w:r w:rsidRPr="00AA5E5C">
              <w:rPr>
                <w:rFonts w:cs="Helvetica"/>
                <w:szCs w:val="24"/>
              </w:rPr>
              <w:t>W</w:t>
            </w:r>
            <w:r w:rsidR="00C86B1A" w:rsidRPr="00AA5E5C">
              <w:rPr>
                <w:rFonts w:cs="Helvetica"/>
                <w:szCs w:val="24"/>
              </w:rPr>
              <w:t>EN</w:t>
            </w:r>
            <w:r w:rsidRPr="00AA5E5C">
              <w:rPr>
                <w:rFonts w:cs="Helvetica"/>
                <w:szCs w:val="24"/>
              </w:rPr>
              <w:t>977</w:t>
            </w:r>
          </w:p>
        </w:tc>
      </w:tr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475360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Cyclone </w:t>
            </w:r>
            <w:r w:rsidR="00C86B1A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 xml:space="preserve">arden </w:t>
            </w:r>
            <w:r w:rsidR="00C86B1A" w:rsidRPr="00AA5E5C">
              <w:rPr>
                <w:rFonts w:cs="Helvetica"/>
                <w:szCs w:val="24"/>
              </w:rPr>
              <w:t>s</w:t>
            </w:r>
            <w:r w:rsidRPr="00AA5E5C">
              <w:rPr>
                <w:rFonts w:cs="Helvetica"/>
                <w:szCs w:val="24"/>
              </w:rPr>
              <w:t xml:space="preserve">hear </w:t>
            </w:r>
            <w:r w:rsidR="00C86B1A" w:rsidRPr="00AA5E5C">
              <w:rPr>
                <w:rFonts w:cs="Helvetica"/>
                <w:szCs w:val="24"/>
              </w:rPr>
              <w:t>l</w:t>
            </w:r>
            <w:r w:rsidRPr="00AA5E5C">
              <w:rPr>
                <w:rFonts w:cs="Helvetica"/>
                <w:szCs w:val="24"/>
              </w:rPr>
              <w:t xml:space="preserve">ong </w:t>
            </w:r>
          </w:p>
        </w:tc>
      </w:tr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475069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Camera Canon Power Shot N100 </w:t>
            </w:r>
            <w:r w:rsidR="00C86B1A" w:rsidRPr="00AA5E5C">
              <w:rPr>
                <w:rFonts w:cs="Helvetica"/>
                <w:szCs w:val="24"/>
              </w:rPr>
              <w:t>w</w:t>
            </w:r>
            <w:r w:rsidRPr="00AA5E5C">
              <w:rPr>
                <w:rFonts w:cs="Helvetica"/>
                <w:szCs w:val="24"/>
              </w:rPr>
              <w:t>hite</w:t>
            </w:r>
          </w:p>
        </w:tc>
      </w:tr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475015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Cash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 xml:space="preserve">ox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lack/</w:t>
            </w:r>
            <w:r w:rsidR="00C86B1A" w:rsidRPr="00AA5E5C">
              <w:rPr>
                <w:rFonts w:cs="Helvetica"/>
                <w:szCs w:val="24"/>
              </w:rPr>
              <w:t>s</w:t>
            </w:r>
            <w:r w:rsidRPr="00AA5E5C">
              <w:rPr>
                <w:rFonts w:cs="Helvetica"/>
                <w:szCs w:val="24"/>
              </w:rPr>
              <w:t xml:space="preserve">ilver </w:t>
            </w:r>
            <w:r w:rsidR="00C86B1A" w:rsidRPr="00AA5E5C">
              <w:rPr>
                <w:rFonts w:cs="Helvetica"/>
                <w:szCs w:val="24"/>
              </w:rPr>
              <w:t>h</w:t>
            </w:r>
            <w:r w:rsidRPr="00AA5E5C">
              <w:rPr>
                <w:rFonts w:cs="Helvetica"/>
                <w:szCs w:val="24"/>
              </w:rPr>
              <w:t>andle</w:t>
            </w:r>
          </w:p>
        </w:tc>
      </w:tr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474535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Ring </w:t>
            </w:r>
            <w:r w:rsidR="000B0D7B" w:rsidRPr="00AA5E5C">
              <w:rPr>
                <w:rFonts w:cs="Helvetica"/>
                <w:szCs w:val="24"/>
              </w:rPr>
              <w:t>men's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C86B1A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 xml:space="preserve">old/ </w:t>
            </w:r>
            <w:r w:rsidR="00C86B1A" w:rsidRPr="00AA5E5C">
              <w:rPr>
                <w:rFonts w:cs="Helvetica"/>
                <w:szCs w:val="24"/>
              </w:rPr>
              <w:t>d</w:t>
            </w:r>
            <w:r w:rsidRPr="00AA5E5C">
              <w:rPr>
                <w:rFonts w:cs="Helvetica"/>
                <w:szCs w:val="24"/>
              </w:rPr>
              <w:t>iamonds</w:t>
            </w:r>
          </w:p>
        </w:tc>
      </w:tr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474033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T.V 121cm Dick Smithge 6878</w:t>
            </w:r>
            <w:r w:rsidR="00C86B1A" w:rsidRPr="00AA5E5C">
              <w:rPr>
                <w:rFonts w:cs="Helvetica"/>
                <w:szCs w:val="24"/>
              </w:rPr>
              <w:t xml:space="preserve"> b</w:t>
            </w:r>
            <w:r w:rsidRPr="00AA5E5C">
              <w:rPr>
                <w:rFonts w:cs="Helvetica"/>
                <w:szCs w:val="24"/>
              </w:rPr>
              <w:t>lack</w:t>
            </w:r>
          </w:p>
        </w:tc>
      </w:tr>
      <w:tr w:rsidR="00FD7D67" w:rsidRPr="00AA5E5C" w:rsidTr="00AA5E5C">
        <w:tc>
          <w:tcPr>
            <w:tcW w:w="1017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475073</w:t>
            </w:r>
          </w:p>
        </w:tc>
        <w:tc>
          <w:tcPr>
            <w:tcW w:w="995" w:type="dxa"/>
            <w:gridSpan w:val="2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Scooter Razor 0903 </w:t>
            </w:r>
            <w:r w:rsidR="00C86B1A" w:rsidRPr="00AA5E5C">
              <w:rPr>
                <w:rFonts w:cs="Helvetica"/>
                <w:szCs w:val="24"/>
              </w:rPr>
              <w:t>s</w:t>
            </w:r>
            <w:r w:rsidRPr="00AA5E5C">
              <w:rPr>
                <w:rFonts w:cs="Helvetica"/>
                <w:szCs w:val="24"/>
              </w:rPr>
              <w:t>ilver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475237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Giant A68012756o0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lack/</w:t>
            </w:r>
            <w:r w:rsidR="00C86B1A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>reen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475134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Trek W</w:t>
            </w:r>
            <w:r w:rsidR="00E6625D" w:rsidRPr="00AA5E5C">
              <w:rPr>
                <w:rFonts w:cs="Helvetica"/>
                <w:szCs w:val="24"/>
              </w:rPr>
              <w:t>TU</w:t>
            </w:r>
            <w:r w:rsidRPr="00AA5E5C">
              <w:rPr>
                <w:rFonts w:cs="Helvetica"/>
                <w:szCs w:val="24"/>
              </w:rPr>
              <w:t>213</w:t>
            </w:r>
            <w:r w:rsidR="00E6625D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>0198</w:t>
            </w:r>
            <w:r w:rsidR="00E6625D" w:rsidRPr="00AA5E5C">
              <w:rPr>
                <w:rFonts w:cs="Helvetica"/>
                <w:szCs w:val="24"/>
              </w:rPr>
              <w:t xml:space="preserve">J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lack/</w:t>
            </w:r>
            <w:r w:rsidR="00C86B1A" w:rsidRPr="00AA5E5C">
              <w:rPr>
                <w:rFonts w:cs="Helvetica"/>
                <w:szCs w:val="24"/>
              </w:rPr>
              <w:t>r</w:t>
            </w:r>
            <w:r w:rsidRPr="00AA5E5C">
              <w:rPr>
                <w:rFonts w:cs="Helvetica"/>
                <w:szCs w:val="24"/>
              </w:rPr>
              <w:t>ed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475101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Trax G1607076529 </w:t>
            </w:r>
            <w:r w:rsidR="00C86B1A" w:rsidRPr="00AA5E5C">
              <w:rPr>
                <w:rFonts w:cs="Helvetica"/>
                <w:szCs w:val="24"/>
              </w:rPr>
              <w:t>l</w:t>
            </w:r>
            <w:r w:rsidRPr="00AA5E5C">
              <w:rPr>
                <w:rFonts w:cs="Helvetica"/>
                <w:szCs w:val="24"/>
              </w:rPr>
              <w:t xml:space="preserve">ime </w:t>
            </w:r>
            <w:r w:rsidR="00C86B1A" w:rsidRPr="00AA5E5C">
              <w:rPr>
                <w:rFonts w:cs="Helvetica"/>
                <w:szCs w:val="24"/>
              </w:rPr>
              <w:t>k</w:t>
            </w:r>
            <w:r w:rsidRPr="00AA5E5C">
              <w:rPr>
                <w:rFonts w:cs="Helvetica"/>
                <w:szCs w:val="24"/>
              </w:rPr>
              <w:t xml:space="preserve">ids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ike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475100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Tourex Train66 G1604096178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lue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475060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Everest X</w:t>
            </w:r>
            <w:r w:rsidR="000B0D7B" w:rsidRPr="00AA5E5C">
              <w:rPr>
                <w:rFonts w:cs="Helvetica"/>
                <w:szCs w:val="24"/>
              </w:rPr>
              <w:t>CR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lue/</w:t>
            </w:r>
            <w:r w:rsidR="00C86B1A" w:rsidRPr="00AA5E5C">
              <w:rPr>
                <w:rFonts w:cs="Helvetica"/>
                <w:szCs w:val="24"/>
              </w:rPr>
              <w:t>s</w:t>
            </w:r>
            <w:r w:rsidRPr="00AA5E5C">
              <w:rPr>
                <w:rFonts w:cs="Helvetica"/>
                <w:szCs w:val="24"/>
              </w:rPr>
              <w:t>ilver</w:t>
            </w:r>
          </w:p>
        </w:tc>
      </w:tr>
      <w:tr w:rsidR="00FD7D67" w:rsidRPr="00AA5E5C" w:rsidTr="00AA5E5C">
        <w:trPr>
          <w:trHeight w:val="168"/>
        </w:trPr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475055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Norco A</w:t>
            </w:r>
            <w:r w:rsidR="00E6625D" w:rsidRPr="00AA5E5C">
              <w:rPr>
                <w:rFonts w:cs="Helvetica"/>
                <w:szCs w:val="24"/>
              </w:rPr>
              <w:t>U</w:t>
            </w:r>
            <w:r w:rsidRPr="00AA5E5C">
              <w:rPr>
                <w:rFonts w:cs="Helvetica"/>
                <w:szCs w:val="24"/>
              </w:rPr>
              <w:t xml:space="preserve">30532266 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lack/</w:t>
            </w:r>
            <w:r w:rsidR="00C86B1A" w:rsidRPr="00AA5E5C">
              <w:rPr>
                <w:rFonts w:cs="Helvetica"/>
                <w:szCs w:val="24"/>
              </w:rPr>
              <w:t>o</w:t>
            </w:r>
            <w:r w:rsidRPr="00AA5E5C">
              <w:rPr>
                <w:rFonts w:cs="Helvetica"/>
                <w:szCs w:val="24"/>
              </w:rPr>
              <w:t>range</w:t>
            </w:r>
          </w:p>
        </w:tc>
      </w:tr>
      <w:tr w:rsidR="00FD7D67" w:rsidRPr="00AA5E5C" w:rsidTr="00AA5E5C">
        <w:trPr>
          <w:trHeight w:val="168"/>
        </w:trPr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475053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Merida Speed A</w:t>
            </w:r>
            <w:r w:rsidR="000B0D7B" w:rsidRPr="00AA5E5C">
              <w:rPr>
                <w:rFonts w:cs="Helvetica"/>
                <w:szCs w:val="24"/>
              </w:rPr>
              <w:t>D</w:t>
            </w:r>
            <w:r w:rsidRPr="00AA5E5C">
              <w:rPr>
                <w:rFonts w:cs="Helvetica"/>
                <w:szCs w:val="24"/>
              </w:rPr>
              <w:t>13</w:t>
            </w:r>
            <w:r w:rsidR="000B0D7B" w:rsidRPr="00AA5E5C">
              <w:rPr>
                <w:rFonts w:cs="Helvetica"/>
                <w:szCs w:val="24"/>
              </w:rPr>
              <w:t>J</w:t>
            </w:r>
            <w:r w:rsidRPr="00AA5E5C">
              <w:rPr>
                <w:rFonts w:cs="Helvetica"/>
                <w:szCs w:val="24"/>
              </w:rPr>
              <w:t xml:space="preserve">03986 </w:t>
            </w:r>
            <w:r w:rsidR="00C86B1A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>rey/</w:t>
            </w:r>
            <w:r w:rsidR="00C86B1A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lue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475052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Norco C</w:t>
            </w:r>
            <w:r w:rsidR="000B0D7B" w:rsidRPr="00AA5E5C">
              <w:rPr>
                <w:rFonts w:cs="Helvetica"/>
                <w:szCs w:val="24"/>
              </w:rPr>
              <w:t>Z</w:t>
            </w:r>
            <w:r w:rsidRPr="00AA5E5C">
              <w:rPr>
                <w:rFonts w:cs="Helvetica"/>
                <w:szCs w:val="24"/>
              </w:rPr>
              <w:t>6</w:t>
            </w:r>
            <w:r w:rsidR="000B0D7B" w:rsidRPr="00AA5E5C">
              <w:rPr>
                <w:rFonts w:cs="Helvetica"/>
                <w:szCs w:val="24"/>
              </w:rPr>
              <w:t>V</w:t>
            </w:r>
            <w:r w:rsidRPr="00AA5E5C">
              <w:rPr>
                <w:rFonts w:cs="Helvetica"/>
                <w:szCs w:val="24"/>
              </w:rPr>
              <w:t xml:space="preserve">0367 </w:t>
            </w:r>
            <w:r w:rsidR="000B0D7B" w:rsidRPr="00AA5E5C">
              <w:rPr>
                <w:rFonts w:cs="Helvetica"/>
                <w:szCs w:val="24"/>
              </w:rPr>
              <w:t>w</w:t>
            </w:r>
            <w:r w:rsidRPr="00AA5E5C">
              <w:rPr>
                <w:rFonts w:cs="Helvetica"/>
                <w:szCs w:val="24"/>
              </w:rPr>
              <w:t>hite/</w:t>
            </w:r>
            <w:r w:rsidR="000B0D7B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lue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475041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Outpost Trial </w:t>
            </w:r>
            <w:r w:rsidR="000B0D7B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>rey/</w:t>
            </w:r>
            <w:r w:rsidR="000B0D7B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lue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474877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Giant G</w:t>
            </w:r>
            <w:r w:rsidR="000B0D7B" w:rsidRPr="00AA5E5C">
              <w:rPr>
                <w:rFonts w:cs="Helvetica"/>
                <w:szCs w:val="24"/>
              </w:rPr>
              <w:t>F</w:t>
            </w:r>
            <w:r w:rsidRPr="00AA5E5C">
              <w:rPr>
                <w:rFonts w:cs="Helvetica"/>
                <w:szCs w:val="24"/>
              </w:rPr>
              <w:t>7</w:t>
            </w:r>
            <w:r w:rsidR="000B0D7B" w:rsidRPr="00AA5E5C">
              <w:rPr>
                <w:rFonts w:cs="Helvetica"/>
                <w:szCs w:val="24"/>
              </w:rPr>
              <w:t>M</w:t>
            </w:r>
            <w:r w:rsidRPr="00AA5E5C">
              <w:rPr>
                <w:rFonts w:cs="Helvetica"/>
                <w:szCs w:val="24"/>
              </w:rPr>
              <w:t xml:space="preserve">2923 </w:t>
            </w:r>
            <w:r w:rsidR="000B0D7B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lue/</w:t>
            </w:r>
            <w:r w:rsidR="000B0D7B" w:rsidRPr="00AA5E5C">
              <w:rPr>
                <w:rFonts w:cs="Helvetica"/>
                <w:szCs w:val="24"/>
              </w:rPr>
              <w:t>s</w:t>
            </w:r>
            <w:r w:rsidRPr="00AA5E5C">
              <w:rPr>
                <w:rFonts w:cs="Helvetica"/>
                <w:szCs w:val="24"/>
              </w:rPr>
              <w:t>ilver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474851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Terrain </w:t>
            </w:r>
            <w:r w:rsidR="000B0D7B" w:rsidRPr="00AA5E5C">
              <w:rPr>
                <w:rFonts w:cs="Helvetica"/>
                <w:szCs w:val="24"/>
              </w:rPr>
              <w:t>s</w:t>
            </w:r>
            <w:r w:rsidRPr="00AA5E5C">
              <w:rPr>
                <w:rFonts w:cs="Helvetica"/>
                <w:szCs w:val="24"/>
              </w:rPr>
              <w:t>ilver/</w:t>
            </w:r>
            <w:r w:rsidR="000B0D7B" w:rsidRPr="00AA5E5C">
              <w:rPr>
                <w:rFonts w:cs="Helvetica"/>
                <w:szCs w:val="24"/>
              </w:rPr>
              <w:t>p</w:t>
            </w:r>
            <w:r w:rsidRPr="00AA5E5C">
              <w:rPr>
                <w:rFonts w:cs="Helvetica"/>
                <w:szCs w:val="24"/>
              </w:rPr>
              <w:t>urple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474609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Southern Star Kodiak G1304152844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474503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Trek Marlin4 W</w:t>
            </w:r>
            <w:r w:rsidR="000B0D7B" w:rsidRPr="00AA5E5C">
              <w:rPr>
                <w:rFonts w:cs="Helvetica"/>
                <w:szCs w:val="24"/>
              </w:rPr>
              <w:t>TU</w:t>
            </w:r>
            <w:r w:rsidRPr="00AA5E5C">
              <w:rPr>
                <w:rFonts w:cs="Helvetica"/>
                <w:szCs w:val="24"/>
              </w:rPr>
              <w:t>112</w:t>
            </w:r>
            <w:r w:rsidR="000B0D7B" w:rsidRPr="00AA5E5C">
              <w:rPr>
                <w:rFonts w:cs="Helvetica"/>
                <w:szCs w:val="24"/>
              </w:rPr>
              <w:t>C</w:t>
            </w:r>
            <w:r w:rsidRPr="00AA5E5C">
              <w:rPr>
                <w:rFonts w:cs="Helvetica"/>
                <w:szCs w:val="24"/>
              </w:rPr>
              <w:t>0499</w:t>
            </w:r>
            <w:r w:rsidR="000B0D7B" w:rsidRPr="00AA5E5C">
              <w:rPr>
                <w:rFonts w:cs="Helvetica"/>
                <w:szCs w:val="24"/>
              </w:rPr>
              <w:t>L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0B0D7B" w:rsidRPr="00AA5E5C">
              <w:rPr>
                <w:rFonts w:cs="Helvetica"/>
                <w:szCs w:val="24"/>
              </w:rPr>
              <w:t>r</w:t>
            </w:r>
            <w:r w:rsidRPr="00AA5E5C">
              <w:rPr>
                <w:rFonts w:cs="Helvetica"/>
                <w:szCs w:val="24"/>
              </w:rPr>
              <w:t>ed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474359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Tourex </w:t>
            </w:r>
            <w:r w:rsidR="000B0D7B" w:rsidRPr="00AA5E5C">
              <w:rPr>
                <w:rFonts w:cs="Helvetica"/>
                <w:szCs w:val="24"/>
              </w:rPr>
              <w:t>l</w:t>
            </w:r>
            <w:r w:rsidRPr="00AA5E5C">
              <w:rPr>
                <w:rFonts w:cs="Helvetica"/>
                <w:szCs w:val="24"/>
              </w:rPr>
              <w:t xml:space="preserve">ight </w:t>
            </w:r>
            <w:r w:rsidR="000B0D7B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>reen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474199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b/>
                <w:szCs w:val="24"/>
              </w:rPr>
            </w:pPr>
            <w:r w:rsidRPr="00AA5E5C">
              <w:rPr>
                <w:rFonts w:cs="Helvetica"/>
                <w:szCs w:val="24"/>
              </w:rPr>
              <w:t>Bike 666</w:t>
            </w:r>
            <w:r w:rsidR="00EA11EF" w:rsidRPr="00AA5E5C">
              <w:rPr>
                <w:rFonts w:cs="Helvetica"/>
                <w:szCs w:val="24"/>
              </w:rPr>
              <w:t>M</w:t>
            </w:r>
            <w:r w:rsidRPr="00AA5E5C">
              <w:rPr>
                <w:rFonts w:cs="Helvetica"/>
                <w:szCs w:val="24"/>
              </w:rPr>
              <w:t xml:space="preserve">5927 </w:t>
            </w:r>
            <w:r w:rsidR="000B0D7B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lue/</w:t>
            </w:r>
            <w:r w:rsidR="000B0D7B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lack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474008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Raleigh Venture </w:t>
            </w:r>
            <w:r w:rsidR="000B0D7B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lack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474006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Trek 127</w:t>
            </w:r>
            <w:r w:rsidR="00E6625D" w:rsidRPr="00AA5E5C">
              <w:rPr>
                <w:rFonts w:cs="Helvetica"/>
                <w:szCs w:val="24"/>
              </w:rPr>
              <w:t>C</w:t>
            </w:r>
            <w:r w:rsidRPr="00AA5E5C">
              <w:rPr>
                <w:rFonts w:cs="Helvetica"/>
                <w:szCs w:val="24"/>
              </w:rPr>
              <w:t>4355</w:t>
            </w:r>
            <w:r w:rsidR="00E6625D" w:rsidRPr="00AA5E5C">
              <w:rPr>
                <w:rFonts w:cs="Helvetica"/>
                <w:szCs w:val="24"/>
              </w:rPr>
              <w:t>K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0B0D7B" w:rsidRPr="00AA5E5C">
              <w:rPr>
                <w:rFonts w:cs="Helvetica"/>
                <w:szCs w:val="24"/>
              </w:rPr>
              <w:t>b</w:t>
            </w:r>
            <w:r w:rsidRPr="00AA5E5C">
              <w:rPr>
                <w:rFonts w:cs="Helvetica"/>
                <w:szCs w:val="24"/>
              </w:rPr>
              <w:t>lack/</w:t>
            </w:r>
            <w:r w:rsidR="000B0D7B" w:rsidRPr="00AA5E5C">
              <w:rPr>
                <w:rFonts w:cs="Helvetica"/>
                <w:szCs w:val="24"/>
              </w:rPr>
              <w:t>o</w:t>
            </w:r>
            <w:r w:rsidRPr="00AA5E5C">
              <w:rPr>
                <w:rFonts w:cs="Helvetica"/>
                <w:szCs w:val="24"/>
              </w:rPr>
              <w:t>range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473961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Southern Star Terrain A</w:t>
            </w:r>
            <w:r w:rsidR="00EA11EF" w:rsidRPr="00AA5E5C">
              <w:rPr>
                <w:rFonts w:cs="Helvetica"/>
                <w:szCs w:val="24"/>
              </w:rPr>
              <w:t>H</w:t>
            </w:r>
            <w:r w:rsidRPr="00AA5E5C">
              <w:rPr>
                <w:rFonts w:cs="Helvetica"/>
                <w:szCs w:val="24"/>
              </w:rPr>
              <w:t>15</w:t>
            </w:r>
            <w:r w:rsidR="00EA11EF" w:rsidRPr="00AA5E5C">
              <w:rPr>
                <w:rFonts w:cs="Helvetica"/>
                <w:szCs w:val="24"/>
              </w:rPr>
              <w:t>A</w:t>
            </w:r>
            <w:r w:rsidRPr="00AA5E5C">
              <w:rPr>
                <w:rFonts w:cs="Helvetica"/>
                <w:szCs w:val="24"/>
              </w:rPr>
              <w:t>18262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473573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Mongoose Switchback C</w:t>
            </w:r>
            <w:r w:rsidR="00EA11EF" w:rsidRPr="00AA5E5C">
              <w:rPr>
                <w:rFonts w:cs="Helvetica"/>
                <w:szCs w:val="24"/>
              </w:rPr>
              <w:t>M</w:t>
            </w:r>
            <w:r w:rsidRPr="00AA5E5C">
              <w:rPr>
                <w:rFonts w:cs="Helvetica"/>
                <w:szCs w:val="24"/>
              </w:rPr>
              <w:t>13</w:t>
            </w:r>
            <w:r w:rsidR="00EA11EF" w:rsidRPr="00AA5E5C">
              <w:rPr>
                <w:rFonts w:cs="Helvetica"/>
                <w:szCs w:val="24"/>
              </w:rPr>
              <w:t>H</w:t>
            </w:r>
            <w:r w:rsidRPr="00AA5E5C">
              <w:rPr>
                <w:rFonts w:cs="Helvetica"/>
                <w:szCs w:val="24"/>
              </w:rPr>
              <w:t>520799</w:t>
            </w:r>
          </w:p>
        </w:tc>
      </w:tr>
      <w:tr w:rsidR="00FD7D67" w:rsidRPr="00AA5E5C" w:rsidTr="00AA5E5C">
        <w:tc>
          <w:tcPr>
            <w:tcW w:w="1023" w:type="dxa"/>
            <w:gridSpan w:val="2"/>
            <w:shd w:val="clear" w:color="auto" w:fill="auto"/>
          </w:tcPr>
          <w:p w:rsidR="00FD7D67" w:rsidRPr="00AA5E5C" w:rsidRDefault="00E52DDA" w:rsidP="00AA5E5C">
            <w:pPr>
              <w:jc w:val="center"/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474846</w:t>
            </w:r>
          </w:p>
        </w:tc>
        <w:tc>
          <w:tcPr>
            <w:tcW w:w="989" w:type="dxa"/>
          </w:tcPr>
          <w:p w:rsidR="00FD7D67" w:rsidRPr="00AA5E5C" w:rsidRDefault="00FD7D67" w:rsidP="00AA5E5C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FD7D67" w:rsidRPr="00AA5E5C" w:rsidRDefault="00E52DDA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Norco U</w:t>
            </w:r>
            <w:r w:rsidR="00EA11EF" w:rsidRPr="00AA5E5C">
              <w:rPr>
                <w:rFonts w:cs="Helvetica"/>
                <w:szCs w:val="24"/>
              </w:rPr>
              <w:t>C</w:t>
            </w:r>
            <w:r w:rsidRPr="00AA5E5C">
              <w:rPr>
                <w:rFonts w:cs="Helvetica"/>
                <w:szCs w:val="24"/>
              </w:rPr>
              <w:t>6</w:t>
            </w:r>
            <w:r w:rsidR="00EA11EF" w:rsidRPr="00AA5E5C">
              <w:rPr>
                <w:rFonts w:cs="Helvetica"/>
                <w:szCs w:val="24"/>
              </w:rPr>
              <w:t>E</w:t>
            </w:r>
            <w:r w:rsidRPr="00AA5E5C">
              <w:rPr>
                <w:rFonts w:cs="Helvetica"/>
                <w:szCs w:val="24"/>
              </w:rPr>
              <w:t xml:space="preserve">000788 </w:t>
            </w:r>
            <w:r w:rsidR="00EA11EF" w:rsidRPr="00AA5E5C">
              <w:rPr>
                <w:rFonts w:cs="Helvetica"/>
                <w:szCs w:val="24"/>
              </w:rPr>
              <w:t>g</w:t>
            </w:r>
            <w:r w:rsidRPr="00AA5E5C">
              <w:rPr>
                <w:rFonts w:cs="Helvetica"/>
                <w:szCs w:val="24"/>
              </w:rPr>
              <w:t>reen</w:t>
            </w:r>
          </w:p>
        </w:tc>
      </w:tr>
    </w:tbl>
    <w:p w:rsidR="00FD7D67" w:rsidRPr="00D15E7C" w:rsidRDefault="00FD7D67" w:rsidP="00896AEF">
      <w:pPr>
        <w:pageBreakBefore/>
        <w:widowControl w:val="0"/>
        <w:spacing w:before="120" w:after="60"/>
        <w:jc w:val="center"/>
        <w:rPr>
          <w:b/>
          <w:szCs w:val="24"/>
        </w:rPr>
      </w:pPr>
      <w:r w:rsidRPr="00D15E7C">
        <w:rPr>
          <w:b/>
          <w:szCs w:val="24"/>
        </w:rPr>
        <w:lastRenderedPageBreak/>
        <w:t>E</w:t>
      </w:r>
      <w:r w:rsidR="00834BBB" w:rsidRPr="00D15E7C">
        <w:rPr>
          <w:b/>
          <w:szCs w:val="24"/>
        </w:rPr>
        <w:t>xhibits</w:t>
      </w:r>
      <w:r w:rsidRPr="00D15E7C">
        <w:rPr>
          <w:b/>
          <w:szCs w:val="24"/>
        </w:rPr>
        <w:t xml:space="preserve"> / MPR to CRTM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/ MPR to CRTM MPR Destruction"/>
      </w:tblPr>
      <w:tblGrid>
        <w:gridCol w:w="1017"/>
        <w:gridCol w:w="991"/>
        <w:gridCol w:w="7172"/>
      </w:tblGrid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szCs w:val="24"/>
              </w:rPr>
            </w:pPr>
            <w:r w:rsidRPr="00AA5E5C">
              <w:rPr>
                <w:szCs w:val="24"/>
              </w:rPr>
              <w:t>475355</w:t>
            </w:r>
          </w:p>
        </w:tc>
        <w:tc>
          <w:tcPr>
            <w:tcW w:w="991" w:type="dxa"/>
          </w:tcPr>
          <w:p w:rsidR="00FD7D67" w:rsidRPr="00AA5E5C" w:rsidRDefault="00FD7D67" w:rsidP="00AA5E5C">
            <w:pPr>
              <w:jc w:val="center"/>
              <w:rPr>
                <w:szCs w:val="24"/>
              </w:rPr>
            </w:pPr>
            <w:r w:rsidRPr="00AA5E5C">
              <w:rPr>
                <w:szCs w:val="24"/>
              </w:rPr>
              <w:t>#002</w:t>
            </w:r>
          </w:p>
        </w:tc>
        <w:tc>
          <w:tcPr>
            <w:tcW w:w="7172" w:type="dxa"/>
            <w:shd w:val="clear" w:color="auto" w:fill="auto"/>
          </w:tcPr>
          <w:p w:rsidR="00FD7D67" w:rsidRPr="00AA5E5C" w:rsidRDefault="00FD7D67" w:rsidP="00E6625D">
            <w:pPr>
              <w:rPr>
                <w:szCs w:val="24"/>
              </w:rPr>
            </w:pPr>
            <w:r w:rsidRPr="00AA5E5C">
              <w:rPr>
                <w:szCs w:val="24"/>
              </w:rPr>
              <w:t>$24.05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jc w:val="center"/>
              <w:rPr>
                <w:szCs w:val="24"/>
              </w:rPr>
            </w:pPr>
            <w:r w:rsidRPr="00AA5E5C">
              <w:rPr>
                <w:szCs w:val="24"/>
              </w:rPr>
              <w:t>475355</w:t>
            </w:r>
          </w:p>
        </w:tc>
        <w:tc>
          <w:tcPr>
            <w:tcW w:w="991" w:type="dxa"/>
          </w:tcPr>
          <w:p w:rsidR="00FD7D67" w:rsidRPr="00AA5E5C" w:rsidRDefault="00FD7D67" w:rsidP="00AA5E5C">
            <w:pPr>
              <w:jc w:val="center"/>
              <w:rPr>
                <w:szCs w:val="24"/>
              </w:rPr>
            </w:pPr>
            <w:r w:rsidRPr="00AA5E5C">
              <w:rPr>
                <w:szCs w:val="24"/>
              </w:rPr>
              <w:t>#001</w:t>
            </w:r>
          </w:p>
        </w:tc>
        <w:tc>
          <w:tcPr>
            <w:tcW w:w="7172" w:type="dxa"/>
            <w:shd w:val="clear" w:color="auto" w:fill="auto"/>
          </w:tcPr>
          <w:p w:rsidR="00FD7D67" w:rsidRPr="00AA5E5C" w:rsidRDefault="00EA11EF" w:rsidP="00AA5E5C">
            <w:pPr>
              <w:rPr>
                <w:szCs w:val="24"/>
              </w:rPr>
            </w:pPr>
            <w:r w:rsidRPr="00AA5E5C">
              <w:rPr>
                <w:szCs w:val="24"/>
              </w:rPr>
              <w:t>Wallet</w:t>
            </w:r>
            <w:r w:rsidR="00FD7D67" w:rsidRPr="00AA5E5C">
              <w:rPr>
                <w:szCs w:val="24"/>
              </w:rPr>
              <w:t xml:space="preserve"> – </w:t>
            </w:r>
            <w:r w:rsidRPr="00AA5E5C">
              <w:rPr>
                <w:szCs w:val="24"/>
              </w:rPr>
              <w:t>brown</w:t>
            </w:r>
            <w:r w:rsidR="00FD7D67" w:rsidRPr="00AA5E5C">
              <w:rPr>
                <w:szCs w:val="24"/>
              </w:rPr>
              <w:t xml:space="preserve"> </w:t>
            </w:r>
            <w:r w:rsidRPr="00AA5E5C">
              <w:rPr>
                <w:szCs w:val="24"/>
              </w:rPr>
              <w:t>Joseph</w:t>
            </w:r>
            <w:r w:rsidR="00FD7D67" w:rsidRPr="00AA5E5C">
              <w:rPr>
                <w:szCs w:val="24"/>
              </w:rPr>
              <w:t xml:space="preserve"> 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szCs w:val="24"/>
              </w:rPr>
            </w:pPr>
            <w:r w:rsidRPr="00AA5E5C">
              <w:rPr>
                <w:szCs w:val="24"/>
              </w:rPr>
              <w:t>474795</w:t>
            </w:r>
          </w:p>
        </w:tc>
        <w:tc>
          <w:tcPr>
            <w:tcW w:w="991" w:type="dxa"/>
          </w:tcPr>
          <w:p w:rsidR="00FD7D67" w:rsidRPr="00AA5E5C" w:rsidRDefault="00FD7D67" w:rsidP="00AA5E5C">
            <w:pPr>
              <w:jc w:val="center"/>
              <w:rPr>
                <w:szCs w:val="24"/>
              </w:rPr>
            </w:pPr>
          </w:p>
        </w:tc>
        <w:tc>
          <w:tcPr>
            <w:tcW w:w="7172" w:type="dxa"/>
            <w:shd w:val="clear" w:color="auto" w:fill="auto"/>
          </w:tcPr>
          <w:p w:rsidR="00FD7D67" w:rsidRPr="00AA5E5C" w:rsidRDefault="00FD7D67" w:rsidP="00AA5E5C">
            <w:pPr>
              <w:rPr>
                <w:szCs w:val="24"/>
              </w:rPr>
            </w:pPr>
            <w:r w:rsidRPr="00AA5E5C">
              <w:rPr>
                <w:szCs w:val="24"/>
              </w:rPr>
              <w:t>$5.00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jc w:val="center"/>
              <w:rPr>
                <w:szCs w:val="24"/>
              </w:rPr>
            </w:pPr>
            <w:r w:rsidRPr="00AA5E5C">
              <w:rPr>
                <w:szCs w:val="24"/>
              </w:rPr>
              <w:t>474795</w:t>
            </w:r>
          </w:p>
        </w:tc>
        <w:tc>
          <w:tcPr>
            <w:tcW w:w="991" w:type="dxa"/>
          </w:tcPr>
          <w:p w:rsidR="00FD7D67" w:rsidRPr="00AA5E5C" w:rsidRDefault="00FD7D67" w:rsidP="00AA5E5C">
            <w:pPr>
              <w:jc w:val="center"/>
              <w:rPr>
                <w:szCs w:val="24"/>
              </w:rPr>
            </w:pPr>
            <w:r w:rsidRPr="00AA5E5C">
              <w:rPr>
                <w:szCs w:val="24"/>
              </w:rPr>
              <w:t>#001</w:t>
            </w:r>
          </w:p>
        </w:tc>
        <w:tc>
          <w:tcPr>
            <w:tcW w:w="7172" w:type="dxa"/>
            <w:shd w:val="clear" w:color="auto" w:fill="auto"/>
          </w:tcPr>
          <w:p w:rsidR="00FD7D67" w:rsidRPr="00AA5E5C" w:rsidRDefault="00EA11EF" w:rsidP="00AA5E5C">
            <w:pPr>
              <w:rPr>
                <w:szCs w:val="24"/>
              </w:rPr>
            </w:pPr>
            <w:r w:rsidRPr="00AA5E5C">
              <w:rPr>
                <w:szCs w:val="24"/>
              </w:rPr>
              <w:t>Wallet Awesome Dude</w:t>
            </w:r>
            <w:r w:rsidR="00FD7D67" w:rsidRPr="00AA5E5C">
              <w:rPr>
                <w:szCs w:val="24"/>
              </w:rPr>
              <w:t xml:space="preserve"> </w:t>
            </w:r>
            <w:r w:rsidRPr="00AA5E5C">
              <w:rPr>
                <w:szCs w:val="24"/>
              </w:rPr>
              <w:t>multi-colour</w:t>
            </w:r>
          </w:p>
        </w:tc>
      </w:tr>
    </w:tbl>
    <w:p w:rsidR="00FD7D67" w:rsidRPr="00D15E7C" w:rsidRDefault="00FD7D67" w:rsidP="00EA11EF">
      <w:pPr>
        <w:spacing w:before="120" w:after="120"/>
        <w:jc w:val="center"/>
        <w:rPr>
          <w:b/>
          <w:szCs w:val="24"/>
        </w:rPr>
      </w:pPr>
      <w:r w:rsidRPr="00D15E7C">
        <w:rPr>
          <w:b/>
          <w:szCs w:val="24"/>
        </w:rPr>
        <w:t>Exhibit/MPR 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936"/>
        <w:gridCol w:w="7227"/>
      </w:tblGrid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475370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 xml:space="preserve">1 X </w:t>
            </w:r>
            <w:r w:rsidR="00EA11EF" w:rsidRPr="00AA5E5C">
              <w:rPr>
                <w:rFonts w:cs="Helvetica"/>
                <w:szCs w:val="24"/>
              </w:rPr>
              <w:t>bag/ contents black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475351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EA11EF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Apple mini iPad aqua/pink case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475317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P</w:t>
            </w:r>
            <w:r w:rsidR="00451924" w:rsidRPr="00AA5E5C">
              <w:rPr>
                <w:rFonts w:cs="Helvetica"/>
                <w:szCs w:val="24"/>
              </w:rPr>
              <w:t>assport</w:t>
            </w:r>
            <w:r w:rsidRPr="00AA5E5C">
              <w:rPr>
                <w:rFonts w:cs="Helvetica"/>
                <w:szCs w:val="24"/>
              </w:rPr>
              <w:t xml:space="preserve"> PA4674844 B.</w:t>
            </w:r>
            <w:r w:rsidR="00451924">
              <w:rPr>
                <w:rFonts w:cs="Helvetica"/>
                <w:szCs w:val="24"/>
              </w:rPr>
              <w:t xml:space="preserve"> </w:t>
            </w:r>
            <w:r w:rsidRPr="00AA5E5C">
              <w:rPr>
                <w:rFonts w:cs="Helvetica"/>
                <w:szCs w:val="24"/>
              </w:rPr>
              <w:t>R</w:t>
            </w:r>
            <w:r w:rsidR="00451924" w:rsidRPr="00AA5E5C">
              <w:rPr>
                <w:rFonts w:cs="Helvetica"/>
                <w:szCs w:val="24"/>
              </w:rPr>
              <w:t>eece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475089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</w:t>
            </w:r>
            <w:r w:rsidR="00451924" w:rsidRPr="00AA5E5C">
              <w:rPr>
                <w:rFonts w:cs="Helvetica"/>
                <w:szCs w:val="24"/>
              </w:rPr>
              <w:t>obile</w:t>
            </w:r>
            <w:r w:rsidRPr="00AA5E5C">
              <w:rPr>
                <w:rFonts w:cs="Helvetica"/>
                <w:szCs w:val="24"/>
              </w:rPr>
              <w:t xml:space="preserve"> P</w:t>
            </w:r>
            <w:r w:rsidR="00451924" w:rsidRPr="00AA5E5C">
              <w:rPr>
                <w:rFonts w:cs="Helvetica"/>
                <w:szCs w:val="24"/>
              </w:rPr>
              <w:t xml:space="preserve">hone </w:t>
            </w:r>
            <w:r w:rsidRPr="00AA5E5C">
              <w:rPr>
                <w:rFonts w:cs="Helvetica"/>
                <w:szCs w:val="24"/>
              </w:rPr>
              <w:t>HTC CE2200 W</w:t>
            </w:r>
            <w:r w:rsidR="00451924" w:rsidRPr="00AA5E5C">
              <w:rPr>
                <w:rFonts w:cs="Helvetica"/>
                <w:szCs w:val="24"/>
              </w:rPr>
              <w:t>hite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474897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IP</w:t>
            </w:r>
            <w:r w:rsidR="00451924" w:rsidRPr="00AA5E5C">
              <w:rPr>
                <w:rFonts w:cs="Helvetica"/>
                <w:szCs w:val="24"/>
              </w:rPr>
              <w:t>od</w:t>
            </w:r>
            <w:r w:rsidRPr="00AA5E5C">
              <w:rPr>
                <w:rFonts w:cs="Helvetica"/>
                <w:szCs w:val="24"/>
              </w:rPr>
              <w:t xml:space="preserve"> A</w:t>
            </w:r>
            <w:r w:rsidR="00451924" w:rsidRPr="00AA5E5C">
              <w:rPr>
                <w:rFonts w:cs="Helvetica"/>
                <w:szCs w:val="24"/>
              </w:rPr>
              <w:t>pple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451924" w:rsidRPr="00AA5E5C">
              <w:rPr>
                <w:rFonts w:cs="Helvetica"/>
                <w:szCs w:val="24"/>
              </w:rPr>
              <w:t>blue/white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474848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451924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mobile phone</w:t>
            </w:r>
            <w:r w:rsidR="00FD7D67" w:rsidRPr="00AA5E5C">
              <w:rPr>
                <w:rFonts w:cs="Helvetica"/>
                <w:szCs w:val="24"/>
              </w:rPr>
              <w:t xml:space="preserve"> T</w:t>
            </w:r>
            <w:r w:rsidRPr="00AA5E5C">
              <w:rPr>
                <w:rFonts w:cs="Helvetica"/>
                <w:szCs w:val="24"/>
              </w:rPr>
              <w:t>elstra</w:t>
            </w:r>
            <w:r w:rsidR="00FD7D67" w:rsidRPr="00AA5E5C">
              <w:rPr>
                <w:rFonts w:cs="Helvetica"/>
                <w:szCs w:val="24"/>
              </w:rPr>
              <w:t xml:space="preserve"> </w:t>
            </w:r>
            <w:r w:rsidRPr="00AA5E5C">
              <w:rPr>
                <w:rFonts w:cs="Helvetica"/>
                <w:szCs w:val="24"/>
              </w:rPr>
              <w:t>black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474838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#004</w:t>
            </w: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</w:t>
            </w:r>
            <w:r w:rsidR="00451924" w:rsidRPr="00AA5E5C">
              <w:rPr>
                <w:rFonts w:cs="Helvetica"/>
                <w:szCs w:val="24"/>
              </w:rPr>
              <w:t>obile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451924" w:rsidRPr="00AA5E5C">
              <w:rPr>
                <w:rFonts w:cs="Helvetica"/>
                <w:szCs w:val="24"/>
              </w:rPr>
              <w:t>phone</w:t>
            </w:r>
            <w:r w:rsidRPr="00AA5E5C">
              <w:rPr>
                <w:rFonts w:cs="Helvetica"/>
                <w:szCs w:val="24"/>
              </w:rPr>
              <w:t xml:space="preserve"> S</w:t>
            </w:r>
            <w:r w:rsidR="00451924" w:rsidRPr="00AA5E5C">
              <w:rPr>
                <w:rFonts w:cs="Helvetica"/>
                <w:szCs w:val="24"/>
              </w:rPr>
              <w:t>amsung</w:t>
            </w:r>
            <w:r w:rsidRPr="00AA5E5C">
              <w:rPr>
                <w:rFonts w:cs="Helvetica"/>
                <w:szCs w:val="24"/>
              </w:rPr>
              <w:t xml:space="preserve"> / T</w:t>
            </w:r>
            <w:r w:rsidR="00451924" w:rsidRPr="00AA5E5C">
              <w:rPr>
                <w:rFonts w:cs="Helvetica"/>
                <w:szCs w:val="24"/>
              </w:rPr>
              <w:t>elstra</w:t>
            </w:r>
          </w:p>
        </w:tc>
      </w:tr>
      <w:tr w:rsidR="00FD7D67" w:rsidRPr="00AA5E5C" w:rsidTr="00896AEF"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474686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834BBB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Mobile phone Telstra-</w:t>
            </w:r>
            <w:r w:rsidR="00FD7D67" w:rsidRPr="00AA5E5C">
              <w:rPr>
                <w:rFonts w:cs="Helvetica"/>
                <w:szCs w:val="24"/>
              </w:rPr>
              <w:t>W</w:t>
            </w:r>
            <w:r w:rsidRPr="00AA5E5C">
              <w:rPr>
                <w:rFonts w:cs="Helvetica"/>
                <w:szCs w:val="24"/>
              </w:rPr>
              <w:t>indows</w:t>
            </w:r>
          </w:p>
        </w:tc>
      </w:tr>
      <w:tr w:rsidR="00FD7D67" w:rsidRPr="00AA5E5C" w:rsidTr="00896AEF">
        <w:trPr>
          <w:trHeight w:val="312"/>
        </w:trPr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474542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</w:t>
            </w:r>
            <w:r w:rsidR="00834BBB" w:rsidRPr="00AA5E5C">
              <w:rPr>
                <w:rFonts w:cs="Helvetica"/>
                <w:szCs w:val="24"/>
              </w:rPr>
              <w:t>obile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834BBB" w:rsidRPr="00AA5E5C">
              <w:rPr>
                <w:rFonts w:cs="Helvetica"/>
                <w:szCs w:val="24"/>
              </w:rPr>
              <w:t>phone</w:t>
            </w:r>
            <w:r w:rsidRPr="00AA5E5C">
              <w:rPr>
                <w:rFonts w:cs="Helvetica"/>
                <w:szCs w:val="24"/>
              </w:rPr>
              <w:t xml:space="preserve"> T</w:t>
            </w:r>
            <w:r w:rsidR="00834BBB" w:rsidRPr="00AA5E5C">
              <w:rPr>
                <w:rFonts w:cs="Helvetica"/>
                <w:szCs w:val="24"/>
              </w:rPr>
              <w:t>elstra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834BBB" w:rsidRPr="00AA5E5C">
              <w:rPr>
                <w:rFonts w:cs="Helvetica"/>
                <w:szCs w:val="24"/>
              </w:rPr>
              <w:t>black</w:t>
            </w:r>
          </w:p>
        </w:tc>
      </w:tr>
      <w:tr w:rsidR="00FD7D67" w:rsidRPr="00AA5E5C" w:rsidTr="00896AEF">
        <w:trPr>
          <w:trHeight w:val="250"/>
        </w:trPr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474177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</w:t>
            </w:r>
            <w:r w:rsidR="00834BBB" w:rsidRPr="00AA5E5C">
              <w:rPr>
                <w:rFonts w:cs="Helvetica"/>
                <w:szCs w:val="24"/>
              </w:rPr>
              <w:t>obile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834BBB" w:rsidRPr="00AA5E5C">
              <w:rPr>
                <w:rFonts w:cs="Helvetica"/>
                <w:szCs w:val="24"/>
              </w:rPr>
              <w:t>phone</w:t>
            </w:r>
            <w:r w:rsidRPr="00AA5E5C">
              <w:rPr>
                <w:rFonts w:cs="Helvetica"/>
                <w:szCs w:val="24"/>
              </w:rPr>
              <w:t xml:space="preserve"> T</w:t>
            </w:r>
            <w:r w:rsidR="00834BBB" w:rsidRPr="00AA5E5C">
              <w:rPr>
                <w:rFonts w:cs="Helvetica"/>
                <w:szCs w:val="24"/>
              </w:rPr>
              <w:t>elstra silver</w:t>
            </w:r>
          </w:p>
        </w:tc>
      </w:tr>
      <w:tr w:rsidR="00FD7D67" w:rsidRPr="00AA5E5C" w:rsidTr="00896AEF">
        <w:trPr>
          <w:trHeight w:val="270"/>
        </w:trPr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473642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S</w:t>
            </w:r>
            <w:r w:rsidR="00834BBB" w:rsidRPr="00AA5E5C">
              <w:rPr>
                <w:rFonts w:cs="Helvetica"/>
                <w:szCs w:val="24"/>
              </w:rPr>
              <w:t xml:space="preserve">uitcase </w:t>
            </w:r>
            <w:r w:rsidRPr="00AA5E5C">
              <w:rPr>
                <w:rFonts w:cs="Helvetica"/>
                <w:szCs w:val="24"/>
              </w:rPr>
              <w:t xml:space="preserve">– </w:t>
            </w:r>
            <w:r w:rsidR="00834BBB" w:rsidRPr="00AA5E5C">
              <w:rPr>
                <w:rFonts w:cs="Helvetica"/>
                <w:szCs w:val="24"/>
              </w:rPr>
              <w:t>black</w:t>
            </w:r>
            <w:r w:rsidRPr="00AA5E5C">
              <w:rPr>
                <w:rFonts w:cs="Helvetica"/>
                <w:szCs w:val="24"/>
              </w:rPr>
              <w:t xml:space="preserve"> H.</w:t>
            </w:r>
            <w:r w:rsidR="00834BBB">
              <w:rPr>
                <w:rFonts w:cs="Helvetica"/>
                <w:szCs w:val="24"/>
              </w:rPr>
              <w:t xml:space="preserve"> </w:t>
            </w:r>
            <w:r w:rsidRPr="00AA5E5C">
              <w:rPr>
                <w:rFonts w:cs="Helvetica"/>
                <w:szCs w:val="24"/>
              </w:rPr>
              <w:t>S</w:t>
            </w:r>
            <w:r w:rsidR="00834BBB" w:rsidRPr="00AA5E5C">
              <w:rPr>
                <w:rFonts w:cs="Helvetica"/>
                <w:szCs w:val="24"/>
              </w:rPr>
              <w:t>arikehagias</w:t>
            </w:r>
          </w:p>
        </w:tc>
      </w:tr>
      <w:tr w:rsidR="00FD7D67" w:rsidRPr="00AA5E5C" w:rsidTr="00896AEF">
        <w:trPr>
          <w:trHeight w:val="244"/>
        </w:trPr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470947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</w:t>
            </w:r>
            <w:r w:rsidR="00834BBB" w:rsidRPr="00AA5E5C">
              <w:rPr>
                <w:rFonts w:cs="Helvetica"/>
                <w:szCs w:val="24"/>
              </w:rPr>
              <w:t xml:space="preserve">obile phone </w:t>
            </w:r>
            <w:r w:rsidRPr="00AA5E5C">
              <w:rPr>
                <w:rFonts w:cs="Helvetica"/>
                <w:szCs w:val="24"/>
              </w:rPr>
              <w:t>H</w:t>
            </w:r>
            <w:r w:rsidR="00834BBB" w:rsidRPr="00AA5E5C">
              <w:rPr>
                <w:rFonts w:cs="Helvetica"/>
                <w:szCs w:val="24"/>
              </w:rPr>
              <w:t>uawei</w:t>
            </w:r>
          </w:p>
        </w:tc>
      </w:tr>
      <w:tr w:rsidR="00FD7D67" w:rsidRPr="00AA5E5C" w:rsidTr="00896AEF">
        <w:trPr>
          <w:trHeight w:val="234"/>
        </w:trPr>
        <w:tc>
          <w:tcPr>
            <w:tcW w:w="101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470947</w:t>
            </w:r>
          </w:p>
        </w:tc>
        <w:tc>
          <w:tcPr>
            <w:tcW w:w="936" w:type="dxa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FD7D67" w:rsidRPr="00AA5E5C" w:rsidRDefault="00FD7D67" w:rsidP="00AA5E5C">
            <w:pPr>
              <w:rPr>
                <w:rFonts w:cs="Helvetica"/>
                <w:szCs w:val="24"/>
              </w:rPr>
            </w:pPr>
            <w:r w:rsidRPr="00AA5E5C">
              <w:rPr>
                <w:rFonts w:cs="Helvetica"/>
                <w:szCs w:val="24"/>
              </w:rPr>
              <w:t>M</w:t>
            </w:r>
            <w:r w:rsidR="00834BBB" w:rsidRPr="00AA5E5C">
              <w:rPr>
                <w:rFonts w:cs="Helvetica"/>
                <w:szCs w:val="24"/>
              </w:rPr>
              <w:t>obile</w:t>
            </w:r>
            <w:r w:rsidRPr="00AA5E5C">
              <w:rPr>
                <w:rFonts w:cs="Helvetica"/>
                <w:szCs w:val="24"/>
              </w:rPr>
              <w:t xml:space="preserve"> </w:t>
            </w:r>
            <w:r w:rsidR="00834BBB" w:rsidRPr="00AA5E5C">
              <w:rPr>
                <w:rFonts w:cs="Helvetica"/>
                <w:szCs w:val="24"/>
              </w:rPr>
              <w:t>phone</w:t>
            </w:r>
            <w:r w:rsidRPr="00AA5E5C">
              <w:rPr>
                <w:rFonts w:cs="Helvetica"/>
                <w:szCs w:val="24"/>
              </w:rPr>
              <w:t xml:space="preserve"> A</w:t>
            </w:r>
            <w:r w:rsidR="00834BBB" w:rsidRPr="00AA5E5C">
              <w:rPr>
                <w:rFonts w:cs="Helvetica"/>
                <w:szCs w:val="24"/>
              </w:rPr>
              <w:t>lcatel</w:t>
            </w:r>
          </w:p>
        </w:tc>
      </w:tr>
    </w:tbl>
    <w:p w:rsidR="00950561" w:rsidRPr="00FF4B33" w:rsidRDefault="00950561" w:rsidP="00950561">
      <w:pPr>
        <w:spacing w:before="1200" w:line="360" w:lineRule="auto"/>
        <w:jc w:val="center"/>
      </w:pPr>
      <w:r w:rsidRPr="00FF4B33">
        <w:t>Northern Territory of Australia</w:t>
      </w:r>
    </w:p>
    <w:p w:rsidR="00950561" w:rsidRPr="00FF4B33" w:rsidRDefault="00950561" w:rsidP="00950561">
      <w:pPr>
        <w:spacing w:line="360" w:lineRule="auto"/>
        <w:jc w:val="center"/>
        <w:rPr>
          <w:i/>
        </w:rPr>
      </w:pPr>
      <w:r w:rsidRPr="00FF4B33">
        <w:rPr>
          <w:i/>
        </w:rPr>
        <w:t>Law Officers Act</w:t>
      </w:r>
    </w:p>
    <w:p w:rsidR="00950561" w:rsidRPr="00FF4B33" w:rsidRDefault="00950561" w:rsidP="00950561">
      <w:pPr>
        <w:spacing w:line="360" w:lineRule="auto"/>
        <w:jc w:val="center"/>
      </w:pPr>
      <w:r w:rsidRPr="00FF4B33">
        <w:t>Authorisation</w:t>
      </w:r>
    </w:p>
    <w:p w:rsidR="00950561" w:rsidRPr="00FF4B33" w:rsidRDefault="00950561" w:rsidP="00950561">
      <w:pPr>
        <w:spacing w:line="480" w:lineRule="auto"/>
        <w:jc w:val="both"/>
      </w:pPr>
      <w:r w:rsidRPr="00FF4B33">
        <w:t xml:space="preserve">I, Gregory John Shanahan, the Chief Executive Officer of the </w:t>
      </w:r>
      <w:r w:rsidRPr="00FF4B33">
        <w:br/>
        <w:t xml:space="preserve">Department of the Attorney-General and Justice, in pursuance of section 8(4) of the </w:t>
      </w:r>
      <w:r w:rsidRPr="00FF4B33">
        <w:rPr>
          <w:i/>
        </w:rPr>
        <w:t>Law</w:t>
      </w:r>
      <w:r>
        <w:rPr>
          <w:i/>
        </w:rPr>
        <w:t> </w:t>
      </w:r>
      <w:r w:rsidRPr="00FF4B33">
        <w:rPr>
          <w:i/>
        </w:rPr>
        <w:t>Officers Act</w:t>
      </w:r>
      <w:r w:rsidRPr="00FF4B33">
        <w:t xml:space="preserve">, authorise  </w:t>
      </w:r>
      <w:r>
        <w:t>Chun Wai Ng an officer</w:t>
      </w:r>
      <w:r w:rsidRPr="00FF4B33">
        <w:t xml:space="preserve"> of the Department, being a legal</w:t>
      </w:r>
      <w:r>
        <w:t> </w:t>
      </w:r>
      <w:r w:rsidRPr="00FF4B33">
        <w:t xml:space="preserve">practitioner, to act in the name of the Solicitor for the </w:t>
      </w:r>
      <w:smartTag w:uri="urn:schemas-microsoft-com:office:smarttags" w:element="place">
        <w:smartTag w:uri="urn:schemas-microsoft-com:office:smarttags" w:element="State">
          <w:r w:rsidRPr="00FF4B33">
            <w:t>Northern Territory</w:t>
          </w:r>
        </w:smartTag>
      </w:smartTag>
      <w:r w:rsidRPr="00FF4B33">
        <w:t>.</w:t>
      </w:r>
    </w:p>
    <w:p w:rsidR="00950561" w:rsidRPr="00950561" w:rsidRDefault="00950561" w:rsidP="00950561">
      <w:pPr>
        <w:tabs>
          <w:tab w:val="left" w:pos="5245"/>
        </w:tabs>
        <w:spacing w:before="240" w:after="240"/>
      </w:pPr>
      <w:r>
        <w:t xml:space="preserve">Dated 31 March </w:t>
      </w:r>
      <w:r w:rsidRPr="00950561">
        <w:t>2017</w:t>
      </w:r>
    </w:p>
    <w:p w:rsidR="00950561" w:rsidRPr="00FF4B33" w:rsidRDefault="00950561" w:rsidP="00950561">
      <w:pPr>
        <w:tabs>
          <w:tab w:val="left" w:pos="5245"/>
        </w:tabs>
        <w:jc w:val="right"/>
      </w:pPr>
      <w:r>
        <w:t>G. J. Shanahan</w:t>
      </w:r>
    </w:p>
    <w:p w:rsidR="00950561" w:rsidRPr="00FF4B33" w:rsidRDefault="00950561" w:rsidP="00950561">
      <w:pPr>
        <w:tabs>
          <w:tab w:val="left" w:pos="4950"/>
        </w:tabs>
        <w:jc w:val="right"/>
      </w:pPr>
      <w:r w:rsidRPr="00FF4B33">
        <w:t>Chief Executive Officer</w:t>
      </w:r>
    </w:p>
    <w:sectPr w:rsidR="00950561" w:rsidRPr="00FF4B33" w:rsidSect="00BD5D2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79" w:rsidRDefault="00045C79" w:rsidP="00262753">
      <w:r>
        <w:separator/>
      </w:r>
    </w:p>
  </w:endnote>
  <w:endnote w:type="continuationSeparator" w:id="0">
    <w:p w:rsidR="00045C79" w:rsidRDefault="00045C79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79" w:rsidRDefault="00045C7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45C79" w:rsidRDefault="00045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79" w:rsidRDefault="00045C79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20F6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79" w:rsidRDefault="00045C79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79" w:rsidRDefault="00045C79" w:rsidP="00262753">
      <w:r>
        <w:separator/>
      </w:r>
    </w:p>
  </w:footnote>
  <w:footnote w:type="continuationSeparator" w:id="0">
    <w:p w:rsidR="00045C79" w:rsidRDefault="00045C79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79" w:rsidRPr="00217476" w:rsidRDefault="00045C79" w:rsidP="001E056E">
    <w:pPr>
      <w:pStyle w:val="Header"/>
    </w:pPr>
    <w:r w:rsidRPr="00246A76">
      <w:t xml:space="preserve">Northern Territory Government Gazette No. </w:t>
    </w:r>
    <w:r>
      <w:t>G14</w:t>
    </w:r>
    <w:r w:rsidRPr="00246A76">
      <w:t xml:space="preserve">, </w:t>
    </w:r>
    <w:r>
      <w:t>5 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0"/>
  </w:num>
  <w:num w:numId="13">
    <w:abstractNumId w:val="4"/>
  </w:num>
  <w:num w:numId="14">
    <w:abstractNumId w:val="21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5C79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B19"/>
    <w:rsid w:val="000800CA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330"/>
    <w:rsid w:val="000D5300"/>
    <w:rsid w:val="000D7A14"/>
    <w:rsid w:val="000E1ABF"/>
    <w:rsid w:val="000E1B50"/>
    <w:rsid w:val="000E2FA1"/>
    <w:rsid w:val="000E39DD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67AE6"/>
    <w:rsid w:val="00270032"/>
    <w:rsid w:val="00270044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C5A"/>
    <w:rsid w:val="002B7EDB"/>
    <w:rsid w:val="002C08AF"/>
    <w:rsid w:val="002C24F2"/>
    <w:rsid w:val="002C27ED"/>
    <w:rsid w:val="002C2B51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6F5"/>
    <w:rsid w:val="00380390"/>
    <w:rsid w:val="00380BC5"/>
    <w:rsid w:val="0038122F"/>
    <w:rsid w:val="00381574"/>
    <w:rsid w:val="00382212"/>
    <w:rsid w:val="0038244E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6247"/>
    <w:rsid w:val="004E6500"/>
    <w:rsid w:val="004F09C2"/>
    <w:rsid w:val="004F0A1E"/>
    <w:rsid w:val="004F0BFD"/>
    <w:rsid w:val="004F11EB"/>
    <w:rsid w:val="004F1922"/>
    <w:rsid w:val="004F2069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0F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6D5"/>
    <w:rsid w:val="006D077C"/>
    <w:rsid w:val="006D081C"/>
    <w:rsid w:val="006D0FD8"/>
    <w:rsid w:val="006D1063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E23"/>
    <w:rsid w:val="0073023A"/>
    <w:rsid w:val="007302C9"/>
    <w:rsid w:val="00731265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70B8A"/>
    <w:rsid w:val="00771158"/>
    <w:rsid w:val="007714FF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7DB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A006D7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92C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6455"/>
    <w:rsid w:val="00BA729F"/>
    <w:rsid w:val="00BA7C58"/>
    <w:rsid w:val="00BB03B4"/>
    <w:rsid w:val="00BB059B"/>
    <w:rsid w:val="00BB0E53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28D8"/>
    <w:rsid w:val="00E52DDA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t.gov.au/about-government/gazet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B3D3-4DEC-4FF3-BCDE-2384A272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G13</vt:lpstr>
    </vt:vector>
  </TitlesOfParts>
  <Company>NTG</Company>
  <LinksUpToDate>false</LinksUpToDate>
  <CharactersWithSpaces>12261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G14</dc:title>
  <dc:creator>Northern Territory Government</dc:creator>
  <cp:lastModifiedBy>mahec</cp:lastModifiedBy>
  <cp:revision>23</cp:revision>
  <cp:lastPrinted>2017-04-03T06:02:00Z</cp:lastPrinted>
  <dcterms:created xsi:type="dcterms:W3CDTF">2017-03-27T06:00:00Z</dcterms:created>
  <dcterms:modified xsi:type="dcterms:W3CDTF">2017-04-04T06:23:00Z</dcterms:modified>
</cp:coreProperties>
</file>