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9588F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A01100">
        <w:t>61</w:t>
      </w:r>
      <w:r w:rsidR="00A01100">
        <w:tab/>
        <w:t>4</w:t>
      </w:r>
      <w:r w:rsidR="00E9588F">
        <w:t xml:space="preserve"> July</w:t>
      </w:r>
      <w:r>
        <w:t xml:space="preserve"> 2016</w:t>
      </w:r>
    </w:p>
    <w:p w:rsidR="00E464B8" w:rsidRPr="001F2D88" w:rsidRDefault="00E464B8" w:rsidP="00E464B8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E464B8" w:rsidRPr="004C196F" w:rsidRDefault="00E464B8" w:rsidP="00E464B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Training and Skills Development Act 2016</w:t>
      </w:r>
    </w:p>
    <w:p w:rsidR="00E464B8" w:rsidRPr="00CE1DB8" w:rsidRDefault="00E464B8" w:rsidP="00E464B8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E464B8" w:rsidRPr="00CE1DB8" w:rsidRDefault="00E464B8" w:rsidP="00E464B8">
      <w:pPr>
        <w:spacing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 xml:space="preserve">Administrator of the Northern Territory of Australia, under section 2 of the </w:t>
      </w:r>
      <w:r>
        <w:rPr>
          <w:i/>
        </w:rPr>
        <w:t xml:space="preserve">Training and Skills Development Act 2016 </w:t>
      </w:r>
      <w:r w:rsidRPr="0036075F">
        <w:t>(No. 25 of 2016),</w:t>
      </w:r>
      <w:r>
        <w:t xml:space="preserve"> fix the day on which this notice is published in the </w:t>
      </w:r>
      <w:r>
        <w:rPr>
          <w:i/>
        </w:rPr>
        <w:t xml:space="preserve">Gazette </w:t>
      </w:r>
      <w:r>
        <w:t>as the day on which that Act commences.</w:t>
      </w:r>
      <w:r w:rsidRPr="00CE1DB8">
        <w:t xml:space="preserve"> </w:t>
      </w:r>
    </w:p>
    <w:p w:rsidR="00E464B8" w:rsidRPr="00CE1DB8" w:rsidRDefault="00E464B8" w:rsidP="00E464B8">
      <w:pPr>
        <w:spacing w:line="360" w:lineRule="auto"/>
      </w:pPr>
      <w:r w:rsidRPr="00CE1DB8">
        <w:t>Dated</w:t>
      </w:r>
      <w:r>
        <w:t xml:space="preserve"> 1 July 2016</w:t>
      </w:r>
    </w:p>
    <w:p w:rsidR="00E464B8" w:rsidRPr="00E464B8" w:rsidRDefault="00E464B8" w:rsidP="00E464B8">
      <w:pPr>
        <w:pStyle w:val="ListParagraph"/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E464B8" w:rsidRPr="00CE1DB8" w:rsidRDefault="00E464B8" w:rsidP="00E464B8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  <w:bookmarkStart w:id="4" w:name="_GoBack"/>
      <w:bookmarkEnd w:id="4"/>
    </w:p>
    <w:sectPr w:rsidR="00E464B8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464B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07EA4">
      <w:t>54</w:t>
    </w:r>
    <w:r w:rsidRPr="00246A76">
      <w:t xml:space="preserve">, </w:t>
    </w:r>
    <w:r w:rsidR="00407EA4">
      <w:t>24</w:t>
    </w:r>
    <w:r w:rsidR="006878B3">
      <w:t xml:space="preserve">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6FC1541"/>
    <w:multiLevelType w:val="hybridMultilevel"/>
    <w:tmpl w:val="0DEC5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2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23"/>
  </w:num>
  <w:num w:numId="5">
    <w:abstractNumId w:val="13"/>
  </w:num>
  <w:num w:numId="6">
    <w:abstractNumId w:val="20"/>
  </w:num>
  <w:num w:numId="7">
    <w:abstractNumId w:val="22"/>
  </w:num>
  <w:num w:numId="8">
    <w:abstractNumId w:val="42"/>
  </w:num>
  <w:num w:numId="9">
    <w:abstractNumId w:val="31"/>
  </w:num>
  <w:num w:numId="10">
    <w:abstractNumId w:val="10"/>
  </w:num>
  <w:num w:numId="11">
    <w:abstractNumId w:val="14"/>
  </w:num>
  <w:num w:numId="12">
    <w:abstractNumId w:val="29"/>
  </w:num>
  <w:num w:numId="13">
    <w:abstractNumId w:val="21"/>
  </w:num>
  <w:num w:numId="14">
    <w:abstractNumId w:val="7"/>
  </w:num>
  <w:num w:numId="15">
    <w:abstractNumId w:val="8"/>
  </w:num>
  <w:num w:numId="16">
    <w:abstractNumId w:val="4"/>
  </w:num>
  <w:num w:numId="17">
    <w:abstractNumId w:val="43"/>
  </w:num>
  <w:num w:numId="18">
    <w:abstractNumId w:val="33"/>
  </w:num>
  <w:num w:numId="19">
    <w:abstractNumId w:val="18"/>
  </w:num>
  <w:num w:numId="20">
    <w:abstractNumId w:val="28"/>
  </w:num>
  <w:num w:numId="21">
    <w:abstractNumId w:val="37"/>
  </w:num>
  <w:num w:numId="22">
    <w:abstractNumId w:val="41"/>
  </w:num>
  <w:num w:numId="23">
    <w:abstractNumId w:val="35"/>
  </w:num>
  <w:num w:numId="24">
    <w:abstractNumId w:val="6"/>
  </w:num>
  <w:num w:numId="25">
    <w:abstractNumId w:val="30"/>
  </w:num>
  <w:num w:numId="26">
    <w:abstractNumId w:val="5"/>
  </w:num>
  <w:num w:numId="27">
    <w:abstractNumId w:val="1"/>
  </w:num>
  <w:num w:numId="28">
    <w:abstractNumId w:val="27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1"/>
  </w:num>
  <w:num w:numId="33">
    <w:abstractNumId w:val="17"/>
  </w:num>
  <w:num w:numId="34">
    <w:abstractNumId w:val="40"/>
  </w:num>
  <w:num w:numId="35">
    <w:abstractNumId w:val="9"/>
  </w:num>
  <w:num w:numId="36">
    <w:abstractNumId w:val="39"/>
  </w:num>
  <w:num w:numId="37">
    <w:abstractNumId w:val="12"/>
  </w:num>
  <w:num w:numId="38">
    <w:abstractNumId w:val="19"/>
  </w:num>
  <w:num w:numId="39">
    <w:abstractNumId w:val="34"/>
  </w:num>
  <w:num w:numId="40">
    <w:abstractNumId w:val="3"/>
  </w:num>
  <w:num w:numId="41">
    <w:abstractNumId w:val="2"/>
  </w:num>
  <w:num w:numId="42">
    <w:abstractNumId w:val="25"/>
  </w:num>
  <w:num w:numId="43">
    <w:abstractNumId w:val="26"/>
  </w:num>
  <w:num w:numId="4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BC2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110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37483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6DBA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46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5870-D718-4C1A-B1A6-10C007FD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S61 2016</vt:lpstr>
    </vt:vector>
  </TitlesOfParts>
  <Company>NTG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S61 2016</dc:title>
  <dc:creator>Northern Territory Government</dc:creator>
  <cp:lastModifiedBy>mahec</cp:lastModifiedBy>
  <cp:revision>6</cp:revision>
  <cp:lastPrinted>2016-06-30T05:14:00Z</cp:lastPrinted>
  <dcterms:created xsi:type="dcterms:W3CDTF">2016-07-04T03:54:00Z</dcterms:created>
  <dcterms:modified xsi:type="dcterms:W3CDTF">2016-07-04T03:57:00Z</dcterms:modified>
</cp:coreProperties>
</file>