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NTGTable1"/>
        <w:tblW w:w="10282" w:type="dxa"/>
        <w:tblInd w:w="-142" w:type="dxa"/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2130"/>
        <w:gridCol w:w="1273"/>
        <w:gridCol w:w="1440"/>
        <w:gridCol w:w="653"/>
        <w:gridCol w:w="585"/>
        <w:gridCol w:w="14"/>
        <w:gridCol w:w="171"/>
        <w:gridCol w:w="113"/>
        <w:gridCol w:w="1175"/>
        <w:gridCol w:w="138"/>
        <w:gridCol w:w="230"/>
        <w:gridCol w:w="16"/>
        <w:gridCol w:w="897"/>
        <w:gridCol w:w="1432"/>
        <w:gridCol w:w="15"/>
      </w:tblGrid>
      <w:tr w:rsidR="00872B4E" w:rsidRPr="007A5EFD" w14:paraId="058834D0" w14:textId="77777777" w:rsidTr="000112F3">
        <w:trPr>
          <w:trHeight w:val="815"/>
        </w:trPr>
        <w:tc>
          <w:tcPr>
            <w:tcW w:w="1027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</w:tcPr>
          <w:p w14:paraId="533E42A5" w14:textId="383D0BA9" w:rsidR="002263B5" w:rsidRDefault="002263B5" w:rsidP="00C06028">
            <w:pPr>
              <w:pStyle w:val="Heading1"/>
              <w:spacing w:before="120"/>
            </w:pPr>
            <w:r>
              <w:t>Approved Form</w:t>
            </w:r>
            <w:r w:rsidR="00041371">
              <w:t xml:space="preserve"> </w:t>
            </w:r>
            <w:r w:rsidR="0031724C">
              <w:t>–</w:t>
            </w:r>
            <w:r w:rsidR="00041371">
              <w:t xml:space="preserve"> </w:t>
            </w:r>
            <w:r w:rsidR="0031724C">
              <w:t>Petroleum Regulations 2020</w:t>
            </w:r>
          </w:p>
          <w:p w14:paraId="0B06FDE1" w14:textId="14286804" w:rsidR="0031724C" w:rsidRDefault="0031724C" w:rsidP="0031724C">
            <w:pPr>
              <w:spacing w:after="120"/>
            </w:pPr>
            <w:r>
              <w:t xml:space="preserve">This is the </w:t>
            </w:r>
            <w:r w:rsidRPr="000767E0">
              <w:t>approved form</w:t>
            </w:r>
            <w:r>
              <w:t xml:space="preserve"> for the purposes of </w:t>
            </w:r>
            <w:r w:rsidRPr="00C06028">
              <w:t>regulation 66</w:t>
            </w:r>
            <w:proofErr w:type="gramStart"/>
            <w:r w:rsidRPr="00C06028">
              <w:t>AAU(</w:t>
            </w:r>
            <w:proofErr w:type="gramEnd"/>
            <w:r w:rsidRPr="00C06028">
              <w:t>2)</w:t>
            </w:r>
            <w:r>
              <w:t xml:space="preserve"> of the </w:t>
            </w:r>
            <w:hyperlink r:id="rId12" w:history="1">
              <w:r w:rsidRPr="00C06028">
                <w:rPr>
                  <w:rStyle w:val="Hyperlink"/>
                  <w:iCs/>
                </w:rPr>
                <w:t>Petroleum Regulations 2020</w:t>
              </w:r>
            </w:hyperlink>
            <w:r w:rsidR="00C06028">
              <w:rPr>
                <w:rStyle w:val="FootnoteReference"/>
                <w:iCs/>
              </w:rPr>
              <w:footnoteReference w:id="1"/>
            </w:r>
            <w:r w:rsidR="00184131">
              <w:rPr>
                <w:i/>
              </w:rPr>
              <w:t xml:space="preserve"> </w:t>
            </w:r>
            <w:r w:rsidR="00184131">
              <w:rPr>
                <w:iCs/>
              </w:rPr>
              <w:t>(Regulations)</w:t>
            </w:r>
            <w:r>
              <w:t>.</w:t>
            </w:r>
          </w:p>
          <w:p w14:paraId="0A4C23AF" w14:textId="3D186847" w:rsidR="007E5F29" w:rsidRDefault="00CF249C" w:rsidP="007E5F29">
            <w:pPr>
              <w:spacing w:after="120"/>
            </w:pPr>
            <w:r w:rsidRPr="00CF249C">
              <w:t xml:space="preserve">Use this form to submit a </w:t>
            </w:r>
            <w:r w:rsidR="00F2483D">
              <w:t>p</w:t>
            </w:r>
            <w:r w:rsidR="00F2483D" w:rsidRPr="00CF249C">
              <w:t xml:space="preserve">roduction </w:t>
            </w:r>
            <w:r w:rsidR="00F2483D">
              <w:t>t</w:t>
            </w:r>
            <w:r w:rsidR="00F2483D" w:rsidRPr="00CF249C">
              <w:t xml:space="preserve">est </w:t>
            </w:r>
            <w:r w:rsidR="00F2483D">
              <w:t>r</w:t>
            </w:r>
            <w:r w:rsidR="00F2483D" w:rsidRPr="00CF249C">
              <w:t xml:space="preserve">eport </w:t>
            </w:r>
            <w:r w:rsidRPr="00CF249C">
              <w:t>for production testing activities and associated flow test results undertaken for exploration or appraisal purposes during the reporting month.</w:t>
            </w:r>
            <w:r w:rsidR="00C02A96">
              <w:t xml:space="preserve"> </w:t>
            </w:r>
            <w:r w:rsidR="00C02A96">
              <w:rPr>
                <w:noProof/>
              </w:rPr>
              <w:t>Refer to</w:t>
            </w:r>
            <w:r w:rsidR="007E5F29">
              <w:rPr>
                <w:noProof/>
              </w:rPr>
              <w:t xml:space="preserve"> </w:t>
            </w:r>
            <w:r w:rsidR="007E5F29" w:rsidRPr="00C06028">
              <w:rPr>
                <w:noProof/>
              </w:rPr>
              <w:t>Schedule 4</w:t>
            </w:r>
            <w:r w:rsidR="007E5F29" w:rsidRPr="00C06028">
              <w:t>L</w:t>
            </w:r>
            <w:r w:rsidR="007E5F29" w:rsidRPr="008578A6">
              <w:rPr>
                <w:noProof/>
              </w:rPr>
              <w:t xml:space="preserve"> of the </w:t>
            </w:r>
            <w:r w:rsidR="007E5F29">
              <w:t>Regulations</w:t>
            </w:r>
            <w:bookmarkStart w:id="0" w:name="_Hlk209435396"/>
            <w:r w:rsidR="00C02A96">
              <w:t>.</w:t>
            </w:r>
            <w:r w:rsidR="000F22F2">
              <w:t xml:space="preserve"> </w:t>
            </w:r>
          </w:p>
          <w:p w14:paraId="63810BC2" w14:textId="0F5E6C1F" w:rsidR="001C1E13" w:rsidRDefault="000F22F2" w:rsidP="001C1E13">
            <w:pPr>
              <w:spacing w:after="120"/>
            </w:pPr>
            <w:r>
              <w:t xml:space="preserve">You are required to submit one report for each well that is flow tested and is not connected to </w:t>
            </w:r>
            <w:r w:rsidR="001B16DF">
              <w:t>a petroleum facility</w:t>
            </w:r>
            <w:r>
              <w:t xml:space="preserve">. </w:t>
            </w:r>
            <w:r w:rsidR="001C1E13">
              <w:t>This report must be provided before the 15</w:t>
            </w:r>
            <w:r w:rsidR="001C1E13" w:rsidRPr="00CB3386">
              <w:rPr>
                <w:vertAlign w:val="superscript"/>
              </w:rPr>
              <w:t>th</w:t>
            </w:r>
            <w:r w:rsidR="001C1E13">
              <w:t xml:space="preserve"> day of the month immediately following the month to which the report relates.</w:t>
            </w:r>
          </w:p>
          <w:bookmarkEnd w:id="0"/>
          <w:p w14:paraId="6218AF2D" w14:textId="77777777" w:rsidR="0031724C" w:rsidRDefault="002B4D86" w:rsidP="00C06028">
            <w:pPr>
              <w:spacing w:after="120"/>
            </w:pPr>
            <w:r w:rsidRPr="002B4D86">
              <w:t>You do not have to submit this form if you have an approval under section 57AAA of the</w:t>
            </w:r>
            <w:r w:rsidR="00184131">
              <w:t xml:space="preserve"> </w:t>
            </w:r>
            <w:hyperlink r:id="rId13" w:history="1">
              <w:r w:rsidR="00184131" w:rsidRPr="00184131">
                <w:rPr>
                  <w:rStyle w:val="Hyperlink"/>
                  <w:i/>
                  <w:iCs/>
                </w:rPr>
                <w:t>Petroleum Act 1984</w:t>
              </w:r>
            </w:hyperlink>
            <w:r w:rsidR="00C06028">
              <w:rPr>
                <w:rStyle w:val="FootnoteReference"/>
                <w:i/>
                <w:iCs/>
              </w:rPr>
              <w:footnoteReference w:id="2"/>
            </w:r>
            <w:r w:rsidR="00184131">
              <w:t xml:space="preserve"> (Act)</w:t>
            </w:r>
            <w:r w:rsidRPr="002B4D86">
              <w:t>, which enables the recovery of petroleum on an appraisal basis. In these circumstances, submit a Monthly Production Report in accordance with Schedule 4K of the Regulations.</w:t>
            </w:r>
          </w:p>
          <w:p w14:paraId="4A0D9133" w14:textId="2AE63022" w:rsidR="000F22F2" w:rsidRPr="00872B4E" w:rsidRDefault="000F22F2" w:rsidP="000F22F2">
            <w:pPr>
              <w:spacing w:after="120"/>
            </w:pPr>
            <w:r>
              <w:t xml:space="preserve">This form is required in addition to daily well activity reports required by r66AAS for activities, including production testing for exploration or appraisal purposes. </w:t>
            </w:r>
            <w:r>
              <w:rPr>
                <w:noProof/>
              </w:rPr>
              <w:t xml:space="preserve">Refer to </w:t>
            </w:r>
            <w:r w:rsidRPr="00C06028">
              <w:rPr>
                <w:noProof/>
              </w:rPr>
              <w:t>Schedule 4</w:t>
            </w:r>
            <w:r>
              <w:t>J</w:t>
            </w:r>
            <w:r w:rsidRPr="008578A6">
              <w:rPr>
                <w:noProof/>
              </w:rPr>
              <w:t xml:space="preserve"> of the </w:t>
            </w:r>
            <w:r>
              <w:t>Regulations.</w:t>
            </w:r>
          </w:p>
        </w:tc>
      </w:tr>
      <w:tr w:rsidR="00884A62" w:rsidRPr="007A5EFD" w14:paraId="3CC7A982" w14:textId="77777777" w:rsidTr="000112F3">
        <w:trPr>
          <w:trHeight w:val="604"/>
        </w:trPr>
        <w:tc>
          <w:tcPr>
            <w:tcW w:w="102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noWrap/>
            <w:tcMar>
              <w:left w:w="0" w:type="dxa"/>
              <w:right w:w="0" w:type="dxa"/>
            </w:tcMar>
            <w:vAlign w:val="center"/>
          </w:tcPr>
          <w:p w14:paraId="38F57CF6" w14:textId="32EACA89" w:rsidR="00884A62" w:rsidRPr="00884A62" w:rsidRDefault="00884A62" w:rsidP="007269A4">
            <w:pPr>
              <w:ind w:left="120"/>
              <w:rPr>
                <w:b/>
                <w:bCs/>
              </w:rPr>
            </w:pPr>
            <w:r w:rsidRPr="00884A62">
              <w:rPr>
                <w:b/>
                <w:bCs/>
              </w:rPr>
              <w:t>Petroleum interest</w:t>
            </w:r>
          </w:p>
        </w:tc>
      </w:tr>
      <w:tr w:rsidR="00CF1782" w:rsidRPr="007A5EFD" w14:paraId="4B05DF91" w14:textId="77777777" w:rsidTr="000112F3">
        <w:trPr>
          <w:trHeight w:val="697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14:paraId="2AE8B9AF" w14:textId="054DE9DC" w:rsidR="00CA4C93" w:rsidRPr="00CA4C93" w:rsidRDefault="00884A62" w:rsidP="007269A4">
            <w:pPr>
              <w:ind w:left="106"/>
              <w:rPr>
                <w:sz w:val="18"/>
                <w:szCs w:val="18"/>
              </w:rPr>
            </w:pPr>
            <w:r w:rsidRPr="00884A62">
              <w:rPr>
                <w:b/>
                <w:bCs/>
              </w:rPr>
              <w:t xml:space="preserve">Petroleum interest </w:t>
            </w:r>
            <w:r w:rsidR="002C5D47">
              <w:rPr>
                <w:b/>
                <w:bCs/>
              </w:rPr>
              <w:br/>
            </w:r>
            <w:r>
              <w:rPr>
                <w:b/>
                <w:bCs/>
              </w:rPr>
              <w:t xml:space="preserve">reference </w:t>
            </w:r>
            <w:r w:rsidRPr="00884A62">
              <w:rPr>
                <w:b/>
                <w:bCs/>
              </w:rPr>
              <w:t>number</w:t>
            </w:r>
            <w:r w:rsidR="001C1E13">
              <w:rPr>
                <w:b/>
                <w:bCs/>
              </w:rPr>
              <w:t xml:space="preserve"> </w:t>
            </w:r>
            <w:r w:rsidR="00CA4C93">
              <w:rPr>
                <w:sz w:val="18"/>
                <w:szCs w:val="18"/>
              </w:rPr>
              <w:t>(</w:t>
            </w:r>
            <w:r w:rsidR="00CA4C93" w:rsidRPr="00CA4C93">
              <w:rPr>
                <w:sz w:val="18"/>
                <w:szCs w:val="18"/>
              </w:rPr>
              <w:t>EP, RL</w:t>
            </w:r>
            <w:r w:rsidR="00CA4C93">
              <w:rPr>
                <w:sz w:val="18"/>
                <w:szCs w:val="18"/>
              </w:rPr>
              <w:t>)</w:t>
            </w:r>
          </w:p>
        </w:tc>
        <w:tc>
          <w:tcPr>
            <w:tcW w:w="2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283F7F" w14:textId="77777777" w:rsidR="00884A62" w:rsidRDefault="00884A62" w:rsidP="00884A62"/>
        </w:tc>
        <w:tc>
          <w:tcPr>
            <w:tcW w:w="1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18CB92" w14:textId="35786135" w:rsidR="00884A62" w:rsidRPr="00884A62" w:rsidRDefault="00884A62" w:rsidP="00884A62">
            <w:pPr>
              <w:rPr>
                <w:b/>
                <w:bCs/>
              </w:rPr>
            </w:pPr>
            <w:r w:rsidRPr="00884A62">
              <w:rPr>
                <w:b/>
                <w:bCs/>
              </w:rPr>
              <w:t>Expiry date</w:t>
            </w:r>
          </w:p>
        </w:tc>
        <w:tc>
          <w:tcPr>
            <w:tcW w:w="2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94DD97" w14:textId="62DF4862" w:rsidR="00884A62" w:rsidRDefault="00884A62" w:rsidP="00884A62"/>
        </w:tc>
      </w:tr>
      <w:tr w:rsidR="006C3E35" w:rsidRPr="007A5EFD" w14:paraId="767E113D" w14:textId="77777777" w:rsidTr="000112F3">
        <w:trPr>
          <w:trHeight w:val="27"/>
        </w:trPr>
        <w:tc>
          <w:tcPr>
            <w:tcW w:w="1027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14:paraId="1A73B6C5" w14:textId="68BD117E" w:rsidR="006C3E35" w:rsidRDefault="0089262E" w:rsidP="006C3E35">
            <w:pPr>
              <w:rPr>
                <w:rStyle w:val="Questionlabel"/>
              </w:rPr>
            </w:pPr>
            <w:r>
              <w:rPr>
                <w:rStyle w:val="Questionlabel"/>
              </w:rPr>
              <w:t xml:space="preserve">Interest </w:t>
            </w:r>
            <w:r w:rsidR="007D3362">
              <w:rPr>
                <w:rStyle w:val="Questionlabel"/>
              </w:rPr>
              <w:t>h</w:t>
            </w:r>
            <w:r>
              <w:rPr>
                <w:rStyle w:val="Questionlabel"/>
              </w:rPr>
              <w:t>older</w:t>
            </w:r>
          </w:p>
          <w:p w14:paraId="1BDC88F0" w14:textId="537A4C5D" w:rsidR="00A40166" w:rsidRPr="004A3CC9" w:rsidRDefault="00A40166" w:rsidP="006C3E35">
            <w:pPr>
              <w:rPr>
                <w:rStyle w:val="Questionlabel"/>
                <w:color w:val="3A3440" w:themeColor="text1"/>
              </w:rPr>
            </w:pPr>
            <w:r w:rsidRPr="007D542F">
              <w:rPr>
                <w:rStyle w:val="Questionlabel"/>
                <w:b w:val="0"/>
                <w:bCs w:val="0"/>
                <w:sz w:val="18"/>
                <w:szCs w:val="18"/>
              </w:rPr>
              <w:t xml:space="preserve">Where there are multiple </w:t>
            </w:r>
            <w:r w:rsidR="00952237">
              <w:rPr>
                <w:rStyle w:val="Questionlabel"/>
                <w:b w:val="0"/>
                <w:bCs w:val="0"/>
                <w:sz w:val="18"/>
                <w:szCs w:val="18"/>
              </w:rPr>
              <w:t>interest</w:t>
            </w:r>
            <w:r w:rsidRPr="007D542F">
              <w:rPr>
                <w:rStyle w:val="Questionlabel"/>
                <w:b w:val="0"/>
                <w:bCs w:val="0"/>
                <w:sz w:val="18"/>
                <w:szCs w:val="18"/>
              </w:rPr>
              <w:t xml:space="preserve"> holders, attach a separate sheet showing below </w:t>
            </w:r>
          </w:p>
        </w:tc>
      </w:tr>
      <w:tr w:rsidR="00884A62" w:rsidRPr="007A5EFD" w14:paraId="2309845F" w14:textId="77777777" w:rsidTr="000112F3">
        <w:trPr>
          <w:trHeight w:val="337"/>
        </w:trPr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D6837E3" w14:textId="1654DC60" w:rsidR="00884A62" w:rsidRPr="00DB2076" w:rsidRDefault="00884A62" w:rsidP="006C3E35">
            <w:pPr>
              <w:rPr>
                <w:rFonts w:ascii="Arial" w:hAnsi="Arial"/>
                <w:b/>
                <w:bCs/>
              </w:rPr>
            </w:pPr>
            <w:r w:rsidRPr="00DB2076">
              <w:rPr>
                <w:b/>
                <w:bCs/>
              </w:rPr>
              <w:t>Company/individual name</w:t>
            </w:r>
          </w:p>
        </w:tc>
        <w:tc>
          <w:tcPr>
            <w:tcW w:w="6874" w:type="dxa"/>
            <w:gridSpan w:val="1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15A5F5F" w14:textId="355C6E14" w:rsidR="00884A62" w:rsidRPr="002C0BEF" w:rsidRDefault="00884A62" w:rsidP="006C3E35"/>
        </w:tc>
      </w:tr>
      <w:tr w:rsidR="00CF1782" w:rsidRPr="007A5EFD" w14:paraId="3F2FD786" w14:textId="77777777" w:rsidTr="000112F3">
        <w:trPr>
          <w:trHeight w:val="27"/>
        </w:trPr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F280794" w14:textId="50970FE9" w:rsidR="00884A62" w:rsidRPr="00DB2076" w:rsidRDefault="00884A62" w:rsidP="006C3E35">
            <w:pPr>
              <w:rPr>
                <w:rStyle w:val="Questionlabel"/>
                <w:b w:val="0"/>
                <w:bCs w:val="0"/>
              </w:rPr>
            </w:pPr>
            <w:r w:rsidRPr="00DB2076">
              <w:rPr>
                <w:b/>
                <w:bCs/>
              </w:rPr>
              <w:t>ACN / ABN / ARBN</w:t>
            </w:r>
          </w:p>
        </w:tc>
        <w:tc>
          <w:tcPr>
            <w:tcW w:w="2692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04A1CE5" w14:textId="77777777" w:rsidR="00884A62" w:rsidRPr="002C0BEF" w:rsidRDefault="00884A62" w:rsidP="006C3E35"/>
        </w:tc>
        <w:tc>
          <w:tcPr>
            <w:tcW w:w="184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643572D" w14:textId="64275AD9" w:rsidR="00884A62" w:rsidRPr="002C0BEF" w:rsidRDefault="00884A62" w:rsidP="006C3E35">
            <w:r>
              <w:rPr>
                <w:b/>
                <w:bCs/>
              </w:rPr>
              <w:t>I</w:t>
            </w:r>
            <w:r w:rsidRPr="00C71565">
              <w:rPr>
                <w:b/>
                <w:bCs/>
              </w:rPr>
              <w:t>nterest held</w:t>
            </w:r>
          </w:p>
        </w:tc>
        <w:tc>
          <w:tcPr>
            <w:tcW w:w="23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03227DC" w14:textId="54D510E5" w:rsidR="00884A62" w:rsidRPr="002C0BEF" w:rsidRDefault="00884A62" w:rsidP="00403F8E">
            <w:pPr>
              <w:jc w:val="right"/>
            </w:pPr>
            <w:r>
              <w:t>%</w:t>
            </w:r>
          </w:p>
        </w:tc>
      </w:tr>
      <w:tr w:rsidR="0089262E" w:rsidRPr="007A5EFD" w14:paraId="241E0417" w14:textId="77777777" w:rsidTr="000112F3">
        <w:trPr>
          <w:trHeight w:val="27"/>
        </w:trPr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E1A2A2B" w14:textId="14FE0F62" w:rsidR="0089262E" w:rsidRPr="00DB2076" w:rsidRDefault="0089262E" w:rsidP="006C3E35">
            <w:pPr>
              <w:rPr>
                <w:b/>
                <w:bCs/>
              </w:rPr>
            </w:pPr>
            <w:r>
              <w:rPr>
                <w:b/>
                <w:bCs/>
              </w:rPr>
              <w:t>Business address</w:t>
            </w:r>
          </w:p>
        </w:tc>
        <w:tc>
          <w:tcPr>
            <w:tcW w:w="6874" w:type="dxa"/>
            <w:gridSpan w:val="1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CD074CF" w14:textId="77777777" w:rsidR="0089262E" w:rsidRPr="002C0BEF" w:rsidRDefault="0089262E" w:rsidP="006C3E35"/>
        </w:tc>
      </w:tr>
      <w:tr w:rsidR="006C3E35" w:rsidRPr="007A5EFD" w14:paraId="3E1B8A90" w14:textId="77777777" w:rsidTr="000112F3">
        <w:trPr>
          <w:trHeight w:val="27"/>
        </w:trPr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BE649A3" w14:textId="4E4A50F5" w:rsidR="006C3E35" w:rsidRPr="00DB2076" w:rsidRDefault="006C3E35" w:rsidP="006C3E35">
            <w:pPr>
              <w:rPr>
                <w:rStyle w:val="Questionlabel"/>
                <w:b w:val="0"/>
                <w:bCs w:val="0"/>
              </w:rPr>
            </w:pPr>
            <w:r w:rsidRPr="00DB2076">
              <w:rPr>
                <w:b/>
                <w:bCs/>
              </w:rPr>
              <w:t>Postal address</w:t>
            </w:r>
          </w:p>
        </w:tc>
        <w:tc>
          <w:tcPr>
            <w:tcW w:w="6874" w:type="dxa"/>
            <w:gridSpan w:val="1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E8C7971" w14:textId="77777777" w:rsidR="006C3E35" w:rsidRPr="002C0BEF" w:rsidRDefault="006C3E35" w:rsidP="006C3E35"/>
        </w:tc>
      </w:tr>
      <w:tr w:rsidR="006C3E35" w:rsidRPr="007A5EFD" w14:paraId="4FA618B1" w14:textId="77777777" w:rsidTr="000112F3">
        <w:trPr>
          <w:trHeight w:val="27"/>
        </w:trPr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0340DF7" w14:textId="7451B9C6" w:rsidR="006C3E35" w:rsidRPr="00DB2076" w:rsidRDefault="0089262E" w:rsidP="006C3E35">
            <w:pPr>
              <w:rPr>
                <w:rStyle w:val="Questionlabel"/>
                <w:b w:val="0"/>
                <w:bCs w:val="0"/>
              </w:rPr>
            </w:pPr>
            <w:r>
              <w:rPr>
                <w:b/>
                <w:bCs/>
              </w:rPr>
              <w:t>Contact person</w:t>
            </w:r>
          </w:p>
        </w:tc>
        <w:tc>
          <w:tcPr>
            <w:tcW w:w="6874" w:type="dxa"/>
            <w:gridSpan w:val="1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D570D4D" w14:textId="77777777" w:rsidR="006C3E35" w:rsidRPr="002C0BEF" w:rsidRDefault="006C3E35" w:rsidP="006C3E35"/>
        </w:tc>
      </w:tr>
      <w:tr w:rsidR="00CF1782" w:rsidRPr="007A5EFD" w14:paraId="6EB501B6" w14:textId="77777777" w:rsidTr="000112F3">
        <w:trPr>
          <w:trHeight w:val="27"/>
        </w:trPr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20E1059" w14:textId="60194C0F" w:rsidR="0089262E" w:rsidRPr="00DB2076" w:rsidRDefault="0089262E" w:rsidP="006C3E35">
            <w:pPr>
              <w:rPr>
                <w:rStyle w:val="Questionlabel"/>
                <w:b w:val="0"/>
                <w:bCs w:val="0"/>
              </w:rPr>
            </w:pPr>
            <w:r w:rsidRPr="00DB2076">
              <w:rPr>
                <w:b/>
                <w:bCs/>
              </w:rPr>
              <w:t>Telephone</w:t>
            </w:r>
          </w:p>
        </w:tc>
        <w:tc>
          <w:tcPr>
            <w:tcW w:w="2692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9136F41" w14:textId="77777777" w:rsidR="0089262E" w:rsidRPr="002C0BEF" w:rsidRDefault="0089262E" w:rsidP="006C3E35"/>
        </w:tc>
        <w:tc>
          <w:tcPr>
            <w:tcW w:w="184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99FECDA" w14:textId="207BF94B" w:rsidR="0089262E" w:rsidRPr="0089262E" w:rsidRDefault="0089262E" w:rsidP="006C3E35">
            <w:pPr>
              <w:rPr>
                <w:b/>
                <w:bCs/>
              </w:rPr>
            </w:pPr>
            <w:r w:rsidRPr="0089262E">
              <w:rPr>
                <w:b/>
                <w:bCs/>
              </w:rPr>
              <w:t>Email</w:t>
            </w:r>
          </w:p>
        </w:tc>
        <w:tc>
          <w:tcPr>
            <w:tcW w:w="23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1FB3F38" w14:textId="698D3411" w:rsidR="0089262E" w:rsidRPr="002C0BEF" w:rsidRDefault="0089262E" w:rsidP="006C3E35"/>
        </w:tc>
      </w:tr>
      <w:tr w:rsidR="006C3E35" w:rsidRPr="0089262E" w14:paraId="2DE76552" w14:textId="77777777" w:rsidTr="000112F3">
        <w:trPr>
          <w:trHeight w:val="195"/>
        </w:trPr>
        <w:tc>
          <w:tcPr>
            <w:tcW w:w="1027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14:paraId="296BF6CA" w14:textId="083330FB" w:rsidR="006C3E35" w:rsidRPr="0089262E" w:rsidRDefault="00106D02" w:rsidP="00CE345A">
            <w:pPr>
              <w:rPr>
                <w:rStyle w:val="Questionlabel"/>
              </w:rPr>
            </w:pPr>
            <w:r>
              <w:rPr>
                <w:rStyle w:val="Questionlabel"/>
              </w:rPr>
              <w:t xml:space="preserve">Production </w:t>
            </w:r>
            <w:r w:rsidR="00E23DC4">
              <w:rPr>
                <w:rStyle w:val="Questionlabel"/>
              </w:rPr>
              <w:t>test report</w:t>
            </w:r>
          </w:p>
        </w:tc>
      </w:tr>
      <w:tr w:rsidR="0089262E" w:rsidRPr="007A5EFD" w14:paraId="37C6EA05" w14:textId="77777777" w:rsidTr="000112F3">
        <w:trPr>
          <w:trHeight w:val="145"/>
        </w:trPr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0602E38E" w14:textId="342E0B40" w:rsidR="0089262E" w:rsidRPr="00DB2076" w:rsidRDefault="00063AE5" w:rsidP="00CE345A">
            <w:pPr>
              <w:rPr>
                <w:b/>
                <w:bCs/>
              </w:rPr>
            </w:pPr>
            <w:r>
              <w:rPr>
                <w:rStyle w:val="Questionlabel"/>
              </w:rPr>
              <w:t>Well name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874" w:type="dxa"/>
            <w:gridSpan w:val="1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37E06D1E" w14:textId="77777777" w:rsidR="0089262E" w:rsidRPr="002C0BEF" w:rsidRDefault="0089262E" w:rsidP="00CE345A"/>
        </w:tc>
      </w:tr>
      <w:tr w:rsidR="006D7B34" w:rsidRPr="007A5EFD" w14:paraId="0C381A23" w14:textId="77777777" w:rsidTr="000112F3">
        <w:trPr>
          <w:trHeight w:val="145"/>
        </w:trPr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0233FC74" w14:textId="3071EE27" w:rsidR="006D7B34" w:rsidRPr="00CE345A" w:rsidRDefault="006D7B34" w:rsidP="00CE345A">
            <w:pPr>
              <w:rPr>
                <w:rStyle w:val="Questionlabel"/>
                <w:b w:val="0"/>
                <w:bCs w:val="0"/>
              </w:rPr>
            </w:pPr>
            <w:r w:rsidRPr="00CE345A">
              <w:rPr>
                <w:b/>
                <w:bCs/>
              </w:rPr>
              <w:lastRenderedPageBreak/>
              <w:t>Reportable month</w:t>
            </w:r>
          </w:p>
        </w:tc>
        <w:tc>
          <w:tcPr>
            <w:tcW w:w="6874" w:type="dxa"/>
            <w:gridSpan w:val="1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1F68A2BE" w14:textId="22185AA0" w:rsidR="006D7B34" w:rsidRPr="00E23DC4" w:rsidRDefault="0076341C" w:rsidP="00CE345A">
            <w:pPr>
              <w:rPr>
                <w:sz w:val="18"/>
                <w:szCs w:val="16"/>
              </w:rPr>
            </w:pPr>
            <w:r w:rsidRPr="0076341C">
              <w:rPr>
                <w:color w:val="E35205" w:themeColor="text2"/>
                <w:sz w:val="18"/>
                <w:szCs w:val="16"/>
              </w:rPr>
              <w:t>Calendar month E.g. March 2026</w:t>
            </w:r>
          </w:p>
        </w:tc>
      </w:tr>
      <w:tr w:rsidR="00312C2E" w:rsidRPr="007A5EFD" w14:paraId="3070AE5A" w14:textId="77777777" w:rsidTr="000112F3">
        <w:trPr>
          <w:trHeight w:val="145"/>
        </w:trPr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24B68C67" w14:textId="38117B32" w:rsidR="00312C2E" w:rsidRPr="00CE345A" w:rsidRDefault="00312C2E" w:rsidP="00CE345A">
            <w:pPr>
              <w:rPr>
                <w:b/>
                <w:bCs/>
              </w:rPr>
            </w:pPr>
            <w:r w:rsidRPr="00CE345A">
              <w:rPr>
                <w:b/>
                <w:bCs/>
              </w:rPr>
              <w:t>Date of submission</w:t>
            </w:r>
          </w:p>
        </w:tc>
        <w:tc>
          <w:tcPr>
            <w:tcW w:w="6874" w:type="dxa"/>
            <w:gridSpan w:val="1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0A350E42" w14:textId="61A5377F" w:rsidR="00312C2E" w:rsidRPr="00E23DC4" w:rsidRDefault="00312C2E" w:rsidP="00CE345A">
            <w:pPr>
              <w:rPr>
                <w:color w:val="E35205" w:themeColor="text2"/>
                <w:sz w:val="18"/>
                <w:szCs w:val="16"/>
              </w:rPr>
            </w:pPr>
            <w:r w:rsidRPr="00E23DC4">
              <w:rPr>
                <w:color w:val="E35205" w:themeColor="text2"/>
                <w:sz w:val="18"/>
                <w:szCs w:val="16"/>
              </w:rPr>
              <w:t>DD/MM/YY</w:t>
            </w:r>
          </w:p>
        </w:tc>
      </w:tr>
      <w:tr w:rsidR="006D7B34" w:rsidRPr="007A5EFD" w14:paraId="4C58A5B8" w14:textId="77777777" w:rsidTr="000112F3">
        <w:trPr>
          <w:trHeight w:val="145"/>
        </w:trPr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3EFFE563" w14:textId="455CEDBA" w:rsidR="006D7B34" w:rsidRPr="00CE345A" w:rsidRDefault="0076341C" w:rsidP="00CE345A">
            <w:pPr>
              <w:rPr>
                <w:rStyle w:val="Questionlabel"/>
                <w:b w:val="0"/>
                <w:bCs w:val="0"/>
                <w:lang w:eastAsia="en-US"/>
              </w:rPr>
            </w:pPr>
            <w:r>
              <w:rPr>
                <w:b/>
                <w:bCs/>
              </w:rPr>
              <w:t>R</w:t>
            </w:r>
            <w:r w:rsidR="006D7B34" w:rsidRPr="00CE345A">
              <w:rPr>
                <w:b/>
                <w:bCs/>
              </w:rPr>
              <w:t xml:space="preserve">eservoir </w:t>
            </w:r>
            <w:r w:rsidR="006D7B34" w:rsidRPr="0076341C">
              <w:rPr>
                <w:sz w:val="20"/>
                <w:szCs w:val="18"/>
              </w:rPr>
              <w:t>(or</w:t>
            </w:r>
            <w:r>
              <w:rPr>
                <w:sz w:val="20"/>
                <w:szCs w:val="18"/>
              </w:rPr>
              <w:t> </w:t>
            </w:r>
            <w:r w:rsidR="006D7B34" w:rsidRPr="0076341C">
              <w:rPr>
                <w:sz w:val="20"/>
                <w:szCs w:val="18"/>
              </w:rPr>
              <w:t>geological unit) subject to production testing</w:t>
            </w:r>
          </w:p>
        </w:tc>
        <w:tc>
          <w:tcPr>
            <w:tcW w:w="6874" w:type="dxa"/>
            <w:gridSpan w:val="1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51BA8B9D" w14:textId="77777777" w:rsidR="006D7B34" w:rsidRPr="0074633F" w:rsidRDefault="0074633F" w:rsidP="00CE345A">
            <w:pPr>
              <w:rPr>
                <w:color w:val="E35205" w:themeColor="text2"/>
                <w:sz w:val="18"/>
                <w:szCs w:val="16"/>
              </w:rPr>
            </w:pPr>
            <w:proofErr w:type="spellStart"/>
            <w:r w:rsidRPr="0074633F">
              <w:rPr>
                <w:color w:val="E35205" w:themeColor="text2"/>
                <w:sz w:val="18"/>
                <w:szCs w:val="16"/>
              </w:rPr>
              <w:t>E.g</w:t>
            </w:r>
            <w:proofErr w:type="spellEnd"/>
            <w:r w:rsidRPr="0074633F">
              <w:rPr>
                <w:color w:val="E35205" w:themeColor="text2"/>
                <w:sz w:val="18"/>
                <w:szCs w:val="16"/>
              </w:rPr>
              <w:t xml:space="preserve"> </w:t>
            </w:r>
            <w:proofErr w:type="spellStart"/>
            <w:r w:rsidRPr="0074633F">
              <w:rPr>
                <w:color w:val="E35205" w:themeColor="text2"/>
                <w:sz w:val="18"/>
                <w:szCs w:val="16"/>
              </w:rPr>
              <w:t>Pacoota</w:t>
            </w:r>
            <w:proofErr w:type="spellEnd"/>
            <w:r w:rsidRPr="0074633F">
              <w:rPr>
                <w:color w:val="E35205" w:themeColor="text2"/>
                <w:sz w:val="18"/>
                <w:szCs w:val="16"/>
              </w:rPr>
              <w:t xml:space="preserve"> </w:t>
            </w:r>
          </w:p>
          <w:p w14:paraId="7A0FD483" w14:textId="36B1B3CE" w:rsidR="0074633F" w:rsidRPr="002C0BEF" w:rsidRDefault="0074633F" w:rsidP="00CE345A">
            <w:proofErr w:type="spellStart"/>
            <w:r w:rsidRPr="0074633F">
              <w:rPr>
                <w:color w:val="E35205" w:themeColor="text2"/>
                <w:sz w:val="18"/>
                <w:szCs w:val="16"/>
              </w:rPr>
              <w:t>E.g</w:t>
            </w:r>
            <w:proofErr w:type="spellEnd"/>
            <w:r w:rsidRPr="0074633F">
              <w:rPr>
                <w:color w:val="E35205" w:themeColor="text2"/>
                <w:sz w:val="18"/>
                <w:szCs w:val="16"/>
              </w:rPr>
              <w:t xml:space="preserve"> </w:t>
            </w:r>
            <w:r w:rsidR="0087179D">
              <w:rPr>
                <w:color w:val="E35205" w:themeColor="text2"/>
                <w:sz w:val="18"/>
                <w:szCs w:val="16"/>
              </w:rPr>
              <w:t>Velkerri B Shale</w:t>
            </w:r>
          </w:p>
        </w:tc>
      </w:tr>
      <w:tr w:rsidR="006D7B34" w:rsidRPr="007A5EFD" w14:paraId="523E74D1" w14:textId="77777777" w:rsidTr="000112F3">
        <w:trPr>
          <w:trHeight w:val="145"/>
        </w:trPr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0DDE4E66" w14:textId="29D48872" w:rsidR="006D7B34" w:rsidRPr="00CE345A" w:rsidRDefault="006D7B34" w:rsidP="00CE345A">
            <w:pPr>
              <w:rPr>
                <w:b/>
                <w:bCs/>
              </w:rPr>
            </w:pPr>
            <w:r w:rsidRPr="00CE345A">
              <w:rPr>
                <w:b/>
                <w:bCs/>
              </w:rPr>
              <w:t>Report identifier</w:t>
            </w:r>
          </w:p>
        </w:tc>
        <w:tc>
          <w:tcPr>
            <w:tcW w:w="6874" w:type="dxa"/>
            <w:gridSpan w:val="1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24725BF4" w14:textId="307A91D9" w:rsidR="006D7B34" w:rsidRPr="00E944DD" w:rsidRDefault="0076341C" w:rsidP="00CE345A">
            <w:pPr>
              <w:rPr>
                <w:color w:val="C00000"/>
              </w:rPr>
            </w:pPr>
            <w:r w:rsidRPr="0076341C">
              <w:rPr>
                <w:color w:val="E35205" w:themeColor="text2"/>
                <w:sz w:val="18"/>
                <w:szCs w:val="16"/>
              </w:rPr>
              <w:t>Unique identifier</w:t>
            </w:r>
          </w:p>
        </w:tc>
      </w:tr>
      <w:tr w:rsidR="006D7B34" w:rsidRPr="007A5EFD" w14:paraId="52F1CCDA" w14:textId="77777777" w:rsidTr="000112F3">
        <w:trPr>
          <w:trHeight w:val="145"/>
        </w:trPr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4114456D" w14:textId="44E9BF70" w:rsidR="006D7B34" w:rsidRPr="00CE345A" w:rsidRDefault="006D7B34" w:rsidP="00CE345A">
            <w:pPr>
              <w:rPr>
                <w:b/>
                <w:bCs/>
              </w:rPr>
            </w:pPr>
            <w:r w:rsidRPr="00CE345A">
              <w:rPr>
                <w:b/>
                <w:bCs/>
              </w:rPr>
              <w:t xml:space="preserve">Production </w:t>
            </w:r>
            <w:proofErr w:type="gramStart"/>
            <w:r w:rsidRPr="00CE345A">
              <w:rPr>
                <w:b/>
                <w:bCs/>
              </w:rPr>
              <w:t>test</w:t>
            </w:r>
            <w:proofErr w:type="gramEnd"/>
            <w:r w:rsidRPr="00CE345A">
              <w:rPr>
                <w:b/>
                <w:bCs/>
              </w:rPr>
              <w:t xml:space="preserve"> start date</w:t>
            </w:r>
          </w:p>
        </w:tc>
        <w:tc>
          <w:tcPr>
            <w:tcW w:w="6874" w:type="dxa"/>
            <w:gridSpan w:val="1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41B835B9" w14:textId="01AFA2D2" w:rsidR="006D7B34" w:rsidRPr="00E944DD" w:rsidRDefault="00F2483D" w:rsidP="00CE345A">
            <w:pPr>
              <w:rPr>
                <w:color w:val="C00000"/>
              </w:rPr>
            </w:pPr>
            <w:r w:rsidRPr="00E23DC4">
              <w:rPr>
                <w:color w:val="E35205" w:themeColor="text2"/>
                <w:sz w:val="18"/>
                <w:szCs w:val="16"/>
              </w:rPr>
              <w:t>DD/MM/YY</w:t>
            </w:r>
          </w:p>
        </w:tc>
      </w:tr>
      <w:tr w:rsidR="006D7B34" w:rsidRPr="007A5EFD" w14:paraId="240C3729" w14:textId="77777777" w:rsidTr="000112F3">
        <w:trPr>
          <w:trHeight w:val="145"/>
        </w:trPr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54B468B2" w14:textId="2AD3E2A3" w:rsidR="006D7B34" w:rsidRPr="00CE345A" w:rsidRDefault="006D7B34" w:rsidP="00CE345A">
            <w:pPr>
              <w:rPr>
                <w:b/>
                <w:bCs/>
              </w:rPr>
            </w:pPr>
            <w:r w:rsidRPr="00CE345A">
              <w:rPr>
                <w:b/>
                <w:bCs/>
              </w:rPr>
              <w:t xml:space="preserve">Expected </w:t>
            </w:r>
            <w:r w:rsidR="0087179D">
              <w:rPr>
                <w:b/>
                <w:bCs/>
              </w:rPr>
              <w:t xml:space="preserve">or actual </w:t>
            </w:r>
            <w:r w:rsidRPr="00CE345A">
              <w:rPr>
                <w:b/>
                <w:bCs/>
              </w:rPr>
              <w:t>end date</w:t>
            </w:r>
          </w:p>
        </w:tc>
        <w:tc>
          <w:tcPr>
            <w:tcW w:w="6874" w:type="dxa"/>
            <w:gridSpan w:val="1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28216429" w14:textId="6DDCDA0A" w:rsidR="006D7B34" w:rsidRPr="00E944DD" w:rsidRDefault="00F2483D" w:rsidP="00CE345A">
            <w:pPr>
              <w:rPr>
                <w:color w:val="C00000"/>
              </w:rPr>
            </w:pPr>
            <w:r w:rsidRPr="00E23DC4">
              <w:rPr>
                <w:color w:val="E35205" w:themeColor="text2"/>
                <w:sz w:val="18"/>
                <w:szCs w:val="16"/>
              </w:rPr>
              <w:t>DD/MM/YY</w:t>
            </w:r>
          </w:p>
        </w:tc>
      </w:tr>
      <w:tr w:rsidR="002A02B7" w:rsidRPr="007A5EFD" w14:paraId="4935A955" w14:textId="77777777" w:rsidTr="000112F3">
        <w:trPr>
          <w:trHeight w:val="340"/>
        </w:trPr>
        <w:tc>
          <w:tcPr>
            <w:tcW w:w="1027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14:paraId="3C093B53" w14:textId="77777777" w:rsidR="002A02B7" w:rsidRDefault="002A02B7" w:rsidP="00B17136">
            <w:pPr>
              <w:jc w:val="both"/>
            </w:pPr>
            <w:r w:rsidRPr="006C7F5D">
              <w:rPr>
                <w:b/>
                <w:bCs/>
                <w:szCs w:val="22"/>
              </w:rPr>
              <w:t>Operational status of well</w:t>
            </w:r>
            <w:r>
              <w:rPr>
                <w:b/>
                <w:bCs/>
                <w:szCs w:val="22"/>
              </w:rPr>
              <w:t xml:space="preserve"> at the end of the month</w:t>
            </w:r>
          </w:p>
        </w:tc>
      </w:tr>
      <w:tr w:rsidR="002A02B7" w:rsidRPr="007A5EFD" w14:paraId="6CCCCE2E" w14:textId="77777777" w:rsidTr="000112F3">
        <w:trPr>
          <w:trHeight w:val="340"/>
        </w:trPr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AADF4FA" w14:textId="6360DBFA" w:rsidR="002A02B7" w:rsidRPr="006C7F5D" w:rsidRDefault="002A02B7" w:rsidP="00B17136">
            <w:pPr>
              <w:rPr>
                <w:b/>
                <w:bCs/>
                <w:szCs w:val="22"/>
              </w:rPr>
            </w:pPr>
            <w:r w:rsidRPr="006C7F5D">
              <w:rPr>
                <w:b/>
                <w:bCs/>
                <w:szCs w:val="22"/>
              </w:rPr>
              <w:t>Operational status</w:t>
            </w:r>
          </w:p>
        </w:tc>
        <w:tc>
          <w:tcPr>
            <w:tcW w:w="6874" w:type="dxa"/>
            <w:gridSpan w:val="13"/>
          </w:tcPr>
          <w:p w14:paraId="6E9BDF27" w14:textId="77777777" w:rsidR="002A02B7" w:rsidRPr="00721934" w:rsidRDefault="002A02B7" w:rsidP="00B17136">
            <w:pPr>
              <w:jc w:val="both"/>
              <w:rPr>
                <w:color w:val="FA3E00" w:themeColor="accent1"/>
              </w:rPr>
            </w:pPr>
            <w:r w:rsidRPr="00E23DC4">
              <w:rPr>
                <w:color w:val="FA3E00" w:themeColor="accent1"/>
                <w:sz w:val="18"/>
                <w:szCs w:val="16"/>
              </w:rPr>
              <w:t>E.g. producing, shut in, suspended</w:t>
            </w:r>
          </w:p>
        </w:tc>
      </w:tr>
      <w:tr w:rsidR="003E411D" w:rsidRPr="007A5EFD" w14:paraId="5720AB24" w14:textId="77777777" w:rsidTr="000112F3">
        <w:trPr>
          <w:gridAfter w:val="1"/>
          <w:wAfter w:w="15" w:type="dxa"/>
          <w:trHeight w:val="223"/>
        </w:trPr>
        <w:tc>
          <w:tcPr>
            <w:tcW w:w="10267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14:paraId="4DBC9804" w14:textId="77777777" w:rsidR="003E411D" w:rsidRPr="00095605" w:rsidRDefault="003E411D" w:rsidP="003E411D">
            <w:pPr>
              <w:jc w:val="both"/>
              <w:rPr>
                <w:rStyle w:val="Questionlabel"/>
                <w:b w:val="0"/>
                <w:bCs w:val="0"/>
                <w:color w:val="FFFFFF" w:themeColor="background1"/>
                <w:szCs w:val="22"/>
                <w:lang w:eastAsia="en-US"/>
              </w:rPr>
            </w:pPr>
            <w:r>
              <w:rPr>
                <w:b/>
                <w:bCs/>
                <w:color w:val="FFFFFF" w:themeColor="background1"/>
              </w:rPr>
              <w:t>Cumulative p</w:t>
            </w:r>
            <w:r w:rsidRPr="00095605">
              <w:rPr>
                <w:b/>
                <w:bCs/>
                <w:color w:val="FFFFFF" w:themeColor="background1"/>
              </w:rPr>
              <w:t xml:space="preserve">roduction </w:t>
            </w:r>
            <w:r>
              <w:rPr>
                <w:b/>
                <w:bCs/>
                <w:color w:val="FFFFFF" w:themeColor="background1"/>
              </w:rPr>
              <w:t>during the month</w:t>
            </w:r>
            <w:r w:rsidRPr="00095605">
              <w:rPr>
                <w:b/>
                <w:bCs/>
                <w:color w:val="FFFFFF" w:themeColor="background1"/>
              </w:rPr>
              <w:t xml:space="preserve"> </w:t>
            </w:r>
          </w:p>
        </w:tc>
      </w:tr>
      <w:tr w:rsidR="003E411D" w:rsidRPr="007A5EFD" w14:paraId="3BDB8BA9" w14:textId="77777777" w:rsidTr="000112F3">
        <w:trPr>
          <w:gridAfter w:val="1"/>
          <w:wAfter w:w="15" w:type="dxa"/>
          <w:trHeight w:val="223"/>
        </w:trPr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1B526E2E" w14:textId="77777777" w:rsidR="003E411D" w:rsidRDefault="003E411D" w:rsidP="003E411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Gas </w:t>
            </w:r>
          </w:p>
        </w:tc>
        <w:tc>
          <w:tcPr>
            <w:tcW w:w="6864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995FB" w14:textId="77777777" w:rsidR="003E411D" w:rsidRPr="0074301B" w:rsidRDefault="003E411D" w:rsidP="003E411D">
            <w:pPr>
              <w:rPr>
                <w:rStyle w:val="Questionlabel"/>
                <w:bCs w:val="0"/>
                <w:szCs w:val="22"/>
              </w:rPr>
            </w:pPr>
            <w:proofErr w:type="spellStart"/>
            <w:r w:rsidRPr="0074301B">
              <w:rPr>
                <w:bCs/>
                <w:szCs w:val="22"/>
              </w:rPr>
              <w:t>MMscf</w:t>
            </w:r>
            <w:proofErr w:type="spellEnd"/>
          </w:p>
        </w:tc>
      </w:tr>
      <w:tr w:rsidR="003E411D" w:rsidRPr="007A5EFD" w14:paraId="04FE3244" w14:textId="77777777" w:rsidTr="000112F3">
        <w:trPr>
          <w:gridAfter w:val="1"/>
          <w:wAfter w:w="15" w:type="dxa"/>
          <w:trHeight w:val="223"/>
        </w:trPr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089A530" w14:textId="77777777" w:rsidR="003E411D" w:rsidRDefault="003E411D" w:rsidP="003E411D">
            <w:pPr>
              <w:rPr>
                <w:b/>
                <w:bCs/>
              </w:rPr>
            </w:pPr>
            <w:r>
              <w:rPr>
                <w:b/>
                <w:bCs/>
              </w:rPr>
              <w:t>Condensate</w:t>
            </w:r>
            <w:r w:rsidRPr="00601B0A">
              <w:t xml:space="preserve"> </w:t>
            </w:r>
          </w:p>
        </w:tc>
        <w:tc>
          <w:tcPr>
            <w:tcW w:w="6864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3179F" w14:textId="77777777" w:rsidR="003E411D" w:rsidRPr="0074301B" w:rsidRDefault="003E411D" w:rsidP="003E411D">
            <w:pPr>
              <w:rPr>
                <w:rStyle w:val="Questionlabel"/>
                <w:bCs w:val="0"/>
                <w:szCs w:val="22"/>
              </w:rPr>
            </w:pPr>
            <w:proofErr w:type="spellStart"/>
            <w:r w:rsidRPr="0074301B">
              <w:rPr>
                <w:bCs/>
                <w:szCs w:val="22"/>
              </w:rPr>
              <w:t>bbl</w:t>
            </w:r>
            <w:proofErr w:type="spellEnd"/>
          </w:p>
        </w:tc>
      </w:tr>
      <w:tr w:rsidR="003E411D" w:rsidRPr="007A5EFD" w14:paraId="4CCE513C" w14:textId="77777777" w:rsidTr="000112F3">
        <w:trPr>
          <w:gridAfter w:val="1"/>
          <w:wAfter w:w="15" w:type="dxa"/>
          <w:trHeight w:val="223"/>
        </w:trPr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26DB05CA" w14:textId="77777777" w:rsidR="003E411D" w:rsidRDefault="003E411D" w:rsidP="003E411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Oil </w:t>
            </w:r>
          </w:p>
        </w:tc>
        <w:tc>
          <w:tcPr>
            <w:tcW w:w="6864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9DADE" w14:textId="77777777" w:rsidR="003E411D" w:rsidRPr="0074301B" w:rsidRDefault="003E411D" w:rsidP="003E411D">
            <w:pPr>
              <w:rPr>
                <w:rStyle w:val="Questionlabel"/>
                <w:bCs w:val="0"/>
                <w:szCs w:val="22"/>
              </w:rPr>
            </w:pPr>
            <w:proofErr w:type="spellStart"/>
            <w:r w:rsidRPr="0074301B">
              <w:rPr>
                <w:bCs/>
                <w:szCs w:val="22"/>
              </w:rPr>
              <w:t>bbl</w:t>
            </w:r>
            <w:proofErr w:type="spellEnd"/>
          </w:p>
        </w:tc>
      </w:tr>
      <w:tr w:rsidR="003E411D" w:rsidRPr="007A5EFD" w14:paraId="59189811" w14:textId="77777777" w:rsidTr="000112F3">
        <w:trPr>
          <w:gridAfter w:val="1"/>
          <w:wAfter w:w="15" w:type="dxa"/>
          <w:trHeight w:val="223"/>
        </w:trPr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220F5BCA" w14:textId="77777777" w:rsidR="003E411D" w:rsidRDefault="003E411D" w:rsidP="003E411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Water </w:t>
            </w:r>
          </w:p>
        </w:tc>
        <w:tc>
          <w:tcPr>
            <w:tcW w:w="6864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12AED" w14:textId="77777777" w:rsidR="003E411D" w:rsidRPr="0074301B" w:rsidRDefault="003E411D" w:rsidP="003E411D">
            <w:pPr>
              <w:rPr>
                <w:rStyle w:val="Questionlabel"/>
                <w:bCs w:val="0"/>
                <w:szCs w:val="22"/>
              </w:rPr>
            </w:pPr>
            <w:proofErr w:type="spellStart"/>
            <w:r w:rsidRPr="0074301B">
              <w:rPr>
                <w:bCs/>
                <w:szCs w:val="22"/>
              </w:rPr>
              <w:t>bbl</w:t>
            </w:r>
            <w:proofErr w:type="spellEnd"/>
          </w:p>
        </w:tc>
      </w:tr>
      <w:tr w:rsidR="003E411D" w:rsidRPr="007A5EFD" w14:paraId="091EF600" w14:textId="77777777" w:rsidTr="000112F3">
        <w:trPr>
          <w:gridAfter w:val="1"/>
          <w:wAfter w:w="15" w:type="dxa"/>
          <w:trHeight w:val="223"/>
        </w:trPr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F8EB971" w14:textId="77777777" w:rsidR="003E411D" w:rsidRDefault="003E411D" w:rsidP="003E411D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 xml:space="preserve">Volume of petroleum flared </w:t>
            </w:r>
          </w:p>
        </w:tc>
        <w:tc>
          <w:tcPr>
            <w:tcW w:w="6864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CE1CB" w14:textId="77777777" w:rsidR="003E411D" w:rsidRPr="0074301B" w:rsidRDefault="003E411D" w:rsidP="003E411D">
            <w:pPr>
              <w:rPr>
                <w:rStyle w:val="Questionlabel"/>
                <w:bCs w:val="0"/>
                <w:szCs w:val="22"/>
              </w:rPr>
            </w:pPr>
            <w:proofErr w:type="spellStart"/>
            <w:r w:rsidRPr="0074301B">
              <w:rPr>
                <w:bCs/>
                <w:szCs w:val="22"/>
              </w:rPr>
              <w:t>MMscf</w:t>
            </w:r>
            <w:proofErr w:type="spellEnd"/>
          </w:p>
        </w:tc>
      </w:tr>
      <w:tr w:rsidR="003E411D" w:rsidRPr="007A5EFD" w14:paraId="3D5AD677" w14:textId="77777777" w:rsidTr="000112F3">
        <w:trPr>
          <w:gridAfter w:val="1"/>
          <w:wAfter w:w="15" w:type="dxa"/>
          <w:trHeight w:val="223"/>
        </w:trPr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3D01BE5" w14:textId="77777777" w:rsidR="003E411D" w:rsidRDefault="003E411D" w:rsidP="00B9237C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Volume of p</w:t>
            </w:r>
            <w:r w:rsidRPr="009D21A0">
              <w:rPr>
                <w:b/>
                <w:bCs/>
                <w:szCs w:val="22"/>
              </w:rPr>
              <w:t>etroleum vented</w:t>
            </w: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6864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CAD504" w14:textId="77777777" w:rsidR="003E411D" w:rsidRPr="0074301B" w:rsidRDefault="003E411D" w:rsidP="00B9237C">
            <w:pPr>
              <w:rPr>
                <w:rStyle w:val="Questionlabel"/>
                <w:bCs w:val="0"/>
                <w:szCs w:val="22"/>
              </w:rPr>
            </w:pPr>
            <w:proofErr w:type="spellStart"/>
            <w:r w:rsidRPr="0074301B">
              <w:rPr>
                <w:bCs/>
                <w:szCs w:val="22"/>
              </w:rPr>
              <w:t>MMscf</w:t>
            </w:r>
            <w:proofErr w:type="spellEnd"/>
          </w:p>
        </w:tc>
      </w:tr>
      <w:tr w:rsidR="003E411D" w:rsidRPr="007A5EFD" w14:paraId="39370546" w14:textId="77777777" w:rsidTr="000112F3">
        <w:trPr>
          <w:gridAfter w:val="1"/>
          <w:wAfter w:w="10" w:type="dxa"/>
          <w:trHeight w:val="336"/>
        </w:trPr>
        <w:tc>
          <w:tcPr>
            <w:tcW w:w="10267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14:paraId="423653BB" w14:textId="77777777" w:rsidR="003E411D" w:rsidRDefault="003E411D" w:rsidP="00B9237C">
            <w:pPr>
              <w:keepNext/>
              <w:rPr>
                <w:rStyle w:val="Questionlabel"/>
                <w:b w:val="0"/>
                <w:bCs w:val="0"/>
                <w:szCs w:val="22"/>
                <w:lang w:eastAsia="en-US"/>
              </w:rPr>
            </w:pPr>
            <w:r w:rsidRPr="009D21A0">
              <w:rPr>
                <w:b/>
                <w:bCs/>
                <w:szCs w:val="22"/>
              </w:rPr>
              <w:t>Conclusions or</w:t>
            </w:r>
            <w:r>
              <w:rPr>
                <w:b/>
                <w:bCs/>
                <w:szCs w:val="22"/>
              </w:rPr>
              <w:t xml:space="preserve"> justifications</w:t>
            </w:r>
            <w:r w:rsidRPr="009D21A0">
              <w:rPr>
                <w:b/>
                <w:bCs/>
                <w:szCs w:val="22"/>
              </w:rPr>
              <w:t xml:space="preserve"> that inform further testing to prove the commerciality of the reservoir</w:t>
            </w:r>
          </w:p>
        </w:tc>
      </w:tr>
      <w:tr w:rsidR="003E411D" w:rsidRPr="007A5EFD" w14:paraId="3042C686" w14:textId="77777777" w:rsidTr="000112F3">
        <w:trPr>
          <w:gridAfter w:val="1"/>
          <w:wAfter w:w="10" w:type="dxa"/>
          <w:trHeight w:val="620"/>
        </w:trPr>
        <w:tc>
          <w:tcPr>
            <w:tcW w:w="10267" w:type="dxa"/>
            <w:gridSpan w:val="14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ED22E31" w14:textId="77777777" w:rsidR="003E411D" w:rsidRDefault="003E411D" w:rsidP="00B9237C">
            <w:pPr>
              <w:rPr>
                <w:rStyle w:val="Questionlabel"/>
                <w:b w:val="0"/>
                <w:bCs w:val="0"/>
                <w:szCs w:val="22"/>
              </w:rPr>
            </w:pPr>
          </w:p>
        </w:tc>
      </w:tr>
      <w:tr w:rsidR="001512AA" w:rsidRPr="007A5EFD" w14:paraId="58EE218A" w14:textId="77777777" w:rsidTr="000112F3">
        <w:trPr>
          <w:gridAfter w:val="1"/>
          <w:wAfter w:w="10" w:type="dxa"/>
          <w:trHeight w:val="223"/>
        </w:trPr>
        <w:tc>
          <w:tcPr>
            <w:tcW w:w="10267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14:paraId="3AF15F9F" w14:textId="1874A578" w:rsidR="001512AA" w:rsidRPr="002C0BEF" w:rsidRDefault="001512AA" w:rsidP="003E411D">
            <w:pPr>
              <w:keepNext/>
              <w:pageBreakBefore/>
              <w:jc w:val="both"/>
            </w:pPr>
            <w:r>
              <w:rPr>
                <w:b/>
                <w:bCs/>
                <w:szCs w:val="22"/>
              </w:rPr>
              <w:lastRenderedPageBreak/>
              <w:t>Summary</w:t>
            </w:r>
            <w:r w:rsidRPr="006C7F5D">
              <w:rPr>
                <w:b/>
                <w:bCs/>
                <w:szCs w:val="22"/>
              </w:rPr>
              <w:t xml:space="preserve"> of the production test activities</w:t>
            </w: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6B0530" w:rsidRPr="007A5EFD" w14:paraId="503CA1A0" w14:textId="77777777" w:rsidTr="000112F3">
        <w:trPr>
          <w:gridAfter w:val="1"/>
          <w:wAfter w:w="10" w:type="dxa"/>
          <w:trHeight w:val="340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08" w:type="dxa"/>
              <w:bottom w:w="108" w:type="dxa"/>
            </w:tcMar>
            <w:vAlign w:val="center"/>
          </w:tcPr>
          <w:p w14:paraId="1DC20297" w14:textId="0FE34F18" w:rsidR="006B0530" w:rsidRPr="004E6148" w:rsidRDefault="006B0530" w:rsidP="00EC5971">
            <w:pPr>
              <w:jc w:val="center"/>
              <w:rPr>
                <w:b/>
                <w:bCs/>
              </w:rPr>
            </w:pPr>
            <w:r w:rsidRPr="004E6148">
              <w:rPr>
                <w:b/>
                <w:bCs/>
              </w:rPr>
              <w:t>Key activities</w:t>
            </w:r>
          </w:p>
        </w:tc>
        <w:tc>
          <w:tcPr>
            <w:tcW w:w="2976" w:type="dxa"/>
            <w:gridSpan w:val="6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2B369C7" w14:textId="0F0ED2F9" w:rsidR="006B0530" w:rsidRDefault="006B0530" w:rsidP="00EC5971">
            <w:pPr>
              <w:jc w:val="center"/>
            </w:pPr>
            <w:r w:rsidRPr="004E6148">
              <w:rPr>
                <w:b/>
                <w:bCs/>
              </w:rPr>
              <w:t>Test objectives</w:t>
            </w:r>
          </w:p>
        </w:tc>
        <w:tc>
          <w:tcPr>
            <w:tcW w:w="3886" w:type="dxa"/>
            <w:gridSpan w:val="6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6EA293C" w14:textId="17E66A27" w:rsidR="006B0530" w:rsidRPr="00E944DD" w:rsidRDefault="00402C07" w:rsidP="00EC5971">
            <w:pPr>
              <w:jc w:val="center"/>
              <w:rPr>
                <w:b/>
                <w:bCs/>
              </w:rPr>
            </w:pPr>
            <w:r w:rsidRPr="00E944DD">
              <w:rPr>
                <w:b/>
                <w:bCs/>
              </w:rPr>
              <w:t>Activity date</w:t>
            </w:r>
            <w:r w:rsidR="00E944DD">
              <w:rPr>
                <w:b/>
                <w:bCs/>
              </w:rPr>
              <w:t>s</w:t>
            </w:r>
          </w:p>
        </w:tc>
      </w:tr>
      <w:tr w:rsidR="006B0530" w:rsidRPr="007A5EFD" w14:paraId="377C3D2E" w14:textId="77777777" w:rsidTr="000112F3">
        <w:trPr>
          <w:gridAfter w:val="1"/>
          <w:wAfter w:w="10" w:type="dxa"/>
          <w:trHeight w:val="340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2BC3E302" w14:textId="0BF16CE3" w:rsidR="006B0530" w:rsidRPr="00E23DC4" w:rsidRDefault="005E0465" w:rsidP="00D76BBF">
            <w:pPr>
              <w:rPr>
                <w:color w:val="FA3E00" w:themeColor="accent1"/>
                <w:sz w:val="18"/>
                <w:szCs w:val="16"/>
              </w:rPr>
            </w:pPr>
            <w:r w:rsidRPr="00E23DC4">
              <w:rPr>
                <w:color w:val="FA3E00" w:themeColor="accent1"/>
                <w:sz w:val="18"/>
                <w:szCs w:val="16"/>
              </w:rPr>
              <w:t>E.g.</w:t>
            </w:r>
            <w:r w:rsidR="00D76BBF">
              <w:rPr>
                <w:color w:val="FA3E00" w:themeColor="accent1"/>
                <w:sz w:val="18"/>
                <w:szCs w:val="16"/>
              </w:rPr>
              <w:t xml:space="preserve"> </w:t>
            </w:r>
            <w:r w:rsidR="006B0530" w:rsidRPr="00E23DC4">
              <w:rPr>
                <w:color w:val="FA3E00" w:themeColor="accent1"/>
                <w:sz w:val="18"/>
                <w:szCs w:val="16"/>
              </w:rPr>
              <w:t>Pre-test preparation</w:t>
            </w:r>
          </w:p>
        </w:tc>
        <w:tc>
          <w:tcPr>
            <w:tcW w:w="2976" w:type="dxa"/>
            <w:gridSpan w:val="6"/>
            <w:vAlign w:val="center"/>
          </w:tcPr>
          <w:p w14:paraId="3F2B3F76" w14:textId="35C0614A" w:rsidR="006B0530" w:rsidRPr="00E23DC4" w:rsidRDefault="00721934" w:rsidP="00D76BBF">
            <w:pPr>
              <w:rPr>
                <w:color w:val="FA3E00" w:themeColor="accent1"/>
                <w:sz w:val="18"/>
                <w:szCs w:val="16"/>
              </w:rPr>
            </w:pPr>
            <w:r w:rsidRPr="00E23DC4">
              <w:rPr>
                <w:color w:val="FA3E00" w:themeColor="accent1"/>
                <w:sz w:val="18"/>
                <w:szCs w:val="16"/>
              </w:rPr>
              <w:t xml:space="preserve">E.g. </w:t>
            </w:r>
            <w:r w:rsidR="00445CAB">
              <w:rPr>
                <w:color w:val="FA3E00" w:themeColor="accent1"/>
                <w:sz w:val="18"/>
                <w:szCs w:val="16"/>
              </w:rPr>
              <w:t>P</w:t>
            </w:r>
            <w:r w:rsidR="003F4DC2">
              <w:rPr>
                <w:color w:val="FA3E00" w:themeColor="accent1"/>
                <w:sz w:val="18"/>
                <w:szCs w:val="16"/>
              </w:rPr>
              <w:t>ost-fracturing soak period, c</w:t>
            </w:r>
            <w:r w:rsidR="006B0530" w:rsidRPr="00E23DC4">
              <w:rPr>
                <w:color w:val="FA3E00" w:themeColor="accent1"/>
                <w:sz w:val="18"/>
                <w:szCs w:val="16"/>
              </w:rPr>
              <w:t>alibration of equipment</w:t>
            </w:r>
            <w:r w:rsidR="00D76BBF">
              <w:rPr>
                <w:color w:val="FA3E00" w:themeColor="accent1"/>
                <w:sz w:val="18"/>
                <w:szCs w:val="16"/>
              </w:rPr>
              <w:t xml:space="preserve"> or w</w:t>
            </w:r>
            <w:r w:rsidR="006B0530" w:rsidRPr="00E23DC4">
              <w:rPr>
                <w:color w:val="FA3E00" w:themeColor="accent1"/>
                <w:sz w:val="18"/>
                <w:szCs w:val="16"/>
              </w:rPr>
              <w:t>ellbore clean-out</w:t>
            </w:r>
          </w:p>
        </w:tc>
        <w:tc>
          <w:tcPr>
            <w:tcW w:w="3886" w:type="dxa"/>
            <w:gridSpan w:val="6"/>
            <w:vAlign w:val="center"/>
          </w:tcPr>
          <w:p w14:paraId="14E8867E" w14:textId="78276B2D" w:rsidR="006B0530" w:rsidRPr="00E23DC4" w:rsidRDefault="00721934" w:rsidP="00D76BBF">
            <w:pPr>
              <w:rPr>
                <w:color w:val="FA3E00" w:themeColor="accent1"/>
                <w:sz w:val="18"/>
                <w:szCs w:val="16"/>
              </w:rPr>
            </w:pPr>
            <w:r w:rsidRPr="00E23DC4">
              <w:rPr>
                <w:color w:val="FA3E00" w:themeColor="accent1"/>
                <w:sz w:val="18"/>
                <w:szCs w:val="16"/>
              </w:rPr>
              <w:t xml:space="preserve">E.g. </w:t>
            </w:r>
            <w:r w:rsidR="00553E8B">
              <w:rPr>
                <w:color w:val="FA3E00" w:themeColor="accent1"/>
                <w:sz w:val="18"/>
                <w:szCs w:val="16"/>
              </w:rPr>
              <w:t xml:space="preserve">26 </w:t>
            </w:r>
            <w:r w:rsidR="0076341C">
              <w:rPr>
                <w:color w:val="FA3E00" w:themeColor="accent1"/>
                <w:sz w:val="18"/>
                <w:szCs w:val="16"/>
              </w:rPr>
              <w:t>February</w:t>
            </w:r>
            <w:r w:rsidR="00553E8B">
              <w:rPr>
                <w:color w:val="FA3E00" w:themeColor="accent1"/>
                <w:sz w:val="18"/>
                <w:szCs w:val="16"/>
              </w:rPr>
              <w:t xml:space="preserve"> - 1</w:t>
            </w:r>
            <w:r w:rsidR="00402C07" w:rsidRPr="00E23DC4">
              <w:rPr>
                <w:color w:val="FA3E00" w:themeColor="accent1"/>
                <w:sz w:val="18"/>
                <w:szCs w:val="16"/>
              </w:rPr>
              <w:t xml:space="preserve"> March 202</w:t>
            </w:r>
            <w:r w:rsidR="004032E5">
              <w:rPr>
                <w:color w:val="FA3E00" w:themeColor="accent1"/>
                <w:sz w:val="18"/>
                <w:szCs w:val="16"/>
              </w:rPr>
              <w:t>6</w:t>
            </w:r>
          </w:p>
        </w:tc>
      </w:tr>
      <w:tr w:rsidR="006B0530" w:rsidRPr="007A5EFD" w14:paraId="12F518E4" w14:textId="77777777" w:rsidTr="000112F3">
        <w:trPr>
          <w:gridAfter w:val="1"/>
          <w:wAfter w:w="10" w:type="dxa"/>
          <w:trHeight w:val="340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26B387A0" w14:textId="79421555" w:rsidR="006B0530" w:rsidRPr="00E23DC4" w:rsidRDefault="00721934" w:rsidP="00D76BBF">
            <w:pPr>
              <w:rPr>
                <w:color w:val="FA3E00" w:themeColor="accent1"/>
                <w:sz w:val="18"/>
                <w:szCs w:val="16"/>
              </w:rPr>
            </w:pPr>
            <w:r w:rsidRPr="00E23DC4">
              <w:rPr>
                <w:color w:val="FA3E00" w:themeColor="accent1"/>
                <w:sz w:val="18"/>
                <w:szCs w:val="16"/>
              </w:rPr>
              <w:t xml:space="preserve">E.g. </w:t>
            </w:r>
            <w:r w:rsidR="00CE1F65">
              <w:rPr>
                <w:b/>
                <w:bCs/>
                <w:color w:val="FA3E00" w:themeColor="accent1"/>
                <w:sz w:val="18"/>
                <w:szCs w:val="16"/>
              </w:rPr>
              <w:t>Flow period 1</w:t>
            </w:r>
          </w:p>
        </w:tc>
        <w:tc>
          <w:tcPr>
            <w:tcW w:w="2976" w:type="dxa"/>
            <w:gridSpan w:val="6"/>
            <w:vAlign w:val="center"/>
          </w:tcPr>
          <w:p w14:paraId="0BE708F7" w14:textId="5AB0F665" w:rsidR="00402C07" w:rsidRPr="00E23DC4" w:rsidRDefault="00D76BBF" w:rsidP="00D76BBF">
            <w:pPr>
              <w:rPr>
                <w:color w:val="FA3E00" w:themeColor="accent1"/>
                <w:sz w:val="18"/>
                <w:szCs w:val="16"/>
              </w:rPr>
            </w:pPr>
            <w:r w:rsidRPr="00E23DC4">
              <w:rPr>
                <w:color w:val="FA3E00" w:themeColor="accent1"/>
                <w:sz w:val="18"/>
                <w:szCs w:val="16"/>
              </w:rPr>
              <w:t xml:space="preserve">E.g. </w:t>
            </w:r>
            <w:r w:rsidR="00170E37">
              <w:rPr>
                <w:color w:val="FA3E00" w:themeColor="accent1"/>
                <w:sz w:val="18"/>
                <w:szCs w:val="16"/>
              </w:rPr>
              <w:t>Stabilised flow rate</w:t>
            </w:r>
          </w:p>
        </w:tc>
        <w:tc>
          <w:tcPr>
            <w:tcW w:w="3886" w:type="dxa"/>
            <w:gridSpan w:val="6"/>
            <w:vAlign w:val="center"/>
          </w:tcPr>
          <w:p w14:paraId="5066CDE1" w14:textId="3A14EB20" w:rsidR="006B0530" w:rsidRPr="00E23DC4" w:rsidRDefault="00721934" w:rsidP="00D76BBF">
            <w:pPr>
              <w:rPr>
                <w:color w:val="FA3E00" w:themeColor="accent1"/>
                <w:sz w:val="18"/>
                <w:szCs w:val="16"/>
              </w:rPr>
            </w:pPr>
            <w:r w:rsidRPr="00E23DC4">
              <w:rPr>
                <w:color w:val="FA3E00" w:themeColor="accent1"/>
                <w:sz w:val="18"/>
                <w:szCs w:val="16"/>
              </w:rPr>
              <w:t xml:space="preserve">E.g. </w:t>
            </w:r>
            <w:r w:rsidR="00553E8B">
              <w:rPr>
                <w:color w:val="FA3E00" w:themeColor="accent1"/>
                <w:sz w:val="18"/>
                <w:szCs w:val="16"/>
              </w:rPr>
              <w:t>2</w:t>
            </w:r>
            <w:r w:rsidR="00445CAB">
              <w:rPr>
                <w:color w:val="FA3E00" w:themeColor="accent1"/>
                <w:sz w:val="18"/>
                <w:szCs w:val="16"/>
              </w:rPr>
              <w:t xml:space="preserve"> - </w:t>
            </w:r>
            <w:r w:rsidR="00553E8B">
              <w:rPr>
                <w:color w:val="FA3E00" w:themeColor="accent1"/>
                <w:sz w:val="18"/>
                <w:szCs w:val="16"/>
              </w:rPr>
              <w:t>4</w:t>
            </w:r>
            <w:r w:rsidR="00402C07" w:rsidRPr="00E23DC4">
              <w:rPr>
                <w:color w:val="FA3E00" w:themeColor="accent1"/>
                <w:sz w:val="18"/>
                <w:szCs w:val="16"/>
              </w:rPr>
              <w:t xml:space="preserve"> March </w:t>
            </w:r>
            <w:r w:rsidR="004032E5" w:rsidRPr="00E23DC4">
              <w:rPr>
                <w:color w:val="FA3E00" w:themeColor="accent1"/>
                <w:sz w:val="18"/>
                <w:szCs w:val="16"/>
              </w:rPr>
              <w:t>202</w:t>
            </w:r>
            <w:r w:rsidR="004032E5">
              <w:rPr>
                <w:color w:val="FA3E00" w:themeColor="accent1"/>
                <w:sz w:val="18"/>
                <w:szCs w:val="16"/>
              </w:rPr>
              <w:t>6</w:t>
            </w:r>
          </w:p>
        </w:tc>
      </w:tr>
      <w:tr w:rsidR="006D22C8" w:rsidRPr="007A5EFD" w14:paraId="62FE50C2" w14:textId="77777777" w:rsidTr="000112F3">
        <w:trPr>
          <w:gridAfter w:val="1"/>
          <w:wAfter w:w="10" w:type="dxa"/>
          <w:trHeight w:val="340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4D749C95" w14:textId="4E2D9C4D" w:rsidR="006D22C8" w:rsidRPr="00E23DC4" w:rsidRDefault="006D22C8" w:rsidP="006D22C8">
            <w:pPr>
              <w:rPr>
                <w:color w:val="FA3E00" w:themeColor="accent1"/>
                <w:sz w:val="18"/>
                <w:szCs w:val="16"/>
              </w:rPr>
            </w:pPr>
            <w:r w:rsidRPr="00E23DC4">
              <w:rPr>
                <w:color w:val="FA3E00" w:themeColor="accent1"/>
                <w:sz w:val="18"/>
                <w:szCs w:val="16"/>
              </w:rPr>
              <w:t xml:space="preserve">E.g. </w:t>
            </w:r>
            <w:proofErr w:type="spellStart"/>
            <w:r w:rsidR="00C80DC1">
              <w:rPr>
                <w:color w:val="FA3E00" w:themeColor="accent1"/>
                <w:sz w:val="18"/>
                <w:szCs w:val="16"/>
              </w:rPr>
              <w:t>Build up</w:t>
            </w:r>
            <w:proofErr w:type="spellEnd"/>
            <w:r w:rsidR="00C80DC1">
              <w:rPr>
                <w:color w:val="FA3E00" w:themeColor="accent1"/>
                <w:sz w:val="18"/>
                <w:szCs w:val="16"/>
              </w:rPr>
              <w:t xml:space="preserve"> 1 (s</w:t>
            </w:r>
            <w:r w:rsidRPr="00E23DC4">
              <w:rPr>
                <w:color w:val="FA3E00" w:themeColor="accent1"/>
                <w:sz w:val="18"/>
                <w:szCs w:val="16"/>
              </w:rPr>
              <w:t>hut in</w:t>
            </w:r>
            <w:r w:rsidR="00C80DC1">
              <w:rPr>
                <w:color w:val="FA3E00" w:themeColor="accent1"/>
                <w:sz w:val="18"/>
                <w:szCs w:val="16"/>
              </w:rPr>
              <w:t>)</w:t>
            </w:r>
            <w:r w:rsidRPr="00E23DC4">
              <w:rPr>
                <w:color w:val="FA3E00" w:themeColor="accent1"/>
                <w:sz w:val="18"/>
                <w:szCs w:val="16"/>
              </w:rPr>
              <w:t xml:space="preserve"> </w:t>
            </w:r>
          </w:p>
        </w:tc>
        <w:tc>
          <w:tcPr>
            <w:tcW w:w="2976" w:type="dxa"/>
            <w:gridSpan w:val="6"/>
            <w:vAlign w:val="center"/>
          </w:tcPr>
          <w:p w14:paraId="0DA7D301" w14:textId="176F4E8F" w:rsidR="006D22C8" w:rsidRPr="00E23DC4" w:rsidRDefault="006D22C8" w:rsidP="006D22C8">
            <w:pPr>
              <w:rPr>
                <w:color w:val="FA3E00" w:themeColor="accent1"/>
                <w:sz w:val="18"/>
                <w:szCs w:val="16"/>
              </w:rPr>
            </w:pPr>
            <w:r w:rsidRPr="00E23DC4">
              <w:rPr>
                <w:color w:val="FA3E00" w:themeColor="accent1"/>
                <w:sz w:val="18"/>
                <w:szCs w:val="16"/>
              </w:rPr>
              <w:t xml:space="preserve">E.g. </w:t>
            </w:r>
            <w:r w:rsidR="00445CAB">
              <w:rPr>
                <w:color w:val="FA3E00" w:themeColor="accent1"/>
                <w:sz w:val="18"/>
                <w:szCs w:val="16"/>
              </w:rPr>
              <w:t>M</w:t>
            </w:r>
            <w:r w:rsidR="003F4DC2">
              <w:rPr>
                <w:color w:val="FA3E00" w:themeColor="accent1"/>
                <w:sz w:val="18"/>
                <w:szCs w:val="16"/>
              </w:rPr>
              <w:t xml:space="preserve">ain pressure </w:t>
            </w:r>
            <w:proofErr w:type="gramStart"/>
            <w:r w:rsidR="003F4DC2">
              <w:rPr>
                <w:color w:val="FA3E00" w:themeColor="accent1"/>
                <w:sz w:val="18"/>
                <w:szCs w:val="16"/>
              </w:rPr>
              <w:t>build</w:t>
            </w:r>
            <w:proofErr w:type="gramEnd"/>
            <w:r w:rsidR="003F4DC2">
              <w:rPr>
                <w:color w:val="FA3E00" w:themeColor="accent1"/>
                <w:sz w:val="18"/>
                <w:szCs w:val="16"/>
              </w:rPr>
              <w:t xml:space="preserve"> up test (PBU)</w:t>
            </w:r>
          </w:p>
        </w:tc>
        <w:tc>
          <w:tcPr>
            <w:tcW w:w="3886" w:type="dxa"/>
            <w:gridSpan w:val="6"/>
            <w:vAlign w:val="center"/>
          </w:tcPr>
          <w:p w14:paraId="7A567CCA" w14:textId="62F4843F" w:rsidR="006D22C8" w:rsidRPr="00E23DC4" w:rsidRDefault="006D22C8" w:rsidP="006D22C8">
            <w:pPr>
              <w:rPr>
                <w:color w:val="FA3E00" w:themeColor="accent1"/>
                <w:sz w:val="18"/>
                <w:szCs w:val="16"/>
              </w:rPr>
            </w:pPr>
            <w:r w:rsidRPr="00E23DC4">
              <w:rPr>
                <w:color w:val="FA3E00" w:themeColor="accent1"/>
                <w:sz w:val="18"/>
                <w:szCs w:val="16"/>
              </w:rPr>
              <w:t xml:space="preserve">E.g. </w:t>
            </w:r>
            <w:r w:rsidR="00553E8B">
              <w:rPr>
                <w:color w:val="FA3E00" w:themeColor="accent1"/>
                <w:sz w:val="18"/>
                <w:szCs w:val="16"/>
              </w:rPr>
              <w:t>5</w:t>
            </w:r>
            <w:r w:rsidR="00445CAB">
              <w:rPr>
                <w:color w:val="FA3E00" w:themeColor="accent1"/>
                <w:sz w:val="18"/>
                <w:szCs w:val="16"/>
              </w:rPr>
              <w:t xml:space="preserve"> - </w:t>
            </w:r>
            <w:r w:rsidR="00553E8B">
              <w:rPr>
                <w:color w:val="FA3E00" w:themeColor="accent1"/>
                <w:sz w:val="18"/>
                <w:szCs w:val="16"/>
              </w:rPr>
              <w:t>15</w:t>
            </w:r>
            <w:r w:rsidRPr="00E23DC4">
              <w:rPr>
                <w:color w:val="FA3E00" w:themeColor="accent1"/>
                <w:sz w:val="18"/>
                <w:szCs w:val="16"/>
              </w:rPr>
              <w:t xml:space="preserve"> March </w:t>
            </w:r>
            <w:r w:rsidR="004032E5" w:rsidRPr="00E23DC4">
              <w:rPr>
                <w:color w:val="FA3E00" w:themeColor="accent1"/>
                <w:sz w:val="18"/>
                <w:szCs w:val="16"/>
              </w:rPr>
              <w:t>202</w:t>
            </w:r>
            <w:r w:rsidR="004032E5">
              <w:rPr>
                <w:color w:val="FA3E00" w:themeColor="accent1"/>
                <w:sz w:val="18"/>
                <w:szCs w:val="16"/>
              </w:rPr>
              <w:t>6</w:t>
            </w:r>
          </w:p>
        </w:tc>
      </w:tr>
      <w:tr w:rsidR="006D22C8" w:rsidRPr="007A5EFD" w14:paraId="15003825" w14:textId="77777777" w:rsidTr="000112F3">
        <w:trPr>
          <w:gridAfter w:val="1"/>
          <w:wAfter w:w="10" w:type="dxa"/>
          <w:trHeight w:val="340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35AF5633" w14:textId="6CA59DA3" w:rsidR="006D22C8" w:rsidRPr="00E23DC4" w:rsidRDefault="006D22C8" w:rsidP="006D22C8">
            <w:pPr>
              <w:rPr>
                <w:color w:val="FA3E00" w:themeColor="accent1"/>
                <w:sz w:val="18"/>
                <w:szCs w:val="16"/>
              </w:rPr>
            </w:pPr>
            <w:r w:rsidRPr="00E23DC4">
              <w:rPr>
                <w:color w:val="FA3E00" w:themeColor="accent1"/>
                <w:sz w:val="18"/>
                <w:szCs w:val="16"/>
              </w:rPr>
              <w:t xml:space="preserve">E.g. </w:t>
            </w:r>
            <w:r w:rsidR="00CE1F65">
              <w:rPr>
                <w:b/>
                <w:bCs/>
                <w:color w:val="FA3E00" w:themeColor="accent1"/>
                <w:sz w:val="18"/>
                <w:szCs w:val="16"/>
              </w:rPr>
              <w:t>Flow period 2</w:t>
            </w:r>
          </w:p>
        </w:tc>
        <w:tc>
          <w:tcPr>
            <w:tcW w:w="2976" w:type="dxa"/>
            <w:gridSpan w:val="6"/>
            <w:vAlign w:val="center"/>
          </w:tcPr>
          <w:p w14:paraId="228AAF08" w14:textId="38EB7EBA" w:rsidR="006D22C8" w:rsidRPr="00E23DC4" w:rsidRDefault="006D22C8" w:rsidP="006D22C8">
            <w:pPr>
              <w:rPr>
                <w:color w:val="FA3E00" w:themeColor="accent1"/>
                <w:sz w:val="18"/>
                <w:szCs w:val="16"/>
              </w:rPr>
            </w:pPr>
            <w:r w:rsidRPr="00E23DC4">
              <w:rPr>
                <w:color w:val="FA3E00" w:themeColor="accent1"/>
                <w:sz w:val="18"/>
                <w:szCs w:val="16"/>
              </w:rPr>
              <w:t xml:space="preserve">E.g. </w:t>
            </w:r>
            <w:r w:rsidR="00170E37">
              <w:rPr>
                <w:color w:val="FA3E00" w:themeColor="accent1"/>
                <w:sz w:val="18"/>
                <w:szCs w:val="16"/>
              </w:rPr>
              <w:t>Stabilised flow rate</w:t>
            </w:r>
          </w:p>
        </w:tc>
        <w:tc>
          <w:tcPr>
            <w:tcW w:w="3886" w:type="dxa"/>
            <w:gridSpan w:val="6"/>
            <w:vAlign w:val="center"/>
          </w:tcPr>
          <w:p w14:paraId="3D698AD7" w14:textId="76EEFD3F" w:rsidR="006D22C8" w:rsidRPr="00E23DC4" w:rsidRDefault="006D22C8" w:rsidP="006D22C8">
            <w:pPr>
              <w:rPr>
                <w:color w:val="FA3E00" w:themeColor="accent1"/>
                <w:sz w:val="18"/>
                <w:szCs w:val="16"/>
              </w:rPr>
            </w:pPr>
            <w:r w:rsidRPr="00E23DC4">
              <w:rPr>
                <w:color w:val="FA3E00" w:themeColor="accent1"/>
                <w:sz w:val="18"/>
                <w:szCs w:val="16"/>
              </w:rPr>
              <w:t xml:space="preserve">E.g. </w:t>
            </w:r>
            <w:r w:rsidR="00553E8B">
              <w:rPr>
                <w:color w:val="FA3E00" w:themeColor="accent1"/>
                <w:sz w:val="18"/>
                <w:szCs w:val="16"/>
              </w:rPr>
              <w:t>16</w:t>
            </w:r>
            <w:r w:rsidR="00445CAB">
              <w:rPr>
                <w:color w:val="FA3E00" w:themeColor="accent1"/>
                <w:sz w:val="18"/>
                <w:szCs w:val="16"/>
              </w:rPr>
              <w:t xml:space="preserve"> </w:t>
            </w:r>
            <w:r w:rsidR="00553E8B">
              <w:rPr>
                <w:color w:val="FA3E00" w:themeColor="accent1"/>
                <w:sz w:val="18"/>
                <w:szCs w:val="16"/>
              </w:rPr>
              <w:t>-</w:t>
            </w:r>
            <w:r w:rsidR="00445CAB">
              <w:rPr>
                <w:color w:val="FA3E00" w:themeColor="accent1"/>
                <w:sz w:val="18"/>
                <w:szCs w:val="16"/>
              </w:rPr>
              <w:t xml:space="preserve"> </w:t>
            </w:r>
            <w:r w:rsidR="00553E8B">
              <w:rPr>
                <w:color w:val="FA3E00" w:themeColor="accent1"/>
                <w:sz w:val="18"/>
                <w:szCs w:val="16"/>
              </w:rPr>
              <w:t>18</w:t>
            </w:r>
            <w:r w:rsidRPr="00E23DC4">
              <w:rPr>
                <w:color w:val="FA3E00" w:themeColor="accent1"/>
                <w:sz w:val="18"/>
                <w:szCs w:val="16"/>
              </w:rPr>
              <w:t xml:space="preserve"> March </w:t>
            </w:r>
            <w:r w:rsidR="004032E5" w:rsidRPr="00E23DC4">
              <w:rPr>
                <w:color w:val="FA3E00" w:themeColor="accent1"/>
                <w:sz w:val="18"/>
                <w:szCs w:val="16"/>
              </w:rPr>
              <w:t>202</w:t>
            </w:r>
            <w:r w:rsidR="004032E5">
              <w:rPr>
                <w:color w:val="FA3E00" w:themeColor="accent1"/>
                <w:sz w:val="18"/>
                <w:szCs w:val="16"/>
              </w:rPr>
              <w:t>6</w:t>
            </w:r>
          </w:p>
        </w:tc>
      </w:tr>
      <w:tr w:rsidR="00553E8B" w:rsidRPr="007A5EFD" w14:paraId="35443BB6" w14:textId="77777777" w:rsidTr="000112F3">
        <w:trPr>
          <w:gridAfter w:val="1"/>
          <w:wAfter w:w="10" w:type="dxa"/>
          <w:trHeight w:val="340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5285C7D5" w14:textId="7E3FFD5A" w:rsidR="00553E8B" w:rsidRPr="00E23DC4" w:rsidRDefault="00C80DC1" w:rsidP="00553E8B">
            <w:pPr>
              <w:rPr>
                <w:color w:val="FA3E00" w:themeColor="accent1"/>
                <w:sz w:val="18"/>
                <w:szCs w:val="16"/>
              </w:rPr>
            </w:pPr>
            <w:r w:rsidRPr="00E23DC4">
              <w:rPr>
                <w:color w:val="FA3E00" w:themeColor="accent1"/>
                <w:sz w:val="18"/>
                <w:szCs w:val="16"/>
              </w:rPr>
              <w:t xml:space="preserve">E.g. </w:t>
            </w:r>
            <w:proofErr w:type="spellStart"/>
            <w:r>
              <w:rPr>
                <w:color w:val="FA3E00" w:themeColor="accent1"/>
                <w:sz w:val="18"/>
                <w:szCs w:val="16"/>
              </w:rPr>
              <w:t>Build up</w:t>
            </w:r>
            <w:proofErr w:type="spellEnd"/>
            <w:r>
              <w:rPr>
                <w:color w:val="FA3E00" w:themeColor="accent1"/>
                <w:sz w:val="18"/>
                <w:szCs w:val="16"/>
              </w:rPr>
              <w:t xml:space="preserve"> 2 (s</w:t>
            </w:r>
            <w:r w:rsidRPr="00E23DC4">
              <w:rPr>
                <w:color w:val="FA3E00" w:themeColor="accent1"/>
                <w:sz w:val="18"/>
                <w:szCs w:val="16"/>
              </w:rPr>
              <w:t>hut in</w:t>
            </w:r>
            <w:r>
              <w:rPr>
                <w:color w:val="FA3E00" w:themeColor="accent1"/>
                <w:sz w:val="18"/>
                <w:szCs w:val="16"/>
              </w:rPr>
              <w:t>)</w:t>
            </w:r>
          </w:p>
        </w:tc>
        <w:tc>
          <w:tcPr>
            <w:tcW w:w="2976" w:type="dxa"/>
            <w:gridSpan w:val="6"/>
            <w:vAlign w:val="center"/>
          </w:tcPr>
          <w:p w14:paraId="71500773" w14:textId="6433DF06" w:rsidR="00553E8B" w:rsidRPr="00E23DC4" w:rsidRDefault="00553E8B" w:rsidP="00553E8B">
            <w:pPr>
              <w:rPr>
                <w:color w:val="FA3E00" w:themeColor="accent1"/>
                <w:sz w:val="18"/>
                <w:szCs w:val="16"/>
              </w:rPr>
            </w:pPr>
            <w:r w:rsidRPr="00E23DC4">
              <w:rPr>
                <w:color w:val="FA3E00" w:themeColor="accent1"/>
                <w:sz w:val="18"/>
                <w:szCs w:val="16"/>
              </w:rPr>
              <w:t xml:space="preserve">E.g. </w:t>
            </w:r>
            <w:r w:rsidR="003F4DC2">
              <w:rPr>
                <w:color w:val="FA3E00" w:themeColor="accent1"/>
                <w:sz w:val="18"/>
                <w:szCs w:val="16"/>
              </w:rPr>
              <w:t>Intermediate shut-in period</w:t>
            </w:r>
          </w:p>
        </w:tc>
        <w:tc>
          <w:tcPr>
            <w:tcW w:w="3886" w:type="dxa"/>
            <w:gridSpan w:val="6"/>
            <w:vAlign w:val="center"/>
          </w:tcPr>
          <w:p w14:paraId="263AB526" w14:textId="7243FB2C" w:rsidR="00553E8B" w:rsidRPr="00E23DC4" w:rsidRDefault="00553E8B" w:rsidP="00553E8B">
            <w:pPr>
              <w:rPr>
                <w:color w:val="FA3E00" w:themeColor="accent1"/>
                <w:sz w:val="18"/>
                <w:szCs w:val="16"/>
              </w:rPr>
            </w:pPr>
            <w:r w:rsidRPr="00E23DC4">
              <w:rPr>
                <w:color w:val="FA3E00" w:themeColor="accent1"/>
                <w:sz w:val="18"/>
                <w:szCs w:val="16"/>
              </w:rPr>
              <w:t xml:space="preserve">E.g. </w:t>
            </w:r>
            <w:r w:rsidR="003F4DC2">
              <w:rPr>
                <w:color w:val="FA3E00" w:themeColor="accent1"/>
                <w:sz w:val="18"/>
                <w:szCs w:val="16"/>
              </w:rPr>
              <w:t>19</w:t>
            </w:r>
            <w:r w:rsidR="00445CAB">
              <w:rPr>
                <w:color w:val="FA3E00" w:themeColor="accent1"/>
                <w:sz w:val="18"/>
                <w:szCs w:val="16"/>
              </w:rPr>
              <w:t xml:space="preserve"> - </w:t>
            </w:r>
            <w:r w:rsidRPr="00E23DC4">
              <w:rPr>
                <w:color w:val="FA3E00" w:themeColor="accent1"/>
                <w:sz w:val="18"/>
                <w:szCs w:val="16"/>
              </w:rPr>
              <w:t xml:space="preserve">31 March </w:t>
            </w:r>
            <w:r w:rsidR="004032E5" w:rsidRPr="00E23DC4">
              <w:rPr>
                <w:color w:val="FA3E00" w:themeColor="accent1"/>
                <w:sz w:val="18"/>
                <w:szCs w:val="16"/>
              </w:rPr>
              <w:t>202</w:t>
            </w:r>
            <w:r w:rsidR="004032E5">
              <w:rPr>
                <w:color w:val="FA3E00" w:themeColor="accent1"/>
                <w:sz w:val="18"/>
                <w:szCs w:val="16"/>
              </w:rPr>
              <w:t>6</w:t>
            </w:r>
          </w:p>
        </w:tc>
      </w:tr>
      <w:tr w:rsidR="006D22C8" w:rsidRPr="007A5EFD" w14:paraId="5BA9E833" w14:textId="77777777" w:rsidTr="000112F3">
        <w:trPr>
          <w:gridAfter w:val="1"/>
          <w:wAfter w:w="10" w:type="dxa"/>
          <w:trHeight w:val="340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44267BCD" w14:textId="71D4C78B" w:rsidR="006D22C8" w:rsidRPr="00E23DC4" w:rsidRDefault="006D22C8" w:rsidP="006D22C8">
            <w:pPr>
              <w:rPr>
                <w:color w:val="FA3E00" w:themeColor="accent1"/>
                <w:sz w:val="18"/>
                <w:szCs w:val="16"/>
              </w:rPr>
            </w:pPr>
            <w:r w:rsidRPr="00E23DC4">
              <w:rPr>
                <w:color w:val="FA3E00" w:themeColor="accent1"/>
                <w:sz w:val="18"/>
                <w:szCs w:val="16"/>
              </w:rPr>
              <w:t xml:space="preserve">E.g. </w:t>
            </w:r>
            <w:r w:rsidR="00CE1F65">
              <w:rPr>
                <w:b/>
                <w:bCs/>
                <w:color w:val="FA3E00" w:themeColor="accent1"/>
                <w:sz w:val="18"/>
                <w:szCs w:val="16"/>
              </w:rPr>
              <w:t>Flow period 3</w:t>
            </w:r>
          </w:p>
        </w:tc>
        <w:tc>
          <w:tcPr>
            <w:tcW w:w="2976" w:type="dxa"/>
            <w:gridSpan w:val="6"/>
            <w:vAlign w:val="center"/>
          </w:tcPr>
          <w:p w14:paraId="13683ACC" w14:textId="13E7C9B5" w:rsidR="006D22C8" w:rsidRPr="00E23DC4" w:rsidRDefault="006D22C8" w:rsidP="006D22C8">
            <w:pPr>
              <w:rPr>
                <w:color w:val="FA3E00" w:themeColor="accent1"/>
                <w:sz w:val="18"/>
                <w:szCs w:val="16"/>
              </w:rPr>
            </w:pPr>
            <w:r w:rsidRPr="00E23DC4">
              <w:rPr>
                <w:color w:val="FA3E00" w:themeColor="accent1"/>
                <w:sz w:val="18"/>
                <w:szCs w:val="16"/>
              </w:rPr>
              <w:t xml:space="preserve">E.g. </w:t>
            </w:r>
            <w:r w:rsidR="00170E37">
              <w:rPr>
                <w:color w:val="FA3E00" w:themeColor="accent1"/>
                <w:sz w:val="18"/>
                <w:szCs w:val="16"/>
              </w:rPr>
              <w:t>Stabilised flow rate</w:t>
            </w:r>
          </w:p>
        </w:tc>
        <w:tc>
          <w:tcPr>
            <w:tcW w:w="3886" w:type="dxa"/>
            <w:gridSpan w:val="6"/>
            <w:vAlign w:val="center"/>
          </w:tcPr>
          <w:p w14:paraId="20A456FD" w14:textId="60768846" w:rsidR="006D22C8" w:rsidRPr="00E23DC4" w:rsidRDefault="006D22C8" w:rsidP="006D22C8">
            <w:pPr>
              <w:rPr>
                <w:color w:val="FA3E00" w:themeColor="accent1"/>
                <w:sz w:val="18"/>
                <w:szCs w:val="16"/>
              </w:rPr>
            </w:pPr>
            <w:r w:rsidRPr="00E23DC4">
              <w:rPr>
                <w:color w:val="FA3E00" w:themeColor="accent1"/>
                <w:sz w:val="18"/>
                <w:szCs w:val="16"/>
              </w:rPr>
              <w:t>E.g. 5</w:t>
            </w:r>
            <w:r w:rsidR="00445CAB">
              <w:rPr>
                <w:color w:val="FA3E00" w:themeColor="accent1"/>
                <w:sz w:val="18"/>
                <w:szCs w:val="16"/>
              </w:rPr>
              <w:t xml:space="preserve"> - </w:t>
            </w:r>
            <w:r w:rsidRPr="00E23DC4">
              <w:rPr>
                <w:color w:val="FA3E00" w:themeColor="accent1"/>
                <w:sz w:val="18"/>
                <w:szCs w:val="16"/>
              </w:rPr>
              <w:t xml:space="preserve">20 March </w:t>
            </w:r>
            <w:r w:rsidR="004032E5" w:rsidRPr="00E23DC4">
              <w:rPr>
                <w:color w:val="FA3E00" w:themeColor="accent1"/>
                <w:sz w:val="18"/>
                <w:szCs w:val="16"/>
              </w:rPr>
              <w:t>202</w:t>
            </w:r>
            <w:r w:rsidR="004032E5">
              <w:rPr>
                <w:color w:val="FA3E00" w:themeColor="accent1"/>
                <w:sz w:val="18"/>
                <w:szCs w:val="16"/>
              </w:rPr>
              <w:t>6</w:t>
            </w:r>
          </w:p>
        </w:tc>
      </w:tr>
      <w:tr w:rsidR="006B0530" w:rsidRPr="007A5EFD" w14:paraId="5144FE12" w14:textId="77777777" w:rsidTr="000112F3">
        <w:trPr>
          <w:gridAfter w:val="1"/>
          <w:wAfter w:w="10" w:type="dxa"/>
          <w:trHeight w:val="340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465A4610" w14:textId="1C5F2FCE" w:rsidR="006B0530" w:rsidRPr="00E23DC4" w:rsidRDefault="00C80DC1" w:rsidP="00D76BBF">
            <w:pPr>
              <w:rPr>
                <w:color w:val="FA3E00" w:themeColor="accent1"/>
                <w:sz w:val="18"/>
                <w:szCs w:val="16"/>
              </w:rPr>
            </w:pPr>
            <w:r w:rsidRPr="00E23DC4">
              <w:rPr>
                <w:color w:val="FA3E00" w:themeColor="accent1"/>
                <w:sz w:val="18"/>
                <w:szCs w:val="16"/>
              </w:rPr>
              <w:t xml:space="preserve">E.g. </w:t>
            </w:r>
            <w:proofErr w:type="spellStart"/>
            <w:r>
              <w:rPr>
                <w:color w:val="FA3E00" w:themeColor="accent1"/>
                <w:sz w:val="18"/>
                <w:szCs w:val="16"/>
              </w:rPr>
              <w:t>Build up</w:t>
            </w:r>
            <w:proofErr w:type="spellEnd"/>
            <w:r>
              <w:rPr>
                <w:color w:val="FA3E00" w:themeColor="accent1"/>
                <w:sz w:val="18"/>
                <w:szCs w:val="16"/>
              </w:rPr>
              <w:t xml:space="preserve"> 3 (s</w:t>
            </w:r>
            <w:r w:rsidRPr="00E23DC4">
              <w:rPr>
                <w:color w:val="FA3E00" w:themeColor="accent1"/>
                <w:sz w:val="18"/>
                <w:szCs w:val="16"/>
              </w:rPr>
              <w:t>hut in</w:t>
            </w:r>
            <w:r>
              <w:rPr>
                <w:color w:val="FA3E00" w:themeColor="accent1"/>
                <w:sz w:val="18"/>
                <w:szCs w:val="16"/>
              </w:rPr>
              <w:t>)</w:t>
            </w:r>
          </w:p>
        </w:tc>
        <w:tc>
          <w:tcPr>
            <w:tcW w:w="2976" w:type="dxa"/>
            <w:gridSpan w:val="6"/>
            <w:vAlign w:val="center"/>
          </w:tcPr>
          <w:p w14:paraId="55153614" w14:textId="6D804EE9" w:rsidR="006B0530" w:rsidRPr="00E23DC4" w:rsidRDefault="00721934" w:rsidP="00D76BBF">
            <w:pPr>
              <w:rPr>
                <w:color w:val="FA3E00" w:themeColor="accent1"/>
                <w:sz w:val="18"/>
                <w:szCs w:val="16"/>
              </w:rPr>
            </w:pPr>
            <w:r w:rsidRPr="00E23DC4">
              <w:rPr>
                <w:color w:val="FA3E00" w:themeColor="accent1"/>
                <w:sz w:val="18"/>
                <w:szCs w:val="16"/>
              </w:rPr>
              <w:t xml:space="preserve">E.g. </w:t>
            </w:r>
            <w:r w:rsidR="003F4DC2">
              <w:rPr>
                <w:color w:val="FA3E00" w:themeColor="accent1"/>
                <w:sz w:val="18"/>
                <w:szCs w:val="16"/>
              </w:rPr>
              <w:t>Pressure build up test, t</w:t>
            </w:r>
            <w:r w:rsidR="00402C07" w:rsidRPr="00E23DC4">
              <w:rPr>
                <w:color w:val="FA3E00" w:themeColor="accent1"/>
                <w:sz w:val="18"/>
                <w:szCs w:val="16"/>
              </w:rPr>
              <w:t>o obtain static pressure and diagnose reservoir conditions</w:t>
            </w:r>
          </w:p>
        </w:tc>
        <w:tc>
          <w:tcPr>
            <w:tcW w:w="3886" w:type="dxa"/>
            <w:gridSpan w:val="6"/>
            <w:vAlign w:val="center"/>
          </w:tcPr>
          <w:p w14:paraId="103EB8D2" w14:textId="19161107" w:rsidR="006B0530" w:rsidRPr="00E23DC4" w:rsidRDefault="00721934" w:rsidP="00D76BBF">
            <w:pPr>
              <w:rPr>
                <w:color w:val="FA3E00" w:themeColor="accent1"/>
                <w:sz w:val="18"/>
                <w:szCs w:val="16"/>
              </w:rPr>
            </w:pPr>
            <w:r w:rsidRPr="00E23DC4">
              <w:rPr>
                <w:color w:val="FA3E00" w:themeColor="accent1"/>
                <w:sz w:val="18"/>
                <w:szCs w:val="16"/>
              </w:rPr>
              <w:t>E.g.</w:t>
            </w:r>
            <w:r w:rsidR="00E944DD" w:rsidRPr="00E23DC4">
              <w:rPr>
                <w:color w:val="FA3E00" w:themeColor="accent1"/>
                <w:sz w:val="18"/>
                <w:szCs w:val="16"/>
              </w:rPr>
              <w:t xml:space="preserve"> </w:t>
            </w:r>
            <w:r w:rsidR="00402C07" w:rsidRPr="00E23DC4">
              <w:rPr>
                <w:color w:val="FA3E00" w:themeColor="accent1"/>
                <w:sz w:val="18"/>
                <w:szCs w:val="16"/>
              </w:rPr>
              <w:t>21</w:t>
            </w:r>
            <w:r w:rsidR="00445CAB">
              <w:rPr>
                <w:color w:val="FA3E00" w:themeColor="accent1"/>
                <w:sz w:val="18"/>
                <w:szCs w:val="16"/>
              </w:rPr>
              <w:t xml:space="preserve"> - </w:t>
            </w:r>
            <w:r w:rsidR="00402C07" w:rsidRPr="00E23DC4">
              <w:rPr>
                <w:color w:val="FA3E00" w:themeColor="accent1"/>
                <w:sz w:val="18"/>
                <w:szCs w:val="16"/>
              </w:rPr>
              <w:t xml:space="preserve">31 March </w:t>
            </w:r>
            <w:r w:rsidR="004032E5" w:rsidRPr="00E23DC4">
              <w:rPr>
                <w:color w:val="FA3E00" w:themeColor="accent1"/>
                <w:sz w:val="18"/>
                <w:szCs w:val="16"/>
              </w:rPr>
              <w:t>202</w:t>
            </w:r>
            <w:r w:rsidR="004032E5">
              <w:rPr>
                <w:color w:val="FA3E00" w:themeColor="accent1"/>
                <w:sz w:val="18"/>
                <w:szCs w:val="16"/>
              </w:rPr>
              <w:t>6</w:t>
            </w:r>
          </w:p>
        </w:tc>
      </w:tr>
      <w:tr w:rsidR="00E161E1" w:rsidRPr="007A5EFD" w14:paraId="2C13018E" w14:textId="579A1AAF" w:rsidTr="000112F3">
        <w:trPr>
          <w:trHeight w:val="342"/>
        </w:trPr>
        <w:tc>
          <w:tcPr>
            <w:tcW w:w="1027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14:paraId="4DFEA22F" w14:textId="2E355F8B" w:rsidR="00E161E1" w:rsidRPr="005A32BA" w:rsidRDefault="00E161E1" w:rsidP="005A32BA">
            <w:pPr>
              <w:rPr>
                <w:rStyle w:val="Questionlabel"/>
                <w:color w:val="FA3E00" w:themeColor="accent1"/>
                <w:sz w:val="18"/>
                <w:szCs w:val="18"/>
              </w:rPr>
            </w:pPr>
            <w:r w:rsidRPr="00A7104A">
              <w:rPr>
                <w:b/>
                <w:bCs/>
                <w:szCs w:val="22"/>
              </w:rPr>
              <w:t>Summary of gas flow test results</w:t>
            </w:r>
            <w:r>
              <w:rPr>
                <w:b/>
                <w:bCs/>
                <w:szCs w:val="22"/>
              </w:rPr>
              <w:t xml:space="preserve"> </w:t>
            </w:r>
            <w:r w:rsidRPr="00CC54D7">
              <w:rPr>
                <w:sz w:val="18"/>
                <w:szCs w:val="18"/>
              </w:rPr>
              <w:t>(</w:t>
            </w:r>
            <w:r w:rsidR="00955297">
              <w:rPr>
                <w:sz w:val="18"/>
                <w:szCs w:val="18"/>
              </w:rPr>
              <w:t xml:space="preserve">remove or </w:t>
            </w:r>
            <w:r w:rsidRPr="00CC54D7">
              <w:rPr>
                <w:sz w:val="18"/>
                <w:szCs w:val="18"/>
              </w:rPr>
              <w:t xml:space="preserve">insert </w:t>
            </w:r>
            <w:r w:rsidR="009F0128">
              <w:rPr>
                <w:sz w:val="18"/>
                <w:szCs w:val="18"/>
              </w:rPr>
              <w:t>column</w:t>
            </w:r>
            <w:r w:rsidR="0081414F">
              <w:rPr>
                <w:sz w:val="18"/>
                <w:szCs w:val="18"/>
              </w:rPr>
              <w:t>s</w:t>
            </w:r>
            <w:r w:rsidR="009F0128">
              <w:rPr>
                <w:sz w:val="18"/>
                <w:szCs w:val="18"/>
              </w:rPr>
              <w:t xml:space="preserve"> </w:t>
            </w:r>
            <w:r w:rsidR="00955297">
              <w:rPr>
                <w:sz w:val="18"/>
                <w:szCs w:val="18"/>
              </w:rPr>
              <w:t>if required</w:t>
            </w:r>
            <w:r w:rsidR="00CE1F65">
              <w:rPr>
                <w:sz w:val="18"/>
                <w:szCs w:val="18"/>
              </w:rPr>
              <w:t>)</w:t>
            </w:r>
          </w:p>
        </w:tc>
      </w:tr>
      <w:tr w:rsidR="00CF1782" w:rsidRPr="007A5EFD" w14:paraId="73829C6C" w14:textId="3CA0D385" w:rsidTr="000112F3">
        <w:trPr>
          <w:trHeight w:val="342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  <w:vAlign w:val="center"/>
          </w:tcPr>
          <w:p w14:paraId="31FBF224" w14:textId="18F8B9D8" w:rsidR="00E161E1" w:rsidRPr="00095605" w:rsidRDefault="00E161E1" w:rsidP="005A32BA">
            <w:pPr>
              <w:rPr>
                <w:rStyle w:val="Requiredfieldmark"/>
                <w:color w:val="auto"/>
              </w:rPr>
            </w:pPr>
            <w:r w:rsidRPr="00E161E1">
              <w:rPr>
                <w:rStyle w:val="Requiredfieldmark"/>
                <w:color w:val="auto"/>
              </w:rPr>
              <w:t xml:space="preserve">Flow test </w:t>
            </w:r>
            <w:r w:rsidRPr="00E161E1">
              <w:rPr>
                <w:rStyle w:val="Requiredfieldmark"/>
                <w:b w:val="0"/>
                <w:bCs w:val="0"/>
                <w:color w:val="auto"/>
                <w:sz w:val="18"/>
                <w:szCs w:val="16"/>
              </w:rPr>
              <w:t>(</w:t>
            </w:r>
            <w:r w:rsidR="004032E5">
              <w:rPr>
                <w:rStyle w:val="Requiredfieldmark"/>
                <w:b w:val="0"/>
                <w:bCs w:val="0"/>
                <w:color w:val="auto"/>
                <w:sz w:val="18"/>
                <w:szCs w:val="16"/>
              </w:rPr>
              <w:t>insert</w:t>
            </w:r>
            <w:r w:rsidRPr="00E161E1">
              <w:rPr>
                <w:rStyle w:val="Requiredfieldmark"/>
                <w:b w:val="0"/>
                <w:bCs w:val="0"/>
                <w:color w:val="auto"/>
                <w:sz w:val="18"/>
                <w:szCs w:val="16"/>
              </w:rPr>
              <w:t xml:space="preserve"> </w:t>
            </w:r>
            <w:r w:rsidR="004032E5">
              <w:rPr>
                <w:rStyle w:val="Requiredfieldmark"/>
                <w:b w:val="0"/>
                <w:bCs w:val="0"/>
                <w:color w:val="auto"/>
                <w:sz w:val="18"/>
                <w:szCs w:val="16"/>
              </w:rPr>
              <w:t>flow periods</w:t>
            </w:r>
            <w:r w:rsidRPr="00E161E1">
              <w:rPr>
                <w:rStyle w:val="Requiredfieldmark"/>
                <w:b w:val="0"/>
                <w:bCs w:val="0"/>
                <w:color w:val="auto"/>
                <w:sz w:val="18"/>
                <w:szCs w:val="16"/>
              </w:rPr>
              <w:t xml:space="preserve"> above)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71C08A" w14:textId="6948503E" w:rsidR="00E161E1" w:rsidRPr="0022148A" w:rsidRDefault="00955297" w:rsidP="00EC5971">
            <w:pPr>
              <w:jc w:val="center"/>
              <w:rPr>
                <w:rStyle w:val="Requiredfieldmark"/>
                <w:color w:val="FA3E00" w:themeColor="accent1"/>
              </w:rPr>
            </w:pPr>
            <w:r>
              <w:rPr>
                <w:rStyle w:val="Requiredfieldmark"/>
                <w:color w:val="FA3E00" w:themeColor="accent1"/>
              </w:rPr>
              <w:t>Flow period 1</w:t>
            </w:r>
          </w:p>
        </w:tc>
        <w:tc>
          <w:tcPr>
            <w:tcW w:w="2425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852253" w14:textId="0F8277E0" w:rsidR="00E161E1" w:rsidRPr="0022148A" w:rsidRDefault="00955297" w:rsidP="00EC5971">
            <w:pPr>
              <w:jc w:val="center"/>
              <w:rPr>
                <w:rStyle w:val="Requiredfieldmark"/>
                <w:color w:val="FA3E00" w:themeColor="accent1"/>
              </w:rPr>
            </w:pPr>
            <w:r>
              <w:rPr>
                <w:rStyle w:val="Requiredfieldmark"/>
                <w:color w:val="FA3E00" w:themeColor="accent1"/>
              </w:rPr>
              <w:t>Flow period 2</w:t>
            </w:r>
          </w:p>
        </w:tc>
        <w:tc>
          <w:tcPr>
            <w:tcW w:w="2354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DF651F" w14:textId="18C035FC" w:rsidR="00E161E1" w:rsidRPr="0022148A" w:rsidRDefault="00955297" w:rsidP="00EC5971">
            <w:pPr>
              <w:jc w:val="center"/>
              <w:rPr>
                <w:rStyle w:val="Requiredfieldmark"/>
                <w:color w:val="FA3E00" w:themeColor="accent1"/>
              </w:rPr>
            </w:pPr>
            <w:r>
              <w:rPr>
                <w:rStyle w:val="Requiredfieldmark"/>
                <w:color w:val="FA3E00" w:themeColor="accent1"/>
              </w:rPr>
              <w:t>Flow period 3</w:t>
            </w:r>
          </w:p>
        </w:tc>
      </w:tr>
      <w:tr w:rsidR="00E161E1" w:rsidRPr="007A5EFD" w14:paraId="56603D4E" w14:textId="2D67B7B7" w:rsidTr="000112F3">
        <w:trPr>
          <w:trHeight w:val="336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39E999A1" w14:textId="77777777" w:rsidR="00E161E1" w:rsidRDefault="00E161E1" w:rsidP="005A32BA">
            <w:pPr>
              <w:rPr>
                <w:rStyle w:val="Requiredfieldmark"/>
                <w:color w:val="auto"/>
              </w:rPr>
            </w:pPr>
            <w:r>
              <w:rPr>
                <w:rStyle w:val="Requiredfieldmark"/>
                <w:color w:val="auto"/>
              </w:rPr>
              <w:t>Duration</w:t>
            </w:r>
          </w:p>
          <w:p w14:paraId="612B1CB2" w14:textId="289C7E29" w:rsidR="00E161E1" w:rsidRPr="00E161E1" w:rsidRDefault="00E161E1" w:rsidP="005A32BA">
            <w:pPr>
              <w:rPr>
                <w:color w:val="E35205" w:themeColor="text2"/>
                <w:sz w:val="18"/>
                <w:szCs w:val="18"/>
              </w:rPr>
            </w:pPr>
            <w:r w:rsidRPr="00E161E1">
              <w:rPr>
                <w:sz w:val="18"/>
                <w:szCs w:val="18"/>
              </w:rPr>
              <w:t>Days</w:t>
            </w:r>
            <w:r w:rsidR="0009798E">
              <w:rPr>
                <w:sz w:val="18"/>
                <w:szCs w:val="18"/>
              </w:rPr>
              <w:t xml:space="preserve"> and/or </w:t>
            </w:r>
            <w:r w:rsidRPr="00E161E1">
              <w:rPr>
                <w:sz w:val="18"/>
                <w:szCs w:val="18"/>
              </w:rPr>
              <w:t>hours</w:t>
            </w:r>
          </w:p>
        </w:tc>
        <w:tc>
          <w:tcPr>
            <w:tcW w:w="2093" w:type="dxa"/>
            <w:gridSpan w:val="2"/>
            <w:vAlign w:val="center"/>
          </w:tcPr>
          <w:p w14:paraId="38CDE094" w14:textId="36A5BE0E" w:rsidR="00E161E1" w:rsidRPr="00257075" w:rsidRDefault="00257075" w:rsidP="00257075">
            <w:pPr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</w:pPr>
            <w:proofErr w:type="spellStart"/>
            <w:r w:rsidRPr="00257075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>E.g</w:t>
            </w:r>
            <w:proofErr w:type="spellEnd"/>
            <w:r w:rsidRPr="00257075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 xml:space="preserve"> 2 days, 7 hours</w:t>
            </w:r>
          </w:p>
        </w:tc>
        <w:tc>
          <w:tcPr>
            <w:tcW w:w="2425" w:type="dxa"/>
            <w:gridSpan w:val="7"/>
            <w:vAlign w:val="center"/>
          </w:tcPr>
          <w:p w14:paraId="783CFA6E" w14:textId="17FD152E" w:rsidR="00E161E1" w:rsidRPr="009A2231" w:rsidRDefault="00541543" w:rsidP="00257075">
            <w:pPr>
              <w:rPr>
                <w:rStyle w:val="Questionlabel"/>
                <w:color w:val="FA3E00" w:themeColor="accent1"/>
                <w:sz w:val="18"/>
                <w:szCs w:val="18"/>
              </w:rPr>
            </w:pPr>
            <w:proofErr w:type="spellStart"/>
            <w:r w:rsidRPr="00257075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>E.g</w:t>
            </w:r>
            <w:proofErr w:type="spellEnd"/>
            <w:r w:rsidRPr="00257075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 xml:space="preserve"> </w:t>
            </w:r>
            <w:r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>3</w:t>
            </w:r>
            <w:r w:rsidRPr="00257075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 xml:space="preserve"> days, </w:t>
            </w:r>
            <w:r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>2</w:t>
            </w:r>
            <w:r w:rsidRPr="00257075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 xml:space="preserve"> hours</w:t>
            </w:r>
          </w:p>
        </w:tc>
        <w:tc>
          <w:tcPr>
            <w:tcW w:w="2354" w:type="dxa"/>
            <w:gridSpan w:val="4"/>
            <w:vAlign w:val="center"/>
          </w:tcPr>
          <w:p w14:paraId="7EFFA717" w14:textId="5043EA31" w:rsidR="00E161E1" w:rsidRPr="009A2231" w:rsidRDefault="00541543" w:rsidP="00257075">
            <w:pPr>
              <w:rPr>
                <w:rStyle w:val="Questionlabel"/>
                <w:color w:val="FA3E00" w:themeColor="accent1"/>
                <w:sz w:val="18"/>
                <w:szCs w:val="18"/>
              </w:rPr>
            </w:pPr>
            <w:proofErr w:type="spellStart"/>
            <w:r w:rsidRPr="00257075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>E.g</w:t>
            </w:r>
            <w:proofErr w:type="spellEnd"/>
            <w:r w:rsidRPr="00257075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 xml:space="preserve"> </w:t>
            </w:r>
            <w:r w:rsidR="00D23079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>15 days, 5</w:t>
            </w:r>
            <w:r w:rsidRPr="00257075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 xml:space="preserve"> hours</w:t>
            </w:r>
          </w:p>
        </w:tc>
      </w:tr>
      <w:tr w:rsidR="00E161E1" w:rsidRPr="007A5EFD" w14:paraId="56B81B0A" w14:textId="30BA25BA" w:rsidTr="000112F3">
        <w:trPr>
          <w:trHeight w:val="336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6FF7A509" w14:textId="77777777" w:rsidR="00E161E1" w:rsidRDefault="00E161E1" w:rsidP="005A32BA">
            <w:pPr>
              <w:rPr>
                <w:b/>
                <w:bCs/>
              </w:rPr>
            </w:pPr>
            <w:r w:rsidRPr="00095605">
              <w:rPr>
                <w:b/>
                <w:bCs/>
              </w:rPr>
              <w:t xml:space="preserve">Choke size </w:t>
            </w:r>
          </w:p>
          <w:p w14:paraId="4CDF6AA1" w14:textId="77777777" w:rsidR="00E161E1" w:rsidRDefault="00E161E1" w:rsidP="005A32BA">
            <w:pPr>
              <w:rPr>
                <w:color w:val="E35205" w:themeColor="text2"/>
                <w:sz w:val="18"/>
                <w:szCs w:val="16"/>
              </w:rPr>
            </w:pPr>
            <w:r w:rsidRPr="00E161E1">
              <w:rPr>
                <w:sz w:val="18"/>
                <w:szCs w:val="18"/>
              </w:rPr>
              <w:t>64ths inch</w:t>
            </w:r>
          </w:p>
        </w:tc>
        <w:tc>
          <w:tcPr>
            <w:tcW w:w="2093" w:type="dxa"/>
            <w:gridSpan w:val="2"/>
            <w:vAlign w:val="center"/>
          </w:tcPr>
          <w:p w14:paraId="158297DC" w14:textId="3F159F85" w:rsidR="00E161E1" w:rsidRPr="005A32BA" w:rsidRDefault="00E161E1" w:rsidP="00257075">
            <w:pPr>
              <w:rPr>
                <w:rStyle w:val="Questionlabel"/>
                <w:color w:val="FA3E00" w:themeColor="accent1"/>
                <w:szCs w:val="22"/>
              </w:rPr>
            </w:pPr>
            <w:r w:rsidRPr="005A32BA">
              <w:rPr>
                <w:color w:val="FA3E00" w:themeColor="accent1"/>
                <w:sz w:val="18"/>
                <w:szCs w:val="16"/>
              </w:rPr>
              <w:t>E.g.</w:t>
            </w:r>
            <w:r w:rsidR="004F1BCB">
              <w:rPr>
                <w:color w:val="FA3E00" w:themeColor="accent1"/>
                <w:sz w:val="18"/>
                <w:szCs w:val="16"/>
              </w:rPr>
              <w:t>16</w:t>
            </w:r>
            <w:r w:rsidR="00315604">
              <w:rPr>
                <w:color w:val="FA3E00" w:themeColor="accent1"/>
                <w:sz w:val="18"/>
                <w:szCs w:val="16"/>
              </w:rPr>
              <w:t>-24</w:t>
            </w:r>
            <w:r w:rsidRPr="005A32BA">
              <w:rPr>
                <w:color w:val="FA3E00" w:themeColor="accent1"/>
                <w:sz w:val="18"/>
                <w:szCs w:val="16"/>
              </w:rPr>
              <w:t>/64</w:t>
            </w:r>
            <w:r>
              <w:rPr>
                <w:color w:val="FA3E00" w:themeColor="accent1"/>
                <w:sz w:val="18"/>
                <w:szCs w:val="16"/>
              </w:rPr>
              <w:t xml:space="preserve"> inch </w:t>
            </w:r>
          </w:p>
        </w:tc>
        <w:tc>
          <w:tcPr>
            <w:tcW w:w="2425" w:type="dxa"/>
            <w:gridSpan w:val="7"/>
            <w:vAlign w:val="center"/>
          </w:tcPr>
          <w:p w14:paraId="320A785B" w14:textId="78EC67A5" w:rsidR="00E161E1" w:rsidRPr="005A32BA" w:rsidRDefault="004F1BCB" w:rsidP="00257075">
            <w:pPr>
              <w:rPr>
                <w:rStyle w:val="Questionlabel"/>
                <w:color w:val="FA3E00" w:themeColor="accent1"/>
                <w:szCs w:val="22"/>
              </w:rPr>
            </w:pPr>
            <w:r w:rsidRPr="005A32BA">
              <w:rPr>
                <w:color w:val="FA3E00" w:themeColor="accent1"/>
                <w:sz w:val="18"/>
                <w:szCs w:val="16"/>
              </w:rPr>
              <w:t>E.g.</w:t>
            </w:r>
            <w:r>
              <w:rPr>
                <w:color w:val="FA3E00" w:themeColor="accent1"/>
                <w:sz w:val="18"/>
                <w:szCs w:val="16"/>
              </w:rPr>
              <w:t>24</w:t>
            </w:r>
            <w:r w:rsidR="00315604">
              <w:rPr>
                <w:color w:val="FA3E00" w:themeColor="accent1"/>
                <w:sz w:val="18"/>
                <w:szCs w:val="16"/>
              </w:rPr>
              <w:t>-32</w:t>
            </w:r>
            <w:r w:rsidRPr="005A32BA">
              <w:rPr>
                <w:color w:val="FA3E00" w:themeColor="accent1"/>
                <w:sz w:val="18"/>
                <w:szCs w:val="16"/>
              </w:rPr>
              <w:t>/64</w:t>
            </w:r>
            <w:r>
              <w:rPr>
                <w:color w:val="FA3E00" w:themeColor="accent1"/>
                <w:sz w:val="18"/>
                <w:szCs w:val="16"/>
              </w:rPr>
              <w:t xml:space="preserve"> inch</w:t>
            </w:r>
          </w:p>
        </w:tc>
        <w:tc>
          <w:tcPr>
            <w:tcW w:w="2354" w:type="dxa"/>
            <w:gridSpan w:val="4"/>
            <w:vAlign w:val="center"/>
          </w:tcPr>
          <w:p w14:paraId="70461A86" w14:textId="78EAD06C" w:rsidR="00E161E1" w:rsidRPr="005A32BA" w:rsidRDefault="004F1BCB" w:rsidP="00257075">
            <w:pPr>
              <w:rPr>
                <w:rStyle w:val="Questionlabel"/>
                <w:color w:val="FA3E00" w:themeColor="accent1"/>
                <w:szCs w:val="22"/>
              </w:rPr>
            </w:pPr>
            <w:r w:rsidRPr="005A32BA">
              <w:rPr>
                <w:color w:val="FA3E00" w:themeColor="accent1"/>
                <w:sz w:val="18"/>
                <w:szCs w:val="16"/>
              </w:rPr>
              <w:t>E.g.</w:t>
            </w:r>
            <w:r>
              <w:rPr>
                <w:color w:val="FA3E00" w:themeColor="accent1"/>
                <w:sz w:val="18"/>
                <w:szCs w:val="16"/>
              </w:rPr>
              <w:t>32</w:t>
            </w:r>
            <w:r w:rsidR="00315604">
              <w:rPr>
                <w:color w:val="FA3E00" w:themeColor="accent1"/>
                <w:sz w:val="18"/>
                <w:szCs w:val="16"/>
              </w:rPr>
              <w:t>-64</w:t>
            </w:r>
            <w:r w:rsidRPr="005A32BA">
              <w:rPr>
                <w:color w:val="FA3E00" w:themeColor="accent1"/>
                <w:sz w:val="18"/>
                <w:szCs w:val="16"/>
              </w:rPr>
              <w:t>/64</w:t>
            </w:r>
            <w:r>
              <w:rPr>
                <w:color w:val="FA3E00" w:themeColor="accent1"/>
                <w:sz w:val="18"/>
                <w:szCs w:val="16"/>
              </w:rPr>
              <w:t xml:space="preserve"> inch</w:t>
            </w:r>
          </w:p>
        </w:tc>
      </w:tr>
      <w:tr w:rsidR="00E161E1" w:rsidRPr="007A5EFD" w14:paraId="0E7C0E28" w14:textId="4C746B3C" w:rsidTr="000112F3">
        <w:trPr>
          <w:trHeight w:val="336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6A32C922" w14:textId="77777777" w:rsidR="00E161E1" w:rsidRDefault="00E161E1" w:rsidP="005A32BA">
            <w:pPr>
              <w:rPr>
                <w:b/>
                <w:bCs/>
              </w:rPr>
            </w:pPr>
            <w:r w:rsidRPr="00095605">
              <w:rPr>
                <w:b/>
                <w:bCs/>
              </w:rPr>
              <w:t>W</w:t>
            </w:r>
            <w:r>
              <w:rPr>
                <w:b/>
                <w:bCs/>
              </w:rPr>
              <w:t>ell head pressure</w:t>
            </w:r>
            <w:r w:rsidRPr="00095605">
              <w:rPr>
                <w:b/>
                <w:bCs/>
              </w:rPr>
              <w:t xml:space="preserve"> </w:t>
            </w:r>
          </w:p>
          <w:p w14:paraId="681D04CB" w14:textId="4E662034" w:rsidR="00E161E1" w:rsidRDefault="00E161E1" w:rsidP="005A32BA">
            <w:pPr>
              <w:rPr>
                <w:color w:val="E35205" w:themeColor="text2"/>
                <w:sz w:val="18"/>
                <w:szCs w:val="16"/>
              </w:rPr>
            </w:pPr>
            <w:r w:rsidRPr="00E161E1">
              <w:rPr>
                <w:sz w:val="18"/>
                <w:szCs w:val="18"/>
              </w:rPr>
              <w:t>Pounds per square inch gauge (</w:t>
            </w:r>
            <w:proofErr w:type="spellStart"/>
            <w:r w:rsidRPr="00E161E1">
              <w:rPr>
                <w:b/>
                <w:bCs/>
                <w:sz w:val="18"/>
                <w:szCs w:val="18"/>
              </w:rPr>
              <w:t>psig</w:t>
            </w:r>
            <w:proofErr w:type="spellEnd"/>
            <w:r w:rsidRPr="00E161E1">
              <w:rPr>
                <w:sz w:val="18"/>
                <w:szCs w:val="18"/>
              </w:rPr>
              <w:t>)</w:t>
            </w:r>
          </w:p>
        </w:tc>
        <w:tc>
          <w:tcPr>
            <w:tcW w:w="2093" w:type="dxa"/>
            <w:gridSpan w:val="2"/>
            <w:vAlign w:val="center"/>
          </w:tcPr>
          <w:p w14:paraId="0AA70B53" w14:textId="52BA15CE" w:rsidR="00E161E1" w:rsidRPr="005A32BA" w:rsidRDefault="00E161E1" w:rsidP="00257075">
            <w:pPr>
              <w:rPr>
                <w:rStyle w:val="Questionlabel"/>
                <w:color w:val="FA3E00" w:themeColor="accent1"/>
                <w:szCs w:val="22"/>
              </w:rPr>
            </w:pPr>
            <w:proofErr w:type="spellStart"/>
            <w:r w:rsidRPr="005A32BA">
              <w:rPr>
                <w:color w:val="FA3E00" w:themeColor="accent1"/>
                <w:sz w:val="18"/>
                <w:szCs w:val="16"/>
              </w:rPr>
              <w:t>E.g</w:t>
            </w:r>
            <w:proofErr w:type="spellEnd"/>
            <w:r w:rsidRPr="005A32BA">
              <w:rPr>
                <w:color w:val="FA3E00" w:themeColor="accent1"/>
                <w:sz w:val="18"/>
                <w:szCs w:val="16"/>
              </w:rPr>
              <w:t xml:space="preserve"> ~</w:t>
            </w:r>
            <w:r w:rsidR="00257075">
              <w:rPr>
                <w:color w:val="FA3E00" w:themeColor="accent1"/>
                <w:sz w:val="18"/>
                <w:szCs w:val="16"/>
              </w:rPr>
              <w:t>1</w:t>
            </w:r>
            <w:r w:rsidR="00C217F7">
              <w:rPr>
                <w:color w:val="FA3E00" w:themeColor="accent1"/>
                <w:sz w:val="18"/>
                <w:szCs w:val="16"/>
              </w:rPr>
              <w:t>11</w:t>
            </w:r>
            <w:r w:rsidRPr="005A32BA">
              <w:rPr>
                <w:color w:val="FA3E00" w:themeColor="accent1"/>
                <w:sz w:val="18"/>
                <w:szCs w:val="16"/>
              </w:rPr>
              <w:t xml:space="preserve">0 </w:t>
            </w:r>
            <w:proofErr w:type="spellStart"/>
            <w:r w:rsidRPr="005A32BA">
              <w:rPr>
                <w:color w:val="FA3E00" w:themeColor="accent1"/>
                <w:sz w:val="18"/>
                <w:szCs w:val="16"/>
              </w:rPr>
              <w:t>psig</w:t>
            </w:r>
            <w:proofErr w:type="spellEnd"/>
          </w:p>
        </w:tc>
        <w:tc>
          <w:tcPr>
            <w:tcW w:w="2425" w:type="dxa"/>
            <w:gridSpan w:val="7"/>
            <w:vAlign w:val="center"/>
          </w:tcPr>
          <w:p w14:paraId="3C4DC49A" w14:textId="28C65D90" w:rsidR="00E161E1" w:rsidRPr="005A32BA" w:rsidRDefault="004F1BCB" w:rsidP="00257075">
            <w:pPr>
              <w:rPr>
                <w:rStyle w:val="Questionlabel"/>
                <w:color w:val="FA3E00" w:themeColor="accent1"/>
                <w:szCs w:val="22"/>
              </w:rPr>
            </w:pPr>
            <w:proofErr w:type="spellStart"/>
            <w:r w:rsidRPr="005A32BA">
              <w:rPr>
                <w:color w:val="FA3E00" w:themeColor="accent1"/>
                <w:sz w:val="18"/>
                <w:szCs w:val="16"/>
              </w:rPr>
              <w:t>E.g</w:t>
            </w:r>
            <w:proofErr w:type="spellEnd"/>
            <w:r w:rsidRPr="005A32BA">
              <w:rPr>
                <w:color w:val="FA3E00" w:themeColor="accent1"/>
                <w:sz w:val="18"/>
                <w:szCs w:val="16"/>
              </w:rPr>
              <w:t xml:space="preserve"> ~</w:t>
            </w:r>
            <w:r>
              <w:rPr>
                <w:color w:val="FA3E00" w:themeColor="accent1"/>
                <w:sz w:val="18"/>
                <w:szCs w:val="16"/>
              </w:rPr>
              <w:t>812</w:t>
            </w:r>
            <w:r w:rsidRPr="005A32BA">
              <w:rPr>
                <w:color w:val="FA3E00" w:themeColor="accent1"/>
                <w:sz w:val="18"/>
                <w:szCs w:val="16"/>
              </w:rPr>
              <w:t xml:space="preserve"> </w:t>
            </w:r>
            <w:proofErr w:type="spellStart"/>
            <w:r w:rsidRPr="005A32BA">
              <w:rPr>
                <w:color w:val="FA3E00" w:themeColor="accent1"/>
                <w:sz w:val="18"/>
                <w:szCs w:val="16"/>
              </w:rPr>
              <w:t>psig</w:t>
            </w:r>
            <w:proofErr w:type="spellEnd"/>
          </w:p>
        </w:tc>
        <w:tc>
          <w:tcPr>
            <w:tcW w:w="2354" w:type="dxa"/>
            <w:gridSpan w:val="4"/>
            <w:vAlign w:val="center"/>
          </w:tcPr>
          <w:p w14:paraId="2942ADA5" w14:textId="7FC6D5FF" w:rsidR="00E161E1" w:rsidRPr="005A32BA" w:rsidRDefault="004F1BCB" w:rsidP="00257075">
            <w:pPr>
              <w:rPr>
                <w:rStyle w:val="Questionlabel"/>
                <w:color w:val="FA3E00" w:themeColor="accent1"/>
                <w:szCs w:val="22"/>
              </w:rPr>
            </w:pPr>
            <w:proofErr w:type="spellStart"/>
            <w:r w:rsidRPr="005A32BA">
              <w:rPr>
                <w:color w:val="FA3E00" w:themeColor="accent1"/>
                <w:sz w:val="18"/>
                <w:szCs w:val="16"/>
              </w:rPr>
              <w:t>E.g</w:t>
            </w:r>
            <w:proofErr w:type="spellEnd"/>
            <w:r w:rsidRPr="005A32BA">
              <w:rPr>
                <w:color w:val="FA3E00" w:themeColor="accent1"/>
                <w:sz w:val="18"/>
                <w:szCs w:val="16"/>
              </w:rPr>
              <w:t xml:space="preserve"> ~</w:t>
            </w:r>
            <w:r>
              <w:rPr>
                <w:color w:val="FA3E00" w:themeColor="accent1"/>
                <w:sz w:val="18"/>
                <w:szCs w:val="16"/>
              </w:rPr>
              <w:t>750</w:t>
            </w:r>
            <w:r w:rsidRPr="005A32BA">
              <w:rPr>
                <w:color w:val="FA3E00" w:themeColor="accent1"/>
                <w:sz w:val="18"/>
                <w:szCs w:val="16"/>
              </w:rPr>
              <w:t xml:space="preserve"> </w:t>
            </w:r>
            <w:proofErr w:type="spellStart"/>
            <w:r w:rsidRPr="005A32BA">
              <w:rPr>
                <w:color w:val="FA3E00" w:themeColor="accent1"/>
                <w:sz w:val="18"/>
                <w:szCs w:val="16"/>
              </w:rPr>
              <w:t>psig</w:t>
            </w:r>
            <w:proofErr w:type="spellEnd"/>
          </w:p>
        </w:tc>
      </w:tr>
      <w:tr w:rsidR="00E161E1" w:rsidRPr="007A5EFD" w14:paraId="560C5EAC" w14:textId="7E0C6C67" w:rsidTr="000112F3">
        <w:trPr>
          <w:trHeight w:val="336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54C3B753" w14:textId="77777777" w:rsidR="00E161E1" w:rsidRDefault="00E161E1" w:rsidP="005A32BA">
            <w:pPr>
              <w:rPr>
                <w:b/>
                <w:bCs/>
              </w:rPr>
            </w:pPr>
            <w:r w:rsidRPr="00095605">
              <w:rPr>
                <w:b/>
                <w:bCs/>
              </w:rPr>
              <w:t>W</w:t>
            </w:r>
            <w:r>
              <w:rPr>
                <w:b/>
                <w:bCs/>
              </w:rPr>
              <w:t xml:space="preserve">ell head temperature </w:t>
            </w:r>
          </w:p>
          <w:p w14:paraId="7D8FD766" w14:textId="35A2437E" w:rsidR="00E161E1" w:rsidRDefault="00E161E1" w:rsidP="005A32BA">
            <w:pPr>
              <w:rPr>
                <w:color w:val="E35205" w:themeColor="text2"/>
                <w:sz w:val="18"/>
                <w:szCs w:val="16"/>
              </w:rPr>
            </w:pPr>
            <w:r w:rsidRPr="00E161E1">
              <w:rPr>
                <w:sz w:val="18"/>
                <w:szCs w:val="18"/>
              </w:rPr>
              <w:t>Degrees Celsius</w:t>
            </w:r>
            <w:r w:rsidRPr="00E161E1">
              <w:rPr>
                <w:sz w:val="14"/>
                <w:szCs w:val="12"/>
                <w:vertAlign w:val="superscript"/>
              </w:rPr>
              <w:t xml:space="preserve"> </w:t>
            </w:r>
            <w:r w:rsidRPr="00E161E1">
              <w:rPr>
                <w:b/>
                <w:bCs/>
                <w:sz w:val="14"/>
                <w:szCs w:val="12"/>
              </w:rPr>
              <w:t>(</w:t>
            </w:r>
            <w:proofErr w:type="spellStart"/>
            <w:r w:rsidRPr="00541543">
              <w:rPr>
                <w:b/>
                <w:bCs/>
                <w:sz w:val="14"/>
                <w:szCs w:val="12"/>
                <w:vertAlign w:val="superscript"/>
              </w:rPr>
              <w:t>o</w:t>
            </w:r>
            <w:r w:rsidRPr="00541543">
              <w:rPr>
                <w:b/>
                <w:bCs/>
                <w:sz w:val="14"/>
                <w:szCs w:val="12"/>
              </w:rPr>
              <w:t>C</w:t>
            </w:r>
            <w:proofErr w:type="spellEnd"/>
            <w:r w:rsidRPr="00E161E1">
              <w:rPr>
                <w:b/>
                <w:bCs/>
                <w:sz w:val="14"/>
                <w:szCs w:val="12"/>
              </w:rPr>
              <w:t>)</w:t>
            </w:r>
          </w:p>
        </w:tc>
        <w:tc>
          <w:tcPr>
            <w:tcW w:w="2093" w:type="dxa"/>
            <w:gridSpan w:val="2"/>
            <w:vAlign w:val="center"/>
          </w:tcPr>
          <w:p w14:paraId="32F743FC" w14:textId="066A1D1F" w:rsidR="00E161E1" w:rsidRPr="00911348" w:rsidRDefault="00647741" w:rsidP="00257075">
            <w:pPr>
              <w:rPr>
                <w:rStyle w:val="Questionlabel"/>
                <w:color w:val="FA3E00" w:themeColor="accent1"/>
                <w:sz w:val="18"/>
                <w:szCs w:val="18"/>
              </w:rPr>
            </w:pPr>
            <w:r w:rsidRPr="00647741">
              <w:rPr>
                <w:color w:val="FA3E00" w:themeColor="accent1"/>
                <w:sz w:val="18"/>
                <w:szCs w:val="16"/>
              </w:rPr>
              <w:t>E.g. 6</w:t>
            </w:r>
            <w:r>
              <w:rPr>
                <w:color w:val="FA3E00" w:themeColor="accent1"/>
                <w:sz w:val="18"/>
                <w:szCs w:val="16"/>
              </w:rPr>
              <w:t>1</w:t>
            </w:r>
            <w:r w:rsidRPr="00647741">
              <w:rPr>
                <w:color w:val="FA3E00" w:themeColor="accent1"/>
                <w:sz w:val="18"/>
                <w:szCs w:val="16"/>
              </w:rPr>
              <w:t xml:space="preserve"> </w:t>
            </w:r>
            <w:r>
              <w:rPr>
                <w:color w:val="FA3E00" w:themeColor="accent1"/>
                <w:sz w:val="18"/>
                <w:szCs w:val="16"/>
              </w:rPr>
              <w:t>⁰</w:t>
            </w:r>
            <w:r w:rsidRPr="00647741">
              <w:rPr>
                <w:color w:val="FA3E00" w:themeColor="accent1"/>
                <w:sz w:val="18"/>
                <w:szCs w:val="16"/>
              </w:rPr>
              <w:t>C</w:t>
            </w:r>
          </w:p>
        </w:tc>
        <w:tc>
          <w:tcPr>
            <w:tcW w:w="2425" w:type="dxa"/>
            <w:gridSpan w:val="7"/>
            <w:vAlign w:val="center"/>
          </w:tcPr>
          <w:p w14:paraId="1247581F" w14:textId="42450EA0" w:rsidR="00E161E1" w:rsidRPr="00911348" w:rsidRDefault="00647741" w:rsidP="00257075">
            <w:pPr>
              <w:rPr>
                <w:rStyle w:val="Questionlabel"/>
                <w:color w:val="FA3E00" w:themeColor="accent1"/>
                <w:sz w:val="18"/>
                <w:szCs w:val="18"/>
              </w:rPr>
            </w:pPr>
            <w:r w:rsidRPr="00647741">
              <w:rPr>
                <w:color w:val="FA3E00" w:themeColor="accent1"/>
                <w:sz w:val="18"/>
                <w:szCs w:val="16"/>
              </w:rPr>
              <w:t xml:space="preserve">E.g. 60 </w:t>
            </w:r>
            <w:r>
              <w:rPr>
                <w:color w:val="FA3E00" w:themeColor="accent1"/>
                <w:sz w:val="18"/>
                <w:szCs w:val="16"/>
              </w:rPr>
              <w:t>⁰</w:t>
            </w:r>
            <w:r w:rsidRPr="00647741">
              <w:rPr>
                <w:color w:val="FA3E00" w:themeColor="accent1"/>
                <w:sz w:val="18"/>
                <w:szCs w:val="16"/>
              </w:rPr>
              <w:t>C</w:t>
            </w:r>
          </w:p>
        </w:tc>
        <w:tc>
          <w:tcPr>
            <w:tcW w:w="2354" w:type="dxa"/>
            <w:gridSpan w:val="4"/>
            <w:vAlign w:val="center"/>
          </w:tcPr>
          <w:p w14:paraId="3DA7A6FA" w14:textId="080BF827" w:rsidR="00E161E1" w:rsidRPr="00911348" w:rsidRDefault="00647741" w:rsidP="00257075">
            <w:pPr>
              <w:rPr>
                <w:rStyle w:val="Questionlabel"/>
                <w:color w:val="FA3E00" w:themeColor="accent1"/>
                <w:sz w:val="18"/>
                <w:szCs w:val="18"/>
              </w:rPr>
            </w:pPr>
            <w:r w:rsidRPr="00647741">
              <w:rPr>
                <w:color w:val="FA3E00" w:themeColor="accent1"/>
                <w:sz w:val="18"/>
                <w:szCs w:val="16"/>
              </w:rPr>
              <w:t>E.g. 6</w:t>
            </w:r>
            <w:r>
              <w:rPr>
                <w:color w:val="FA3E00" w:themeColor="accent1"/>
                <w:sz w:val="18"/>
                <w:szCs w:val="16"/>
              </w:rPr>
              <w:t>2</w:t>
            </w:r>
            <w:r w:rsidRPr="00647741">
              <w:rPr>
                <w:color w:val="FA3E00" w:themeColor="accent1"/>
                <w:sz w:val="18"/>
                <w:szCs w:val="16"/>
              </w:rPr>
              <w:t xml:space="preserve"> </w:t>
            </w:r>
            <w:r>
              <w:rPr>
                <w:color w:val="FA3E00" w:themeColor="accent1"/>
                <w:sz w:val="18"/>
                <w:szCs w:val="16"/>
              </w:rPr>
              <w:t>⁰</w:t>
            </w:r>
            <w:r w:rsidRPr="00647741">
              <w:rPr>
                <w:color w:val="FA3E00" w:themeColor="accent1"/>
                <w:sz w:val="18"/>
                <w:szCs w:val="16"/>
              </w:rPr>
              <w:t>C</w:t>
            </w:r>
          </w:p>
        </w:tc>
      </w:tr>
      <w:tr w:rsidR="00E161E1" w:rsidRPr="007A5EFD" w14:paraId="20E20510" w14:textId="63BD8C86" w:rsidTr="000112F3">
        <w:trPr>
          <w:trHeight w:val="336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0DB2E096" w14:textId="254BCE32" w:rsidR="00E161E1" w:rsidRDefault="00E161E1" w:rsidP="00CB08EF">
            <w:pPr>
              <w:rPr>
                <w:b/>
                <w:bCs/>
              </w:rPr>
            </w:pPr>
            <w:r>
              <w:rPr>
                <w:b/>
                <w:bCs/>
              </w:rPr>
              <w:t>Average g</w:t>
            </w:r>
            <w:r w:rsidRPr="00095605">
              <w:rPr>
                <w:b/>
                <w:bCs/>
              </w:rPr>
              <w:t>as rate</w:t>
            </w:r>
            <w:r w:rsidR="00CB08EF">
              <w:rPr>
                <w:b/>
                <w:bCs/>
              </w:rPr>
              <w:t xml:space="preserve"> per day</w:t>
            </w:r>
          </w:p>
          <w:p w14:paraId="325F51C6" w14:textId="1F9D4AA0" w:rsidR="00E161E1" w:rsidRPr="00E161E1" w:rsidRDefault="00E161E1" w:rsidP="00CB08EF">
            <w:pPr>
              <w:rPr>
                <w:color w:val="E35205" w:themeColor="text2"/>
                <w:sz w:val="18"/>
                <w:szCs w:val="16"/>
              </w:rPr>
            </w:pPr>
            <w:r w:rsidRPr="00E161E1">
              <w:rPr>
                <w:sz w:val="18"/>
                <w:szCs w:val="16"/>
              </w:rPr>
              <w:t xml:space="preserve">Million standard cubic feet </w:t>
            </w:r>
            <w:r>
              <w:rPr>
                <w:sz w:val="18"/>
                <w:szCs w:val="16"/>
              </w:rPr>
              <w:t>(</w:t>
            </w:r>
            <w:proofErr w:type="spellStart"/>
            <w:r w:rsidRPr="00E161E1">
              <w:rPr>
                <w:b/>
                <w:bCs/>
                <w:sz w:val="18"/>
                <w:szCs w:val="16"/>
              </w:rPr>
              <w:t>MMscf</w:t>
            </w:r>
            <w:proofErr w:type="spellEnd"/>
            <w:r w:rsidR="00CB08EF">
              <w:rPr>
                <w:b/>
                <w:bCs/>
                <w:sz w:val="18"/>
                <w:szCs w:val="16"/>
              </w:rPr>
              <w:t>/d</w:t>
            </w:r>
            <w:r>
              <w:rPr>
                <w:sz w:val="18"/>
                <w:szCs w:val="16"/>
              </w:rPr>
              <w:t>)</w:t>
            </w:r>
          </w:p>
        </w:tc>
        <w:tc>
          <w:tcPr>
            <w:tcW w:w="2093" w:type="dxa"/>
            <w:gridSpan w:val="2"/>
            <w:vAlign w:val="center"/>
          </w:tcPr>
          <w:p w14:paraId="500EA0AA" w14:textId="05533E67" w:rsidR="00E161E1" w:rsidRPr="00D23079" w:rsidRDefault="00D23079" w:rsidP="00257075">
            <w:pPr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</w:pPr>
            <w:r w:rsidRPr="00D23079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 xml:space="preserve">E.g. </w:t>
            </w:r>
            <w:r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 xml:space="preserve">14.2 </w:t>
            </w:r>
            <w:proofErr w:type="spellStart"/>
            <w:r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>MMscf</w:t>
            </w:r>
            <w:proofErr w:type="spellEnd"/>
            <w:r w:rsidR="00955297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>/d</w:t>
            </w:r>
          </w:p>
        </w:tc>
        <w:tc>
          <w:tcPr>
            <w:tcW w:w="2425" w:type="dxa"/>
            <w:gridSpan w:val="7"/>
            <w:vAlign w:val="center"/>
          </w:tcPr>
          <w:p w14:paraId="0DD0DE04" w14:textId="2D45D98D" w:rsidR="00E161E1" w:rsidRPr="009A2231" w:rsidRDefault="00D23079" w:rsidP="00257075">
            <w:pPr>
              <w:rPr>
                <w:rStyle w:val="Questionlabel"/>
                <w:color w:val="FA3E00" w:themeColor="accent1"/>
                <w:sz w:val="18"/>
                <w:szCs w:val="18"/>
              </w:rPr>
            </w:pPr>
            <w:r w:rsidRPr="00D23079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 xml:space="preserve">E.g. </w:t>
            </w:r>
            <w:r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 xml:space="preserve">9.2 </w:t>
            </w:r>
            <w:proofErr w:type="spellStart"/>
            <w:r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>MMscf</w:t>
            </w:r>
            <w:proofErr w:type="spellEnd"/>
            <w:r w:rsidR="00955297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>/d</w:t>
            </w:r>
          </w:p>
        </w:tc>
        <w:tc>
          <w:tcPr>
            <w:tcW w:w="2354" w:type="dxa"/>
            <w:gridSpan w:val="4"/>
            <w:vAlign w:val="center"/>
          </w:tcPr>
          <w:p w14:paraId="79C4EA5C" w14:textId="12097BE7" w:rsidR="00E161E1" w:rsidRPr="009A2231" w:rsidRDefault="00D23079" w:rsidP="00257075">
            <w:pPr>
              <w:rPr>
                <w:rStyle w:val="Questionlabel"/>
                <w:color w:val="FA3E00" w:themeColor="accent1"/>
                <w:sz w:val="18"/>
                <w:szCs w:val="18"/>
              </w:rPr>
            </w:pPr>
            <w:r w:rsidRPr="00D23079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 xml:space="preserve">E.g. </w:t>
            </w:r>
            <w:r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 xml:space="preserve">9.2 </w:t>
            </w:r>
            <w:proofErr w:type="spellStart"/>
            <w:r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>MMscf</w:t>
            </w:r>
            <w:proofErr w:type="spellEnd"/>
            <w:r w:rsidR="00955297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>/d</w:t>
            </w:r>
          </w:p>
        </w:tc>
      </w:tr>
      <w:tr w:rsidR="00E161E1" w:rsidRPr="007A5EFD" w14:paraId="395FE2B3" w14:textId="125FCB07" w:rsidTr="000112F3">
        <w:trPr>
          <w:trHeight w:val="336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225EA097" w14:textId="77777777" w:rsidR="00E161E1" w:rsidRDefault="00E161E1" w:rsidP="0091134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Averag</w:t>
            </w:r>
            <w:r w:rsidRPr="00095605">
              <w:rPr>
                <w:b/>
                <w:bCs/>
              </w:rPr>
              <w:t xml:space="preserve">e </w:t>
            </w:r>
            <w:r>
              <w:rPr>
                <w:b/>
                <w:bCs/>
              </w:rPr>
              <w:t xml:space="preserve">water </w:t>
            </w:r>
            <w:r w:rsidRPr="00095605">
              <w:rPr>
                <w:b/>
                <w:bCs/>
              </w:rPr>
              <w:t xml:space="preserve">rate </w:t>
            </w:r>
          </w:p>
          <w:p w14:paraId="00AEBB52" w14:textId="6CB4749C" w:rsidR="00E161E1" w:rsidRDefault="004F1BCB" w:rsidP="00911348">
            <w:pPr>
              <w:jc w:val="both"/>
              <w:rPr>
                <w:color w:val="E35205" w:themeColor="text2"/>
                <w:sz w:val="18"/>
                <w:szCs w:val="16"/>
              </w:rPr>
            </w:pPr>
            <w:r w:rsidRPr="004F1BCB">
              <w:rPr>
                <w:sz w:val="18"/>
                <w:szCs w:val="16"/>
              </w:rPr>
              <w:t>Barrels per day</w:t>
            </w:r>
            <w:r>
              <w:rPr>
                <w:b/>
                <w:bCs/>
                <w:sz w:val="18"/>
                <w:szCs w:val="16"/>
              </w:rPr>
              <w:t xml:space="preserve"> </w:t>
            </w:r>
            <w:r w:rsidRPr="004F1BCB">
              <w:rPr>
                <w:sz w:val="18"/>
                <w:szCs w:val="16"/>
              </w:rPr>
              <w:t>(</w:t>
            </w:r>
            <w:proofErr w:type="spellStart"/>
            <w:r>
              <w:rPr>
                <w:b/>
                <w:bCs/>
                <w:sz w:val="18"/>
                <w:szCs w:val="16"/>
              </w:rPr>
              <w:t>bbl</w:t>
            </w:r>
            <w:proofErr w:type="spellEnd"/>
            <w:r>
              <w:rPr>
                <w:b/>
                <w:bCs/>
                <w:sz w:val="18"/>
                <w:szCs w:val="16"/>
              </w:rPr>
              <w:t>/d</w:t>
            </w:r>
            <w:r w:rsidRPr="004F1BCB">
              <w:rPr>
                <w:sz w:val="18"/>
                <w:szCs w:val="16"/>
              </w:rPr>
              <w:t>)</w:t>
            </w:r>
          </w:p>
        </w:tc>
        <w:tc>
          <w:tcPr>
            <w:tcW w:w="2093" w:type="dxa"/>
            <w:gridSpan w:val="2"/>
            <w:vAlign w:val="center"/>
          </w:tcPr>
          <w:p w14:paraId="5B89A875" w14:textId="29EA951E" w:rsidR="00E161E1" w:rsidRPr="004F1BCB" w:rsidRDefault="004F1BCB" w:rsidP="00257075">
            <w:pPr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</w:pPr>
            <w:r w:rsidRPr="004F1BCB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 xml:space="preserve">E.g. 251 </w:t>
            </w:r>
            <w:proofErr w:type="spellStart"/>
            <w:r w:rsidRPr="004F1BCB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>bbl</w:t>
            </w:r>
            <w:proofErr w:type="spellEnd"/>
            <w:r w:rsidRPr="004F1BCB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>/d</w:t>
            </w:r>
          </w:p>
        </w:tc>
        <w:tc>
          <w:tcPr>
            <w:tcW w:w="2425" w:type="dxa"/>
            <w:gridSpan w:val="7"/>
            <w:vAlign w:val="center"/>
          </w:tcPr>
          <w:p w14:paraId="4A54FC4D" w14:textId="518EC435" w:rsidR="00E161E1" w:rsidRPr="009A2231" w:rsidRDefault="0098076F" w:rsidP="00257075">
            <w:pPr>
              <w:rPr>
                <w:rStyle w:val="Questionlabel"/>
                <w:color w:val="FA3E00" w:themeColor="accent1"/>
                <w:sz w:val="18"/>
                <w:szCs w:val="18"/>
              </w:rPr>
            </w:pPr>
            <w:r w:rsidRPr="004F1BCB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 xml:space="preserve">E.g. </w:t>
            </w:r>
            <w:r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>109</w:t>
            </w:r>
            <w:r w:rsidRPr="004F1BCB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 xml:space="preserve"> </w:t>
            </w:r>
            <w:proofErr w:type="spellStart"/>
            <w:r w:rsidRPr="004F1BCB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>bbl</w:t>
            </w:r>
            <w:proofErr w:type="spellEnd"/>
            <w:r w:rsidRPr="004F1BCB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>/d</w:t>
            </w:r>
          </w:p>
        </w:tc>
        <w:tc>
          <w:tcPr>
            <w:tcW w:w="2354" w:type="dxa"/>
            <w:gridSpan w:val="4"/>
            <w:vAlign w:val="center"/>
          </w:tcPr>
          <w:p w14:paraId="7FFC8BE7" w14:textId="6A68EDB2" w:rsidR="00E161E1" w:rsidRPr="009A2231" w:rsidRDefault="0098076F" w:rsidP="00257075">
            <w:pPr>
              <w:rPr>
                <w:rStyle w:val="Questionlabel"/>
                <w:color w:val="FA3E00" w:themeColor="accent1"/>
                <w:sz w:val="18"/>
                <w:szCs w:val="18"/>
              </w:rPr>
            </w:pPr>
            <w:r w:rsidRPr="004F1BCB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 xml:space="preserve">E.g. </w:t>
            </w:r>
            <w:r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>85</w:t>
            </w:r>
            <w:r w:rsidRPr="004F1BCB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 xml:space="preserve"> </w:t>
            </w:r>
            <w:proofErr w:type="spellStart"/>
            <w:r w:rsidRPr="004F1BCB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>bbl</w:t>
            </w:r>
            <w:proofErr w:type="spellEnd"/>
            <w:r w:rsidRPr="004F1BCB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>/d</w:t>
            </w:r>
          </w:p>
        </w:tc>
      </w:tr>
      <w:tr w:rsidR="00E161E1" w:rsidRPr="007A5EFD" w14:paraId="1BEE1D1E" w14:textId="16901E3F" w:rsidTr="000112F3">
        <w:trPr>
          <w:trHeight w:val="336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08E3148E" w14:textId="77777777" w:rsidR="00E161E1" w:rsidRDefault="00E161E1" w:rsidP="00541543">
            <w:pPr>
              <w:rPr>
                <w:b/>
                <w:bCs/>
              </w:rPr>
            </w:pPr>
            <w:r w:rsidRPr="00095605">
              <w:rPr>
                <w:b/>
                <w:bCs/>
              </w:rPr>
              <w:t>Frac</w:t>
            </w:r>
            <w:r>
              <w:rPr>
                <w:b/>
                <w:bCs/>
              </w:rPr>
              <w:t xml:space="preserve"> </w:t>
            </w:r>
            <w:r w:rsidRPr="00095605">
              <w:rPr>
                <w:b/>
                <w:bCs/>
              </w:rPr>
              <w:t xml:space="preserve">fluid recovered </w:t>
            </w:r>
          </w:p>
          <w:p w14:paraId="7C0665BF" w14:textId="05F7A78A" w:rsidR="00E161E1" w:rsidRDefault="00E161E1" w:rsidP="00541543">
            <w:pPr>
              <w:rPr>
                <w:b/>
                <w:bCs/>
              </w:rPr>
            </w:pPr>
            <w:r>
              <w:rPr>
                <w:sz w:val="18"/>
                <w:szCs w:val="16"/>
              </w:rPr>
              <w:t>P</w:t>
            </w:r>
            <w:r w:rsidRPr="00911348">
              <w:rPr>
                <w:sz w:val="18"/>
                <w:szCs w:val="16"/>
              </w:rPr>
              <w:t xml:space="preserve">ortion of hydraulic fracturing fluid that flows back to the surface </w:t>
            </w:r>
            <w:r>
              <w:rPr>
                <w:sz w:val="18"/>
                <w:szCs w:val="16"/>
              </w:rPr>
              <w:t xml:space="preserve">as a percentage of total </w:t>
            </w:r>
            <w:r w:rsidRPr="00E161E1">
              <w:rPr>
                <w:b/>
                <w:bCs/>
                <w:sz w:val="18"/>
                <w:szCs w:val="16"/>
              </w:rPr>
              <w:t>(%)</w:t>
            </w:r>
          </w:p>
        </w:tc>
        <w:tc>
          <w:tcPr>
            <w:tcW w:w="2093" w:type="dxa"/>
            <w:gridSpan w:val="2"/>
            <w:tcBorders>
              <w:bottom w:val="single" w:sz="4" w:space="0" w:color="auto"/>
            </w:tcBorders>
            <w:vAlign w:val="center"/>
          </w:tcPr>
          <w:p w14:paraId="3D61C1A3" w14:textId="6A69335D" w:rsidR="00E161E1" w:rsidRPr="0098076F" w:rsidRDefault="0098076F" w:rsidP="00257075">
            <w:pPr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</w:pPr>
            <w:r w:rsidRPr="0098076F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 xml:space="preserve">E.g. </w:t>
            </w:r>
            <w:r w:rsidR="00CB08EF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>3</w:t>
            </w:r>
            <w:r w:rsidRPr="0098076F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>%</w:t>
            </w:r>
          </w:p>
        </w:tc>
        <w:tc>
          <w:tcPr>
            <w:tcW w:w="2425" w:type="dxa"/>
            <w:gridSpan w:val="7"/>
            <w:tcBorders>
              <w:bottom w:val="single" w:sz="4" w:space="0" w:color="auto"/>
            </w:tcBorders>
            <w:vAlign w:val="center"/>
          </w:tcPr>
          <w:p w14:paraId="1C7A53D0" w14:textId="3928C178" w:rsidR="00E161E1" w:rsidRPr="0098076F" w:rsidRDefault="0098076F" w:rsidP="00257075">
            <w:pPr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</w:pPr>
            <w:r w:rsidRPr="0098076F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>E.g. 5%</w:t>
            </w:r>
          </w:p>
        </w:tc>
        <w:tc>
          <w:tcPr>
            <w:tcW w:w="2354" w:type="dxa"/>
            <w:gridSpan w:val="4"/>
            <w:tcBorders>
              <w:bottom w:val="single" w:sz="4" w:space="0" w:color="auto"/>
            </w:tcBorders>
            <w:vAlign w:val="center"/>
          </w:tcPr>
          <w:p w14:paraId="31E51E25" w14:textId="120C8EBF" w:rsidR="00E161E1" w:rsidRPr="0098076F" w:rsidRDefault="0098076F" w:rsidP="00257075">
            <w:pPr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</w:pPr>
            <w:r w:rsidRPr="0098076F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 xml:space="preserve">E.g. </w:t>
            </w:r>
            <w:r w:rsidR="00CB08EF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>7</w:t>
            </w:r>
            <w:r w:rsidRPr="0098076F">
              <w:rPr>
                <w:rStyle w:val="Questionlabel"/>
                <w:b w:val="0"/>
                <w:bCs w:val="0"/>
                <w:color w:val="FA3E00" w:themeColor="accent1"/>
                <w:sz w:val="18"/>
                <w:szCs w:val="18"/>
              </w:rPr>
              <w:t>%</w:t>
            </w:r>
          </w:p>
        </w:tc>
      </w:tr>
      <w:tr w:rsidR="00170E37" w14:paraId="0F09A514" w14:textId="77777777" w:rsidTr="000112F3">
        <w:trPr>
          <w:gridAfter w:val="1"/>
          <w:wAfter w:w="10" w:type="dxa"/>
          <w:trHeight w:val="223"/>
        </w:trPr>
        <w:tc>
          <w:tcPr>
            <w:tcW w:w="10267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14:paraId="75CE8678" w14:textId="143157E4" w:rsidR="00170E37" w:rsidRDefault="00170E37" w:rsidP="003E411D">
            <w:pPr>
              <w:keepNext/>
              <w:pageBreakBefore/>
              <w:rPr>
                <w:rStyle w:val="Questionlabel"/>
                <w:b w:val="0"/>
                <w:bCs w:val="0"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Composition of produced gas</w:t>
            </w:r>
            <w:r w:rsidR="007B6E06">
              <w:rPr>
                <w:b/>
                <w:bCs/>
                <w:szCs w:val="22"/>
              </w:rPr>
              <w:t xml:space="preserve"> (where tested)</w:t>
            </w:r>
            <w:r>
              <w:rPr>
                <w:b/>
                <w:bCs/>
                <w:szCs w:val="22"/>
              </w:rPr>
              <w:t xml:space="preserve"> </w:t>
            </w:r>
            <w:r w:rsidR="007B6E06">
              <w:rPr>
                <w:sz w:val="18"/>
                <w:szCs w:val="18"/>
              </w:rPr>
              <w:t>Pr</w:t>
            </w:r>
            <w:r w:rsidRPr="009A2231">
              <w:rPr>
                <w:sz w:val="18"/>
                <w:szCs w:val="18"/>
              </w:rPr>
              <w:t xml:space="preserve">ovide separate attachments for </w:t>
            </w:r>
            <w:r>
              <w:rPr>
                <w:sz w:val="18"/>
                <w:szCs w:val="18"/>
              </w:rPr>
              <w:t>o</w:t>
            </w:r>
            <w:r w:rsidRPr="009A2231">
              <w:rPr>
                <w:sz w:val="18"/>
                <w:szCs w:val="18"/>
              </w:rPr>
              <w:t>il/</w:t>
            </w:r>
            <w:r>
              <w:rPr>
                <w:sz w:val="18"/>
                <w:szCs w:val="18"/>
              </w:rPr>
              <w:t>c</w:t>
            </w:r>
            <w:r w:rsidRPr="009A2231">
              <w:rPr>
                <w:sz w:val="18"/>
                <w:szCs w:val="18"/>
              </w:rPr>
              <w:t>ondensate</w:t>
            </w:r>
            <w:r>
              <w:rPr>
                <w:sz w:val="18"/>
                <w:szCs w:val="18"/>
              </w:rPr>
              <w:t xml:space="preserve"> analysis if undertaken</w:t>
            </w:r>
          </w:p>
        </w:tc>
      </w:tr>
      <w:tr w:rsidR="00170E37" w:rsidRPr="00073C5C" w14:paraId="61612FCF" w14:textId="77777777" w:rsidTr="000112F3">
        <w:trPr>
          <w:gridAfter w:val="1"/>
          <w:wAfter w:w="10" w:type="dxa"/>
          <w:trHeight w:val="223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000EB0EF" w14:textId="77777777" w:rsidR="00170E37" w:rsidRPr="00AF759A" w:rsidRDefault="00170E37" w:rsidP="00DC1DB9">
            <w:pPr>
              <w:rPr>
                <w:b/>
                <w:bCs/>
                <w:szCs w:val="22"/>
              </w:rPr>
            </w:pPr>
            <w:r w:rsidRPr="00AF759A">
              <w:rPr>
                <w:b/>
                <w:bCs/>
                <w:szCs w:val="22"/>
              </w:rPr>
              <w:t xml:space="preserve">Sample </w:t>
            </w:r>
            <w:r>
              <w:rPr>
                <w:b/>
                <w:bCs/>
                <w:szCs w:val="22"/>
              </w:rPr>
              <w:t>n</w:t>
            </w:r>
            <w:r w:rsidRPr="00AF759A">
              <w:rPr>
                <w:b/>
                <w:bCs/>
                <w:szCs w:val="22"/>
              </w:rPr>
              <w:t>umber</w:t>
            </w:r>
            <w:r w:rsidRPr="00AF759A">
              <w:rPr>
                <w:rStyle w:val="Requiredfieldmark"/>
                <w:color w:val="auto"/>
                <w:szCs w:val="22"/>
              </w:rPr>
              <w:t xml:space="preserve"> </w:t>
            </w:r>
          </w:p>
        </w:tc>
        <w:tc>
          <w:tcPr>
            <w:tcW w:w="6862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66AEF" w14:textId="77777777" w:rsidR="00170E37" w:rsidRPr="00073C5C" w:rsidRDefault="00170E37" w:rsidP="00DC1DB9">
            <w:pPr>
              <w:rPr>
                <w:b/>
                <w:bCs/>
                <w:szCs w:val="22"/>
              </w:rPr>
            </w:pPr>
            <w:r w:rsidRPr="00073C5C">
              <w:rPr>
                <w:rStyle w:val="Requiredfieldmark"/>
                <w:b w:val="0"/>
                <w:bCs w:val="0"/>
                <w:color w:val="auto"/>
                <w:szCs w:val="22"/>
              </w:rPr>
              <w:t>Unique Identifier</w:t>
            </w:r>
          </w:p>
        </w:tc>
      </w:tr>
      <w:tr w:rsidR="00170E37" w:rsidRPr="00073C5C" w14:paraId="60AA5B89" w14:textId="77777777" w:rsidTr="000112F3">
        <w:trPr>
          <w:gridAfter w:val="1"/>
          <w:wAfter w:w="10" w:type="dxa"/>
          <w:trHeight w:val="223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68740FA2" w14:textId="77777777" w:rsidR="00170E37" w:rsidRPr="00073C5C" w:rsidRDefault="00170E37" w:rsidP="00DC1DB9">
            <w:pPr>
              <w:rPr>
                <w:rStyle w:val="Requiredfieldmark"/>
                <w:b w:val="0"/>
                <w:bCs w:val="0"/>
                <w:color w:val="auto"/>
                <w:szCs w:val="22"/>
              </w:rPr>
            </w:pPr>
            <w:r w:rsidRPr="00AF759A">
              <w:rPr>
                <w:rStyle w:val="Requiredfieldmark"/>
                <w:color w:val="auto"/>
                <w:szCs w:val="22"/>
              </w:rPr>
              <w:t xml:space="preserve">Test </w:t>
            </w:r>
            <w:r>
              <w:rPr>
                <w:rStyle w:val="Requiredfieldmark"/>
                <w:color w:val="auto"/>
                <w:szCs w:val="22"/>
              </w:rPr>
              <w:t>d</w:t>
            </w:r>
            <w:r w:rsidRPr="00AF759A">
              <w:rPr>
                <w:rStyle w:val="Requiredfieldmark"/>
                <w:color w:val="auto"/>
                <w:szCs w:val="22"/>
              </w:rPr>
              <w:t>ate</w:t>
            </w:r>
          </w:p>
        </w:tc>
        <w:tc>
          <w:tcPr>
            <w:tcW w:w="6862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8A839" w14:textId="77777777" w:rsidR="00170E37" w:rsidRPr="00073C5C" w:rsidRDefault="00170E37" w:rsidP="00DC1DB9">
            <w:pPr>
              <w:rPr>
                <w:szCs w:val="22"/>
              </w:rPr>
            </w:pPr>
            <w:r w:rsidRPr="00073C5C">
              <w:rPr>
                <w:szCs w:val="22"/>
              </w:rPr>
              <w:t>DD/MM/YY</w:t>
            </w:r>
          </w:p>
        </w:tc>
      </w:tr>
      <w:tr w:rsidR="00170E37" w:rsidRPr="00073C5C" w14:paraId="79079C4E" w14:textId="77777777" w:rsidTr="000112F3">
        <w:trPr>
          <w:gridAfter w:val="1"/>
          <w:wAfter w:w="10" w:type="dxa"/>
          <w:trHeight w:val="223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028685E4" w14:textId="7CD54F69" w:rsidR="00170E37" w:rsidRPr="00073C5C" w:rsidRDefault="00170E37" w:rsidP="00DC1DB9">
            <w:pPr>
              <w:rPr>
                <w:rStyle w:val="Requiredfieldmark"/>
                <w:color w:val="auto"/>
                <w:szCs w:val="22"/>
              </w:rPr>
            </w:pPr>
            <w:r>
              <w:rPr>
                <w:rStyle w:val="Requiredfieldmark"/>
                <w:color w:val="auto"/>
                <w:szCs w:val="22"/>
              </w:rPr>
              <w:t>Methane (C1)</w:t>
            </w:r>
          </w:p>
        </w:tc>
        <w:tc>
          <w:tcPr>
            <w:tcW w:w="6862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CB3D9D" w14:textId="1AE9CD98" w:rsidR="00170E37" w:rsidRPr="00073C5C" w:rsidRDefault="00170E37" w:rsidP="00DC1DB9">
            <w:pPr>
              <w:rPr>
                <w:b/>
                <w:bCs/>
                <w:szCs w:val="22"/>
              </w:rPr>
            </w:pPr>
          </w:p>
        </w:tc>
      </w:tr>
      <w:tr w:rsidR="00170E37" w:rsidRPr="00073C5C" w14:paraId="2472DB29" w14:textId="77777777" w:rsidTr="000112F3">
        <w:trPr>
          <w:gridAfter w:val="1"/>
          <w:wAfter w:w="10" w:type="dxa"/>
          <w:trHeight w:val="223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34045F3D" w14:textId="05C95467" w:rsidR="00170E37" w:rsidRPr="00073C5C" w:rsidRDefault="00170E37" w:rsidP="00DC1DB9">
            <w:pPr>
              <w:rPr>
                <w:rStyle w:val="Requiredfieldmark"/>
                <w:color w:val="auto"/>
                <w:szCs w:val="22"/>
              </w:rPr>
            </w:pPr>
            <w:r>
              <w:rPr>
                <w:rStyle w:val="Requiredfieldmark"/>
                <w:color w:val="auto"/>
                <w:szCs w:val="22"/>
              </w:rPr>
              <w:t>Ethane (C2)</w:t>
            </w:r>
          </w:p>
        </w:tc>
        <w:tc>
          <w:tcPr>
            <w:tcW w:w="6862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6673A" w14:textId="1680F785" w:rsidR="00170E37" w:rsidRPr="00073C5C" w:rsidRDefault="00170E37" w:rsidP="00DC1DB9">
            <w:pPr>
              <w:rPr>
                <w:szCs w:val="22"/>
              </w:rPr>
            </w:pPr>
          </w:p>
        </w:tc>
      </w:tr>
      <w:tr w:rsidR="00170E37" w:rsidRPr="00073C5C" w14:paraId="5E2938C3" w14:textId="77777777" w:rsidTr="000112F3">
        <w:trPr>
          <w:gridAfter w:val="1"/>
          <w:wAfter w:w="10" w:type="dxa"/>
          <w:trHeight w:val="223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654E8B7C" w14:textId="2F0AB34C" w:rsidR="00170E37" w:rsidRPr="00073C5C" w:rsidRDefault="00170E37" w:rsidP="00DC1DB9">
            <w:pPr>
              <w:rPr>
                <w:rStyle w:val="Requiredfieldmark"/>
                <w:color w:val="auto"/>
                <w:szCs w:val="22"/>
              </w:rPr>
            </w:pPr>
            <w:r>
              <w:rPr>
                <w:rStyle w:val="Requiredfieldmark"/>
                <w:color w:val="auto"/>
                <w:szCs w:val="22"/>
              </w:rPr>
              <w:t>Propane (C3)</w:t>
            </w:r>
          </w:p>
        </w:tc>
        <w:tc>
          <w:tcPr>
            <w:tcW w:w="6862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9FADA" w14:textId="6CA45EBD" w:rsidR="00170E37" w:rsidRPr="00073C5C" w:rsidRDefault="00170E37" w:rsidP="00DC1DB9">
            <w:pPr>
              <w:rPr>
                <w:szCs w:val="22"/>
              </w:rPr>
            </w:pPr>
          </w:p>
        </w:tc>
      </w:tr>
      <w:tr w:rsidR="00170E37" w:rsidRPr="00073C5C" w14:paraId="6CF764EE" w14:textId="77777777" w:rsidTr="000112F3">
        <w:trPr>
          <w:gridAfter w:val="1"/>
          <w:wAfter w:w="10" w:type="dxa"/>
          <w:trHeight w:val="223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6E737A30" w14:textId="12D89C1D" w:rsidR="00170E37" w:rsidRPr="00073C5C" w:rsidRDefault="00170E37" w:rsidP="00DC1DB9">
            <w:pPr>
              <w:rPr>
                <w:rStyle w:val="Requiredfieldmark"/>
                <w:color w:val="auto"/>
                <w:szCs w:val="22"/>
              </w:rPr>
            </w:pPr>
            <w:r>
              <w:rPr>
                <w:rStyle w:val="Requiredfieldmark"/>
                <w:color w:val="auto"/>
                <w:szCs w:val="22"/>
              </w:rPr>
              <w:t>C4+</w:t>
            </w:r>
          </w:p>
        </w:tc>
        <w:tc>
          <w:tcPr>
            <w:tcW w:w="6862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36C1C" w14:textId="78D3660D" w:rsidR="00170E37" w:rsidRPr="00073C5C" w:rsidRDefault="00170E37" w:rsidP="00DC1DB9">
            <w:pPr>
              <w:rPr>
                <w:szCs w:val="22"/>
              </w:rPr>
            </w:pPr>
          </w:p>
        </w:tc>
      </w:tr>
      <w:tr w:rsidR="00170E37" w:rsidRPr="00073C5C" w14:paraId="1ECDE9EE" w14:textId="77777777" w:rsidTr="000112F3">
        <w:trPr>
          <w:gridAfter w:val="1"/>
          <w:wAfter w:w="10" w:type="dxa"/>
          <w:trHeight w:val="223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69E7FAD7" w14:textId="0E5645BE" w:rsidR="00170E37" w:rsidRPr="00073C5C" w:rsidRDefault="00170E37" w:rsidP="00DC1DB9">
            <w:pPr>
              <w:rPr>
                <w:rStyle w:val="Requiredfieldmark"/>
                <w:color w:val="auto"/>
                <w:szCs w:val="22"/>
              </w:rPr>
            </w:pPr>
            <w:r>
              <w:rPr>
                <w:rStyle w:val="Requiredfieldmark"/>
                <w:color w:val="auto"/>
                <w:szCs w:val="22"/>
              </w:rPr>
              <w:t>H</w:t>
            </w:r>
            <w:r w:rsidRPr="00170E37">
              <w:rPr>
                <w:rStyle w:val="Requiredfieldmark"/>
                <w:color w:val="auto"/>
                <w:szCs w:val="22"/>
                <w:vertAlign w:val="subscript"/>
              </w:rPr>
              <w:t>2</w:t>
            </w:r>
            <w:r>
              <w:rPr>
                <w:rStyle w:val="Requiredfieldmark"/>
                <w:color w:val="auto"/>
                <w:szCs w:val="22"/>
              </w:rPr>
              <w:t>S (%)</w:t>
            </w:r>
          </w:p>
        </w:tc>
        <w:tc>
          <w:tcPr>
            <w:tcW w:w="6862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EF807" w14:textId="60FF086B" w:rsidR="00170E37" w:rsidRPr="00073C5C" w:rsidRDefault="00170E37" w:rsidP="00DC1DB9">
            <w:pPr>
              <w:rPr>
                <w:szCs w:val="22"/>
              </w:rPr>
            </w:pPr>
          </w:p>
        </w:tc>
      </w:tr>
      <w:tr w:rsidR="00170E37" w:rsidRPr="00073C5C" w14:paraId="1D543C29" w14:textId="77777777" w:rsidTr="000112F3">
        <w:trPr>
          <w:gridAfter w:val="1"/>
          <w:wAfter w:w="10" w:type="dxa"/>
          <w:trHeight w:val="22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5C940A94" w14:textId="617DDDC7" w:rsidR="00170E37" w:rsidRPr="00073C5C" w:rsidRDefault="00170E37" w:rsidP="00DC1DB9">
            <w:pPr>
              <w:rPr>
                <w:rStyle w:val="Requiredfieldmark"/>
                <w:color w:val="auto"/>
                <w:szCs w:val="22"/>
              </w:rPr>
            </w:pPr>
            <w:r>
              <w:rPr>
                <w:rStyle w:val="Requiredfieldmark"/>
                <w:color w:val="auto"/>
                <w:szCs w:val="22"/>
              </w:rPr>
              <w:t>CO</w:t>
            </w:r>
            <w:r w:rsidRPr="00170E37">
              <w:rPr>
                <w:rStyle w:val="Requiredfieldmark"/>
                <w:color w:val="auto"/>
                <w:szCs w:val="22"/>
                <w:vertAlign w:val="subscript"/>
              </w:rPr>
              <w:t>2</w:t>
            </w:r>
            <w:r>
              <w:rPr>
                <w:rStyle w:val="Requiredfieldmark"/>
                <w:color w:val="auto"/>
                <w:szCs w:val="22"/>
                <w:vertAlign w:val="subscript"/>
              </w:rPr>
              <w:t xml:space="preserve"> </w:t>
            </w:r>
            <w:r>
              <w:rPr>
                <w:rStyle w:val="Requiredfieldmark"/>
                <w:color w:val="auto"/>
                <w:szCs w:val="22"/>
              </w:rPr>
              <w:t>(%)</w:t>
            </w:r>
          </w:p>
        </w:tc>
        <w:tc>
          <w:tcPr>
            <w:tcW w:w="6862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6B5AB" w14:textId="32F2C8EA" w:rsidR="00170E37" w:rsidRPr="00073C5C" w:rsidRDefault="00170E37" w:rsidP="00DC1DB9">
            <w:pPr>
              <w:rPr>
                <w:szCs w:val="22"/>
              </w:rPr>
            </w:pPr>
          </w:p>
        </w:tc>
      </w:tr>
      <w:tr w:rsidR="00170E37" w:rsidRPr="00073C5C" w14:paraId="0C6995A7" w14:textId="77777777" w:rsidTr="000112F3">
        <w:trPr>
          <w:gridAfter w:val="1"/>
          <w:wAfter w:w="10" w:type="dxa"/>
          <w:trHeight w:val="223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4394BEF8" w14:textId="2DD8DFB3" w:rsidR="00170E37" w:rsidRPr="00073C5C" w:rsidRDefault="00170E37" w:rsidP="00DC1DB9">
            <w:pPr>
              <w:rPr>
                <w:rStyle w:val="Requiredfieldmark"/>
                <w:color w:val="auto"/>
                <w:szCs w:val="22"/>
              </w:rPr>
            </w:pPr>
            <w:r>
              <w:rPr>
                <w:rStyle w:val="Requiredfieldmark"/>
                <w:color w:val="auto"/>
                <w:szCs w:val="22"/>
              </w:rPr>
              <w:t>N</w:t>
            </w:r>
            <w:r w:rsidRPr="00170E37">
              <w:rPr>
                <w:rStyle w:val="Requiredfieldmark"/>
                <w:color w:val="auto"/>
                <w:szCs w:val="22"/>
                <w:vertAlign w:val="subscript"/>
              </w:rPr>
              <w:t>2</w:t>
            </w:r>
            <w:r>
              <w:rPr>
                <w:rStyle w:val="Requiredfieldmark"/>
                <w:color w:val="auto"/>
                <w:szCs w:val="22"/>
                <w:vertAlign w:val="subscript"/>
              </w:rPr>
              <w:t xml:space="preserve"> </w:t>
            </w:r>
            <w:r>
              <w:rPr>
                <w:rStyle w:val="Requiredfieldmark"/>
                <w:color w:val="auto"/>
                <w:szCs w:val="22"/>
              </w:rPr>
              <w:t>(%)</w:t>
            </w:r>
          </w:p>
        </w:tc>
        <w:tc>
          <w:tcPr>
            <w:tcW w:w="6862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F1446" w14:textId="27127CE5" w:rsidR="00170E37" w:rsidRPr="00073C5C" w:rsidRDefault="00170E37" w:rsidP="00DC1DB9">
            <w:pPr>
              <w:rPr>
                <w:b/>
                <w:bCs/>
                <w:szCs w:val="22"/>
              </w:rPr>
            </w:pPr>
          </w:p>
        </w:tc>
      </w:tr>
      <w:tr w:rsidR="00095605" w:rsidRPr="007A5EFD" w14:paraId="009A63E0" w14:textId="77777777" w:rsidTr="000112F3">
        <w:trPr>
          <w:gridAfter w:val="1"/>
          <w:wAfter w:w="10" w:type="dxa"/>
          <w:trHeight w:val="223"/>
        </w:trPr>
        <w:tc>
          <w:tcPr>
            <w:tcW w:w="10267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14:paraId="3BBA995D" w14:textId="3598789E" w:rsidR="00095605" w:rsidRDefault="00190D6B" w:rsidP="00095605">
            <w:pPr>
              <w:rPr>
                <w:rStyle w:val="Questionlabel"/>
                <w:b w:val="0"/>
                <w:bCs w:val="0"/>
                <w:szCs w:val="22"/>
              </w:rPr>
            </w:pPr>
            <w:r>
              <w:rPr>
                <w:b/>
                <w:bCs/>
                <w:szCs w:val="22"/>
              </w:rPr>
              <w:t xml:space="preserve">Composition of produced water </w:t>
            </w:r>
          </w:p>
        </w:tc>
      </w:tr>
      <w:tr w:rsidR="00073C5C" w:rsidRPr="00AF759A" w14:paraId="24778D14" w14:textId="77777777" w:rsidTr="000112F3">
        <w:trPr>
          <w:gridAfter w:val="1"/>
          <w:wAfter w:w="10" w:type="dxa"/>
          <w:trHeight w:val="223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04EAC195" w14:textId="742D88CE" w:rsidR="00073C5C" w:rsidRPr="00AF759A" w:rsidRDefault="00073C5C" w:rsidP="00073C5C">
            <w:pPr>
              <w:rPr>
                <w:b/>
                <w:bCs/>
                <w:szCs w:val="22"/>
              </w:rPr>
            </w:pPr>
            <w:r w:rsidRPr="00AF759A">
              <w:rPr>
                <w:b/>
                <w:bCs/>
                <w:szCs w:val="22"/>
              </w:rPr>
              <w:t xml:space="preserve">Sample </w:t>
            </w:r>
            <w:r>
              <w:rPr>
                <w:b/>
                <w:bCs/>
                <w:szCs w:val="22"/>
              </w:rPr>
              <w:t>n</w:t>
            </w:r>
            <w:r w:rsidRPr="00AF759A">
              <w:rPr>
                <w:b/>
                <w:bCs/>
                <w:szCs w:val="22"/>
              </w:rPr>
              <w:t>umber</w:t>
            </w:r>
            <w:r w:rsidRPr="00AF759A">
              <w:rPr>
                <w:rStyle w:val="Requiredfieldmark"/>
                <w:color w:val="auto"/>
                <w:szCs w:val="22"/>
              </w:rPr>
              <w:t xml:space="preserve"> </w:t>
            </w:r>
          </w:p>
        </w:tc>
        <w:tc>
          <w:tcPr>
            <w:tcW w:w="6862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54F63F" w14:textId="4FF5B8E8" w:rsidR="00073C5C" w:rsidRPr="00073C5C" w:rsidRDefault="00073C5C" w:rsidP="00073C5C">
            <w:pPr>
              <w:rPr>
                <w:b/>
                <w:bCs/>
                <w:szCs w:val="22"/>
              </w:rPr>
            </w:pPr>
            <w:r w:rsidRPr="00073C5C">
              <w:rPr>
                <w:rStyle w:val="Requiredfieldmark"/>
                <w:b w:val="0"/>
                <w:bCs w:val="0"/>
                <w:color w:val="auto"/>
                <w:szCs w:val="22"/>
              </w:rPr>
              <w:t>Unique Identifier</w:t>
            </w:r>
          </w:p>
        </w:tc>
      </w:tr>
      <w:tr w:rsidR="00073C5C" w:rsidRPr="007A5EFD" w14:paraId="12F8847A" w14:textId="77777777" w:rsidTr="000112F3">
        <w:trPr>
          <w:gridAfter w:val="1"/>
          <w:wAfter w:w="10" w:type="dxa"/>
          <w:trHeight w:val="223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2010FA82" w14:textId="181D1AEC" w:rsidR="00073C5C" w:rsidRPr="00073C5C" w:rsidRDefault="00073C5C" w:rsidP="00073C5C">
            <w:pPr>
              <w:rPr>
                <w:rStyle w:val="Requiredfieldmark"/>
                <w:b w:val="0"/>
                <w:bCs w:val="0"/>
                <w:color w:val="auto"/>
                <w:szCs w:val="22"/>
              </w:rPr>
            </w:pPr>
            <w:r w:rsidRPr="00AF759A">
              <w:rPr>
                <w:rStyle w:val="Requiredfieldmark"/>
                <w:color w:val="auto"/>
                <w:szCs w:val="22"/>
              </w:rPr>
              <w:t xml:space="preserve">Test </w:t>
            </w:r>
            <w:r>
              <w:rPr>
                <w:rStyle w:val="Requiredfieldmark"/>
                <w:color w:val="auto"/>
                <w:szCs w:val="22"/>
              </w:rPr>
              <w:t>d</w:t>
            </w:r>
            <w:r w:rsidRPr="00AF759A">
              <w:rPr>
                <w:rStyle w:val="Requiredfieldmark"/>
                <w:color w:val="auto"/>
                <w:szCs w:val="22"/>
              </w:rPr>
              <w:t>ate</w:t>
            </w:r>
          </w:p>
        </w:tc>
        <w:tc>
          <w:tcPr>
            <w:tcW w:w="6862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3E86D" w14:textId="7F516DF2" w:rsidR="00073C5C" w:rsidRPr="00073C5C" w:rsidRDefault="00073C5C" w:rsidP="00073C5C">
            <w:pPr>
              <w:rPr>
                <w:szCs w:val="22"/>
              </w:rPr>
            </w:pPr>
            <w:r w:rsidRPr="00073C5C">
              <w:rPr>
                <w:szCs w:val="22"/>
              </w:rPr>
              <w:t>DD/MM/YY</w:t>
            </w:r>
          </w:p>
        </w:tc>
      </w:tr>
      <w:tr w:rsidR="00073C5C" w:rsidRPr="007A5EFD" w14:paraId="57BAC415" w14:textId="77777777" w:rsidTr="000112F3">
        <w:trPr>
          <w:gridAfter w:val="1"/>
          <w:wAfter w:w="10" w:type="dxa"/>
          <w:trHeight w:val="223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2E957BFE" w14:textId="03158573" w:rsidR="00073C5C" w:rsidRPr="00073C5C" w:rsidRDefault="00073C5C" w:rsidP="00073C5C">
            <w:pPr>
              <w:rPr>
                <w:rStyle w:val="Requiredfieldmark"/>
                <w:color w:val="auto"/>
                <w:szCs w:val="22"/>
              </w:rPr>
            </w:pPr>
            <w:r w:rsidRPr="00073C5C">
              <w:rPr>
                <w:rStyle w:val="Requiredfieldmark"/>
                <w:color w:val="auto"/>
                <w:szCs w:val="22"/>
              </w:rPr>
              <w:t>Total dissolved solids (TDS)</w:t>
            </w:r>
          </w:p>
        </w:tc>
        <w:tc>
          <w:tcPr>
            <w:tcW w:w="6862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4F0D37" w14:textId="28B211B8" w:rsidR="00073C5C" w:rsidRPr="00073C5C" w:rsidRDefault="00B204D1" w:rsidP="00073C5C">
            <w:pPr>
              <w:rPr>
                <w:b/>
                <w:bCs/>
                <w:szCs w:val="22"/>
              </w:rPr>
            </w:pPr>
            <w:r>
              <w:rPr>
                <w:rStyle w:val="Questionlabel"/>
                <w:b w:val="0"/>
                <w:bCs w:val="0"/>
                <w:szCs w:val="22"/>
              </w:rPr>
              <w:t>Parts per million (</w:t>
            </w:r>
            <w:r w:rsidR="00073C5C" w:rsidRPr="00073C5C">
              <w:rPr>
                <w:rStyle w:val="Questionlabel"/>
                <w:b w:val="0"/>
                <w:bCs w:val="0"/>
                <w:szCs w:val="22"/>
              </w:rPr>
              <w:t>ppm</w:t>
            </w:r>
            <w:r>
              <w:rPr>
                <w:rStyle w:val="Questionlabel"/>
                <w:b w:val="0"/>
                <w:bCs w:val="0"/>
                <w:szCs w:val="22"/>
              </w:rPr>
              <w:t>)</w:t>
            </w:r>
          </w:p>
        </w:tc>
      </w:tr>
      <w:tr w:rsidR="00073C5C" w:rsidRPr="007A5EFD" w14:paraId="281449D0" w14:textId="77777777" w:rsidTr="000112F3">
        <w:trPr>
          <w:gridAfter w:val="1"/>
          <w:wAfter w:w="10" w:type="dxa"/>
          <w:trHeight w:val="223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176FCF23" w14:textId="67CC075A" w:rsidR="00073C5C" w:rsidRPr="00073C5C" w:rsidRDefault="00073C5C" w:rsidP="00073C5C">
            <w:pPr>
              <w:rPr>
                <w:rStyle w:val="Requiredfieldmark"/>
                <w:color w:val="auto"/>
                <w:szCs w:val="22"/>
              </w:rPr>
            </w:pPr>
            <w:r w:rsidRPr="00073C5C">
              <w:rPr>
                <w:rStyle w:val="Requiredfieldmark"/>
                <w:color w:val="auto"/>
                <w:szCs w:val="22"/>
              </w:rPr>
              <w:t>Electrical conductivity (EC)</w:t>
            </w:r>
          </w:p>
        </w:tc>
        <w:tc>
          <w:tcPr>
            <w:tcW w:w="6862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07A65" w14:textId="7AF08CB7" w:rsidR="00073C5C" w:rsidRPr="00073C5C" w:rsidRDefault="00B204D1" w:rsidP="00073C5C">
            <w:pPr>
              <w:rPr>
                <w:szCs w:val="22"/>
              </w:rPr>
            </w:pPr>
            <w:proofErr w:type="spellStart"/>
            <w:r w:rsidRPr="00073C5C">
              <w:rPr>
                <w:szCs w:val="22"/>
              </w:rPr>
              <w:t>M</w:t>
            </w:r>
            <w:r w:rsidR="00073C5C" w:rsidRPr="00073C5C">
              <w:rPr>
                <w:szCs w:val="22"/>
              </w:rPr>
              <w:t>icrosiemens</w:t>
            </w:r>
            <w:proofErr w:type="spellEnd"/>
            <w:r>
              <w:rPr>
                <w:szCs w:val="22"/>
              </w:rPr>
              <w:t xml:space="preserve"> per centimetre</w:t>
            </w:r>
            <w:r w:rsidR="00073C5C" w:rsidRPr="00073C5C">
              <w:rPr>
                <w:szCs w:val="22"/>
              </w:rPr>
              <w:t xml:space="preserve"> </w:t>
            </w:r>
            <w:r>
              <w:rPr>
                <w:szCs w:val="22"/>
              </w:rPr>
              <w:t>(</w:t>
            </w:r>
            <w:r w:rsidR="00073C5C">
              <w:rPr>
                <w:szCs w:val="22"/>
              </w:rPr>
              <w:t>µ</w:t>
            </w:r>
            <w:r w:rsidR="00073C5C" w:rsidRPr="00073C5C">
              <w:rPr>
                <w:szCs w:val="22"/>
              </w:rPr>
              <w:t>S/cm</w:t>
            </w:r>
            <w:r>
              <w:rPr>
                <w:szCs w:val="22"/>
              </w:rPr>
              <w:t>)</w:t>
            </w:r>
          </w:p>
        </w:tc>
      </w:tr>
      <w:tr w:rsidR="00073C5C" w:rsidRPr="007A5EFD" w14:paraId="0DFF3C9A" w14:textId="77777777" w:rsidTr="000112F3">
        <w:trPr>
          <w:gridAfter w:val="1"/>
          <w:wAfter w:w="10" w:type="dxa"/>
          <w:trHeight w:val="223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6336AD9" w14:textId="2686907B" w:rsidR="00073C5C" w:rsidRPr="00073C5C" w:rsidRDefault="00073C5C" w:rsidP="00073C5C">
            <w:pPr>
              <w:rPr>
                <w:rStyle w:val="Requiredfieldmark"/>
                <w:color w:val="auto"/>
                <w:szCs w:val="22"/>
              </w:rPr>
            </w:pPr>
            <w:r w:rsidRPr="00073C5C">
              <w:rPr>
                <w:rStyle w:val="Requiredfieldmark"/>
                <w:color w:val="auto"/>
                <w:szCs w:val="22"/>
              </w:rPr>
              <w:t>pH</w:t>
            </w:r>
          </w:p>
        </w:tc>
        <w:tc>
          <w:tcPr>
            <w:tcW w:w="6862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CB16A" w14:textId="276370A1" w:rsidR="00073C5C" w:rsidRPr="00073C5C" w:rsidRDefault="0009798E" w:rsidP="00073C5C">
            <w:pPr>
              <w:rPr>
                <w:szCs w:val="22"/>
              </w:rPr>
            </w:pPr>
            <w:r w:rsidRPr="00073C5C">
              <w:rPr>
                <w:szCs w:val="22"/>
              </w:rPr>
              <w:t>No units</w:t>
            </w:r>
          </w:p>
        </w:tc>
      </w:tr>
      <w:tr w:rsidR="00073C5C" w:rsidRPr="007A5EFD" w14:paraId="4D2701B0" w14:textId="77777777" w:rsidTr="000112F3">
        <w:trPr>
          <w:gridAfter w:val="1"/>
          <w:wAfter w:w="10" w:type="dxa"/>
          <w:trHeight w:val="223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05AD4350" w14:textId="65A934B4" w:rsidR="00073C5C" w:rsidRPr="00073C5C" w:rsidRDefault="00073C5C" w:rsidP="00073C5C">
            <w:pPr>
              <w:rPr>
                <w:rStyle w:val="Requiredfieldmark"/>
                <w:color w:val="auto"/>
                <w:szCs w:val="22"/>
              </w:rPr>
            </w:pPr>
            <w:r w:rsidRPr="000266C9">
              <w:rPr>
                <w:rStyle w:val="Requiredfieldmark"/>
                <w:color w:val="auto"/>
                <w:szCs w:val="22"/>
              </w:rPr>
              <w:t>Specific gravity (SG)</w:t>
            </w:r>
          </w:p>
        </w:tc>
        <w:tc>
          <w:tcPr>
            <w:tcW w:w="6862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1CF34" w14:textId="177F6E42" w:rsidR="00073C5C" w:rsidRPr="00073C5C" w:rsidRDefault="00073C5C" w:rsidP="0009798E">
            <w:pPr>
              <w:rPr>
                <w:szCs w:val="22"/>
              </w:rPr>
            </w:pPr>
            <w:r w:rsidRPr="00073C5C">
              <w:rPr>
                <w:szCs w:val="22"/>
              </w:rPr>
              <w:t>No units</w:t>
            </w:r>
            <w:r w:rsidR="0009798E">
              <w:rPr>
                <w:szCs w:val="22"/>
              </w:rPr>
              <w:t xml:space="preserve"> – include temperature at time of testing (</w:t>
            </w:r>
            <w:r w:rsidRPr="00073C5C">
              <w:rPr>
                <w:szCs w:val="22"/>
              </w:rPr>
              <w:t>⁰C</w:t>
            </w:r>
            <w:r w:rsidR="0009798E">
              <w:rPr>
                <w:szCs w:val="22"/>
              </w:rPr>
              <w:t>)</w:t>
            </w:r>
          </w:p>
        </w:tc>
      </w:tr>
      <w:tr w:rsidR="00073C5C" w:rsidRPr="007A5EFD" w14:paraId="4CB0A4A4" w14:textId="77777777" w:rsidTr="000112F3">
        <w:trPr>
          <w:gridAfter w:val="1"/>
          <w:wAfter w:w="10" w:type="dxa"/>
          <w:trHeight w:val="223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644FE592" w14:textId="128621AA" w:rsidR="00073C5C" w:rsidRPr="00073C5C" w:rsidRDefault="00073C5C" w:rsidP="00073C5C">
            <w:pPr>
              <w:rPr>
                <w:rStyle w:val="Requiredfieldmark"/>
                <w:color w:val="auto"/>
                <w:szCs w:val="22"/>
              </w:rPr>
            </w:pPr>
            <w:r w:rsidRPr="00073C5C">
              <w:rPr>
                <w:rStyle w:val="Requiredfieldmark"/>
                <w:color w:val="auto"/>
                <w:szCs w:val="22"/>
              </w:rPr>
              <w:t>Water salinity</w:t>
            </w:r>
          </w:p>
        </w:tc>
        <w:tc>
          <w:tcPr>
            <w:tcW w:w="6862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91BEB" w14:textId="061DDC9E" w:rsidR="00073C5C" w:rsidRPr="00073C5C" w:rsidRDefault="00073C5C" w:rsidP="00073C5C">
            <w:pPr>
              <w:rPr>
                <w:szCs w:val="22"/>
              </w:rPr>
            </w:pPr>
            <w:r w:rsidRPr="00073C5C">
              <w:rPr>
                <w:szCs w:val="22"/>
              </w:rPr>
              <w:t>ppm</w:t>
            </w:r>
          </w:p>
        </w:tc>
      </w:tr>
      <w:tr w:rsidR="00073C5C" w:rsidRPr="007A5EFD" w14:paraId="2316A049" w14:textId="77777777" w:rsidTr="000112F3">
        <w:trPr>
          <w:gridAfter w:val="1"/>
          <w:wAfter w:w="10" w:type="dxa"/>
          <w:trHeight w:val="22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345CA340" w14:textId="593A7054" w:rsidR="00073C5C" w:rsidRPr="00073C5C" w:rsidRDefault="00073C5C" w:rsidP="00073C5C">
            <w:pPr>
              <w:rPr>
                <w:rStyle w:val="Requiredfieldmark"/>
                <w:color w:val="auto"/>
                <w:szCs w:val="22"/>
              </w:rPr>
            </w:pPr>
            <w:r w:rsidRPr="00073C5C">
              <w:rPr>
                <w:rStyle w:val="Requiredfieldmark"/>
                <w:color w:val="auto"/>
                <w:szCs w:val="22"/>
              </w:rPr>
              <w:t>Dissolved oxygen (DO)</w:t>
            </w:r>
          </w:p>
        </w:tc>
        <w:tc>
          <w:tcPr>
            <w:tcW w:w="6862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36642" w14:textId="3D3F5EB2" w:rsidR="00073C5C" w:rsidRPr="00073C5C" w:rsidRDefault="00B204D1" w:rsidP="00073C5C">
            <w:pPr>
              <w:rPr>
                <w:szCs w:val="22"/>
              </w:rPr>
            </w:pPr>
            <w:r>
              <w:rPr>
                <w:szCs w:val="22"/>
              </w:rPr>
              <w:t xml:space="preserve">Milligrams per litre </w:t>
            </w:r>
            <w:r w:rsidR="00073C5C" w:rsidRPr="00073C5C">
              <w:rPr>
                <w:szCs w:val="22"/>
              </w:rPr>
              <w:t>(mg/l) or ppm</w:t>
            </w:r>
          </w:p>
        </w:tc>
      </w:tr>
      <w:tr w:rsidR="00073C5C" w:rsidRPr="007A5EFD" w14:paraId="649C9EC2" w14:textId="77777777" w:rsidTr="000112F3">
        <w:trPr>
          <w:gridAfter w:val="1"/>
          <w:wAfter w:w="10" w:type="dxa"/>
          <w:trHeight w:val="223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1137242E" w14:textId="4DF4DB76" w:rsidR="00073C5C" w:rsidRPr="00073C5C" w:rsidRDefault="00073C5C" w:rsidP="00073C5C">
            <w:pPr>
              <w:rPr>
                <w:rStyle w:val="Requiredfieldmark"/>
                <w:color w:val="auto"/>
                <w:szCs w:val="22"/>
              </w:rPr>
            </w:pPr>
            <w:r w:rsidRPr="00073C5C">
              <w:rPr>
                <w:rStyle w:val="Requiredfieldmark"/>
                <w:color w:val="auto"/>
                <w:szCs w:val="22"/>
              </w:rPr>
              <w:t>Hydrocarbons (</w:t>
            </w:r>
            <w:r w:rsidR="000266C9">
              <w:rPr>
                <w:rStyle w:val="Requiredfieldmark"/>
                <w:color w:val="auto"/>
                <w:szCs w:val="22"/>
              </w:rPr>
              <w:t>C5</w:t>
            </w:r>
            <w:r w:rsidRPr="00073C5C">
              <w:rPr>
                <w:rStyle w:val="Requiredfieldmark"/>
                <w:color w:val="auto"/>
                <w:szCs w:val="22"/>
              </w:rPr>
              <w:t>+)</w:t>
            </w:r>
          </w:p>
        </w:tc>
        <w:tc>
          <w:tcPr>
            <w:tcW w:w="6862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B21355" w14:textId="62E8F2FF" w:rsidR="00073C5C" w:rsidRPr="00073C5C" w:rsidRDefault="00073C5C" w:rsidP="00073C5C">
            <w:pPr>
              <w:rPr>
                <w:b/>
                <w:bCs/>
                <w:szCs w:val="22"/>
              </w:rPr>
            </w:pPr>
            <w:r w:rsidRPr="00073C5C">
              <w:rPr>
                <w:rStyle w:val="Questionlabel"/>
                <w:b w:val="0"/>
                <w:bCs w:val="0"/>
                <w:szCs w:val="22"/>
              </w:rPr>
              <w:t>Y*/N</w:t>
            </w:r>
          </w:p>
        </w:tc>
      </w:tr>
      <w:tr w:rsidR="000112F3" w14:paraId="6C92EB62" w14:textId="77777777" w:rsidTr="000112F3">
        <w:trPr>
          <w:trHeight w:val="223"/>
        </w:trPr>
        <w:tc>
          <w:tcPr>
            <w:tcW w:w="1027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14:paraId="291A2F3C" w14:textId="77777777" w:rsidR="000112F3" w:rsidRPr="00B204D1" w:rsidRDefault="000112F3" w:rsidP="00B9237C">
            <w:pPr>
              <w:rPr>
                <w:rStyle w:val="Questionlabel"/>
                <w:b w:val="0"/>
                <w:bCs w:val="0"/>
                <w:szCs w:val="22"/>
              </w:rPr>
            </w:pPr>
            <w:r>
              <w:rPr>
                <w:b/>
                <w:bCs/>
                <w:szCs w:val="22"/>
              </w:rPr>
              <w:t xml:space="preserve">*Liquid hydrocarbons/condensate </w:t>
            </w:r>
            <w:r w:rsidRPr="0009798E">
              <w:rPr>
                <w:sz w:val="18"/>
                <w:szCs w:val="18"/>
              </w:rPr>
              <w:t>(where present)</w:t>
            </w:r>
          </w:p>
        </w:tc>
      </w:tr>
      <w:tr w:rsidR="000112F3" w:rsidRPr="00073C5C" w14:paraId="65AF4ACF" w14:textId="77777777" w:rsidTr="000112F3">
        <w:trPr>
          <w:trHeight w:val="223"/>
        </w:trPr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5B5CFF98" w14:textId="77777777" w:rsidR="000112F3" w:rsidRPr="005A32BA" w:rsidRDefault="000112F3" w:rsidP="00B9237C">
            <w:pPr>
              <w:rPr>
                <w:b/>
                <w:bCs/>
                <w:szCs w:val="22"/>
              </w:rPr>
            </w:pPr>
            <w:r w:rsidRPr="005A32BA">
              <w:rPr>
                <w:b/>
                <w:bCs/>
              </w:rPr>
              <w:t xml:space="preserve">Estimated </w:t>
            </w:r>
            <w:r>
              <w:rPr>
                <w:b/>
                <w:bCs/>
              </w:rPr>
              <w:t xml:space="preserve">cumulative </w:t>
            </w:r>
            <w:r w:rsidRPr="005A32BA">
              <w:rPr>
                <w:b/>
                <w:bCs/>
              </w:rPr>
              <w:t>volume</w:t>
            </w:r>
            <w:r w:rsidRPr="005A32BA">
              <w:rPr>
                <w:rStyle w:val="Requiredfieldmark"/>
                <w:b w:val="0"/>
                <w:bCs w:val="0"/>
                <w:color w:val="auto"/>
                <w:szCs w:val="22"/>
              </w:rPr>
              <w:t xml:space="preserve"> </w:t>
            </w:r>
          </w:p>
        </w:tc>
        <w:tc>
          <w:tcPr>
            <w:tcW w:w="687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640C3" w14:textId="77777777" w:rsidR="000112F3" w:rsidRPr="00B204D1" w:rsidRDefault="000112F3" w:rsidP="00B9237C">
            <w:pPr>
              <w:rPr>
                <w:szCs w:val="22"/>
              </w:rPr>
            </w:pPr>
            <w:proofErr w:type="spellStart"/>
            <w:r w:rsidRPr="00B204D1">
              <w:rPr>
                <w:szCs w:val="22"/>
              </w:rPr>
              <w:t>Bbl</w:t>
            </w:r>
            <w:r>
              <w:rPr>
                <w:szCs w:val="22"/>
              </w:rPr>
              <w:t>s</w:t>
            </w:r>
            <w:proofErr w:type="spellEnd"/>
          </w:p>
        </w:tc>
      </w:tr>
      <w:tr w:rsidR="00095605" w:rsidRPr="007A5EFD" w14:paraId="325743C4" w14:textId="77777777" w:rsidTr="000112F3">
        <w:trPr>
          <w:trHeight w:val="27"/>
        </w:trPr>
        <w:tc>
          <w:tcPr>
            <w:tcW w:w="102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14:paraId="42898F9D" w14:textId="4F97A1A2" w:rsidR="00095605" w:rsidRPr="007A5EFD" w:rsidRDefault="00095605" w:rsidP="00095605">
            <w:pPr>
              <w:rPr>
                <w:rStyle w:val="Questionlabel"/>
              </w:rPr>
            </w:pPr>
            <w:r w:rsidRPr="00174251">
              <w:rPr>
                <w:rStyle w:val="Questionlabel"/>
                <w:color w:val="FFFFFF" w:themeColor="background1"/>
              </w:rPr>
              <w:t>Attachments</w:t>
            </w:r>
            <w:r w:rsidR="004F199C" w:rsidRPr="00174251">
              <w:rPr>
                <w:rStyle w:val="Questionlabel"/>
                <w:color w:val="FFFFFF" w:themeColor="background1"/>
              </w:rPr>
              <w:t xml:space="preserve"> </w:t>
            </w:r>
          </w:p>
        </w:tc>
      </w:tr>
      <w:tr w:rsidR="00095605" w:rsidRPr="007A5EFD" w14:paraId="69F9A281" w14:textId="77777777" w:rsidTr="000112F3">
        <w:trPr>
          <w:trHeight w:val="304"/>
        </w:trPr>
        <w:tc>
          <w:tcPr>
            <w:tcW w:w="88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0B0B239F" w14:textId="58A45E08" w:rsidR="00095605" w:rsidRPr="00F72CDF" w:rsidRDefault="00A70C0B" w:rsidP="00095605">
            <w:pPr>
              <w:spacing w:after="0"/>
              <w:rPr>
                <w:noProof/>
              </w:rPr>
            </w:pPr>
            <w:r>
              <w:rPr>
                <w:noProof/>
              </w:rPr>
              <w:t xml:space="preserve">Laborartory reports for fluid </w:t>
            </w:r>
            <w:r w:rsidR="00445CAB">
              <w:rPr>
                <w:noProof/>
              </w:rPr>
              <w:t xml:space="preserve">or gas </w:t>
            </w:r>
            <w:r>
              <w:rPr>
                <w:noProof/>
              </w:rPr>
              <w:t>analysis</w:t>
            </w:r>
            <w:r w:rsidR="00D33C9E">
              <w:rPr>
                <w:noProof/>
              </w:rPr>
              <w:t xml:space="preserve"> </w:t>
            </w:r>
            <w:r w:rsidR="00617132" w:rsidRPr="00617132">
              <w:rPr>
                <w:rStyle w:val="Questionlabel"/>
                <w:b w:val="0"/>
                <w:bCs w:val="0"/>
                <w:sz w:val="18"/>
                <w:szCs w:val="16"/>
              </w:rPr>
              <w:t>(where undertaken)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DF555" w14:textId="36FD0093" w:rsidR="00095605" w:rsidRPr="00876890" w:rsidRDefault="00000000" w:rsidP="00095605">
            <w:pPr>
              <w:ind w:left="31"/>
              <w:jc w:val="center"/>
              <w:rPr>
                <w:bCs/>
                <w:noProof/>
                <w:szCs w:val="22"/>
              </w:rPr>
            </w:pPr>
            <w:sdt>
              <w:sdtPr>
                <w:rPr>
                  <w:rStyle w:val="Questionlabel"/>
                  <w:b w:val="0"/>
                  <w:szCs w:val="22"/>
                </w:rPr>
                <w:alias w:val="Select if attaching a laborartory report "/>
                <w:tag w:val="Select if attaching a laborartory report "/>
                <w:id w:val="-1826803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5CAB">
                  <w:rPr>
                    <w:rStyle w:val="Questionlabel"/>
                    <w:rFonts w:ascii="MS Gothic" w:eastAsia="MS Gothic" w:hAnsi="MS Gothic" w:hint="eastAsia"/>
                    <w:b w:val="0"/>
                    <w:szCs w:val="22"/>
                  </w:rPr>
                  <w:t>☐</w:t>
                </w:r>
              </w:sdtContent>
            </w:sdt>
          </w:p>
        </w:tc>
      </w:tr>
      <w:tr w:rsidR="007D3362" w:rsidRPr="007A5EFD" w14:paraId="7657D811" w14:textId="77777777" w:rsidTr="000112F3">
        <w:trPr>
          <w:trHeight w:val="27"/>
        </w:trPr>
        <w:tc>
          <w:tcPr>
            <w:tcW w:w="102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14:paraId="06834E19" w14:textId="08EB4122" w:rsidR="007D3362" w:rsidRDefault="007D3362" w:rsidP="003E411D">
            <w:pPr>
              <w:pageBreakBefore/>
              <w:rPr>
                <w:rStyle w:val="Questionlabel"/>
                <w:b w:val="0"/>
              </w:rPr>
            </w:pPr>
            <w:r>
              <w:rPr>
                <w:rStyle w:val="Questionlabel"/>
              </w:rPr>
              <w:t>Declaration</w:t>
            </w:r>
          </w:p>
        </w:tc>
      </w:tr>
      <w:tr w:rsidR="007D3362" w:rsidRPr="007A5EFD" w14:paraId="7FD38B55" w14:textId="77777777" w:rsidTr="000112F3">
        <w:trPr>
          <w:trHeight w:val="27"/>
        </w:trPr>
        <w:tc>
          <w:tcPr>
            <w:tcW w:w="102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65AC08D" w14:textId="77777777" w:rsidR="007D3362" w:rsidRDefault="007D3362" w:rsidP="00146217">
            <w:pPr>
              <w:spacing w:after="120"/>
              <w:rPr>
                <w:rStyle w:val="Questionlabel"/>
                <w:b w:val="0"/>
              </w:rPr>
            </w:pPr>
            <w:r w:rsidRPr="00FF425C">
              <w:rPr>
                <w:rStyle w:val="Questionlabel"/>
                <w:b w:val="0"/>
              </w:rPr>
              <w:t>I declare that the in</w:t>
            </w:r>
            <w:r>
              <w:rPr>
                <w:rStyle w:val="Questionlabel"/>
                <w:b w:val="0"/>
              </w:rPr>
              <w:t>formation contained in this form</w:t>
            </w:r>
            <w:r w:rsidRPr="00FF425C">
              <w:rPr>
                <w:rStyle w:val="Questionlabel"/>
                <w:b w:val="0"/>
              </w:rPr>
              <w:t xml:space="preserve"> is true and correct to the best of my knowledge.</w:t>
            </w:r>
          </w:p>
          <w:p w14:paraId="6E9907F7" w14:textId="1299E3D3" w:rsidR="007D3362" w:rsidRPr="002C0BEF" w:rsidRDefault="007D3362" w:rsidP="00146217">
            <w:r>
              <w:rPr>
                <w:rStyle w:val="Questionlabel"/>
                <w:b w:val="0"/>
              </w:rPr>
              <w:t xml:space="preserve">I understand that providing misleading information, or making false representations are offences as per sections 107 and 108 of the </w:t>
            </w:r>
            <w:r>
              <w:rPr>
                <w:rStyle w:val="Questionlabel"/>
                <w:b w:val="0"/>
                <w:i/>
              </w:rPr>
              <w:t>Petroleum Act 1984</w:t>
            </w:r>
            <w:r>
              <w:rPr>
                <w:rStyle w:val="Questionlabel"/>
                <w:b w:val="0"/>
              </w:rPr>
              <w:t>.</w:t>
            </w:r>
          </w:p>
        </w:tc>
      </w:tr>
      <w:tr w:rsidR="007D3362" w:rsidRPr="007A5EFD" w14:paraId="67F18361" w14:textId="77777777" w:rsidTr="000112F3">
        <w:trPr>
          <w:trHeight w:val="27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8CF85DA" w14:textId="6D9303A3" w:rsidR="007D3362" w:rsidRPr="007A5EFD" w:rsidRDefault="007D3362" w:rsidP="007D3362">
            <w:pPr>
              <w:rPr>
                <w:rStyle w:val="Questionlabel"/>
              </w:rPr>
            </w:pPr>
            <w:r>
              <w:rPr>
                <w:rStyle w:val="Questionlabel"/>
              </w:rPr>
              <w:t>Signature</w:t>
            </w:r>
          </w:p>
        </w:tc>
        <w:tc>
          <w:tcPr>
            <w:tcW w:w="413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299A45A" w14:textId="77777777" w:rsidR="007D3362" w:rsidRPr="002C0BEF" w:rsidRDefault="007D3362" w:rsidP="007D3362"/>
        </w:tc>
        <w:tc>
          <w:tcPr>
            <w:tcW w:w="14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D7F3" w14:textId="0CAF17D2" w:rsidR="007D3362" w:rsidRPr="00162802" w:rsidRDefault="007D3362" w:rsidP="007D3362">
            <w:pPr>
              <w:rPr>
                <w:b/>
                <w:bCs/>
              </w:rPr>
            </w:pPr>
            <w:r w:rsidRPr="00162802">
              <w:rPr>
                <w:b/>
                <w:bCs/>
              </w:rPr>
              <w:t>Date</w:t>
            </w:r>
          </w:p>
        </w:tc>
        <w:tc>
          <w:tcPr>
            <w:tcW w:w="258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D942" w14:textId="22EE149E" w:rsidR="007D3362" w:rsidRPr="002C0BEF" w:rsidRDefault="007D3362" w:rsidP="007D3362"/>
        </w:tc>
      </w:tr>
      <w:tr w:rsidR="007D3362" w:rsidRPr="007A5EFD" w14:paraId="189685C5" w14:textId="77777777" w:rsidTr="000112F3">
        <w:trPr>
          <w:trHeight w:val="27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74A083D" w14:textId="59DEB16E" w:rsidR="007D3362" w:rsidRPr="007A5EFD" w:rsidRDefault="007D3362" w:rsidP="007D3362">
            <w:pPr>
              <w:rPr>
                <w:rStyle w:val="Questionlabel"/>
              </w:rPr>
            </w:pPr>
            <w:r w:rsidRPr="007A5EFD">
              <w:rPr>
                <w:rStyle w:val="Questionlabel"/>
              </w:rPr>
              <w:t>Name</w:t>
            </w:r>
          </w:p>
        </w:tc>
        <w:tc>
          <w:tcPr>
            <w:tcW w:w="8146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3D1F451" w14:textId="77777777" w:rsidR="007D3362" w:rsidRPr="002C0BEF" w:rsidRDefault="007D3362" w:rsidP="007D3362"/>
        </w:tc>
      </w:tr>
      <w:tr w:rsidR="007D3362" w:rsidRPr="007A5EFD" w14:paraId="7527CB1B" w14:textId="77777777" w:rsidTr="000112F3">
        <w:trPr>
          <w:trHeight w:val="27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82CAAF6" w14:textId="6B719957" w:rsidR="007D3362" w:rsidRDefault="007D3362" w:rsidP="007D3362">
            <w:pPr>
              <w:rPr>
                <w:rStyle w:val="Questionlabel"/>
              </w:rPr>
            </w:pPr>
            <w:r>
              <w:rPr>
                <w:rStyle w:val="Questionlabel"/>
              </w:rPr>
              <w:t>Position held/title</w:t>
            </w:r>
          </w:p>
        </w:tc>
        <w:tc>
          <w:tcPr>
            <w:tcW w:w="8146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68DB364" w14:textId="77777777" w:rsidR="007D3362" w:rsidRPr="002C0BEF" w:rsidRDefault="007D3362" w:rsidP="007D3362"/>
        </w:tc>
      </w:tr>
      <w:tr w:rsidR="007D3362" w:rsidRPr="007A5EFD" w14:paraId="44995D13" w14:textId="77777777" w:rsidTr="000112F3">
        <w:trPr>
          <w:trHeight w:val="727"/>
        </w:trPr>
        <w:tc>
          <w:tcPr>
            <w:tcW w:w="102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3B88CB71" w14:textId="77777777" w:rsidR="00C06028" w:rsidRPr="00D36A82" w:rsidRDefault="00C06028" w:rsidP="00DC365A">
            <w:pPr>
              <w:pStyle w:val="Heading2"/>
              <w:spacing w:before="120"/>
            </w:pPr>
            <w:r w:rsidRPr="00D36A82">
              <w:t xml:space="preserve">Fees </w:t>
            </w:r>
          </w:p>
          <w:p w14:paraId="128C80C7" w14:textId="35ACD762" w:rsidR="00C06028" w:rsidRDefault="00AA5866" w:rsidP="00C06028">
            <w:pPr>
              <w:widowControl w:val="0"/>
            </w:pPr>
            <w:r w:rsidRPr="00AA5866">
              <w:t xml:space="preserve">There is no fee for </w:t>
            </w:r>
            <w:r>
              <w:t>submitting a production test report</w:t>
            </w:r>
            <w:r w:rsidR="00C06028" w:rsidRPr="00F808FE">
              <w:t>.</w:t>
            </w:r>
          </w:p>
          <w:p w14:paraId="33351534" w14:textId="77777777" w:rsidR="00C06028" w:rsidRPr="00D36A82" w:rsidRDefault="00C06028" w:rsidP="00DC365A">
            <w:pPr>
              <w:pStyle w:val="Heading2"/>
              <w:spacing w:before="120"/>
            </w:pPr>
            <w:r w:rsidRPr="00D36A82">
              <w:t>How to submit</w:t>
            </w:r>
          </w:p>
          <w:p w14:paraId="167B4D9A" w14:textId="7C15D15A" w:rsidR="00C06028" w:rsidRDefault="00C06028" w:rsidP="00C06028">
            <w:pPr>
              <w:spacing w:after="0"/>
            </w:pPr>
            <w:r w:rsidRPr="00C82DA6">
              <w:t>Submit this form and attachments via email:</w:t>
            </w:r>
          </w:p>
          <w:p w14:paraId="135CBB07" w14:textId="77777777" w:rsidR="00C06028" w:rsidRDefault="00C06028" w:rsidP="00C06028">
            <w:pPr>
              <w:spacing w:after="0"/>
            </w:pPr>
            <w:hyperlink r:id="rId14" w:history="1">
              <w:r w:rsidRPr="00406513">
                <w:rPr>
                  <w:rStyle w:val="Hyperlink"/>
                </w:rPr>
                <w:t>petroleum.operations@nt.gov.au</w:t>
              </w:r>
            </w:hyperlink>
            <w:r w:rsidRPr="00406513">
              <w:t xml:space="preserve"> </w:t>
            </w:r>
          </w:p>
          <w:p w14:paraId="677FCA37" w14:textId="77777777" w:rsidR="00C06028" w:rsidRPr="00406513" w:rsidRDefault="00C06028" w:rsidP="00C06028">
            <w:pPr>
              <w:spacing w:after="0"/>
            </w:pPr>
          </w:p>
          <w:p w14:paraId="2C7D958B" w14:textId="77777777" w:rsidR="00C06028" w:rsidRPr="00406513" w:rsidRDefault="00C06028" w:rsidP="00C06028">
            <w:pPr>
              <w:spacing w:after="0"/>
            </w:pPr>
            <w:r w:rsidRPr="00406513">
              <w:t>Department of Mining and Energy</w:t>
            </w:r>
          </w:p>
          <w:p w14:paraId="68DECF1C" w14:textId="77777777" w:rsidR="00C06028" w:rsidRPr="00406513" w:rsidRDefault="00C06028" w:rsidP="00C06028">
            <w:pPr>
              <w:spacing w:after="0"/>
              <w:jc w:val="both"/>
            </w:pPr>
            <w:r w:rsidRPr="00406513">
              <w:t>GPO Box 4550</w:t>
            </w:r>
          </w:p>
          <w:p w14:paraId="46BC484D" w14:textId="77777777" w:rsidR="00C06028" w:rsidRDefault="00C06028" w:rsidP="00C06028">
            <w:r w:rsidRPr="00406513">
              <w:t>Darwin NT 0801</w:t>
            </w:r>
          </w:p>
          <w:p w14:paraId="402E97BA" w14:textId="77777777" w:rsidR="00C06028" w:rsidRPr="00D36A82" w:rsidRDefault="00C06028" w:rsidP="00DC365A">
            <w:pPr>
              <w:pStyle w:val="Heading2"/>
              <w:spacing w:before="120"/>
            </w:pPr>
            <w:r w:rsidRPr="00D36A82">
              <w:t>Privacy statement</w:t>
            </w:r>
          </w:p>
          <w:p w14:paraId="567F87AC" w14:textId="77777777" w:rsidR="00C06028" w:rsidRPr="00D36A82" w:rsidRDefault="00C06028" w:rsidP="00C06028">
            <w:pPr>
              <w:widowControl w:val="0"/>
            </w:pPr>
            <w:r w:rsidRPr="00D36A82">
              <w:t xml:space="preserve">The Department of Mining and Energy complies with the </w:t>
            </w:r>
            <w:hyperlink r:id="rId15" w:history="1">
              <w:r w:rsidRPr="00D36A82">
                <w:rPr>
                  <w:rStyle w:val="Hyperlink"/>
                </w:rPr>
                <w:t>Information Privacy Principles</w:t>
              </w:r>
            </w:hyperlink>
            <w:r>
              <w:rPr>
                <w:rStyle w:val="FootnoteReference"/>
              </w:rPr>
              <w:footnoteReference w:id="3"/>
            </w:r>
            <w:r w:rsidRPr="00D36A82">
              <w:t xml:space="preserve"> scheduled by the </w:t>
            </w:r>
            <w:r w:rsidRPr="00D36A82">
              <w:rPr>
                <w:i/>
                <w:iCs/>
              </w:rPr>
              <w:t>Information Act 2002</w:t>
            </w:r>
            <w:r w:rsidRPr="00D36A82">
              <w:t xml:space="preserve">. </w:t>
            </w:r>
          </w:p>
          <w:p w14:paraId="7584A7CC" w14:textId="77777777" w:rsidR="00C06028" w:rsidRPr="00D36A82" w:rsidRDefault="00C06028" w:rsidP="00DC365A">
            <w:pPr>
              <w:pStyle w:val="Heading2"/>
              <w:spacing w:before="120"/>
            </w:pPr>
            <w:r w:rsidRPr="00D36A82">
              <w:t>Further information</w:t>
            </w:r>
          </w:p>
          <w:p w14:paraId="7B248F46" w14:textId="7B476225" w:rsidR="00C06028" w:rsidRPr="00C06028" w:rsidRDefault="00C06028" w:rsidP="00DC365A">
            <w:pPr>
              <w:widowControl w:val="0"/>
              <w:rPr>
                <w:color w:val="1C1A1F" w:themeColor="text1" w:themeShade="80"/>
              </w:rPr>
            </w:pPr>
            <w:r>
              <w:rPr>
                <w:color w:val="1C1A1F" w:themeColor="text1" w:themeShade="80"/>
              </w:rPr>
              <w:t>C</w:t>
            </w:r>
            <w:r w:rsidRPr="00D36A82">
              <w:rPr>
                <w:color w:val="1C1A1F" w:themeColor="text1" w:themeShade="80"/>
              </w:rPr>
              <w:t xml:space="preserve">ontact Petroleum Operations, DME on 08 8999 6521 or via email </w:t>
            </w:r>
            <w:hyperlink r:id="rId16" w:history="1">
              <w:r w:rsidRPr="00406513">
                <w:rPr>
                  <w:rStyle w:val="Hyperlink"/>
                </w:rPr>
                <w:t>petroleum.operations@nt.gov.au</w:t>
              </w:r>
            </w:hyperlink>
            <w:r w:rsidRPr="00D36A82">
              <w:rPr>
                <w:color w:val="1C1A1F" w:themeColor="text1" w:themeShade="80"/>
              </w:rPr>
              <w:t>.</w:t>
            </w:r>
          </w:p>
        </w:tc>
      </w:tr>
      <w:tr w:rsidR="00C06028" w14:paraId="1DF73BA3" w14:textId="77777777" w:rsidTr="000112F3">
        <w:trPr>
          <w:trHeight w:val="150"/>
        </w:trPr>
        <w:tc>
          <w:tcPr>
            <w:tcW w:w="1027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08" w:type="dxa"/>
              <w:bottom w:w="108" w:type="dxa"/>
            </w:tcMar>
          </w:tcPr>
          <w:p w14:paraId="3A7B0EE5" w14:textId="39BB59C9" w:rsidR="00C06028" w:rsidRDefault="0009798E" w:rsidP="00DC365A">
            <w:pPr>
              <w:pStyle w:val="Heading2"/>
              <w:spacing w:before="80" w:after="0"/>
              <w:ind w:left="-108"/>
            </w:pPr>
            <w:r>
              <w:t>I</w:t>
            </w:r>
            <w:r w:rsidR="00C06028">
              <w:t>nternal document control</w:t>
            </w:r>
          </w:p>
        </w:tc>
      </w:tr>
      <w:tr w:rsidR="00C06028" w14:paraId="22F13229" w14:textId="77777777" w:rsidTr="000112F3">
        <w:trPr>
          <w:trHeight w:val="9"/>
        </w:trPr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14:paraId="30B7AAE4" w14:textId="77777777" w:rsidR="00C06028" w:rsidRDefault="00C06028" w:rsidP="00DC365A">
            <w:pPr>
              <w:spacing w:after="0"/>
            </w:pPr>
            <w:r w:rsidRPr="00D36A82">
              <w:rPr>
                <w:b/>
                <w:color w:val="FFFFFF" w:themeColor="background1"/>
              </w:rPr>
              <w:t>Document title</w:t>
            </w:r>
          </w:p>
        </w:tc>
        <w:tc>
          <w:tcPr>
            <w:tcW w:w="68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BC08" w14:textId="70509CEC" w:rsidR="00C06028" w:rsidRDefault="00000000" w:rsidP="00DC365A">
            <w:pPr>
              <w:spacing w:after="0"/>
            </w:pPr>
            <w:sdt>
              <w:sdtPr>
                <w:alias w:val="Title"/>
                <w:tag w:val="Title"/>
                <w:id w:val="729575613"/>
                <w:placeholder>
                  <w:docPart w:val="0DB2A57C72B84517929045077D0F863B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15:color w:val="000000"/>
                <w:text w:multiLine="1"/>
              </w:sdtPr>
              <w:sdtContent>
                <w:r w:rsidR="0087179D">
                  <w:t xml:space="preserve">Monthly </w:t>
                </w:r>
                <w:r w:rsidR="00C06028">
                  <w:t>Production Test Report PR r66AAU</w:t>
                </w:r>
              </w:sdtContent>
            </w:sdt>
          </w:p>
        </w:tc>
      </w:tr>
      <w:tr w:rsidR="00C06028" w14:paraId="0920D6E9" w14:textId="77777777" w:rsidTr="000112F3">
        <w:trPr>
          <w:trHeight w:val="57"/>
        </w:trPr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14:paraId="1A1E0BAA" w14:textId="77777777" w:rsidR="00C06028" w:rsidRDefault="00C06028" w:rsidP="00DC365A">
            <w:pPr>
              <w:spacing w:after="0"/>
            </w:pPr>
            <w:r w:rsidRPr="00D36A82">
              <w:rPr>
                <w:b/>
                <w:color w:val="FFFFFF" w:themeColor="background1"/>
              </w:rPr>
              <w:t>Contact details</w:t>
            </w:r>
          </w:p>
        </w:tc>
        <w:tc>
          <w:tcPr>
            <w:tcW w:w="68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3827" w14:textId="77777777" w:rsidR="00C06028" w:rsidRDefault="00C06028" w:rsidP="00DC365A">
            <w:pPr>
              <w:spacing w:after="0"/>
            </w:pPr>
            <w:r w:rsidRPr="00D36A82">
              <w:t>Department of Mining and Energy</w:t>
            </w:r>
          </w:p>
        </w:tc>
      </w:tr>
      <w:tr w:rsidR="00C06028" w14:paraId="61FC535A" w14:textId="77777777" w:rsidTr="000112F3">
        <w:trPr>
          <w:trHeight w:val="57"/>
        </w:trPr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14:paraId="4BE15899" w14:textId="77777777" w:rsidR="00C06028" w:rsidRDefault="00C06028" w:rsidP="00DC365A">
            <w:pPr>
              <w:spacing w:after="0"/>
            </w:pPr>
            <w:r w:rsidRPr="00D36A82">
              <w:rPr>
                <w:b/>
                <w:color w:val="FFFFFF" w:themeColor="background1"/>
              </w:rPr>
              <w:t>Approved by</w:t>
            </w:r>
          </w:p>
        </w:tc>
        <w:tc>
          <w:tcPr>
            <w:tcW w:w="68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C904" w14:textId="6A950E33" w:rsidR="00C06028" w:rsidRDefault="00057370" w:rsidP="00DC365A">
            <w:pPr>
              <w:spacing w:after="0"/>
            </w:pPr>
            <w:r>
              <w:t>A/</w:t>
            </w:r>
            <w:r w:rsidR="00C06028" w:rsidRPr="00D36A82">
              <w:t>Senior Executive Director, Energy Development</w:t>
            </w:r>
          </w:p>
        </w:tc>
      </w:tr>
      <w:tr w:rsidR="00C06028" w14:paraId="4DF0B91A" w14:textId="77777777" w:rsidTr="000112F3">
        <w:trPr>
          <w:trHeight w:val="57"/>
        </w:trPr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14:paraId="281686AD" w14:textId="77777777" w:rsidR="00C06028" w:rsidRDefault="00C06028" w:rsidP="00DC365A">
            <w:pPr>
              <w:spacing w:after="0"/>
            </w:pPr>
            <w:r w:rsidRPr="00D36A82">
              <w:rPr>
                <w:b/>
                <w:color w:val="FFFFFF" w:themeColor="background1"/>
              </w:rPr>
              <w:t>Date approved</w:t>
            </w:r>
          </w:p>
        </w:tc>
        <w:tc>
          <w:tcPr>
            <w:tcW w:w="68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72AB" w14:textId="394BD20E" w:rsidR="00C06028" w:rsidRDefault="00057370" w:rsidP="00DC365A">
            <w:pPr>
              <w:spacing w:after="0"/>
            </w:pPr>
            <w:r>
              <w:t>11/08/2026</w:t>
            </w:r>
          </w:p>
        </w:tc>
      </w:tr>
      <w:tr w:rsidR="00C06028" w14:paraId="1EAB23B9" w14:textId="77777777" w:rsidTr="000112F3">
        <w:trPr>
          <w:trHeight w:val="57"/>
        </w:trPr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14:paraId="26F9F005" w14:textId="77777777" w:rsidR="00C06028" w:rsidRDefault="00C06028" w:rsidP="00DC365A">
            <w:pPr>
              <w:spacing w:after="0"/>
            </w:pPr>
            <w:r w:rsidRPr="00D36A82">
              <w:rPr>
                <w:b/>
                <w:color w:val="FFFFFF" w:themeColor="background1"/>
              </w:rPr>
              <w:t>Document review</w:t>
            </w:r>
          </w:p>
        </w:tc>
        <w:tc>
          <w:tcPr>
            <w:tcW w:w="68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A491" w14:textId="77777777" w:rsidR="00C06028" w:rsidRDefault="00C06028" w:rsidP="00DC365A">
            <w:pPr>
              <w:spacing w:after="0"/>
            </w:pPr>
            <w:r w:rsidRPr="00D36A82">
              <w:t>Biennially</w:t>
            </w:r>
          </w:p>
        </w:tc>
      </w:tr>
      <w:tr w:rsidR="00C06028" w14:paraId="68E41933" w14:textId="77777777" w:rsidTr="000112F3">
        <w:trPr>
          <w:trHeight w:val="57"/>
        </w:trPr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14:paraId="268629E7" w14:textId="77777777" w:rsidR="00C06028" w:rsidRDefault="00C06028" w:rsidP="00DC365A">
            <w:pPr>
              <w:spacing w:after="0"/>
            </w:pPr>
            <w:r w:rsidRPr="00D36A82">
              <w:rPr>
                <w:b/>
                <w:color w:val="FFFFFF" w:themeColor="background1"/>
              </w:rPr>
              <w:t>TRM number</w:t>
            </w:r>
          </w:p>
        </w:tc>
        <w:tc>
          <w:tcPr>
            <w:tcW w:w="68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5784" w14:textId="77777777" w:rsidR="00C06028" w:rsidRDefault="00C06028" w:rsidP="00DC365A">
            <w:pPr>
              <w:spacing w:after="0"/>
            </w:pPr>
            <w:r w:rsidRPr="00D36A82">
              <w:rPr>
                <w:highlight w:val="yellow"/>
              </w:rPr>
              <w:t>Insert</w:t>
            </w:r>
          </w:p>
        </w:tc>
      </w:tr>
      <w:tr w:rsidR="00601B0A" w:rsidRPr="00190979" w14:paraId="1C892C62" w14:textId="77777777" w:rsidTr="000112F3">
        <w:trPr>
          <w:trHeight w:val="150"/>
        </w:trPr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14:paraId="11A7A6DA" w14:textId="77777777" w:rsidR="00C06028" w:rsidRPr="00190979" w:rsidRDefault="00C06028" w:rsidP="00DC365A">
            <w:pPr>
              <w:spacing w:after="0"/>
              <w:rPr>
                <w:b/>
                <w:bCs/>
                <w:color w:val="FFFFFF" w:themeColor="background1"/>
              </w:rPr>
            </w:pPr>
            <w:r w:rsidRPr="00190979">
              <w:rPr>
                <w:b/>
                <w:bCs/>
              </w:rPr>
              <w:t>Version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vAlign w:val="center"/>
          </w:tcPr>
          <w:p w14:paraId="67B8AD32" w14:textId="77777777" w:rsidR="00C06028" w:rsidRPr="00190979" w:rsidRDefault="00C06028" w:rsidP="00DC365A">
            <w:pPr>
              <w:spacing w:after="0"/>
              <w:rPr>
                <w:b/>
                <w:bCs/>
                <w:highlight w:val="yellow"/>
              </w:rPr>
            </w:pPr>
            <w:r w:rsidRPr="00190979">
              <w:rPr>
                <w:b/>
                <w:bCs/>
              </w:rPr>
              <w:t>Date</w:t>
            </w:r>
          </w:p>
        </w:tc>
        <w:tc>
          <w:tcPr>
            <w:tcW w:w="27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vAlign w:val="center"/>
          </w:tcPr>
          <w:p w14:paraId="32D93341" w14:textId="77777777" w:rsidR="00C06028" w:rsidRPr="00190979" w:rsidRDefault="00C06028" w:rsidP="00DC365A">
            <w:pPr>
              <w:spacing w:after="0"/>
              <w:rPr>
                <w:b/>
                <w:bCs/>
                <w:highlight w:val="yellow"/>
              </w:rPr>
            </w:pPr>
            <w:r w:rsidRPr="00190979">
              <w:rPr>
                <w:b/>
                <w:bCs/>
              </w:rPr>
              <w:t>Author</w:t>
            </w:r>
          </w:p>
        </w:tc>
        <w:tc>
          <w:tcPr>
            <w:tcW w:w="2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vAlign w:val="center"/>
          </w:tcPr>
          <w:p w14:paraId="51900128" w14:textId="77777777" w:rsidR="00C06028" w:rsidRPr="00190979" w:rsidRDefault="00C06028" w:rsidP="00DC365A">
            <w:pPr>
              <w:spacing w:after="0"/>
              <w:rPr>
                <w:b/>
                <w:bCs/>
                <w:highlight w:val="yellow"/>
              </w:rPr>
            </w:pPr>
            <w:r w:rsidRPr="00190979">
              <w:rPr>
                <w:b/>
                <w:bCs/>
              </w:rPr>
              <w:t>Changes made</w:t>
            </w:r>
          </w:p>
        </w:tc>
      </w:tr>
      <w:tr w:rsidR="00C06028" w:rsidRPr="00D36A82" w14:paraId="0136C543" w14:textId="77777777" w:rsidTr="000112F3">
        <w:trPr>
          <w:trHeight w:val="150"/>
        </w:trPr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55785EB4" w14:textId="77777777" w:rsidR="00C06028" w:rsidRPr="00D36A82" w:rsidRDefault="00C06028" w:rsidP="00DC365A">
            <w:pPr>
              <w:spacing w:after="0"/>
              <w:rPr>
                <w:b/>
                <w:color w:val="FFFFFF" w:themeColor="background1"/>
              </w:rPr>
            </w:pPr>
            <w:r w:rsidRPr="00D36A82">
              <w:t>1.0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F497" w14:textId="2FDA8EE8" w:rsidR="00C06028" w:rsidRPr="00D36A82" w:rsidRDefault="00057370" w:rsidP="00DC365A">
            <w:pPr>
              <w:spacing w:after="0"/>
              <w:rPr>
                <w:highlight w:val="yellow"/>
              </w:rPr>
            </w:pPr>
            <w:r>
              <w:t>11/08/2026</w:t>
            </w:r>
          </w:p>
        </w:tc>
        <w:tc>
          <w:tcPr>
            <w:tcW w:w="27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E61F" w14:textId="77777777" w:rsidR="00C06028" w:rsidRPr="00D36A82" w:rsidRDefault="00C06028" w:rsidP="00DC365A">
            <w:pPr>
              <w:spacing w:after="0"/>
              <w:rPr>
                <w:highlight w:val="yellow"/>
              </w:rPr>
            </w:pPr>
            <w:r w:rsidRPr="00D36A82">
              <w:t>Energy Development</w:t>
            </w:r>
          </w:p>
        </w:tc>
        <w:tc>
          <w:tcPr>
            <w:tcW w:w="2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D25FA" w14:textId="77777777" w:rsidR="00C06028" w:rsidRPr="00D36A82" w:rsidRDefault="00C06028" w:rsidP="00DC365A">
            <w:pPr>
              <w:spacing w:after="0"/>
              <w:rPr>
                <w:highlight w:val="yellow"/>
              </w:rPr>
            </w:pPr>
            <w:r w:rsidRPr="00D36A82">
              <w:t>Initial application form</w:t>
            </w:r>
          </w:p>
        </w:tc>
      </w:tr>
    </w:tbl>
    <w:p w14:paraId="02987B6A" w14:textId="15F759EA" w:rsidR="00E21F1E" w:rsidRPr="00DC365A" w:rsidRDefault="00E21F1E" w:rsidP="00DC365A">
      <w:pPr>
        <w:spacing w:after="0"/>
        <w:rPr>
          <w:sz w:val="2"/>
          <w:szCs w:val="2"/>
        </w:rPr>
      </w:pPr>
    </w:p>
    <w:sectPr w:rsidR="00E21F1E" w:rsidRPr="00DC365A" w:rsidSect="00CC571B"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794" w:right="794" w:bottom="794" w:left="794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C5CFA" w14:textId="77777777" w:rsidR="00E25AE1" w:rsidRDefault="00E25AE1" w:rsidP="007332FF">
      <w:r>
        <w:separator/>
      </w:r>
    </w:p>
  </w:endnote>
  <w:endnote w:type="continuationSeparator" w:id="0">
    <w:p w14:paraId="3108787F" w14:textId="77777777" w:rsidR="00E25AE1" w:rsidRDefault="00E25AE1" w:rsidP="007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E8011" w14:textId="77777777" w:rsidR="002645D5" w:rsidRDefault="002645D5" w:rsidP="002645D5">
    <w:pPr>
      <w:spacing w:after="0"/>
    </w:pPr>
  </w:p>
  <w:tbl>
    <w:tblPr>
      <w:tblW w:w="10318" w:type="dxa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10318"/>
    </w:tblGrid>
    <w:tr w:rsidR="002645D5" w:rsidRPr="00132658" w14:paraId="55F7FBA1" w14:textId="77777777" w:rsidTr="001B3D22">
      <w:trPr>
        <w:cantSplit/>
        <w:trHeight w:hRule="exact" w:val="850"/>
      </w:trPr>
      <w:tc>
        <w:tcPr>
          <w:tcW w:w="10318" w:type="dxa"/>
          <w:vAlign w:val="bottom"/>
        </w:tcPr>
        <w:p w14:paraId="5333CF16" w14:textId="1AE8E995" w:rsidR="001B3D22" w:rsidRPr="00E21F1E" w:rsidRDefault="001B3D22" w:rsidP="001B3D22">
          <w:pPr>
            <w:spacing w:after="0"/>
            <w:rPr>
              <w:rStyle w:val="PageNumber"/>
            </w:rPr>
          </w:pPr>
          <w:r w:rsidRPr="00E21F1E"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</w:rPr>
              <w:alias w:val="Company"/>
              <w:tag w:val=""/>
              <w:id w:val="-197862090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Content>
              <w:r w:rsidR="003031C6">
                <w:rPr>
                  <w:rStyle w:val="PageNumber"/>
                  <w:b/>
                </w:rPr>
                <w:t>MINING AND ENERGY</w:t>
              </w:r>
            </w:sdtContent>
          </w:sdt>
        </w:p>
        <w:p w14:paraId="059C60B4" w14:textId="04165C19" w:rsidR="001B3D22" w:rsidRPr="00E21F1E" w:rsidRDefault="00000000" w:rsidP="002645D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-1121847698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8-11T00:00:00Z">
                <w:dateFormat w:val="d MMMM yyyy"/>
                <w:lid w:val="en-AU"/>
                <w:storeMappedDataAs w:val="dateTime"/>
                <w:calendar w:val="gregorian"/>
              </w:date>
            </w:sdtPr>
            <w:sdtContent>
              <w:r w:rsidR="00057370">
                <w:rPr>
                  <w:rStyle w:val="PageNumber"/>
                </w:rPr>
                <w:t>11 August 2026</w:t>
              </w:r>
            </w:sdtContent>
          </w:sdt>
          <w:r w:rsidR="001B3D22" w:rsidRPr="000B0FC9">
            <w:rPr>
              <w:rStyle w:val="PageNumber"/>
            </w:rPr>
            <w:t xml:space="preserve"> | Version </w:t>
          </w:r>
          <w:r w:rsidR="0031724C">
            <w:rPr>
              <w:rStyle w:val="PageNumber"/>
            </w:rPr>
            <w:t>1</w:t>
          </w:r>
          <w:r w:rsidR="00E21F1E" w:rsidRPr="000B0FC9">
            <w:rPr>
              <w:rStyle w:val="PageNumber"/>
            </w:rPr>
            <w:t>.0</w:t>
          </w:r>
          <w:r w:rsidR="001B3D22" w:rsidRPr="00E21F1E">
            <w:rPr>
              <w:rStyle w:val="PageNumber"/>
            </w:rPr>
            <w:t xml:space="preserve"> </w:t>
          </w:r>
        </w:p>
        <w:p w14:paraId="5B368778" w14:textId="77777777" w:rsidR="002645D5" w:rsidRPr="00AC4488" w:rsidRDefault="002645D5" w:rsidP="002645D5">
          <w:pPr>
            <w:spacing w:after="0"/>
            <w:rPr>
              <w:rStyle w:val="PageNumber"/>
            </w:rPr>
          </w:pPr>
          <w:r w:rsidRPr="00E21F1E">
            <w:rPr>
              <w:rStyle w:val="PageNumber"/>
            </w:rPr>
            <w:t xml:space="preserve">Page </w:t>
          </w:r>
          <w:r w:rsidRPr="00E21F1E">
            <w:rPr>
              <w:rStyle w:val="PageNumber"/>
            </w:rPr>
            <w:fldChar w:fldCharType="begin"/>
          </w:r>
          <w:r w:rsidRPr="00E21F1E">
            <w:rPr>
              <w:rStyle w:val="PageNumber"/>
            </w:rPr>
            <w:instrText xml:space="preserve"> PAGE  \* Arabic  \* MERGEFORMAT </w:instrText>
          </w:r>
          <w:r w:rsidRPr="00E21F1E">
            <w:rPr>
              <w:rStyle w:val="PageNumber"/>
            </w:rPr>
            <w:fldChar w:fldCharType="separate"/>
          </w:r>
          <w:r w:rsidR="001161A4" w:rsidRPr="00E21F1E">
            <w:rPr>
              <w:rStyle w:val="PageNumber"/>
              <w:noProof/>
            </w:rPr>
            <w:t>2</w:t>
          </w:r>
          <w:r w:rsidRPr="00E21F1E">
            <w:rPr>
              <w:rStyle w:val="PageNumber"/>
            </w:rPr>
            <w:fldChar w:fldCharType="end"/>
          </w:r>
          <w:r w:rsidRPr="00E21F1E">
            <w:rPr>
              <w:rStyle w:val="PageNumber"/>
            </w:rPr>
            <w:t xml:space="preserve"> of </w:t>
          </w:r>
          <w:r w:rsidRPr="00E21F1E">
            <w:rPr>
              <w:rStyle w:val="PageNumber"/>
            </w:rPr>
            <w:fldChar w:fldCharType="begin"/>
          </w:r>
          <w:r w:rsidRPr="00E21F1E">
            <w:rPr>
              <w:rStyle w:val="PageNumber"/>
            </w:rPr>
            <w:instrText xml:space="preserve"> NUMPAGES  \* Arabic  \* MERGEFORMAT </w:instrText>
          </w:r>
          <w:r w:rsidRPr="00E21F1E">
            <w:rPr>
              <w:rStyle w:val="PageNumber"/>
            </w:rPr>
            <w:fldChar w:fldCharType="separate"/>
          </w:r>
          <w:r w:rsidR="001161A4" w:rsidRPr="00E21F1E">
            <w:rPr>
              <w:rStyle w:val="PageNumber"/>
              <w:noProof/>
            </w:rPr>
            <w:t>2</w:t>
          </w:r>
          <w:r w:rsidRPr="00E21F1E">
            <w:rPr>
              <w:rStyle w:val="PageNumber"/>
            </w:rPr>
            <w:fldChar w:fldCharType="end"/>
          </w:r>
        </w:p>
      </w:tc>
    </w:tr>
  </w:tbl>
  <w:p w14:paraId="257D450D" w14:textId="77777777" w:rsidR="002645D5" w:rsidRPr="00B11C67" w:rsidRDefault="002645D5" w:rsidP="002645D5">
    <w:pPr>
      <w:pStyle w:val="Footer"/>
      <w:rPr>
        <w:sz w:val="4"/>
        <w:szCs w:val="4"/>
      </w:rPr>
    </w:pPr>
  </w:p>
  <w:p w14:paraId="51CEDD56" w14:textId="77777777" w:rsidR="00CA36A0" w:rsidRPr="002645D5" w:rsidRDefault="00CA36A0" w:rsidP="002645D5">
    <w:pPr>
      <w:pStyle w:val="Footer"/>
      <w:rPr>
        <w:rStyle w:val="Hidde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99B28" w14:textId="77777777" w:rsidR="0087320B" w:rsidRDefault="0087320B" w:rsidP="0087320B">
    <w:pPr>
      <w:spacing w:after="0"/>
    </w:pPr>
  </w:p>
  <w:tbl>
    <w:tblPr>
      <w:tblW w:w="10318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7767"/>
      <w:gridCol w:w="2551"/>
    </w:tblGrid>
    <w:tr w:rsidR="002645D5" w:rsidRPr="00132658" w14:paraId="494A9E90" w14:textId="77777777" w:rsidTr="0087320B">
      <w:trPr>
        <w:cantSplit/>
        <w:trHeight w:hRule="exact" w:val="1134"/>
      </w:trPr>
      <w:tc>
        <w:tcPr>
          <w:tcW w:w="7767" w:type="dxa"/>
          <w:tcBorders>
            <w:top w:val="single" w:sz="4" w:space="0" w:color="auto"/>
          </w:tcBorders>
          <w:vAlign w:val="bottom"/>
        </w:tcPr>
        <w:p w14:paraId="53420A99" w14:textId="0746A12C" w:rsidR="001B3D22" w:rsidRPr="001B3D22" w:rsidRDefault="001B3D22" w:rsidP="002645D5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Department of </w:t>
          </w:r>
          <w:r w:rsidR="003031C6">
            <w:rPr>
              <w:rStyle w:val="PageNumber"/>
              <w:b/>
            </w:rPr>
            <w:t>MINING AND ENERGY</w:t>
          </w:r>
        </w:p>
        <w:p w14:paraId="279D6AD9" w14:textId="4E5B3141" w:rsidR="00A66DD9" w:rsidRPr="001B3D22" w:rsidRDefault="00000000" w:rsidP="002645D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1578473972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8-11T00:00:00Z">
                <w:dateFormat w:val="d MMMM yyyy"/>
                <w:lid w:val="en-AU"/>
                <w:storeMappedDataAs w:val="dateTime"/>
                <w:calendar w:val="gregorian"/>
              </w:date>
            </w:sdtPr>
            <w:sdtContent>
              <w:r w:rsidR="00057370">
                <w:rPr>
                  <w:rStyle w:val="PageNumber"/>
                </w:rPr>
                <w:t>11 August 2026</w:t>
              </w:r>
            </w:sdtContent>
          </w:sdt>
          <w:r w:rsidR="001B3D22" w:rsidRPr="003031C6">
            <w:rPr>
              <w:rStyle w:val="PageNumber"/>
            </w:rPr>
            <w:t xml:space="preserve"> | Version</w:t>
          </w:r>
          <w:r w:rsidR="00952237">
            <w:rPr>
              <w:rStyle w:val="PageNumber"/>
            </w:rPr>
            <w:t xml:space="preserve"> </w:t>
          </w:r>
          <w:r w:rsidR="00A70C0B">
            <w:rPr>
              <w:rStyle w:val="PageNumber"/>
            </w:rPr>
            <w:t>1</w:t>
          </w:r>
          <w:r w:rsidR="003F53F0" w:rsidRPr="003031C6">
            <w:rPr>
              <w:rStyle w:val="PageNumber"/>
            </w:rPr>
            <w:t>.0</w:t>
          </w:r>
        </w:p>
        <w:p w14:paraId="5D18C373" w14:textId="77777777" w:rsidR="002645D5" w:rsidRPr="00CE30CF" w:rsidRDefault="002645D5" w:rsidP="002645D5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Page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PAGE  \* Arabic  \* MERGEFORMAT </w:instrText>
          </w:r>
          <w:r w:rsidRPr="001B3D22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1</w:t>
          </w:r>
          <w:r w:rsidRPr="001B3D22">
            <w:rPr>
              <w:rStyle w:val="PageNumber"/>
            </w:rPr>
            <w:fldChar w:fldCharType="end"/>
          </w:r>
          <w:r w:rsidRPr="001B3D22">
            <w:rPr>
              <w:rStyle w:val="PageNumber"/>
            </w:rPr>
            <w:t xml:space="preserve"> of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NUMPAGES  \* Arabic  \* MERGEFORMAT </w:instrText>
          </w:r>
          <w:r w:rsidRPr="001B3D22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1</w:t>
          </w:r>
          <w:r w:rsidRPr="001B3D22">
            <w:rPr>
              <w:rStyle w:val="PageNumber"/>
            </w:rPr>
            <w:fldChar w:fldCharType="end"/>
          </w:r>
          <w:r>
            <w:rPr>
              <w:rFonts w:ascii="Times New Roman" w:eastAsia="Times New Roman" w:hAnsi="Times New Roman"/>
              <w:snapToGrid w:val="0"/>
              <w:color w:val="000000"/>
              <w:w w:val="0"/>
              <w:sz w:val="0"/>
              <w:szCs w:val="0"/>
              <w:u w:color="000000"/>
              <w:bdr w:val="none" w:sz="0" w:space="0" w:color="000000"/>
              <w:shd w:val="clear" w:color="000000" w:fill="000000"/>
              <w:lang w:val="x-none" w:eastAsia="x-none" w:bidi="x-none"/>
            </w:rPr>
            <w:t xml:space="preserve"> </w:t>
          </w:r>
        </w:p>
      </w:tc>
      <w:tc>
        <w:tcPr>
          <w:tcW w:w="2551" w:type="dxa"/>
          <w:tcBorders>
            <w:top w:val="single" w:sz="4" w:space="0" w:color="auto"/>
          </w:tcBorders>
          <w:vAlign w:val="bottom"/>
        </w:tcPr>
        <w:p w14:paraId="1A0EEA99" w14:textId="77777777" w:rsidR="002645D5" w:rsidRPr="001E14EB" w:rsidRDefault="00661D1D" w:rsidP="002645D5">
          <w:pPr>
            <w:spacing w:after="0"/>
            <w:jc w:val="right"/>
          </w:pPr>
          <w:r>
            <w:rPr>
              <w:noProof/>
              <w:sz w:val="19"/>
              <w:lang w:eastAsia="en-AU"/>
            </w:rPr>
            <w:drawing>
              <wp:inline distT="0" distB="0" distL="0" distR="0" wp14:anchorId="418BFCCE" wp14:editId="326E3F82">
                <wp:extent cx="1574237" cy="561356"/>
                <wp:effectExtent l="0" t="0" r="6985" b="0"/>
                <wp:docPr id="1764857086" name="Picture 1764857086" descr="Northern Territory Govern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tg-primary-test-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237" cy="561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2645D5" w:rsidRPr="00785C24">
            <w:rPr>
              <w:rStyle w:val="PageNumber"/>
              <w:noProof/>
              <w:lang w:eastAsia="en-AU"/>
            </w:rPr>
            <w:t xml:space="preserve"> </w:t>
          </w:r>
        </w:p>
      </w:tc>
    </w:tr>
  </w:tbl>
  <w:p w14:paraId="4EB1CFE1" w14:textId="77777777" w:rsidR="0089368E" w:rsidRPr="007A5EFD" w:rsidRDefault="0089368E" w:rsidP="00D15D88">
    <w:pPr>
      <w:spacing w:after="0"/>
      <w:rPr>
        <w:rStyle w:val="Hidd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43EB3" w14:textId="77777777" w:rsidR="00E25AE1" w:rsidRDefault="00E25AE1" w:rsidP="007332FF">
      <w:r>
        <w:separator/>
      </w:r>
    </w:p>
  </w:footnote>
  <w:footnote w:type="continuationSeparator" w:id="0">
    <w:p w14:paraId="03455E62" w14:textId="77777777" w:rsidR="00E25AE1" w:rsidRDefault="00E25AE1" w:rsidP="007332FF">
      <w:r>
        <w:continuationSeparator/>
      </w:r>
    </w:p>
  </w:footnote>
  <w:footnote w:id="1">
    <w:p w14:paraId="6D2B2ABB" w14:textId="6F578EFC" w:rsidR="00C06028" w:rsidRPr="00C06028" w:rsidRDefault="00C06028">
      <w:pPr>
        <w:pStyle w:val="FootnoteText"/>
        <w:rPr>
          <w:sz w:val="18"/>
          <w:szCs w:val="18"/>
        </w:rPr>
      </w:pPr>
      <w:r w:rsidRPr="00C06028">
        <w:rPr>
          <w:rStyle w:val="FootnoteReference"/>
          <w:sz w:val="18"/>
          <w:szCs w:val="18"/>
        </w:rPr>
        <w:footnoteRef/>
      </w:r>
      <w:r w:rsidRPr="00C06028">
        <w:rPr>
          <w:sz w:val="18"/>
          <w:szCs w:val="18"/>
        </w:rPr>
        <w:t xml:space="preserve"> https://legislation.nt.gov.au/Legislation/PETROLEUM-REGULATIONS-2020</w:t>
      </w:r>
    </w:p>
  </w:footnote>
  <w:footnote w:id="2">
    <w:p w14:paraId="36D2F607" w14:textId="5EF39D7B" w:rsidR="00C06028" w:rsidRDefault="00C06028">
      <w:pPr>
        <w:pStyle w:val="FootnoteText"/>
      </w:pPr>
      <w:r w:rsidRPr="00C06028">
        <w:rPr>
          <w:rStyle w:val="FootnoteReference"/>
          <w:sz w:val="18"/>
          <w:szCs w:val="18"/>
        </w:rPr>
        <w:footnoteRef/>
      </w:r>
      <w:r w:rsidRPr="00C06028">
        <w:rPr>
          <w:sz w:val="18"/>
          <w:szCs w:val="18"/>
        </w:rPr>
        <w:t xml:space="preserve"> https://legislation.nt.gov.au/en/Legislation/PETROLEUM-ACT-1984</w:t>
      </w:r>
    </w:p>
  </w:footnote>
  <w:footnote w:id="3">
    <w:p w14:paraId="053451E2" w14:textId="77777777" w:rsidR="00C06028" w:rsidRDefault="00C06028" w:rsidP="00C06028">
      <w:pPr>
        <w:pStyle w:val="FootnoteText"/>
      </w:pPr>
      <w:r w:rsidRPr="000F6537">
        <w:rPr>
          <w:rStyle w:val="FootnoteReference"/>
          <w:sz w:val="18"/>
          <w:szCs w:val="18"/>
        </w:rPr>
        <w:footnoteRef/>
      </w:r>
      <w:r w:rsidRPr="000F6537">
        <w:rPr>
          <w:sz w:val="18"/>
          <w:szCs w:val="18"/>
        </w:rPr>
        <w:t xml:space="preserve"> https://infocomm.nt.gov.au/privacy/information-privacy-principles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6AD6B" w14:textId="40436B25" w:rsidR="00983000" w:rsidRPr="00162207" w:rsidRDefault="00000000" w:rsidP="00FB3CC5">
    <w:pPr>
      <w:pStyle w:val="Header"/>
    </w:pPr>
    <w:sdt>
      <w:sdtPr>
        <w:rPr>
          <w:rStyle w:val="HeaderChar"/>
        </w:rPr>
        <w:alias w:val="Title"/>
        <w:tag w:val="Title"/>
        <w:id w:val="-1014609639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87179D">
          <w:rPr>
            <w:rStyle w:val="HeaderChar"/>
          </w:rPr>
          <w:t>Monthly Production Test Report PR r66AAU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TitleChar"/>
      </w:rPr>
      <w:alias w:val="Title"/>
      <w:tag w:val="Title"/>
      <w:id w:val="-509755993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 w:multiLine="1"/>
    </w:sdtPr>
    <w:sdtContent>
      <w:p w14:paraId="1E709544" w14:textId="51F7FE67" w:rsidR="00A53CF0" w:rsidRPr="00E908F1" w:rsidRDefault="0087179D" w:rsidP="00A53CF0">
        <w:pPr>
          <w:pStyle w:val="Title"/>
        </w:pPr>
        <w:r>
          <w:rPr>
            <w:rStyle w:val="TitleChar"/>
          </w:rPr>
          <w:t xml:space="preserve">Monthly </w:t>
        </w:r>
        <w:r w:rsidR="00C809BE">
          <w:rPr>
            <w:rStyle w:val="TitleChar"/>
          </w:rPr>
          <w:t>Production Test Report PR</w:t>
        </w:r>
        <w:r>
          <w:rPr>
            <w:rStyle w:val="TitleChar"/>
          </w:rPr>
          <w:t> </w:t>
        </w:r>
        <w:r w:rsidR="00C809BE">
          <w:rPr>
            <w:rStyle w:val="TitleChar"/>
          </w:rPr>
          <w:t>r66AAU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B023C"/>
    <w:multiLevelType w:val="hybridMultilevel"/>
    <w:tmpl w:val="F216FA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A7AAB"/>
    <w:multiLevelType w:val="hybridMultilevel"/>
    <w:tmpl w:val="E68C424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D6B9D"/>
    <w:multiLevelType w:val="hybridMultilevel"/>
    <w:tmpl w:val="170A2382"/>
    <w:lvl w:ilvl="0" w:tplc="F8DCD81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4" w15:restartNumberingAfterBreak="0">
    <w:nsid w:val="0C8C7D46"/>
    <w:multiLevelType w:val="hybridMultilevel"/>
    <w:tmpl w:val="8DD0CF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6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7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8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9" w15:restartNumberingAfterBreak="0">
    <w:nsid w:val="16BD08A9"/>
    <w:multiLevelType w:val="hybridMultilevel"/>
    <w:tmpl w:val="B5FC3216"/>
    <w:lvl w:ilvl="0" w:tplc="F83A56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C22FE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FDC4E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2784D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2580E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CCC94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0EEE6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6688A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AA0C3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11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12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13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14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5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6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7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8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19" w15:restartNumberingAfterBreak="0">
    <w:nsid w:val="27D83E4D"/>
    <w:multiLevelType w:val="multilevel"/>
    <w:tmpl w:val="3928FD02"/>
    <w:numStyleLink w:val="Bulletlist"/>
  </w:abstractNum>
  <w:abstractNum w:abstractNumId="20" w15:restartNumberingAfterBreak="0">
    <w:nsid w:val="289F266B"/>
    <w:multiLevelType w:val="hybridMultilevel"/>
    <w:tmpl w:val="8E861ADA"/>
    <w:lvl w:ilvl="0" w:tplc="5E58D9D0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7A0962"/>
    <w:multiLevelType w:val="hybridMultilevel"/>
    <w:tmpl w:val="3AA092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23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24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25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26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7" w15:restartNumberingAfterBreak="0">
    <w:nsid w:val="38100386"/>
    <w:multiLevelType w:val="hybridMultilevel"/>
    <w:tmpl w:val="E6D07C7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29" w15:restartNumberingAfterBreak="0">
    <w:nsid w:val="42417B9C"/>
    <w:multiLevelType w:val="hybridMultilevel"/>
    <w:tmpl w:val="BCDA68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31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32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33" w15:restartNumberingAfterBreak="0">
    <w:nsid w:val="53842BC6"/>
    <w:multiLevelType w:val="multilevel"/>
    <w:tmpl w:val="0C78A7AC"/>
    <w:numStyleLink w:val="Tablebulletlist"/>
  </w:abstractNum>
  <w:abstractNum w:abstractNumId="34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35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36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37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38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39" w15:restartNumberingAfterBreak="0">
    <w:nsid w:val="62201EBB"/>
    <w:multiLevelType w:val="hybridMultilevel"/>
    <w:tmpl w:val="B8AA0794"/>
    <w:lvl w:ilvl="0" w:tplc="24A2DC7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41" w15:restartNumberingAfterBreak="0">
    <w:nsid w:val="6C1C4610"/>
    <w:multiLevelType w:val="hybridMultilevel"/>
    <w:tmpl w:val="400C57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CB2CFD"/>
    <w:multiLevelType w:val="hybridMultilevel"/>
    <w:tmpl w:val="0CA444C6"/>
    <w:lvl w:ilvl="0" w:tplc="8034B86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44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45" w15:restartNumberingAfterBreak="0">
    <w:nsid w:val="77361C0A"/>
    <w:multiLevelType w:val="hybridMultilevel"/>
    <w:tmpl w:val="ABE047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7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 w16cid:durableId="319625258">
    <w:abstractNumId w:val="26"/>
  </w:num>
  <w:num w:numId="2" w16cid:durableId="1606159333">
    <w:abstractNumId w:val="16"/>
  </w:num>
  <w:num w:numId="3" w16cid:durableId="978191884">
    <w:abstractNumId w:val="46"/>
  </w:num>
  <w:num w:numId="4" w16cid:durableId="2132624244">
    <w:abstractNumId w:val="31"/>
  </w:num>
  <w:num w:numId="5" w16cid:durableId="892352852">
    <w:abstractNumId w:val="22"/>
  </w:num>
  <w:num w:numId="6" w16cid:durableId="451825757">
    <w:abstractNumId w:val="12"/>
  </w:num>
  <w:num w:numId="7" w16cid:durableId="1363089647">
    <w:abstractNumId w:val="33"/>
  </w:num>
  <w:num w:numId="8" w16cid:durableId="1495103582">
    <w:abstractNumId w:val="19"/>
  </w:num>
  <w:num w:numId="9" w16cid:durableId="1838618493">
    <w:abstractNumId w:val="45"/>
  </w:num>
  <w:num w:numId="10" w16cid:durableId="1210144971">
    <w:abstractNumId w:val="29"/>
  </w:num>
  <w:num w:numId="11" w16cid:durableId="2134982445">
    <w:abstractNumId w:val="41"/>
  </w:num>
  <w:num w:numId="12" w16cid:durableId="1373574079">
    <w:abstractNumId w:val="42"/>
  </w:num>
  <w:num w:numId="13" w16cid:durableId="985013185">
    <w:abstractNumId w:val="1"/>
  </w:num>
  <w:num w:numId="14" w16cid:durableId="1903444496">
    <w:abstractNumId w:val="21"/>
  </w:num>
  <w:num w:numId="15" w16cid:durableId="1496872752">
    <w:abstractNumId w:val="27"/>
  </w:num>
  <w:num w:numId="16" w16cid:durableId="330448966">
    <w:abstractNumId w:val="4"/>
  </w:num>
  <w:num w:numId="17" w16cid:durableId="1135757816">
    <w:abstractNumId w:val="2"/>
  </w:num>
  <w:num w:numId="18" w16cid:durableId="790855504">
    <w:abstractNumId w:val="0"/>
  </w:num>
  <w:num w:numId="19" w16cid:durableId="611280210">
    <w:abstractNumId w:val="9"/>
  </w:num>
  <w:num w:numId="20" w16cid:durableId="876702541">
    <w:abstractNumId w:val="20"/>
  </w:num>
  <w:num w:numId="21" w16cid:durableId="550387752">
    <w:abstractNumId w:val="3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E5"/>
    <w:rsid w:val="00001DDF"/>
    <w:rsid w:val="000021E7"/>
    <w:rsid w:val="0000322D"/>
    <w:rsid w:val="00007670"/>
    <w:rsid w:val="00010665"/>
    <w:rsid w:val="000112F3"/>
    <w:rsid w:val="00012DE9"/>
    <w:rsid w:val="00020347"/>
    <w:rsid w:val="0002393A"/>
    <w:rsid w:val="00024DA2"/>
    <w:rsid w:val="000266C9"/>
    <w:rsid w:val="00027DB8"/>
    <w:rsid w:val="00031A96"/>
    <w:rsid w:val="0003492A"/>
    <w:rsid w:val="0003705F"/>
    <w:rsid w:val="00040BF3"/>
    <w:rsid w:val="00041371"/>
    <w:rsid w:val="0004211C"/>
    <w:rsid w:val="00044256"/>
    <w:rsid w:val="00046C59"/>
    <w:rsid w:val="00051362"/>
    <w:rsid w:val="00051F45"/>
    <w:rsid w:val="00052953"/>
    <w:rsid w:val="0005341A"/>
    <w:rsid w:val="00055E5E"/>
    <w:rsid w:val="0005604F"/>
    <w:rsid w:val="00056DEF"/>
    <w:rsid w:val="00056EDC"/>
    <w:rsid w:val="00057370"/>
    <w:rsid w:val="000606FC"/>
    <w:rsid w:val="00063AE5"/>
    <w:rsid w:val="0006635A"/>
    <w:rsid w:val="00070171"/>
    <w:rsid w:val="000720BE"/>
    <w:rsid w:val="0007259C"/>
    <w:rsid w:val="00073C5C"/>
    <w:rsid w:val="00074413"/>
    <w:rsid w:val="00080202"/>
    <w:rsid w:val="00080DCD"/>
    <w:rsid w:val="00080E22"/>
    <w:rsid w:val="00082573"/>
    <w:rsid w:val="00082E34"/>
    <w:rsid w:val="000840A3"/>
    <w:rsid w:val="000849D4"/>
    <w:rsid w:val="00085062"/>
    <w:rsid w:val="00086A5F"/>
    <w:rsid w:val="000911EF"/>
    <w:rsid w:val="00095605"/>
    <w:rsid w:val="000962C5"/>
    <w:rsid w:val="0009687D"/>
    <w:rsid w:val="00097865"/>
    <w:rsid w:val="0009798E"/>
    <w:rsid w:val="000A4317"/>
    <w:rsid w:val="000A559C"/>
    <w:rsid w:val="000B0076"/>
    <w:rsid w:val="000B0FC9"/>
    <w:rsid w:val="000B2CA1"/>
    <w:rsid w:val="000C23BA"/>
    <w:rsid w:val="000C29F3"/>
    <w:rsid w:val="000D17DB"/>
    <w:rsid w:val="000D1F29"/>
    <w:rsid w:val="000D633D"/>
    <w:rsid w:val="000E342B"/>
    <w:rsid w:val="000E3ED2"/>
    <w:rsid w:val="000E43C1"/>
    <w:rsid w:val="000E5DD2"/>
    <w:rsid w:val="000F22F2"/>
    <w:rsid w:val="000F2958"/>
    <w:rsid w:val="000F3850"/>
    <w:rsid w:val="000F58B3"/>
    <w:rsid w:val="000F604F"/>
    <w:rsid w:val="00104E7F"/>
    <w:rsid w:val="00106D02"/>
    <w:rsid w:val="00112443"/>
    <w:rsid w:val="001137EC"/>
    <w:rsid w:val="0011384B"/>
    <w:rsid w:val="001152F5"/>
    <w:rsid w:val="001161A4"/>
    <w:rsid w:val="00117743"/>
    <w:rsid w:val="00117F5B"/>
    <w:rsid w:val="00127FC2"/>
    <w:rsid w:val="00131218"/>
    <w:rsid w:val="00132658"/>
    <w:rsid w:val="001343E2"/>
    <w:rsid w:val="00136F90"/>
    <w:rsid w:val="00145C84"/>
    <w:rsid w:val="00146217"/>
    <w:rsid w:val="00150DC0"/>
    <w:rsid w:val="001512AA"/>
    <w:rsid w:val="00151B66"/>
    <w:rsid w:val="00156CD4"/>
    <w:rsid w:val="0016153B"/>
    <w:rsid w:val="00162207"/>
    <w:rsid w:val="00162802"/>
    <w:rsid w:val="001638E7"/>
    <w:rsid w:val="00164A3E"/>
    <w:rsid w:val="00166FF6"/>
    <w:rsid w:val="00167AC7"/>
    <w:rsid w:val="00170E37"/>
    <w:rsid w:val="001727C8"/>
    <w:rsid w:val="00172B65"/>
    <w:rsid w:val="00174251"/>
    <w:rsid w:val="00176123"/>
    <w:rsid w:val="00181620"/>
    <w:rsid w:val="001827F3"/>
    <w:rsid w:val="00184131"/>
    <w:rsid w:val="00187130"/>
    <w:rsid w:val="001905EF"/>
    <w:rsid w:val="00190D6B"/>
    <w:rsid w:val="00193E47"/>
    <w:rsid w:val="001957AD"/>
    <w:rsid w:val="00196F8E"/>
    <w:rsid w:val="001A2B7F"/>
    <w:rsid w:val="001A3685"/>
    <w:rsid w:val="001A3AFD"/>
    <w:rsid w:val="001A496C"/>
    <w:rsid w:val="001A576A"/>
    <w:rsid w:val="001A744B"/>
    <w:rsid w:val="001B16DF"/>
    <w:rsid w:val="001B28DA"/>
    <w:rsid w:val="001B2B6C"/>
    <w:rsid w:val="001B3D22"/>
    <w:rsid w:val="001B434D"/>
    <w:rsid w:val="001C1E13"/>
    <w:rsid w:val="001D01C4"/>
    <w:rsid w:val="001D4DA9"/>
    <w:rsid w:val="001D4F99"/>
    <w:rsid w:val="001D52B0"/>
    <w:rsid w:val="001D5A18"/>
    <w:rsid w:val="001D7384"/>
    <w:rsid w:val="001D7C37"/>
    <w:rsid w:val="001D7CA4"/>
    <w:rsid w:val="001E057F"/>
    <w:rsid w:val="001E14EB"/>
    <w:rsid w:val="001E36CF"/>
    <w:rsid w:val="001F59E6"/>
    <w:rsid w:val="00202D7E"/>
    <w:rsid w:val="00203F1C"/>
    <w:rsid w:val="002044FA"/>
    <w:rsid w:val="002052FF"/>
    <w:rsid w:val="00206936"/>
    <w:rsid w:val="00206C6F"/>
    <w:rsid w:val="00206FBD"/>
    <w:rsid w:val="00207746"/>
    <w:rsid w:val="002153AF"/>
    <w:rsid w:val="0022148A"/>
    <w:rsid w:val="002263B5"/>
    <w:rsid w:val="00230031"/>
    <w:rsid w:val="00235C01"/>
    <w:rsid w:val="00247343"/>
    <w:rsid w:val="002524EE"/>
    <w:rsid w:val="002530E1"/>
    <w:rsid w:val="00257075"/>
    <w:rsid w:val="00261288"/>
    <w:rsid w:val="002645D5"/>
    <w:rsid w:val="0026532D"/>
    <w:rsid w:val="00265C56"/>
    <w:rsid w:val="00266E9F"/>
    <w:rsid w:val="00270A70"/>
    <w:rsid w:val="002716CD"/>
    <w:rsid w:val="00274D4B"/>
    <w:rsid w:val="002806F5"/>
    <w:rsid w:val="00281577"/>
    <w:rsid w:val="002819A9"/>
    <w:rsid w:val="00283258"/>
    <w:rsid w:val="00284EF4"/>
    <w:rsid w:val="002926BC"/>
    <w:rsid w:val="00292C57"/>
    <w:rsid w:val="00292CA5"/>
    <w:rsid w:val="00293A4F"/>
    <w:rsid w:val="00293A72"/>
    <w:rsid w:val="002A0160"/>
    <w:rsid w:val="002A02B7"/>
    <w:rsid w:val="002A30C3"/>
    <w:rsid w:val="002A6D6A"/>
    <w:rsid w:val="002A6F6A"/>
    <w:rsid w:val="002A7712"/>
    <w:rsid w:val="002B02A6"/>
    <w:rsid w:val="002B38F7"/>
    <w:rsid w:val="002B4901"/>
    <w:rsid w:val="002B4D86"/>
    <w:rsid w:val="002B4F50"/>
    <w:rsid w:val="002B5591"/>
    <w:rsid w:val="002B6AA4"/>
    <w:rsid w:val="002C0BEF"/>
    <w:rsid w:val="002C1FE9"/>
    <w:rsid w:val="002C21A2"/>
    <w:rsid w:val="002C5D47"/>
    <w:rsid w:val="002D3A57"/>
    <w:rsid w:val="002D7282"/>
    <w:rsid w:val="002D7D05"/>
    <w:rsid w:val="002E20C8"/>
    <w:rsid w:val="002E4290"/>
    <w:rsid w:val="002E5AE0"/>
    <w:rsid w:val="002E66A6"/>
    <w:rsid w:val="002F0DB1"/>
    <w:rsid w:val="002F2885"/>
    <w:rsid w:val="002F45A1"/>
    <w:rsid w:val="003002A9"/>
    <w:rsid w:val="00301128"/>
    <w:rsid w:val="0030203D"/>
    <w:rsid w:val="003031C6"/>
    <w:rsid w:val="003037F9"/>
    <w:rsid w:val="0030498A"/>
    <w:rsid w:val="0030583E"/>
    <w:rsid w:val="00307FE1"/>
    <w:rsid w:val="00312C2E"/>
    <w:rsid w:val="00315604"/>
    <w:rsid w:val="003164BA"/>
    <w:rsid w:val="0031724C"/>
    <w:rsid w:val="0032013E"/>
    <w:rsid w:val="003258E6"/>
    <w:rsid w:val="00333BB7"/>
    <w:rsid w:val="003414BA"/>
    <w:rsid w:val="00342283"/>
    <w:rsid w:val="003430A5"/>
    <w:rsid w:val="00343A87"/>
    <w:rsid w:val="00344A36"/>
    <w:rsid w:val="003456F4"/>
    <w:rsid w:val="00347DCA"/>
    <w:rsid w:val="00347FB6"/>
    <w:rsid w:val="003504FD"/>
    <w:rsid w:val="00350881"/>
    <w:rsid w:val="00351D65"/>
    <w:rsid w:val="00354DD9"/>
    <w:rsid w:val="00357D55"/>
    <w:rsid w:val="003604D4"/>
    <w:rsid w:val="00360EED"/>
    <w:rsid w:val="00363513"/>
    <w:rsid w:val="003657E5"/>
    <w:rsid w:val="0036589C"/>
    <w:rsid w:val="00371312"/>
    <w:rsid w:val="00371DC7"/>
    <w:rsid w:val="00377B21"/>
    <w:rsid w:val="00387DB7"/>
    <w:rsid w:val="00390359"/>
    <w:rsid w:val="00390862"/>
    <w:rsid w:val="00390CE3"/>
    <w:rsid w:val="0039360C"/>
    <w:rsid w:val="00393FF4"/>
    <w:rsid w:val="00394876"/>
    <w:rsid w:val="00394AAF"/>
    <w:rsid w:val="00394CE5"/>
    <w:rsid w:val="0039602B"/>
    <w:rsid w:val="003A23B2"/>
    <w:rsid w:val="003A3F97"/>
    <w:rsid w:val="003A6341"/>
    <w:rsid w:val="003B1851"/>
    <w:rsid w:val="003B67FD"/>
    <w:rsid w:val="003B6A61"/>
    <w:rsid w:val="003C1021"/>
    <w:rsid w:val="003D0F63"/>
    <w:rsid w:val="003D42C0"/>
    <w:rsid w:val="003D4A8F"/>
    <w:rsid w:val="003D5B29"/>
    <w:rsid w:val="003D7818"/>
    <w:rsid w:val="003E081C"/>
    <w:rsid w:val="003E2445"/>
    <w:rsid w:val="003E3995"/>
    <w:rsid w:val="003E3BB2"/>
    <w:rsid w:val="003E411D"/>
    <w:rsid w:val="003F07E7"/>
    <w:rsid w:val="003F4DC2"/>
    <w:rsid w:val="003F53F0"/>
    <w:rsid w:val="003F5B58"/>
    <w:rsid w:val="003F6026"/>
    <w:rsid w:val="003F7283"/>
    <w:rsid w:val="003F74E0"/>
    <w:rsid w:val="003F7E65"/>
    <w:rsid w:val="0040222A"/>
    <w:rsid w:val="00402A05"/>
    <w:rsid w:val="00402C07"/>
    <w:rsid w:val="004032E5"/>
    <w:rsid w:val="00403F8E"/>
    <w:rsid w:val="004047BC"/>
    <w:rsid w:val="004100F7"/>
    <w:rsid w:val="00410EA3"/>
    <w:rsid w:val="00414CB3"/>
    <w:rsid w:val="0041563D"/>
    <w:rsid w:val="00426E25"/>
    <w:rsid w:val="00427D9C"/>
    <w:rsid w:val="00427E7E"/>
    <w:rsid w:val="00433C60"/>
    <w:rsid w:val="00434140"/>
    <w:rsid w:val="0043465D"/>
    <w:rsid w:val="00436C74"/>
    <w:rsid w:val="0044001C"/>
    <w:rsid w:val="00441212"/>
    <w:rsid w:val="00443B6E"/>
    <w:rsid w:val="00445AA4"/>
    <w:rsid w:val="00445CAB"/>
    <w:rsid w:val="00450636"/>
    <w:rsid w:val="0045420A"/>
    <w:rsid w:val="00455191"/>
    <w:rsid w:val="004554D4"/>
    <w:rsid w:val="00455C7B"/>
    <w:rsid w:val="0045632E"/>
    <w:rsid w:val="00461744"/>
    <w:rsid w:val="00466185"/>
    <w:rsid w:val="00466303"/>
    <w:rsid w:val="004668A7"/>
    <w:rsid w:val="00466C1E"/>
    <w:rsid w:val="00466D96"/>
    <w:rsid w:val="00467747"/>
    <w:rsid w:val="00470017"/>
    <w:rsid w:val="0047105A"/>
    <w:rsid w:val="00473C98"/>
    <w:rsid w:val="00474965"/>
    <w:rsid w:val="00482DF8"/>
    <w:rsid w:val="004833FE"/>
    <w:rsid w:val="00484882"/>
    <w:rsid w:val="00484B48"/>
    <w:rsid w:val="004864DE"/>
    <w:rsid w:val="00487081"/>
    <w:rsid w:val="00494BE5"/>
    <w:rsid w:val="004955E5"/>
    <w:rsid w:val="00495C12"/>
    <w:rsid w:val="00495E30"/>
    <w:rsid w:val="00497462"/>
    <w:rsid w:val="004A0EBA"/>
    <w:rsid w:val="004A2538"/>
    <w:rsid w:val="004A2D71"/>
    <w:rsid w:val="004A331E"/>
    <w:rsid w:val="004A3CC9"/>
    <w:rsid w:val="004B0C15"/>
    <w:rsid w:val="004B35EA"/>
    <w:rsid w:val="004B565A"/>
    <w:rsid w:val="004B69E4"/>
    <w:rsid w:val="004C6C39"/>
    <w:rsid w:val="004C7303"/>
    <w:rsid w:val="004D0246"/>
    <w:rsid w:val="004D075F"/>
    <w:rsid w:val="004D1B76"/>
    <w:rsid w:val="004D33C4"/>
    <w:rsid w:val="004D344E"/>
    <w:rsid w:val="004D6E0C"/>
    <w:rsid w:val="004E019E"/>
    <w:rsid w:val="004E06EC"/>
    <w:rsid w:val="004E0A3F"/>
    <w:rsid w:val="004E2CB7"/>
    <w:rsid w:val="004E496E"/>
    <w:rsid w:val="004E6148"/>
    <w:rsid w:val="004F016A"/>
    <w:rsid w:val="004F0429"/>
    <w:rsid w:val="004F199C"/>
    <w:rsid w:val="004F1BCB"/>
    <w:rsid w:val="00500F94"/>
    <w:rsid w:val="00502FB3"/>
    <w:rsid w:val="00503DE9"/>
    <w:rsid w:val="0050530C"/>
    <w:rsid w:val="00505DEA"/>
    <w:rsid w:val="005060E5"/>
    <w:rsid w:val="005063D2"/>
    <w:rsid w:val="00507782"/>
    <w:rsid w:val="00512A04"/>
    <w:rsid w:val="00520499"/>
    <w:rsid w:val="00522640"/>
    <w:rsid w:val="0052341C"/>
    <w:rsid w:val="005249F5"/>
    <w:rsid w:val="005260F7"/>
    <w:rsid w:val="00535248"/>
    <w:rsid w:val="00541543"/>
    <w:rsid w:val="00543BD1"/>
    <w:rsid w:val="00543F13"/>
    <w:rsid w:val="005520BD"/>
    <w:rsid w:val="00553E8B"/>
    <w:rsid w:val="00555845"/>
    <w:rsid w:val="00556113"/>
    <w:rsid w:val="005621C4"/>
    <w:rsid w:val="00564C12"/>
    <w:rsid w:val="005654B8"/>
    <w:rsid w:val="00574836"/>
    <w:rsid w:val="005762CC"/>
    <w:rsid w:val="00582D3D"/>
    <w:rsid w:val="005866F4"/>
    <w:rsid w:val="00587CFB"/>
    <w:rsid w:val="00590040"/>
    <w:rsid w:val="00595386"/>
    <w:rsid w:val="00597234"/>
    <w:rsid w:val="005A32BA"/>
    <w:rsid w:val="005A4AC0"/>
    <w:rsid w:val="005A539B"/>
    <w:rsid w:val="005A5FDF"/>
    <w:rsid w:val="005B0132"/>
    <w:rsid w:val="005B0FB7"/>
    <w:rsid w:val="005B122A"/>
    <w:rsid w:val="005B1FCB"/>
    <w:rsid w:val="005B5AC2"/>
    <w:rsid w:val="005C2833"/>
    <w:rsid w:val="005C59E3"/>
    <w:rsid w:val="005C5CF3"/>
    <w:rsid w:val="005E0465"/>
    <w:rsid w:val="005E0A69"/>
    <w:rsid w:val="005E144D"/>
    <w:rsid w:val="005E1500"/>
    <w:rsid w:val="005E2CBB"/>
    <w:rsid w:val="005E3A43"/>
    <w:rsid w:val="005F0B17"/>
    <w:rsid w:val="005F2423"/>
    <w:rsid w:val="005F2D12"/>
    <w:rsid w:val="005F4ACB"/>
    <w:rsid w:val="005F731B"/>
    <w:rsid w:val="005F77C7"/>
    <w:rsid w:val="00601465"/>
    <w:rsid w:val="00601B0A"/>
    <w:rsid w:val="006044A5"/>
    <w:rsid w:val="00617132"/>
    <w:rsid w:val="00620675"/>
    <w:rsid w:val="00622910"/>
    <w:rsid w:val="00624440"/>
    <w:rsid w:val="006254B6"/>
    <w:rsid w:val="00625FE7"/>
    <w:rsid w:val="00627FC8"/>
    <w:rsid w:val="00630F5D"/>
    <w:rsid w:val="00631612"/>
    <w:rsid w:val="00633EB4"/>
    <w:rsid w:val="006378C8"/>
    <w:rsid w:val="00640C4C"/>
    <w:rsid w:val="006433C3"/>
    <w:rsid w:val="00647741"/>
    <w:rsid w:val="00650F5B"/>
    <w:rsid w:val="00657383"/>
    <w:rsid w:val="00657EAB"/>
    <w:rsid w:val="00661D1D"/>
    <w:rsid w:val="006653A2"/>
    <w:rsid w:val="00665916"/>
    <w:rsid w:val="006670D7"/>
    <w:rsid w:val="00667636"/>
    <w:rsid w:val="006719EA"/>
    <w:rsid w:val="00671F13"/>
    <w:rsid w:val="0067336B"/>
    <w:rsid w:val="0067400A"/>
    <w:rsid w:val="006847AD"/>
    <w:rsid w:val="0069114B"/>
    <w:rsid w:val="006944C1"/>
    <w:rsid w:val="006A19AE"/>
    <w:rsid w:val="006A2E4B"/>
    <w:rsid w:val="006A448D"/>
    <w:rsid w:val="006A756A"/>
    <w:rsid w:val="006B0530"/>
    <w:rsid w:val="006B7FE0"/>
    <w:rsid w:val="006C21E1"/>
    <w:rsid w:val="006C3E35"/>
    <w:rsid w:val="006C59C0"/>
    <w:rsid w:val="006D22C8"/>
    <w:rsid w:val="006D66F7"/>
    <w:rsid w:val="006D7B34"/>
    <w:rsid w:val="006E283C"/>
    <w:rsid w:val="006E3823"/>
    <w:rsid w:val="006E5176"/>
    <w:rsid w:val="006E65DD"/>
    <w:rsid w:val="00702CE2"/>
    <w:rsid w:val="00705C9D"/>
    <w:rsid w:val="00705F13"/>
    <w:rsid w:val="0070709E"/>
    <w:rsid w:val="00714F1D"/>
    <w:rsid w:val="00715225"/>
    <w:rsid w:val="00715EE5"/>
    <w:rsid w:val="00720CC6"/>
    <w:rsid w:val="00721934"/>
    <w:rsid w:val="00722DDB"/>
    <w:rsid w:val="00724728"/>
    <w:rsid w:val="00724F98"/>
    <w:rsid w:val="007269A4"/>
    <w:rsid w:val="00730B9B"/>
    <w:rsid w:val="0073182E"/>
    <w:rsid w:val="007332FF"/>
    <w:rsid w:val="007353E5"/>
    <w:rsid w:val="00735C7E"/>
    <w:rsid w:val="007408F5"/>
    <w:rsid w:val="00741EAE"/>
    <w:rsid w:val="0074301B"/>
    <w:rsid w:val="0074633F"/>
    <w:rsid w:val="00747542"/>
    <w:rsid w:val="00752CAD"/>
    <w:rsid w:val="0075312E"/>
    <w:rsid w:val="00755248"/>
    <w:rsid w:val="00756263"/>
    <w:rsid w:val="0076190B"/>
    <w:rsid w:val="0076341C"/>
    <w:rsid w:val="0076355D"/>
    <w:rsid w:val="00763A2D"/>
    <w:rsid w:val="007676A4"/>
    <w:rsid w:val="00777795"/>
    <w:rsid w:val="00783A57"/>
    <w:rsid w:val="00784C92"/>
    <w:rsid w:val="007859CD"/>
    <w:rsid w:val="00785C24"/>
    <w:rsid w:val="007907E4"/>
    <w:rsid w:val="00793145"/>
    <w:rsid w:val="00796461"/>
    <w:rsid w:val="007A04B3"/>
    <w:rsid w:val="007A303E"/>
    <w:rsid w:val="007A5A38"/>
    <w:rsid w:val="007A5EFD"/>
    <w:rsid w:val="007A6A4F"/>
    <w:rsid w:val="007B03F5"/>
    <w:rsid w:val="007B5C09"/>
    <w:rsid w:val="007B5DA2"/>
    <w:rsid w:val="007B66DE"/>
    <w:rsid w:val="007B6E06"/>
    <w:rsid w:val="007C0966"/>
    <w:rsid w:val="007C19E7"/>
    <w:rsid w:val="007C5CFD"/>
    <w:rsid w:val="007C6D9F"/>
    <w:rsid w:val="007D3362"/>
    <w:rsid w:val="007D4893"/>
    <w:rsid w:val="007D48A4"/>
    <w:rsid w:val="007E5F29"/>
    <w:rsid w:val="007E70CF"/>
    <w:rsid w:val="007E74A4"/>
    <w:rsid w:val="007F069B"/>
    <w:rsid w:val="007F1B6F"/>
    <w:rsid w:val="007F1F73"/>
    <w:rsid w:val="007F263F"/>
    <w:rsid w:val="007F412E"/>
    <w:rsid w:val="008015A8"/>
    <w:rsid w:val="00803C71"/>
    <w:rsid w:val="0080766E"/>
    <w:rsid w:val="00811169"/>
    <w:rsid w:val="0081414F"/>
    <w:rsid w:val="00815297"/>
    <w:rsid w:val="008170DB"/>
    <w:rsid w:val="00817BA1"/>
    <w:rsid w:val="00823022"/>
    <w:rsid w:val="0082634E"/>
    <w:rsid w:val="00826CFD"/>
    <w:rsid w:val="00830853"/>
    <w:rsid w:val="008313C4"/>
    <w:rsid w:val="00835434"/>
    <w:rsid w:val="008358C0"/>
    <w:rsid w:val="00836E22"/>
    <w:rsid w:val="00841B39"/>
    <w:rsid w:val="00842838"/>
    <w:rsid w:val="0084435D"/>
    <w:rsid w:val="00851C1A"/>
    <w:rsid w:val="00854EC1"/>
    <w:rsid w:val="0085797F"/>
    <w:rsid w:val="00860028"/>
    <w:rsid w:val="00861DC3"/>
    <w:rsid w:val="00867019"/>
    <w:rsid w:val="00867AF3"/>
    <w:rsid w:val="0087179D"/>
    <w:rsid w:val="00872B4E"/>
    <w:rsid w:val="00872EF1"/>
    <w:rsid w:val="0087320B"/>
    <w:rsid w:val="008735A9"/>
    <w:rsid w:val="0087396C"/>
    <w:rsid w:val="00876890"/>
    <w:rsid w:val="00877BC5"/>
    <w:rsid w:val="00877D20"/>
    <w:rsid w:val="00880A9D"/>
    <w:rsid w:val="00881C48"/>
    <w:rsid w:val="0088385D"/>
    <w:rsid w:val="008841A1"/>
    <w:rsid w:val="00884A62"/>
    <w:rsid w:val="00885B80"/>
    <w:rsid w:val="00885C30"/>
    <w:rsid w:val="00885E9B"/>
    <w:rsid w:val="0089262E"/>
    <w:rsid w:val="0089368E"/>
    <w:rsid w:val="00893C96"/>
    <w:rsid w:val="0089500A"/>
    <w:rsid w:val="00897C94"/>
    <w:rsid w:val="008A3776"/>
    <w:rsid w:val="008A4830"/>
    <w:rsid w:val="008A7C12"/>
    <w:rsid w:val="008B03CE"/>
    <w:rsid w:val="008B1191"/>
    <w:rsid w:val="008B521D"/>
    <w:rsid w:val="008B529E"/>
    <w:rsid w:val="008B7D32"/>
    <w:rsid w:val="008C17FB"/>
    <w:rsid w:val="008C70BB"/>
    <w:rsid w:val="008D1B00"/>
    <w:rsid w:val="008D57B8"/>
    <w:rsid w:val="008E03FC"/>
    <w:rsid w:val="008E510B"/>
    <w:rsid w:val="008E7845"/>
    <w:rsid w:val="00902B13"/>
    <w:rsid w:val="00906E04"/>
    <w:rsid w:val="009078A6"/>
    <w:rsid w:val="00911348"/>
    <w:rsid w:val="00911941"/>
    <w:rsid w:val="0092024D"/>
    <w:rsid w:val="00925146"/>
    <w:rsid w:val="00925F0F"/>
    <w:rsid w:val="00932F6B"/>
    <w:rsid w:val="00934E50"/>
    <w:rsid w:val="00944525"/>
    <w:rsid w:val="009468BC"/>
    <w:rsid w:val="00947EAE"/>
    <w:rsid w:val="00947FAE"/>
    <w:rsid w:val="00952237"/>
    <w:rsid w:val="0095262F"/>
    <w:rsid w:val="00955297"/>
    <w:rsid w:val="009614CD"/>
    <w:rsid w:val="009616DF"/>
    <w:rsid w:val="00963A40"/>
    <w:rsid w:val="0096542F"/>
    <w:rsid w:val="00967FA7"/>
    <w:rsid w:val="00971645"/>
    <w:rsid w:val="009767A9"/>
    <w:rsid w:val="00977919"/>
    <w:rsid w:val="0098076F"/>
    <w:rsid w:val="00983000"/>
    <w:rsid w:val="009870FA"/>
    <w:rsid w:val="0099074E"/>
    <w:rsid w:val="009921C3"/>
    <w:rsid w:val="0099551D"/>
    <w:rsid w:val="0099650D"/>
    <w:rsid w:val="009A2231"/>
    <w:rsid w:val="009A5897"/>
    <w:rsid w:val="009A5F24"/>
    <w:rsid w:val="009B0454"/>
    <w:rsid w:val="009B05FB"/>
    <w:rsid w:val="009B0B3E"/>
    <w:rsid w:val="009B1913"/>
    <w:rsid w:val="009B1BF1"/>
    <w:rsid w:val="009B53DF"/>
    <w:rsid w:val="009B6657"/>
    <w:rsid w:val="009B6966"/>
    <w:rsid w:val="009D0EB5"/>
    <w:rsid w:val="009D14F9"/>
    <w:rsid w:val="009D2B74"/>
    <w:rsid w:val="009D4BBE"/>
    <w:rsid w:val="009D63FF"/>
    <w:rsid w:val="009E0A1D"/>
    <w:rsid w:val="009E175D"/>
    <w:rsid w:val="009E3CC2"/>
    <w:rsid w:val="009E5C04"/>
    <w:rsid w:val="009E693D"/>
    <w:rsid w:val="009F0128"/>
    <w:rsid w:val="009F04D7"/>
    <w:rsid w:val="009F06BD"/>
    <w:rsid w:val="009F2A4D"/>
    <w:rsid w:val="009F3737"/>
    <w:rsid w:val="009F5A4D"/>
    <w:rsid w:val="00A00828"/>
    <w:rsid w:val="00A03290"/>
    <w:rsid w:val="00A0387E"/>
    <w:rsid w:val="00A03D8C"/>
    <w:rsid w:val="00A05BFD"/>
    <w:rsid w:val="00A07490"/>
    <w:rsid w:val="00A10655"/>
    <w:rsid w:val="00A12B64"/>
    <w:rsid w:val="00A22C38"/>
    <w:rsid w:val="00A22D3C"/>
    <w:rsid w:val="00A23A12"/>
    <w:rsid w:val="00A25193"/>
    <w:rsid w:val="00A26E80"/>
    <w:rsid w:val="00A31AE8"/>
    <w:rsid w:val="00A35219"/>
    <w:rsid w:val="00A3739D"/>
    <w:rsid w:val="00A3761F"/>
    <w:rsid w:val="00A37DDA"/>
    <w:rsid w:val="00A40166"/>
    <w:rsid w:val="00A44AC9"/>
    <w:rsid w:val="00A45005"/>
    <w:rsid w:val="00A53CF0"/>
    <w:rsid w:val="00A53F44"/>
    <w:rsid w:val="00A61C86"/>
    <w:rsid w:val="00A66DD9"/>
    <w:rsid w:val="00A70C0B"/>
    <w:rsid w:val="00A7104A"/>
    <w:rsid w:val="00A74892"/>
    <w:rsid w:val="00A7620F"/>
    <w:rsid w:val="00A76790"/>
    <w:rsid w:val="00A925EC"/>
    <w:rsid w:val="00A929AA"/>
    <w:rsid w:val="00A92B6B"/>
    <w:rsid w:val="00A9559E"/>
    <w:rsid w:val="00AA541E"/>
    <w:rsid w:val="00AA5866"/>
    <w:rsid w:val="00AB243C"/>
    <w:rsid w:val="00AB2D07"/>
    <w:rsid w:val="00AB3A8A"/>
    <w:rsid w:val="00AB3CE8"/>
    <w:rsid w:val="00AB5B1A"/>
    <w:rsid w:val="00AB79F8"/>
    <w:rsid w:val="00AC74FF"/>
    <w:rsid w:val="00AD0DA4"/>
    <w:rsid w:val="00AD3A3F"/>
    <w:rsid w:val="00AD414A"/>
    <w:rsid w:val="00AD4169"/>
    <w:rsid w:val="00AE187B"/>
    <w:rsid w:val="00AE193F"/>
    <w:rsid w:val="00AE25C6"/>
    <w:rsid w:val="00AE2A8A"/>
    <w:rsid w:val="00AE306C"/>
    <w:rsid w:val="00AF28C1"/>
    <w:rsid w:val="00AF759A"/>
    <w:rsid w:val="00B02EF1"/>
    <w:rsid w:val="00B07C97"/>
    <w:rsid w:val="00B11A59"/>
    <w:rsid w:val="00B11C67"/>
    <w:rsid w:val="00B15754"/>
    <w:rsid w:val="00B16002"/>
    <w:rsid w:val="00B2046E"/>
    <w:rsid w:val="00B204D1"/>
    <w:rsid w:val="00B20E8B"/>
    <w:rsid w:val="00B257E1"/>
    <w:rsid w:val="00B2599A"/>
    <w:rsid w:val="00B27AC4"/>
    <w:rsid w:val="00B31D3A"/>
    <w:rsid w:val="00B343CC"/>
    <w:rsid w:val="00B45049"/>
    <w:rsid w:val="00B5084A"/>
    <w:rsid w:val="00B55A16"/>
    <w:rsid w:val="00B602A1"/>
    <w:rsid w:val="00B606A1"/>
    <w:rsid w:val="00B614F7"/>
    <w:rsid w:val="00B61B26"/>
    <w:rsid w:val="00B62AA4"/>
    <w:rsid w:val="00B65E6B"/>
    <w:rsid w:val="00B674EB"/>
    <w:rsid w:val="00B675B2"/>
    <w:rsid w:val="00B72243"/>
    <w:rsid w:val="00B75523"/>
    <w:rsid w:val="00B7748A"/>
    <w:rsid w:val="00B81261"/>
    <w:rsid w:val="00B8223E"/>
    <w:rsid w:val="00B832AE"/>
    <w:rsid w:val="00B86678"/>
    <w:rsid w:val="00B92F9B"/>
    <w:rsid w:val="00B9322B"/>
    <w:rsid w:val="00B941B3"/>
    <w:rsid w:val="00B96513"/>
    <w:rsid w:val="00BA1A56"/>
    <w:rsid w:val="00BA1D47"/>
    <w:rsid w:val="00BA3705"/>
    <w:rsid w:val="00BA66F0"/>
    <w:rsid w:val="00BA7A62"/>
    <w:rsid w:val="00BB2239"/>
    <w:rsid w:val="00BB2AE7"/>
    <w:rsid w:val="00BB391B"/>
    <w:rsid w:val="00BB6464"/>
    <w:rsid w:val="00BB69C4"/>
    <w:rsid w:val="00BC1BB8"/>
    <w:rsid w:val="00BD24DE"/>
    <w:rsid w:val="00BD7FE1"/>
    <w:rsid w:val="00BE37CA"/>
    <w:rsid w:val="00BE6144"/>
    <w:rsid w:val="00BE635A"/>
    <w:rsid w:val="00BF0966"/>
    <w:rsid w:val="00BF17E9"/>
    <w:rsid w:val="00BF2ABB"/>
    <w:rsid w:val="00BF5099"/>
    <w:rsid w:val="00C02A96"/>
    <w:rsid w:val="00C04F94"/>
    <w:rsid w:val="00C056C4"/>
    <w:rsid w:val="00C06028"/>
    <w:rsid w:val="00C10B5E"/>
    <w:rsid w:val="00C10F10"/>
    <w:rsid w:val="00C11E6F"/>
    <w:rsid w:val="00C12376"/>
    <w:rsid w:val="00C14177"/>
    <w:rsid w:val="00C15D4D"/>
    <w:rsid w:val="00C175DC"/>
    <w:rsid w:val="00C20D10"/>
    <w:rsid w:val="00C217F7"/>
    <w:rsid w:val="00C30171"/>
    <w:rsid w:val="00C30628"/>
    <w:rsid w:val="00C309D8"/>
    <w:rsid w:val="00C32CC7"/>
    <w:rsid w:val="00C43519"/>
    <w:rsid w:val="00C44DF3"/>
    <w:rsid w:val="00C45263"/>
    <w:rsid w:val="00C51537"/>
    <w:rsid w:val="00C52BC3"/>
    <w:rsid w:val="00C53ECF"/>
    <w:rsid w:val="00C5676A"/>
    <w:rsid w:val="00C61AFA"/>
    <w:rsid w:val="00C61D64"/>
    <w:rsid w:val="00C62099"/>
    <w:rsid w:val="00C6263E"/>
    <w:rsid w:val="00C643A3"/>
    <w:rsid w:val="00C64EA3"/>
    <w:rsid w:val="00C71565"/>
    <w:rsid w:val="00C72867"/>
    <w:rsid w:val="00C75E81"/>
    <w:rsid w:val="00C809BE"/>
    <w:rsid w:val="00C80DC1"/>
    <w:rsid w:val="00C8202B"/>
    <w:rsid w:val="00C84E91"/>
    <w:rsid w:val="00C86609"/>
    <w:rsid w:val="00C92B4C"/>
    <w:rsid w:val="00C954F6"/>
    <w:rsid w:val="00C961C1"/>
    <w:rsid w:val="00C96318"/>
    <w:rsid w:val="00CA2815"/>
    <w:rsid w:val="00CA36A0"/>
    <w:rsid w:val="00CA4C93"/>
    <w:rsid w:val="00CA6BC5"/>
    <w:rsid w:val="00CA76B0"/>
    <w:rsid w:val="00CB08EF"/>
    <w:rsid w:val="00CB0C33"/>
    <w:rsid w:val="00CB761D"/>
    <w:rsid w:val="00CC2F1A"/>
    <w:rsid w:val="00CC54D7"/>
    <w:rsid w:val="00CC571B"/>
    <w:rsid w:val="00CC61CD"/>
    <w:rsid w:val="00CC6C02"/>
    <w:rsid w:val="00CC737B"/>
    <w:rsid w:val="00CD5011"/>
    <w:rsid w:val="00CD652E"/>
    <w:rsid w:val="00CE1F65"/>
    <w:rsid w:val="00CE345A"/>
    <w:rsid w:val="00CE3A99"/>
    <w:rsid w:val="00CE640F"/>
    <w:rsid w:val="00CE76BC"/>
    <w:rsid w:val="00CF1782"/>
    <w:rsid w:val="00CF249C"/>
    <w:rsid w:val="00CF4FE2"/>
    <w:rsid w:val="00CF540E"/>
    <w:rsid w:val="00D02F07"/>
    <w:rsid w:val="00D110DC"/>
    <w:rsid w:val="00D15D88"/>
    <w:rsid w:val="00D22B85"/>
    <w:rsid w:val="00D23079"/>
    <w:rsid w:val="00D27D49"/>
    <w:rsid w:val="00D27EBE"/>
    <w:rsid w:val="00D32BCF"/>
    <w:rsid w:val="00D33C9E"/>
    <w:rsid w:val="00D34336"/>
    <w:rsid w:val="00D34603"/>
    <w:rsid w:val="00D3510F"/>
    <w:rsid w:val="00D35D55"/>
    <w:rsid w:val="00D3642A"/>
    <w:rsid w:val="00D36A49"/>
    <w:rsid w:val="00D517C6"/>
    <w:rsid w:val="00D5309E"/>
    <w:rsid w:val="00D54A6C"/>
    <w:rsid w:val="00D63903"/>
    <w:rsid w:val="00D7089F"/>
    <w:rsid w:val="00D71D84"/>
    <w:rsid w:val="00D72464"/>
    <w:rsid w:val="00D72A57"/>
    <w:rsid w:val="00D75D54"/>
    <w:rsid w:val="00D768EB"/>
    <w:rsid w:val="00D76BBF"/>
    <w:rsid w:val="00D81E17"/>
    <w:rsid w:val="00D82D1E"/>
    <w:rsid w:val="00D832D9"/>
    <w:rsid w:val="00D83EC2"/>
    <w:rsid w:val="00D90F00"/>
    <w:rsid w:val="00D951EA"/>
    <w:rsid w:val="00D975C0"/>
    <w:rsid w:val="00DA0CD6"/>
    <w:rsid w:val="00DA2677"/>
    <w:rsid w:val="00DA3D54"/>
    <w:rsid w:val="00DA5285"/>
    <w:rsid w:val="00DB191D"/>
    <w:rsid w:val="00DB2076"/>
    <w:rsid w:val="00DB4F91"/>
    <w:rsid w:val="00DB5357"/>
    <w:rsid w:val="00DB6D0A"/>
    <w:rsid w:val="00DC06BE"/>
    <w:rsid w:val="00DC1F0F"/>
    <w:rsid w:val="00DC3117"/>
    <w:rsid w:val="00DC365A"/>
    <w:rsid w:val="00DC5B78"/>
    <w:rsid w:val="00DC5DD9"/>
    <w:rsid w:val="00DC6D2D"/>
    <w:rsid w:val="00DD4E59"/>
    <w:rsid w:val="00DE33B5"/>
    <w:rsid w:val="00DE4D2D"/>
    <w:rsid w:val="00DE5E18"/>
    <w:rsid w:val="00DF0030"/>
    <w:rsid w:val="00DF0487"/>
    <w:rsid w:val="00DF5BE9"/>
    <w:rsid w:val="00DF5EA4"/>
    <w:rsid w:val="00E01096"/>
    <w:rsid w:val="00E02681"/>
    <w:rsid w:val="00E02792"/>
    <w:rsid w:val="00E034D8"/>
    <w:rsid w:val="00E04CC0"/>
    <w:rsid w:val="00E07467"/>
    <w:rsid w:val="00E15816"/>
    <w:rsid w:val="00E160D5"/>
    <w:rsid w:val="00E161E1"/>
    <w:rsid w:val="00E1685B"/>
    <w:rsid w:val="00E172A4"/>
    <w:rsid w:val="00E21F1E"/>
    <w:rsid w:val="00E235CB"/>
    <w:rsid w:val="00E239FF"/>
    <w:rsid w:val="00E23DC4"/>
    <w:rsid w:val="00E25AE1"/>
    <w:rsid w:val="00E27D7B"/>
    <w:rsid w:val="00E30556"/>
    <w:rsid w:val="00E30981"/>
    <w:rsid w:val="00E32991"/>
    <w:rsid w:val="00E33136"/>
    <w:rsid w:val="00E33413"/>
    <w:rsid w:val="00E34D7C"/>
    <w:rsid w:val="00E3598A"/>
    <w:rsid w:val="00E3723D"/>
    <w:rsid w:val="00E43797"/>
    <w:rsid w:val="00E44C89"/>
    <w:rsid w:val="00E457A6"/>
    <w:rsid w:val="00E53480"/>
    <w:rsid w:val="00E61BA2"/>
    <w:rsid w:val="00E63864"/>
    <w:rsid w:val="00E6403F"/>
    <w:rsid w:val="00E744DB"/>
    <w:rsid w:val="00E75451"/>
    <w:rsid w:val="00E770C4"/>
    <w:rsid w:val="00E81EC9"/>
    <w:rsid w:val="00E84C5A"/>
    <w:rsid w:val="00E861DB"/>
    <w:rsid w:val="00E908F1"/>
    <w:rsid w:val="00E93406"/>
    <w:rsid w:val="00E944DD"/>
    <w:rsid w:val="00E956C5"/>
    <w:rsid w:val="00E95C39"/>
    <w:rsid w:val="00EA04BA"/>
    <w:rsid w:val="00EA2C39"/>
    <w:rsid w:val="00EA740D"/>
    <w:rsid w:val="00EB0A3C"/>
    <w:rsid w:val="00EB0A96"/>
    <w:rsid w:val="00EB4AEA"/>
    <w:rsid w:val="00EB77F9"/>
    <w:rsid w:val="00EC5769"/>
    <w:rsid w:val="00EC5971"/>
    <w:rsid w:val="00EC7D00"/>
    <w:rsid w:val="00ED0304"/>
    <w:rsid w:val="00ED1A56"/>
    <w:rsid w:val="00ED4FF7"/>
    <w:rsid w:val="00ED5B7B"/>
    <w:rsid w:val="00EE3625"/>
    <w:rsid w:val="00EE38FA"/>
    <w:rsid w:val="00EE3E2C"/>
    <w:rsid w:val="00EE5D23"/>
    <w:rsid w:val="00EE750D"/>
    <w:rsid w:val="00EF051F"/>
    <w:rsid w:val="00EF3A75"/>
    <w:rsid w:val="00EF3CA4"/>
    <w:rsid w:val="00EF403D"/>
    <w:rsid w:val="00EF4254"/>
    <w:rsid w:val="00EF49A8"/>
    <w:rsid w:val="00EF7859"/>
    <w:rsid w:val="00F014DA"/>
    <w:rsid w:val="00F02591"/>
    <w:rsid w:val="00F15931"/>
    <w:rsid w:val="00F23D85"/>
    <w:rsid w:val="00F2483D"/>
    <w:rsid w:val="00F26D48"/>
    <w:rsid w:val="00F31BF1"/>
    <w:rsid w:val="00F426FE"/>
    <w:rsid w:val="00F467B9"/>
    <w:rsid w:val="00F5696E"/>
    <w:rsid w:val="00F60EFF"/>
    <w:rsid w:val="00F67D2D"/>
    <w:rsid w:val="00F74235"/>
    <w:rsid w:val="00F7641A"/>
    <w:rsid w:val="00F858F2"/>
    <w:rsid w:val="00F860CC"/>
    <w:rsid w:val="00F90E78"/>
    <w:rsid w:val="00F94398"/>
    <w:rsid w:val="00F96B33"/>
    <w:rsid w:val="00FA1819"/>
    <w:rsid w:val="00FA500A"/>
    <w:rsid w:val="00FA7997"/>
    <w:rsid w:val="00FB2B56"/>
    <w:rsid w:val="00FB3CC5"/>
    <w:rsid w:val="00FB55D5"/>
    <w:rsid w:val="00FB7F9B"/>
    <w:rsid w:val="00FC12BF"/>
    <w:rsid w:val="00FC2C60"/>
    <w:rsid w:val="00FD09CC"/>
    <w:rsid w:val="00FD28DB"/>
    <w:rsid w:val="00FD29B0"/>
    <w:rsid w:val="00FD3E6F"/>
    <w:rsid w:val="00FD51B9"/>
    <w:rsid w:val="00FD57C0"/>
    <w:rsid w:val="00FD5849"/>
    <w:rsid w:val="00FD6016"/>
    <w:rsid w:val="00FD6597"/>
    <w:rsid w:val="00FD72A3"/>
    <w:rsid w:val="00FD7E50"/>
    <w:rsid w:val="00FE03E4"/>
    <w:rsid w:val="00FE2A39"/>
    <w:rsid w:val="00FE507D"/>
    <w:rsid w:val="00FF02DE"/>
    <w:rsid w:val="00FF39CF"/>
    <w:rsid w:val="00FF7159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E68C9F"/>
  <w15:docId w15:val="{1FE85BF7-995D-46A4-9319-2A6F0A45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="Calibri" w:hAnsi="Lato" w:cs="Times New Roman"/>
        <w:sz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/>
    <w:lsdException w:name="heading 4" w:semiHidden="1" w:uiPriority="1" w:unhideWhenUsed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93F"/>
  </w:style>
  <w:style w:type="paragraph" w:styleId="Heading1">
    <w:name w:val="heading 1"/>
    <w:basedOn w:val="Normal"/>
    <w:next w:val="Normal"/>
    <w:link w:val="Heading1Char"/>
    <w:uiPriority w:val="3"/>
    <w:qFormat/>
    <w:rsid w:val="00F23D85"/>
    <w:pPr>
      <w:keepNext/>
      <w:keepLines/>
      <w:spacing w:before="240"/>
      <w:outlineLvl w:val="0"/>
    </w:pPr>
    <w:rPr>
      <w:rFonts w:ascii="Lato Semibold" w:eastAsia="Times New Roman" w:hAnsi="Lato Semibold"/>
      <w:color w:val="E35205" w:themeColor="text2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F23D85"/>
    <w:pPr>
      <w:keepNext/>
      <w:keepLines/>
      <w:spacing w:before="240"/>
      <w:outlineLvl w:val="1"/>
    </w:pPr>
    <w:rPr>
      <w:rFonts w:ascii="Lato Semibold" w:eastAsia="Times New Roman" w:hAnsi="Lato Semibold"/>
      <w:color w:val="2E979C" w:themeColor="accent3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3"/>
    <w:rsid w:val="00D15D88"/>
    <w:pPr>
      <w:keepNext/>
      <w:keepLines/>
      <w:spacing w:before="240"/>
      <w:outlineLvl w:val="2"/>
    </w:pPr>
    <w:rPr>
      <w:rFonts w:ascii="Lato Semibold" w:hAnsi="Lato Semibold" w:cs="Arial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3"/>
    <w:rsid w:val="00CC6C02"/>
    <w:pPr>
      <w:keepNext/>
      <w:keepLines/>
      <w:spacing w:before="240"/>
      <w:outlineLvl w:val="3"/>
    </w:pPr>
    <w:rPr>
      <w:rFonts w:ascii="Lato Semibold" w:eastAsia="Times New Roman" w:hAnsi="Lato Semibold"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3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3A3440" w:themeColor="text1"/>
    </w:rPr>
  </w:style>
  <w:style w:type="paragraph" w:styleId="Heading6">
    <w:name w:val="heading 6"/>
    <w:basedOn w:val="Normal"/>
    <w:next w:val="Normal"/>
    <w:link w:val="Heading6Char"/>
    <w:uiPriority w:val="3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3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3A3440" w:themeColor="text1"/>
    </w:rPr>
  </w:style>
  <w:style w:type="paragraph" w:styleId="Heading8">
    <w:name w:val="heading 8"/>
    <w:basedOn w:val="Normal"/>
    <w:next w:val="Normal"/>
    <w:link w:val="Heading8Char"/>
    <w:uiPriority w:val="3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3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3A344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</w:style>
  <w:style w:type="character" w:customStyle="1" w:styleId="Heading1Char">
    <w:name w:val="Heading 1 Char"/>
    <w:basedOn w:val="DefaultParagraphFont"/>
    <w:link w:val="Heading1"/>
    <w:uiPriority w:val="3"/>
    <w:rsid w:val="00F23D85"/>
    <w:rPr>
      <w:rFonts w:ascii="Lato Semibold" w:eastAsia="Times New Roman" w:hAnsi="Lato Semibold"/>
      <w:color w:val="E35205" w:themeColor="text2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F23D85"/>
    <w:rPr>
      <w:rFonts w:ascii="Lato Semibold" w:eastAsia="Times New Roman" w:hAnsi="Lato Semibold"/>
      <w:color w:val="2E979C" w:themeColor="accent3"/>
      <w:sz w:val="32"/>
      <w:szCs w:val="28"/>
    </w:rPr>
  </w:style>
  <w:style w:type="paragraph" w:styleId="Title">
    <w:name w:val="Title"/>
    <w:basedOn w:val="Normal"/>
    <w:next w:val="Normal"/>
    <w:link w:val="TitleChar"/>
    <w:qFormat/>
    <w:rsid w:val="00F23D85"/>
    <w:rPr>
      <w:rFonts w:ascii="Lato Semibold" w:eastAsia="Times New Roman" w:hAnsi="Lato Semibold"/>
      <w:bCs/>
      <w:color w:val="3A3440" w:themeColor="text1"/>
      <w:kern w:val="32"/>
      <w:sz w:val="60"/>
      <w:szCs w:val="64"/>
    </w:rPr>
  </w:style>
  <w:style w:type="character" w:customStyle="1" w:styleId="TitleChar">
    <w:name w:val="Title Char"/>
    <w:basedOn w:val="DefaultParagraphFont"/>
    <w:link w:val="Title"/>
    <w:rsid w:val="00F23D85"/>
    <w:rPr>
      <w:rFonts w:ascii="Lato Semibold" w:eastAsia="Times New Roman" w:hAnsi="Lato Semibold"/>
      <w:bCs/>
      <w:color w:val="3A3440" w:themeColor="text1"/>
      <w:kern w:val="32"/>
      <w:sz w:val="60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E3E2C"/>
    <w:rPr>
      <w:rFonts w:ascii="Arial" w:eastAsiaTheme="majorEastAsia" w:hAnsi="Arial" w:cstheme="majorBidi"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3"/>
    <w:rsid w:val="003F7E65"/>
    <w:rPr>
      <w:rFonts w:ascii="Lato Semibold" w:hAnsi="Lato Semibold" w:cs="Arial"/>
      <w:sz w:val="28"/>
      <w:szCs w:val="26"/>
    </w:rPr>
  </w:style>
  <w:style w:type="paragraph" w:styleId="BlockText">
    <w:name w:val="Block Text"/>
    <w:basedOn w:val="Normal"/>
    <w:semiHidden/>
    <w:rsid w:val="00414CB3"/>
    <w:rPr>
      <w:rFonts w:eastAsiaTheme="minorEastAsia"/>
      <w:iCs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qFormat/>
    <w:rsid w:val="00F23D85"/>
    <w:pPr>
      <w:numPr>
        <w:ilvl w:val="1"/>
      </w:numPr>
      <w:spacing w:after="160"/>
    </w:pPr>
    <w:rPr>
      <w:rFonts w:asciiTheme="majorHAnsi" w:eastAsia="Times New Roman" w:hAnsiTheme="majorHAnsi"/>
      <w:color w:val="E35205" w:themeColor="text2"/>
      <w:sz w:val="40"/>
    </w:rPr>
  </w:style>
  <w:style w:type="character" w:customStyle="1" w:styleId="Heading4Char">
    <w:name w:val="Heading 4 Char"/>
    <w:basedOn w:val="DefaultParagraphFont"/>
    <w:link w:val="Heading4"/>
    <w:uiPriority w:val="3"/>
    <w:rsid w:val="003F7E65"/>
    <w:rPr>
      <w:rFonts w:ascii="Lato Semibold" w:eastAsia="Times New Roman" w:hAnsi="Lato Semibold"/>
      <w:bCs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62CC"/>
    <w:rPr>
      <w:rFonts w:ascii="Lato" w:hAnsi="Lato"/>
      <w:color w:val="808080"/>
      <w:sz w:val="22"/>
    </w:rPr>
  </w:style>
  <w:style w:type="paragraph" w:styleId="ListParagraph">
    <w:name w:val="List Paragraph"/>
    <w:basedOn w:val="BlockText"/>
    <w:uiPriority w:val="34"/>
    <w:qFormat/>
    <w:rsid w:val="003B6A61"/>
    <w:pPr>
      <w:spacing w:after="120"/>
    </w:pPr>
  </w:style>
  <w:style w:type="table" w:styleId="TableGrid">
    <w:name w:val="Table Grid"/>
    <w:basedOn w:val="TableNormal"/>
    <w:uiPriority w:val="5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3"/>
    <w:semiHidden/>
    <w:rsid w:val="003F7E65"/>
    <w:rPr>
      <w:rFonts w:ascii="Lato" w:hAnsi="Lato"/>
      <w:b/>
      <w:color w:val="3A3440" w:themeColor="text1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3F7E65"/>
    <w:rPr>
      <w:rFonts w:ascii="Lato" w:hAnsi="Lato"/>
      <w:b/>
      <w:color w:val="3A3440" w:themeColor="text1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3F7E65"/>
    <w:rPr>
      <w:rFonts w:ascii="Lato" w:hAnsi="Lato"/>
      <w:b/>
      <w:color w:val="3A3440" w:themeColor="text1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2F0DB1"/>
    <w:rPr>
      <w:rFonts w:ascii="Lato" w:hAnsi="Lato"/>
      <w:color w:val="0563C1" w:themeColor="hyperlink"/>
      <w:sz w:val="22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pPr>
      <w:spacing w:after="0"/>
    </w:pPr>
    <w:tblPr>
      <w:tblStyleRowBandSize w:val="1"/>
      <w:tblStyleColBandSize w:val="1"/>
      <w:tblBorders>
        <w:top w:val="single" w:sz="4" w:space="0" w:color="BFD39C" w:themeColor="accent4" w:themeTint="66"/>
        <w:left w:val="single" w:sz="4" w:space="0" w:color="BFD39C" w:themeColor="accent4" w:themeTint="66"/>
        <w:bottom w:val="single" w:sz="4" w:space="0" w:color="BFD39C" w:themeColor="accent4" w:themeTint="66"/>
        <w:right w:val="single" w:sz="4" w:space="0" w:color="BFD39C" w:themeColor="accent4" w:themeTint="66"/>
        <w:insideH w:val="single" w:sz="4" w:space="0" w:color="BFD39C" w:themeColor="accent4" w:themeTint="66"/>
        <w:insideV w:val="single" w:sz="4" w:space="0" w:color="BFD39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FBD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BD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TGTable">
    <w:name w:val="NTG Table"/>
    <w:basedOn w:val="TableGrid"/>
    <w:uiPriority w:val="99"/>
    <w:rsid w:val="00CA36A0"/>
    <w:pPr>
      <w:spacing w:before="40"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lastRow">
      <w:rPr>
        <w:rFonts w:ascii="Arial" w:hAnsi="Arial"/>
        <w:b/>
        <w:color w:val="auto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  <w:tblPr/>
      <w:tcPr>
        <w:shd w:val="clear" w:color="auto" w:fill="F2F2F2" w:themeFill="background1" w:themeFillShade="F2"/>
      </w:tcPr>
    </w:tblStylePr>
    <w:tblStylePr w:type="band2Vert">
      <w:rPr>
        <w:rFonts w:ascii="Lato" w:hAnsi="Lato"/>
        <w:color w:val="auto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paragraph" w:styleId="Caption">
    <w:name w:val="caption"/>
    <w:basedOn w:val="Normal"/>
    <w:next w:val="Normal"/>
    <w:uiPriority w:val="8"/>
    <w:rsid w:val="002645D5"/>
    <w:rPr>
      <w:iCs/>
      <w:sz w:val="20"/>
      <w:szCs w:val="18"/>
    </w:rPr>
  </w:style>
  <w:style w:type="character" w:styleId="PageNumber">
    <w:name w:val="page number"/>
    <w:aliases w:val="Page number"/>
    <w:basedOn w:val="DefaultParagraphFont"/>
    <w:uiPriority w:val="8"/>
    <w:rsid w:val="00E908F1"/>
    <w:rPr>
      <w:rFonts w:ascii="Lato" w:hAnsi="Lato"/>
      <w:sz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table" w:customStyle="1" w:styleId="NTGTable1">
    <w:name w:val="NTG Table1"/>
    <w:basedOn w:val="TableGrid"/>
    <w:uiPriority w:val="99"/>
    <w:rsid w:val="007A5EFD"/>
    <w:pPr>
      <w:spacing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/>
      </w:tcPr>
    </w:tblStylePr>
    <w:tblStylePr w:type="lastRow">
      <w:rPr>
        <w:rFonts w:ascii="Arial" w:hAnsi="Arial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</w:tblStylePr>
    <w:tblStylePr w:type="band2Vert">
      <w:rPr>
        <w:rFonts w:ascii="Arial" w:hAnsi="Arial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character" w:customStyle="1" w:styleId="Requiredfieldmark">
    <w:name w:val="Required field mark"/>
    <w:uiPriority w:val="3"/>
    <w:qFormat/>
    <w:rsid w:val="00F23D85"/>
    <w:rPr>
      <w:rFonts w:ascii="Lato" w:hAnsi="Lato"/>
      <w:b/>
      <w:bCs/>
      <w:color w:val="E35205" w:themeColor="text2"/>
      <w:sz w:val="22"/>
    </w:rPr>
  </w:style>
  <w:style w:type="character" w:customStyle="1" w:styleId="Questionlabel">
    <w:name w:val="Question label"/>
    <w:basedOn w:val="DefaultParagraphFont"/>
    <w:uiPriority w:val="3"/>
    <w:qFormat/>
    <w:rsid w:val="007A5EFD"/>
    <w:rPr>
      <w:rFonts w:ascii="Lato" w:hAnsi="Lato"/>
      <w:b/>
      <w:bCs/>
      <w:sz w:val="22"/>
    </w:rPr>
  </w:style>
  <w:style w:type="character" w:customStyle="1" w:styleId="Hidden">
    <w:name w:val="Hidden"/>
    <w:basedOn w:val="DefaultParagraphFont"/>
    <w:uiPriority w:val="6"/>
    <w:rsid w:val="00354DD9"/>
    <w:rPr>
      <w:rFonts w:ascii="Lato" w:hAnsi="Lato"/>
      <w:color w:val="FFFFFF" w:themeColor="background1"/>
      <w:sz w:val="2"/>
    </w:rPr>
  </w:style>
  <w:style w:type="paragraph" w:styleId="Header">
    <w:name w:val="header"/>
    <w:aliases w:val="Page header"/>
    <w:basedOn w:val="Normal"/>
    <w:link w:val="HeaderChar"/>
    <w:uiPriority w:val="8"/>
    <w:unhideWhenUsed/>
    <w:rsid w:val="005621C4"/>
    <w:pPr>
      <w:tabs>
        <w:tab w:val="center" w:pos="4513"/>
        <w:tab w:val="right" w:pos="9026"/>
      </w:tabs>
      <w:spacing w:after="240"/>
      <w:jc w:val="right"/>
    </w:pPr>
  </w:style>
  <w:style w:type="character" w:customStyle="1" w:styleId="HeaderChar">
    <w:name w:val="Header Char"/>
    <w:aliases w:val="Page header Char"/>
    <w:basedOn w:val="DefaultParagraphFont"/>
    <w:link w:val="Header"/>
    <w:uiPriority w:val="8"/>
    <w:rsid w:val="005621C4"/>
    <w:rPr>
      <w:rFonts w:ascii="Lato" w:hAnsi="Lato"/>
    </w:rPr>
  </w:style>
  <w:style w:type="character" w:styleId="FollowedHyperlink">
    <w:name w:val="FollowedHyperlink"/>
    <w:basedOn w:val="DefaultParagraphFont"/>
    <w:uiPriority w:val="99"/>
    <w:semiHidden/>
    <w:unhideWhenUsed/>
    <w:rsid w:val="001D7384"/>
    <w:rPr>
      <w:color w:val="0D5D9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65DD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65DD"/>
    <w:rPr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65D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768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689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6890"/>
    <w:rPr>
      <w:sz w:val="20"/>
    </w:rPr>
  </w:style>
  <w:style w:type="table" w:customStyle="1" w:styleId="NTGtable10">
    <w:name w:val="NTG table 1"/>
    <w:basedOn w:val="TableNormal"/>
    <w:uiPriority w:val="99"/>
    <w:rsid w:val="00CA76B0"/>
    <w:pPr>
      <w:spacing w:before="40" w:after="40"/>
    </w:pPr>
    <w:rPr>
      <w:szCs w:val="22"/>
    </w:rPr>
    <w:tblPr>
      <w:tblStyleRowBandSize w:val="1"/>
      <w:tblStyleColBandSize w:val="1"/>
      <w:tblBorders>
        <w:top w:val="single" w:sz="4" w:space="0" w:color="3A3440" w:themeColor="text1"/>
        <w:left w:val="single" w:sz="4" w:space="0" w:color="3A3440" w:themeColor="text1"/>
        <w:bottom w:val="single" w:sz="4" w:space="0" w:color="3A3440" w:themeColor="text1"/>
        <w:right w:val="single" w:sz="4" w:space="0" w:color="3A3440" w:themeColor="text1"/>
        <w:insideV w:val="single" w:sz="4" w:space="0" w:color="3A3440" w:themeColor="text1"/>
      </w:tblBorders>
    </w:tblPr>
    <w:tcPr>
      <w:vAlign w:val="center"/>
    </w:tcPr>
    <w:tblStylePr w:type="firstRow">
      <w:rPr>
        <w:b/>
        <w:color w:val="FFFFFF" w:themeColor="background1"/>
        <w:sz w:val="22"/>
      </w:rPr>
      <w:tblPr/>
      <w:tcPr>
        <w:shd w:val="clear" w:color="auto" w:fill="3A344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3A3440" w:themeColor="text1"/>
          <w:left w:val="single" w:sz="4" w:space="0" w:color="3A3440" w:themeColor="text1"/>
          <w:bottom w:val="single" w:sz="4" w:space="0" w:color="3A3440" w:themeColor="text1"/>
          <w:right w:val="single" w:sz="4" w:space="0" w:color="3A3440" w:themeColor="text1"/>
        </w:tcBorders>
      </w:tcPr>
    </w:tblStylePr>
    <w:tblStylePr w:type="firstCol">
      <w:rPr>
        <w:b w:val="0"/>
        <w:sz w:val="22"/>
      </w:rPr>
    </w:tblStylePr>
    <w:tblStylePr w:type="lastCol">
      <w:rPr>
        <w:sz w:val="22"/>
      </w:rPr>
    </w:tblStylePr>
    <w:tblStylePr w:type="band1Vert">
      <w:rPr>
        <w:rFonts w:ascii="Lato" w:hAnsi="Lato"/>
        <w:sz w:val="22"/>
      </w:rPr>
    </w:tblStylePr>
    <w:tblStylePr w:type="band2Vert">
      <w:rPr>
        <w:rFonts w:ascii="Lato" w:hAnsi="Lato"/>
        <w:sz w:val="22"/>
      </w:rPr>
    </w:tblStylePr>
    <w:tblStylePr w:type="band1Horz">
      <w:rPr>
        <w:rFonts w:ascii="Lato" w:hAnsi="Lato"/>
        <w:sz w:val="22"/>
      </w:rPr>
    </w:tblStylePr>
    <w:tblStylePr w:type="band2Horz">
      <w:rPr>
        <w:rFonts w:ascii="Lato" w:hAnsi="Lato"/>
        <w:sz w:val="22"/>
      </w:rPr>
      <w:tblPr/>
      <w:tcPr>
        <w:shd w:val="clear" w:color="auto" w:fill="D9D9D9" w:themeFill="background1" w:themeFillShade="D9"/>
      </w:tcPr>
    </w:tblStylePr>
    <w:tblStylePr w:type="neCell">
      <w:rPr>
        <w:sz w:val="22"/>
      </w:rPr>
    </w:tblStylePr>
    <w:tblStylePr w:type="nwCell">
      <w:rPr>
        <w:sz w:val="22"/>
      </w:rPr>
    </w:tblStylePr>
    <w:tblStylePr w:type="seCell">
      <w:rPr>
        <w:sz w:val="22"/>
      </w:rPr>
    </w:tblStylePr>
    <w:tblStylePr w:type="swCell">
      <w:rPr>
        <w:sz w:val="22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78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7845"/>
    <w:rPr>
      <w:b/>
      <w:bCs/>
      <w:sz w:val="20"/>
    </w:rPr>
  </w:style>
  <w:style w:type="character" w:customStyle="1" w:styleId="cf01">
    <w:name w:val="cf01"/>
    <w:basedOn w:val="DefaultParagraphFont"/>
    <w:rsid w:val="008E7845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E784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3492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legislation.nt.gov.au/Legislation/PETROLEUM-ACT-1984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legislation.nt.gov.au/Legislation/PETROLEUM-REGULATIONS-2020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EnergyTitles.DME@nt.gov.a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infocomm.nt.gov.au/privacy/information-privacy-principles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EnergyTitles.DME@nt.gov.au" TargetMode="External"/><Relationship Id="rId22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julie\Downloads\ntg-form-template-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B2A57C72B84517929045077D0F8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4C88A-3351-444F-B7BB-1CA0A180DE4F}"/>
      </w:docPartPr>
      <w:docPartBody>
        <w:p w:rsidR="00657445" w:rsidRDefault="00EE430C" w:rsidP="00EE430C">
          <w:pPr>
            <w:pStyle w:val="0DB2A57C72B84517929045077D0F863B"/>
          </w:pPr>
          <w:r w:rsidRPr="004E7885">
            <w:rPr>
              <w:rStyle w:val="PlaceholderText"/>
            </w:rPr>
            <w:t>&lt;Document title&gt;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EC9"/>
    <w:rsid w:val="0003705F"/>
    <w:rsid w:val="00044256"/>
    <w:rsid w:val="0005708A"/>
    <w:rsid w:val="00067DC2"/>
    <w:rsid w:val="00087D96"/>
    <w:rsid w:val="0009687D"/>
    <w:rsid w:val="000B4EC9"/>
    <w:rsid w:val="000C29F3"/>
    <w:rsid w:val="000C68B8"/>
    <w:rsid w:val="000D2B43"/>
    <w:rsid w:val="00167AC7"/>
    <w:rsid w:val="001905EF"/>
    <w:rsid w:val="001A11B6"/>
    <w:rsid w:val="001B434D"/>
    <w:rsid w:val="001E36CF"/>
    <w:rsid w:val="0028372A"/>
    <w:rsid w:val="002A6D6A"/>
    <w:rsid w:val="002B1FA2"/>
    <w:rsid w:val="002B5673"/>
    <w:rsid w:val="002C0A03"/>
    <w:rsid w:val="00333BB7"/>
    <w:rsid w:val="0035130C"/>
    <w:rsid w:val="00360EED"/>
    <w:rsid w:val="003B0381"/>
    <w:rsid w:val="003D3158"/>
    <w:rsid w:val="003F6026"/>
    <w:rsid w:val="00455C7B"/>
    <w:rsid w:val="004F0429"/>
    <w:rsid w:val="004F3A14"/>
    <w:rsid w:val="00522640"/>
    <w:rsid w:val="00553792"/>
    <w:rsid w:val="005A37CD"/>
    <w:rsid w:val="005C5CF3"/>
    <w:rsid w:val="006044A5"/>
    <w:rsid w:val="00625FE7"/>
    <w:rsid w:val="00657445"/>
    <w:rsid w:val="0067336B"/>
    <w:rsid w:val="006E5176"/>
    <w:rsid w:val="00735C7E"/>
    <w:rsid w:val="00782865"/>
    <w:rsid w:val="007A5A38"/>
    <w:rsid w:val="007B221D"/>
    <w:rsid w:val="007B66DE"/>
    <w:rsid w:val="00826CFD"/>
    <w:rsid w:val="008517EB"/>
    <w:rsid w:val="008A1ECB"/>
    <w:rsid w:val="008B1191"/>
    <w:rsid w:val="008E39A1"/>
    <w:rsid w:val="00955EB6"/>
    <w:rsid w:val="009767A9"/>
    <w:rsid w:val="009C418C"/>
    <w:rsid w:val="009E693D"/>
    <w:rsid w:val="00A35219"/>
    <w:rsid w:val="00A35424"/>
    <w:rsid w:val="00A44AC9"/>
    <w:rsid w:val="00A61C86"/>
    <w:rsid w:val="00AD414A"/>
    <w:rsid w:val="00AD4904"/>
    <w:rsid w:val="00AE3399"/>
    <w:rsid w:val="00B06882"/>
    <w:rsid w:val="00B55A16"/>
    <w:rsid w:val="00B602A1"/>
    <w:rsid w:val="00B67167"/>
    <w:rsid w:val="00B7748A"/>
    <w:rsid w:val="00BA7A62"/>
    <w:rsid w:val="00C20D10"/>
    <w:rsid w:val="00C22F6F"/>
    <w:rsid w:val="00C721BC"/>
    <w:rsid w:val="00C961C1"/>
    <w:rsid w:val="00CB761D"/>
    <w:rsid w:val="00D008FC"/>
    <w:rsid w:val="00D75D54"/>
    <w:rsid w:val="00DA0CD6"/>
    <w:rsid w:val="00DC5E37"/>
    <w:rsid w:val="00DF0030"/>
    <w:rsid w:val="00DF7FB0"/>
    <w:rsid w:val="00EE430C"/>
    <w:rsid w:val="00F74235"/>
    <w:rsid w:val="00FC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430C"/>
    <w:rPr>
      <w:color w:val="808080"/>
    </w:rPr>
  </w:style>
  <w:style w:type="paragraph" w:customStyle="1" w:styleId="0DB2A57C72B84517929045077D0F863B">
    <w:name w:val="0DB2A57C72B84517929045077D0F863B"/>
    <w:rsid w:val="00EE43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NTG theme new">
  <a:themeElements>
    <a:clrScheme name="NTG 2025">
      <a:dk1>
        <a:srgbClr val="3A3440"/>
      </a:dk1>
      <a:lt1>
        <a:sysClr val="window" lastClr="FFFFFF"/>
      </a:lt1>
      <a:dk2>
        <a:srgbClr val="E35205"/>
      </a:dk2>
      <a:lt2>
        <a:srgbClr val="FFFFFF"/>
      </a:lt2>
      <a:accent1>
        <a:srgbClr val="FA3E00"/>
      </a:accent1>
      <a:accent2>
        <a:srgbClr val="00235D"/>
      </a:accent2>
      <a:accent3>
        <a:srgbClr val="2E979C"/>
      </a:accent3>
      <a:accent4>
        <a:srgbClr val="566C30"/>
      </a:accent4>
      <a:accent5>
        <a:srgbClr val="552855"/>
      </a:accent5>
      <a:accent6>
        <a:srgbClr val="009DC1"/>
      </a:accent6>
      <a:hlink>
        <a:srgbClr val="0563C1"/>
      </a:hlink>
      <a:folHlink>
        <a:srgbClr val="0D5D90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2026-08-11T00:00:00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9bb96d-ab55-4c6f-b744-e8d1fe78479f">
      <Terms xmlns="http://schemas.microsoft.com/office/infopath/2007/PartnerControls"/>
    </lcf76f155ced4ddcb4097134ff3c332f>
    <TaxCatchAll xmlns="c3241a7c-0af7-4956-822a-1530f862f42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3BB114757F448BAF8DE6933DAA0FD" ma:contentTypeVersion="10" ma:contentTypeDescription="Create a new document." ma:contentTypeScope="" ma:versionID="4948f51e5fe7c3a0c90ef65c2f03ffaf">
  <xsd:schema xmlns:xsd="http://www.w3.org/2001/XMLSchema" xmlns:xs="http://www.w3.org/2001/XMLSchema" xmlns:p="http://schemas.microsoft.com/office/2006/metadata/properties" xmlns:ns2="f89bb96d-ab55-4c6f-b744-e8d1fe78479f" xmlns:ns3="c3241a7c-0af7-4956-822a-1530f862f42d" targetNamespace="http://schemas.microsoft.com/office/2006/metadata/properties" ma:root="true" ma:fieldsID="72da6ff1b5c766df0a1a43a8f77a1a57" ns2:_="" ns3:_="">
    <xsd:import namespace="f89bb96d-ab55-4c6f-b744-e8d1fe78479f"/>
    <xsd:import namespace="c3241a7c-0af7-4956-822a-1530f862f4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bb96d-ab55-4c6f-b744-e8d1fe784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4d5ad4c-798f-4112-b232-d6cf578bb7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41a7c-0af7-4956-822a-1530f862f42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0e824e-9fc1-4300-9ef2-91d8232c728f}" ma:internalName="TaxCatchAll" ma:showField="CatchAllData" ma:web="c3241a7c-0af7-4956-822a-1530f862f4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C540D05-6F24-4753-946B-239D17F117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2769CA-18E6-4500-A65B-3B0BB806F9EF}">
  <ds:schemaRefs>
    <ds:schemaRef ds:uri="http://schemas.microsoft.com/office/2006/metadata/properties"/>
    <ds:schemaRef ds:uri="http://schemas.microsoft.com/office/infopath/2007/PartnerControls"/>
    <ds:schemaRef ds:uri="f89bb96d-ab55-4c6f-b744-e8d1fe78479f"/>
    <ds:schemaRef ds:uri="c3241a7c-0af7-4956-822a-1530f862f42d"/>
  </ds:schemaRefs>
</ds:datastoreItem>
</file>

<file path=customXml/itemProps4.xml><?xml version="1.0" encoding="utf-8"?>
<ds:datastoreItem xmlns:ds="http://schemas.openxmlformats.org/officeDocument/2006/customXml" ds:itemID="{C28427E3-B414-48DE-A1B5-FAF046C3F99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628F7F6-FFC1-4B55-9385-B3CBEC16F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bb96d-ab55-4c6f-b744-e8d1fe78479f"/>
    <ds:schemaRef ds:uri="c3241a7c-0af7-4956-822a-1530f862f4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ntg-form-template-2025.dotx</Template>
  <TotalTime>1</TotalTime>
  <Pages>4</Pages>
  <Words>908</Words>
  <Characters>5145</Characters>
  <Application>Microsoft Office Word</Application>
  <DocSecurity>0</DocSecurity>
  <Lines>257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Production Test Report PR r66AAU</vt:lpstr>
    </vt:vector>
  </TitlesOfParts>
  <Company>MINING AND ENERGY</Company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Production Test Report PR r66AAU</dc:title>
  <dc:creator>Northern Territory Government</dc:creator>
  <cp:lastModifiedBy>Julie-Anne Felton</cp:lastModifiedBy>
  <cp:revision>2</cp:revision>
  <cp:lastPrinted>2025-10-01T01:44:00Z</cp:lastPrinted>
  <dcterms:created xsi:type="dcterms:W3CDTF">2026-08-13T02:18:00Z</dcterms:created>
  <dcterms:modified xsi:type="dcterms:W3CDTF">2026-08-13T02:18:00Z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0x01010011B3BB114757F448BAF8DE6933DAA0FD</vt:lpwstr>
  </property>
</Properties>
</file>