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A15EA" w14:textId="2CC7BC5F" w:rsidR="00D654BF" w:rsidRPr="009D22D1" w:rsidRDefault="00C710F7">
      <w:pPr>
        <w:rPr>
          <w:b/>
          <w:bCs/>
          <w:color w:val="FFFFFF" w:themeColor="background1"/>
          <w:sz w:val="56"/>
          <w:szCs w:val="56"/>
          <w:lang w:eastAsia="en-AU"/>
        </w:rPr>
      </w:pPr>
      <w:r>
        <w:rPr>
          <w:noProof/>
          <w:lang w:eastAsia="en-AU" w:bidi="th-TH"/>
        </w:rPr>
        <w:drawing>
          <wp:anchor distT="0" distB="0" distL="114300" distR="114300" simplePos="0" relativeHeight="251660288" behindDoc="1" locked="0" layoutInCell="1" allowOverlap="1" wp14:anchorId="5586C398" wp14:editId="759A103A">
            <wp:simplePos x="0" y="0"/>
            <wp:positionH relativeFrom="column">
              <wp:posOffset>-748666</wp:posOffset>
            </wp:positionH>
            <wp:positionV relativeFrom="paragraph">
              <wp:posOffset>-540386</wp:posOffset>
            </wp:positionV>
            <wp:extent cx="7572375" cy="10709839"/>
            <wp:effectExtent l="0" t="0" r="0" b="0"/>
            <wp:wrapNone/>
            <wp:docPr id="171532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5122" cy="10713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4BF" w:rsidRPr="009D22D1">
        <w:br w:type="page"/>
      </w:r>
    </w:p>
    <w:p w14:paraId="1FC08D5D" w14:textId="77777777" w:rsidR="00B45114" w:rsidRDefault="00B45114" w:rsidP="00C90475">
      <w:pPr>
        <w:adjustRightInd w:val="0"/>
        <w:spacing w:before="8640"/>
        <w:rPr>
          <w:rFonts w:cs="Century"/>
          <w:b/>
          <w:sz w:val="18"/>
          <w:szCs w:val="18"/>
        </w:rPr>
      </w:pPr>
    </w:p>
    <w:p w14:paraId="62E37777" w14:textId="66F26335" w:rsidR="00C90475" w:rsidRDefault="00C90475" w:rsidP="004D318E">
      <w:pPr>
        <w:adjustRightInd w:val="0"/>
        <w:spacing w:before="6840"/>
        <w:rPr>
          <w:rFonts w:cs="Century"/>
          <w:b/>
          <w:sz w:val="18"/>
          <w:szCs w:val="18"/>
        </w:rPr>
      </w:pPr>
      <w:r w:rsidRPr="009D22D1">
        <w:rPr>
          <w:rFonts w:cs="Century"/>
          <w:b/>
          <w:sz w:val="18"/>
          <w:szCs w:val="18"/>
        </w:rPr>
        <w:t>© Northern Territory of Australia 202</w:t>
      </w:r>
      <w:r w:rsidR="004E6B6B">
        <w:rPr>
          <w:rFonts w:cs="Century"/>
          <w:b/>
          <w:sz w:val="18"/>
          <w:szCs w:val="18"/>
        </w:rPr>
        <w:t>5</w:t>
      </w:r>
    </w:p>
    <w:p w14:paraId="768EFD3B" w14:textId="645237FD" w:rsidR="003D1AA9" w:rsidRDefault="003D1AA9" w:rsidP="003D1AA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4E6B6B">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r 202</w:t>
      </w:r>
      <w:r w:rsidR="004E6B6B">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3542D9B7" w14:textId="55FAC8A9" w:rsidR="00B45114" w:rsidRDefault="00B45114" w:rsidP="003D1AA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B45114">
        <w:rPr>
          <w:rFonts w:ascii="Lato" w:hAnsi="Lato" w:cs="Arial"/>
          <w:b/>
          <w:bCs/>
          <w:color w:val="242424"/>
          <w:sz w:val="18"/>
          <w:szCs w:val="18"/>
          <w:bdr w:val="none" w:sz="0" w:space="0" w:color="auto" w:frame="1"/>
        </w:rPr>
        <w:t>Front cover image:</w:t>
      </w:r>
      <w:r w:rsidRPr="00B45114">
        <w:rPr>
          <w:rFonts w:ascii="Lato" w:hAnsi="Lato" w:cs="Arial"/>
          <w:color w:val="242424"/>
          <w:sz w:val="18"/>
          <w:szCs w:val="18"/>
          <w:bdr w:val="none" w:sz="0" w:space="0" w:color="auto" w:frame="1"/>
        </w:rPr>
        <w:t xml:space="preserve"> Aboriginal bush painting at </w:t>
      </w:r>
      <w:proofErr w:type="spellStart"/>
      <w:r w:rsidRPr="00B45114">
        <w:rPr>
          <w:rFonts w:ascii="Lato" w:hAnsi="Lato" w:cs="Arial"/>
          <w:color w:val="242424"/>
          <w:sz w:val="18"/>
          <w:szCs w:val="18"/>
          <w:bdr w:val="none" w:sz="0" w:space="0" w:color="auto" w:frame="1"/>
        </w:rPr>
        <w:t>Karrke</w:t>
      </w:r>
      <w:proofErr w:type="spellEnd"/>
      <w:r w:rsidRPr="00B45114">
        <w:rPr>
          <w:rFonts w:ascii="Lato" w:hAnsi="Lato" w:cs="Arial"/>
          <w:color w:val="242424"/>
          <w:sz w:val="18"/>
          <w:szCs w:val="18"/>
          <w:bdr w:val="none" w:sz="0" w:space="0" w:color="auto" w:frame="1"/>
        </w:rPr>
        <w:t xml:space="preserve"> Aboriginal Cultural Experience.  </w:t>
      </w:r>
    </w:p>
    <w:p w14:paraId="1B4270FF" w14:textId="77777777" w:rsidR="003D1AA9" w:rsidRDefault="003D1AA9" w:rsidP="003D1AA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5EF5AFEA" w14:textId="77777777" w:rsidR="003D1AA9" w:rsidRDefault="003D1AA9" w:rsidP="003D1AA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126A9694" w14:textId="77777777" w:rsidR="003D1AA9" w:rsidRDefault="003D1AA9" w:rsidP="003D1AA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1E1F54D4" w14:textId="77777777" w:rsidR="003D1AA9" w:rsidRPr="00B43794" w:rsidRDefault="003D1AA9" w:rsidP="003D1AA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3306112C" w14:textId="77777777" w:rsidR="003D1AA9" w:rsidRDefault="003D1AA9" w:rsidP="003D1AA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0ACD9BC1" w14:textId="77777777" w:rsidR="003D1AA9" w:rsidRPr="000D6BF3" w:rsidRDefault="003D1AA9" w:rsidP="003D1AA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72425A4C" w14:textId="77777777" w:rsidR="003D1AA9" w:rsidRPr="009D22D1" w:rsidRDefault="003D1AA9" w:rsidP="00C90475">
      <w:pPr>
        <w:adjustRightInd w:val="0"/>
        <w:spacing w:before="8640"/>
        <w:rPr>
          <w:rFonts w:cs="Century"/>
          <w:b/>
          <w:sz w:val="18"/>
          <w:szCs w:val="18"/>
        </w:rPr>
      </w:pPr>
    </w:p>
    <w:p w14:paraId="08CBF700" w14:textId="77777777" w:rsidR="00EE3CE3" w:rsidRPr="009D22D1" w:rsidRDefault="00EE3CE3" w:rsidP="00F61D9E">
      <w:pPr>
        <w:pStyle w:val="Heading1notinTOC"/>
        <w:ind w:right="709"/>
        <w:outlineLvl w:val="9"/>
        <w:rPr>
          <w:rFonts w:ascii="Lato" w:hAnsi="Lato"/>
          <w:color w:val="1F1F5F"/>
          <w:szCs w:val="40"/>
        </w:rPr>
      </w:pPr>
      <w:r w:rsidRPr="009D22D1">
        <w:rPr>
          <w:rFonts w:ascii="Lato" w:hAnsi="Lato"/>
          <w:color w:val="1F1F5F"/>
          <w:szCs w:val="40"/>
        </w:rPr>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rPr>
      </w:sdtEndPr>
      <w:sdtContent>
        <w:p w14:paraId="13CF7DFD" w14:textId="77777777" w:rsidR="003F6E6F" w:rsidRPr="009D22D1" w:rsidRDefault="003F6E6F" w:rsidP="003F6E6F">
          <w:pPr>
            <w:pStyle w:val="TOCHeading"/>
            <w:rPr>
              <w:lang w:val="en-AU"/>
            </w:rPr>
          </w:pPr>
        </w:p>
        <w:p w14:paraId="3A359441" w14:textId="607D044B" w:rsidR="001E2585" w:rsidRDefault="00EE3CE3">
          <w:pPr>
            <w:pStyle w:val="TOC1"/>
            <w:rPr>
              <w:rFonts w:asciiTheme="minorHAnsi" w:eastAsiaTheme="minorEastAsia" w:hAnsiTheme="minorHAnsi" w:cstheme="minorBidi"/>
              <w:kern w:val="2"/>
              <w:lang w:val="en-AU" w:eastAsia="en-AU" w:bidi="ar-SA"/>
              <w14:ligatures w14:val="standardContextual"/>
            </w:rPr>
          </w:pPr>
          <w:r w:rsidRPr="009D22D1">
            <w:rPr>
              <w:noProof w:val="0"/>
              <w:lang w:val="en-AU"/>
            </w:rPr>
            <w:fldChar w:fldCharType="begin"/>
          </w:r>
          <w:r w:rsidRPr="009D22D1">
            <w:rPr>
              <w:noProof w:val="0"/>
              <w:lang w:val="en-AU"/>
            </w:rPr>
            <w:instrText xml:space="preserve"> TOC \o "1-3" \h \z \u </w:instrText>
          </w:r>
          <w:r w:rsidRPr="009D22D1">
            <w:rPr>
              <w:noProof w:val="0"/>
              <w:lang w:val="en-AU"/>
            </w:rPr>
            <w:fldChar w:fldCharType="separate"/>
          </w:r>
          <w:hyperlink w:anchor="_Toc185417080" w:history="1">
            <w:r w:rsidR="001E2585" w:rsidRPr="00A146F0">
              <w:rPr>
                <w:rStyle w:val="Hyperlink"/>
              </w:rPr>
              <w:t>Ntaria (Hermannsburg)</w:t>
            </w:r>
            <w:r w:rsidR="001E2585">
              <w:rPr>
                <w:webHidden/>
              </w:rPr>
              <w:tab/>
            </w:r>
            <w:r w:rsidR="001E2585">
              <w:rPr>
                <w:webHidden/>
              </w:rPr>
              <w:fldChar w:fldCharType="begin"/>
            </w:r>
            <w:r w:rsidR="001E2585">
              <w:rPr>
                <w:webHidden/>
              </w:rPr>
              <w:instrText xml:space="preserve"> PAGEREF _Toc185417080 \h </w:instrText>
            </w:r>
            <w:r w:rsidR="001E2585">
              <w:rPr>
                <w:webHidden/>
              </w:rPr>
            </w:r>
            <w:r w:rsidR="001E2585">
              <w:rPr>
                <w:webHidden/>
              </w:rPr>
              <w:fldChar w:fldCharType="separate"/>
            </w:r>
            <w:r w:rsidR="001E2585">
              <w:rPr>
                <w:webHidden/>
              </w:rPr>
              <w:t>4</w:t>
            </w:r>
            <w:r w:rsidR="001E2585">
              <w:rPr>
                <w:webHidden/>
              </w:rPr>
              <w:fldChar w:fldCharType="end"/>
            </w:r>
          </w:hyperlink>
        </w:p>
        <w:p w14:paraId="348546D9" w14:textId="1463498A"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1" w:history="1">
            <w:r w:rsidR="001E2585" w:rsidRPr="00A146F0">
              <w:rPr>
                <w:rStyle w:val="Hyperlink"/>
              </w:rPr>
              <w:t>Introduction</w:t>
            </w:r>
            <w:r w:rsidR="001E2585">
              <w:rPr>
                <w:webHidden/>
              </w:rPr>
              <w:tab/>
            </w:r>
            <w:r w:rsidR="001E2585">
              <w:rPr>
                <w:webHidden/>
              </w:rPr>
              <w:fldChar w:fldCharType="begin"/>
            </w:r>
            <w:r w:rsidR="001E2585">
              <w:rPr>
                <w:webHidden/>
              </w:rPr>
              <w:instrText xml:space="preserve"> PAGEREF _Toc185417081 \h </w:instrText>
            </w:r>
            <w:r w:rsidR="001E2585">
              <w:rPr>
                <w:webHidden/>
              </w:rPr>
            </w:r>
            <w:r w:rsidR="001E2585">
              <w:rPr>
                <w:webHidden/>
              </w:rPr>
              <w:fldChar w:fldCharType="separate"/>
            </w:r>
            <w:r w:rsidR="001E2585">
              <w:rPr>
                <w:webHidden/>
              </w:rPr>
              <w:t>5</w:t>
            </w:r>
            <w:r w:rsidR="001E2585">
              <w:rPr>
                <w:webHidden/>
              </w:rPr>
              <w:fldChar w:fldCharType="end"/>
            </w:r>
          </w:hyperlink>
        </w:p>
        <w:p w14:paraId="77FBC660" w14:textId="4770C830"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2" w:history="1">
            <w:r w:rsidR="001E2585" w:rsidRPr="00A146F0">
              <w:rPr>
                <w:rStyle w:val="Hyperlink"/>
              </w:rPr>
              <w:t>Summary</w:t>
            </w:r>
            <w:r w:rsidR="001E2585">
              <w:rPr>
                <w:webHidden/>
              </w:rPr>
              <w:tab/>
            </w:r>
            <w:r w:rsidR="001E2585">
              <w:rPr>
                <w:webHidden/>
              </w:rPr>
              <w:fldChar w:fldCharType="begin"/>
            </w:r>
            <w:r w:rsidR="001E2585">
              <w:rPr>
                <w:webHidden/>
              </w:rPr>
              <w:instrText xml:space="preserve"> PAGEREF _Toc185417082 \h </w:instrText>
            </w:r>
            <w:r w:rsidR="001E2585">
              <w:rPr>
                <w:webHidden/>
              </w:rPr>
            </w:r>
            <w:r w:rsidR="001E2585">
              <w:rPr>
                <w:webHidden/>
              </w:rPr>
              <w:fldChar w:fldCharType="separate"/>
            </w:r>
            <w:r w:rsidR="001E2585">
              <w:rPr>
                <w:webHidden/>
              </w:rPr>
              <w:t>6</w:t>
            </w:r>
            <w:r w:rsidR="001E2585">
              <w:rPr>
                <w:webHidden/>
              </w:rPr>
              <w:fldChar w:fldCharType="end"/>
            </w:r>
          </w:hyperlink>
        </w:p>
        <w:p w14:paraId="10F63F06" w14:textId="3C9197B7"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3" w:history="1">
            <w:r w:rsidR="001E2585" w:rsidRPr="00A146F0">
              <w:rPr>
                <w:rStyle w:val="Hyperlink"/>
              </w:rPr>
              <w:t>Jobs Overview</w:t>
            </w:r>
            <w:r w:rsidR="001E2585">
              <w:rPr>
                <w:webHidden/>
              </w:rPr>
              <w:tab/>
            </w:r>
            <w:r w:rsidR="001E2585">
              <w:rPr>
                <w:webHidden/>
              </w:rPr>
              <w:fldChar w:fldCharType="begin"/>
            </w:r>
            <w:r w:rsidR="001E2585">
              <w:rPr>
                <w:webHidden/>
              </w:rPr>
              <w:instrText xml:space="preserve"> PAGEREF _Toc185417083 \h </w:instrText>
            </w:r>
            <w:r w:rsidR="001E2585">
              <w:rPr>
                <w:webHidden/>
              </w:rPr>
            </w:r>
            <w:r w:rsidR="001E2585">
              <w:rPr>
                <w:webHidden/>
              </w:rPr>
              <w:fldChar w:fldCharType="separate"/>
            </w:r>
            <w:r w:rsidR="001E2585">
              <w:rPr>
                <w:webHidden/>
              </w:rPr>
              <w:t>7</w:t>
            </w:r>
            <w:r w:rsidR="001E2585">
              <w:rPr>
                <w:webHidden/>
              </w:rPr>
              <w:fldChar w:fldCharType="end"/>
            </w:r>
          </w:hyperlink>
        </w:p>
        <w:p w14:paraId="51DC7D41" w14:textId="773FDE8F"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4" w:history="1">
            <w:r w:rsidR="001E2585" w:rsidRPr="00A146F0">
              <w:rPr>
                <w:rStyle w:val="Hyperlink"/>
              </w:rPr>
              <w:t>Jobs filled by Aboriginality</w:t>
            </w:r>
            <w:r w:rsidR="001E2585">
              <w:rPr>
                <w:webHidden/>
              </w:rPr>
              <w:tab/>
            </w:r>
            <w:r w:rsidR="001E2585">
              <w:rPr>
                <w:webHidden/>
              </w:rPr>
              <w:fldChar w:fldCharType="begin"/>
            </w:r>
            <w:r w:rsidR="001E2585">
              <w:rPr>
                <w:webHidden/>
              </w:rPr>
              <w:instrText xml:space="preserve"> PAGEREF _Toc185417084 \h </w:instrText>
            </w:r>
            <w:r w:rsidR="001E2585">
              <w:rPr>
                <w:webHidden/>
              </w:rPr>
            </w:r>
            <w:r w:rsidR="001E2585">
              <w:rPr>
                <w:webHidden/>
              </w:rPr>
              <w:fldChar w:fldCharType="separate"/>
            </w:r>
            <w:r w:rsidR="001E2585">
              <w:rPr>
                <w:webHidden/>
              </w:rPr>
              <w:t>8</w:t>
            </w:r>
            <w:r w:rsidR="001E2585">
              <w:rPr>
                <w:webHidden/>
              </w:rPr>
              <w:fldChar w:fldCharType="end"/>
            </w:r>
          </w:hyperlink>
        </w:p>
        <w:p w14:paraId="12BE09AC" w14:textId="296FB502"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5" w:history="1">
            <w:r w:rsidR="001E2585" w:rsidRPr="00A146F0">
              <w:rPr>
                <w:rStyle w:val="Hyperlink"/>
              </w:rPr>
              <w:t>Jobs by Sector: Private and Public</w:t>
            </w:r>
            <w:r w:rsidR="001E2585">
              <w:rPr>
                <w:webHidden/>
              </w:rPr>
              <w:tab/>
            </w:r>
            <w:r w:rsidR="001E2585">
              <w:rPr>
                <w:webHidden/>
              </w:rPr>
              <w:fldChar w:fldCharType="begin"/>
            </w:r>
            <w:r w:rsidR="001E2585">
              <w:rPr>
                <w:webHidden/>
              </w:rPr>
              <w:instrText xml:space="preserve"> PAGEREF _Toc185417085 \h </w:instrText>
            </w:r>
            <w:r w:rsidR="001E2585">
              <w:rPr>
                <w:webHidden/>
              </w:rPr>
            </w:r>
            <w:r w:rsidR="001E2585">
              <w:rPr>
                <w:webHidden/>
              </w:rPr>
              <w:fldChar w:fldCharType="separate"/>
            </w:r>
            <w:r w:rsidR="001E2585">
              <w:rPr>
                <w:webHidden/>
              </w:rPr>
              <w:t>11</w:t>
            </w:r>
            <w:r w:rsidR="001E2585">
              <w:rPr>
                <w:webHidden/>
              </w:rPr>
              <w:fldChar w:fldCharType="end"/>
            </w:r>
          </w:hyperlink>
        </w:p>
        <w:p w14:paraId="1F85C3E8" w14:textId="127A9E06"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6" w:history="1">
            <w:r w:rsidR="001E2585" w:rsidRPr="00A146F0">
              <w:rPr>
                <w:rStyle w:val="Hyperlink"/>
              </w:rPr>
              <w:t>Job Status: Permanent and Temporary</w:t>
            </w:r>
            <w:r w:rsidR="001E2585">
              <w:rPr>
                <w:webHidden/>
              </w:rPr>
              <w:tab/>
            </w:r>
            <w:r w:rsidR="001E2585">
              <w:rPr>
                <w:webHidden/>
              </w:rPr>
              <w:fldChar w:fldCharType="begin"/>
            </w:r>
            <w:r w:rsidR="001E2585">
              <w:rPr>
                <w:webHidden/>
              </w:rPr>
              <w:instrText xml:space="preserve"> PAGEREF _Toc185417086 \h </w:instrText>
            </w:r>
            <w:r w:rsidR="001E2585">
              <w:rPr>
                <w:webHidden/>
              </w:rPr>
            </w:r>
            <w:r w:rsidR="001E2585">
              <w:rPr>
                <w:webHidden/>
              </w:rPr>
              <w:fldChar w:fldCharType="separate"/>
            </w:r>
            <w:r w:rsidR="001E2585">
              <w:rPr>
                <w:webHidden/>
              </w:rPr>
              <w:t>17</w:t>
            </w:r>
            <w:r w:rsidR="001E2585">
              <w:rPr>
                <w:webHidden/>
              </w:rPr>
              <w:fldChar w:fldCharType="end"/>
            </w:r>
          </w:hyperlink>
        </w:p>
        <w:p w14:paraId="69B96C80" w14:textId="7232534A"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7" w:history="1">
            <w:r w:rsidR="001E2585" w:rsidRPr="00A146F0">
              <w:rPr>
                <w:rStyle w:val="Hyperlink"/>
              </w:rPr>
              <w:t>Job Vacancies</w:t>
            </w:r>
            <w:r w:rsidR="001E2585">
              <w:rPr>
                <w:webHidden/>
              </w:rPr>
              <w:tab/>
            </w:r>
            <w:r w:rsidR="001E2585">
              <w:rPr>
                <w:webHidden/>
              </w:rPr>
              <w:fldChar w:fldCharType="begin"/>
            </w:r>
            <w:r w:rsidR="001E2585">
              <w:rPr>
                <w:webHidden/>
              </w:rPr>
              <w:instrText xml:space="preserve"> PAGEREF _Toc185417087 \h </w:instrText>
            </w:r>
            <w:r w:rsidR="001E2585">
              <w:rPr>
                <w:webHidden/>
              </w:rPr>
            </w:r>
            <w:r w:rsidR="001E2585">
              <w:rPr>
                <w:webHidden/>
              </w:rPr>
              <w:fldChar w:fldCharType="separate"/>
            </w:r>
            <w:r w:rsidR="001E2585">
              <w:rPr>
                <w:webHidden/>
              </w:rPr>
              <w:t>21</w:t>
            </w:r>
            <w:r w:rsidR="001E2585">
              <w:rPr>
                <w:webHidden/>
              </w:rPr>
              <w:fldChar w:fldCharType="end"/>
            </w:r>
          </w:hyperlink>
        </w:p>
        <w:p w14:paraId="098466CF" w14:textId="6796268B"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8" w:history="1">
            <w:r w:rsidR="001E2585" w:rsidRPr="00A146F0">
              <w:rPr>
                <w:rStyle w:val="Hyperlink"/>
              </w:rPr>
              <w:t>Jobs by Industry</w:t>
            </w:r>
            <w:r w:rsidR="001E2585">
              <w:rPr>
                <w:webHidden/>
              </w:rPr>
              <w:tab/>
            </w:r>
            <w:r w:rsidR="001E2585">
              <w:rPr>
                <w:webHidden/>
              </w:rPr>
              <w:fldChar w:fldCharType="begin"/>
            </w:r>
            <w:r w:rsidR="001E2585">
              <w:rPr>
                <w:webHidden/>
              </w:rPr>
              <w:instrText xml:space="preserve"> PAGEREF _Toc185417088 \h </w:instrText>
            </w:r>
            <w:r w:rsidR="001E2585">
              <w:rPr>
                <w:webHidden/>
              </w:rPr>
            </w:r>
            <w:r w:rsidR="001E2585">
              <w:rPr>
                <w:webHidden/>
              </w:rPr>
              <w:fldChar w:fldCharType="separate"/>
            </w:r>
            <w:r w:rsidR="001E2585">
              <w:rPr>
                <w:webHidden/>
              </w:rPr>
              <w:t>23</w:t>
            </w:r>
            <w:r w:rsidR="001E2585">
              <w:rPr>
                <w:webHidden/>
              </w:rPr>
              <w:fldChar w:fldCharType="end"/>
            </w:r>
          </w:hyperlink>
        </w:p>
        <w:p w14:paraId="3768D3CA" w14:textId="0B640C0B"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89" w:history="1">
            <w:r w:rsidR="001E2585" w:rsidRPr="00A146F0">
              <w:rPr>
                <w:rStyle w:val="Hyperlink"/>
              </w:rPr>
              <w:t>Jobs by Occupation</w:t>
            </w:r>
            <w:r w:rsidR="001E2585">
              <w:rPr>
                <w:webHidden/>
              </w:rPr>
              <w:tab/>
            </w:r>
            <w:r w:rsidR="001E2585">
              <w:rPr>
                <w:webHidden/>
              </w:rPr>
              <w:fldChar w:fldCharType="begin"/>
            </w:r>
            <w:r w:rsidR="001E2585">
              <w:rPr>
                <w:webHidden/>
              </w:rPr>
              <w:instrText xml:space="preserve"> PAGEREF _Toc185417089 \h </w:instrText>
            </w:r>
            <w:r w:rsidR="001E2585">
              <w:rPr>
                <w:webHidden/>
              </w:rPr>
            </w:r>
            <w:r w:rsidR="001E2585">
              <w:rPr>
                <w:webHidden/>
              </w:rPr>
              <w:fldChar w:fldCharType="separate"/>
            </w:r>
            <w:r w:rsidR="001E2585">
              <w:rPr>
                <w:webHidden/>
              </w:rPr>
              <w:t>29</w:t>
            </w:r>
            <w:r w:rsidR="001E2585">
              <w:rPr>
                <w:webHidden/>
              </w:rPr>
              <w:fldChar w:fldCharType="end"/>
            </w:r>
          </w:hyperlink>
        </w:p>
        <w:p w14:paraId="4B91B5E3" w14:textId="4FEE08F4"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0" w:history="1">
            <w:r w:rsidR="001E2585" w:rsidRPr="00A146F0">
              <w:rPr>
                <w:rStyle w:val="Hyperlink"/>
              </w:rPr>
              <w:t>Jobs by Industry by Occupation</w:t>
            </w:r>
            <w:r w:rsidR="001E2585">
              <w:rPr>
                <w:webHidden/>
              </w:rPr>
              <w:tab/>
            </w:r>
            <w:r w:rsidR="001E2585">
              <w:rPr>
                <w:webHidden/>
              </w:rPr>
              <w:fldChar w:fldCharType="begin"/>
            </w:r>
            <w:r w:rsidR="001E2585">
              <w:rPr>
                <w:webHidden/>
              </w:rPr>
              <w:instrText xml:space="preserve"> PAGEREF _Toc185417090 \h </w:instrText>
            </w:r>
            <w:r w:rsidR="001E2585">
              <w:rPr>
                <w:webHidden/>
              </w:rPr>
            </w:r>
            <w:r w:rsidR="001E2585">
              <w:rPr>
                <w:webHidden/>
              </w:rPr>
              <w:fldChar w:fldCharType="separate"/>
            </w:r>
            <w:r w:rsidR="001E2585">
              <w:rPr>
                <w:webHidden/>
              </w:rPr>
              <w:t>34</w:t>
            </w:r>
            <w:r w:rsidR="001E2585">
              <w:rPr>
                <w:webHidden/>
              </w:rPr>
              <w:fldChar w:fldCharType="end"/>
            </w:r>
          </w:hyperlink>
        </w:p>
        <w:p w14:paraId="2FFBA693" w14:textId="25F520CB"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1" w:history="1">
            <w:r w:rsidR="001E2585" w:rsidRPr="00A146F0">
              <w:rPr>
                <w:rStyle w:val="Hyperlink"/>
              </w:rPr>
              <w:t>Jobs by Gender</w:t>
            </w:r>
            <w:r w:rsidR="001E2585">
              <w:rPr>
                <w:webHidden/>
              </w:rPr>
              <w:tab/>
            </w:r>
            <w:r w:rsidR="001E2585">
              <w:rPr>
                <w:webHidden/>
              </w:rPr>
              <w:fldChar w:fldCharType="begin"/>
            </w:r>
            <w:r w:rsidR="001E2585">
              <w:rPr>
                <w:webHidden/>
              </w:rPr>
              <w:instrText xml:space="preserve"> PAGEREF _Toc185417091 \h </w:instrText>
            </w:r>
            <w:r w:rsidR="001E2585">
              <w:rPr>
                <w:webHidden/>
              </w:rPr>
            </w:r>
            <w:r w:rsidR="001E2585">
              <w:rPr>
                <w:webHidden/>
              </w:rPr>
              <w:fldChar w:fldCharType="separate"/>
            </w:r>
            <w:r w:rsidR="001E2585">
              <w:rPr>
                <w:webHidden/>
              </w:rPr>
              <w:t>37</w:t>
            </w:r>
            <w:r w:rsidR="001E2585">
              <w:rPr>
                <w:webHidden/>
              </w:rPr>
              <w:fldChar w:fldCharType="end"/>
            </w:r>
          </w:hyperlink>
        </w:p>
        <w:p w14:paraId="64321876" w14:textId="647B7C4D"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2" w:history="1">
            <w:r w:rsidR="001E2585" w:rsidRPr="00A146F0">
              <w:rPr>
                <w:rStyle w:val="Hyperlink"/>
              </w:rPr>
              <w:t>Jobs by Age</w:t>
            </w:r>
            <w:r w:rsidR="001E2585">
              <w:rPr>
                <w:webHidden/>
              </w:rPr>
              <w:tab/>
            </w:r>
            <w:r w:rsidR="001E2585">
              <w:rPr>
                <w:webHidden/>
              </w:rPr>
              <w:fldChar w:fldCharType="begin"/>
            </w:r>
            <w:r w:rsidR="001E2585">
              <w:rPr>
                <w:webHidden/>
              </w:rPr>
              <w:instrText xml:space="preserve"> PAGEREF _Toc185417092 \h </w:instrText>
            </w:r>
            <w:r w:rsidR="001E2585">
              <w:rPr>
                <w:webHidden/>
              </w:rPr>
            </w:r>
            <w:r w:rsidR="001E2585">
              <w:rPr>
                <w:webHidden/>
              </w:rPr>
              <w:fldChar w:fldCharType="separate"/>
            </w:r>
            <w:r w:rsidR="001E2585">
              <w:rPr>
                <w:webHidden/>
              </w:rPr>
              <w:t>43</w:t>
            </w:r>
            <w:r w:rsidR="001E2585">
              <w:rPr>
                <w:webHidden/>
              </w:rPr>
              <w:fldChar w:fldCharType="end"/>
            </w:r>
          </w:hyperlink>
        </w:p>
        <w:p w14:paraId="70E15682" w14:textId="52A75BA8"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3" w:history="1">
            <w:r w:rsidR="001E2585" w:rsidRPr="00A146F0">
              <w:rPr>
                <w:rStyle w:val="Hyperlink"/>
              </w:rPr>
              <w:t>Vocational Education and Training</w:t>
            </w:r>
            <w:r w:rsidR="001E2585">
              <w:rPr>
                <w:webHidden/>
              </w:rPr>
              <w:tab/>
            </w:r>
            <w:r w:rsidR="001E2585">
              <w:rPr>
                <w:webHidden/>
              </w:rPr>
              <w:fldChar w:fldCharType="begin"/>
            </w:r>
            <w:r w:rsidR="001E2585">
              <w:rPr>
                <w:webHidden/>
              </w:rPr>
              <w:instrText xml:space="preserve"> PAGEREF _Toc185417093 \h </w:instrText>
            </w:r>
            <w:r w:rsidR="001E2585">
              <w:rPr>
                <w:webHidden/>
              </w:rPr>
            </w:r>
            <w:r w:rsidR="001E2585">
              <w:rPr>
                <w:webHidden/>
              </w:rPr>
              <w:fldChar w:fldCharType="separate"/>
            </w:r>
            <w:r w:rsidR="001E2585">
              <w:rPr>
                <w:webHidden/>
              </w:rPr>
              <w:t>49</w:t>
            </w:r>
            <w:r w:rsidR="001E2585">
              <w:rPr>
                <w:webHidden/>
              </w:rPr>
              <w:fldChar w:fldCharType="end"/>
            </w:r>
          </w:hyperlink>
        </w:p>
        <w:p w14:paraId="0FC0ABCC" w14:textId="02EBE436"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4" w:history="1">
            <w:r w:rsidR="001E2585" w:rsidRPr="00A146F0">
              <w:rPr>
                <w:rStyle w:val="Hyperlink"/>
              </w:rPr>
              <w:t>Population</w:t>
            </w:r>
            <w:r w:rsidR="001E2585">
              <w:rPr>
                <w:webHidden/>
              </w:rPr>
              <w:tab/>
            </w:r>
            <w:r w:rsidR="001E2585">
              <w:rPr>
                <w:webHidden/>
              </w:rPr>
              <w:fldChar w:fldCharType="begin"/>
            </w:r>
            <w:r w:rsidR="001E2585">
              <w:rPr>
                <w:webHidden/>
              </w:rPr>
              <w:instrText xml:space="preserve"> PAGEREF _Toc185417094 \h </w:instrText>
            </w:r>
            <w:r w:rsidR="001E2585">
              <w:rPr>
                <w:webHidden/>
              </w:rPr>
            </w:r>
            <w:r w:rsidR="001E2585">
              <w:rPr>
                <w:webHidden/>
              </w:rPr>
              <w:fldChar w:fldCharType="separate"/>
            </w:r>
            <w:r w:rsidR="001E2585">
              <w:rPr>
                <w:webHidden/>
              </w:rPr>
              <w:t>55</w:t>
            </w:r>
            <w:r w:rsidR="001E2585">
              <w:rPr>
                <w:webHidden/>
              </w:rPr>
              <w:fldChar w:fldCharType="end"/>
            </w:r>
          </w:hyperlink>
        </w:p>
        <w:p w14:paraId="6D8B5A3E" w14:textId="2EE27B41"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5" w:history="1">
            <w:r w:rsidR="001E2585" w:rsidRPr="00A146F0">
              <w:rPr>
                <w:rStyle w:val="Hyperlink"/>
              </w:rPr>
              <w:t>Community Development Program</w:t>
            </w:r>
            <w:r w:rsidR="001E2585">
              <w:rPr>
                <w:webHidden/>
              </w:rPr>
              <w:tab/>
            </w:r>
            <w:r w:rsidR="001E2585">
              <w:rPr>
                <w:webHidden/>
              </w:rPr>
              <w:fldChar w:fldCharType="begin"/>
            </w:r>
            <w:r w:rsidR="001E2585">
              <w:rPr>
                <w:webHidden/>
              </w:rPr>
              <w:instrText xml:space="preserve"> PAGEREF _Toc185417095 \h </w:instrText>
            </w:r>
            <w:r w:rsidR="001E2585">
              <w:rPr>
                <w:webHidden/>
              </w:rPr>
            </w:r>
            <w:r w:rsidR="001E2585">
              <w:rPr>
                <w:webHidden/>
              </w:rPr>
              <w:fldChar w:fldCharType="separate"/>
            </w:r>
            <w:r w:rsidR="001E2585">
              <w:rPr>
                <w:webHidden/>
              </w:rPr>
              <w:t>57</w:t>
            </w:r>
            <w:r w:rsidR="001E2585">
              <w:rPr>
                <w:webHidden/>
              </w:rPr>
              <w:fldChar w:fldCharType="end"/>
            </w:r>
          </w:hyperlink>
        </w:p>
        <w:p w14:paraId="1611F204" w14:textId="3C4763C8"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6" w:history="1">
            <w:r w:rsidR="001E2585" w:rsidRPr="00A146F0">
              <w:rPr>
                <w:rStyle w:val="Hyperlink"/>
              </w:rPr>
              <w:t>Businesses</w:t>
            </w:r>
            <w:r w:rsidR="001E2585">
              <w:rPr>
                <w:webHidden/>
              </w:rPr>
              <w:tab/>
            </w:r>
            <w:r w:rsidR="001E2585">
              <w:rPr>
                <w:webHidden/>
              </w:rPr>
              <w:fldChar w:fldCharType="begin"/>
            </w:r>
            <w:r w:rsidR="001E2585">
              <w:rPr>
                <w:webHidden/>
              </w:rPr>
              <w:instrText xml:space="preserve"> PAGEREF _Toc185417096 \h </w:instrText>
            </w:r>
            <w:r w:rsidR="001E2585">
              <w:rPr>
                <w:webHidden/>
              </w:rPr>
            </w:r>
            <w:r w:rsidR="001E2585">
              <w:rPr>
                <w:webHidden/>
              </w:rPr>
              <w:fldChar w:fldCharType="separate"/>
            </w:r>
            <w:r w:rsidR="001E2585">
              <w:rPr>
                <w:webHidden/>
              </w:rPr>
              <w:t>58</w:t>
            </w:r>
            <w:r w:rsidR="001E2585">
              <w:rPr>
                <w:webHidden/>
              </w:rPr>
              <w:fldChar w:fldCharType="end"/>
            </w:r>
          </w:hyperlink>
        </w:p>
        <w:p w14:paraId="497E2FBC" w14:textId="122EF0C5"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7" w:history="1">
            <w:r w:rsidR="001E2585" w:rsidRPr="00A146F0">
              <w:rPr>
                <w:rStyle w:val="Hyperlink"/>
              </w:rPr>
              <w:t>Notes</w:t>
            </w:r>
            <w:r w:rsidR="001E2585">
              <w:rPr>
                <w:webHidden/>
              </w:rPr>
              <w:tab/>
            </w:r>
            <w:r w:rsidR="001E2585">
              <w:rPr>
                <w:webHidden/>
              </w:rPr>
              <w:fldChar w:fldCharType="begin"/>
            </w:r>
            <w:r w:rsidR="001E2585">
              <w:rPr>
                <w:webHidden/>
              </w:rPr>
              <w:instrText xml:space="preserve"> PAGEREF _Toc185417097 \h </w:instrText>
            </w:r>
            <w:r w:rsidR="001E2585">
              <w:rPr>
                <w:webHidden/>
              </w:rPr>
            </w:r>
            <w:r w:rsidR="001E2585">
              <w:rPr>
                <w:webHidden/>
              </w:rPr>
              <w:fldChar w:fldCharType="separate"/>
            </w:r>
            <w:r w:rsidR="001E2585">
              <w:rPr>
                <w:webHidden/>
              </w:rPr>
              <w:t>59</w:t>
            </w:r>
            <w:r w:rsidR="001E2585">
              <w:rPr>
                <w:webHidden/>
              </w:rPr>
              <w:fldChar w:fldCharType="end"/>
            </w:r>
          </w:hyperlink>
        </w:p>
        <w:p w14:paraId="08FA268D" w14:textId="336D5D54" w:rsidR="001E2585" w:rsidRDefault="00000000">
          <w:pPr>
            <w:pStyle w:val="TOC1"/>
            <w:rPr>
              <w:rFonts w:asciiTheme="minorHAnsi" w:eastAsiaTheme="minorEastAsia" w:hAnsiTheme="minorHAnsi" w:cstheme="minorBidi"/>
              <w:kern w:val="2"/>
              <w:lang w:val="en-AU" w:eastAsia="en-AU" w:bidi="ar-SA"/>
              <w14:ligatures w14:val="standardContextual"/>
            </w:rPr>
          </w:pPr>
          <w:hyperlink w:anchor="_Toc185417098" w:history="1">
            <w:r w:rsidR="001E2585" w:rsidRPr="00A146F0">
              <w:rPr>
                <w:rStyle w:val="Hyperlink"/>
              </w:rPr>
              <w:t>Abbreviations and Acronyms</w:t>
            </w:r>
            <w:r w:rsidR="001E2585">
              <w:rPr>
                <w:webHidden/>
              </w:rPr>
              <w:tab/>
            </w:r>
            <w:r w:rsidR="001E2585">
              <w:rPr>
                <w:webHidden/>
              </w:rPr>
              <w:fldChar w:fldCharType="begin"/>
            </w:r>
            <w:r w:rsidR="001E2585">
              <w:rPr>
                <w:webHidden/>
              </w:rPr>
              <w:instrText xml:space="preserve"> PAGEREF _Toc185417098 \h </w:instrText>
            </w:r>
            <w:r w:rsidR="001E2585">
              <w:rPr>
                <w:webHidden/>
              </w:rPr>
            </w:r>
            <w:r w:rsidR="001E2585">
              <w:rPr>
                <w:webHidden/>
              </w:rPr>
              <w:fldChar w:fldCharType="separate"/>
            </w:r>
            <w:r w:rsidR="001E2585">
              <w:rPr>
                <w:webHidden/>
              </w:rPr>
              <w:t>60</w:t>
            </w:r>
            <w:r w:rsidR="001E2585">
              <w:rPr>
                <w:webHidden/>
              </w:rPr>
              <w:fldChar w:fldCharType="end"/>
            </w:r>
          </w:hyperlink>
        </w:p>
        <w:p w14:paraId="62F5F62E" w14:textId="7FA5AE3C" w:rsidR="00EE3CE3" w:rsidRPr="009D22D1" w:rsidRDefault="00EE3CE3" w:rsidP="00DA48F8">
          <w:r w:rsidRPr="009D22D1">
            <w:fldChar w:fldCharType="end"/>
          </w:r>
        </w:p>
      </w:sdtContent>
    </w:sdt>
    <w:p w14:paraId="10F231C2" w14:textId="77777777" w:rsidR="00EE3CE3" w:rsidRPr="009D22D1" w:rsidRDefault="00EE3CE3">
      <w:r w:rsidRPr="009D22D1">
        <w:br w:type="page"/>
      </w:r>
    </w:p>
    <w:p w14:paraId="366B9A4C" w14:textId="77777777" w:rsidR="00F82DA7" w:rsidRPr="009D22D1" w:rsidRDefault="00F82DA7" w:rsidP="00F61D9E">
      <w:pPr>
        <w:pStyle w:val="Heading1"/>
        <w:ind w:right="709"/>
        <w:rPr>
          <w:rFonts w:ascii="Lato" w:hAnsi="Lato"/>
          <w:color w:val="1F1F5F"/>
        </w:rPr>
      </w:pPr>
      <w:bookmarkStart w:id="1" w:name="_Toc509993327"/>
      <w:bookmarkStart w:id="2" w:name="_Toc185417080"/>
      <w:r w:rsidRPr="009D22D1">
        <w:rPr>
          <w:rFonts w:ascii="Lato" w:hAnsi="Lato"/>
          <w:color w:val="1F1F5F"/>
        </w:rPr>
        <w:lastRenderedPageBreak/>
        <w:t>Ntaria (Hermannsburg)</w:t>
      </w:r>
      <w:bookmarkEnd w:id="1"/>
      <w:bookmarkEnd w:id="2"/>
    </w:p>
    <w:p w14:paraId="590B1FA3" w14:textId="5C947EC8" w:rsidR="00485266" w:rsidRPr="009D22D1" w:rsidRDefault="00D654BF" w:rsidP="007F5B67">
      <w:pPr>
        <w:jc w:val="both"/>
        <w:rPr>
          <w:color w:val="FF0000"/>
        </w:rPr>
      </w:pPr>
      <w:r w:rsidRPr="009D22D1">
        <w:rPr>
          <w:noProof/>
          <w:color w:val="FFFFFF" w:themeColor="background1"/>
          <w:lang w:eastAsia="en-AU" w:bidi="th-TH"/>
        </w:rPr>
        <w:drawing>
          <wp:anchor distT="0" distB="0" distL="114300" distR="114300" simplePos="0" relativeHeight="251659264" behindDoc="0" locked="0" layoutInCell="1" allowOverlap="1" wp14:anchorId="74B3958F" wp14:editId="177A1FCF">
            <wp:simplePos x="0" y="0"/>
            <wp:positionH relativeFrom="column">
              <wp:posOffset>369570</wp:posOffset>
            </wp:positionH>
            <wp:positionV relativeFrom="page">
              <wp:posOffset>1948815</wp:posOffset>
            </wp:positionV>
            <wp:extent cx="5448935" cy="7713980"/>
            <wp:effectExtent l="0" t="0" r="0" b="1270"/>
            <wp:wrapTopAndBottom/>
            <wp:docPr id="177041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935" cy="771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DA7" w:rsidRPr="009D22D1">
        <w:t xml:space="preserve">Ntaria (Hermannsburg) </w:t>
      </w:r>
      <w:proofErr w:type="gramStart"/>
      <w:r w:rsidR="00F82DA7" w:rsidRPr="009D22D1">
        <w:t>is located in</w:t>
      </w:r>
      <w:proofErr w:type="gramEnd"/>
      <w:r w:rsidR="00F82DA7" w:rsidRPr="009D22D1">
        <w:t xml:space="preserve"> Central Australia, 125 kilometres west of Alice Springs</w:t>
      </w:r>
      <w:r w:rsidR="0080749F" w:rsidRPr="009D22D1">
        <w:t xml:space="preserve"> in the traditional lands of the Western Arrernte people. With a population of </w:t>
      </w:r>
      <w:r w:rsidR="00821D2B" w:rsidRPr="009D22D1">
        <w:t>557</w:t>
      </w:r>
      <w:r w:rsidR="0080749F" w:rsidRPr="009D22D1">
        <w:t xml:space="preserve"> residents, Hermannsburg is part of the </w:t>
      </w:r>
      <w:r w:rsidR="00B02855" w:rsidRPr="00B02855">
        <w:t>Ljirapinta</w:t>
      </w:r>
      <w:r w:rsidR="0080749F" w:rsidRPr="009D22D1">
        <w:t xml:space="preserve"> Ward of the MacDonnell Regional Council. </w:t>
      </w:r>
      <w:r w:rsidR="005529E2" w:rsidRPr="009D22D1">
        <w:t xml:space="preserve">It is on a popular tourist route – Larapinta Drive </w:t>
      </w:r>
      <w:r w:rsidR="00676395" w:rsidRPr="009D22D1">
        <w:t xml:space="preserve">- </w:t>
      </w:r>
      <w:r w:rsidR="00F82DA7" w:rsidRPr="009D22D1">
        <w:t>the gateway to attractions such as Gosse Bluff, Finke Gorge National Park, Kings Canyon and Palm Valley.</w:t>
      </w:r>
      <w:r w:rsidR="00A85F54" w:rsidRPr="009D22D1">
        <w:t xml:space="preserve"> </w:t>
      </w:r>
    </w:p>
    <w:p w14:paraId="43686E3D" w14:textId="263113EC" w:rsidR="00CF559F" w:rsidRPr="009D22D1" w:rsidRDefault="003D1AA9" w:rsidP="00CF559F">
      <w:pPr>
        <w:pStyle w:val="Source"/>
        <w:rPr>
          <w:rFonts w:ascii="Abel" w:hAnsi="Abel"/>
          <w:color w:val="78952C"/>
          <w:sz w:val="40"/>
          <w:szCs w:val="40"/>
        </w:rPr>
      </w:pPr>
      <w:r>
        <w:t>Source:  Northern Territory Department of Industry, Tourism and Trade</w:t>
      </w:r>
      <w:r w:rsidR="00CF559F" w:rsidRPr="009D22D1">
        <w:rPr>
          <w:szCs w:val="40"/>
        </w:rPr>
        <w:br w:type="page"/>
      </w:r>
    </w:p>
    <w:p w14:paraId="1859E611" w14:textId="77777777" w:rsidR="00F82DA7" w:rsidRPr="009D22D1" w:rsidRDefault="00F82DA7" w:rsidP="00F82DA7">
      <w:pPr>
        <w:pStyle w:val="Heading1"/>
        <w:rPr>
          <w:rFonts w:ascii="Lato" w:hAnsi="Lato"/>
          <w:color w:val="1F1F5F"/>
          <w:szCs w:val="40"/>
        </w:rPr>
      </w:pPr>
      <w:bookmarkStart w:id="3" w:name="_Toc185417081"/>
      <w:r w:rsidRPr="009D22D1">
        <w:rPr>
          <w:rFonts w:ascii="Lato" w:hAnsi="Lato"/>
          <w:color w:val="1F1F5F"/>
          <w:szCs w:val="40"/>
        </w:rPr>
        <w:lastRenderedPageBreak/>
        <w:t>Introduction</w:t>
      </w:r>
      <w:bookmarkEnd w:id="3"/>
    </w:p>
    <w:p w14:paraId="5E653C86" w14:textId="05DA1181" w:rsidR="003D1AA9" w:rsidRPr="00D34F8E" w:rsidRDefault="00B072A8" w:rsidP="003D1AA9">
      <w:pPr>
        <w:jc w:val="both"/>
        <w:rPr>
          <w:lang w:val="en-GB"/>
        </w:rPr>
      </w:pPr>
      <w:r w:rsidRPr="009D22D1">
        <w:t xml:space="preserve">This </w:t>
      </w:r>
      <w:r w:rsidR="003D490D" w:rsidRPr="009D22D1">
        <w:t xml:space="preserve">jobs </w:t>
      </w:r>
      <w:r w:rsidRPr="009D22D1">
        <w:t xml:space="preserve">profile </w:t>
      </w:r>
      <w:r w:rsidR="00676395" w:rsidRPr="009D22D1">
        <w:t xml:space="preserve">provides </w:t>
      </w:r>
      <w:r w:rsidRPr="009D22D1">
        <w:t xml:space="preserve">a </w:t>
      </w:r>
      <w:r w:rsidR="00F82DA7" w:rsidRPr="009D22D1">
        <w:t xml:space="preserve">snapshot of jobs and the characteristics of job holders in Ntaria (Hermannsburg) as </w:t>
      </w:r>
      <w:r w:rsidR="00C33851" w:rsidRPr="009D22D1">
        <w:t xml:space="preserve">of </w:t>
      </w:r>
      <w:r w:rsidR="007D70F4" w:rsidRPr="009D22D1">
        <w:t>September 2023</w:t>
      </w:r>
      <w:r w:rsidR="00F82DA7" w:rsidRPr="009D22D1">
        <w:t xml:space="preserve">. </w:t>
      </w:r>
      <w:bookmarkStart w:id="4" w:name="_Hlk184641339"/>
      <w:r w:rsidR="003D1AA9" w:rsidRPr="000C3685">
        <w:rPr>
          <w:lang w:val="en-GB"/>
        </w:rPr>
        <w:t>Trends from the surveys conducted in 2011, 2014, and 2017 are also described. Additionally, it presents data on Community Development Program activity, Population, and Vocational Education and Training.</w:t>
      </w:r>
      <w:r w:rsidR="003D1AA9">
        <w:rPr>
          <w:lang w:val="en-GB"/>
        </w:rPr>
        <w:t xml:space="preserve"> </w:t>
      </w:r>
    </w:p>
    <w:p w14:paraId="6CCFD471" w14:textId="77777777" w:rsidR="003D1AA9" w:rsidRPr="00D34F8E" w:rsidRDefault="003D1AA9" w:rsidP="003D1AA9">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7C15E53D" w14:textId="77777777" w:rsidR="003D1AA9" w:rsidRPr="00D34F8E" w:rsidRDefault="003D1AA9" w:rsidP="003D1AA9">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6F084E77" w14:textId="77777777" w:rsidR="003D1AA9" w:rsidRDefault="003D1AA9" w:rsidP="003D1AA9">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531D288C" w14:textId="3FEAD705" w:rsidR="004D318E" w:rsidRPr="004D318E" w:rsidRDefault="004D318E" w:rsidP="003D1AA9">
      <w:pPr>
        <w:jc w:val="both"/>
        <w:rPr>
          <w:lang w:val="en-GB"/>
        </w:rPr>
      </w:pPr>
      <w:r w:rsidRPr="004D318E">
        <w:rPr>
          <w:lang w:val="en-GB"/>
        </w:rPr>
        <w:t>The profile may best be understood as a point-in-time tool. The number of business surveys from which the data was drawn is significantly less than in earlier surveys, and business participation has decreased with each survey. For Ntaria (Hermannsburg), 41% fewer businesses than in 2017 are reported here.</w:t>
      </w:r>
    </w:p>
    <w:p w14:paraId="2CB72E6E" w14:textId="77777777" w:rsidR="003D1AA9" w:rsidRPr="00D34F8E" w:rsidRDefault="003D1AA9" w:rsidP="003D1AA9">
      <w:pPr>
        <w:jc w:val="both"/>
        <w:rPr>
          <w:lang w:val="en-GB"/>
        </w:rPr>
      </w:pPr>
      <w:r w:rsidRPr="004D318E">
        <w:rPr>
          <w:lang w:val="en-GB"/>
        </w:rPr>
        <w:t>The data collection methodology and</w:t>
      </w:r>
      <w:r w:rsidRPr="00D34F8E">
        <w:rPr>
          <w:lang w:val="en-GB"/>
        </w:rPr>
        <w:t xml:space="preserve">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0A7D0DE7" w14:textId="77777777" w:rsidR="003D1AA9" w:rsidRDefault="003D1AA9" w:rsidP="003D1AA9">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4BDBCDBA" w14:textId="7A8B0585" w:rsidR="003D1AA9" w:rsidRPr="009D22D1" w:rsidRDefault="003D1AA9" w:rsidP="003D1AA9">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4"/>
    </w:p>
    <w:p w14:paraId="12398DB6" w14:textId="3032053E" w:rsidR="00381A91" w:rsidRPr="009D22D1" w:rsidRDefault="00381A91" w:rsidP="00A224EC">
      <w:pPr>
        <w:jc w:val="both"/>
      </w:pPr>
      <w:r w:rsidRPr="009D22D1">
        <w:br w:type="page"/>
      </w:r>
    </w:p>
    <w:p w14:paraId="44FE422E" w14:textId="77777777" w:rsidR="000E4A74" w:rsidRPr="009D22D1" w:rsidRDefault="000E4A74" w:rsidP="00186058">
      <w:pPr>
        <w:pStyle w:val="Heading1"/>
        <w:spacing w:after="120"/>
        <w:rPr>
          <w:rFonts w:ascii="Lato" w:hAnsi="Lato"/>
          <w:color w:val="1F1F5F"/>
          <w:szCs w:val="40"/>
        </w:rPr>
      </w:pPr>
      <w:bookmarkStart w:id="5" w:name="_Toc185417082"/>
      <w:r w:rsidRPr="009D22D1">
        <w:rPr>
          <w:rFonts w:ascii="Lato" w:hAnsi="Lato"/>
          <w:color w:val="1F1F5F"/>
          <w:szCs w:val="40"/>
        </w:rPr>
        <w:lastRenderedPageBreak/>
        <w:t>Summary</w:t>
      </w:r>
      <w:bookmarkEnd w:id="5"/>
    </w:p>
    <w:p w14:paraId="42C66C94" w14:textId="77777777" w:rsidR="00442F5A" w:rsidRPr="009D22D1" w:rsidRDefault="00442F5A" w:rsidP="00442F5A">
      <w:pPr>
        <w:spacing w:after="120"/>
        <w:jc w:val="both"/>
      </w:pPr>
      <w:r w:rsidRPr="009D22D1">
        <w:t>The 2023 jobs profile was developed based on responses from 10 businesses operating within the Ntaria (Hermannsburg) town boundary, 7 less than in the 2017 survey. Of these, there were:</w:t>
      </w:r>
    </w:p>
    <w:p w14:paraId="51402EEC" w14:textId="36AC6E61" w:rsidR="00442F5A" w:rsidRPr="009D22D1" w:rsidRDefault="00442F5A" w:rsidP="00442F5A">
      <w:pPr>
        <w:pStyle w:val="BullettLv1"/>
        <w:rPr>
          <w:lang w:val="en-AU"/>
        </w:rPr>
      </w:pPr>
      <w:r w:rsidRPr="009D22D1">
        <w:rPr>
          <w:lang w:val="en-AU"/>
        </w:rPr>
        <w:t xml:space="preserve">5 businesses from the </w:t>
      </w:r>
      <w:r w:rsidR="00520A2E">
        <w:rPr>
          <w:lang w:val="en-AU"/>
        </w:rPr>
        <w:t>Private Sector</w:t>
      </w:r>
      <w:r w:rsidRPr="009D22D1">
        <w:rPr>
          <w:lang w:val="en-AU"/>
        </w:rPr>
        <w:t xml:space="preserve">, accounting for </w:t>
      </w:r>
      <w:r w:rsidR="00FF4925" w:rsidRPr="009D22D1">
        <w:rPr>
          <w:lang w:val="en-AU"/>
        </w:rPr>
        <w:t>36</w:t>
      </w:r>
      <w:r w:rsidRPr="009D22D1">
        <w:rPr>
          <w:lang w:val="en-AU"/>
        </w:rPr>
        <w:t xml:space="preserve"> filled jobs or </w:t>
      </w:r>
      <w:r w:rsidR="00FF4925" w:rsidRPr="009D22D1">
        <w:rPr>
          <w:lang w:val="en-AU"/>
        </w:rPr>
        <w:t>46</w:t>
      </w:r>
      <w:r w:rsidRPr="009D22D1">
        <w:rPr>
          <w:lang w:val="en-AU"/>
        </w:rPr>
        <w:t>% of total filled jobs</w:t>
      </w:r>
    </w:p>
    <w:p w14:paraId="265506AD" w14:textId="7A8C9369" w:rsidR="00442F5A" w:rsidRPr="009D22D1" w:rsidRDefault="00442F5A" w:rsidP="00442F5A">
      <w:pPr>
        <w:pStyle w:val="BullettLv1"/>
        <w:rPr>
          <w:lang w:val="en-AU"/>
        </w:rPr>
      </w:pPr>
      <w:r w:rsidRPr="009D22D1">
        <w:rPr>
          <w:lang w:val="en-AU"/>
        </w:rPr>
        <w:t xml:space="preserve">5 businesses from the </w:t>
      </w:r>
      <w:r w:rsidR="00520A2E">
        <w:rPr>
          <w:lang w:val="en-AU"/>
        </w:rPr>
        <w:t>Public Sector</w:t>
      </w:r>
      <w:r w:rsidRPr="009D22D1">
        <w:rPr>
          <w:lang w:val="en-AU"/>
        </w:rPr>
        <w:t>, accounting for 4</w:t>
      </w:r>
      <w:r w:rsidR="00FF4925" w:rsidRPr="009D22D1">
        <w:rPr>
          <w:lang w:val="en-AU"/>
        </w:rPr>
        <w:t>3</w:t>
      </w:r>
      <w:r w:rsidRPr="009D22D1">
        <w:rPr>
          <w:lang w:val="en-AU"/>
        </w:rPr>
        <w:t xml:space="preserve"> filled jobs or </w:t>
      </w:r>
      <w:r w:rsidR="00FF4925" w:rsidRPr="009D22D1">
        <w:rPr>
          <w:lang w:val="en-AU"/>
        </w:rPr>
        <w:t>54</w:t>
      </w:r>
      <w:r w:rsidRPr="009D22D1">
        <w:rPr>
          <w:lang w:val="en-AU"/>
        </w:rPr>
        <w:t>% of total filled jobs</w:t>
      </w:r>
    </w:p>
    <w:p w14:paraId="26EDE6C0" w14:textId="77777777" w:rsidR="00442F5A" w:rsidRPr="009D22D1" w:rsidRDefault="00442F5A" w:rsidP="00442F5A">
      <w:pPr>
        <w:pStyle w:val="BullettLv1"/>
        <w:rPr>
          <w:lang w:val="en-AU"/>
        </w:rPr>
      </w:pPr>
      <w:r w:rsidRPr="009D22D1">
        <w:rPr>
          <w:lang w:val="en-AU"/>
        </w:rPr>
        <w:t>7 businesses participated in all four surveys (completed in 2011, 2014, 2017 and 2023).</w:t>
      </w:r>
    </w:p>
    <w:p w14:paraId="0FBA2DAB" w14:textId="77777777" w:rsidR="00442F5A" w:rsidRPr="009D22D1" w:rsidRDefault="00442F5A" w:rsidP="00442F5A">
      <w:pPr>
        <w:spacing w:after="120"/>
        <w:jc w:val="both"/>
      </w:pPr>
      <w:r w:rsidRPr="009D22D1">
        <w:t>A total of 118 filled and vacant jobs in Ntaria (Hermannsburg) were reported, a decrease of 72 jobs from 2017.</w:t>
      </w:r>
      <w:r w:rsidRPr="009D22D1">
        <w:rPr>
          <w:rStyle w:val="FootnoteReference"/>
        </w:rPr>
        <w:footnoteReference w:id="2"/>
      </w:r>
    </w:p>
    <w:p w14:paraId="7476AB65" w14:textId="77777777" w:rsidR="00442F5A" w:rsidRPr="009D22D1" w:rsidRDefault="00442F5A" w:rsidP="00442F5A">
      <w:pPr>
        <w:pStyle w:val="BullettLv1"/>
        <w:numPr>
          <w:ilvl w:val="0"/>
          <w:numId w:val="0"/>
        </w:numPr>
        <w:jc w:val="both"/>
        <w:rPr>
          <w:lang w:val="en-AU"/>
        </w:rPr>
      </w:pPr>
      <w:r w:rsidRPr="009D22D1">
        <w:rPr>
          <w:lang w:val="en-AU"/>
        </w:rPr>
        <w:t>The 2023 profile highlights:</w:t>
      </w:r>
    </w:p>
    <w:p w14:paraId="079A3D54" w14:textId="77777777" w:rsidR="00442F5A" w:rsidRPr="009D22D1" w:rsidRDefault="00442F5A" w:rsidP="00442F5A">
      <w:pPr>
        <w:pStyle w:val="BullettLv1"/>
        <w:jc w:val="both"/>
        <w:rPr>
          <w:lang w:val="en-AU"/>
        </w:rPr>
      </w:pPr>
      <w:r w:rsidRPr="009D22D1">
        <w:rPr>
          <w:lang w:val="en-AU"/>
        </w:rPr>
        <w:t>there were 79 filled jobs of which:</w:t>
      </w:r>
    </w:p>
    <w:p w14:paraId="432F67E7" w14:textId="77777777" w:rsidR="00442F5A" w:rsidRPr="009D22D1" w:rsidRDefault="00442F5A" w:rsidP="00442F5A">
      <w:pPr>
        <w:pStyle w:val="BullettLv2"/>
        <w:ind w:left="1134"/>
        <w:rPr>
          <w:lang w:val="en-AU"/>
        </w:rPr>
      </w:pPr>
      <w:r w:rsidRPr="009D22D1">
        <w:rPr>
          <w:lang w:val="en-AU"/>
        </w:rPr>
        <w:t>46 jobs (58%) were filled by Aboriginal people, a decrease of 40 jobs from 2017</w:t>
      </w:r>
    </w:p>
    <w:p w14:paraId="0CB1DF17" w14:textId="75B5E027" w:rsidR="00442F5A" w:rsidRPr="009D22D1" w:rsidRDefault="00442F5A" w:rsidP="00442F5A">
      <w:pPr>
        <w:pStyle w:val="BullettLv2"/>
        <w:ind w:left="1134"/>
        <w:rPr>
          <w:lang w:val="en-AU"/>
        </w:rPr>
      </w:pPr>
      <w:r w:rsidRPr="009D22D1">
        <w:rPr>
          <w:lang w:val="en-AU"/>
        </w:rPr>
        <w:t>33 jobs (42%) were filled by</w:t>
      </w:r>
      <w:r w:rsidR="003D1AA9">
        <w:rPr>
          <w:lang w:val="en-AU"/>
        </w:rPr>
        <w:t xml:space="preserve"> n</w:t>
      </w:r>
      <w:r w:rsidR="00520A2E">
        <w:rPr>
          <w:lang w:val="en-AU"/>
        </w:rPr>
        <w:t>on-Aboriginal</w:t>
      </w:r>
      <w:r w:rsidRPr="009D22D1">
        <w:rPr>
          <w:lang w:val="en-AU"/>
        </w:rPr>
        <w:t xml:space="preserve"> people, a decrease of 33 jobs from 2017</w:t>
      </w:r>
    </w:p>
    <w:p w14:paraId="1EC8247D" w14:textId="2A8A6DD1" w:rsidR="00442F5A" w:rsidRPr="009D22D1" w:rsidRDefault="00953B75" w:rsidP="00442F5A">
      <w:pPr>
        <w:pStyle w:val="BullettLv2"/>
        <w:ind w:left="1134"/>
        <w:rPr>
          <w:lang w:val="en-AU"/>
        </w:rPr>
      </w:pPr>
      <w:r w:rsidRPr="009D22D1">
        <w:rPr>
          <w:lang w:val="en-AU"/>
        </w:rPr>
        <w:t>2</w:t>
      </w:r>
      <w:r w:rsidR="005E03FB" w:rsidRPr="009D22D1">
        <w:rPr>
          <w:lang w:val="en-AU"/>
        </w:rPr>
        <w:t>9</w:t>
      </w:r>
      <w:r w:rsidR="00442F5A" w:rsidRPr="009D22D1">
        <w:rPr>
          <w:lang w:val="en-AU"/>
        </w:rPr>
        <w:t>% of employed Aboriginal people are working in the p</w:t>
      </w:r>
      <w:r w:rsidR="005E03FB" w:rsidRPr="009D22D1">
        <w:rPr>
          <w:lang w:val="en-AU"/>
        </w:rPr>
        <w:t>ublic</w:t>
      </w:r>
      <w:r w:rsidR="00442F5A" w:rsidRPr="009D22D1">
        <w:rPr>
          <w:lang w:val="en-AU"/>
        </w:rPr>
        <w:t xml:space="preserve"> </w:t>
      </w:r>
      <w:r w:rsidRPr="009D22D1">
        <w:rPr>
          <w:lang w:val="en-AU"/>
        </w:rPr>
        <w:t xml:space="preserve">and </w:t>
      </w:r>
      <w:r w:rsidR="00520A2E">
        <w:rPr>
          <w:lang w:val="en-AU"/>
        </w:rPr>
        <w:t>Private Sector</w:t>
      </w:r>
      <w:r w:rsidRPr="009D22D1">
        <w:rPr>
          <w:lang w:val="en-AU"/>
        </w:rPr>
        <w:t>s</w:t>
      </w:r>
    </w:p>
    <w:p w14:paraId="7F2C8C8C" w14:textId="77777777" w:rsidR="00442F5A" w:rsidRPr="009D22D1" w:rsidRDefault="00442F5A" w:rsidP="00442F5A">
      <w:pPr>
        <w:pStyle w:val="BullettLv2"/>
        <w:ind w:left="1134"/>
        <w:rPr>
          <w:lang w:val="en-AU"/>
        </w:rPr>
      </w:pPr>
      <w:r w:rsidRPr="009D22D1">
        <w:rPr>
          <w:lang w:val="en-AU"/>
        </w:rPr>
        <w:t>Aboriginal people accounted for 58% of job holders in the town compared to 57% in 2017</w:t>
      </w:r>
    </w:p>
    <w:p w14:paraId="6B18DF74" w14:textId="77777777" w:rsidR="00442F5A" w:rsidRPr="009D22D1" w:rsidRDefault="00442F5A" w:rsidP="00442F5A">
      <w:pPr>
        <w:pStyle w:val="BullettLv2"/>
        <w:ind w:left="1134"/>
        <w:rPr>
          <w:lang w:val="en-AU"/>
        </w:rPr>
      </w:pPr>
      <w:r w:rsidRPr="009D22D1">
        <w:rPr>
          <w:lang w:val="en-AU"/>
        </w:rPr>
        <w:t xml:space="preserve">Aboriginal females made up 70% of filled Aboriginal jobs in the town compared to 65% in 2017  </w:t>
      </w:r>
    </w:p>
    <w:p w14:paraId="34414413" w14:textId="77777777" w:rsidR="00442F5A" w:rsidRPr="009D22D1" w:rsidRDefault="00442F5A" w:rsidP="00442F5A">
      <w:pPr>
        <w:pStyle w:val="BullettLv1"/>
        <w:jc w:val="both"/>
        <w:rPr>
          <w:lang w:val="en-AU"/>
        </w:rPr>
      </w:pPr>
      <w:r w:rsidRPr="009D22D1">
        <w:rPr>
          <w:lang w:val="en-AU"/>
        </w:rPr>
        <w:t>there were 39 vacant jobs, of which:</w:t>
      </w:r>
    </w:p>
    <w:p w14:paraId="46DD6C23" w14:textId="77777777" w:rsidR="00442F5A" w:rsidRPr="009D22D1" w:rsidRDefault="00442F5A" w:rsidP="00442F5A">
      <w:pPr>
        <w:pStyle w:val="BullettLv2"/>
        <w:ind w:left="1134"/>
        <w:rPr>
          <w:lang w:val="en-AU"/>
        </w:rPr>
      </w:pPr>
      <w:r w:rsidRPr="009D22D1">
        <w:rPr>
          <w:lang w:val="en-AU"/>
        </w:rPr>
        <w:t xml:space="preserve">job vacancies as a percentage of jobs increased to 33.1% in 2023 from 20.0% in 2017 (1 in 3 jobs vacant)  </w:t>
      </w:r>
    </w:p>
    <w:p w14:paraId="378A4F62" w14:textId="77777777" w:rsidR="00442F5A" w:rsidRPr="009D22D1" w:rsidRDefault="00442F5A" w:rsidP="00442F5A">
      <w:pPr>
        <w:pStyle w:val="BullettLv2"/>
        <w:ind w:left="1134"/>
        <w:rPr>
          <w:lang w:val="en-AU"/>
        </w:rPr>
      </w:pPr>
      <w:r w:rsidRPr="009D22D1">
        <w:rPr>
          <w:lang w:val="en-AU"/>
        </w:rPr>
        <w:t>12 of the vacancies were in Community and Personal Service Worker areas, including Aboriginal and Torres Strait Islander Education Worker and Aboriginal and Torres Strait Islander Health Worker jobs</w:t>
      </w:r>
    </w:p>
    <w:p w14:paraId="5014462E" w14:textId="77777777" w:rsidR="00442F5A" w:rsidRPr="009D22D1" w:rsidRDefault="00442F5A" w:rsidP="00442F5A">
      <w:pPr>
        <w:pStyle w:val="BullettLv1"/>
        <w:rPr>
          <w:lang w:val="en-AU"/>
        </w:rPr>
      </w:pPr>
      <w:r w:rsidRPr="009D22D1">
        <w:rPr>
          <w:lang w:val="en-AU"/>
        </w:rPr>
        <w:t>Education and Training industry was the largest industry employer in 2023, with an increase of 12 jobs from 2017</w:t>
      </w:r>
    </w:p>
    <w:p w14:paraId="34D53BE9" w14:textId="77777777" w:rsidR="00442F5A" w:rsidRPr="009D22D1" w:rsidRDefault="00442F5A" w:rsidP="00442F5A">
      <w:pPr>
        <w:pStyle w:val="BullettLv1"/>
        <w:rPr>
          <w:lang w:val="en-AU"/>
        </w:rPr>
      </w:pPr>
      <w:r w:rsidRPr="009D22D1">
        <w:rPr>
          <w:lang w:val="en-AU"/>
        </w:rPr>
        <w:t>Training increased in student numbers between 2016 and 2023</w:t>
      </w:r>
    </w:p>
    <w:p w14:paraId="73683461" w14:textId="77777777" w:rsidR="00442F5A" w:rsidRPr="009D22D1" w:rsidRDefault="00442F5A" w:rsidP="00442F5A">
      <w:pPr>
        <w:pStyle w:val="BullettLv1"/>
        <w:rPr>
          <w:lang w:val="en-AU"/>
        </w:rPr>
      </w:pPr>
      <w:r w:rsidRPr="009D22D1">
        <w:rPr>
          <w:lang w:val="en-AU"/>
        </w:rPr>
        <w:t>Business and Clerical was the largest training activity sector in 2023 with the most students followed by Tourism and Hospitality</w:t>
      </w:r>
    </w:p>
    <w:p w14:paraId="7FAE6C2A" w14:textId="77777777" w:rsidR="00442F5A" w:rsidRPr="009D22D1" w:rsidRDefault="00442F5A" w:rsidP="00442F5A">
      <w:pPr>
        <w:pStyle w:val="BullettLv1"/>
        <w:rPr>
          <w:lang w:val="en-AU"/>
        </w:rPr>
      </w:pPr>
      <w:r w:rsidRPr="009D22D1">
        <w:rPr>
          <w:lang w:val="en-AU"/>
        </w:rPr>
        <w:t>Food Processing had the highest decreases in student numbers between 2023 and 2016 of 12.</w:t>
      </w:r>
    </w:p>
    <w:p w14:paraId="61787C12" w14:textId="77777777" w:rsidR="00442F5A" w:rsidRPr="009D22D1" w:rsidRDefault="00442F5A" w:rsidP="00442F5A">
      <w:pPr>
        <w:spacing w:after="120"/>
        <w:jc w:val="both"/>
      </w:pPr>
      <w:r w:rsidRPr="009D22D1">
        <w:t xml:space="preserve">The overall population in Ntaria (Hermannsburg) decreased by 70 people (-11.2%) between 2011 and 2021 to 557 people.  </w:t>
      </w:r>
    </w:p>
    <w:p w14:paraId="663C9F45" w14:textId="77777777" w:rsidR="00442F5A" w:rsidRPr="009D22D1" w:rsidRDefault="00442F5A" w:rsidP="00442F5A">
      <w:pPr>
        <w:spacing w:after="120"/>
        <w:jc w:val="both"/>
      </w:pPr>
      <w:r w:rsidRPr="009D22D1">
        <w:t>In comparison, the overall Northern Territory population increased by 9.7% between 2011 and 2021.</w:t>
      </w:r>
    </w:p>
    <w:p w14:paraId="3EB70703" w14:textId="77777777" w:rsidR="00442F5A" w:rsidRPr="009D22D1" w:rsidRDefault="00442F5A" w:rsidP="00442F5A">
      <w:pPr>
        <w:spacing w:after="120"/>
        <w:jc w:val="both"/>
      </w:pPr>
      <w:r w:rsidRPr="009D22D1">
        <w:t>In 2021, the working age population (15 years and over) in Ntaria (Hermannsburg) was an estimated 394 people compared to 429 in 2011, a decrease of 8.2%.</w:t>
      </w:r>
    </w:p>
    <w:p w14:paraId="0E94DBFA" w14:textId="77777777" w:rsidR="00442F5A" w:rsidRPr="009D22D1" w:rsidRDefault="00442F5A" w:rsidP="00442F5A">
      <w:r w:rsidRPr="009D22D1">
        <w:t>There were 0.3 jobs in Ntaria (Hermannsburg) per working age person compared to 0.3 jobs per working age person across the 28 remote towns in the Northern Territory.</w:t>
      </w:r>
    </w:p>
    <w:p w14:paraId="605B5670" w14:textId="07076BFD" w:rsidR="00F86734" w:rsidRPr="009D22D1" w:rsidRDefault="00F86734" w:rsidP="008A54C1">
      <w:pPr>
        <w:spacing w:after="120"/>
        <w:jc w:val="both"/>
      </w:pPr>
      <w:r w:rsidRPr="009D22D1">
        <w:rPr>
          <w:szCs w:val="40"/>
        </w:rPr>
        <w:br w:type="page"/>
      </w:r>
    </w:p>
    <w:p w14:paraId="2B0FFFFF" w14:textId="77777777" w:rsidR="000E4A74" w:rsidRPr="009D22D1" w:rsidRDefault="000E4A74" w:rsidP="000E4A74">
      <w:pPr>
        <w:pStyle w:val="Heading1"/>
        <w:rPr>
          <w:rFonts w:ascii="Lato" w:hAnsi="Lato"/>
          <w:color w:val="1F1F5F"/>
          <w:szCs w:val="40"/>
        </w:rPr>
      </w:pPr>
      <w:bookmarkStart w:id="6" w:name="_Toc185417083"/>
      <w:r w:rsidRPr="009D22D1">
        <w:rPr>
          <w:rFonts w:ascii="Lato" w:hAnsi="Lato"/>
          <w:color w:val="1F1F5F"/>
          <w:szCs w:val="40"/>
        </w:rPr>
        <w:lastRenderedPageBreak/>
        <w:t>Jobs Overview</w:t>
      </w:r>
      <w:bookmarkEnd w:id="6"/>
    </w:p>
    <w:p w14:paraId="1FDCB666" w14:textId="006F8E1D" w:rsidR="00A0414C" w:rsidRPr="009D22D1" w:rsidRDefault="00A0414C" w:rsidP="00A0414C">
      <w:pPr>
        <w:pStyle w:val="Figure"/>
      </w:pPr>
      <w:r w:rsidRPr="009D22D1">
        <w:t>Table 1: Count of filled jobs and vacancies, 2011, 2014</w:t>
      </w:r>
      <w:r w:rsidR="00C72904" w:rsidRPr="009D22D1">
        <w:t>,</w:t>
      </w:r>
      <w:r w:rsidRPr="009D22D1">
        <w:t xml:space="preserve"> 2017 </w:t>
      </w:r>
      <w:r w:rsidR="00C72904" w:rsidRPr="009D22D1">
        <w:t>&amp; 2023</w:t>
      </w:r>
      <w:r w:rsidR="00644ACA" w:rsidRPr="009D22D1">
        <w:t xml:space="preserve"> (a)(b)</w:t>
      </w:r>
    </w:p>
    <w:tbl>
      <w:tblPr>
        <w:tblW w:w="0" w:type="auto"/>
        <w:jc w:val="center"/>
        <w:tblLayout w:type="fixed"/>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1758"/>
        <w:gridCol w:w="962"/>
        <w:gridCol w:w="963"/>
        <w:gridCol w:w="962"/>
        <w:gridCol w:w="963"/>
        <w:gridCol w:w="1285"/>
        <w:gridCol w:w="1285"/>
        <w:gridCol w:w="1285"/>
      </w:tblGrid>
      <w:tr w:rsidR="00C72904" w:rsidRPr="009D22D1" w14:paraId="4698D178" w14:textId="77777777" w:rsidTr="005434A2">
        <w:trPr>
          <w:trHeight w:val="688"/>
          <w:jc w:val="center"/>
        </w:trPr>
        <w:tc>
          <w:tcPr>
            <w:tcW w:w="1758"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A2CED5"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p>
        </w:tc>
        <w:tc>
          <w:tcPr>
            <w:tcW w:w="962" w:type="dxa"/>
            <w:tcBorders>
              <w:top w:val="single" w:sz="8" w:space="0" w:color="FFFFFF"/>
              <w:left w:val="nil"/>
              <w:bottom w:val="single" w:sz="8" w:space="0" w:color="FFFFFF"/>
              <w:right w:val="single" w:sz="8" w:space="0" w:color="FFFFFF"/>
            </w:tcBorders>
            <w:shd w:val="clear" w:color="auto" w:fill="1F1F5F"/>
            <w:vAlign w:val="center"/>
            <w:hideMark/>
          </w:tcPr>
          <w:p w14:paraId="45E568F1"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2011</w:t>
            </w:r>
          </w:p>
        </w:tc>
        <w:tc>
          <w:tcPr>
            <w:tcW w:w="963" w:type="dxa"/>
            <w:tcBorders>
              <w:top w:val="single" w:sz="8" w:space="0" w:color="FFFFFF"/>
              <w:left w:val="nil"/>
              <w:bottom w:val="single" w:sz="8" w:space="0" w:color="FFFFFF"/>
              <w:right w:val="single" w:sz="4" w:space="0" w:color="FFFFFF"/>
            </w:tcBorders>
            <w:shd w:val="clear" w:color="auto" w:fill="1F1F5F"/>
            <w:vAlign w:val="center"/>
            <w:hideMark/>
          </w:tcPr>
          <w:p w14:paraId="0CF7BBCC"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2014</w:t>
            </w:r>
          </w:p>
        </w:tc>
        <w:tc>
          <w:tcPr>
            <w:tcW w:w="962" w:type="dxa"/>
            <w:tcBorders>
              <w:top w:val="single" w:sz="4" w:space="0" w:color="FFFFFF"/>
              <w:left w:val="single" w:sz="4" w:space="0" w:color="FFFFFF"/>
              <w:bottom w:val="single" w:sz="4" w:space="0" w:color="FFFFFF"/>
              <w:right w:val="single" w:sz="4" w:space="0" w:color="FFFFFF"/>
            </w:tcBorders>
            <w:shd w:val="clear" w:color="auto" w:fill="1F1F5F"/>
            <w:vAlign w:val="center"/>
          </w:tcPr>
          <w:p w14:paraId="16EC3736"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2017</w:t>
            </w:r>
          </w:p>
        </w:tc>
        <w:tc>
          <w:tcPr>
            <w:tcW w:w="963" w:type="dxa"/>
            <w:tcBorders>
              <w:top w:val="single" w:sz="4" w:space="0" w:color="FFFFFF"/>
              <w:left w:val="single" w:sz="4" w:space="0" w:color="FFFFFF"/>
              <w:bottom w:val="single" w:sz="4" w:space="0" w:color="FFFFFF"/>
              <w:right w:val="single" w:sz="4" w:space="0" w:color="FFFFFF"/>
            </w:tcBorders>
            <w:shd w:val="clear" w:color="auto" w:fill="1F1F5F"/>
            <w:vAlign w:val="center"/>
          </w:tcPr>
          <w:p w14:paraId="7F0ECBA2"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2023</w:t>
            </w:r>
          </w:p>
        </w:tc>
        <w:tc>
          <w:tcPr>
            <w:tcW w:w="1285" w:type="dxa"/>
            <w:tcBorders>
              <w:top w:val="single" w:sz="8" w:space="0" w:color="FFFFFF"/>
              <w:left w:val="nil"/>
              <w:bottom w:val="single" w:sz="8" w:space="0" w:color="FFFFFF"/>
              <w:right w:val="single" w:sz="8" w:space="0" w:color="FFFFFF"/>
            </w:tcBorders>
            <w:shd w:val="clear" w:color="auto" w:fill="1F1F5F"/>
            <w:vAlign w:val="center"/>
            <w:hideMark/>
          </w:tcPr>
          <w:p w14:paraId="75A70ED1"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Change</w:t>
            </w:r>
            <w:r w:rsidRPr="009D22D1">
              <w:rPr>
                <w:rFonts w:eastAsia="Times New Roman" w:cs="Calibri"/>
                <w:b/>
                <w:bCs/>
                <w:color w:val="FFFFFF"/>
                <w:kern w:val="2"/>
                <w:sz w:val="20"/>
                <w:szCs w:val="20"/>
                <w:lang w:eastAsia="en-AU"/>
                <w14:ligatures w14:val="standardContextual"/>
              </w:rPr>
              <w:br/>
              <w:t>2011-2014</w:t>
            </w:r>
          </w:p>
        </w:tc>
        <w:tc>
          <w:tcPr>
            <w:tcW w:w="1285" w:type="dxa"/>
            <w:tcBorders>
              <w:top w:val="single" w:sz="8" w:space="0" w:color="FFFFFF"/>
              <w:left w:val="nil"/>
              <w:bottom w:val="single" w:sz="8" w:space="0" w:color="FFFFFF"/>
              <w:right w:val="single" w:sz="8" w:space="0" w:color="FFFFFF"/>
            </w:tcBorders>
            <w:shd w:val="clear" w:color="auto" w:fill="1F1F5F"/>
            <w:vAlign w:val="center"/>
            <w:hideMark/>
          </w:tcPr>
          <w:p w14:paraId="24F069A1"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Change</w:t>
            </w:r>
            <w:r w:rsidRPr="009D22D1">
              <w:rPr>
                <w:rFonts w:eastAsia="Times New Roman" w:cs="Calibri"/>
                <w:b/>
                <w:bCs/>
                <w:color w:val="FFFFFF"/>
                <w:kern w:val="2"/>
                <w:sz w:val="20"/>
                <w:szCs w:val="20"/>
                <w:lang w:eastAsia="en-AU"/>
                <w14:ligatures w14:val="standardContextual"/>
              </w:rPr>
              <w:br/>
              <w:t>2014-2017</w:t>
            </w:r>
          </w:p>
        </w:tc>
        <w:tc>
          <w:tcPr>
            <w:tcW w:w="1285" w:type="dxa"/>
            <w:tcBorders>
              <w:top w:val="single" w:sz="8" w:space="0" w:color="FFFFFF"/>
              <w:left w:val="nil"/>
              <w:bottom w:val="single" w:sz="8" w:space="0" w:color="FFFFFF"/>
              <w:right w:val="single" w:sz="8" w:space="0" w:color="FFFFFF"/>
            </w:tcBorders>
            <w:shd w:val="clear" w:color="auto" w:fill="1F1F5F"/>
            <w:vAlign w:val="center"/>
          </w:tcPr>
          <w:p w14:paraId="36110926" w14:textId="77777777" w:rsidR="00C72904" w:rsidRPr="009D22D1" w:rsidRDefault="00C72904" w:rsidP="00C72904">
            <w:pPr>
              <w:spacing w:after="0" w:line="240" w:lineRule="auto"/>
              <w:jc w:val="center"/>
              <w:rPr>
                <w:rFonts w:eastAsia="Times New Roman" w:cs="Calibri"/>
                <w:b/>
                <w:bCs/>
                <w:color w:val="FFFFFF"/>
                <w:kern w:val="2"/>
                <w:sz w:val="20"/>
                <w:szCs w:val="20"/>
                <w:lang w:eastAsia="en-AU"/>
                <w14:ligatures w14:val="standardContextual"/>
              </w:rPr>
            </w:pPr>
            <w:r w:rsidRPr="009D22D1">
              <w:rPr>
                <w:rFonts w:eastAsia="Times New Roman" w:cs="Calibri"/>
                <w:b/>
                <w:bCs/>
                <w:color w:val="FFFFFF"/>
                <w:kern w:val="2"/>
                <w:sz w:val="20"/>
                <w:szCs w:val="20"/>
                <w:lang w:eastAsia="en-AU"/>
                <w14:ligatures w14:val="standardContextual"/>
              </w:rPr>
              <w:t>Change</w:t>
            </w:r>
            <w:r w:rsidRPr="009D22D1">
              <w:rPr>
                <w:rFonts w:eastAsia="Times New Roman" w:cs="Calibri"/>
                <w:b/>
                <w:bCs/>
                <w:color w:val="FFFFFF"/>
                <w:kern w:val="2"/>
                <w:sz w:val="20"/>
                <w:szCs w:val="20"/>
                <w:lang w:eastAsia="en-AU"/>
                <w14:ligatures w14:val="standardContextual"/>
              </w:rPr>
              <w:br/>
              <w:t>2017-2023</w:t>
            </w:r>
          </w:p>
        </w:tc>
      </w:tr>
      <w:tr w:rsidR="003F477F" w:rsidRPr="009D22D1" w14:paraId="2A28A536" w14:textId="77777777" w:rsidTr="000E6982">
        <w:trPr>
          <w:trHeight w:val="368"/>
          <w:jc w:val="center"/>
        </w:trPr>
        <w:tc>
          <w:tcPr>
            <w:tcW w:w="1758" w:type="dxa"/>
            <w:tcBorders>
              <w:top w:val="nil"/>
              <w:left w:val="nil"/>
              <w:bottom w:val="single" w:sz="8" w:space="0" w:color="FFFFFF"/>
              <w:right w:val="single" w:sz="8" w:space="0" w:color="FFFFFF"/>
            </w:tcBorders>
            <w:shd w:val="clear" w:color="auto" w:fill="B3DDF7"/>
            <w:vAlign w:val="center"/>
            <w:hideMark/>
          </w:tcPr>
          <w:p w14:paraId="6FA8BA30" w14:textId="77777777" w:rsidR="003F477F" w:rsidRPr="009D22D1" w:rsidRDefault="003F477F" w:rsidP="000E6982">
            <w:pPr>
              <w:spacing w:after="0" w:line="240" w:lineRule="auto"/>
              <w:rPr>
                <w:rFonts w:eastAsia="Times New Roman" w:cs="Calibri"/>
                <w:b/>
                <w:bCs/>
                <w:sz w:val="20"/>
                <w:szCs w:val="20"/>
              </w:rPr>
            </w:pPr>
            <w:r w:rsidRPr="009D22D1">
              <w:rPr>
                <w:rFonts w:eastAsia="Times New Roman" w:cs="Calibri"/>
                <w:b/>
                <w:bCs/>
                <w:sz w:val="20"/>
                <w:szCs w:val="20"/>
              </w:rPr>
              <w:t>Total All Jobs</w:t>
            </w:r>
          </w:p>
        </w:tc>
        <w:tc>
          <w:tcPr>
            <w:tcW w:w="962" w:type="dxa"/>
            <w:tcBorders>
              <w:top w:val="nil"/>
              <w:left w:val="nil"/>
              <w:bottom w:val="single" w:sz="8" w:space="0" w:color="FFFFFF"/>
              <w:right w:val="single" w:sz="8" w:space="0" w:color="FFFFFF"/>
            </w:tcBorders>
            <w:shd w:val="clear" w:color="auto" w:fill="B3DDF7"/>
            <w:vAlign w:val="center"/>
            <w:hideMark/>
          </w:tcPr>
          <w:p w14:paraId="36FBBC39"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269</w:t>
            </w:r>
          </w:p>
        </w:tc>
        <w:tc>
          <w:tcPr>
            <w:tcW w:w="963" w:type="dxa"/>
            <w:tcBorders>
              <w:top w:val="nil"/>
              <w:left w:val="nil"/>
              <w:bottom w:val="single" w:sz="8" w:space="0" w:color="FFFFFF"/>
              <w:right w:val="single" w:sz="4" w:space="0" w:color="FFFFFF"/>
            </w:tcBorders>
            <w:shd w:val="clear" w:color="auto" w:fill="B3DDF7"/>
            <w:vAlign w:val="center"/>
            <w:hideMark/>
          </w:tcPr>
          <w:p w14:paraId="7270A90D"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236</w:t>
            </w:r>
          </w:p>
        </w:tc>
        <w:tc>
          <w:tcPr>
            <w:tcW w:w="962"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67124976"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190</w:t>
            </w:r>
          </w:p>
        </w:tc>
        <w:tc>
          <w:tcPr>
            <w:tcW w:w="963"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439929E1" w14:textId="131A647D" w:rsidR="003F477F" w:rsidRPr="009D22D1" w:rsidRDefault="003F477F" w:rsidP="00E9175C">
            <w:pPr>
              <w:spacing w:after="0" w:line="240" w:lineRule="auto"/>
              <w:jc w:val="right"/>
              <w:rPr>
                <w:b/>
                <w:color w:val="000000"/>
                <w:kern w:val="2"/>
                <w:sz w:val="20"/>
                <w14:ligatures w14:val="standardContextual"/>
              </w:rPr>
            </w:pPr>
            <w:r w:rsidRPr="009D22D1">
              <w:rPr>
                <w:b/>
                <w:bCs/>
                <w:sz w:val="20"/>
                <w:szCs w:val="20"/>
              </w:rPr>
              <w:t>11</w:t>
            </w:r>
            <w:r w:rsidR="006E46A6" w:rsidRPr="009D22D1">
              <w:rPr>
                <w:b/>
                <w:bCs/>
                <w:sz w:val="20"/>
                <w:szCs w:val="20"/>
              </w:rPr>
              <w:t>8</w:t>
            </w:r>
          </w:p>
        </w:tc>
        <w:tc>
          <w:tcPr>
            <w:tcW w:w="1285" w:type="dxa"/>
            <w:tcBorders>
              <w:top w:val="nil"/>
              <w:left w:val="nil"/>
              <w:bottom w:val="single" w:sz="8" w:space="0" w:color="FFFFFF"/>
              <w:right w:val="single" w:sz="8" w:space="0" w:color="FFFFFF"/>
            </w:tcBorders>
            <w:shd w:val="clear" w:color="auto" w:fill="B3DDF7"/>
            <w:vAlign w:val="center"/>
            <w:hideMark/>
          </w:tcPr>
          <w:p w14:paraId="65E879CC"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-33</w:t>
            </w:r>
          </w:p>
        </w:tc>
        <w:tc>
          <w:tcPr>
            <w:tcW w:w="1285" w:type="dxa"/>
            <w:tcBorders>
              <w:top w:val="nil"/>
              <w:left w:val="nil"/>
              <w:bottom w:val="single" w:sz="8" w:space="0" w:color="FFFFFF"/>
              <w:right w:val="single" w:sz="8" w:space="0" w:color="FFFFFF"/>
            </w:tcBorders>
            <w:shd w:val="clear" w:color="auto" w:fill="B3DDF7"/>
            <w:vAlign w:val="center"/>
            <w:hideMark/>
          </w:tcPr>
          <w:p w14:paraId="229577E1"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-46</w:t>
            </w:r>
          </w:p>
        </w:tc>
        <w:tc>
          <w:tcPr>
            <w:tcW w:w="1285" w:type="dxa"/>
            <w:tcBorders>
              <w:top w:val="nil"/>
              <w:left w:val="nil"/>
              <w:bottom w:val="single" w:sz="8" w:space="0" w:color="FFFFFF"/>
              <w:right w:val="single" w:sz="8" w:space="0" w:color="FFFFFF"/>
            </w:tcBorders>
            <w:shd w:val="clear" w:color="auto" w:fill="B3DDF7"/>
            <w:vAlign w:val="center"/>
          </w:tcPr>
          <w:p w14:paraId="5B24B460" w14:textId="39885879" w:rsidR="003F477F" w:rsidRPr="009D22D1" w:rsidRDefault="003F477F" w:rsidP="00E9175C">
            <w:pPr>
              <w:spacing w:after="0" w:line="240" w:lineRule="auto"/>
              <w:jc w:val="right"/>
              <w:rPr>
                <w:b/>
                <w:color w:val="000000"/>
                <w:kern w:val="2"/>
                <w:sz w:val="20"/>
                <w14:ligatures w14:val="standardContextual"/>
              </w:rPr>
            </w:pPr>
            <w:r w:rsidRPr="009D22D1">
              <w:rPr>
                <w:b/>
                <w:sz w:val="20"/>
              </w:rPr>
              <w:t>-</w:t>
            </w:r>
            <w:r w:rsidRPr="009D22D1">
              <w:rPr>
                <w:b/>
                <w:bCs/>
                <w:sz w:val="20"/>
                <w:szCs w:val="20"/>
              </w:rPr>
              <w:t>7</w:t>
            </w:r>
            <w:r w:rsidR="006E46A6" w:rsidRPr="009D22D1">
              <w:rPr>
                <w:b/>
                <w:bCs/>
                <w:sz w:val="20"/>
                <w:szCs w:val="20"/>
              </w:rPr>
              <w:t>2</w:t>
            </w:r>
          </w:p>
        </w:tc>
      </w:tr>
      <w:tr w:rsidR="003F477F" w:rsidRPr="009D22D1" w14:paraId="761A0294" w14:textId="77777777" w:rsidTr="000E6982">
        <w:trPr>
          <w:trHeight w:val="368"/>
          <w:jc w:val="center"/>
        </w:trPr>
        <w:tc>
          <w:tcPr>
            <w:tcW w:w="1758" w:type="dxa"/>
            <w:tcBorders>
              <w:top w:val="nil"/>
              <w:left w:val="nil"/>
              <w:bottom w:val="single" w:sz="8" w:space="0" w:color="FFFFFF"/>
              <w:right w:val="single" w:sz="8" w:space="0" w:color="FFFFFF"/>
            </w:tcBorders>
            <w:shd w:val="clear" w:color="auto" w:fill="B3DDF7"/>
            <w:vAlign w:val="center"/>
            <w:hideMark/>
          </w:tcPr>
          <w:p w14:paraId="7456D664" w14:textId="77777777" w:rsidR="003F477F" w:rsidRPr="009D22D1" w:rsidRDefault="003F477F" w:rsidP="000E6982">
            <w:pPr>
              <w:spacing w:after="0" w:line="240" w:lineRule="auto"/>
              <w:rPr>
                <w:rFonts w:eastAsia="Times New Roman" w:cs="Calibri"/>
                <w:b/>
                <w:bCs/>
                <w:sz w:val="20"/>
                <w:szCs w:val="20"/>
                <w:lang w:eastAsia="en-AU"/>
              </w:rPr>
            </w:pPr>
            <w:r w:rsidRPr="009D22D1">
              <w:rPr>
                <w:rFonts w:eastAsia="Times New Roman" w:cs="Calibri"/>
                <w:b/>
                <w:bCs/>
                <w:sz w:val="20"/>
                <w:szCs w:val="20"/>
                <w:lang w:eastAsia="en-AU"/>
              </w:rPr>
              <w:t>Vacancies</w:t>
            </w:r>
          </w:p>
        </w:tc>
        <w:tc>
          <w:tcPr>
            <w:tcW w:w="962" w:type="dxa"/>
            <w:tcBorders>
              <w:top w:val="nil"/>
              <w:left w:val="nil"/>
              <w:bottom w:val="single" w:sz="8" w:space="0" w:color="FFFFFF"/>
              <w:right w:val="single" w:sz="8" w:space="0" w:color="FFFFFF"/>
            </w:tcBorders>
            <w:shd w:val="clear" w:color="auto" w:fill="B3DDF7"/>
            <w:vAlign w:val="center"/>
            <w:hideMark/>
          </w:tcPr>
          <w:p w14:paraId="426BA8FF"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42</w:t>
            </w:r>
          </w:p>
        </w:tc>
        <w:tc>
          <w:tcPr>
            <w:tcW w:w="963" w:type="dxa"/>
            <w:tcBorders>
              <w:top w:val="nil"/>
              <w:left w:val="nil"/>
              <w:bottom w:val="single" w:sz="8" w:space="0" w:color="FFFFFF"/>
              <w:right w:val="single" w:sz="4" w:space="0" w:color="FFFFFF"/>
            </w:tcBorders>
            <w:shd w:val="clear" w:color="auto" w:fill="B3DDF7"/>
            <w:vAlign w:val="center"/>
            <w:hideMark/>
          </w:tcPr>
          <w:p w14:paraId="373F236B"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22</w:t>
            </w:r>
          </w:p>
        </w:tc>
        <w:tc>
          <w:tcPr>
            <w:tcW w:w="962"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0C3E7F1D"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38</w:t>
            </w:r>
          </w:p>
        </w:tc>
        <w:tc>
          <w:tcPr>
            <w:tcW w:w="963"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549F3AB3" w14:textId="1768393E" w:rsidR="003F477F" w:rsidRPr="009D22D1" w:rsidRDefault="000D6E71" w:rsidP="00E9175C">
            <w:pPr>
              <w:spacing w:after="0" w:line="240" w:lineRule="auto"/>
              <w:jc w:val="right"/>
              <w:rPr>
                <w:b/>
                <w:color w:val="000000"/>
                <w:kern w:val="2"/>
                <w:sz w:val="20"/>
                <w14:ligatures w14:val="standardContextual"/>
              </w:rPr>
            </w:pPr>
            <w:r w:rsidRPr="009D22D1">
              <w:rPr>
                <w:b/>
                <w:bCs/>
                <w:sz w:val="20"/>
                <w:szCs w:val="20"/>
              </w:rPr>
              <w:t>3</w:t>
            </w:r>
            <w:r w:rsidR="006E46A6" w:rsidRPr="009D22D1">
              <w:rPr>
                <w:b/>
                <w:bCs/>
                <w:sz w:val="20"/>
                <w:szCs w:val="20"/>
              </w:rPr>
              <w:t>9</w:t>
            </w:r>
          </w:p>
        </w:tc>
        <w:tc>
          <w:tcPr>
            <w:tcW w:w="1285" w:type="dxa"/>
            <w:tcBorders>
              <w:top w:val="nil"/>
              <w:left w:val="nil"/>
              <w:bottom w:val="single" w:sz="8" w:space="0" w:color="FFFFFF"/>
              <w:right w:val="single" w:sz="8" w:space="0" w:color="FFFFFF"/>
            </w:tcBorders>
            <w:shd w:val="clear" w:color="auto" w:fill="B3DDF7"/>
            <w:vAlign w:val="center"/>
            <w:hideMark/>
          </w:tcPr>
          <w:p w14:paraId="7B9BC395"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-20</w:t>
            </w:r>
          </w:p>
        </w:tc>
        <w:tc>
          <w:tcPr>
            <w:tcW w:w="1285" w:type="dxa"/>
            <w:tcBorders>
              <w:top w:val="nil"/>
              <w:left w:val="nil"/>
              <w:bottom w:val="single" w:sz="8" w:space="0" w:color="FFFFFF"/>
              <w:right w:val="single" w:sz="8" w:space="0" w:color="FFFFFF"/>
            </w:tcBorders>
            <w:shd w:val="clear" w:color="auto" w:fill="B3DDF7"/>
            <w:vAlign w:val="center"/>
            <w:hideMark/>
          </w:tcPr>
          <w:p w14:paraId="21AB342D"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16</w:t>
            </w:r>
          </w:p>
        </w:tc>
        <w:tc>
          <w:tcPr>
            <w:tcW w:w="1285" w:type="dxa"/>
            <w:tcBorders>
              <w:top w:val="nil"/>
              <w:left w:val="nil"/>
              <w:bottom w:val="single" w:sz="8" w:space="0" w:color="FFFFFF"/>
              <w:right w:val="single" w:sz="8" w:space="0" w:color="FFFFFF"/>
            </w:tcBorders>
            <w:shd w:val="clear" w:color="auto" w:fill="B3DDF7"/>
            <w:vAlign w:val="center"/>
          </w:tcPr>
          <w:p w14:paraId="3FFD5E5E" w14:textId="1468B40D" w:rsidR="003F477F" w:rsidRPr="009D22D1" w:rsidRDefault="006E46A6" w:rsidP="00E9175C">
            <w:pPr>
              <w:spacing w:after="0" w:line="240" w:lineRule="auto"/>
              <w:jc w:val="right"/>
              <w:rPr>
                <w:b/>
                <w:color w:val="000000"/>
                <w:kern w:val="2"/>
                <w:sz w:val="20"/>
                <w14:ligatures w14:val="standardContextual"/>
              </w:rPr>
            </w:pPr>
            <w:r w:rsidRPr="009D22D1">
              <w:rPr>
                <w:b/>
                <w:bCs/>
                <w:sz w:val="20"/>
                <w:szCs w:val="20"/>
              </w:rPr>
              <w:t>1</w:t>
            </w:r>
          </w:p>
        </w:tc>
      </w:tr>
      <w:tr w:rsidR="003F477F" w:rsidRPr="009D22D1" w14:paraId="1E3DD6D2" w14:textId="77777777" w:rsidTr="000E6982">
        <w:trPr>
          <w:trHeight w:val="368"/>
          <w:jc w:val="center"/>
        </w:trPr>
        <w:tc>
          <w:tcPr>
            <w:tcW w:w="1758" w:type="dxa"/>
            <w:tcBorders>
              <w:top w:val="nil"/>
              <w:left w:val="nil"/>
              <w:bottom w:val="single" w:sz="8" w:space="0" w:color="FFFFFF"/>
              <w:right w:val="single" w:sz="8" w:space="0" w:color="FFFFFF"/>
            </w:tcBorders>
            <w:shd w:val="clear" w:color="auto" w:fill="B3DDF7"/>
            <w:vAlign w:val="center"/>
            <w:hideMark/>
          </w:tcPr>
          <w:p w14:paraId="5EE1DE13" w14:textId="77777777" w:rsidR="003F477F" w:rsidRPr="009D22D1" w:rsidRDefault="003F477F" w:rsidP="000E6982">
            <w:pPr>
              <w:spacing w:after="0" w:line="240" w:lineRule="auto"/>
              <w:rPr>
                <w:rFonts w:eastAsia="Times New Roman" w:cs="Calibri"/>
                <w:sz w:val="20"/>
                <w:szCs w:val="20"/>
                <w:lang w:eastAsia="en-AU"/>
              </w:rPr>
            </w:pPr>
            <w:r w:rsidRPr="009D22D1">
              <w:rPr>
                <w:rFonts w:eastAsia="Times New Roman" w:cs="Calibri"/>
                <w:sz w:val="20"/>
                <w:szCs w:val="20"/>
                <w:lang w:eastAsia="en-AU"/>
              </w:rPr>
              <w:t>Vacancies as % of Total All Jobs</w:t>
            </w:r>
          </w:p>
        </w:tc>
        <w:tc>
          <w:tcPr>
            <w:tcW w:w="962" w:type="dxa"/>
            <w:tcBorders>
              <w:top w:val="nil"/>
              <w:left w:val="nil"/>
              <w:bottom w:val="single" w:sz="8" w:space="0" w:color="FFFFFF"/>
              <w:right w:val="single" w:sz="8" w:space="0" w:color="FFFFFF"/>
            </w:tcBorders>
            <w:shd w:val="clear" w:color="auto" w:fill="B3DDF7"/>
            <w:vAlign w:val="center"/>
            <w:hideMark/>
          </w:tcPr>
          <w:p w14:paraId="1A1177EA"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15.6%</w:t>
            </w:r>
          </w:p>
        </w:tc>
        <w:tc>
          <w:tcPr>
            <w:tcW w:w="963" w:type="dxa"/>
            <w:tcBorders>
              <w:top w:val="nil"/>
              <w:left w:val="nil"/>
              <w:bottom w:val="single" w:sz="8" w:space="0" w:color="FFFFFF"/>
              <w:right w:val="single" w:sz="4" w:space="0" w:color="FFFFFF"/>
            </w:tcBorders>
            <w:shd w:val="clear" w:color="auto" w:fill="B3DDF7"/>
            <w:vAlign w:val="center"/>
            <w:hideMark/>
          </w:tcPr>
          <w:p w14:paraId="2B320CE6"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9.3%</w:t>
            </w:r>
          </w:p>
        </w:tc>
        <w:tc>
          <w:tcPr>
            <w:tcW w:w="962"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3A259292"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20.0%</w:t>
            </w:r>
          </w:p>
        </w:tc>
        <w:tc>
          <w:tcPr>
            <w:tcW w:w="963"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4E74BBA9" w14:textId="269F38DE" w:rsidR="003F477F" w:rsidRPr="009D22D1" w:rsidRDefault="00C4578E" w:rsidP="00E9175C">
            <w:pPr>
              <w:spacing w:after="0" w:line="240" w:lineRule="auto"/>
              <w:jc w:val="right"/>
              <w:rPr>
                <w:color w:val="000000"/>
                <w:kern w:val="2"/>
                <w:sz w:val="20"/>
                <w14:ligatures w14:val="standardContextual"/>
              </w:rPr>
            </w:pPr>
            <w:r w:rsidRPr="009D22D1">
              <w:rPr>
                <w:sz w:val="20"/>
                <w:szCs w:val="20"/>
              </w:rPr>
              <w:t>3</w:t>
            </w:r>
            <w:r w:rsidR="006E46A6" w:rsidRPr="009D22D1">
              <w:rPr>
                <w:sz w:val="20"/>
                <w:szCs w:val="20"/>
              </w:rPr>
              <w:t>3</w:t>
            </w:r>
            <w:r w:rsidRPr="009D22D1">
              <w:rPr>
                <w:sz w:val="20"/>
                <w:szCs w:val="20"/>
              </w:rPr>
              <w:t>.</w:t>
            </w:r>
            <w:r w:rsidR="006E46A6" w:rsidRPr="009D22D1">
              <w:rPr>
                <w:sz w:val="20"/>
                <w:szCs w:val="20"/>
              </w:rPr>
              <w:t>1</w:t>
            </w:r>
            <w:r w:rsidR="003F477F" w:rsidRPr="009D22D1">
              <w:rPr>
                <w:sz w:val="20"/>
              </w:rPr>
              <w:t>%</w:t>
            </w:r>
          </w:p>
        </w:tc>
        <w:tc>
          <w:tcPr>
            <w:tcW w:w="1285" w:type="dxa"/>
            <w:tcBorders>
              <w:top w:val="nil"/>
              <w:left w:val="nil"/>
              <w:bottom w:val="single" w:sz="8" w:space="0" w:color="FFFFFF"/>
              <w:right w:val="single" w:sz="8" w:space="0" w:color="FFFFFF"/>
            </w:tcBorders>
            <w:shd w:val="clear" w:color="auto" w:fill="B3DDF7"/>
            <w:vAlign w:val="center"/>
            <w:hideMark/>
          </w:tcPr>
          <w:p w14:paraId="6F502D51"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- 6.3 ppt</w:t>
            </w:r>
          </w:p>
        </w:tc>
        <w:tc>
          <w:tcPr>
            <w:tcW w:w="1285" w:type="dxa"/>
            <w:tcBorders>
              <w:top w:val="nil"/>
              <w:left w:val="nil"/>
              <w:bottom w:val="single" w:sz="8" w:space="0" w:color="FFFFFF"/>
              <w:right w:val="single" w:sz="8" w:space="0" w:color="FFFFFF"/>
            </w:tcBorders>
            <w:shd w:val="clear" w:color="auto" w:fill="B3DDF7"/>
            <w:vAlign w:val="center"/>
            <w:hideMark/>
          </w:tcPr>
          <w:p w14:paraId="71E75DFB"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10.7 ppt</w:t>
            </w:r>
          </w:p>
        </w:tc>
        <w:tc>
          <w:tcPr>
            <w:tcW w:w="1285" w:type="dxa"/>
            <w:tcBorders>
              <w:top w:val="nil"/>
              <w:left w:val="nil"/>
              <w:bottom w:val="single" w:sz="8" w:space="0" w:color="FFFFFF"/>
              <w:right w:val="single" w:sz="8" w:space="0" w:color="FFFFFF"/>
            </w:tcBorders>
            <w:shd w:val="clear" w:color="auto" w:fill="B3DDF7"/>
            <w:vAlign w:val="center"/>
          </w:tcPr>
          <w:p w14:paraId="540D5334" w14:textId="455554B2" w:rsidR="003F477F" w:rsidRPr="009D22D1" w:rsidRDefault="00E9175C" w:rsidP="00E9175C">
            <w:pPr>
              <w:spacing w:after="0" w:line="240" w:lineRule="auto"/>
              <w:jc w:val="right"/>
              <w:rPr>
                <w:color w:val="000000"/>
                <w:kern w:val="2"/>
                <w:sz w:val="20"/>
                <w14:ligatures w14:val="standardContextual"/>
              </w:rPr>
            </w:pPr>
            <w:r w:rsidRPr="009D22D1">
              <w:rPr>
                <w:sz w:val="20"/>
                <w:szCs w:val="20"/>
              </w:rPr>
              <w:t>1</w:t>
            </w:r>
            <w:r w:rsidR="006E46A6" w:rsidRPr="009D22D1">
              <w:rPr>
                <w:sz w:val="20"/>
                <w:szCs w:val="20"/>
              </w:rPr>
              <w:t>3</w:t>
            </w:r>
            <w:r w:rsidRPr="009D22D1">
              <w:rPr>
                <w:sz w:val="20"/>
                <w:szCs w:val="20"/>
              </w:rPr>
              <w:t>.</w:t>
            </w:r>
            <w:r w:rsidR="006E46A6" w:rsidRPr="009D22D1">
              <w:rPr>
                <w:sz w:val="20"/>
                <w:szCs w:val="20"/>
              </w:rPr>
              <w:t>1</w:t>
            </w:r>
            <w:r w:rsidR="003F477F" w:rsidRPr="009D22D1">
              <w:rPr>
                <w:sz w:val="20"/>
              </w:rPr>
              <w:t xml:space="preserve"> ppt</w:t>
            </w:r>
          </w:p>
        </w:tc>
      </w:tr>
      <w:tr w:rsidR="003F477F" w:rsidRPr="009D22D1" w14:paraId="0E9D0D59" w14:textId="77777777" w:rsidTr="000E6982">
        <w:trPr>
          <w:trHeight w:val="368"/>
          <w:jc w:val="center"/>
        </w:trPr>
        <w:tc>
          <w:tcPr>
            <w:tcW w:w="1758" w:type="dxa"/>
            <w:tcBorders>
              <w:top w:val="nil"/>
              <w:left w:val="nil"/>
              <w:bottom w:val="single" w:sz="8" w:space="0" w:color="FFFFFF"/>
              <w:right w:val="single" w:sz="8" w:space="0" w:color="FFFFFF"/>
            </w:tcBorders>
            <w:shd w:val="clear" w:color="auto" w:fill="B3DDF7"/>
            <w:vAlign w:val="center"/>
            <w:hideMark/>
          </w:tcPr>
          <w:p w14:paraId="45670377" w14:textId="77777777" w:rsidR="003F477F" w:rsidRPr="009D22D1" w:rsidRDefault="003F477F" w:rsidP="000E6982">
            <w:pPr>
              <w:spacing w:after="0" w:line="240" w:lineRule="auto"/>
              <w:rPr>
                <w:rFonts w:eastAsia="Times New Roman" w:cs="Calibri"/>
                <w:b/>
                <w:bCs/>
                <w:sz w:val="20"/>
                <w:szCs w:val="20"/>
                <w:lang w:eastAsia="en-AU"/>
              </w:rPr>
            </w:pPr>
            <w:r w:rsidRPr="009D22D1">
              <w:rPr>
                <w:rFonts w:eastAsia="Times New Roman" w:cs="Calibri"/>
                <w:b/>
                <w:bCs/>
                <w:sz w:val="20"/>
                <w:szCs w:val="20"/>
                <w:lang w:eastAsia="en-AU"/>
              </w:rPr>
              <w:t>Filled Jobs</w:t>
            </w:r>
          </w:p>
        </w:tc>
        <w:tc>
          <w:tcPr>
            <w:tcW w:w="962" w:type="dxa"/>
            <w:tcBorders>
              <w:top w:val="nil"/>
              <w:left w:val="nil"/>
              <w:bottom w:val="single" w:sz="8" w:space="0" w:color="FFFFFF"/>
              <w:right w:val="single" w:sz="8" w:space="0" w:color="FFFFFF"/>
            </w:tcBorders>
            <w:shd w:val="clear" w:color="auto" w:fill="B3DDF7"/>
            <w:vAlign w:val="center"/>
            <w:hideMark/>
          </w:tcPr>
          <w:p w14:paraId="1BFCC985"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227</w:t>
            </w:r>
          </w:p>
        </w:tc>
        <w:tc>
          <w:tcPr>
            <w:tcW w:w="963" w:type="dxa"/>
            <w:tcBorders>
              <w:top w:val="nil"/>
              <w:left w:val="nil"/>
              <w:bottom w:val="single" w:sz="8" w:space="0" w:color="FFFFFF"/>
              <w:right w:val="single" w:sz="4" w:space="0" w:color="FFFFFF"/>
            </w:tcBorders>
            <w:shd w:val="clear" w:color="auto" w:fill="B3DDF7"/>
            <w:vAlign w:val="center"/>
            <w:hideMark/>
          </w:tcPr>
          <w:p w14:paraId="4BCBAC43"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214</w:t>
            </w:r>
          </w:p>
        </w:tc>
        <w:tc>
          <w:tcPr>
            <w:tcW w:w="962"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5F9C61FA"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152</w:t>
            </w:r>
          </w:p>
        </w:tc>
        <w:tc>
          <w:tcPr>
            <w:tcW w:w="963" w:type="dxa"/>
            <w:tcBorders>
              <w:top w:val="single" w:sz="4" w:space="0" w:color="FFFFFF"/>
              <w:left w:val="single" w:sz="4" w:space="0" w:color="FFFFFF"/>
              <w:bottom w:val="single" w:sz="4" w:space="0" w:color="FFFFFF"/>
              <w:right w:val="single" w:sz="4" w:space="0" w:color="FFFFFF"/>
            </w:tcBorders>
            <w:shd w:val="clear" w:color="auto" w:fill="B3DDF7"/>
            <w:vAlign w:val="center"/>
          </w:tcPr>
          <w:p w14:paraId="0D679348" w14:textId="4B516C4E"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b/>
                <w:bCs/>
                <w:sz w:val="20"/>
                <w:szCs w:val="20"/>
              </w:rPr>
              <w:t>79</w:t>
            </w:r>
          </w:p>
        </w:tc>
        <w:tc>
          <w:tcPr>
            <w:tcW w:w="1285" w:type="dxa"/>
            <w:tcBorders>
              <w:top w:val="nil"/>
              <w:left w:val="nil"/>
              <w:bottom w:val="single" w:sz="8" w:space="0" w:color="FFFFFF"/>
              <w:right w:val="single" w:sz="8" w:space="0" w:color="FFFFFF"/>
            </w:tcBorders>
            <w:shd w:val="clear" w:color="auto" w:fill="B3DDF7"/>
            <w:vAlign w:val="center"/>
            <w:hideMark/>
          </w:tcPr>
          <w:p w14:paraId="5989F45E"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-13</w:t>
            </w:r>
          </w:p>
        </w:tc>
        <w:tc>
          <w:tcPr>
            <w:tcW w:w="1285" w:type="dxa"/>
            <w:tcBorders>
              <w:top w:val="nil"/>
              <w:left w:val="nil"/>
              <w:bottom w:val="single" w:sz="8" w:space="0" w:color="FFFFFF"/>
              <w:right w:val="single" w:sz="8" w:space="0" w:color="FFFFFF"/>
            </w:tcBorders>
            <w:shd w:val="clear" w:color="auto" w:fill="B3DDF7"/>
            <w:vAlign w:val="center"/>
            <w:hideMark/>
          </w:tcPr>
          <w:p w14:paraId="1C70915E" w14:textId="77777777"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rFonts w:eastAsia="Times New Roman" w:cs="Calibri"/>
                <w:b/>
                <w:bCs/>
                <w:color w:val="000000"/>
                <w:kern w:val="2"/>
                <w:sz w:val="20"/>
                <w:szCs w:val="20"/>
                <w:lang w:eastAsia="en-AU"/>
                <w14:ligatures w14:val="standardContextual"/>
              </w:rPr>
              <w:t>-62</w:t>
            </w:r>
          </w:p>
        </w:tc>
        <w:tc>
          <w:tcPr>
            <w:tcW w:w="1285" w:type="dxa"/>
            <w:tcBorders>
              <w:top w:val="nil"/>
              <w:left w:val="nil"/>
              <w:bottom w:val="single" w:sz="8" w:space="0" w:color="FFFFFF"/>
              <w:right w:val="single" w:sz="8" w:space="0" w:color="FFFFFF"/>
            </w:tcBorders>
            <w:shd w:val="clear" w:color="auto" w:fill="B3DDF7"/>
            <w:vAlign w:val="center"/>
          </w:tcPr>
          <w:p w14:paraId="2585871C" w14:textId="1D884F2B" w:rsidR="003F477F" w:rsidRPr="009D22D1" w:rsidRDefault="003F477F" w:rsidP="00E9175C">
            <w:pPr>
              <w:spacing w:after="0" w:line="240" w:lineRule="auto"/>
              <w:jc w:val="right"/>
              <w:rPr>
                <w:rFonts w:eastAsia="Times New Roman" w:cs="Calibri"/>
                <w:b/>
                <w:bCs/>
                <w:color w:val="000000"/>
                <w:kern w:val="2"/>
                <w:sz w:val="20"/>
                <w:szCs w:val="20"/>
                <w:lang w:eastAsia="en-AU"/>
                <w14:ligatures w14:val="standardContextual"/>
              </w:rPr>
            </w:pPr>
            <w:r w:rsidRPr="009D22D1">
              <w:rPr>
                <w:b/>
                <w:bCs/>
                <w:sz w:val="20"/>
                <w:szCs w:val="20"/>
              </w:rPr>
              <w:t>-73</w:t>
            </w:r>
          </w:p>
        </w:tc>
      </w:tr>
      <w:tr w:rsidR="003F477F" w:rsidRPr="009D22D1" w14:paraId="378192B8" w14:textId="77777777" w:rsidTr="000E6982">
        <w:trPr>
          <w:trHeight w:val="368"/>
          <w:jc w:val="center"/>
        </w:trPr>
        <w:tc>
          <w:tcPr>
            <w:tcW w:w="1758" w:type="dxa"/>
            <w:tcBorders>
              <w:top w:val="nil"/>
              <w:left w:val="nil"/>
              <w:bottom w:val="single" w:sz="4" w:space="0" w:color="FFFFFF" w:themeColor="background1"/>
              <w:right w:val="single" w:sz="8" w:space="0" w:color="FFFFFF"/>
            </w:tcBorders>
            <w:shd w:val="clear" w:color="auto" w:fill="B3DDF7"/>
            <w:vAlign w:val="center"/>
            <w:hideMark/>
          </w:tcPr>
          <w:p w14:paraId="3A15D072" w14:textId="77777777" w:rsidR="003F477F" w:rsidRPr="009D22D1" w:rsidRDefault="003F477F" w:rsidP="000E6982">
            <w:pPr>
              <w:spacing w:after="0" w:line="240" w:lineRule="auto"/>
              <w:rPr>
                <w:rFonts w:eastAsia="Times New Roman" w:cs="Calibri"/>
                <w:sz w:val="20"/>
                <w:szCs w:val="20"/>
                <w:lang w:eastAsia="en-AU"/>
              </w:rPr>
            </w:pPr>
            <w:r w:rsidRPr="009D22D1">
              <w:rPr>
                <w:rFonts w:eastAsia="Times New Roman" w:cs="Calibri"/>
                <w:sz w:val="20"/>
                <w:szCs w:val="20"/>
                <w:lang w:eastAsia="en-AU"/>
              </w:rPr>
              <w:t>Full-time</w:t>
            </w:r>
          </w:p>
        </w:tc>
        <w:tc>
          <w:tcPr>
            <w:tcW w:w="962" w:type="dxa"/>
            <w:tcBorders>
              <w:top w:val="nil"/>
              <w:left w:val="nil"/>
              <w:bottom w:val="single" w:sz="4" w:space="0" w:color="FFFFFF" w:themeColor="background1"/>
              <w:right w:val="single" w:sz="8" w:space="0" w:color="FFFFFF"/>
            </w:tcBorders>
            <w:shd w:val="clear" w:color="auto" w:fill="B3DDF7"/>
            <w:vAlign w:val="center"/>
            <w:hideMark/>
          </w:tcPr>
          <w:p w14:paraId="71EA7955"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136</w:t>
            </w:r>
          </w:p>
        </w:tc>
        <w:tc>
          <w:tcPr>
            <w:tcW w:w="963" w:type="dxa"/>
            <w:tcBorders>
              <w:top w:val="nil"/>
              <w:left w:val="nil"/>
              <w:bottom w:val="single" w:sz="4" w:space="0" w:color="FFFFFF" w:themeColor="background1"/>
              <w:right w:val="single" w:sz="4" w:space="0" w:color="FFFFFF"/>
            </w:tcBorders>
            <w:shd w:val="clear" w:color="auto" w:fill="B3DDF7"/>
            <w:vAlign w:val="center"/>
            <w:hideMark/>
          </w:tcPr>
          <w:p w14:paraId="4B3D9C80"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127</w:t>
            </w:r>
          </w:p>
        </w:tc>
        <w:tc>
          <w:tcPr>
            <w:tcW w:w="962" w:type="dxa"/>
            <w:tcBorders>
              <w:top w:val="single" w:sz="4" w:space="0" w:color="FFFFFF"/>
              <w:left w:val="single" w:sz="4" w:space="0" w:color="FFFFFF"/>
              <w:bottom w:val="single" w:sz="4" w:space="0" w:color="FFFFFF" w:themeColor="background1"/>
              <w:right w:val="single" w:sz="4" w:space="0" w:color="FFFFFF"/>
            </w:tcBorders>
            <w:shd w:val="clear" w:color="auto" w:fill="B3DDF7"/>
            <w:vAlign w:val="center"/>
          </w:tcPr>
          <w:p w14:paraId="15A9C6A0"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102</w:t>
            </w:r>
          </w:p>
        </w:tc>
        <w:tc>
          <w:tcPr>
            <w:tcW w:w="963" w:type="dxa"/>
            <w:tcBorders>
              <w:top w:val="single" w:sz="4" w:space="0" w:color="FFFFFF"/>
              <w:left w:val="single" w:sz="4" w:space="0" w:color="FFFFFF"/>
              <w:bottom w:val="single" w:sz="4" w:space="0" w:color="FFFFFF" w:themeColor="background1"/>
              <w:right w:val="single" w:sz="4" w:space="0" w:color="FFFFFF"/>
            </w:tcBorders>
            <w:shd w:val="clear" w:color="auto" w:fill="B3DDF7"/>
            <w:vAlign w:val="center"/>
          </w:tcPr>
          <w:p w14:paraId="2D359FB9" w14:textId="0DB4D64A"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54</w:t>
            </w:r>
          </w:p>
        </w:tc>
        <w:tc>
          <w:tcPr>
            <w:tcW w:w="1285" w:type="dxa"/>
            <w:tcBorders>
              <w:top w:val="nil"/>
              <w:left w:val="nil"/>
              <w:bottom w:val="single" w:sz="4" w:space="0" w:color="FFFFFF" w:themeColor="background1"/>
              <w:right w:val="single" w:sz="8" w:space="0" w:color="FFFFFF"/>
            </w:tcBorders>
            <w:shd w:val="clear" w:color="auto" w:fill="B3DDF7"/>
            <w:vAlign w:val="center"/>
            <w:hideMark/>
          </w:tcPr>
          <w:p w14:paraId="7D3D4D80"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-9</w:t>
            </w:r>
          </w:p>
        </w:tc>
        <w:tc>
          <w:tcPr>
            <w:tcW w:w="1285" w:type="dxa"/>
            <w:tcBorders>
              <w:top w:val="nil"/>
              <w:left w:val="nil"/>
              <w:bottom w:val="single" w:sz="4" w:space="0" w:color="FFFFFF" w:themeColor="background1"/>
              <w:right w:val="single" w:sz="8" w:space="0" w:color="FFFFFF"/>
            </w:tcBorders>
            <w:shd w:val="clear" w:color="auto" w:fill="B3DDF7"/>
            <w:vAlign w:val="center"/>
            <w:hideMark/>
          </w:tcPr>
          <w:p w14:paraId="33D32AC7" w14:textId="77777777"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rFonts w:eastAsia="Times New Roman" w:cs="Calibri"/>
                <w:color w:val="000000"/>
                <w:kern w:val="2"/>
                <w:sz w:val="20"/>
                <w:szCs w:val="20"/>
                <w:lang w:eastAsia="en-AU"/>
                <w14:ligatures w14:val="standardContextual"/>
              </w:rPr>
              <w:t>-25</w:t>
            </w:r>
          </w:p>
        </w:tc>
        <w:tc>
          <w:tcPr>
            <w:tcW w:w="1285" w:type="dxa"/>
            <w:tcBorders>
              <w:top w:val="nil"/>
              <w:left w:val="nil"/>
              <w:bottom w:val="single" w:sz="4" w:space="0" w:color="FFFFFF" w:themeColor="background1"/>
              <w:right w:val="single" w:sz="8" w:space="0" w:color="FFFFFF"/>
            </w:tcBorders>
            <w:shd w:val="clear" w:color="auto" w:fill="B3DDF7"/>
            <w:vAlign w:val="center"/>
          </w:tcPr>
          <w:p w14:paraId="471CD0C3" w14:textId="1151D75A" w:rsidR="003F477F" w:rsidRPr="009D22D1" w:rsidRDefault="003F477F"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-48</w:t>
            </w:r>
          </w:p>
        </w:tc>
      </w:tr>
      <w:tr w:rsidR="00E9175C" w:rsidRPr="009D22D1" w14:paraId="57831926" w14:textId="77777777" w:rsidTr="000E6982">
        <w:trPr>
          <w:trHeight w:val="368"/>
          <w:jc w:val="center"/>
        </w:trPr>
        <w:tc>
          <w:tcPr>
            <w:tcW w:w="17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878D97" w14:textId="5B68A8E2" w:rsidR="00E9175C" w:rsidRPr="009D22D1" w:rsidRDefault="00E9175C" w:rsidP="000E6982">
            <w:pPr>
              <w:spacing w:after="0" w:line="240" w:lineRule="auto"/>
              <w:rPr>
                <w:rFonts w:eastAsia="Times New Roman" w:cs="Calibri"/>
                <w:sz w:val="20"/>
                <w:szCs w:val="20"/>
                <w:lang w:eastAsia="en-AU"/>
              </w:rPr>
            </w:pPr>
            <w:r w:rsidRPr="009D22D1">
              <w:rPr>
                <w:rFonts w:eastAsia="Times New Roman" w:cs="Calibri"/>
                <w:sz w:val="20"/>
                <w:szCs w:val="20"/>
                <w:lang w:eastAsia="en-AU"/>
              </w:rPr>
              <w:t>Part-time</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C4FBD82" w14:textId="2D5145CB" w:rsidR="00E9175C" w:rsidRPr="009D22D1" w:rsidRDefault="00E9175C"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91</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A26148B" w14:textId="21EF4F8B" w:rsidR="00E9175C" w:rsidRPr="009D22D1" w:rsidRDefault="00E9175C"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87</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EEFD20" w14:textId="74CB5651" w:rsidR="00E9175C" w:rsidRPr="009D22D1" w:rsidRDefault="00E9175C"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50</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718C4B" w14:textId="348004D1" w:rsidR="00E9175C" w:rsidRPr="009D22D1" w:rsidRDefault="00E9175C" w:rsidP="00E9175C">
            <w:pPr>
              <w:spacing w:after="0" w:line="240" w:lineRule="auto"/>
              <w:jc w:val="right"/>
              <w:rPr>
                <w:sz w:val="20"/>
                <w:szCs w:val="20"/>
              </w:rPr>
            </w:pPr>
            <w:r w:rsidRPr="009D22D1">
              <w:rPr>
                <w:sz w:val="20"/>
                <w:szCs w:val="20"/>
              </w:rPr>
              <w:t>25</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71FE0A6" w14:textId="6C97E947" w:rsidR="00E9175C" w:rsidRPr="009D22D1" w:rsidRDefault="00E9175C"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-4</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CFA447B" w14:textId="1ADD3D29" w:rsidR="00E9175C" w:rsidRPr="009D22D1" w:rsidRDefault="00E9175C" w:rsidP="00E9175C">
            <w:pPr>
              <w:spacing w:after="0" w:line="240" w:lineRule="auto"/>
              <w:jc w:val="right"/>
              <w:rPr>
                <w:rFonts w:eastAsia="Times New Roman" w:cs="Calibri"/>
                <w:color w:val="000000"/>
                <w:kern w:val="2"/>
                <w:sz w:val="20"/>
                <w:szCs w:val="20"/>
                <w:lang w:eastAsia="en-AU"/>
                <w14:ligatures w14:val="standardContextual"/>
              </w:rPr>
            </w:pPr>
            <w:r w:rsidRPr="009D22D1">
              <w:rPr>
                <w:sz w:val="20"/>
                <w:szCs w:val="20"/>
              </w:rPr>
              <w:t>-37</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821E60B" w14:textId="4DEB8592" w:rsidR="00E9175C" w:rsidRPr="009D22D1" w:rsidRDefault="00E9175C" w:rsidP="00E9175C">
            <w:pPr>
              <w:spacing w:after="0" w:line="240" w:lineRule="auto"/>
              <w:jc w:val="right"/>
              <w:rPr>
                <w:sz w:val="20"/>
                <w:szCs w:val="20"/>
              </w:rPr>
            </w:pPr>
            <w:r w:rsidRPr="009D22D1">
              <w:rPr>
                <w:sz w:val="20"/>
                <w:szCs w:val="20"/>
              </w:rPr>
              <w:t>-25</w:t>
            </w:r>
          </w:p>
        </w:tc>
      </w:tr>
    </w:tbl>
    <w:p w14:paraId="40DA6CA1" w14:textId="07CA45CE" w:rsidR="00A0414C" w:rsidRPr="009D22D1" w:rsidRDefault="003D1AA9" w:rsidP="00A0414C">
      <w:pPr>
        <w:pStyle w:val="Source"/>
      </w:pPr>
      <w:r>
        <w:t>Source:  Northern Territory Department of Industry, Tourism and Trade</w:t>
      </w:r>
    </w:p>
    <w:p w14:paraId="168643AB" w14:textId="0EA5395B" w:rsidR="001E5686" w:rsidRPr="009D22D1" w:rsidRDefault="001E5686" w:rsidP="00A0414C">
      <w:pPr>
        <w:pStyle w:val="Figure"/>
        <w:rPr>
          <w:color w:val="FF0000"/>
        </w:rPr>
      </w:pPr>
      <w:r w:rsidRPr="009D22D1">
        <w:t>Chart 1: Count of vacant jobs and filled jobs by full-time/part-time status, 2011, 2014</w:t>
      </w:r>
      <w:r w:rsidR="00C72904" w:rsidRPr="009D22D1">
        <w:t>,</w:t>
      </w:r>
      <w:r w:rsidRPr="009D22D1">
        <w:t xml:space="preserve"> 2017 </w:t>
      </w:r>
      <w:r w:rsidR="00C72904" w:rsidRPr="009D22D1">
        <w:t>&amp; 2023</w:t>
      </w:r>
      <w:r w:rsidR="00644ACA" w:rsidRPr="009D22D1">
        <w:t xml:space="preserve"> (a)(b)</w:t>
      </w:r>
      <w:bookmarkStart w:id="7" w:name="_Hlk171361776"/>
      <w:r w:rsidR="00BB2759" w:rsidRPr="009D22D1">
        <w:t xml:space="preserve"> </w:t>
      </w:r>
      <w:bookmarkEnd w:id="7"/>
    </w:p>
    <w:p w14:paraId="37DEAF2B" w14:textId="65C5A26F" w:rsidR="00A0414C" w:rsidRPr="009D22D1" w:rsidRDefault="008D2AF1" w:rsidP="00DD3B8E">
      <w:pPr>
        <w:jc w:val="center"/>
      </w:pPr>
      <w:r w:rsidRPr="009D22D1">
        <w:rPr>
          <w:noProof/>
          <w:lang w:eastAsia="en-AU" w:bidi="th-TH"/>
        </w:rPr>
        <w:drawing>
          <wp:inline distT="0" distB="0" distL="0" distR="0" wp14:anchorId="65C6A0E8" wp14:editId="5FEB3D88">
            <wp:extent cx="4912468" cy="3158845"/>
            <wp:effectExtent l="0" t="0" r="2540" b="3810"/>
            <wp:docPr id="36588343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343"/>
                    <a:stretch/>
                  </pic:blipFill>
                  <pic:spPr bwMode="auto">
                    <a:xfrm>
                      <a:off x="0" y="0"/>
                      <a:ext cx="4922910" cy="3165560"/>
                    </a:xfrm>
                    <a:prstGeom prst="rect">
                      <a:avLst/>
                    </a:prstGeom>
                    <a:noFill/>
                    <a:ln>
                      <a:noFill/>
                    </a:ln>
                    <a:extLst>
                      <a:ext uri="{53640926-AAD7-44D8-BBD7-CCE9431645EC}">
                        <a14:shadowObscured xmlns:a14="http://schemas.microsoft.com/office/drawing/2010/main"/>
                      </a:ext>
                    </a:extLst>
                  </pic:spPr>
                </pic:pic>
              </a:graphicData>
            </a:graphic>
          </wp:inline>
        </w:drawing>
      </w:r>
    </w:p>
    <w:p w14:paraId="74F2D95D" w14:textId="5CE761ED" w:rsidR="00A0414C" w:rsidRPr="009D22D1" w:rsidRDefault="003D1AA9" w:rsidP="00A0414C">
      <w:pPr>
        <w:pStyle w:val="Source"/>
      </w:pPr>
      <w:r>
        <w:t>Source:  Northern Territory Department of Industry, Tourism and Trade</w:t>
      </w:r>
    </w:p>
    <w:p w14:paraId="2389AF56" w14:textId="4B9AAB89" w:rsidR="0039108D" w:rsidRPr="009D22D1" w:rsidRDefault="0039108D" w:rsidP="0039108D">
      <w:r w:rsidRPr="009D22D1">
        <w:t xml:space="preserve">In </w:t>
      </w:r>
      <w:r w:rsidR="00C72904" w:rsidRPr="009D22D1">
        <w:t xml:space="preserve">2023 </w:t>
      </w:r>
      <w:r w:rsidRPr="009D22D1">
        <w:t>in Ntaria (Hermannsburg):</w:t>
      </w:r>
    </w:p>
    <w:p w14:paraId="7418351B" w14:textId="134EE280" w:rsidR="0039108D" w:rsidRPr="009D22D1" w:rsidRDefault="0039108D" w:rsidP="00BD3240">
      <w:pPr>
        <w:pStyle w:val="BullettLv1"/>
        <w:rPr>
          <w:lang w:val="en-AU"/>
        </w:rPr>
      </w:pPr>
      <w:r w:rsidRPr="009D22D1">
        <w:rPr>
          <w:lang w:val="en-AU"/>
        </w:rPr>
        <w:t xml:space="preserve">there </w:t>
      </w:r>
      <w:r w:rsidR="00D607CA" w:rsidRPr="009D22D1">
        <w:rPr>
          <w:lang w:val="en-AU"/>
        </w:rPr>
        <w:t>was</w:t>
      </w:r>
      <w:r w:rsidRPr="009D22D1">
        <w:rPr>
          <w:lang w:val="en-AU"/>
        </w:rPr>
        <w:t xml:space="preserve"> a total of </w:t>
      </w:r>
      <w:r w:rsidR="00600D60" w:rsidRPr="009D22D1">
        <w:rPr>
          <w:lang w:val="en-AU"/>
        </w:rPr>
        <w:t>79</w:t>
      </w:r>
      <w:r w:rsidRPr="009D22D1">
        <w:rPr>
          <w:lang w:val="en-AU"/>
        </w:rPr>
        <w:t xml:space="preserve"> </w:t>
      </w:r>
      <w:r w:rsidRPr="009D22D1">
        <w:rPr>
          <w:b/>
          <w:lang w:val="en-AU"/>
        </w:rPr>
        <w:t>filled jobs</w:t>
      </w:r>
      <w:r w:rsidRPr="009D22D1">
        <w:rPr>
          <w:lang w:val="en-AU"/>
        </w:rPr>
        <w:t xml:space="preserve">, a decrease of </w:t>
      </w:r>
      <w:r w:rsidR="00600D60" w:rsidRPr="009D22D1">
        <w:rPr>
          <w:lang w:val="en-AU"/>
        </w:rPr>
        <w:t>73</w:t>
      </w:r>
      <w:r w:rsidRPr="009D22D1">
        <w:rPr>
          <w:lang w:val="en-AU"/>
        </w:rPr>
        <w:t xml:space="preserve"> jobs from </w:t>
      </w:r>
      <w:r w:rsidR="00C72904" w:rsidRPr="009D22D1">
        <w:rPr>
          <w:lang w:val="en-AU"/>
        </w:rPr>
        <w:t xml:space="preserve">2017 </w:t>
      </w:r>
      <w:r w:rsidRPr="009D22D1">
        <w:rPr>
          <w:lang w:val="en-AU"/>
        </w:rPr>
        <w:t xml:space="preserve">and a decrease of </w:t>
      </w:r>
      <w:r w:rsidR="00600D60" w:rsidRPr="009D22D1">
        <w:rPr>
          <w:lang w:val="en-AU"/>
        </w:rPr>
        <w:t>135</w:t>
      </w:r>
      <w:r w:rsidRPr="009D22D1">
        <w:rPr>
          <w:lang w:val="en-AU"/>
        </w:rPr>
        <w:t xml:space="preserve"> jobs from </w:t>
      </w:r>
      <w:r w:rsidR="00C72904" w:rsidRPr="009D22D1">
        <w:rPr>
          <w:lang w:val="en-AU"/>
        </w:rPr>
        <w:t>2014</w:t>
      </w:r>
    </w:p>
    <w:p w14:paraId="5FBA35DB" w14:textId="66E4E1B4" w:rsidR="0039108D" w:rsidRPr="009D22D1" w:rsidRDefault="0039108D" w:rsidP="00BD3240">
      <w:pPr>
        <w:pStyle w:val="BullettLv1"/>
        <w:rPr>
          <w:lang w:val="en-AU"/>
        </w:rPr>
      </w:pPr>
      <w:r w:rsidRPr="009D22D1">
        <w:rPr>
          <w:lang w:val="en-AU"/>
        </w:rPr>
        <w:t xml:space="preserve">of the </w:t>
      </w:r>
      <w:r w:rsidR="00600D60" w:rsidRPr="009D22D1">
        <w:rPr>
          <w:lang w:val="en-AU"/>
        </w:rPr>
        <w:t>79</w:t>
      </w:r>
      <w:r w:rsidRPr="009D22D1">
        <w:rPr>
          <w:lang w:val="en-AU"/>
        </w:rPr>
        <w:t xml:space="preserve"> </w:t>
      </w:r>
      <w:r w:rsidRPr="009D22D1">
        <w:rPr>
          <w:b/>
          <w:lang w:val="en-AU"/>
        </w:rPr>
        <w:t>filled jobs</w:t>
      </w:r>
      <w:r w:rsidRPr="009D22D1">
        <w:rPr>
          <w:lang w:val="en-AU"/>
        </w:rPr>
        <w:t xml:space="preserve"> in </w:t>
      </w:r>
      <w:r w:rsidR="00C72904" w:rsidRPr="009D22D1">
        <w:rPr>
          <w:lang w:val="en-AU"/>
        </w:rPr>
        <w:t>2023</w:t>
      </w:r>
      <w:r w:rsidRPr="009D22D1">
        <w:rPr>
          <w:lang w:val="en-AU"/>
        </w:rPr>
        <w:t>:</w:t>
      </w:r>
    </w:p>
    <w:p w14:paraId="05B105E1" w14:textId="28954FE5" w:rsidR="0039108D" w:rsidRPr="009D22D1" w:rsidRDefault="00600D60" w:rsidP="00970979">
      <w:pPr>
        <w:pStyle w:val="BullettLv2"/>
        <w:ind w:left="1134"/>
        <w:rPr>
          <w:lang w:val="en-AU"/>
        </w:rPr>
      </w:pPr>
      <w:r w:rsidRPr="009D22D1">
        <w:rPr>
          <w:lang w:val="en-AU"/>
        </w:rPr>
        <w:t>54</w:t>
      </w:r>
      <w:r w:rsidR="0039108D" w:rsidRPr="009D22D1">
        <w:rPr>
          <w:lang w:val="en-AU"/>
        </w:rPr>
        <w:t xml:space="preserve"> were full-time jobs, a decrease of </w:t>
      </w:r>
      <w:r w:rsidRPr="009D22D1">
        <w:rPr>
          <w:lang w:val="en-AU"/>
        </w:rPr>
        <w:t>48</w:t>
      </w:r>
      <w:r w:rsidR="0039108D" w:rsidRPr="009D22D1">
        <w:rPr>
          <w:lang w:val="en-AU"/>
        </w:rPr>
        <w:t xml:space="preserve"> jobs from </w:t>
      </w:r>
      <w:r w:rsidR="00B6468A" w:rsidRPr="009D22D1">
        <w:rPr>
          <w:lang w:val="en-AU"/>
        </w:rPr>
        <w:t xml:space="preserve">2017 </w:t>
      </w:r>
      <w:r w:rsidR="0039108D" w:rsidRPr="009D22D1">
        <w:rPr>
          <w:lang w:val="en-AU"/>
        </w:rPr>
        <w:t xml:space="preserve">and a decrease of </w:t>
      </w:r>
      <w:r w:rsidRPr="009D22D1">
        <w:rPr>
          <w:lang w:val="en-AU"/>
        </w:rPr>
        <w:t>73</w:t>
      </w:r>
      <w:r w:rsidR="0039108D" w:rsidRPr="009D22D1">
        <w:rPr>
          <w:lang w:val="en-AU"/>
        </w:rPr>
        <w:t xml:space="preserve"> jobs from </w:t>
      </w:r>
      <w:r w:rsidR="00B6468A" w:rsidRPr="009D22D1">
        <w:rPr>
          <w:lang w:val="en-AU"/>
        </w:rPr>
        <w:t>2014</w:t>
      </w:r>
    </w:p>
    <w:p w14:paraId="733B2AC1" w14:textId="7BB8703B" w:rsidR="0039108D" w:rsidRPr="009D22D1" w:rsidRDefault="00600D60" w:rsidP="00970979">
      <w:pPr>
        <w:pStyle w:val="BullettLv2"/>
        <w:ind w:left="1134"/>
        <w:rPr>
          <w:lang w:val="en-AU"/>
        </w:rPr>
      </w:pPr>
      <w:r w:rsidRPr="009D22D1">
        <w:rPr>
          <w:lang w:val="en-AU"/>
        </w:rPr>
        <w:t>25</w:t>
      </w:r>
      <w:r w:rsidR="0039108D" w:rsidRPr="009D22D1">
        <w:rPr>
          <w:lang w:val="en-AU"/>
        </w:rPr>
        <w:t xml:space="preserve"> were part-time jobs, a decrease of </w:t>
      </w:r>
      <w:r w:rsidRPr="009D22D1">
        <w:rPr>
          <w:lang w:val="en-AU"/>
        </w:rPr>
        <w:t>25</w:t>
      </w:r>
      <w:r w:rsidR="0039108D" w:rsidRPr="009D22D1">
        <w:rPr>
          <w:lang w:val="en-AU"/>
        </w:rPr>
        <w:t xml:space="preserve"> jobs from </w:t>
      </w:r>
      <w:r w:rsidR="00B6468A" w:rsidRPr="009D22D1">
        <w:rPr>
          <w:lang w:val="en-AU"/>
        </w:rPr>
        <w:t xml:space="preserve">2017 </w:t>
      </w:r>
      <w:r w:rsidR="0039108D" w:rsidRPr="009D22D1">
        <w:rPr>
          <w:lang w:val="en-AU"/>
        </w:rPr>
        <w:t xml:space="preserve">and a decrease of </w:t>
      </w:r>
      <w:r w:rsidRPr="009D22D1">
        <w:rPr>
          <w:lang w:val="en-AU"/>
        </w:rPr>
        <w:t>62</w:t>
      </w:r>
      <w:r w:rsidR="0039108D" w:rsidRPr="009D22D1">
        <w:rPr>
          <w:lang w:val="en-AU"/>
        </w:rPr>
        <w:t xml:space="preserve"> jobs from </w:t>
      </w:r>
      <w:r w:rsidR="00B6468A" w:rsidRPr="009D22D1">
        <w:rPr>
          <w:lang w:val="en-AU"/>
        </w:rPr>
        <w:t>2014</w:t>
      </w:r>
    </w:p>
    <w:p w14:paraId="3FE419C9" w14:textId="032D8E3D" w:rsidR="000E4A74" w:rsidRPr="009D22D1" w:rsidRDefault="0039108D" w:rsidP="00381A91">
      <w:pPr>
        <w:pStyle w:val="BullettLv1"/>
        <w:rPr>
          <w:lang w:val="en-AU"/>
        </w:rPr>
      </w:pPr>
      <w:r w:rsidRPr="009D22D1">
        <w:rPr>
          <w:lang w:val="en-AU"/>
        </w:rPr>
        <w:t>there were 3</w:t>
      </w:r>
      <w:r w:rsidR="0080658D" w:rsidRPr="009D22D1">
        <w:rPr>
          <w:lang w:val="en-AU"/>
        </w:rPr>
        <w:t>9</w:t>
      </w:r>
      <w:r w:rsidRPr="009D22D1">
        <w:rPr>
          <w:lang w:val="en-AU"/>
        </w:rPr>
        <w:t xml:space="preserve"> total </w:t>
      </w:r>
      <w:r w:rsidRPr="009D22D1">
        <w:rPr>
          <w:b/>
          <w:lang w:val="en-AU"/>
        </w:rPr>
        <w:t>job vacancies</w:t>
      </w:r>
      <w:r w:rsidRPr="009D22D1">
        <w:rPr>
          <w:lang w:val="en-AU"/>
        </w:rPr>
        <w:t xml:space="preserve"> in </w:t>
      </w:r>
      <w:r w:rsidR="00B6468A" w:rsidRPr="009D22D1">
        <w:rPr>
          <w:lang w:val="en-AU"/>
        </w:rPr>
        <w:t>2023</w:t>
      </w:r>
      <w:r w:rsidRPr="009D22D1">
        <w:rPr>
          <w:lang w:val="en-AU"/>
        </w:rPr>
        <w:t xml:space="preserve">, </w:t>
      </w:r>
      <w:r w:rsidR="0080658D" w:rsidRPr="009D22D1">
        <w:rPr>
          <w:lang w:val="en-AU"/>
        </w:rPr>
        <w:t>an increase of 1 vacancy</w:t>
      </w:r>
      <w:r w:rsidRPr="009D22D1">
        <w:rPr>
          <w:lang w:val="en-AU"/>
        </w:rPr>
        <w:t xml:space="preserve"> from </w:t>
      </w:r>
      <w:r w:rsidR="00B6468A" w:rsidRPr="009D22D1">
        <w:rPr>
          <w:lang w:val="en-AU"/>
        </w:rPr>
        <w:t xml:space="preserve">2017 </w:t>
      </w:r>
      <w:r w:rsidRPr="009D22D1">
        <w:rPr>
          <w:lang w:val="en-AU"/>
        </w:rPr>
        <w:t>and a</w:t>
      </w:r>
      <w:r w:rsidR="00600D60" w:rsidRPr="009D22D1">
        <w:rPr>
          <w:lang w:val="en-AU"/>
        </w:rPr>
        <w:t>n</w:t>
      </w:r>
      <w:r w:rsidRPr="009D22D1">
        <w:rPr>
          <w:lang w:val="en-AU"/>
        </w:rPr>
        <w:t xml:space="preserve"> </w:t>
      </w:r>
      <w:r w:rsidR="00600D60" w:rsidRPr="009D22D1">
        <w:rPr>
          <w:lang w:val="en-AU"/>
        </w:rPr>
        <w:t>in</w:t>
      </w:r>
      <w:r w:rsidRPr="009D22D1">
        <w:rPr>
          <w:lang w:val="en-AU"/>
        </w:rPr>
        <w:t xml:space="preserve">crease of </w:t>
      </w:r>
      <w:r w:rsidR="00600D60" w:rsidRPr="009D22D1">
        <w:rPr>
          <w:lang w:val="en-AU"/>
        </w:rPr>
        <w:t>1</w:t>
      </w:r>
      <w:r w:rsidR="0080658D" w:rsidRPr="009D22D1">
        <w:rPr>
          <w:lang w:val="en-AU"/>
        </w:rPr>
        <w:t>7</w:t>
      </w:r>
      <w:r w:rsidRPr="009D22D1">
        <w:rPr>
          <w:lang w:val="en-AU"/>
        </w:rPr>
        <w:t xml:space="preserve"> vacancies from </w:t>
      </w:r>
      <w:r w:rsidR="00B6468A" w:rsidRPr="009D22D1">
        <w:rPr>
          <w:lang w:val="en-AU"/>
        </w:rPr>
        <w:t>2014</w:t>
      </w:r>
      <w:r w:rsidRPr="009D22D1">
        <w:rPr>
          <w:lang w:val="en-AU"/>
        </w:rPr>
        <w:t>.</w:t>
      </w:r>
      <w:r w:rsidR="000E4A74" w:rsidRPr="009D22D1">
        <w:rPr>
          <w:lang w:val="en-AU"/>
        </w:rPr>
        <w:br w:type="page"/>
      </w:r>
    </w:p>
    <w:p w14:paraId="2CBE0E9C" w14:textId="6901E396" w:rsidR="000E4A74" w:rsidRPr="009D22D1" w:rsidRDefault="000E4A74" w:rsidP="006C183A">
      <w:pPr>
        <w:pStyle w:val="Heading1"/>
        <w:rPr>
          <w:rFonts w:ascii="Lato" w:hAnsi="Lato"/>
          <w:color w:val="1F1F5F"/>
          <w:szCs w:val="40"/>
        </w:rPr>
      </w:pPr>
      <w:bookmarkStart w:id="8" w:name="_Toc185417084"/>
      <w:r w:rsidRPr="009D22D1">
        <w:rPr>
          <w:rFonts w:ascii="Lato" w:hAnsi="Lato"/>
          <w:color w:val="1F1F5F"/>
          <w:szCs w:val="40"/>
        </w:rPr>
        <w:lastRenderedPageBreak/>
        <w:t xml:space="preserve">Jobs </w:t>
      </w:r>
      <w:r w:rsidR="00E02DC7" w:rsidRPr="009D22D1">
        <w:rPr>
          <w:rFonts w:ascii="Lato" w:hAnsi="Lato"/>
          <w:color w:val="1F1F5F"/>
        </w:rPr>
        <w:t>filled by Aboriginality</w:t>
      </w:r>
      <w:bookmarkEnd w:id="8"/>
    </w:p>
    <w:p w14:paraId="1243414E" w14:textId="324310AB" w:rsidR="00A0414C" w:rsidRPr="009D22D1" w:rsidRDefault="00A0414C" w:rsidP="00A0414C">
      <w:pPr>
        <w:pStyle w:val="Figure"/>
      </w:pPr>
      <w:r w:rsidRPr="009D22D1">
        <w:t xml:space="preserve">Chart 2: Count of filled jobs by </w:t>
      </w:r>
      <w:r w:rsidR="00107967" w:rsidRPr="009D22D1">
        <w:t>Aboriginal</w:t>
      </w:r>
      <w:r w:rsidR="00E02DC7" w:rsidRPr="009D22D1">
        <w:t>ity</w:t>
      </w:r>
      <w:r w:rsidRPr="009D22D1">
        <w:t>, 2011, 2014</w:t>
      </w:r>
      <w:r w:rsidR="00F863D5" w:rsidRPr="009D22D1">
        <w:t>,</w:t>
      </w:r>
      <w:r w:rsidRPr="009D22D1">
        <w:t xml:space="preserve"> 2017 </w:t>
      </w:r>
      <w:r w:rsidR="00F863D5" w:rsidRPr="009D22D1">
        <w:t>&amp; 2023</w:t>
      </w:r>
      <w:r w:rsidR="00644ACA" w:rsidRPr="009D22D1">
        <w:t xml:space="preserve"> (a)(c)</w:t>
      </w:r>
      <w:r w:rsidR="00BB2759" w:rsidRPr="009D22D1">
        <w:t xml:space="preserve"> </w:t>
      </w:r>
    </w:p>
    <w:p w14:paraId="392CFD84" w14:textId="7D94A631" w:rsidR="00A0414C" w:rsidRPr="009D22D1" w:rsidRDefault="0023568B" w:rsidP="00DD3B8E">
      <w:pPr>
        <w:jc w:val="center"/>
      </w:pPr>
      <w:r w:rsidRPr="009D22D1">
        <w:rPr>
          <w:noProof/>
          <w:lang w:eastAsia="en-AU" w:bidi="th-TH"/>
        </w:rPr>
        <w:drawing>
          <wp:inline distT="0" distB="0" distL="0" distR="0" wp14:anchorId="1E0D4E97" wp14:editId="0416E67B">
            <wp:extent cx="5527541" cy="4004310"/>
            <wp:effectExtent l="0" t="0" r="0" b="0"/>
            <wp:docPr id="1207182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2861" cy="4008164"/>
                    </a:xfrm>
                    <a:prstGeom prst="rect">
                      <a:avLst/>
                    </a:prstGeom>
                    <a:noFill/>
                  </pic:spPr>
                </pic:pic>
              </a:graphicData>
            </a:graphic>
          </wp:inline>
        </w:drawing>
      </w:r>
    </w:p>
    <w:p w14:paraId="0E0682EE" w14:textId="4F2E9FF5" w:rsidR="00A0414C" w:rsidRPr="009D22D1" w:rsidRDefault="003D1AA9" w:rsidP="00A0414C">
      <w:pPr>
        <w:pStyle w:val="Source"/>
      </w:pPr>
      <w:r>
        <w:t>Source:  Northern Territory Department of Industry, Tourism and Trade</w:t>
      </w:r>
    </w:p>
    <w:p w14:paraId="2AD98D00" w14:textId="17096DF9" w:rsidR="0039108D" w:rsidRPr="009D22D1" w:rsidRDefault="0039108D" w:rsidP="0039108D">
      <w:r w:rsidRPr="009D22D1">
        <w:t xml:space="preserve">In </w:t>
      </w:r>
      <w:r w:rsidR="00F863D5" w:rsidRPr="009D22D1">
        <w:t xml:space="preserve">2023 </w:t>
      </w:r>
      <w:r w:rsidRPr="009D22D1">
        <w:t>in Ntaria (Hermannsburg):</w:t>
      </w:r>
    </w:p>
    <w:p w14:paraId="7702F6BD" w14:textId="2FBC70EB" w:rsidR="0039108D" w:rsidRPr="009D22D1" w:rsidRDefault="0039108D" w:rsidP="00BD3240">
      <w:pPr>
        <w:pStyle w:val="BullettLv1"/>
        <w:rPr>
          <w:lang w:val="en-AU"/>
        </w:rPr>
      </w:pPr>
      <w:r w:rsidRPr="009D22D1">
        <w:rPr>
          <w:lang w:val="en-AU"/>
        </w:rPr>
        <w:t xml:space="preserve">of the </w:t>
      </w:r>
      <w:r w:rsidR="002708EE" w:rsidRPr="009D22D1">
        <w:rPr>
          <w:lang w:val="en-AU"/>
        </w:rPr>
        <w:t>79</w:t>
      </w:r>
      <w:r w:rsidRPr="009D22D1">
        <w:rPr>
          <w:lang w:val="en-AU"/>
        </w:rPr>
        <w:t xml:space="preserve"> </w:t>
      </w:r>
      <w:r w:rsidRPr="009D22D1">
        <w:rPr>
          <w:b/>
          <w:lang w:val="en-AU"/>
        </w:rPr>
        <w:t>filled jobs</w:t>
      </w:r>
      <w:r w:rsidRPr="009D22D1">
        <w:rPr>
          <w:lang w:val="en-AU"/>
        </w:rPr>
        <w:t>:</w:t>
      </w:r>
    </w:p>
    <w:p w14:paraId="47C0A446" w14:textId="44D40FAF" w:rsidR="0039108D" w:rsidRPr="009D22D1" w:rsidRDefault="00107967" w:rsidP="00970979">
      <w:pPr>
        <w:pStyle w:val="BullettLv2"/>
        <w:ind w:left="1134"/>
        <w:rPr>
          <w:lang w:val="en-AU"/>
        </w:rPr>
      </w:pPr>
      <w:r w:rsidRPr="009D22D1">
        <w:rPr>
          <w:b/>
          <w:lang w:val="en-AU"/>
        </w:rPr>
        <w:t>Aboriginal</w:t>
      </w:r>
      <w:r w:rsidR="0039108D" w:rsidRPr="009D22D1">
        <w:rPr>
          <w:lang w:val="en-AU"/>
        </w:rPr>
        <w:t xml:space="preserve"> pe</w:t>
      </w:r>
      <w:r w:rsidR="002708EE" w:rsidRPr="009D22D1">
        <w:rPr>
          <w:lang w:val="en-AU"/>
        </w:rPr>
        <w:t>ople</w:t>
      </w:r>
      <w:r w:rsidR="003132F5">
        <w:rPr>
          <w:lang w:val="en-AU"/>
        </w:rPr>
        <w:t xml:space="preserve"> filled 46 jobs</w:t>
      </w:r>
      <w:r w:rsidR="0039108D" w:rsidRPr="009D22D1">
        <w:rPr>
          <w:lang w:val="en-AU"/>
        </w:rPr>
        <w:t xml:space="preserve">, a decrease of </w:t>
      </w:r>
      <w:r w:rsidR="002708EE" w:rsidRPr="009D22D1">
        <w:rPr>
          <w:lang w:val="en-AU"/>
        </w:rPr>
        <w:t>40</w:t>
      </w:r>
      <w:r w:rsidR="0039108D" w:rsidRPr="009D22D1">
        <w:rPr>
          <w:lang w:val="en-AU"/>
        </w:rPr>
        <w:t xml:space="preserve"> jobs from </w:t>
      </w:r>
      <w:r w:rsidR="00F863D5" w:rsidRPr="009D22D1">
        <w:rPr>
          <w:lang w:val="en-AU"/>
        </w:rPr>
        <w:t xml:space="preserve">2017 </w:t>
      </w:r>
      <w:r w:rsidR="0039108D" w:rsidRPr="009D22D1">
        <w:rPr>
          <w:lang w:val="en-AU"/>
        </w:rPr>
        <w:t xml:space="preserve">and a decrease of </w:t>
      </w:r>
      <w:r w:rsidR="002708EE" w:rsidRPr="009D22D1">
        <w:rPr>
          <w:lang w:val="en-AU"/>
        </w:rPr>
        <w:t>98</w:t>
      </w:r>
      <w:r w:rsidR="0039108D" w:rsidRPr="009D22D1">
        <w:rPr>
          <w:lang w:val="en-AU"/>
        </w:rPr>
        <w:t xml:space="preserve"> jobs from </w:t>
      </w:r>
      <w:r w:rsidR="00F863D5" w:rsidRPr="009D22D1">
        <w:rPr>
          <w:lang w:val="en-AU"/>
        </w:rPr>
        <w:t>2014</w:t>
      </w:r>
    </w:p>
    <w:p w14:paraId="446AF5C2" w14:textId="166A86A4" w:rsidR="0001794E" w:rsidRPr="009D22D1" w:rsidRDefault="003D1AA9" w:rsidP="00970979">
      <w:pPr>
        <w:pStyle w:val="BullettLv2"/>
        <w:ind w:left="1134"/>
        <w:rPr>
          <w:lang w:val="en-AU"/>
        </w:rPr>
      </w:pPr>
      <w:r>
        <w:rPr>
          <w:b/>
          <w:lang w:val="en-AU"/>
        </w:rPr>
        <w:t>n</w:t>
      </w:r>
      <w:r w:rsidR="00520A2E">
        <w:rPr>
          <w:b/>
          <w:lang w:val="en-AU"/>
        </w:rPr>
        <w:t>on-Aboriginal</w:t>
      </w:r>
      <w:r w:rsidR="0001794E" w:rsidRPr="009D22D1">
        <w:rPr>
          <w:b/>
          <w:lang w:val="en-AU"/>
        </w:rPr>
        <w:t xml:space="preserve"> </w:t>
      </w:r>
      <w:r w:rsidR="0001794E" w:rsidRPr="009D22D1">
        <w:rPr>
          <w:lang w:val="en-AU"/>
        </w:rPr>
        <w:t>pe</w:t>
      </w:r>
      <w:r w:rsidR="002708EE" w:rsidRPr="009D22D1">
        <w:rPr>
          <w:lang w:val="en-AU"/>
        </w:rPr>
        <w:t>ople</w:t>
      </w:r>
      <w:r w:rsidR="003132F5">
        <w:rPr>
          <w:lang w:val="en-AU"/>
        </w:rPr>
        <w:t xml:space="preserve"> filled 33 jobs</w:t>
      </w:r>
      <w:r w:rsidR="0001794E" w:rsidRPr="009D22D1">
        <w:rPr>
          <w:lang w:val="en-AU"/>
        </w:rPr>
        <w:t xml:space="preserve">, a decrease of </w:t>
      </w:r>
      <w:r w:rsidR="002708EE" w:rsidRPr="009D22D1">
        <w:rPr>
          <w:lang w:val="en-AU"/>
        </w:rPr>
        <w:t>33</w:t>
      </w:r>
      <w:r w:rsidR="0001794E" w:rsidRPr="009D22D1">
        <w:rPr>
          <w:lang w:val="en-AU"/>
        </w:rPr>
        <w:t xml:space="preserve"> jobs from </w:t>
      </w:r>
      <w:r w:rsidR="00F863D5" w:rsidRPr="009D22D1">
        <w:rPr>
          <w:lang w:val="en-AU"/>
        </w:rPr>
        <w:t xml:space="preserve">2017 </w:t>
      </w:r>
      <w:r w:rsidR="0001794E" w:rsidRPr="009D22D1">
        <w:rPr>
          <w:lang w:val="en-AU"/>
        </w:rPr>
        <w:t xml:space="preserve">and a decrease of </w:t>
      </w:r>
      <w:r w:rsidR="002708EE" w:rsidRPr="009D22D1">
        <w:rPr>
          <w:lang w:val="en-AU"/>
        </w:rPr>
        <w:t>37</w:t>
      </w:r>
      <w:r w:rsidR="0001794E" w:rsidRPr="009D22D1">
        <w:rPr>
          <w:lang w:val="en-AU"/>
        </w:rPr>
        <w:t xml:space="preserve"> jobs from </w:t>
      </w:r>
      <w:r w:rsidR="00F863D5" w:rsidRPr="009D22D1">
        <w:rPr>
          <w:lang w:val="en-AU"/>
        </w:rPr>
        <w:t>2014</w:t>
      </w:r>
      <w:r w:rsidR="003132F5">
        <w:rPr>
          <w:lang w:val="en-AU"/>
        </w:rPr>
        <w:t xml:space="preserve"> </w:t>
      </w:r>
    </w:p>
    <w:p w14:paraId="5662F5A2" w14:textId="7CFEF04A" w:rsidR="002708EE" w:rsidRPr="009D22D1" w:rsidRDefault="00107967" w:rsidP="00030C8E">
      <w:pPr>
        <w:pStyle w:val="BullettLv1"/>
        <w:rPr>
          <w:lang w:val="en-AU"/>
        </w:rPr>
      </w:pPr>
      <w:r w:rsidRPr="009D22D1">
        <w:rPr>
          <w:b/>
          <w:lang w:val="en-AU"/>
        </w:rPr>
        <w:t>Aboriginal</w:t>
      </w:r>
      <w:r w:rsidR="0039108D" w:rsidRPr="009D22D1">
        <w:rPr>
          <w:lang w:val="en-AU"/>
        </w:rPr>
        <w:t xml:space="preserve"> pe</w:t>
      </w:r>
      <w:r w:rsidR="002708EE" w:rsidRPr="009D22D1">
        <w:rPr>
          <w:lang w:val="en-AU"/>
        </w:rPr>
        <w:t>ople</w:t>
      </w:r>
      <w:r w:rsidR="0039108D" w:rsidRPr="009D22D1">
        <w:rPr>
          <w:lang w:val="en-AU"/>
        </w:rPr>
        <w:t xml:space="preserve"> accounted for </w:t>
      </w:r>
      <w:r w:rsidR="002708EE" w:rsidRPr="009D22D1">
        <w:rPr>
          <w:lang w:val="en-AU"/>
        </w:rPr>
        <w:t>58</w:t>
      </w:r>
      <w:r w:rsidR="0039108D" w:rsidRPr="009D22D1">
        <w:rPr>
          <w:lang w:val="en-AU"/>
        </w:rPr>
        <w:t xml:space="preserve">% of job holders compared to </w:t>
      </w:r>
      <w:r w:rsidR="002708EE" w:rsidRPr="009D22D1">
        <w:rPr>
          <w:lang w:val="en-AU"/>
        </w:rPr>
        <w:t>57</w:t>
      </w:r>
      <w:r w:rsidR="0039108D" w:rsidRPr="009D22D1">
        <w:rPr>
          <w:lang w:val="en-AU"/>
        </w:rPr>
        <w:t xml:space="preserve">% in </w:t>
      </w:r>
      <w:r w:rsidR="00F863D5" w:rsidRPr="009D22D1">
        <w:rPr>
          <w:lang w:val="en-AU"/>
        </w:rPr>
        <w:t xml:space="preserve">2017 </w:t>
      </w:r>
      <w:r w:rsidR="0039108D" w:rsidRPr="009D22D1">
        <w:rPr>
          <w:lang w:val="en-AU"/>
        </w:rPr>
        <w:t xml:space="preserve">and </w:t>
      </w:r>
      <w:r w:rsidR="002708EE" w:rsidRPr="009D22D1">
        <w:rPr>
          <w:lang w:val="en-AU"/>
        </w:rPr>
        <w:t>67</w:t>
      </w:r>
      <w:r w:rsidR="0039108D" w:rsidRPr="009D22D1">
        <w:rPr>
          <w:lang w:val="en-AU"/>
        </w:rPr>
        <w:t xml:space="preserve">% in </w:t>
      </w:r>
      <w:r w:rsidR="00F863D5" w:rsidRPr="009D22D1">
        <w:rPr>
          <w:lang w:val="en-AU"/>
        </w:rPr>
        <w:t>2014</w:t>
      </w:r>
      <w:r w:rsidR="007876C7" w:rsidRPr="009D22D1">
        <w:rPr>
          <w:lang w:val="en-AU"/>
        </w:rPr>
        <w:t>.</w:t>
      </w:r>
    </w:p>
    <w:p w14:paraId="517B29C9" w14:textId="6E89EBB5" w:rsidR="00875D76" w:rsidRPr="009D22D1" w:rsidRDefault="002708EE" w:rsidP="002708EE">
      <w:pPr>
        <w:rPr>
          <w:rFonts w:eastAsia="Abel" w:cs="Abel"/>
          <w:lang w:bidi="en-US"/>
        </w:rPr>
      </w:pPr>
      <w:r w:rsidRPr="009D22D1">
        <w:br w:type="page"/>
      </w:r>
    </w:p>
    <w:p w14:paraId="2D761FBE" w14:textId="51E32BB0" w:rsidR="00A0414C" w:rsidRPr="009D22D1" w:rsidRDefault="00A0414C" w:rsidP="00A0414C">
      <w:pPr>
        <w:pStyle w:val="Figure"/>
      </w:pPr>
      <w:r w:rsidRPr="009D22D1">
        <w:lastRenderedPageBreak/>
        <w:t>Table 2</w:t>
      </w:r>
      <w:r w:rsidR="000D78EA" w:rsidRPr="009D22D1">
        <w:t>a</w:t>
      </w:r>
      <w:r w:rsidRPr="009D22D1">
        <w:t>: Count of filled jobs by full-time/part-time status, 2011, 2014</w:t>
      </w:r>
      <w:r w:rsidR="00F863D5" w:rsidRPr="009D22D1">
        <w:t>,</w:t>
      </w:r>
      <w:r w:rsidRPr="009D22D1">
        <w:t xml:space="preserve"> 2017 </w:t>
      </w:r>
      <w:r w:rsidR="00F863D5" w:rsidRPr="009D22D1">
        <w:t>&amp; 2023</w:t>
      </w:r>
      <w:r w:rsidR="00644ACA" w:rsidRPr="009D22D1">
        <w:t xml:space="preserve"> (a)(b)(c)</w:t>
      </w:r>
    </w:p>
    <w:tbl>
      <w:tblPr>
        <w:tblW w:w="9109"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408"/>
        <w:gridCol w:w="981"/>
        <w:gridCol w:w="564"/>
        <w:gridCol w:w="680"/>
        <w:gridCol w:w="680"/>
        <w:gridCol w:w="656"/>
        <w:gridCol w:w="680"/>
        <w:gridCol w:w="564"/>
        <w:gridCol w:w="564"/>
        <w:gridCol w:w="680"/>
        <w:gridCol w:w="613"/>
        <w:gridCol w:w="567"/>
        <w:gridCol w:w="472"/>
      </w:tblGrid>
      <w:tr w:rsidR="000D78EA" w:rsidRPr="009D22D1" w14:paraId="04CB0090" w14:textId="77777777" w:rsidTr="0091185C">
        <w:trPr>
          <w:trHeight w:val="287"/>
          <w:tblHeader/>
          <w:jc w:val="center"/>
        </w:trPr>
        <w:tc>
          <w:tcPr>
            <w:tcW w:w="140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3A3AA7" w14:textId="77777777" w:rsidR="000D78EA" w:rsidRPr="009D22D1" w:rsidRDefault="000D78EA" w:rsidP="00F863D5">
            <w:pPr>
              <w:spacing w:after="0" w:line="240" w:lineRule="auto"/>
              <w:jc w:val="center"/>
              <w:rPr>
                <w:rFonts w:eastAsia="Times New Roman" w:cs="Calibri"/>
                <w:b/>
                <w:bCs/>
                <w:color w:val="FFFFFF"/>
                <w:sz w:val="20"/>
                <w:szCs w:val="20"/>
                <w:lang w:eastAsia="en-AU"/>
              </w:rPr>
            </w:pPr>
            <w:bookmarkStart w:id="9" w:name="_Hlk171326546"/>
            <w:r w:rsidRPr="009D22D1">
              <w:rPr>
                <w:rFonts w:eastAsia="Times New Roman" w:cs="Calibri"/>
                <w:b/>
                <w:bCs/>
                <w:color w:val="FFFFFF"/>
                <w:sz w:val="20"/>
                <w:szCs w:val="20"/>
                <w:lang w:eastAsia="en-AU"/>
              </w:rPr>
              <w:t>Indicator</w:t>
            </w:r>
          </w:p>
        </w:tc>
        <w:tc>
          <w:tcPr>
            <w:tcW w:w="2225" w:type="dxa"/>
            <w:gridSpan w:val="3"/>
            <w:tcBorders>
              <w:top w:val="single" w:sz="8" w:space="0" w:color="FFFFFF"/>
              <w:left w:val="nil"/>
              <w:bottom w:val="single" w:sz="8" w:space="0" w:color="FFFFFF"/>
              <w:right w:val="single" w:sz="8" w:space="0" w:color="FFFFFF"/>
            </w:tcBorders>
            <w:shd w:val="clear" w:color="auto" w:fill="1F1F5F"/>
            <w:vAlign w:val="bottom"/>
          </w:tcPr>
          <w:p w14:paraId="1FE8F4D5" w14:textId="60D6BC36"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2011</w:t>
            </w:r>
          </w:p>
        </w:tc>
        <w:tc>
          <w:tcPr>
            <w:tcW w:w="2016" w:type="dxa"/>
            <w:gridSpan w:val="3"/>
            <w:tcBorders>
              <w:top w:val="single" w:sz="8" w:space="0" w:color="FFFFFF"/>
              <w:left w:val="nil"/>
              <w:bottom w:val="single" w:sz="8" w:space="0" w:color="FFFFFF"/>
              <w:right w:val="single" w:sz="8" w:space="0" w:color="FFFFFF"/>
            </w:tcBorders>
            <w:shd w:val="clear" w:color="auto" w:fill="1F1F5F"/>
            <w:vAlign w:val="bottom"/>
          </w:tcPr>
          <w:p w14:paraId="470552E4" w14:textId="7A7531FF"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2014</w:t>
            </w:r>
          </w:p>
        </w:tc>
        <w:tc>
          <w:tcPr>
            <w:tcW w:w="1808" w:type="dxa"/>
            <w:gridSpan w:val="3"/>
            <w:tcBorders>
              <w:top w:val="single" w:sz="8" w:space="0" w:color="FFFFFF"/>
              <w:left w:val="nil"/>
              <w:bottom w:val="single" w:sz="8" w:space="0" w:color="FFFFFF"/>
              <w:right w:val="single" w:sz="4" w:space="0" w:color="FFFFFF"/>
            </w:tcBorders>
            <w:shd w:val="clear" w:color="auto" w:fill="1F1F5F"/>
            <w:vAlign w:val="bottom"/>
          </w:tcPr>
          <w:p w14:paraId="3249C18E" w14:textId="682A92D0"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2017</w:t>
            </w:r>
          </w:p>
        </w:tc>
        <w:tc>
          <w:tcPr>
            <w:tcW w:w="1652"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52933E6D" w14:textId="401332AF"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2023</w:t>
            </w:r>
          </w:p>
        </w:tc>
      </w:tr>
      <w:tr w:rsidR="000D78EA" w:rsidRPr="009D22D1" w14:paraId="1019B895" w14:textId="77777777" w:rsidTr="0091185C">
        <w:trPr>
          <w:trHeight w:val="1672"/>
          <w:tblHeader/>
          <w:jc w:val="center"/>
        </w:trPr>
        <w:tc>
          <w:tcPr>
            <w:tcW w:w="1408" w:type="dxa"/>
            <w:vMerge/>
            <w:tcBorders>
              <w:top w:val="single" w:sz="8" w:space="0" w:color="FFFFFF"/>
              <w:left w:val="single" w:sz="8" w:space="0" w:color="FFFFFF"/>
              <w:bottom w:val="single" w:sz="8" w:space="0" w:color="FFFFFF" w:themeColor="background1"/>
              <w:right w:val="single" w:sz="8" w:space="0" w:color="FFFFFF"/>
            </w:tcBorders>
            <w:shd w:val="clear" w:color="auto" w:fill="1F1F5F"/>
            <w:vAlign w:val="center"/>
            <w:hideMark/>
          </w:tcPr>
          <w:p w14:paraId="7AE135CD" w14:textId="77777777" w:rsidR="000D78EA" w:rsidRPr="009D22D1" w:rsidRDefault="000D78EA" w:rsidP="00F863D5">
            <w:pPr>
              <w:spacing w:after="0" w:line="240" w:lineRule="auto"/>
              <w:rPr>
                <w:rFonts w:eastAsia="Times New Roman" w:cs="Arial"/>
                <w:b/>
                <w:bCs/>
                <w:color w:val="FFFFFF"/>
                <w:sz w:val="20"/>
                <w:szCs w:val="20"/>
                <w:lang w:eastAsia="en-AU"/>
              </w:rPr>
            </w:pPr>
          </w:p>
        </w:tc>
        <w:tc>
          <w:tcPr>
            <w:tcW w:w="981" w:type="dxa"/>
            <w:tcBorders>
              <w:top w:val="nil"/>
              <w:left w:val="nil"/>
              <w:bottom w:val="single" w:sz="8" w:space="0" w:color="FFFFFF" w:themeColor="background1"/>
              <w:right w:val="single" w:sz="4" w:space="0" w:color="FFFFFF" w:themeColor="background1"/>
            </w:tcBorders>
            <w:shd w:val="clear" w:color="auto" w:fill="1F1F5F"/>
            <w:textDirection w:val="btLr"/>
            <w:vAlign w:val="bottom"/>
            <w:hideMark/>
          </w:tcPr>
          <w:p w14:paraId="2CDA0118" w14:textId="65DA6CEA"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4" w:type="dxa"/>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1F1F5F"/>
            <w:textDirection w:val="btLr"/>
            <w:vAlign w:val="bottom"/>
          </w:tcPr>
          <w:p w14:paraId="5CDFA1F0" w14:textId="444180B3"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80" w:type="dxa"/>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1F1F5F"/>
            <w:textDirection w:val="btLr"/>
            <w:vAlign w:val="bottom"/>
            <w:hideMark/>
          </w:tcPr>
          <w:p w14:paraId="4268C6DE" w14:textId="07914891"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80" w:type="dxa"/>
            <w:tcBorders>
              <w:top w:val="nil"/>
              <w:left w:val="single" w:sz="4"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48A2019F" w14:textId="6B99AA4E"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6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604208C6" w14:textId="4ECDD52A"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0A251BD6" w14:textId="0127650E"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564" w:type="dxa"/>
            <w:tcBorders>
              <w:top w:val="nil"/>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4CA9A9DF" w14:textId="5F5C8128"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155271F8" w14:textId="0B65A77B"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23E6B4A4" w14:textId="7AD3C8C6"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13" w:type="dxa"/>
            <w:tcBorders>
              <w:top w:val="single" w:sz="4" w:space="0" w:color="FFFFFF"/>
              <w:left w:val="single" w:sz="8" w:space="0" w:color="FFFFFF" w:themeColor="background1"/>
              <w:bottom w:val="single" w:sz="8" w:space="0" w:color="FFFFFF" w:themeColor="background1"/>
              <w:right w:val="single" w:sz="4" w:space="0" w:color="FFFFFF"/>
            </w:tcBorders>
            <w:shd w:val="clear" w:color="auto" w:fill="1F1F5F"/>
            <w:textDirection w:val="btLr"/>
            <w:vAlign w:val="bottom"/>
          </w:tcPr>
          <w:p w14:paraId="64ACCF3E" w14:textId="29CA592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7"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tcPr>
          <w:p w14:paraId="4183B101" w14:textId="2A89C697"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472"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tcPr>
          <w:p w14:paraId="54976B4B" w14:textId="52CB0582"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r>
      <w:tr w:rsidR="0091185C" w:rsidRPr="009D22D1" w14:paraId="05C99B98" w14:textId="77777777" w:rsidTr="00056349">
        <w:trPr>
          <w:trHeight w:val="385"/>
          <w:jc w:val="center"/>
        </w:trPr>
        <w:tc>
          <w:tcPr>
            <w:tcW w:w="14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45CAF423" w14:textId="264AA935" w:rsidR="0091185C" w:rsidRPr="009D22D1" w:rsidRDefault="0091185C" w:rsidP="0091185C">
            <w:pPr>
              <w:spacing w:after="0" w:line="240" w:lineRule="auto"/>
              <w:rPr>
                <w:rFonts w:eastAsia="Times New Roman" w:cs="Calibri"/>
                <w:sz w:val="20"/>
                <w:szCs w:val="20"/>
                <w:lang w:eastAsia="en-AU"/>
              </w:rPr>
            </w:pPr>
            <w:r w:rsidRPr="009D22D1">
              <w:rPr>
                <w:rFonts w:eastAsia="Times New Roman" w:cs="Calibri"/>
                <w:sz w:val="20"/>
                <w:szCs w:val="20"/>
                <w:lang w:eastAsia="en-AU"/>
              </w:rPr>
              <w:t>Full-time</w:t>
            </w:r>
          </w:p>
        </w:tc>
        <w:tc>
          <w:tcPr>
            <w:tcW w:w="981" w:type="dxa"/>
            <w:tcBorders>
              <w:top w:val="nil"/>
              <w:left w:val="nil"/>
              <w:bottom w:val="single" w:sz="8" w:space="0" w:color="FFFFFF"/>
              <w:right w:val="single" w:sz="8" w:space="0" w:color="FFFFFF"/>
            </w:tcBorders>
            <w:shd w:val="clear" w:color="auto" w:fill="B3DDF7"/>
            <w:vAlign w:val="center"/>
            <w:hideMark/>
          </w:tcPr>
          <w:p w14:paraId="1604AB8C" w14:textId="4D9450AB"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54</w:t>
            </w:r>
          </w:p>
        </w:tc>
        <w:tc>
          <w:tcPr>
            <w:tcW w:w="564" w:type="dxa"/>
            <w:tcBorders>
              <w:top w:val="nil"/>
              <w:left w:val="nil"/>
              <w:bottom w:val="single" w:sz="8" w:space="0" w:color="FFFFFF"/>
              <w:right w:val="single" w:sz="8" w:space="0" w:color="FFFFFF"/>
            </w:tcBorders>
            <w:shd w:val="clear" w:color="auto" w:fill="B3DDF7"/>
            <w:vAlign w:val="center"/>
          </w:tcPr>
          <w:p w14:paraId="62A64D28" w14:textId="4DE78F94"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82</w:t>
            </w:r>
          </w:p>
        </w:tc>
        <w:tc>
          <w:tcPr>
            <w:tcW w:w="680" w:type="dxa"/>
            <w:tcBorders>
              <w:top w:val="nil"/>
              <w:left w:val="nil"/>
              <w:bottom w:val="single" w:sz="8" w:space="0" w:color="FFFFFF"/>
              <w:right w:val="single" w:sz="8" w:space="0" w:color="FFFFFF"/>
            </w:tcBorders>
            <w:shd w:val="clear" w:color="auto" w:fill="B3DDF7"/>
            <w:vAlign w:val="center"/>
            <w:hideMark/>
          </w:tcPr>
          <w:p w14:paraId="4C35E29D" w14:textId="7CA582D2"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136</w:t>
            </w:r>
          </w:p>
        </w:tc>
        <w:tc>
          <w:tcPr>
            <w:tcW w:w="680" w:type="dxa"/>
            <w:tcBorders>
              <w:top w:val="nil"/>
              <w:left w:val="nil"/>
              <w:bottom w:val="single" w:sz="8" w:space="0" w:color="FFFFFF"/>
              <w:right w:val="single" w:sz="8" w:space="0" w:color="FFFFFF"/>
            </w:tcBorders>
            <w:shd w:val="clear" w:color="auto" w:fill="B3DDF7"/>
            <w:vAlign w:val="center"/>
          </w:tcPr>
          <w:p w14:paraId="4A43892F" w14:textId="1DBD0349"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60</w:t>
            </w:r>
          </w:p>
        </w:tc>
        <w:tc>
          <w:tcPr>
            <w:tcW w:w="656" w:type="dxa"/>
            <w:tcBorders>
              <w:top w:val="nil"/>
              <w:left w:val="nil"/>
              <w:bottom w:val="single" w:sz="8" w:space="0" w:color="FFFFFF"/>
              <w:right w:val="single" w:sz="8" w:space="0" w:color="FFFFFF"/>
            </w:tcBorders>
            <w:shd w:val="clear" w:color="auto" w:fill="B3DDF7"/>
            <w:vAlign w:val="center"/>
          </w:tcPr>
          <w:p w14:paraId="18202D74" w14:textId="7733CFAC"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67</w:t>
            </w:r>
          </w:p>
        </w:tc>
        <w:tc>
          <w:tcPr>
            <w:tcW w:w="680" w:type="dxa"/>
            <w:tcBorders>
              <w:top w:val="nil"/>
              <w:left w:val="nil"/>
              <w:bottom w:val="single" w:sz="8" w:space="0" w:color="FFFFFF"/>
              <w:right w:val="single" w:sz="8" w:space="0" w:color="FFFFFF"/>
            </w:tcBorders>
            <w:shd w:val="clear" w:color="auto" w:fill="B3DDF7"/>
            <w:vAlign w:val="center"/>
          </w:tcPr>
          <w:p w14:paraId="1BF2BC59" w14:textId="01ABCC11"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127</w:t>
            </w:r>
          </w:p>
        </w:tc>
        <w:tc>
          <w:tcPr>
            <w:tcW w:w="564" w:type="dxa"/>
            <w:tcBorders>
              <w:top w:val="nil"/>
              <w:left w:val="nil"/>
              <w:bottom w:val="single" w:sz="8" w:space="0" w:color="FFFFFF"/>
              <w:right w:val="single" w:sz="8" w:space="0" w:color="FFFFFF"/>
            </w:tcBorders>
            <w:shd w:val="clear" w:color="auto" w:fill="B3DDF7"/>
            <w:vAlign w:val="center"/>
            <w:hideMark/>
          </w:tcPr>
          <w:p w14:paraId="4A3067DD" w14:textId="0B219783"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auto" w:fill="B3DDF7"/>
            <w:vAlign w:val="center"/>
          </w:tcPr>
          <w:p w14:paraId="4D01F70A" w14:textId="22BE30AB"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62</w:t>
            </w:r>
          </w:p>
        </w:tc>
        <w:tc>
          <w:tcPr>
            <w:tcW w:w="680" w:type="dxa"/>
            <w:tcBorders>
              <w:top w:val="nil"/>
              <w:left w:val="nil"/>
              <w:bottom w:val="single" w:sz="8" w:space="0" w:color="FFFFFF"/>
              <w:right w:val="single" w:sz="8" w:space="0" w:color="FFFFFF"/>
            </w:tcBorders>
            <w:shd w:val="clear" w:color="auto" w:fill="B3DDF7"/>
            <w:vAlign w:val="center"/>
          </w:tcPr>
          <w:p w14:paraId="3E0D78B4" w14:textId="2A872659"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102</w:t>
            </w:r>
          </w:p>
        </w:tc>
        <w:tc>
          <w:tcPr>
            <w:tcW w:w="6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5DC6F0E" w14:textId="1FCB0EAD"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6DAAA50" w14:textId="43681AE4"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28</w:t>
            </w:r>
          </w:p>
        </w:tc>
        <w:tc>
          <w:tcPr>
            <w:tcW w:w="4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49D2183" w14:textId="503E180B"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54</w:t>
            </w:r>
          </w:p>
        </w:tc>
      </w:tr>
      <w:tr w:rsidR="0091185C" w:rsidRPr="009D22D1" w14:paraId="6CE53E71" w14:textId="77777777" w:rsidTr="00056349">
        <w:trPr>
          <w:trHeight w:val="404"/>
          <w:jc w:val="center"/>
        </w:trPr>
        <w:tc>
          <w:tcPr>
            <w:tcW w:w="14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115467C" w14:textId="71D7D712" w:rsidR="0091185C" w:rsidRPr="009D22D1" w:rsidRDefault="0091185C" w:rsidP="0091185C">
            <w:pPr>
              <w:spacing w:after="0" w:line="240" w:lineRule="auto"/>
              <w:rPr>
                <w:rFonts w:eastAsia="Times New Roman" w:cs="Calibri"/>
                <w:sz w:val="20"/>
                <w:szCs w:val="20"/>
                <w:lang w:eastAsia="en-AU"/>
              </w:rPr>
            </w:pPr>
            <w:r w:rsidRPr="009D22D1">
              <w:rPr>
                <w:rFonts w:eastAsia="Times New Roman" w:cs="Calibri"/>
                <w:sz w:val="20"/>
                <w:szCs w:val="20"/>
                <w:lang w:eastAsia="en-AU"/>
              </w:rPr>
              <w:t>Part-time</w:t>
            </w:r>
          </w:p>
        </w:tc>
        <w:tc>
          <w:tcPr>
            <w:tcW w:w="981" w:type="dxa"/>
            <w:tcBorders>
              <w:top w:val="nil"/>
              <w:left w:val="nil"/>
              <w:bottom w:val="single" w:sz="8" w:space="0" w:color="FFFFFF"/>
              <w:right w:val="single" w:sz="8" w:space="0" w:color="FFFFFF"/>
            </w:tcBorders>
            <w:shd w:val="clear" w:color="auto" w:fill="B3DDF7"/>
            <w:vAlign w:val="center"/>
          </w:tcPr>
          <w:p w14:paraId="183DC789" w14:textId="5A99FE66"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82</w:t>
            </w:r>
          </w:p>
        </w:tc>
        <w:tc>
          <w:tcPr>
            <w:tcW w:w="564" w:type="dxa"/>
            <w:tcBorders>
              <w:top w:val="nil"/>
              <w:left w:val="nil"/>
              <w:bottom w:val="single" w:sz="8" w:space="0" w:color="FFFFFF"/>
              <w:right w:val="single" w:sz="8" w:space="0" w:color="FFFFFF"/>
            </w:tcBorders>
            <w:shd w:val="clear" w:color="auto" w:fill="B3DDF7"/>
            <w:vAlign w:val="center"/>
          </w:tcPr>
          <w:p w14:paraId="6E93D6F8" w14:textId="60C171E2"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9</w:t>
            </w:r>
          </w:p>
        </w:tc>
        <w:tc>
          <w:tcPr>
            <w:tcW w:w="680" w:type="dxa"/>
            <w:tcBorders>
              <w:top w:val="nil"/>
              <w:left w:val="nil"/>
              <w:bottom w:val="single" w:sz="8" w:space="0" w:color="FFFFFF"/>
              <w:right w:val="single" w:sz="8" w:space="0" w:color="FFFFFF"/>
            </w:tcBorders>
            <w:shd w:val="clear" w:color="auto" w:fill="B3DDF7"/>
            <w:vAlign w:val="center"/>
          </w:tcPr>
          <w:p w14:paraId="151C86FF" w14:textId="04FD9C8F"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91</w:t>
            </w:r>
          </w:p>
        </w:tc>
        <w:tc>
          <w:tcPr>
            <w:tcW w:w="680" w:type="dxa"/>
            <w:tcBorders>
              <w:top w:val="nil"/>
              <w:left w:val="nil"/>
              <w:bottom w:val="single" w:sz="8" w:space="0" w:color="FFFFFF"/>
              <w:right w:val="single" w:sz="8" w:space="0" w:color="FFFFFF"/>
            </w:tcBorders>
            <w:shd w:val="clear" w:color="auto" w:fill="B3DDF7"/>
            <w:vAlign w:val="center"/>
          </w:tcPr>
          <w:p w14:paraId="0273AF45" w14:textId="11F6E8CF"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84</w:t>
            </w:r>
          </w:p>
        </w:tc>
        <w:tc>
          <w:tcPr>
            <w:tcW w:w="656" w:type="dxa"/>
            <w:tcBorders>
              <w:top w:val="nil"/>
              <w:left w:val="nil"/>
              <w:bottom w:val="single" w:sz="8" w:space="0" w:color="FFFFFF"/>
              <w:right w:val="single" w:sz="8" w:space="0" w:color="FFFFFF"/>
            </w:tcBorders>
            <w:shd w:val="clear" w:color="auto" w:fill="B3DDF7"/>
            <w:vAlign w:val="center"/>
          </w:tcPr>
          <w:p w14:paraId="32338EFE" w14:textId="484E03AC"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tcPr>
          <w:p w14:paraId="2B179A3F" w14:textId="4EA65955"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87</w:t>
            </w:r>
          </w:p>
        </w:tc>
        <w:tc>
          <w:tcPr>
            <w:tcW w:w="564" w:type="dxa"/>
            <w:tcBorders>
              <w:top w:val="nil"/>
              <w:left w:val="nil"/>
              <w:bottom w:val="single" w:sz="8" w:space="0" w:color="FFFFFF"/>
              <w:right w:val="single" w:sz="8" w:space="0" w:color="FFFFFF"/>
            </w:tcBorders>
            <w:shd w:val="clear" w:color="auto" w:fill="B3DDF7"/>
            <w:vAlign w:val="center"/>
          </w:tcPr>
          <w:p w14:paraId="438534DC" w14:textId="378CFD91"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46</w:t>
            </w:r>
          </w:p>
        </w:tc>
        <w:tc>
          <w:tcPr>
            <w:tcW w:w="564" w:type="dxa"/>
            <w:tcBorders>
              <w:top w:val="nil"/>
              <w:left w:val="nil"/>
              <w:bottom w:val="single" w:sz="8" w:space="0" w:color="FFFFFF"/>
              <w:right w:val="single" w:sz="8" w:space="0" w:color="FFFFFF"/>
            </w:tcBorders>
            <w:shd w:val="clear" w:color="auto" w:fill="B3DDF7"/>
            <w:vAlign w:val="center"/>
          </w:tcPr>
          <w:p w14:paraId="42FE3CCD" w14:textId="36E87F50"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tcPr>
          <w:p w14:paraId="6849C1D2" w14:textId="271F7AE4"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50</w:t>
            </w:r>
          </w:p>
        </w:tc>
        <w:tc>
          <w:tcPr>
            <w:tcW w:w="6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09D96B0" w14:textId="4BFEC203"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20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81F7F20" w14:textId="0BDC7A6B"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5</w:t>
            </w:r>
          </w:p>
        </w:tc>
        <w:tc>
          <w:tcPr>
            <w:tcW w:w="4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8AAD260" w14:textId="792D3403"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25</w:t>
            </w:r>
          </w:p>
        </w:tc>
      </w:tr>
      <w:tr w:rsidR="0091185C" w:rsidRPr="009D22D1" w14:paraId="782B9057" w14:textId="77777777" w:rsidTr="00056349">
        <w:trPr>
          <w:trHeight w:val="441"/>
          <w:jc w:val="center"/>
        </w:trPr>
        <w:tc>
          <w:tcPr>
            <w:tcW w:w="14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1995BEE" w14:textId="77777777" w:rsidR="0091185C" w:rsidRPr="009D22D1" w:rsidRDefault="0091185C" w:rsidP="0091185C">
            <w:pPr>
              <w:spacing w:after="0" w:line="240" w:lineRule="auto"/>
              <w:rPr>
                <w:rFonts w:eastAsia="Times New Roman" w:cs="Calibri"/>
                <w:sz w:val="20"/>
                <w:szCs w:val="20"/>
                <w:lang w:eastAsia="en-AU"/>
              </w:rPr>
            </w:pPr>
            <w:r w:rsidRPr="009D22D1">
              <w:rPr>
                <w:rFonts w:eastAsia="Times New Roman" w:cs="Calibri"/>
                <w:b/>
                <w:bCs/>
                <w:sz w:val="20"/>
                <w:szCs w:val="20"/>
                <w:lang w:eastAsia="en-AU"/>
              </w:rPr>
              <w:t>Total</w:t>
            </w:r>
          </w:p>
        </w:tc>
        <w:tc>
          <w:tcPr>
            <w:tcW w:w="981" w:type="dxa"/>
            <w:tcBorders>
              <w:top w:val="nil"/>
              <w:left w:val="nil"/>
              <w:bottom w:val="single" w:sz="8" w:space="0" w:color="FFFFFF"/>
              <w:right w:val="single" w:sz="8" w:space="0" w:color="FFFFFF"/>
            </w:tcBorders>
            <w:shd w:val="clear" w:color="auto" w:fill="B3DDF7"/>
            <w:vAlign w:val="center"/>
          </w:tcPr>
          <w:p w14:paraId="63687C12" w14:textId="70371451"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136</w:t>
            </w:r>
          </w:p>
        </w:tc>
        <w:tc>
          <w:tcPr>
            <w:tcW w:w="564" w:type="dxa"/>
            <w:tcBorders>
              <w:top w:val="nil"/>
              <w:left w:val="nil"/>
              <w:bottom w:val="single" w:sz="8" w:space="0" w:color="FFFFFF"/>
              <w:right w:val="single" w:sz="8" w:space="0" w:color="FFFFFF"/>
            </w:tcBorders>
            <w:shd w:val="clear" w:color="auto" w:fill="B3DDF7"/>
            <w:vAlign w:val="center"/>
          </w:tcPr>
          <w:p w14:paraId="0F1A434F" w14:textId="0C135E0A"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91</w:t>
            </w:r>
          </w:p>
        </w:tc>
        <w:tc>
          <w:tcPr>
            <w:tcW w:w="680" w:type="dxa"/>
            <w:tcBorders>
              <w:top w:val="nil"/>
              <w:left w:val="nil"/>
              <w:bottom w:val="single" w:sz="8" w:space="0" w:color="FFFFFF"/>
              <w:right w:val="single" w:sz="8" w:space="0" w:color="FFFFFF"/>
            </w:tcBorders>
            <w:shd w:val="clear" w:color="auto" w:fill="B3DDF7"/>
            <w:vAlign w:val="center"/>
          </w:tcPr>
          <w:p w14:paraId="3A6CAABC" w14:textId="777FB526"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227</w:t>
            </w:r>
          </w:p>
        </w:tc>
        <w:tc>
          <w:tcPr>
            <w:tcW w:w="680" w:type="dxa"/>
            <w:tcBorders>
              <w:top w:val="nil"/>
              <w:left w:val="nil"/>
              <w:bottom w:val="single" w:sz="8" w:space="0" w:color="FFFFFF"/>
              <w:right w:val="single" w:sz="8" w:space="0" w:color="FFFFFF"/>
            </w:tcBorders>
            <w:shd w:val="clear" w:color="auto" w:fill="B3DDF7"/>
            <w:vAlign w:val="center"/>
          </w:tcPr>
          <w:p w14:paraId="75DED339" w14:textId="5A5E512F"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auto" w:fill="B3DDF7"/>
            <w:vAlign w:val="center"/>
          </w:tcPr>
          <w:p w14:paraId="77438E37" w14:textId="6F5D6458"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70</w:t>
            </w:r>
          </w:p>
        </w:tc>
        <w:tc>
          <w:tcPr>
            <w:tcW w:w="680" w:type="dxa"/>
            <w:tcBorders>
              <w:top w:val="nil"/>
              <w:left w:val="nil"/>
              <w:bottom w:val="single" w:sz="8" w:space="0" w:color="FFFFFF"/>
              <w:right w:val="single" w:sz="8" w:space="0" w:color="FFFFFF"/>
            </w:tcBorders>
            <w:shd w:val="clear" w:color="auto" w:fill="B3DDF7"/>
            <w:vAlign w:val="center"/>
          </w:tcPr>
          <w:p w14:paraId="005A2540" w14:textId="52D360B4"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214</w:t>
            </w:r>
          </w:p>
        </w:tc>
        <w:tc>
          <w:tcPr>
            <w:tcW w:w="564" w:type="dxa"/>
            <w:tcBorders>
              <w:top w:val="nil"/>
              <w:left w:val="nil"/>
              <w:bottom w:val="single" w:sz="8" w:space="0" w:color="FFFFFF"/>
              <w:right w:val="single" w:sz="8" w:space="0" w:color="FFFFFF"/>
            </w:tcBorders>
            <w:shd w:val="clear" w:color="auto" w:fill="B3DDF7"/>
            <w:vAlign w:val="center"/>
          </w:tcPr>
          <w:p w14:paraId="1D53BF53" w14:textId="184B2962"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86</w:t>
            </w:r>
          </w:p>
        </w:tc>
        <w:tc>
          <w:tcPr>
            <w:tcW w:w="564" w:type="dxa"/>
            <w:tcBorders>
              <w:top w:val="nil"/>
              <w:left w:val="nil"/>
              <w:bottom w:val="single" w:sz="8" w:space="0" w:color="FFFFFF"/>
              <w:right w:val="single" w:sz="8" w:space="0" w:color="FFFFFF"/>
            </w:tcBorders>
            <w:shd w:val="clear" w:color="auto" w:fill="B3DDF7"/>
            <w:vAlign w:val="center"/>
          </w:tcPr>
          <w:p w14:paraId="0325A1DB" w14:textId="167F5784"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66</w:t>
            </w:r>
          </w:p>
        </w:tc>
        <w:tc>
          <w:tcPr>
            <w:tcW w:w="680" w:type="dxa"/>
            <w:tcBorders>
              <w:top w:val="nil"/>
              <w:left w:val="nil"/>
              <w:bottom w:val="single" w:sz="8" w:space="0" w:color="FFFFFF"/>
              <w:right w:val="single" w:sz="8" w:space="0" w:color="FFFFFF"/>
            </w:tcBorders>
            <w:shd w:val="clear" w:color="auto" w:fill="B3DDF7"/>
            <w:vAlign w:val="center"/>
          </w:tcPr>
          <w:p w14:paraId="30DF9A0A" w14:textId="5F901E0D"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152</w:t>
            </w:r>
          </w:p>
        </w:tc>
        <w:tc>
          <w:tcPr>
            <w:tcW w:w="6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D252D0E" w14:textId="0765CBA7"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46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49CAB35" w14:textId="24510954"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33</w:t>
            </w:r>
          </w:p>
        </w:tc>
        <w:tc>
          <w:tcPr>
            <w:tcW w:w="4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63E2722" w14:textId="56314502"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79</w:t>
            </w:r>
          </w:p>
        </w:tc>
      </w:tr>
    </w:tbl>
    <w:bookmarkEnd w:id="9"/>
    <w:p w14:paraId="09B466C5" w14:textId="1340EC77" w:rsidR="00A0414C" w:rsidRPr="009D22D1" w:rsidRDefault="003D1AA9" w:rsidP="00A0414C">
      <w:pPr>
        <w:pStyle w:val="Source"/>
      </w:pPr>
      <w:r>
        <w:t>Source:  Northern Territory Department of Industry, Tourism and Trade</w:t>
      </w:r>
    </w:p>
    <w:p w14:paraId="7D689DF9" w14:textId="10EA7F8C" w:rsidR="000D78EA" w:rsidRPr="009D22D1" w:rsidRDefault="000D78EA" w:rsidP="000D78EA">
      <w:pPr>
        <w:pStyle w:val="Figure"/>
      </w:pPr>
      <w:r w:rsidRPr="009D22D1">
        <w:t xml:space="preserve">Table 2b: Count of filled jobs by full-time/part-time status, </w:t>
      </w:r>
      <w:r w:rsidR="00E02DC7" w:rsidRPr="009D22D1">
        <w:t xml:space="preserve">2011-2014, 2014-2017 &amp; 2017-2023 </w:t>
      </w:r>
      <w:r w:rsidR="00644ACA" w:rsidRPr="009D22D1">
        <w:t>(a)(b)(c)</w:t>
      </w:r>
    </w:p>
    <w:tbl>
      <w:tblPr>
        <w:tblW w:w="7645"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08"/>
        <w:gridCol w:w="462"/>
        <w:gridCol w:w="636"/>
        <w:gridCol w:w="636"/>
        <w:gridCol w:w="636"/>
        <w:gridCol w:w="520"/>
        <w:gridCol w:w="636"/>
        <w:gridCol w:w="693"/>
        <w:gridCol w:w="709"/>
        <w:gridCol w:w="709"/>
      </w:tblGrid>
      <w:tr w:rsidR="000D78EA" w:rsidRPr="009D22D1" w14:paraId="1CB38A8D" w14:textId="77777777" w:rsidTr="0091185C">
        <w:trPr>
          <w:trHeight w:val="281"/>
          <w:tblHeader/>
          <w:jc w:val="center"/>
        </w:trPr>
        <w:tc>
          <w:tcPr>
            <w:tcW w:w="200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8313E7" w14:textId="77777777" w:rsidR="000D78EA" w:rsidRPr="009D22D1" w:rsidRDefault="000D78EA"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Indicator</w:t>
            </w:r>
          </w:p>
        </w:tc>
        <w:tc>
          <w:tcPr>
            <w:tcW w:w="1734"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4996B499"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r w:rsidRPr="009D22D1">
              <w:rPr>
                <w:rFonts w:eastAsia="Times New Roman" w:cs="Calibri"/>
                <w:b/>
                <w:bCs/>
                <w:color w:val="FFFFFF"/>
                <w:sz w:val="20"/>
                <w:szCs w:val="20"/>
                <w:lang w:eastAsia="en-AU"/>
              </w:rPr>
              <w:br/>
              <w:t>2011-2014</w:t>
            </w:r>
          </w:p>
        </w:tc>
        <w:tc>
          <w:tcPr>
            <w:tcW w:w="1792"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359B2F9E"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r w:rsidRPr="009D22D1">
              <w:rPr>
                <w:rFonts w:eastAsia="Times New Roman" w:cs="Calibri"/>
                <w:b/>
                <w:bCs/>
                <w:color w:val="FFFFFF"/>
                <w:sz w:val="20"/>
                <w:szCs w:val="20"/>
                <w:lang w:eastAsia="en-AU"/>
              </w:rPr>
              <w:br/>
              <w:t>2014-2017</w:t>
            </w:r>
          </w:p>
        </w:tc>
        <w:tc>
          <w:tcPr>
            <w:tcW w:w="2111"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1D7E98AB"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r w:rsidRPr="009D22D1">
              <w:rPr>
                <w:rFonts w:eastAsia="Times New Roman" w:cs="Calibri"/>
                <w:b/>
                <w:bCs/>
                <w:color w:val="FFFFFF"/>
                <w:sz w:val="20"/>
                <w:szCs w:val="20"/>
                <w:lang w:eastAsia="en-AU"/>
              </w:rPr>
              <w:br/>
              <w:t>2017-2023</w:t>
            </w:r>
          </w:p>
        </w:tc>
      </w:tr>
      <w:tr w:rsidR="009E2521" w:rsidRPr="009D22D1" w14:paraId="30AD5656" w14:textId="77777777" w:rsidTr="0091185C">
        <w:trPr>
          <w:trHeight w:val="1635"/>
          <w:tblHeader/>
          <w:jc w:val="center"/>
        </w:trPr>
        <w:tc>
          <w:tcPr>
            <w:tcW w:w="2008" w:type="dxa"/>
            <w:vMerge/>
            <w:tcBorders>
              <w:top w:val="single" w:sz="8" w:space="0" w:color="FFFFFF"/>
              <w:left w:val="single" w:sz="8" w:space="0" w:color="FFFFFF"/>
              <w:bottom w:val="single" w:sz="8" w:space="0" w:color="FFFFFF" w:themeColor="background1"/>
              <w:right w:val="single" w:sz="8" w:space="0" w:color="FFFFFF"/>
            </w:tcBorders>
            <w:shd w:val="clear" w:color="auto" w:fill="1F1F5F"/>
            <w:vAlign w:val="center"/>
            <w:hideMark/>
          </w:tcPr>
          <w:p w14:paraId="2ED70011" w14:textId="77777777" w:rsidR="000D78EA" w:rsidRPr="009D22D1" w:rsidRDefault="000D78EA" w:rsidP="00B45356">
            <w:pPr>
              <w:spacing w:after="0" w:line="240" w:lineRule="auto"/>
              <w:rPr>
                <w:rFonts w:eastAsia="Times New Roman" w:cs="Arial"/>
                <w:b/>
                <w:bCs/>
                <w:color w:val="FFFFFF"/>
                <w:sz w:val="20"/>
                <w:szCs w:val="20"/>
                <w:lang w:eastAsia="en-AU"/>
              </w:rPr>
            </w:pPr>
          </w:p>
        </w:tc>
        <w:tc>
          <w:tcPr>
            <w:tcW w:w="462"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tcPr>
          <w:p w14:paraId="6EC03C82"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636"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tcPr>
          <w:p w14:paraId="5FDE4BD9" w14:textId="45D03E0E"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36"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tcPr>
          <w:p w14:paraId="6E10B126"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36" w:type="dxa"/>
            <w:tcBorders>
              <w:top w:val="single" w:sz="4" w:space="0" w:color="FFFFFF"/>
              <w:left w:val="single" w:sz="4" w:space="0" w:color="FFFFFF"/>
              <w:bottom w:val="single" w:sz="8" w:space="0" w:color="FFFFFF" w:themeColor="background1"/>
              <w:right w:val="single" w:sz="8" w:space="0" w:color="FFFFFF" w:themeColor="background1"/>
            </w:tcBorders>
            <w:shd w:val="clear" w:color="auto" w:fill="1F1F5F"/>
            <w:textDirection w:val="btLr"/>
            <w:vAlign w:val="bottom"/>
            <w:hideMark/>
          </w:tcPr>
          <w:p w14:paraId="1168FF89"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041FE0A6" w14:textId="7569C971"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55F9E46B"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93" w:type="dxa"/>
            <w:tcBorders>
              <w:top w:val="single" w:sz="4" w:space="0" w:color="FFFFFF"/>
              <w:left w:val="single" w:sz="8" w:space="0" w:color="FFFFFF" w:themeColor="background1"/>
              <w:bottom w:val="single" w:sz="8" w:space="0" w:color="FFFFFF" w:themeColor="background1"/>
              <w:right w:val="single" w:sz="4" w:space="0" w:color="FFFFFF"/>
            </w:tcBorders>
            <w:shd w:val="clear" w:color="auto" w:fill="1F1F5F"/>
            <w:textDirection w:val="btLr"/>
            <w:vAlign w:val="bottom"/>
            <w:hideMark/>
          </w:tcPr>
          <w:p w14:paraId="6EBCCBD6"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709"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tcPr>
          <w:p w14:paraId="5BE4D151" w14:textId="26C1B4EA" w:rsidR="000D78EA"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709" w:type="dxa"/>
            <w:tcBorders>
              <w:top w:val="single" w:sz="4" w:space="0" w:color="FFFFFF"/>
              <w:left w:val="single" w:sz="4" w:space="0" w:color="FFFFFF"/>
              <w:bottom w:val="single" w:sz="8" w:space="0" w:color="FFFFFF" w:themeColor="background1"/>
              <w:right w:val="single" w:sz="4" w:space="0" w:color="FFFFFF"/>
            </w:tcBorders>
            <w:shd w:val="clear" w:color="auto" w:fill="1F1F5F"/>
            <w:textDirection w:val="btLr"/>
            <w:vAlign w:val="bottom"/>
            <w:hideMark/>
          </w:tcPr>
          <w:p w14:paraId="743F04F0" w14:textId="77777777" w:rsidR="000D78EA" w:rsidRPr="009D22D1" w:rsidRDefault="000D78EA"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r>
      <w:tr w:rsidR="0091185C" w:rsidRPr="009D22D1" w14:paraId="08836184" w14:textId="77777777" w:rsidTr="00056349">
        <w:trPr>
          <w:trHeight w:val="433"/>
          <w:jc w:val="center"/>
        </w:trPr>
        <w:tc>
          <w:tcPr>
            <w:tcW w:w="2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04D5F17F" w14:textId="77777777" w:rsidR="0091185C" w:rsidRPr="009D22D1" w:rsidRDefault="0091185C" w:rsidP="0091185C">
            <w:pPr>
              <w:spacing w:after="0" w:line="240" w:lineRule="auto"/>
              <w:rPr>
                <w:rFonts w:eastAsia="Times New Roman" w:cs="Calibri"/>
                <w:sz w:val="20"/>
                <w:szCs w:val="20"/>
                <w:lang w:eastAsia="en-AU"/>
              </w:rPr>
            </w:pPr>
            <w:r w:rsidRPr="009D22D1">
              <w:rPr>
                <w:rFonts w:eastAsia="Times New Roman" w:cs="Calibri"/>
                <w:sz w:val="20"/>
                <w:szCs w:val="20"/>
                <w:lang w:eastAsia="en-AU"/>
              </w:rPr>
              <w:t>Full-time</w:t>
            </w:r>
          </w:p>
        </w:tc>
        <w:tc>
          <w:tcPr>
            <w:tcW w:w="462" w:type="dxa"/>
            <w:tcBorders>
              <w:top w:val="nil"/>
              <w:left w:val="nil"/>
              <w:bottom w:val="single" w:sz="8" w:space="0" w:color="FFFFFF"/>
              <w:right w:val="single" w:sz="8" w:space="0" w:color="FFFFFF"/>
            </w:tcBorders>
            <w:shd w:val="clear" w:color="auto" w:fill="B3DDF7"/>
            <w:vAlign w:val="center"/>
          </w:tcPr>
          <w:p w14:paraId="6753DA57"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tcPr>
          <w:p w14:paraId="16EC1958"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-15</w:t>
            </w:r>
          </w:p>
        </w:tc>
        <w:tc>
          <w:tcPr>
            <w:tcW w:w="636" w:type="dxa"/>
            <w:tcBorders>
              <w:top w:val="nil"/>
              <w:left w:val="nil"/>
              <w:bottom w:val="single" w:sz="8" w:space="0" w:color="FFFFFF"/>
              <w:right w:val="single" w:sz="8" w:space="0" w:color="FFFFFF"/>
            </w:tcBorders>
            <w:shd w:val="clear" w:color="auto" w:fill="B3DDF7"/>
            <w:vAlign w:val="center"/>
          </w:tcPr>
          <w:p w14:paraId="7A95015C"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41620FB2"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-20</w:t>
            </w:r>
          </w:p>
        </w:tc>
        <w:tc>
          <w:tcPr>
            <w:tcW w:w="520" w:type="dxa"/>
            <w:tcBorders>
              <w:top w:val="nil"/>
              <w:left w:val="nil"/>
              <w:bottom w:val="single" w:sz="8" w:space="0" w:color="FFFFFF"/>
              <w:right w:val="single" w:sz="8" w:space="0" w:color="FFFFFF"/>
            </w:tcBorders>
            <w:shd w:val="clear" w:color="auto" w:fill="B3DDF7"/>
            <w:vAlign w:val="center"/>
          </w:tcPr>
          <w:p w14:paraId="6A010171"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-5</w:t>
            </w:r>
          </w:p>
        </w:tc>
        <w:tc>
          <w:tcPr>
            <w:tcW w:w="636" w:type="dxa"/>
            <w:tcBorders>
              <w:top w:val="nil"/>
              <w:left w:val="nil"/>
              <w:bottom w:val="single" w:sz="8" w:space="0" w:color="FFFFFF"/>
              <w:right w:val="single" w:sz="8" w:space="0" w:color="FFFFFF"/>
            </w:tcBorders>
            <w:shd w:val="clear" w:color="auto" w:fill="B3DDF7"/>
            <w:vAlign w:val="center"/>
            <w:hideMark/>
          </w:tcPr>
          <w:p w14:paraId="43A14DD4"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-25</w:t>
            </w:r>
          </w:p>
        </w:tc>
        <w:tc>
          <w:tcPr>
            <w:tcW w:w="6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E338892" w14:textId="6FA21570"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-14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A0B189D" w14:textId="43FFA9BB"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-34</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56BC1520" w14:textId="7D272DC2"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-48</w:t>
            </w:r>
          </w:p>
        </w:tc>
      </w:tr>
      <w:tr w:rsidR="0091185C" w:rsidRPr="009D22D1" w14:paraId="0923F219" w14:textId="77777777" w:rsidTr="00056349">
        <w:trPr>
          <w:trHeight w:val="411"/>
          <w:jc w:val="center"/>
        </w:trPr>
        <w:tc>
          <w:tcPr>
            <w:tcW w:w="2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340C637" w14:textId="77777777" w:rsidR="0091185C" w:rsidRPr="009D22D1" w:rsidRDefault="0091185C" w:rsidP="0091185C">
            <w:pPr>
              <w:spacing w:after="0" w:line="240" w:lineRule="auto"/>
              <w:rPr>
                <w:rFonts w:eastAsia="Times New Roman" w:cs="Calibri"/>
                <w:sz w:val="20"/>
                <w:szCs w:val="20"/>
                <w:lang w:eastAsia="en-AU"/>
              </w:rPr>
            </w:pPr>
            <w:r w:rsidRPr="009D22D1">
              <w:rPr>
                <w:rFonts w:eastAsia="Times New Roman" w:cs="Calibri"/>
                <w:sz w:val="20"/>
                <w:szCs w:val="20"/>
                <w:lang w:eastAsia="en-AU"/>
              </w:rPr>
              <w:t>Part-time</w:t>
            </w:r>
          </w:p>
        </w:tc>
        <w:tc>
          <w:tcPr>
            <w:tcW w:w="462" w:type="dxa"/>
            <w:tcBorders>
              <w:top w:val="nil"/>
              <w:left w:val="nil"/>
              <w:bottom w:val="single" w:sz="8" w:space="0" w:color="FFFFFF"/>
              <w:right w:val="single" w:sz="8" w:space="0" w:color="FFFFFF"/>
            </w:tcBorders>
            <w:shd w:val="clear" w:color="auto" w:fill="B3DDF7"/>
            <w:vAlign w:val="center"/>
          </w:tcPr>
          <w:p w14:paraId="5E0DF7DA"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tcPr>
          <w:p w14:paraId="58EA46DA"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tcPr>
          <w:p w14:paraId="2EACFF2D"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tcPr>
          <w:p w14:paraId="3DC61CFE"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-38</w:t>
            </w:r>
          </w:p>
        </w:tc>
        <w:tc>
          <w:tcPr>
            <w:tcW w:w="520" w:type="dxa"/>
            <w:tcBorders>
              <w:top w:val="nil"/>
              <w:left w:val="nil"/>
              <w:bottom w:val="single" w:sz="8" w:space="0" w:color="FFFFFF"/>
              <w:right w:val="single" w:sz="8" w:space="0" w:color="FFFFFF"/>
            </w:tcBorders>
            <w:shd w:val="clear" w:color="auto" w:fill="B3DDF7"/>
            <w:vAlign w:val="center"/>
          </w:tcPr>
          <w:p w14:paraId="7453063A"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tcPr>
          <w:p w14:paraId="3022C3A0"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-37</w:t>
            </w:r>
          </w:p>
        </w:tc>
        <w:tc>
          <w:tcPr>
            <w:tcW w:w="6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0B7A1F9" w14:textId="381D5429"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-26</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FCDA6EB" w14:textId="421F4F1D"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sz w:val="20"/>
                <w:szCs w:val="20"/>
              </w:rPr>
              <w:t>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F8980ED" w14:textId="6313563F"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-25</w:t>
            </w:r>
          </w:p>
        </w:tc>
      </w:tr>
      <w:tr w:rsidR="0091185C" w:rsidRPr="009D22D1" w14:paraId="1A6C35AD" w14:textId="77777777" w:rsidTr="00056349">
        <w:trPr>
          <w:trHeight w:val="432"/>
          <w:jc w:val="center"/>
        </w:trPr>
        <w:tc>
          <w:tcPr>
            <w:tcW w:w="2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30B4F12" w14:textId="77777777" w:rsidR="0091185C" w:rsidRPr="009D22D1" w:rsidRDefault="0091185C" w:rsidP="0091185C">
            <w:pPr>
              <w:spacing w:after="0" w:line="240" w:lineRule="auto"/>
              <w:rPr>
                <w:rFonts w:eastAsia="Times New Roman" w:cs="Calibri"/>
                <w:sz w:val="20"/>
                <w:szCs w:val="20"/>
                <w:lang w:eastAsia="en-AU"/>
              </w:rPr>
            </w:pPr>
            <w:r w:rsidRPr="009D22D1">
              <w:rPr>
                <w:rFonts w:eastAsia="Times New Roman" w:cs="Calibri"/>
                <w:b/>
                <w:bCs/>
                <w:sz w:val="20"/>
                <w:szCs w:val="20"/>
                <w:lang w:eastAsia="en-AU"/>
              </w:rPr>
              <w:t>Total</w:t>
            </w:r>
          </w:p>
        </w:tc>
        <w:tc>
          <w:tcPr>
            <w:tcW w:w="462" w:type="dxa"/>
            <w:tcBorders>
              <w:top w:val="nil"/>
              <w:left w:val="nil"/>
              <w:bottom w:val="single" w:sz="8" w:space="0" w:color="FFFFFF"/>
              <w:right w:val="single" w:sz="8" w:space="0" w:color="FFFFFF"/>
            </w:tcBorders>
            <w:shd w:val="clear" w:color="auto" w:fill="B3DDF7"/>
            <w:vAlign w:val="center"/>
          </w:tcPr>
          <w:p w14:paraId="3922229E"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8</w:t>
            </w:r>
          </w:p>
        </w:tc>
        <w:tc>
          <w:tcPr>
            <w:tcW w:w="636" w:type="dxa"/>
            <w:tcBorders>
              <w:top w:val="nil"/>
              <w:left w:val="nil"/>
              <w:bottom w:val="single" w:sz="8" w:space="0" w:color="FFFFFF"/>
              <w:right w:val="single" w:sz="8" w:space="0" w:color="FFFFFF"/>
            </w:tcBorders>
            <w:shd w:val="clear" w:color="auto" w:fill="B3DDF7"/>
            <w:vAlign w:val="center"/>
          </w:tcPr>
          <w:p w14:paraId="6D96CA9B"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-21</w:t>
            </w:r>
          </w:p>
        </w:tc>
        <w:tc>
          <w:tcPr>
            <w:tcW w:w="636" w:type="dxa"/>
            <w:tcBorders>
              <w:top w:val="nil"/>
              <w:left w:val="nil"/>
              <w:bottom w:val="single" w:sz="8" w:space="0" w:color="FFFFFF"/>
              <w:right w:val="single" w:sz="8" w:space="0" w:color="FFFFFF"/>
            </w:tcBorders>
            <w:shd w:val="clear" w:color="auto" w:fill="B3DDF7"/>
            <w:vAlign w:val="center"/>
          </w:tcPr>
          <w:p w14:paraId="4CE799E3"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tcPr>
          <w:p w14:paraId="6C0783C9"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-58</w:t>
            </w:r>
          </w:p>
        </w:tc>
        <w:tc>
          <w:tcPr>
            <w:tcW w:w="520" w:type="dxa"/>
            <w:tcBorders>
              <w:top w:val="nil"/>
              <w:left w:val="nil"/>
              <w:bottom w:val="single" w:sz="8" w:space="0" w:color="FFFFFF"/>
              <w:right w:val="single" w:sz="8" w:space="0" w:color="FFFFFF"/>
            </w:tcBorders>
            <w:shd w:val="clear" w:color="auto" w:fill="B3DDF7"/>
            <w:vAlign w:val="center"/>
          </w:tcPr>
          <w:p w14:paraId="7757AC8E"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tcPr>
          <w:p w14:paraId="7983AB35" w14:textId="77777777" w:rsidR="0091185C" w:rsidRPr="009D22D1" w:rsidRDefault="0091185C" w:rsidP="00056349">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-62</w:t>
            </w:r>
          </w:p>
        </w:tc>
        <w:tc>
          <w:tcPr>
            <w:tcW w:w="6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B4C188C" w14:textId="58328714"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-40</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1569C49" w14:textId="462ADFC1"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-33</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2B665CD" w14:textId="77E0A8F1" w:rsidR="0091185C" w:rsidRPr="009D22D1" w:rsidRDefault="0091185C" w:rsidP="00056349">
            <w:pPr>
              <w:spacing w:after="0" w:line="240" w:lineRule="auto"/>
              <w:jc w:val="right"/>
              <w:rPr>
                <w:rFonts w:eastAsia="Times New Roman" w:cstheme="minorHAnsi"/>
                <w:b/>
                <w:bCs/>
                <w:color w:val="000000"/>
                <w:sz w:val="20"/>
                <w:szCs w:val="20"/>
                <w:lang w:eastAsia="en-AU"/>
              </w:rPr>
            </w:pPr>
            <w:r w:rsidRPr="009D22D1">
              <w:rPr>
                <w:b/>
                <w:bCs/>
                <w:sz w:val="20"/>
                <w:szCs w:val="20"/>
              </w:rPr>
              <w:t>-73</w:t>
            </w:r>
          </w:p>
        </w:tc>
      </w:tr>
    </w:tbl>
    <w:p w14:paraId="400C9887" w14:textId="20BE01BC" w:rsidR="002708EE" w:rsidRPr="009D22D1" w:rsidRDefault="003D1AA9" w:rsidP="00A0414C">
      <w:pPr>
        <w:pStyle w:val="Source"/>
      </w:pPr>
      <w:r>
        <w:t>Source:  Northern Territory Department of Industry, Tourism and Trade</w:t>
      </w:r>
    </w:p>
    <w:p w14:paraId="5FB9E83A" w14:textId="12F81005" w:rsidR="000D78EA" w:rsidRPr="009D22D1" w:rsidRDefault="002708EE" w:rsidP="002708EE">
      <w:pPr>
        <w:rPr>
          <w:rFonts w:cs="Arial"/>
          <w:i/>
        </w:rPr>
      </w:pPr>
      <w:r w:rsidRPr="009D22D1">
        <w:br w:type="page"/>
      </w:r>
    </w:p>
    <w:p w14:paraId="68D75128" w14:textId="21AB43A7" w:rsidR="00A0414C" w:rsidRPr="009D22D1" w:rsidRDefault="00A0414C" w:rsidP="00A0414C">
      <w:pPr>
        <w:pStyle w:val="Figure"/>
      </w:pPr>
      <w:r w:rsidRPr="009D22D1">
        <w:lastRenderedPageBreak/>
        <w:t>Chart 3: Count of filled jobs by full-time/part-time status, 2011, 2014</w:t>
      </w:r>
      <w:r w:rsidR="00654240" w:rsidRPr="009D22D1">
        <w:t>,</w:t>
      </w:r>
      <w:r w:rsidRPr="009D22D1">
        <w:t xml:space="preserve"> 2017 </w:t>
      </w:r>
      <w:r w:rsidR="00654240" w:rsidRPr="009D22D1">
        <w:t>&amp; 2023</w:t>
      </w:r>
      <w:r w:rsidR="00644ACA" w:rsidRPr="009D22D1">
        <w:t xml:space="preserve"> (a)(b)(c)</w:t>
      </w:r>
      <w:r w:rsidR="007B3153" w:rsidRPr="009D22D1">
        <w:t xml:space="preserve"> </w:t>
      </w:r>
    </w:p>
    <w:p w14:paraId="27515136" w14:textId="707AEA06" w:rsidR="00A0414C" w:rsidRPr="009D22D1" w:rsidRDefault="007E0C31" w:rsidP="0061147A">
      <w:pPr>
        <w:jc w:val="center"/>
      </w:pPr>
      <w:r w:rsidRPr="009D22D1">
        <w:rPr>
          <w:noProof/>
          <w:lang w:eastAsia="en-AU" w:bidi="th-TH"/>
        </w:rPr>
        <w:drawing>
          <wp:inline distT="0" distB="0" distL="0" distR="0" wp14:anchorId="760E7DC8" wp14:editId="6A9EFDC9">
            <wp:extent cx="6137622" cy="4446270"/>
            <wp:effectExtent l="0" t="0" r="0" b="0"/>
            <wp:docPr id="83486108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2611" cy="4449884"/>
                    </a:xfrm>
                    <a:prstGeom prst="rect">
                      <a:avLst/>
                    </a:prstGeom>
                    <a:noFill/>
                  </pic:spPr>
                </pic:pic>
              </a:graphicData>
            </a:graphic>
          </wp:inline>
        </w:drawing>
      </w:r>
    </w:p>
    <w:p w14:paraId="75A54ABF" w14:textId="46FD7319" w:rsidR="00A0414C" w:rsidRPr="009D22D1" w:rsidRDefault="003D1AA9" w:rsidP="00A0414C">
      <w:pPr>
        <w:pStyle w:val="Source"/>
      </w:pPr>
      <w:r>
        <w:t>Source:  Northern Territory Department of Industry, Tourism and Trade</w:t>
      </w:r>
    </w:p>
    <w:p w14:paraId="61318230" w14:textId="3570C8A5" w:rsidR="0039108D" w:rsidRPr="009D22D1" w:rsidRDefault="0039108D" w:rsidP="007E069F">
      <w:pPr>
        <w:jc w:val="both"/>
      </w:pPr>
      <w:r w:rsidRPr="009D22D1">
        <w:t xml:space="preserve">In </w:t>
      </w:r>
      <w:r w:rsidR="00C476A5" w:rsidRPr="009D22D1">
        <w:t xml:space="preserve">2023 </w:t>
      </w:r>
      <w:r w:rsidRPr="009D22D1">
        <w:t>in Ntaria (Hermannsburg):</w:t>
      </w:r>
    </w:p>
    <w:p w14:paraId="435C4E91" w14:textId="2EC84DB2" w:rsidR="0039108D" w:rsidRPr="009D22D1" w:rsidRDefault="0039108D" w:rsidP="007E069F">
      <w:pPr>
        <w:pStyle w:val="BullettLv1"/>
        <w:jc w:val="both"/>
        <w:rPr>
          <w:lang w:val="en-AU"/>
        </w:rPr>
      </w:pPr>
      <w:r w:rsidRPr="009D22D1">
        <w:rPr>
          <w:lang w:val="en-AU"/>
        </w:rPr>
        <w:t xml:space="preserve">of the </w:t>
      </w:r>
      <w:r w:rsidR="002708EE" w:rsidRPr="009D22D1">
        <w:rPr>
          <w:lang w:val="en-AU"/>
        </w:rPr>
        <w:t>79</w:t>
      </w:r>
      <w:r w:rsidRPr="009D22D1">
        <w:rPr>
          <w:lang w:val="en-AU"/>
        </w:rPr>
        <w:t xml:space="preserve"> </w:t>
      </w:r>
      <w:r w:rsidRPr="009D22D1">
        <w:rPr>
          <w:b/>
          <w:lang w:val="en-AU"/>
        </w:rPr>
        <w:t>filled jobs</w:t>
      </w:r>
      <w:r w:rsidRPr="009D22D1">
        <w:rPr>
          <w:lang w:val="en-AU"/>
        </w:rPr>
        <w:t>:</w:t>
      </w:r>
    </w:p>
    <w:p w14:paraId="473EF66E" w14:textId="2135226F" w:rsidR="0039108D" w:rsidRPr="009D22D1" w:rsidRDefault="002708EE" w:rsidP="007E069F">
      <w:pPr>
        <w:pStyle w:val="BullettLv2"/>
        <w:ind w:left="1134"/>
        <w:jc w:val="both"/>
        <w:rPr>
          <w:lang w:val="en-AU"/>
        </w:rPr>
      </w:pPr>
      <w:r w:rsidRPr="009D22D1">
        <w:rPr>
          <w:lang w:val="en-AU"/>
        </w:rPr>
        <w:t>26</w:t>
      </w:r>
      <w:r w:rsidR="0039108D" w:rsidRPr="009D22D1">
        <w:rPr>
          <w:lang w:val="en-AU"/>
        </w:rPr>
        <w:t xml:space="preserve"> were </w:t>
      </w:r>
      <w:r w:rsidR="0039108D" w:rsidRPr="009D22D1">
        <w:rPr>
          <w:b/>
          <w:lang w:val="en-AU"/>
        </w:rPr>
        <w:t>full-time</w:t>
      </w:r>
      <w:r w:rsidR="0039108D" w:rsidRPr="009D22D1">
        <w:rPr>
          <w:lang w:val="en-AU"/>
        </w:rPr>
        <w:t xml:space="preserve"> jobs filled by </w:t>
      </w:r>
      <w:r w:rsidR="00107967" w:rsidRPr="009D22D1">
        <w:rPr>
          <w:b/>
          <w:lang w:val="en-AU"/>
        </w:rPr>
        <w:t>Aboriginal</w:t>
      </w:r>
      <w:r w:rsidR="0039108D" w:rsidRPr="009D22D1">
        <w:rPr>
          <w:lang w:val="en-AU"/>
        </w:rPr>
        <w:t xml:space="preserve"> pe</w:t>
      </w:r>
      <w:r w:rsidRPr="009D22D1">
        <w:rPr>
          <w:lang w:val="en-AU"/>
        </w:rPr>
        <w:t>ople</w:t>
      </w:r>
      <w:r w:rsidR="0039108D" w:rsidRPr="009D22D1">
        <w:rPr>
          <w:lang w:val="en-AU"/>
        </w:rPr>
        <w:t xml:space="preserve">, a decrease of </w:t>
      </w:r>
      <w:r w:rsidRPr="009D22D1">
        <w:rPr>
          <w:lang w:val="en-AU"/>
        </w:rPr>
        <w:t>14</w:t>
      </w:r>
      <w:r w:rsidR="0039108D" w:rsidRPr="009D22D1">
        <w:rPr>
          <w:lang w:val="en-AU"/>
        </w:rPr>
        <w:t xml:space="preserve"> jobs from </w:t>
      </w:r>
      <w:r w:rsidR="00C476A5" w:rsidRPr="009D22D1">
        <w:rPr>
          <w:lang w:val="en-AU"/>
        </w:rPr>
        <w:t xml:space="preserve">2017 </w:t>
      </w:r>
      <w:r w:rsidR="0039108D" w:rsidRPr="009D22D1">
        <w:rPr>
          <w:lang w:val="en-AU"/>
        </w:rPr>
        <w:t xml:space="preserve">and a decrease of </w:t>
      </w:r>
      <w:r w:rsidRPr="009D22D1">
        <w:rPr>
          <w:lang w:val="en-AU"/>
        </w:rPr>
        <w:t>34</w:t>
      </w:r>
      <w:r w:rsidR="0039108D" w:rsidRPr="009D22D1">
        <w:rPr>
          <w:lang w:val="en-AU"/>
        </w:rPr>
        <w:t xml:space="preserve"> jobs from </w:t>
      </w:r>
      <w:r w:rsidR="00C476A5" w:rsidRPr="009D22D1">
        <w:rPr>
          <w:lang w:val="en-AU"/>
        </w:rPr>
        <w:t>2014</w:t>
      </w:r>
    </w:p>
    <w:p w14:paraId="5580A710" w14:textId="0890E01E" w:rsidR="0039108D" w:rsidRPr="009D22D1" w:rsidRDefault="002708EE" w:rsidP="007E069F">
      <w:pPr>
        <w:pStyle w:val="BullettLv2"/>
        <w:ind w:left="1134"/>
        <w:jc w:val="both"/>
        <w:rPr>
          <w:lang w:val="en-AU"/>
        </w:rPr>
      </w:pPr>
      <w:r w:rsidRPr="009D22D1">
        <w:rPr>
          <w:lang w:val="en-AU"/>
        </w:rPr>
        <w:t>20</w:t>
      </w:r>
      <w:r w:rsidR="0039108D" w:rsidRPr="009D22D1">
        <w:rPr>
          <w:lang w:val="en-AU"/>
        </w:rPr>
        <w:t xml:space="preserve"> were </w:t>
      </w:r>
      <w:r w:rsidR="0039108D" w:rsidRPr="009D22D1">
        <w:rPr>
          <w:b/>
          <w:lang w:val="en-AU"/>
        </w:rPr>
        <w:t>part-time</w:t>
      </w:r>
      <w:r w:rsidR="0039108D" w:rsidRPr="009D22D1">
        <w:rPr>
          <w:lang w:val="en-AU"/>
        </w:rPr>
        <w:t xml:space="preserve"> jobs filled by </w:t>
      </w:r>
      <w:r w:rsidR="00107967" w:rsidRPr="009D22D1">
        <w:rPr>
          <w:b/>
          <w:lang w:val="en-AU"/>
        </w:rPr>
        <w:t>Aboriginal</w:t>
      </w:r>
      <w:r w:rsidR="0039108D" w:rsidRPr="009D22D1">
        <w:rPr>
          <w:lang w:val="en-AU"/>
        </w:rPr>
        <w:t xml:space="preserve"> pe</w:t>
      </w:r>
      <w:r w:rsidRPr="009D22D1">
        <w:rPr>
          <w:lang w:val="en-AU"/>
        </w:rPr>
        <w:t>ople</w:t>
      </w:r>
      <w:r w:rsidR="0039108D" w:rsidRPr="009D22D1">
        <w:rPr>
          <w:lang w:val="en-AU"/>
        </w:rPr>
        <w:t xml:space="preserve">, a decrease of </w:t>
      </w:r>
      <w:r w:rsidRPr="009D22D1">
        <w:rPr>
          <w:lang w:val="en-AU"/>
        </w:rPr>
        <w:t>26</w:t>
      </w:r>
      <w:r w:rsidR="0039108D" w:rsidRPr="009D22D1">
        <w:rPr>
          <w:lang w:val="en-AU"/>
        </w:rPr>
        <w:t xml:space="preserve"> jobs from </w:t>
      </w:r>
      <w:r w:rsidR="00C476A5" w:rsidRPr="009D22D1">
        <w:rPr>
          <w:lang w:val="en-AU"/>
        </w:rPr>
        <w:t xml:space="preserve">2017 </w:t>
      </w:r>
      <w:r w:rsidR="0039108D" w:rsidRPr="009D22D1">
        <w:rPr>
          <w:lang w:val="en-AU"/>
        </w:rPr>
        <w:t xml:space="preserve">and a decrease of </w:t>
      </w:r>
      <w:r w:rsidRPr="009D22D1">
        <w:rPr>
          <w:lang w:val="en-AU"/>
        </w:rPr>
        <w:t>64</w:t>
      </w:r>
      <w:r w:rsidR="0039108D" w:rsidRPr="009D22D1">
        <w:rPr>
          <w:lang w:val="en-AU"/>
        </w:rPr>
        <w:t xml:space="preserve"> jobs from </w:t>
      </w:r>
      <w:r w:rsidR="00C476A5" w:rsidRPr="009D22D1">
        <w:rPr>
          <w:lang w:val="en-AU"/>
        </w:rPr>
        <w:t>2014</w:t>
      </w:r>
    </w:p>
    <w:p w14:paraId="4395E721" w14:textId="21E56BBA" w:rsidR="0039108D" w:rsidRPr="009D22D1" w:rsidRDefault="002708EE" w:rsidP="007E069F">
      <w:pPr>
        <w:pStyle w:val="BullettLv2"/>
        <w:ind w:left="1134"/>
        <w:jc w:val="both"/>
        <w:rPr>
          <w:lang w:val="en-AU"/>
        </w:rPr>
      </w:pPr>
      <w:r w:rsidRPr="009D22D1">
        <w:rPr>
          <w:lang w:val="en-AU"/>
        </w:rPr>
        <w:t>28</w:t>
      </w:r>
      <w:r w:rsidR="0039108D" w:rsidRPr="009D22D1">
        <w:rPr>
          <w:lang w:val="en-AU"/>
        </w:rPr>
        <w:t xml:space="preserve"> were </w:t>
      </w:r>
      <w:r w:rsidR="0039108D" w:rsidRPr="009D22D1">
        <w:rPr>
          <w:b/>
          <w:lang w:val="en-AU"/>
        </w:rPr>
        <w:t>full-time</w:t>
      </w:r>
      <w:r w:rsidR="0039108D" w:rsidRPr="009D22D1">
        <w:rPr>
          <w:lang w:val="en-AU"/>
        </w:rPr>
        <w:t xml:space="preserve"> jobs filled by </w:t>
      </w:r>
      <w:r w:rsidR="003D1AA9">
        <w:rPr>
          <w:b/>
          <w:lang w:val="en-AU"/>
        </w:rPr>
        <w:t>n</w:t>
      </w:r>
      <w:r w:rsidR="00520A2E">
        <w:rPr>
          <w:b/>
          <w:lang w:val="en-AU"/>
        </w:rPr>
        <w:t>on-Aboriginal</w:t>
      </w:r>
      <w:r w:rsidR="0039108D" w:rsidRPr="009D22D1">
        <w:rPr>
          <w:lang w:val="en-AU"/>
        </w:rPr>
        <w:t xml:space="preserve"> pe</w:t>
      </w:r>
      <w:r w:rsidRPr="009D22D1">
        <w:rPr>
          <w:lang w:val="en-AU"/>
        </w:rPr>
        <w:t>ople</w:t>
      </w:r>
      <w:r w:rsidR="0039108D" w:rsidRPr="009D22D1">
        <w:rPr>
          <w:lang w:val="en-AU"/>
        </w:rPr>
        <w:t xml:space="preserve">, a decrease of </w:t>
      </w:r>
      <w:r w:rsidR="00F24C75" w:rsidRPr="009D22D1">
        <w:rPr>
          <w:lang w:val="en-AU"/>
        </w:rPr>
        <w:t>34</w:t>
      </w:r>
      <w:r w:rsidR="0039108D" w:rsidRPr="009D22D1">
        <w:rPr>
          <w:lang w:val="en-AU"/>
        </w:rPr>
        <w:t xml:space="preserve"> jobs from </w:t>
      </w:r>
      <w:r w:rsidR="00C476A5" w:rsidRPr="009D22D1">
        <w:rPr>
          <w:lang w:val="en-AU"/>
        </w:rPr>
        <w:t xml:space="preserve">2017 </w:t>
      </w:r>
      <w:r w:rsidR="0039108D" w:rsidRPr="009D22D1">
        <w:rPr>
          <w:lang w:val="en-AU"/>
        </w:rPr>
        <w:t xml:space="preserve">and a decrease of </w:t>
      </w:r>
      <w:r w:rsidR="00F24C75" w:rsidRPr="009D22D1">
        <w:rPr>
          <w:lang w:val="en-AU"/>
        </w:rPr>
        <w:t>39</w:t>
      </w:r>
      <w:r w:rsidR="0039108D" w:rsidRPr="009D22D1">
        <w:rPr>
          <w:lang w:val="en-AU"/>
        </w:rPr>
        <w:t xml:space="preserve"> jobs from </w:t>
      </w:r>
      <w:r w:rsidR="00C476A5" w:rsidRPr="009D22D1">
        <w:rPr>
          <w:lang w:val="en-AU"/>
        </w:rPr>
        <w:t>2014</w:t>
      </w:r>
    </w:p>
    <w:p w14:paraId="68D0C06A" w14:textId="54643E00" w:rsidR="000E4A74" w:rsidRPr="009D22D1" w:rsidRDefault="002708EE" w:rsidP="007E069F">
      <w:pPr>
        <w:pStyle w:val="BullettLv2"/>
        <w:ind w:left="1134"/>
        <w:jc w:val="both"/>
        <w:rPr>
          <w:lang w:val="en-AU"/>
        </w:rPr>
      </w:pPr>
      <w:r w:rsidRPr="009D22D1">
        <w:rPr>
          <w:lang w:val="en-AU"/>
        </w:rPr>
        <w:t>5</w:t>
      </w:r>
      <w:r w:rsidR="0039108D" w:rsidRPr="009D22D1">
        <w:rPr>
          <w:lang w:val="en-AU"/>
        </w:rPr>
        <w:t xml:space="preserve"> were </w:t>
      </w:r>
      <w:r w:rsidR="0039108D" w:rsidRPr="009D22D1">
        <w:rPr>
          <w:b/>
          <w:lang w:val="en-AU"/>
        </w:rPr>
        <w:t>part-time</w:t>
      </w:r>
      <w:r w:rsidR="0039108D" w:rsidRPr="009D22D1">
        <w:rPr>
          <w:lang w:val="en-AU"/>
        </w:rPr>
        <w:t xml:space="preserve"> jobs filled by </w:t>
      </w:r>
      <w:r w:rsidR="003D1AA9">
        <w:rPr>
          <w:b/>
          <w:lang w:val="en-AU"/>
        </w:rPr>
        <w:t>n</w:t>
      </w:r>
      <w:r w:rsidR="00520A2E">
        <w:rPr>
          <w:b/>
          <w:lang w:val="en-AU"/>
        </w:rPr>
        <w:t>on-Aboriginal</w:t>
      </w:r>
      <w:r w:rsidR="0039108D" w:rsidRPr="009D22D1">
        <w:rPr>
          <w:lang w:val="en-AU"/>
        </w:rPr>
        <w:t xml:space="preserve"> pe</w:t>
      </w:r>
      <w:r w:rsidRPr="009D22D1">
        <w:rPr>
          <w:lang w:val="en-AU"/>
        </w:rPr>
        <w:t>ople</w:t>
      </w:r>
      <w:r w:rsidR="0039108D" w:rsidRPr="009D22D1">
        <w:rPr>
          <w:lang w:val="en-AU"/>
        </w:rPr>
        <w:t xml:space="preserve">, an increase of 1 job from </w:t>
      </w:r>
      <w:r w:rsidR="00C476A5" w:rsidRPr="009D22D1">
        <w:rPr>
          <w:lang w:val="en-AU"/>
        </w:rPr>
        <w:t xml:space="preserve">2017 </w:t>
      </w:r>
      <w:r w:rsidR="0039108D" w:rsidRPr="009D22D1">
        <w:rPr>
          <w:lang w:val="en-AU"/>
        </w:rPr>
        <w:t>and a</w:t>
      </w:r>
      <w:r w:rsidR="00F24C75" w:rsidRPr="009D22D1">
        <w:rPr>
          <w:lang w:val="en-AU"/>
        </w:rPr>
        <w:t>n</w:t>
      </w:r>
      <w:r w:rsidR="0039108D" w:rsidRPr="009D22D1">
        <w:rPr>
          <w:lang w:val="en-AU"/>
        </w:rPr>
        <w:t xml:space="preserve"> </w:t>
      </w:r>
      <w:r w:rsidR="00F24C75" w:rsidRPr="009D22D1">
        <w:rPr>
          <w:lang w:val="en-AU"/>
        </w:rPr>
        <w:t>in</w:t>
      </w:r>
      <w:r w:rsidR="0039108D" w:rsidRPr="009D22D1">
        <w:rPr>
          <w:lang w:val="en-AU"/>
        </w:rPr>
        <w:t xml:space="preserve">crease of </w:t>
      </w:r>
      <w:r w:rsidR="00F24C75" w:rsidRPr="009D22D1">
        <w:rPr>
          <w:lang w:val="en-AU"/>
        </w:rPr>
        <w:t>2</w:t>
      </w:r>
      <w:r w:rsidR="0039108D" w:rsidRPr="009D22D1">
        <w:rPr>
          <w:lang w:val="en-AU"/>
        </w:rPr>
        <w:t xml:space="preserve"> jobs from </w:t>
      </w:r>
      <w:r w:rsidR="00C476A5" w:rsidRPr="009D22D1">
        <w:rPr>
          <w:lang w:val="en-AU"/>
        </w:rPr>
        <w:t>2014</w:t>
      </w:r>
      <w:r w:rsidR="0039108D" w:rsidRPr="009D22D1">
        <w:rPr>
          <w:lang w:val="en-AU"/>
        </w:rPr>
        <w:t>.</w:t>
      </w:r>
      <w:r w:rsidR="000E4A74" w:rsidRPr="009D22D1">
        <w:rPr>
          <w:lang w:val="en-AU"/>
        </w:rPr>
        <w:br w:type="page"/>
      </w:r>
    </w:p>
    <w:p w14:paraId="2B72A423" w14:textId="77777777" w:rsidR="000E4A74" w:rsidRPr="009D22D1" w:rsidRDefault="000E4A74" w:rsidP="00E165E0">
      <w:pPr>
        <w:pStyle w:val="Heading1"/>
        <w:spacing w:before="120"/>
        <w:rPr>
          <w:rFonts w:ascii="Lato" w:hAnsi="Lato"/>
          <w:color w:val="1F1F5F"/>
          <w:szCs w:val="40"/>
        </w:rPr>
      </w:pPr>
      <w:bookmarkStart w:id="10" w:name="_Toc185417085"/>
      <w:r w:rsidRPr="009D22D1">
        <w:rPr>
          <w:rFonts w:ascii="Lato" w:hAnsi="Lato"/>
          <w:color w:val="1F1F5F"/>
          <w:szCs w:val="40"/>
        </w:rPr>
        <w:lastRenderedPageBreak/>
        <w:t>Jobs by Sector</w:t>
      </w:r>
      <w:r w:rsidR="004859E1" w:rsidRPr="009D22D1">
        <w:rPr>
          <w:rFonts w:ascii="Lato" w:hAnsi="Lato"/>
          <w:color w:val="1F1F5F"/>
          <w:szCs w:val="40"/>
        </w:rPr>
        <w:t xml:space="preserve">: Private and </w:t>
      </w:r>
      <w:r w:rsidR="00AB2CF8" w:rsidRPr="009D22D1">
        <w:rPr>
          <w:rFonts w:ascii="Lato" w:hAnsi="Lato"/>
          <w:color w:val="1F1F5F"/>
          <w:szCs w:val="40"/>
        </w:rPr>
        <w:t>Public</w:t>
      </w:r>
      <w:bookmarkEnd w:id="10"/>
    </w:p>
    <w:p w14:paraId="6843133C" w14:textId="424F31D0" w:rsidR="00C3479A" w:rsidRPr="009D22D1" w:rsidRDefault="001E5686" w:rsidP="009774E6">
      <w:pPr>
        <w:pStyle w:val="Figure"/>
      </w:pPr>
      <w:r w:rsidRPr="009D22D1">
        <w:t>Table 3</w:t>
      </w:r>
      <w:r w:rsidR="004766C9" w:rsidRPr="009D22D1">
        <w:t>a</w:t>
      </w:r>
      <w:r w:rsidRPr="009D22D1">
        <w:t>: Count of filled jobs by sector of business, 2011, 2014</w:t>
      </w:r>
      <w:r w:rsidR="00C476A5" w:rsidRPr="009D22D1">
        <w:t xml:space="preserve">, </w:t>
      </w:r>
      <w:r w:rsidRPr="009D22D1">
        <w:t xml:space="preserve">2017 </w:t>
      </w:r>
      <w:r w:rsidR="00C476A5" w:rsidRPr="009D22D1">
        <w:t>&amp; 2023</w:t>
      </w:r>
      <w:r w:rsidR="00644ACA" w:rsidRPr="009D22D1">
        <w:t xml:space="preserve"> (a)(b)(c)</w:t>
      </w:r>
    </w:p>
    <w:tbl>
      <w:tblPr>
        <w:tblW w:w="9629"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258"/>
        <w:gridCol w:w="680"/>
        <w:gridCol w:w="563"/>
        <w:gridCol w:w="680"/>
        <w:gridCol w:w="10"/>
        <w:gridCol w:w="670"/>
        <w:gridCol w:w="564"/>
        <w:gridCol w:w="680"/>
        <w:gridCol w:w="10"/>
        <w:gridCol w:w="554"/>
        <w:gridCol w:w="564"/>
        <w:gridCol w:w="680"/>
        <w:gridCol w:w="10"/>
        <w:gridCol w:w="572"/>
        <w:gridCol w:w="567"/>
        <w:gridCol w:w="567"/>
      </w:tblGrid>
      <w:tr w:rsidR="009E2521" w:rsidRPr="009D22D1" w14:paraId="02E229C8" w14:textId="77777777" w:rsidTr="00715312">
        <w:trPr>
          <w:trHeight w:val="400"/>
          <w:tblHeader/>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7BFEA2" w14:textId="77777777" w:rsidR="004766C9" w:rsidRPr="009D22D1" w:rsidRDefault="004766C9" w:rsidP="00C476A5">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Indicator</w:t>
            </w:r>
          </w:p>
        </w:tc>
        <w:tc>
          <w:tcPr>
            <w:tcW w:w="1933" w:type="dxa"/>
            <w:gridSpan w:val="4"/>
            <w:tcBorders>
              <w:top w:val="single" w:sz="8" w:space="0" w:color="FFFFFF"/>
              <w:left w:val="nil"/>
              <w:bottom w:val="single" w:sz="8" w:space="0" w:color="FFFFFF"/>
              <w:right w:val="single" w:sz="8" w:space="0" w:color="FFFFFF"/>
            </w:tcBorders>
            <w:shd w:val="clear" w:color="auto" w:fill="1F1F5F"/>
            <w:vAlign w:val="bottom"/>
          </w:tcPr>
          <w:p w14:paraId="1DE464D2" w14:textId="56B9ABC4"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2011</w:t>
            </w:r>
          </w:p>
        </w:tc>
        <w:tc>
          <w:tcPr>
            <w:tcW w:w="1924" w:type="dxa"/>
            <w:gridSpan w:val="4"/>
            <w:tcBorders>
              <w:top w:val="single" w:sz="8" w:space="0" w:color="FFFFFF"/>
              <w:left w:val="nil"/>
              <w:bottom w:val="single" w:sz="8" w:space="0" w:color="FFFFFF"/>
              <w:right w:val="single" w:sz="8" w:space="0" w:color="FFFFFF"/>
            </w:tcBorders>
            <w:shd w:val="clear" w:color="auto" w:fill="1F1F5F"/>
            <w:vAlign w:val="bottom"/>
          </w:tcPr>
          <w:p w14:paraId="5DFC8934" w14:textId="315F7F98"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2014</w:t>
            </w:r>
          </w:p>
        </w:tc>
        <w:tc>
          <w:tcPr>
            <w:tcW w:w="1808" w:type="dxa"/>
            <w:gridSpan w:val="4"/>
            <w:tcBorders>
              <w:top w:val="single" w:sz="8" w:space="0" w:color="FFFFFF"/>
              <w:left w:val="nil"/>
              <w:bottom w:val="single" w:sz="8" w:space="0" w:color="FFFFFF"/>
              <w:right w:val="single" w:sz="4" w:space="0" w:color="FFFFFF"/>
            </w:tcBorders>
            <w:shd w:val="clear" w:color="auto" w:fill="1F1F5F"/>
            <w:vAlign w:val="bottom"/>
          </w:tcPr>
          <w:p w14:paraId="3C288395" w14:textId="75C2E414"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2017</w:t>
            </w:r>
          </w:p>
        </w:tc>
        <w:tc>
          <w:tcPr>
            <w:tcW w:w="1706"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794CAFFC" w14:textId="75AB22CD"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2023</w:t>
            </w:r>
          </w:p>
        </w:tc>
      </w:tr>
      <w:tr w:rsidR="009E2521" w:rsidRPr="009D22D1" w14:paraId="7330124F" w14:textId="77777777" w:rsidTr="00715312">
        <w:trPr>
          <w:trHeight w:val="2041"/>
          <w:tblHeader/>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69A0F1" w14:textId="77777777" w:rsidR="004766C9" w:rsidRPr="009D22D1" w:rsidRDefault="004766C9" w:rsidP="00C476A5">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hemeColor="background1"/>
            </w:tcBorders>
            <w:shd w:val="clear" w:color="auto" w:fill="1F1F5F"/>
            <w:textDirection w:val="btLr"/>
            <w:vAlign w:val="bottom"/>
            <w:hideMark/>
          </w:tcPr>
          <w:p w14:paraId="24501BBD" w14:textId="701CF1F9"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6BECF663" w14:textId="1930CE21"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3044F881" w14:textId="217BCA7B"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8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60FE3458" w14:textId="25138F40"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4869BAB3" w14:textId="136FB33F"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132AF8C0" w14:textId="7A6B576C"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56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72959CFD" w14:textId="0305CDE3"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039CADD3" w14:textId="037DA1A3"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70B47B6F" w14:textId="10B8367D"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56F05652" w14:textId="060F15A9"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4B82539B" w14:textId="1788399B"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5D2C7183" w14:textId="0BBE9A03"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r>
      <w:tr w:rsidR="006C4B46" w:rsidRPr="009D22D1" w14:paraId="34204E46" w14:textId="77777777" w:rsidTr="006C4B46">
        <w:trPr>
          <w:trHeight w:val="243"/>
          <w:jc w:val="center"/>
        </w:trPr>
        <w:tc>
          <w:tcPr>
            <w:tcW w:w="2258" w:type="dxa"/>
            <w:tcBorders>
              <w:top w:val="nil"/>
              <w:left w:val="nil"/>
              <w:bottom w:val="single" w:sz="8" w:space="0" w:color="FFFFFF"/>
              <w:right w:val="single" w:sz="8" w:space="0" w:color="FFFFFF"/>
            </w:tcBorders>
            <w:shd w:val="clear" w:color="auto" w:fill="B3DDF7"/>
            <w:vAlign w:val="center"/>
            <w:hideMark/>
          </w:tcPr>
          <w:p w14:paraId="163B4FD2" w14:textId="65E02482" w:rsidR="006C4B46" w:rsidRPr="009D22D1" w:rsidRDefault="00520A2E" w:rsidP="006C4B46">
            <w:pPr>
              <w:spacing w:after="0" w:line="240" w:lineRule="auto"/>
              <w:rPr>
                <w:rFonts w:eastAsia="Times New Roman" w:cs="Calibri"/>
                <w:b/>
                <w:bCs/>
                <w:sz w:val="20"/>
                <w:szCs w:val="20"/>
                <w:lang w:eastAsia="en-AU"/>
              </w:rPr>
            </w:pPr>
            <w:r>
              <w:rPr>
                <w:rFonts w:eastAsia="Times New Roman" w:cs="Calibri"/>
                <w:b/>
                <w:bCs/>
                <w:sz w:val="20"/>
                <w:szCs w:val="20"/>
                <w:lang w:eastAsia="en-AU"/>
              </w:rPr>
              <w:t>Public Sector</w:t>
            </w:r>
          </w:p>
        </w:tc>
        <w:tc>
          <w:tcPr>
            <w:tcW w:w="680" w:type="dxa"/>
            <w:tcBorders>
              <w:top w:val="nil"/>
              <w:left w:val="nil"/>
              <w:bottom w:val="single" w:sz="8" w:space="0" w:color="FFFFFF"/>
              <w:right w:val="single" w:sz="8" w:space="0" w:color="FFFFFF"/>
            </w:tcBorders>
            <w:shd w:val="clear" w:color="auto" w:fill="B3DDF7"/>
            <w:vAlign w:val="center"/>
            <w:hideMark/>
          </w:tcPr>
          <w:p w14:paraId="7C71ED26" w14:textId="304138D6"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60</w:t>
            </w:r>
          </w:p>
        </w:tc>
        <w:tc>
          <w:tcPr>
            <w:tcW w:w="563" w:type="dxa"/>
            <w:tcBorders>
              <w:top w:val="nil"/>
              <w:left w:val="nil"/>
              <w:bottom w:val="single" w:sz="8" w:space="0" w:color="FFFFFF"/>
              <w:right w:val="single" w:sz="8" w:space="0" w:color="FFFFFF"/>
            </w:tcBorders>
            <w:shd w:val="clear" w:color="auto" w:fill="B3DDF7"/>
            <w:vAlign w:val="center"/>
          </w:tcPr>
          <w:p w14:paraId="4A49994A" w14:textId="512E2C81"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47</w:t>
            </w:r>
          </w:p>
        </w:tc>
        <w:tc>
          <w:tcPr>
            <w:tcW w:w="680" w:type="dxa"/>
            <w:tcBorders>
              <w:top w:val="nil"/>
              <w:left w:val="nil"/>
              <w:bottom w:val="single" w:sz="8" w:space="0" w:color="FFFFFF"/>
              <w:right w:val="single" w:sz="8" w:space="0" w:color="FFFFFF"/>
            </w:tcBorders>
            <w:shd w:val="clear" w:color="auto" w:fill="B3DDF7"/>
            <w:vAlign w:val="center"/>
            <w:hideMark/>
          </w:tcPr>
          <w:p w14:paraId="39A3BE0C" w14:textId="63803789"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107</w:t>
            </w:r>
          </w:p>
        </w:tc>
        <w:tc>
          <w:tcPr>
            <w:tcW w:w="680" w:type="dxa"/>
            <w:gridSpan w:val="2"/>
            <w:tcBorders>
              <w:top w:val="nil"/>
              <w:left w:val="nil"/>
              <w:bottom w:val="single" w:sz="8" w:space="0" w:color="FFFFFF"/>
              <w:right w:val="single" w:sz="8" w:space="0" w:color="FFFFFF"/>
            </w:tcBorders>
            <w:shd w:val="clear" w:color="auto" w:fill="B3DDF7"/>
            <w:vAlign w:val="center"/>
            <w:hideMark/>
          </w:tcPr>
          <w:p w14:paraId="59BE93EC" w14:textId="3FEA3090"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62</w:t>
            </w:r>
          </w:p>
        </w:tc>
        <w:tc>
          <w:tcPr>
            <w:tcW w:w="564" w:type="dxa"/>
            <w:tcBorders>
              <w:top w:val="nil"/>
              <w:left w:val="nil"/>
              <w:bottom w:val="single" w:sz="8" w:space="0" w:color="FFFFFF"/>
              <w:right w:val="single" w:sz="8" w:space="0" w:color="FFFFFF"/>
            </w:tcBorders>
            <w:shd w:val="clear" w:color="auto" w:fill="B3DDF7"/>
            <w:vAlign w:val="center"/>
          </w:tcPr>
          <w:p w14:paraId="0B3B1EE9" w14:textId="1655DCA8"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34</w:t>
            </w:r>
          </w:p>
        </w:tc>
        <w:tc>
          <w:tcPr>
            <w:tcW w:w="680" w:type="dxa"/>
            <w:tcBorders>
              <w:top w:val="nil"/>
              <w:left w:val="nil"/>
              <w:bottom w:val="single" w:sz="8" w:space="0" w:color="FFFFFF"/>
              <w:right w:val="single" w:sz="8" w:space="0" w:color="FFFFFF"/>
            </w:tcBorders>
            <w:shd w:val="clear" w:color="auto" w:fill="B3DDF7"/>
            <w:vAlign w:val="center"/>
            <w:hideMark/>
          </w:tcPr>
          <w:p w14:paraId="7F3D9C19" w14:textId="28DB7EAF"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96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99A6357" w14:textId="64A26A07"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tcPr>
          <w:p w14:paraId="2331215E" w14:textId="45CA72DF"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21</w:t>
            </w:r>
          </w:p>
        </w:tc>
        <w:tc>
          <w:tcPr>
            <w:tcW w:w="680" w:type="dxa"/>
            <w:tcBorders>
              <w:top w:val="nil"/>
              <w:left w:val="nil"/>
              <w:bottom w:val="single" w:sz="8" w:space="0" w:color="FFFFFF"/>
              <w:right w:val="single" w:sz="8" w:space="0" w:color="FFFFFF"/>
            </w:tcBorders>
            <w:shd w:val="clear" w:color="auto" w:fill="B3DDF7"/>
            <w:vAlign w:val="center"/>
            <w:hideMark/>
          </w:tcPr>
          <w:p w14:paraId="32E1EEFA" w14:textId="2A70C483"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47</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099B5BA" w14:textId="75D5B042"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23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02D2D90" w14:textId="6BE8E903"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20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3DD704B" w14:textId="7207F18A"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43</w:t>
            </w:r>
          </w:p>
        </w:tc>
      </w:tr>
      <w:tr w:rsidR="006C4B46" w:rsidRPr="009D22D1" w14:paraId="548C38B0" w14:textId="77777777" w:rsidTr="006C4B46">
        <w:trPr>
          <w:trHeight w:val="255"/>
          <w:jc w:val="center"/>
        </w:trPr>
        <w:tc>
          <w:tcPr>
            <w:tcW w:w="2258" w:type="dxa"/>
            <w:tcBorders>
              <w:top w:val="nil"/>
              <w:left w:val="nil"/>
              <w:bottom w:val="single" w:sz="8" w:space="0" w:color="FFFFFF"/>
              <w:right w:val="single" w:sz="8" w:space="0" w:color="FFFFFF"/>
            </w:tcBorders>
            <w:shd w:val="clear" w:color="auto" w:fill="B3DDF7"/>
            <w:vAlign w:val="center"/>
            <w:hideMark/>
          </w:tcPr>
          <w:p w14:paraId="566793A4"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sz w:val="20"/>
                <w:szCs w:val="20"/>
                <w:lang w:eastAsia="en-AU"/>
              </w:rPr>
              <w:t>Australian Government</w:t>
            </w:r>
          </w:p>
        </w:tc>
        <w:tc>
          <w:tcPr>
            <w:tcW w:w="680" w:type="dxa"/>
            <w:tcBorders>
              <w:top w:val="nil"/>
              <w:left w:val="nil"/>
              <w:bottom w:val="single" w:sz="8" w:space="0" w:color="FFFFFF"/>
              <w:right w:val="single" w:sz="8" w:space="0" w:color="FFFFFF"/>
            </w:tcBorders>
            <w:shd w:val="clear" w:color="auto" w:fill="B3DDF7"/>
            <w:vAlign w:val="center"/>
            <w:hideMark/>
          </w:tcPr>
          <w:p w14:paraId="5E97EDF7" w14:textId="17C8D35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4</w:t>
            </w:r>
          </w:p>
        </w:tc>
        <w:tc>
          <w:tcPr>
            <w:tcW w:w="563" w:type="dxa"/>
            <w:tcBorders>
              <w:top w:val="nil"/>
              <w:left w:val="nil"/>
              <w:bottom w:val="single" w:sz="8" w:space="0" w:color="FFFFFF"/>
              <w:right w:val="single" w:sz="8" w:space="0" w:color="FFFFFF"/>
            </w:tcBorders>
            <w:shd w:val="clear" w:color="auto" w:fill="B3DDF7"/>
            <w:vAlign w:val="center"/>
          </w:tcPr>
          <w:p w14:paraId="4F2233EF" w14:textId="0E619EE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05911272" w14:textId="6DD7BAED"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5</w:t>
            </w:r>
          </w:p>
        </w:tc>
        <w:tc>
          <w:tcPr>
            <w:tcW w:w="680" w:type="dxa"/>
            <w:gridSpan w:val="2"/>
            <w:tcBorders>
              <w:top w:val="nil"/>
              <w:left w:val="nil"/>
              <w:bottom w:val="single" w:sz="8" w:space="0" w:color="FFFFFF"/>
              <w:right w:val="single" w:sz="8" w:space="0" w:color="FFFFFF"/>
            </w:tcBorders>
            <w:shd w:val="clear" w:color="auto" w:fill="B3DDF7"/>
            <w:vAlign w:val="center"/>
            <w:hideMark/>
          </w:tcPr>
          <w:p w14:paraId="297D609A" w14:textId="76798B82"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tcPr>
          <w:p w14:paraId="662BA1E1" w14:textId="2FE9FD0D"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49EFCED5" w14:textId="44259D28"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FDEA7E2" w14:textId="257216D3"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tcPr>
          <w:p w14:paraId="78E6FD45" w14:textId="24E2694E"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BDB4F28" w14:textId="0AB7CF0D"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4</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778AB5D" w14:textId="2AA0C093"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30FFB0C" w14:textId="06F6DD8A"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B52F61C" w14:textId="07A9A8B5"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0</w:t>
            </w:r>
          </w:p>
        </w:tc>
      </w:tr>
      <w:tr w:rsidR="006C4B46" w:rsidRPr="009D22D1" w14:paraId="2A5A7C9F" w14:textId="77777777" w:rsidTr="006C4B46">
        <w:trPr>
          <w:trHeight w:val="243"/>
          <w:jc w:val="center"/>
        </w:trPr>
        <w:tc>
          <w:tcPr>
            <w:tcW w:w="2258" w:type="dxa"/>
            <w:tcBorders>
              <w:top w:val="nil"/>
              <w:left w:val="nil"/>
              <w:bottom w:val="single" w:sz="8" w:space="0" w:color="FFFFFF"/>
              <w:right w:val="single" w:sz="8" w:space="0" w:color="FFFFFF"/>
            </w:tcBorders>
            <w:shd w:val="clear" w:color="auto" w:fill="B3DDF7"/>
            <w:vAlign w:val="center"/>
            <w:hideMark/>
          </w:tcPr>
          <w:p w14:paraId="2267A4A9"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sz w:val="20"/>
                <w:szCs w:val="20"/>
                <w:lang w:eastAsia="en-AU"/>
              </w:rPr>
              <w:t>Territory Government</w:t>
            </w:r>
          </w:p>
        </w:tc>
        <w:tc>
          <w:tcPr>
            <w:tcW w:w="680" w:type="dxa"/>
            <w:tcBorders>
              <w:top w:val="nil"/>
              <w:left w:val="nil"/>
              <w:bottom w:val="single" w:sz="8" w:space="0" w:color="FFFFFF"/>
              <w:right w:val="single" w:sz="8" w:space="0" w:color="FFFFFF"/>
            </w:tcBorders>
            <w:shd w:val="clear" w:color="auto" w:fill="B3DDF7"/>
            <w:vAlign w:val="center"/>
            <w:hideMark/>
          </w:tcPr>
          <w:p w14:paraId="7D24B05F" w14:textId="2B0FACA0"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21</w:t>
            </w:r>
          </w:p>
        </w:tc>
        <w:tc>
          <w:tcPr>
            <w:tcW w:w="563" w:type="dxa"/>
            <w:tcBorders>
              <w:top w:val="nil"/>
              <w:left w:val="nil"/>
              <w:bottom w:val="single" w:sz="8" w:space="0" w:color="FFFFFF"/>
              <w:right w:val="single" w:sz="8" w:space="0" w:color="FFFFFF"/>
            </w:tcBorders>
            <w:shd w:val="clear" w:color="auto" w:fill="B3DDF7"/>
            <w:vAlign w:val="center"/>
          </w:tcPr>
          <w:p w14:paraId="23631A80" w14:textId="135E301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41</w:t>
            </w:r>
          </w:p>
        </w:tc>
        <w:tc>
          <w:tcPr>
            <w:tcW w:w="680" w:type="dxa"/>
            <w:tcBorders>
              <w:top w:val="nil"/>
              <w:left w:val="nil"/>
              <w:bottom w:val="single" w:sz="8" w:space="0" w:color="FFFFFF"/>
              <w:right w:val="single" w:sz="8" w:space="0" w:color="FFFFFF"/>
            </w:tcBorders>
            <w:shd w:val="clear" w:color="auto" w:fill="B3DDF7"/>
            <w:vAlign w:val="center"/>
            <w:hideMark/>
          </w:tcPr>
          <w:p w14:paraId="038F2992" w14:textId="154DE547"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62</w:t>
            </w:r>
          </w:p>
        </w:tc>
        <w:tc>
          <w:tcPr>
            <w:tcW w:w="680" w:type="dxa"/>
            <w:gridSpan w:val="2"/>
            <w:tcBorders>
              <w:top w:val="nil"/>
              <w:left w:val="nil"/>
              <w:bottom w:val="single" w:sz="8" w:space="0" w:color="FFFFFF"/>
              <w:right w:val="single" w:sz="8" w:space="0" w:color="FFFFFF"/>
            </w:tcBorders>
            <w:shd w:val="clear" w:color="auto" w:fill="B3DDF7"/>
            <w:vAlign w:val="center"/>
            <w:hideMark/>
          </w:tcPr>
          <w:p w14:paraId="263A7FA9" w14:textId="03DA6C88"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tcPr>
          <w:p w14:paraId="7463F665" w14:textId="6D824D6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29</w:t>
            </w:r>
          </w:p>
        </w:tc>
        <w:tc>
          <w:tcPr>
            <w:tcW w:w="680" w:type="dxa"/>
            <w:tcBorders>
              <w:top w:val="nil"/>
              <w:left w:val="nil"/>
              <w:bottom w:val="single" w:sz="8" w:space="0" w:color="FFFFFF"/>
              <w:right w:val="single" w:sz="8" w:space="0" w:color="FFFFFF"/>
            </w:tcBorders>
            <w:shd w:val="clear" w:color="auto" w:fill="B3DDF7"/>
            <w:vAlign w:val="center"/>
            <w:hideMark/>
          </w:tcPr>
          <w:p w14:paraId="2D404406" w14:textId="78D3E158"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48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57E548D" w14:textId="029C9263"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tcPr>
          <w:p w14:paraId="20FDBBB2" w14:textId="4BA8885A"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20</w:t>
            </w:r>
          </w:p>
        </w:tc>
        <w:tc>
          <w:tcPr>
            <w:tcW w:w="680" w:type="dxa"/>
            <w:tcBorders>
              <w:top w:val="nil"/>
              <w:left w:val="nil"/>
              <w:bottom w:val="single" w:sz="8" w:space="0" w:color="FFFFFF"/>
              <w:right w:val="single" w:sz="8" w:space="0" w:color="FFFFFF"/>
            </w:tcBorders>
            <w:shd w:val="clear" w:color="auto" w:fill="B3DDF7"/>
            <w:vAlign w:val="center"/>
            <w:hideMark/>
          </w:tcPr>
          <w:p w14:paraId="2A7E6BCF" w14:textId="27A49CC8"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42</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EFA9BB8" w14:textId="00F3A2E6"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23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5BA8DA0" w14:textId="7998FD01"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20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F34D288" w14:textId="10C1578C"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43</w:t>
            </w:r>
          </w:p>
        </w:tc>
      </w:tr>
      <w:tr w:rsidR="006C4B46" w:rsidRPr="009D22D1" w14:paraId="0C38285D" w14:textId="77777777" w:rsidTr="006C4B46">
        <w:trPr>
          <w:trHeight w:val="243"/>
          <w:jc w:val="center"/>
        </w:trPr>
        <w:tc>
          <w:tcPr>
            <w:tcW w:w="2258" w:type="dxa"/>
            <w:tcBorders>
              <w:top w:val="nil"/>
              <w:left w:val="nil"/>
              <w:bottom w:val="single" w:sz="8" w:space="0" w:color="FFFFFF"/>
              <w:right w:val="single" w:sz="8" w:space="0" w:color="FFFFFF"/>
            </w:tcBorders>
            <w:shd w:val="clear" w:color="auto" w:fill="B3DDF7"/>
            <w:vAlign w:val="center"/>
            <w:hideMark/>
          </w:tcPr>
          <w:p w14:paraId="6C6BACB6"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sz w:val="20"/>
                <w:szCs w:val="20"/>
                <w:lang w:eastAsia="en-AU"/>
              </w:rPr>
              <w:t>Local Government</w:t>
            </w:r>
          </w:p>
        </w:tc>
        <w:tc>
          <w:tcPr>
            <w:tcW w:w="680" w:type="dxa"/>
            <w:tcBorders>
              <w:top w:val="nil"/>
              <w:left w:val="nil"/>
              <w:bottom w:val="single" w:sz="8" w:space="0" w:color="FFFFFF"/>
              <w:right w:val="single" w:sz="8" w:space="0" w:color="FFFFFF"/>
            </w:tcBorders>
            <w:shd w:val="clear" w:color="auto" w:fill="B3DDF7"/>
            <w:vAlign w:val="center"/>
            <w:hideMark/>
          </w:tcPr>
          <w:p w14:paraId="79CDB0DC" w14:textId="605B9EC6"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35</w:t>
            </w:r>
          </w:p>
        </w:tc>
        <w:tc>
          <w:tcPr>
            <w:tcW w:w="563" w:type="dxa"/>
            <w:tcBorders>
              <w:top w:val="nil"/>
              <w:left w:val="nil"/>
              <w:bottom w:val="single" w:sz="8" w:space="0" w:color="FFFFFF"/>
              <w:right w:val="single" w:sz="8" w:space="0" w:color="FFFFFF"/>
            </w:tcBorders>
            <w:shd w:val="clear" w:color="auto" w:fill="B3DDF7"/>
            <w:vAlign w:val="center"/>
          </w:tcPr>
          <w:p w14:paraId="0E44C06C" w14:textId="35E6F0DD"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5</w:t>
            </w:r>
          </w:p>
        </w:tc>
        <w:tc>
          <w:tcPr>
            <w:tcW w:w="680" w:type="dxa"/>
            <w:tcBorders>
              <w:top w:val="nil"/>
              <w:left w:val="nil"/>
              <w:bottom w:val="single" w:sz="8" w:space="0" w:color="FFFFFF"/>
              <w:right w:val="single" w:sz="8" w:space="0" w:color="FFFFFF"/>
            </w:tcBorders>
            <w:shd w:val="clear" w:color="auto" w:fill="B3DDF7"/>
            <w:vAlign w:val="center"/>
            <w:hideMark/>
          </w:tcPr>
          <w:p w14:paraId="6306D3BE" w14:textId="2FE33C1E"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40</w:t>
            </w:r>
          </w:p>
        </w:tc>
        <w:tc>
          <w:tcPr>
            <w:tcW w:w="680" w:type="dxa"/>
            <w:gridSpan w:val="2"/>
            <w:tcBorders>
              <w:top w:val="nil"/>
              <w:left w:val="nil"/>
              <w:bottom w:val="single" w:sz="8" w:space="0" w:color="FFFFFF"/>
              <w:right w:val="single" w:sz="8" w:space="0" w:color="FFFFFF"/>
            </w:tcBorders>
            <w:shd w:val="clear" w:color="auto" w:fill="B3DDF7"/>
            <w:vAlign w:val="center"/>
            <w:hideMark/>
          </w:tcPr>
          <w:p w14:paraId="17F6088D" w14:textId="2093227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tcPr>
          <w:p w14:paraId="5BBE553A" w14:textId="479F15E9"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54B2CB9C" w14:textId="6EEE15B4"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42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A39F6F6" w14:textId="6F8A7C59"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tcPr>
          <w:p w14:paraId="14CF113D" w14:textId="2ED14EFB"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CC42CA9" w14:textId="716CD9B7"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1</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CF21B73" w14:textId="440FBB77"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16F6CAD" w14:textId="173017D9"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F13CC45" w14:textId="13CBDEBF"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0</w:t>
            </w:r>
          </w:p>
        </w:tc>
      </w:tr>
      <w:tr w:rsidR="006C4B46" w:rsidRPr="009D22D1" w14:paraId="6EB0ABC0" w14:textId="77777777" w:rsidTr="006C4B46">
        <w:trPr>
          <w:trHeight w:val="243"/>
          <w:jc w:val="center"/>
        </w:trPr>
        <w:tc>
          <w:tcPr>
            <w:tcW w:w="2258" w:type="dxa"/>
            <w:tcBorders>
              <w:top w:val="nil"/>
              <w:left w:val="nil"/>
              <w:bottom w:val="single" w:sz="8" w:space="0" w:color="FFFFFF"/>
              <w:right w:val="single" w:sz="8" w:space="0" w:color="FFFFFF"/>
            </w:tcBorders>
            <w:shd w:val="clear" w:color="auto" w:fill="B3DDF7"/>
            <w:vAlign w:val="center"/>
          </w:tcPr>
          <w:p w14:paraId="61711F7F" w14:textId="724AE132" w:rsidR="006C4B46" w:rsidRPr="009D22D1" w:rsidRDefault="00520A2E" w:rsidP="006C4B46">
            <w:pPr>
              <w:spacing w:after="0" w:line="240" w:lineRule="auto"/>
              <w:rPr>
                <w:rFonts w:eastAsia="Times New Roman" w:cs="Calibri"/>
                <w:sz w:val="20"/>
                <w:szCs w:val="20"/>
                <w:lang w:eastAsia="en-AU"/>
              </w:rPr>
            </w:pPr>
            <w:r>
              <w:rPr>
                <w:rFonts w:eastAsia="Times New Roman" w:cs="Calibri"/>
                <w:b/>
                <w:bCs/>
                <w:sz w:val="20"/>
                <w:szCs w:val="20"/>
                <w:lang w:eastAsia="en-AU"/>
              </w:rPr>
              <w:t>Private Sector</w:t>
            </w:r>
          </w:p>
        </w:tc>
        <w:tc>
          <w:tcPr>
            <w:tcW w:w="680" w:type="dxa"/>
            <w:tcBorders>
              <w:top w:val="nil"/>
              <w:left w:val="nil"/>
              <w:bottom w:val="single" w:sz="8" w:space="0" w:color="FFFFFF"/>
              <w:right w:val="single" w:sz="8" w:space="0" w:color="FFFFFF"/>
            </w:tcBorders>
            <w:shd w:val="clear" w:color="auto" w:fill="B3DDF7"/>
            <w:vAlign w:val="center"/>
          </w:tcPr>
          <w:p w14:paraId="4BD22F51" w14:textId="4A27ECB8"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76</w:t>
            </w:r>
          </w:p>
        </w:tc>
        <w:tc>
          <w:tcPr>
            <w:tcW w:w="563" w:type="dxa"/>
            <w:tcBorders>
              <w:top w:val="nil"/>
              <w:left w:val="nil"/>
              <w:bottom w:val="single" w:sz="8" w:space="0" w:color="FFFFFF"/>
              <w:right w:val="single" w:sz="8" w:space="0" w:color="FFFFFF"/>
            </w:tcBorders>
            <w:shd w:val="clear" w:color="auto" w:fill="B3DDF7"/>
            <w:vAlign w:val="center"/>
          </w:tcPr>
          <w:p w14:paraId="7346394A" w14:textId="78B121F0"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44</w:t>
            </w:r>
          </w:p>
        </w:tc>
        <w:tc>
          <w:tcPr>
            <w:tcW w:w="680" w:type="dxa"/>
            <w:tcBorders>
              <w:top w:val="nil"/>
              <w:left w:val="nil"/>
              <w:bottom w:val="single" w:sz="8" w:space="0" w:color="FFFFFF"/>
              <w:right w:val="single" w:sz="8" w:space="0" w:color="FFFFFF"/>
            </w:tcBorders>
            <w:shd w:val="clear" w:color="auto" w:fill="B3DDF7"/>
            <w:vAlign w:val="center"/>
          </w:tcPr>
          <w:p w14:paraId="596E0AA5" w14:textId="64C6771D"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120</w:t>
            </w:r>
          </w:p>
        </w:tc>
        <w:tc>
          <w:tcPr>
            <w:tcW w:w="680" w:type="dxa"/>
            <w:gridSpan w:val="2"/>
            <w:tcBorders>
              <w:top w:val="nil"/>
              <w:left w:val="nil"/>
              <w:bottom w:val="single" w:sz="8" w:space="0" w:color="FFFFFF"/>
              <w:right w:val="single" w:sz="8" w:space="0" w:color="FFFFFF"/>
            </w:tcBorders>
            <w:shd w:val="clear" w:color="auto" w:fill="B3DDF7"/>
            <w:vAlign w:val="center"/>
          </w:tcPr>
          <w:p w14:paraId="6D9B3C12" w14:textId="7129375B"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82</w:t>
            </w:r>
          </w:p>
        </w:tc>
        <w:tc>
          <w:tcPr>
            <w:tcW w:w="564" w:type="dxa"/>
            <w:tcBorders>
              <w:top w:val="nil"/>
              <w:left w:val="nil"/>
              <w:bottom w:val="single" w:sz="8" w:space="0" w:color="FFFFFF"/>
              <w:right w:val="single" w:sz="8" w:space="0" w:color="FFFFFF"/>
            </w:tcBorders>
            <w:shd w:val="clear" w:color="auto" w:fill="B3DDF7"/>
            <w:vAlign w:val="center"/>
          </w:tcPr>
          <w:p w14:paraId="21314775" w14:textId="553D9D70"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36</w:t>
            </w:r>
          </w:p>
        </w:tc>
        <w:tc>
          <w:tcPr>
            <w:tcW w:w="680" w:type="dxa"/>
            <w:tcBorders>
              <w:top w:val="nil"/>
              <w:left w:val="nil"/>
              <w:bottom w:val="single" w:sz="8" w:space="0" w:color="FFFFFF"/>
              <w:right w:val="single" w:sz="8" w:space="0" w:color="FFFFFF"/>
            </w:tcBorders>
            <w:shd w:val="clear" w:color="auto" w:fill="B3DDF7"/>
            <w:vAlign w:val="center"/>
          </w:tcPr>
          <w:p w14:paraId="775C8076" w14:textId="6703B9AE"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118</w:t>
            </w:r>
          </w:p>
        </w:tc>
        <w:tc>
          <w:tcPr>
            <w:tcW w:w="564" w:type="dxa"/>
            <w:gridSpan w:val="2"/>
            <w:tcBorders>
              <w:top w:val="nil"/>
              <w:left w:val="nil"/>
              <w:bottom w:val="single" w:sz="8" w:space="0" w:color="FFFFFF"/>
              <w:right w:val="single" w:sz="8" w:space="0" w:color="FFFFFF"/>
            </w:tcBorders>
            <w:shd w:val="clear" w:color="auto" w:fill="B3DDF7"/>
            <w:vAlign w:val="center"/>
          </w:tcPr>
          <w:p w14:paraId="32B92DDF" w14:textId="6B463756"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60</w:t>
            </w:r>
          </w:p>
        </w:tc>
        <w:tc>
          <w:tcPr>
            <w:tcW w:w="564" w:type="dxa"/>
            <w:tcBorders>
              <w:top w:val="nil"/>
              <w:left w:val="nil"/>
              <w:bottom w:val="single" w:sz="8" w:space="0" w:color="FFFFFF"/>
              <w:right w:val="single" w:sz="8" w:space="0" w:color="FFFFFF"/>
            </w:tcBorders>
            <w:shd w:val="clear" w:color="auto" w:fill="B3DDF7"/>
            <w:vAlign w:val="center"/>
          </w:tcPr>
          <w:p w14:paraId="1561CFEA" w14:textId="7FC5CD0F"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45</w:t>
            </w:r>
          </w:p>
        </w:tc>
        <w:tc>
          <w:tcPr>
            <w:tcW w:w="680" w:type="dxa"/>
            <w:tcBorders>
              <w:top w:val="nil"/>
              <w:left w:val="nil"/>
              <w:bottom w:val="single" w:sz="8" w:space="0" w:color="FFFFFF"/>
              <w:right w:val="single" w:sz="8" w:space="0" w:color="FFFFFF"/>
            </w:tcBorders>
            <w:shd w:val="clear" w:color="auto" w:fill="B3DDF7"/>
            <w:vAlign w:val="center"/>
          </w:tcPr>
          <w:p w14:paraId="0521995C" w14:textId="7EAB47B1"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105</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5050DA0" w14:textId="4EC3A062"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23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0F88A31" w14:textId="2FD99DF7"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13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DE89D99" w14:textId="3E329EF9"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36</w:t>
            </w:r>
          </w:p>
        </w:tc>
      </w:tr>
      <w:tr w:rsidR="006C4B46" w:rsidRPr="009D22D1" w14:paraId="2D41A52C" w14:textId="77777777" w:rsidTr="006C4B46">
        <w:trPr>
          <w:trHeight w:val="243"/>
          <w:jc w:val="center"/>
        </w:trPr>
        <w:tc>
          <w:tcPr>
            <w:tcW w:w="2258" w:type="dxa"/>
            <w:tcBorders>
              <w:top w:val="nil"/>
              <w:left w:val="nil"/>
              <w:bottom w:val="single" w:sz="8" w:space="0" w:color="FFFFFF"/>
              <w:right w:val="single" w:sz="8" w:space="0" w:color="FFFFFF"/>
            </w:tcBorders>
            <w:shd w:val="clear" w:color="auto" w:fill="B3DDF7"/>
            <w:vAlign w:val="center"/>
          </w:tcPr>
          <w:p w14:paraId="0AB9C7CF"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b/>
                <w:bCs/>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tcPr>
          <w:p w14:paraId="143308C6" w14:textId="346E5468"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136</w:t>
            </w:r>
          </w:p>
        </w:tc>
        <w:tc>
          <w:tcPr>
            <w:tcW w:w="563" w:type="dxa"/>
            <w:tcBorders>
              <w:top w:val="nil"/>
              <w:left w:val="nil"/>
              <w:bottom w:val="single" w:sz="8" w:space="0" w:color="FFFFFF"/>
              <w:right w:val="single" w:sz="8" w:space="0" w:color="FFFFFF"/>
            </w:tcBorders>
            <w:shd w:val="clear" w:color="auto" w:fill="B3DDF7"/>
            <w:vAlign w:val="center"/>
          </w:tcPr>
          <w:p w14:paraId="62F46D78" w14:textId="07A8E191"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91</w:t>
            </w:r>
          </w:p>
        </w:tc>
        <w:tc>
          <w:tcPr>
            <w:tcW w:w="680" w:type="dxa"/>
            <w:tcBorders>
              <w:top w:val="nil"/>
              <w:left w:val="nil"/>
              <w:bottom w:val="single" w:sz="8" w:space="0" w:color="FFFFFF"/>
              <w:right w:val="single" w:sz="8" w:space="0" w:color="FFFFFF"/>
            </w:tcBorders>
            <w:shd w:val="clear" w:color="auto" w:fill="B3DDF7"/>
            <w:vAlign w:val="center"/>
          </w:tcPr>
          <w:p w14:paraId="04E44CBB" w14:textId="23AF8811"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227</w:t>
            </w:r>
          </w:p>
        </w:tc>
        <w:tc>
          <w:tcPr>
            <w:tcW w:w="680" w:type="dxa"/>
            <w:gridSpan w:val="2"/>
            <w:tcBorders>
              <w:top w:val="nil"/>
              <w:left w:val="nil"/>
              <w:bottom w:val="single" w:sz="8" w:space="0" w:color="FFFFFF"/>
              <w:right w:val="single" w:sz="8" w:space="0" w:color="FFFFFF"/>
            </w:tcBorders>
            <w:shd w:val="clear" w:color="auto" w:fill="B3DDF7"/>
            <w:vAlign w:val="center"/>
          </w:tcPr>
          <w:p w14:paraId="45604945" w14:textId="493D6C94"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144</w:t>
            </w:r>
          </w:p>
        </w:tc>
        <w:tc>
          <w:tcPr>
            <w:tcW w:w="564" w:type="dxa"/>
            <w:tcBorders>
              <w:top w:val="nil"/>
              <w:left w:val="nil"/>
              <w:bottom w:val="single" w:sz="8" w:space="0" w:color="FFFFFF"/>
              <w:right w:val="single" w:sz="8" w:space="0" w:color="FFFFFF"/>
            </w:tcBorders>
            <w:shd w:val="clear" w:color="auto" w:fill="B3DDF7"/>
            <w:vAlign w:val="center"/>
          </w:tcPr>
          <w:p w14:paraId="614A0075" w14:textId="547B46C0"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70</w:t>
            </w:r>
          </w:p>
        </w:tc>
        <w:tc>
          <w:tcPr>
            <w:tcW w:w="680" w:type="dxa"/>
            <w:tcBorders>
              <w:top w:val="nil"/>
              <w:left w:val="nil"/>
              <w:bottom w:val="single" w:sz="8" w:space="0" w:color="FFFFFF"/>
              <w:right w:val="single" w:sz="8" w:space="0" w:color="FFFFFF"/>
            </w:tcBorders>
            <w:shd w:val="clear" w:color="auto" w:fill="B3DDF7"/>
            <w:vAlign w:val="center"/>
          </w:tcPr>
          <w:p w14:paraId="19E7C3C5" w14:textId="3AB86FFB"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214</w:t>
            </w:r>
          </w:p>
        </w:tc>
        <w:tc>
          <w:tcPr>
            <w:tcW w:w="564" w:type="dxa"/>
            <w:gridSpan w:val="2"/>
            <w:tcBorders>
              <w:top w:val="nil"/>
              <w:left w:val="nil"/>
              <w:bottom w:val="single" w:sz="8" w:space="0" w:color="FFFFFF"/>
              <w:right w:val="single" w:sz="8" w:space="0" w:color="FFFFFF"/>
            </w:tcBorders>
            <w:shd w:val="clear" w:color="auto" w:fill="B3DDF7"/>
            <w:vAlign w:val="center"/>
          </w:tcPr>
          <w:p w14:paraId="6B4E1F07" w14:textId="106D32BE"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86</w:t>
            </w:r>
          </w:p>
        </w:tc>
        <w:tc>
          <w:tcPr>
            <w:tcW w:w="564" w:type="dxa"/>
            <w:tcBorders>
              <w:top w:val="nil"/>
              <w:left w:val="nil"/>
              <w:bottom w:val="single" w:sz="8" w:space="0" w:color="FFFFFF"/>
              <w:right w:val="single" w:sz="8" w:space="0" w:color="FFFFFF"/>
            </w:tcBorders>
            <w:shd w:val="clear" w:color="auto" w:fill="B3DDF7"/>
            <w:vAlign w:val="center"/>
          </w:tcPr>
          <w:p w14:paraId="0629DF74" w14:textId="48405992"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66</w:t>
            </w:r>
          </w:p>
        </w:tc>
        <w:tc>
          <w:tcPr>
            <w:tcW w:w="680" w:type="dxa"/>
            <w:tcBorders>
              <w:top w:val="nil"/>
              <w:left w:val="nil"/>
              <w:bottom w:val="single" w:sz="8" w:space="0" w:color="FFFFFF"/>
              <w:right w:val="single" w:sz="8" w:space="0" w:color="FFFFFF"/>
            </w:tcBorders>
            <w:shd w:val="clear" w:color="auto" w:fill="B3DDF7"/>
            <w:vAlign w:val="center"/>
          </w:tcPr>
          <w:p w14:paraId="2F092DCE" w14:textId="42FBECE4"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b/>
                <w:bCs/>
                <w:color w:val="000000"/>
                <w:sz w:val="20"/>
                <w:szCs w:val="20"/>
                <w:lang w:eastAsia="en-AU"/>
              </w:rPr>
              <w:t>152</w:t>
            </w:r>
          </w:p>
        </w:tc>
        <w:tc>
          <w:tcPr>
            <w:tcW w:w="58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E2EFECC" w14:textId="05A97D02"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46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0EB3B45" w14:textId="33D07A10"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33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BF18C1C" w14:textId="50671560"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79</w:t>
            </w:r>
          </w:p>
        </w:tc>
      </w:tr>
    </w:tbl>
    <w:p w14:paraId="738AE037" w14:textId="10629EC0" w:rsidR="00A0414C" w:rsidRPr="009D22D1" w:rsidRDefault="003D1AA9" w:rsidP="006C183A">
      <w:pPr>
        <w:pStyle w:val="Source"/>
      </w:pPr>
      <w:r>
        <w:t>Source:  Northern Territory Department of Industry, Tourism and Trade</w:t>
      </w:r>
    </w:p>
    <w:p w14:paraId="334948A5" w14:textId="629511CD" w:rsidR="004766C9" w:rsidRPr="009D22D1" w:rsidRDefault="004766C9" w:rsidP="004766C9">
      <w:pPr>
        <w:pStyle w:val="Figure"/>
      </w:pPr>
      <w:r w:rsidRPr="009D22D1">
        <w:t xml:space="preserve">Table 3b: Count of filled jobs by sector of business, </w:t>
      </w:r>
      <w:r w:rsidR="00E02DC7" w:rsidRPr="009D22D1">
        <w:t xml:space="preserve">2011-2014, 2014-2017 &amp; 2017-2023 </w:t>
      </w:r>
      <w:r w:rsidR="00644ACA" w:rsidRPr="009D22D1">
        <w:t>(a)(b)(c)</w:t>
      </w:r>
    </w:p>
    <w:tbl>
      <w:tblPr>
        <w:tblW w:w="7787"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399"/>
        <w:gridCol w:w="458"/>
        <w:gridCol w:w="636"/>
        <w:gridCol w:w="636"/>
        <w:gridCol w:w="636"/>
        <w:gridCol w:w="634"/>
        <w:gridCol w:w="636"/>
        <w:gridCol w:w="618"/>
        <w:gridCol w:w="567"/>
        <w:gridCol w:w="567"/>
      </w:tblGrid>
      <w:tr w:rsidR="009E2521" w:rsidRPr="009D22D1" w14:paraId="4FA4534B" w14:textId="77777777" w:rsidTr="00715312">
        <w:trPr>
          <w:trHeight w:val="398"/>
          <w:tblHeader/>
          <w:jc w:val="center"/>
        </w:trPr>
        <w:tc>
          <w:tcPr>
            <w:tcW w:w="239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FF7DE6" w14:textId="77777777" w:rsidR="004766C9" w:rsidRPr="009D22D1" w:rsidRDefault="004766C9"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Indicator</w:t>
            </w:r>
          </w:p>
        </w:tc>
        <w:tc>
          <w:tcPr>
            <w:tcW w:w="1730"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0AECBAB8"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r w:rsidRPr="009D22D1">
              <w:rPr>
                <w:rFonts w:eastAsia="Times New Roman" w:cs="Calibri"/>
                <w:b/>
                <w:bCs/>
                <w:color w:val="FFFFFF"/>
                <w:sz w:val="20"/>
                <w:szCs w:val="20"/>
                <w:lang w:eastAsia="en-AU"/>
              </w:rPr>
              <w:br/>
              <w:t>2011-2014</w:t>
            </w:r>
          </w:p>
        </w:tc>
        <w:tc>
          <w:tcPr>
            <w:tcW w:w="1906"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36C3E343"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r w:rsidRPr="009D22D1">
              <w:rPr>
                <w:rFonts w:eastAsia="Times New Roman" w:cs="Calibri"/>
                <w:b/>
                <w:bCs/>
                <w:color w:val="FFFFFF"/>
                <w:sz w:val="20"/>
                <w:szCs w:val="20"/>
                <w:lang w:eastAsia="en-AU"/>
              </w:rPr>
              <w:br/>
              <w:t>2014-2017</w:t>
            </w:r>
          </w:p>
        </w:tc>
        <w:tc>
          <w:tcPr>
            <w:tcW w:w="1752" w:type="dxa"/>
            <w:gridSpan w:val="3"/>
            <w:tcBorders>
              <w:top w:val="single" w:sz="4" w:space="0" w:color="FFFFFF"/>
              <w:left w:val="single" w:sz="4" w:space="0" w:color="FFFFFF"/>
              <w:bottom w:val="single" w:sz="4" w:space="0" w:color="FFFFFF"/>
              <w:right w:val="single" w:sz="4" w:space="0" w:color="FFFFFF"/>
            </w:tcBorders>
            <w:shd w:val="clear" w:color="auto" w:fill="1F1F5F"/>
            <w:vAlign w:val="bottom"/>
          </w:tcPr>
          <w:p w14:paraId="13F24095"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r w:rsidRPr="009D22D1">
              <w:rPr>
                <w:rFonts w:eastAsia="Times New Roman" w:cs="Calibri"/>
                <w:b/>
                <w:bCs/>
                <w:color w:val="FFFFFF"/>
                <w:sz w:val="20"/>
                <w:szCs w:val="20"/>
                <w:lang w:eastAsia="en-AU"/>
              </w:rPr>
              <w:br/>
              <w:t>2017-2023</w:t>
            </w:r>
          </w:p>
        </w:tc>
      </w:tr>
      <w:tr w:rsidR="00E368E1" w:rsidRPr="009D22D1" w14:paraId="59186D5A" w14:textId="77777777" w:rsidTr="00715312">
        <w:trPr>
          <w:trHeight w:val="1912"/>
          <w:tblHeader/>
          <w:jc w:val="center"/>
        </w:trPr>
        <w:tc>
          <w:tcPr>
            <w:tcW w:w="239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1C42CE" w14:textId="77777777" w:rsidR="004766C9" w:rsidRPr="009D22D1" w:rsidRDefault="004766C9" w:rsidP="00B45356">
            <w:pPr>
              <w:spacing w:after="0" w:line="240" w:lineRule="auto"/>
              <w:rPr>
                <w:rFonts w:eastAsia="Times New Roman" w:cs="Arial"/>
                <w:b/>
                <w:bCs/>
                <w:color w:val="FFFFFF"/>
                <w:sz w:val="20"/>
                <w:szCs w:val="20"/>
                <w:lang w:eastAsia="en-AU"/>
              </w:rPr>
            </w:pPr>
          </w:p>
        </w:tc>
        <w:tc>
          <w:tcPr>
            <w:tcW w:w="4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25C98303"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6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3EB3CD9A" w14:textId="5EA9739D"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12E359AD"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36F3F553"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6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481742D3" w14:textId="19E4D38A"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6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3F6B720B"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1802DE39"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tcPr>
          <w:p w14:paraId="4113FC76" w14:textId="1BEA3C8B" w:rsidR="004766C9" w:rsidRPr="009D22D1" w:rsidRDefault="00520A2E" w:rsidP="009E252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Non-Aboriginal</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bottom"/>
            <w:hideMark/>
          </w:tcPr>
          <w:p w14:paraId="36C906D8" w14:textId="77777777" w:rsidR="004766C9" w:rsidRPr="009D22D1" w:rsidRDefault="004766C9" w:rsidP="009E252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Total</w:t>
            </w:r>
          </w:p>
        </w:tc>
      </w:tr>
      <w:tr w:rsidR="006C4B46" w:rsidRPr="009D22D1" w14:paraId="34234717" w14:textId="77777777" w:rsidTr="006C4B46">
        <w:trPr>
          <w:trHeight w:val="240"/>
          <w:jc w:val="center"/>
        </w:trPr>
        <w:tc>
          <w:tcPr>
            <w:tcW w:w="2399" w:type="dxa"/>
            <w:tcBorders>
              <w:top w:val="nil"/>
              <w:left w:val="nil"/>
              <w:bottom w:val="single" w:sz="8" w:space="0" w:color="FFFFFF"/>
              <w:right w:val="single" w:sz="8" w:space="0" w:color="FFFFFF"/>
            </w:tcBorders>
            <w:shd w:val="clear" w:color="auto" w:fill="B3DDF7"/>
            <w:hideMark/>
          </w:tcPr>
          <w:p w14:paraId="1927EA38" w14:textId="19EA9596" w:rsidR="006C4B46" w:rsidRPr="009D22D1" w:rsidRDefault="00520A2E" w:rsidP="006C4B46">
            <w:pPr>
              <w:spacing w:after="0" w:line="240" w:lineRule="auto"/>
              <w:rPr>
                <w:rFonts w:eastAsia="Times New Roman" w:cs="Calibri"/>
                <w:b/>
                <w:bCs/>
                <w:sz w:val="20"/>
                <w:szCs w:val="20"/>
                <w:lang w:eastAsia="en-AU"/>
              </w:rPr>
            </w:pPr>
            <w:r>
              <w:rPr>
                <w:rFonts w:eastAsia="Times New Roman" w:cs="Calibri"/>
                <w:b/>
                <w:bCs/>
                <w:sz w:val="20"/>
                <w:szCs w:val="20"/>
                <w:lang w:eastAsia="en-AU"/>
              </w:rPr>
              <w:t>Public Sector</w:t>
            </w:r>
          </w:p>
        </w:tc>
        <w:tc>
          <w:tcPr>
            <w:tcW w:w="458" w:type="dxa"/>
            <w:tcBorders>
              <w:top w:val="nil"/>
              <w:left w:val="nil"/>
              <w:bottom w:val="single" w:sz="8" w:space="0" w:color="FFFFFF"/>
              <w:right w:val="single" w:sz="8" w:space="0" w:color="FFFFFF"/>
            </w:tcBorders>
            <w:shd w:val="clear" w:color="auto" w:fill="B3DDF7"/>
            <w:vAlign w:val="center"/>
          </w:tcPr>
          <w:p w14:paraId="310B89D4" w14:textId="4A1D0116"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tcPr>
          <w:p w14:paraId="22B3661B" w14:textId="55BF8A19"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tcPr>
          <w:p w14:paraId="5760D659" w14:textId="1B62A682"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-11</w:t>
            </w:r>
          </w:p>
        </w:tc>
        <w:tc>
          <w:tcPr>
            <w:tcW w:w="636" w:type="dxa"/>
            <w:tcBorders>
              <w:top w:val="nil"/>
              <w:left w:val="nil"/>
              <w:bottom w:val="single" w:sz="8" w:space="0" w:color="FFFFFF"/>
              <w:right w:val="single" w:sz="8" w:space="0" w:color="FFFFFF"/>
            </w:tcBorders>
            <w:shd w:val="clear" w:color="auto" w:fill="B3DDF7"/>
            <w:vAlign w:val="center"/>
            <w:hideMark/>
          </w:tcPr>
          <w:p w14:paraId="390C0B8B" w14:textId="6F636C62"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-36</w:t>
            </w:r>
          </w:p>
        </w:tc>
        <w:tc>
          <w:tcPr>
            <w:tcW w:w="634" w:type="dxa"/>
            <w:tcBorders>
              <w:top w:val="nil"/>
              <w:left w:val="nil"/>
              <w:bottom w:val="single" w:sz="8" w:space="0" w:color="FFFFFF"/>
              <w:right w:val="single" w:sz="8" w:space="0" w:color="FFFFFF"/>
            </w:tcBorders>
            <w:shd w:val="clear" w:color="auto" w:fill="B3DDF7"/>
            <w:vAlign w:val="center"/>
          </w:tcPr>
          <w:p w14:paraId="1E23ACF6" w14:textId="5441DA1F" w:rsidR="006C4B46" w:rsidRPr="009D22D1" w:rsidRDefault="006C4B46" w:rsidP="006C4B46">
            <w:pPr>
              <w:spacing w:after="0" w:line="240" w:lineRule="auto"/>
              <w:jc w:val="right"/>
              <w:rPr>
                <w:rFonts w:eastAsia="Times New Roman" w:cstheme="minorHAnsi"/>
                <w:b/>
                <w:bCs/>
                <w:color w:val="000000"/>
                <w:sz w:val="20"/>
                <w:szCs w:val="20"/>
                <w:lang w:eastAsia="en-AU"/>
              </w:rPr>
            </w:pPr>
            <w:r w:rsidRPr="009D22D1">
              <w:rPr>
                <w:rFonts w:eastAsia="Times New Roman" w:cs="Arial"/>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hideMark/>
          </w:tcPr>
          <w:p w14:paraId="59AF2E8F" w14:textId="7479094A"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-49</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09A11F2" w14:textId="206516B6"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sz w:val="20"/>
                <w:szCs w:val="20"/>
              </w:rPr>
              <w:t>-3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1AF3D45" w14:textId="62DC4CA6"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5ACE3710" w14:textId="084E5CED"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-4</w:t>
            </w:r>
          </w:p>
        </w:tc>
      </w:tr>
      <w:tr w:rsidR="006C4B46" w:rsidRPr="009D22D1" w14:paraId="4FBF9E04" w14:textId="77777777" w:rsidTr="006C4B46">
        <w:trPr>
          <w:trHeight w:val="251"/>
          <w:jc w:val="center"/>
        </w:trPr>
        <w:tc>
          <w:tcPr>
            <w:tcW w:w="2399" w:type="dxa"/>
            <w:tcBorders>
              <w:top w:val="nil"/>
              <w:left w:val="nil"/>
              <w:bottom w:val="single" w:sz="8" w:space="0" w:color="FFFFFF"/>
              <w:right w:val="single" w:sz="8" w:space="0" w:color="FFFFFF"/>
            </w:tcBorders>
            <w:shd w:val="clear" w:color="auto" w:fill="B3DDF7"/>
            <w:hideMark/>
          </w:tcPr>
          <w:p w14:paraId="486B14DF"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sz w:val="20"/>
                <w:szCs w:val="20"/>
                <w:lang w:eastAsia="en-AU"/>
              </w:rPr>
              <w:t>Australian Government</w:t>
            </w:r>
          </w:p>
        </w:tc>
        <w:tc>
          <w:tcPr>
            <w:tcW w:w="458" w:type="dxa"/>
            <w:tcBorders>
              <w:top w:val="nil"/>
              <w:left w:val="nil"/>
              <w:bottom w:val="single" w:sz="8" w:space="0" w:color="FFFFFF"/>
              <w:right w:val="single" w:sz="8" w:space="0" w:color="FFFFFF"/>
            </w:tcBorders>
            <w:shd w:val="clear" w:color="auto" w:fill="B3DDF7"/>
            <w:vAlign w:val="center"/>
          </w:tcPr>
          <w:p w14:paraId="4F274074" w14:textId="07D138D1"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tcPr>
          <w:p w14:paraId="2FE08C04" w14:textId="007D67D2"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tcPr>
          <w:p w14:paraId="5468422E" w14:textId="594C6C8C"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hideMark/>
          </w:tcPr>
          <w:p w14:paraId="3EBFB88D" w14:textId="1AAEBD4B"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-2</w:t>
            </w:r>
          </w:p>
        </w:tc>
        <w:tc>
          <w:tcPr>
            <w:tcW w:w="634" w:type="dxa"/>
            <w:tcBorders>
              <w:top w:val="nil"/>
              <w:left w:val="nil"/>
              <w:bottom w:val="single" w:sz="8" w:space="0" w:color="FFFFFF"/>
              <w:right w:val="single" w:sz="8" w:space="0" w:color="FFFFFF"/>
            </w:tcBorders>
            <w:shd w:val="clear" w:color="auto" w:fill="B3DDF7"/>
            <w:vAlign w:val="center"/>
          </w:tcPr>
          <w:p w14:paraId="5C17CAE5" w14:textId="3CA0AEA1" w:rsidR="006C4B46" w:rsidRPr="009D22D1" w:rsidRDefault="006C4B46" w:rsidP="006C4B46">
            <w:pPr>
              <w:spacing w:after="0" w:line="240" w:lineRule="auto"/>
              <w:jc w:val="right"/>
              <w:rPr>
                <w:rFonts w:eastAsia="Times New Roman" w:cstheme="minorHAnsi"/>
                <w:b/>
                <w:bCs/>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17CF8C95" w14:textId="7E2F3B9F"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-2</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050FE5B" w14:textId="2A176F7C"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sz w:val="20"/>
                <w:szCs w:val="20"/>
              </w:rPr>
              <w:t>-3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E3AB4D1" w14:textId="49CE3891"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7D375B89" w14:textId="15CA3485"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-4</w:t>
            </w:r>
          </w:p>
        </w:tc>
      </w:tr>
      <w:tr w:rsidR="006C4B46" w:rsidRPr="009D22D1" w14:paraId="72917B94" w14:textId="77777777" w:rsidTr="006C4B46">
        <w:trPr>
          <w:trHeight w:val="240"/>
          <w:jc w:val="center"/>
        </w:trPr>
        <w:tc>
          <w:tcPr>
            <w:tcW w:w="2399" w:type="dxa"/>
            <w:tcBorders>
              <w:top w:val="nil"/>
              <w:left w:val="nil"/>
              <w:bottom w:val="single" w:sz="8" w:space="0" w:color="FFFFFF"/>
              <w:right w:val="single" w:sz="8" w:space="0" w:color="FFFFFF"/>
            </w:tcBorders>
            <w:shd w:val="clear" w:color="auto" w:fill="B3DDF7"/>
            <w:hideMark/>
          </w:tcPr>
          <w:p w14:paraId="051DD40D"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sz w:val="20"/>
                <w:szCs w:val="20"/>
                <w:lang w:eastAsia="en-AU"/>
              </w:rPr>
              <w:t>Territory Government</w:t>
            </w:r>
          </w:p>
        </w:tc>
        <w:tc>
          <w:tcPr>
            <w:tcW w:w="458" w:type="dxa"/>
            <w:tcBorders>
              <w:top w:val="nil"/>
              <w:left w:val="nil"/>
              <w:bottom w:val="single" w:sz="8" w:space="0" w:color="FFFFFF"/>
              <w:right w:val="single" w:sz="8" w:space="0" w:color="FFFFFF"/>
            </w:tcBorders>
            <w:shd w:val="clear" w:color="auto" w:fill="B3DDF7"/>
            <w:vAlign w:val="center"/>
          </w:tcPr>
          <w:p w14:paraId="7579DD16" w14:textId="6235F5C2"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tcPr>
          <w:p w14:paraId="5F238037" w14:textId="4B21EC1E"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-12</w:t>
            </w:r>
          </w:p>
        </w:tc>
        <w:tc>
          <w:tcPr>
            <w:tcW w:w="636" w:type="dxa"/>
            <w:tcBorders>
              <w:top w:val="nil"/>
              <w:left w:val="nil"/>
              <w:bottom w:val="single" w:sz="8" w:space="0" w:color="FFFFFF"/>
              <w:right w:val="single" w:sz="8" w:space="0" w:color="FFFFFF"/>
            </w:tcBorders>
            <w:shd w:val="clear" w:color="auto" w:fill="B3DDF7"/>
            <w:vAlign w:val="center"/>
          </w:tcPr>
          <w:p w14:paraId="6FFA951F" w14:textId="1FB51039"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-14</w:t>
            </w:r>
          </w:p>
        </w:tc>
        <w:tc>
          <w:tcPr>
            <w:tcW w:w="636" w:type="dxa"/>
            <w:tcBorders>
              <w:top w:val="nil"/>
              <w:left w:val="nil"/>
              <w:bottom w:val="single" w:sz="8" w:space="0" w:color="FFFFFF"/>
              <w:right w:val="single" w:sz="8" w:space="0" w:color="FFFFFF"/>
            </w:tcBorders>
            <w:shd w:val="clear" w:color="auto" w:fill="B3DDF7"/>
            <w:vAlign w:val="center"/>
            <w:hideMark/>
          </w:tcPr>
          <w:p w14:paraId="7B37A99D" w14:textId="1E180ECC"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3</w:t>
            </w:r>
          </w:p>
        </w:tc>
        <w:tc>
          <w:tcPr>
            <w:tcW w:w="634" w:type="dxa"/>
            <w:tcBorders>
              <w:top w:val="nil"/>
              <w:left w:val="nil"/>
              <w:bottom w:val="single" w:sz="8" w:space="0" w:color="FFFFFF"/>
              <w:right w:val="single" w:sz="8" w:space="0" w:color="FFFFFF"/>
            </w:tcBorders>
            <w:shd w:val="clear" w:color="auto" w:fill="B3DDF7"/>
            <w:vAlign w:val="center"/>
          </w:tcPr>
          <w:p w14:paraId="2172E6D8" w14:textId="1BFC6062" w:rsidR="006C4B46" w:rsidRPr="009D22D1" w:rsidRDefault="006C4B46" w:rsidP="006C4B46">
            <w:pPr>
              <w:spacing w:after="0" w:line="240" w:lineRule="auto"/>
              <w:jc w:val="right"/>
              <w:rPr>
                <w:rFonts w:eastAsia="Times New Roman" w:cstheme="minorHAnsi"/>
                <w:b/>
                <w:bCs/>
                <w:color w:val="000000"/>
                <w:sz w:val="20"/>
                <w:szCs w:val="20"/>
                <w:lang w:eastAsia="en-AU"/>
              </w:rPr>
            </w:pPr>
            <w:r w:rsidRPr="009D22D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500EBB38" w14:textId="754293D1"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-6</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0312982" w14:textId="00E12E17"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sz w:val="20"/>
                <w:szCs w:val="20"/>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9125C15" w14:textId="180EC343"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30637523" w14:textId="18F108C4"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1</w:t>
            </w:r>
          </w:p>
        </w:tc>
      </w:tr>
      <w:tr w:rsidR="006C4B46" w:rsidRPr="009D22D1" w14:paraId="6FBA68FE" w14:textId="77777777" w:rsidTr="006C4B46">
        <w:trPr>
          <w:trHeight w:val="240"/>
          <w:jc w:val="center"/>
        </w:trPr>
        <w:tc>
          <w:tcPr>
            <w:tcW w:w="2399" w:type="dxa"/>
            <w:tcBorders>
              <w:top w:val="nil"/>
              <w:left w:val="nil"/>
              <w:bottom w:val="single" w:sz="8" w:space="0" w:color="FFFFFF"/>
              <w:right w:val="single" w:sz="8" w:space="0" w:color="FFFFFF"/>
            </w:tcBorders>
            <w:shd w:val="clear" w:color="auto" w:fill="B3DDF7"/>
            <w:hideMark/>
          </w:tcPr>
          <w:p w14:paraId="523EE1FD"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sz w:val="20"/>
                <w:szCs w:val="20"/>
                <w:lang w:eastAsia="en-AU"/>
              </w:rPr>
              <w:t>Local Government</w:t>
            </w:r>
          </w:p>
        </w:tc>
        <w:tc>
          <w:tcPr>
            <w:tcW w:w="458" w:type="dxa"/>
            <w:tcBorders>
              <w:top w:val="nil"/>
              <w:left w:val="nil"/>
              <w:bottom w:val="single" w:sz="8" w:space="0" w:color="FFFFFF"/>
              <w:right w:val="single" w:sz="8" w:space="0" w:color="FFFFFF"/>
            </w:tcBorders>
            <w:shd w:val="clear" w:color="auto" w:fill="B3DDF7"/>
            <w:vAlign w:val="center"/>
          </w:tcPr>
          <w:p w14:paraId="29479715" w14:textId="71666CB4"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tcPr>
          <w:p w14:paraId="3A7BBDEC" w14:textId="016527BC"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tcPr>
          <w:p w14:paraId="3831D08A" w14:textId="6A68132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hideMark/>
          </w:tcPr>
          <w:p w14:paraId="6A1A14BF" w14:textId="799B711E"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-37</w:t>
            </w:r>
          </w:p>
        </w:tc>
        <w:tc>
          <w:tcPr>
            <w:tcW w:w="634" w:type="dxa"/>
            <w:tcBorders>
              <w:top w:val="nil"/>
              <w:left w:val="nil"/>
              <w:bottom w:val="single" w:sz="8" w:space="0" w:color="FFFFFF"/>
              <w:right w:val="single" w:sz="8" w:space="0" w:color="FFFFFF"/>
            </w:tcBorders>
            <w:shd w:val="clear" w:color="auto" w:fill="B3DDF7"/>
            <w:vAlign w:val="center"/>
          </w:tcPr>
          <w:p w14:paraId="059AE2B2" w14:textId="5B4F75EC" w:rsidR="006C4B46" w:rsidRPr="009D22D1" w:rsidRDefault="006C4B46" w:rsidP="006C4B46">
            <w:pPr>
              <w:spacing w:after="0" w:line="240" w:lineRule="auto"/>
              <w:jc w:val="right"/>
              <w:rPr>
                <w:rFonts w:eastAsia="Times New Roman" w:cstheme="minorHAnsi"/>
                <w:b/>
                <w:bCs/>
                <w:color w:val="000000"/>
                <w:sz w:val="20"/>
                <w:szCs w:val="20"/>
                <w:lang w:eastAsia="en-AU"/>
              </w:rPr>
            </w:pPr>
            <w:r w:rsidRPr="009D22D1">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21F76B15" w14:textId="49B72F86"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-41</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BD3C2BF" w14:textId="380099DC"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sz w:val="20"/>
                <w:szCs w:val="20"/>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5E2E31D" w14:textId="5528BC34"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1C2FC58D" w14:textId="39711D72"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-1</w:t>
            </w:r>
          </w:p>
        </w:tc>
      </w:tr>
      <w:tr w:rsidR="006C4B46" w:rsidRPr="009D22D1" w14:paraId="65183B88" w14:textId="77777777" w:rsidTr="006C4B46">
        <w:trPr>
          <w:trHeight w:val="240"/>
          <w:jc w:val="center"/>
        </w:trPr>
        <w:tc>
          <w:tcPr>
            <w:tcW w:w="2399" w:type="dxa"/>
            <w:tcBorders>
              <w:top w:val="nil"/>
              <w:left w:val="nil"/>
              <w:bottom w:val="single" w:sz="8" w:space="0" w:color="FFFFFF"/>
              <w:right w:val="single" w:sz="8" w:space="0" w:color="FFFFFF"/>
            </w:tcBorders>
            <w:shd w:val="clear" w:color="auto" w:fill="B3DDF7"/>
          </w:tcPr>
          <w:p w14:paraId="5D5AD002" w14:textId="5D5C972C" w:rsidR="006C4B46" w:rsidRPr="009D22D1" w:rsidRDefault="00520A2E" w:rsidP="006C4B46">
            <w:pPr>
              <w:spacing w:after="0" w:line="240" w:lineRule="auto"/>
              <w:rPr>
                <w:rFonts w:eastAsia="Times New Roman" w:cs="Calibri"/>
                <w:sz w:val="20"/>
                <w:szCs w:val="20"/>
                <w:lang w:eastAsia="en-AU"/>
              </w:rPr>
            </w:pPr>
            <w:r>
              <w:rPr>
                <w:rFonts w:eastAsia="Times New Roman" w:cs="Calibri"/>
                <w:b/>
                <w:bCs/>
                <w:sz w:val="20"/>
                <w:szCs w:val="20"/>
                <w:lang w:eastAsia="en-AU"/>
              </w:rPr>
              <w:t>Private Sector</w:t>
            </w:r>
          </w:p>
        </w:tc>
        <w:tc>
          <w:tcPr>
            <w:tcW w:w="458" w:type="dxa"/>
            <w:tcBorders>
              <w:top w:val="nil"/>
              <w:left w:val="nil"/>
              <w:bottom w:val="single" w:sz="8" w:space="0" w:color="FFFFFF"/>
              <w:right w:val="single" w:sz="8" w:space="0" w:color="FFFFFF"/>
            </w:tcBorders>
            <w:shd w:val="clear" w:color="auto" w:fill="B3DDF7"/>
            <w:vAlign w:val="center"/>
          </w:tcPr>
          <w:p w14:paraId="491D04D0" w14:textId="073770E9"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tcPr>
          <w:p w14:paraId="794E811E" w14:textId="74F33C22"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color w:val="000000"/>
                <w:sz w:val="20"/>
                <w:szCs w:val="20"/>
                <w:lang w:eastAsia="en-AU"/>
              </w:rPr>
              <w:t>-8</w:t>
            </w:r>
          </w:p>
        </w:tc>
        <w:tc>
          <w:tcPr>
            <w:tcW w:w="636" w:type="dxa"/>
            <w:tcBorders>
              <w:top w:val="nil"/>
              <w:left w:val="nil"/>
              <w:bottom w:val="single" w:sz="8" w:space="0" w:color="FFFFFF"/>
              <w:right w:val="single" w:sz="8" w:space="0" w:color="FFFFFF"/>
            </w:tcBorders>
            <w:shd w:val="clear" w:color="auto" w:fill="B3DDF7"/>
            <w:vAlign w:val="center"/>
          </w:tcPr>
          <w:p w14:paraId="53BC48C5" w14:textId="4BA7809B"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tcPr>
          <w:p w14:paraId="7940848E" w14:textId="60887A3A"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color w:val="000000"/>
                <w:sz w:val="20"/>
                <w:szCs w:val="20"/>
                <w:lang w:eastAsia="en-AU"/>
              </w:rPr>
              <w:t>-22</w:t>
            </w:r>
          </w:p>
        </w:tc>
        <w:tc>
          <w:tcPr>
            <w:tcW w:w="634" w:type="dxa"/>
            <w:tcBorders>
              <w:top w:val="nil"/>
              <w:left w:val="nil"/>
              <w:bottom w:val="single" w:sz="8" w:space="0" w:color="FFFFFF"/>
              <w:right w:val="single" w:sz="8" w:space="0" w:color="FFFFFF"/>
            </w:tcBorders>
            <w:shd w:val="clear" w:color="auto" w:fill="B3DDF7"/>
            <w:vAlign w:val="center"/>
          </w:tcPr>
          <w:p w14:paraId="3B2A375E" w14:textId="6EC5F2A3" w:rsidR="006C4B46" w:rsidRPr="009D22D1" w:rsidRDefault="006C4B46" w:rsidP="006C4B46">
            <w:pPr>
              <w:spacing w:after="0" w:line="240" w:lineRule="auto"/>
              <w:jc w:val="right"/>
              <w:rPr>
                <w:rFonts w:eastAsia="Times New Roman" w:cstheme="minorHAnsi"/>
                <w:b/>
                <w:bCs/>
                <w:color w:val="000000"/>
                <w:sz w:val="20"/>
                <w:szCs w:val="20"/>
                <w:lang w:eastAsia="en-AU"/>
              </w:rPr>
            </w:pPr>
            <w:r w:rsidRPr="009D22D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tcPr>
          <w:p w14:paraId="5D9AEDAF" w14:textId="2DE1F91C"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-13</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B9D38EE" w14:textId="257B295B"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sz w:val="20"/>
                <w:szCs w:val="20"/>
              </w:rPr>
              <w:t>-37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99DBA94" w14:textId="527F59A0" w:rsidR="006C4B46" w:rsidRPr="009D22D1" w:rsidRDefault="006C4B46" w:rsidP="006C4B46">
            <w:pPr>
              <w:spacing w:after="0" w:line="240" w:lineRule="auto"/>
              <w:jc w:val="right"/>
              <w:rPr>
                <w:rFonts w:eastAsia="Times New Roman" w:cs="Calibri"/>
                <w:color w:val="000000"/>
                <w:sz w:val="20"/>
                <w:szCs w:val="20"/>
                <w:lang w:eastAsia="en-AU"/>
              </w:rPr>
            </w:pPr>
            <w:r w:rsidRPr="009D22D1">
              <w:rPr>
                <w:sz w:val="20"/>
                <w:szCs w:val="20"/>
              </w:rPr>
              <w:t>-32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30BC1D8" w14:textId="212BE225"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-69</w:t>
            </w:r>
          </w:p>
        </w:tc>
      </w:tr>
      <w:tr w:rsidR="006C4B46" w:rsidRPr="009D22D1" w14:paraId="3CE42CD6" w14:textId="77777777" w:rsidTr="006C4B46">
        <w:trPr>
          <w:trHeight w:val="240"/>
          <w:jc w:val="center"/>
        </w:trPr>
        <w:tc>
          <w:tcPr>
            <w:tcW w:w="2399" w:type="dxa"/>
            <w:tcBorders>
              <w:top w:val="nil"/>
              <w:left w:val="nil"/>
              <w:bottom w:val="single" w:sz="8" w:space="0" w:color="FFFFFF"/>
              <w:right w:val="single" w:sz="8" w:space="0" w:color="FFFFFF"/>
            </w:tcBorders>
            <w:shd w:val="clear" w:color="auto" w:fill="B3DDF7"/>
          </w:tcPr>
          <w:p w14:paraId="6DB0B5DB" w14:textId="77777777" w:rsidR="006C4B46" w:rsidRPr="009D22D1" w:rsidRDefault="006C4B46" w:rsidP="006C4B46">
            <w:pPr>
              <w:spacing w:after="0" w:line="240" w:lineRule="auto"/>
              <w:rPr>
                <w:rFonts w:eastAsia="Times New Roman" w:cs="Calibri"/>
                <w:sz w:val="20"/>
                <w:szCs w:val="20"/>
                <w:lang w:eastAsia="en-AU"/>
              </w:rPr>
            </w:pPr>
            <w:r w:rsidRPr="009D22D1">
              <w:rPr>
                <w:rFonts w:eastAsia="Times New Roman" w:cs="Calibri"/>
                <w:b/>
                <w:bCs/>
                <w:sz w:val="20"/>
                <w:szCs w:val="20"/>
                <w:lang w:eastAsia="en-AU"/>
              </w:rPr>
              <w:t>Total</w:t>
            </w:r>
          </w:p>
        </w:tc>
        <w:tc>
          <w:tcPr>
            <w:tcW w:w="458" w:type="dxa"/>
            <w:tcBorders>
              <w:top w:val="nil"/>
              <w:left w:val="nil"/>
              <w:bottom w:val="single" w:sz="8" w:space="0" w:color="FFFFFF"/>
              <w:right w:val="single" w:sz="8" w:space="0" w:color="FFFFFF"/>
            </w:tcBorders>
            <w:shd w:val="clear" w:color="auto" w:fill="B3DDF7"/>
            <w:vAlign w:val="center"/>
          </w:tcPr>
          <w:p w14:paraId="1AE598BF" w14:textId="179360EF"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8</w:t>
            </w:r>
          </w:p>
        </w:tc>
        <w:tc>
          <w:tcPr>
            <w:tcW w:w="636" w:type="dxa"/>
            <w:tcBorders>
              <w:top w:val="nil"/>
              <w:left w:val="nil"/>
              <w:bottom w:val="single" w:sz="8" w:space="0" w:color="FFFFFF"/>
              <w:right w:val="single" w:sz="8" w:space="0" w:color="FFFFFF"/>
            </w:tcBorders>
            <w:shd w:val="clear" w:color="auto" w:fill="B3DDF7"/>
            <w:vAlign w:val="center"/>
          </w:tcPr>
          <w:p w14:paraId="75219101" w14:textId="0BFA5F95"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-21</w:t>
            </w:r>
          </w:p>
        </w:tc>
        <w:tc>
          <w:tcPr>
            <w:tcW w:w="636" w:type="dxa"/>
            <w:tcBorders>
              <w:top w:val="nil"/>
              <w:left w:val="nil"/>
              <w:bottom w:val="single" w:sz="8" w:space="0" w:color="FFFFFF"/>
              <w:right w:val="single" w:sz="8" w:space="0" w:color="FFFFFF"/>
            </w:tcBorders>
            <w:shd w:val="clear" w:color="auto" w:fill="B3DDF7"/>
            <w:vAlign w:val="center"/>
          </w:tcPr>
          <w:p w14:paraId="23C4C75B" w14:textId="4C991738" w:rsidR="006C4B46" w:rsidRPr="009D22D1" w:rsidRDefault="006C4B46" w:rsidP="006C4B46">
            <w:pPr>
              <w:spacing w:after="0" w:line="240" w:lineRule="auto"/>
              <w:jc w:val="right"/>
              <w:rPr>
                <w:rFonts w:eastAsia="Times New Roman" w:cs="Calibri"/>
                <w:color w:val="000000"/>
                <w:sz w:val="20"/>
                <w:szCs w:val="20"/>
                <w:lang w:eastAsia="en-AU"/>
              </w:rPr>
            </w:pPr>
            <w:r w:rsidRPr="009D22D1">
              <w:rPr>
                <w:rFonts w:eastAsia="Times New Roman" w:cs="Arial"/>
                <w:b/>
                <w:bCs/>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tcPr>
          <w:p w14:paraId="4F20A86D" w14:textId="6CA62C50"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-58</w:t>
            </w:r>
          </w:p>
        </w:tc>
        <w:tc>
          <w:tcPr>
            <w:tcW w:w="634" w:type="dxa"/>
            <w:tcBorders>
              <w:top w:val="nil"/>
              <w:left w:val="nil"/>
              <w:bottom w:val="single" w:sz="8" w:space="0" w:color="FFFFFF"/>
              <w:right w:val="single" w:sz="8" w:space="0" w:color="FFFFFF"/>
            </w:tcBorders>
            <w:shd w:val="clear" w:color="auto" w:fill="B3DDF7"/>
            <w:vAlign w:val="center"/>
          </w:tcPr>
          <w:p w14:paraId="32EA4A8B" w14:textId="3DFEE52F" w:rsidR="006C4B46" w:rsidRPr="009D22D1" w:rsidRDefault="006C4B46" w:rsidP="006C4B46">
            <w:pPr>
              <w:spacing w:after="0" w:line="240" w:lineRule="auto"/>
              <w:jc w:val="right"/>
              <w:rPr>
                <w:rFonts w:eastAsia="Times New Roman" w:cstheme="minorHAnsi"/>
                <w:b/>
                <w:bCs/>
                <w:color w:val="000000"/>
                <w:sz w:val="20"/>
                <w:szCs w:val="20"/>
                <w:lang w:eastAsia="en-AU"/>
              </w:rPr>
            </w:pPr>
            <w:r w:rsidRPr="009D22D1">
              <w:rPr>
                <w:rFonts w:eastAsia="Times New Roman" w:cs="Arial"/>
                <w:b/>
                <w:bCs/>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tcPr>
          <w:p w14:paraId="613A9461" w14:textId="1D157C71" w:rsidR="006C4B46" w:rsidRPr="009D22D1" w:rsidRDefault="006C4B46" w:rsidP="006C4B46">
            <w:pPr>
              <w:spacing w:after="0" w:line="240" w:lineRule="auto"/>
              <w:jc w:val="right"/>
              <w:rPr>
                <w:rFonts w:eastAsia="Times New Roman" w:cstheme="minorHAnsi"/>
                <w:color w:val="000000"/>
                <w:sz w:val="20"/>
                <w:szCs w:val="20"/>
                <w:lang w:eastAsia="en-AU"/>
              </w:rPr>
            </w:pPr>
            <w:r w:rsidRPr="009D22D1">
              <w:rPr>
                <w:rFonts w:eastAsia="Times New Roman" w:cs="Arial"/>
                <w:b/>
                <w:bCs/>
                <w:color w:val="000000"/>
                <w:sz w:val="20"/>
                <w:szCs w:val="20"/>
                <w:lang w:eastAsia="en-AU"/>
              </w:rPr>
              <w:t>-62</w:t>
            </w:r>
          </w:p>
        </w:tc>
        <w:tc>
          <w:tcPr>
            <w:tcW w:w="6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F5B3DEF" w14:textId="3672741C"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-40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A63B47F" w14:textId="44F1E477"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-33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E10283B" w14:textId="5909FD35" w:rsidR="006C4B46" w:rsidRPr="009D22D1" w:rsidRDefault="006C4B46" w:rsidP="006C4B46">
            <w:pPr>
              <w:spacing w:after="0" w:line="240" w:lineRule="auto"/>
              <w:jc w:val="right"/>
              <w:rPr>
                <w:rFonts w:eastAsia="Times New Roman" w:cs="Calibri"/>
                <w:b/>
                <w:bCs/>
                <w:color w:val="000000"/>
                <w:sz w:val="20"/>
                <w:szCs w:val="20"/>
                <w:lang w:eastAsia="en-AU"/>
              </w:rPr>
            </w:pPr>
            <w:r w:rsidRPr="009D22D1">
              <w:rPr>
                <w:b/>
                <w:bCs/>
                <w:sz w:val="20"/>
                <w:szCs w:val="20"/>
              </w:rPr>
              <w:t>-73</w:t>
            </w:r>
          </w:p>
        </w:tc>
      </w:tr>
    </w:tbl>
    <w:p w14:paraId="5D3244FA" w14:textId="32FC1A08" w:rsidR="00855100" w:rsidRPr="009D22D1" w:rsidRDefault="003D1AA9" w:rsidP="006C183A">
      <w:pPr>
        <w:pStyle w:val="Source"/>
      </w:pPr>
      <w:r>
        <w:t>Source:  Northern Territory Department of Industry, Tourism and Trade</w:t>
      </w:r>
    </w:p>
    <w:p w14:paraId="07BD1252" w14:textId="1DC4A87C" w:rsidR="004766C9" w:rsidRPr="009D22D1" w:rsidRDefault="00855100" w:rsidP="00855100">
      <w:pPr>
        <w:rPr>
          <w:rFonts w:cs="Arial"/>
          <w:i/>
        </w:rPr>
      </w:pPr>
      <w:r w:rsidRPr="009D22D1">
        <w:br w:type="page"/>
      </w:r>
    </w:p>
    <w:p w14:paraId="31C89E8F" w14:textId="156BBF86" w:rsidR="002D0A57" w:rsidRPr="009D22D1" w:rsidRDefault="002D0A57" w:rsidP="002D0A57">
      <w:pPr>
        <w:pStyle w:val="Figure"/>
      </w:pPr>
      <w:r w:rsidRPr="009D22D1">
        <w:lastRenderedPageBreak/>
        <w:t>Chart 4: Count of filled jobs by sector, 2011, 2014</w:t>
      </w:r>
      <w:r w:rsidR="00C476A5" w:rsidRPr="009D22D1">
        <w:t>,</w:t>
      </w:r>
      <w:r w:rsidRPr="009D22D1">
        <w:t xml:space="preserve"> 2017 </w:t>
      </w:r>
      <w:r w:rsidR="00C476A5" w:rsidRPr="009D22D1">
        <w:t>&amp; 2023</w:t>
      </w:r>
      <w:r w:rsidR="00644ACA" w:rsidRPr="009D22D1">
        <w:t xml:space="preserve"> (a)(d)</w:t>
      </w:r>
      <w:r w:rsidR="007669FC" w:rsidRPr="009D22D1">
        <w:t xml:space="preserve"> </w:t>
      </w:r>
    </w:p>
    <w:p w14:paraId="7877A219" w14:textId="6CE200CE" w:rsidR="0055565F" w:rsidRPr="009D22D1" w:rsidRDefault="00135BCF" w:rsidP="002D0A57">
      <w:pPr>
        <w:pStyle w:val="Figure"/>
        <w:jc w:val="center"/>
      </w:pPr>
      <w:r>
        <w:rPr>
          <w:noProof/>
        </w:rPr>
        <w:drawing>
          <wp:inline distT="0" distB="0" distL="0" distR="0" wp14:anchorId="3051BC76" wp14:editId="74548DB4">
            <wp:extent cx="5903645" cy="4279727"/>
            <wp:effectExtent l="0" t="0" r="1905" b="6985"/>
            <wp:docPr id="206265293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2272" cy="4285981"/>
                    </a:xfrm>
                    <a:prstGeom prst="rect">
                      <a:avLst/>
                    </a:prstGeom>
                    <a:noFill/>
                  </pic:spPr>
                </pic:pic>
              </a:graphicData>
            </a:graphic>
          </wp:inline>
        </w:drawing>
      </w:r>
    </w:p>
    <w:p w14:paraId="2092843B" w14:textId="1056CC45" w:rsidR="00B12C17" w:rsidRPr="009D22D1" w:rsidRDefault="003D1AA9" w:rsidP="00381A91">
      <w:pPr>
        <w:pStyle w:val="Source"/>
        <w:ind w:firstLine="720"/>
      </w:pPr>
      <w:r>
        <w:t>Source:  Northern Territory Department of Industry, Tourism and Trade</w:t>
      </w:r>
    </w:p>
    <w:p w14:paraId="3F115B91" w14:textId="2AB42324" w:rsidR="00381A91" w:rsidRPr="009D22D1" w:rsidRDefault="00381A91" w:rsidP="00B12C17">
      <w:pPr>
        <w:rPr>
          <w:rFonts w:cs="Arial"/>
          <w:i/>
        </w:rPr>
      </w:pPr>
    </w:p>
    <w:p w14:paraId="2FE79BAF" w14:textId="31199CC9" w:rsidR="00A0414C" w:rsidRPr="009D22D1" w:rsidRDefault="00A0414C" w:rsidP="009774E6">
      <w:pPr>
        <w:pStyle w:val="Figure"/>
      </w:pPr>
      <w:r w:rsidRPr="009D22D1">
        <w:t xml:space="preserve">Chart </w:t>
      </w:r>
      <w:r w:rsidR="001E0539" w:rsidRPr="009D22D1">
        <w:t>5</w:t>
      </w:r>
      <w:r w:rsidRPr="009D22D1">
        <w:t xml:space="preserve">: </w:t>
      </w:r>
      <w:r w:rsidR="003C7C5E" w:rsidRPr="009D22D1">
        <w:t>Percentage</w:t>
      </w:r>
      <w:r w:rsidRPr="009D22D1">
        <w:t xml:space="preserve"> of filled jobs by sector </w:t>
      </w:r>
      <w:r w:rsidR="00F419EE" w:rsidRPr="009D22D1">
        <w:t>in</w:t>
      </w:r>
      <w:r w:rsidRPr="009D22D1">
        <w:t xml:space="preserve"> 20</w:t>
      </w:r>
      <w:r w:rsidR="00C476A5" w:rsidRPr="009D22D1">
        <w:t>23</w:t>
      </w:r>
      <w:r w:rsidRPr="009D22D1">
        <w:t xml:space="preserve"> </w:t>
      </w:r>
      <w:r w:rsidR="00644ACA" w:rsidRPr="009D22D1">
        <w:t>(a)(d)</w:t>
      </w:r>
      <w:r w:rsidR="007669FC" w:rsidRPr="009D22D1">
        <w:t xml:space="preserve"> </w:t>
      </w:r>
    </w:p>
    <w:p w14:paraId="634C50A7" w14:textId="0292801D" w:rsidR="006C183A" w:rsidRPr="009D22D1" w:rsidRDefault="006C4B46" w:rsidP="00F1098C">
      <w:pPr>
        <w:jc w:val="center"/>
      </w:pPr>
      <w:r w:rsidRPr="009D22D1">
        <w:rPr>
          <w:noProof/>
          <w:lang w:eastAsia="en-AU" w:bidi="th-TH"/>
        </w:rPr>
        <w:drawing>
          <wp:inline distT="0" distB="0" distL="0" distR="0" wp14:anchorId="49499407" wp14:editId="26C0B2EE">
            <wp:extent cx="6111240" cy="2522220"/>
            <wp:effectExtent l="0" t="0" r="3810" b="0"/>
            <wp:docPr id="146058336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2522220"/>
                    </a:xfrm>
                    <a:prstGeom prst="rect">
                      <a:avLst/>
                    </a:prstGeom>
                    <a:noFill/>
                    <a:ln>
                      <a:noFill/>
                    </a:ln>
                  </pic:spPr>
                </pic:pic>
              </a:graphicData>
            </a:graphic>
          </wp:inline>
        </w:drawing>
      </w:r>
    </w:p>
    <w:p w14:paraId="458A2671" w14:textId="7E398C13" w:rsidR="00A0414C" w:rsidRPr="009D22D1" w:rsidRDefault="003D1AA9" w:rsidP="00B12C17">
      <w:pPr>
        <w:pStyle w:val="Source"/>
      </w:pPr>
      <w:r>
        <w:t>Source:  Northern Territory Department of Industry, Tourism and Trade</w:t>
      </w:r>
    </w:p>
    <w:p w14:paraId="7A17B6E8" w14:textId="77777777" w:rsidR="00906B22" w:rsidRDefault="00906B22">
      <w:r>
        <w:br w:type="page"/>
      </w:r>
    </w:p>
    <w:p w14:paraId="195C0C04" w14:textId="3F92B432" w:rsidR="00390712" w:rsidRPr="009D22D1" w:rsidRDefault="00390712" w:rsidP="009774E6">
      <w:r w:rsidRPr="009D22D1">
        <w:lastRenderedPageBreak/>
        <w:t xml:space="preserve">In </w:t>
      </w:r>
      <w:r w:rsidR="00C476A5" w:rsidRPr="009D22D1">
        <w:t xml:space="preserve">2023 </w:t>
      </w:r>
      <w:r w:rsidRPr="009D22D1">
        <w:t>in Ntaria (Hermannsburg):</w:t>
      </w:r>
    </w:p>
    <w:p w14:paraId="7B45B79D" w14:textId="661637E6" w:rsidR="001E5686" w:rsidRPr="009D22D1" w:rsidRDefault="001E5686" w:rsidP="00BD3240">
      <w:pPr>
        <w:pStyle w:val="BullettLv1"/>
        <w:rPr>
          <w:lang w:val="en-AU" w:eastAsia="en-AU"/>
        </w:rPr>
      </w:pPr>
      <w:r w:rsidRPr="009D22D1">
        <w:rPr>
          <w:lang w:val="en-AU" w:eastAsia="en-AU"/>
        </w:rPr>
        <w:t xml:space="preserve">there were </w:t>
      </w:r>
      <w:r w:rsidR="008E5830" w:rsidRPr="009D22D1">
        <w:rPr>
          <w:lang w:val="en-AU" w:eastAsia="en-AU"/>
        </w:rPr>
        <w:t>43</w:t>
      </w:r>
      <w:r w:rsidRPr="009D22D1">
        <w:rPr>
          <w:lang w:val="en-AU" w:eastAsia="en-AU"/>
        </w:rPr>
        <w:t xml:space="preserve"> jobs in the </w:t>
      </w:r>
      <w:r w:rsidR="00520A2E">
        <w:rPr>
          <w:b/>
          <w:lang w:val="en-AU" w:eastAsia="en-AU"/>
        </w:rPr>
        <w:t>Public Sector</w:t>
      </w:r>
      <w:r w:rsidRPr="009D22D1">
        <w:rPr>
          <w:lang w:val="en-AU" w:eastAsia="en-AU"/>
        </w:rPr>
        <w:t xml:space="preserve">, a </w:t>
      </w:r>
      <w:r w:rsidR="008E5830" w:rsidRPr="009D22D1">
        <w:rPr>
          <w:lang w:val="en-AU" w:eastAsia="en-AU"/>
        </w:rPr>
        <w:t>de</w:t>
      </w:r>
      <w:r w:rsidRPr="009D22D1">
        <w:rPr>
          <w:lang w:val="en-AU" w:eastAsia="en-AU"/>
        </w:rPr>
        <w:t xml:space="preserve">crease of </w:t>
      </w:r>
      <w:r w:rsidR="008E5830" w:rsidRPr="009D22D1">
        <w:rPr>
          <w:lang w:val="en-AU" w:eastAsia="en-AU"/>
        </w:rPr>
        <w:t>4</w:t>
      </w:r>
      <w:r w:rsidRPr="009D22D1">
        <w:rPr>
          <w:lang w:val="en-AU" w:eastAsia="en-AU"/>
        </w:rPr>
        <w:t xml:space="preserve"> jobs from </w:t>
      </w:r>
      <w:r w:rsidR="00C476A5" w:rsidRPr="009D22D1">
        <w:rPr>
          <w:lang w:val="en-AU" w:eastAsia="en-AU"/>
        </w:rPr>
        <w:t xml:space="preserve">2017 </w:t>
      </w:r>
      <w:r w:rsidRPr="009D22D1">
        <w:rPr>
          <w:lang w:val="en-AU" w:eastAsia="en-AU"/>
        </w:rPr>
        <w:t xml:space="preserve">and </w:t>
      </w:r>
      <w:r w:rsidR="00FC2B99" w:rsidRPr="009D22D1">
        <w:rPr>
          <w:lang w:val="en-AU" w:eastAsia="en-AU"/>
        </w:rPr>
        <w:t xml:space="preserve">a decrease of </w:t>
      </w:r>
      <w:r w:rsidR="008E5830" w:rsidRPr="009D22D1">
        <w:rPr>
          <w:lang w:val="en-AU" w:eastAsia="en-AU"/>
        </w:rPr>
        <w:t>53</w:t>
      </w:r>
      <w:r w:rsidR="00FC2B99" w:rsidRPr="009D22D1">
        <w:rPr>
          <w:lang w:val="en-AU" w:eastAsia="en-AU"/>
        </w:rPr>
        <w:t xml:space="preserve"> jobs from </w:t>
      </w:r>
      <w:r w:rsidR="00C476A5" w:rsidRPr="009D22D1">
        <w:rPr>
          <w:lang w:val="en-AU" w:eastAsia="en-AU"/>
        </w:rPr>
        <w:t>2014</w:t>
      </w:r>
    </w:p>
    <w:p w14:paraId="3CA201CA" w14:textId="1B442F00" w:rsidR="00390712" w:rsidRPr="009D22D1" w:rsidRDefault="00390712" w:rsidP="00BD3240">
      <w:pPr>
        <w:pStyle w:val="BullettLv1"/>
        <w:rPr>
          <w:lang w:val="en-AU"/>
        </w:rPr>
      </w:pPr>
      <w:r w:rsidRPr="009D22D1">
        <w:rPr>
          <w:lang w:val="en-AU"/>
        </w:rPr>
        <w:t xml:space="preserve">of the </w:t>
      </w:r>
      <w:r w:rsidR="00EB30C9" w:rsidRPr="009D22D1">
        <w:rPr>
          <w:lang w:val="en-AU"/>
        </w:rPr>
        <w:t>4</w:t>
      </w:r>
      <w:r w:rsidR="008E5830" w:rsidRPr="009D22D1">
        <w:rPr>
          <w:lang w:val="en-AU"/>
        </w:rPr>
        <w:t>3</w:t>
      </w:r>
      <w:r w:rsidRPr="009D22D1">
        <w:rPr>
          <w:lang w:val="en-AU"/>
        </w:rPr>
        <w:t xml:space="preserve"> jobs in the </w:t>
      </w:r>
      <w:r w:rsidR="00520A2E">
        <w:rPr>
          <w:b/>
          <w:lang w:val="en-AU"/>
        </w:rPr>
        <w:t>Public Sector</w:t>
      </w:r>
      <w:r w:rsidRPr="009D22D1">
        <w:rPr>
          <w:lang w:val="en-AU"/>
        </w:rPr>
        <w:t>:</w:t>
      </w:r>
    </w:p>
    <w:p w14:paraId="2E2B70AF" w14:textId="52BFE99F" w:rsidR="00390712" w:rsidRPr="009D22D1" w:rsidRDefault="00EB30C9" w:rsidP="00970979">
      <w:pPr>
        <w:pStyle w:val="BullettLv2"/>
        <w:ind w:left="1134"/>
        <w:rPr>
          <w:lang w:val="en-AU"/>
        </w:rPr>
      </w:pPr>
      <w:r w:rsidRPr="009D22D1">
        <w:rPr>
          <w:lang w:val="en-AU"/>
        </w:rPr>
        <w:t>none</w:t>
      </w:r>
      <w:r w:rsidR="00390712" w:rsidRPr="009D22D1">
        <w:rPr>
          <w:lang w:val="en-AU"/>
        </w:rPr>
        <w:t xml:space="preserve"> were in the Australian Government, </w:t>
      </w:r>
      <w:r w:rsidR="002E22C3" w:rsidRPr="009D22D1">
        <w:rPr>
          <w:lang w:val="en-AU"/>
        </w:rPr>
        <w:t xml:space="preserve">a decrease of </w:t>
      </w:r>
      <w:r w:rsidRPr="009D22D1">
        <w:rPr>
          <w:lang w:val="en-AU"/>
        </w:rPr>
        <w:t>4</w:t>
      </w:r>
      <w:r w:rsidR="002E22C3" w:rsidRPr="009D22D1">
        <w:rPr>
          <w:lang w:val="en-AU"/>
        </w:rPr>
        <w:t xml:space="preserve"> jobs from </w:t>
      </w:r>
      <w:r w:rsidR="00C476A5" w:rsidRPr="009D22D1">
        <w:rPr>
          <w:lang w:val="en-AU"/>
        </w:rPr>
        <w:t xml:space="preserve">2017 </w:t>
      </w:r>
      <w:r w:rsidR="002E22C3" w:rsidRPr="009D22D1">
        <w:rPr>
          <w:lang w:val="en-AU"/>
        </w:rPr>
        <w:t xml:space="preserve">and a decrease of </w:t>
      </w:r>
      <w:r w:rsidRPr="009D22D1">
        <w:rPr>
          <w:lang w:val="en-AU"/>
        </w:rPr>
        <w:t>6</w:t>
      </w:r>
      <w:r w:rsidR="002E22C3" w:rsidRPr="009D22D1">
        <w:rPr>
          <w:lang w:val="en-AU"/>
        </w:rPr>
        <w:t xml:space="preserve"> job</w:t>
      </w:r>
      <w:r w:rsidRPr="009D22D1">
        <w:rPr>
          <w:lang w:val="en-AU"/>
        </w:rPr>
        <w:t>s</w:t>
      </w:r>
      <w:r w:rsidR="002E22C3" w:rsidRPr="009D22D1">
        <w:rPr>
          <w:lang w:val="en-AU"/>
        </w:rPr>
        <w:t xml:space="preserve"> from </w:t>
      </w:r>
      <w:r w:rsidR="00C476A5" w:rsidRPr="009D22D1">
        <w:rPr>
          <w:lang w:val="en-AU"/>
        </w:rPr>
        <w:t>2014</w:t>
      </w:r>
    </w:p>
    <w:p w14:paraId="538EBC4B" w14:textId="26A0A993" w:rsidR="00390712" w:rsidRPr="009D22D1" w:rsidRDefault="00EB30C9" w:rsidP="00970979">
      <w:pPr>
        <w:pStyle w:val="BullettLv2"/>
        <w:ind w:left="1134"/>
        <w:rPr>
          <w:lang w:val="en-AU"/>
        </w:rPr>
      </w:pPr>
      <w:r w:rsidRPr="009D22D1">
        <w:rPr>
          <w:lang w:val="en-AU"/>
        </w:rPr>
        <w:t>4</w:t>
      </w:r>
      <w:r w:rsidR="008E5830" w:rsidRPr="009D22D1">
        <w:rPr>
          <w:lang w:val="en-AU"/>
        </w:rPr>
        <w:t>3</w:t>
      </w:r>
      <w:r w:rsidR="00390712" w:rsidRPr="009D22D1">
        <w:rPr>
          <w:lang w:val="en-AU"/>
        </w:rPr>
        <w:t xml:space="preserve"> jobs were in the Territory Government, a</w:t>
      </w:r>
      <w:r w:rsidRPr="009D22D1">
        <w:rPr>
          <w:lang w:val="en-AU"/>
        </w:rPr>
        <w:t>n</w:t>
      </w:r>
      <w:r w:rsidR="00390712" w:rsidRPr="009D22D1">
        <w:rPr>
          <w:lang w:val="en-AU"/>
        </w:rPr>
        <w:t xml:space="preserve"> </w:t>
      </w:r>
      <w:r w:rsidRPr="009D22D1">
        <w:rPr>
          <w:lang w:val="en-AU"/>
        </w:rPr>
        <w:t>in</w:t>
      </w:r>
      <w:r w:rsidR="00390712" w:rsidRPr="009D22D1">
        <w:rPr>
          <w:lang w:val="en-AU"/>
        </w:rPr>
        <w:t xml:space="preserve">crease of </w:t>
      </w:r>
      <w:r w:rsidR="008E5830" w:rsidRPr="009D22D1">
        <w:rPr>
          <w:lang w:val="en-AU"/>
        </w:rPr>
        <w:t>1 job</w:t>
      </w:r>
      <w:r w:rsidR="00390712" w:rsidRPr="009D22D1">
        <w:rPr>
          <w:lang w:val="en-AU"/>
        </w:rPr>
        <w:t xml:space="preserve"> from </w:t>
      </w:r>
      <w:r w:rsidR="00C476A5" w:rsidRPr="009D22D1">
        <w:rPr>
          <w:lang w:val="en-AU"/>
        </w:rPr>
        <w:t xml:space="preserve">2017 </w:t>
      </w:r>
      <w:r w:rsidR="00390712" w:rsidRPr="009D22D1">
        <w:rPr>
          <w:lang w:val="en-AU"/>
        </w:rPr>
        <w:t xml:space="preserve">and a </w:t>
      </w:r>
      <w:r w:rsidR="008E5830" w:rsidRPr="009D22D1">
        <w:rPr>
          <w:lang w:val="en-AU"/>
        </w:rPr>
        <w:t>de</w:t>
      </w:r>
      <w:r w:rsidR="00390712" w:rsidRPr="009D22D1">
        <w:rPr>
          <w:lang w:val="en-AU"/>
        </w:rPr>
        <w:t xml:space="preserve">crease of </w:t>
      </w:r>
      <w:r w:rsidR="008E5830" w:rsidRPr="009D22D1">
        <w:rPr>
          <w:lang w:val="en-AU"/>
        </w:rPr>
        <w:t>5</w:t>
      </w:r>
      <w:r w:rsidRPr="009D22D1">
        <w:rPr>
          <w:lang w:val="en-AU"/>
        </w:rPr>
        <w:t xml:space="preserve"> job</w:t>
      </w:r>
      <w:r w:rsidR="008E5830" w:rsidRPr="009D22D1">
        <w:rPr>
          <w:lang w:val="en-AU"/>
        </w:rPr>
        <w:t>s</w:t>
      </w:r>
      <w:r w:rsidR="00390712" w:rsidRPr="009D22D1">
        <w:rPr>
          <w:lang w:val="en-AU"/>
        </w:rPr>
        <w:t xml:space="preserve"> from </w:t>
      </w:r>
      <w:r w:rsidR="00C476A5" w:rsidRPr="009D22D1">
        <w:rPr>
          <w:lang w:val="en-AU"/>
        </w:rPr>
        <w:t>2014</w:t>
      </w:r>
    </w:p>
    <w:p w14:paraId="25DA7778" w14:textId="27CD3B57" w:rsidR="00390712" w:rsidRPr="009D22D1" w:rsidRDefault="008E5830" w:rsidP="00970979">
      <w:pPr>
        <w:pStyle w:val="BullettLv2"/>
        <w:ind w:left="1134"/>
        <w:rPr>
          <w:lang w:val="en-AU"/>
        </w:rPr>
      </w:pPr>
      <w:r w:rsidRPr="009D22D1">
        <w:rPr>
          <w:lang w:val="en-AU"/>
        </w:rPr>
        <w:t>n</w:t>
      </w:r>
      <w:r w:rsidR="00EB30C9" w:rsidRPr="009D22D1">
        <w:rPr>
          <w:lang w:val="en-AU"/>
        </w:rPr>
        <w:t>one were</w:t>
      </w:r>
      <w:r w:rsidR="00390712" w:rsidRPr="009D22D1">
        <w:rPr>
          <w:lang w:val="en-AU"/>
        </w:rPr>
        <w:t xml:space="preserve"> in the Local Government, a decrease of 1</w:t>
      </w:r>
      <w:r w:rsidR="00EB30C9" w:rsidRPr="009D22D1">
        <w:rPr>
          <w:lang w:val="en-AU"/>
        </w:rPr>
        <w:t xml:space="preserve"> job</w:t>
      </w:r>
      <w:r w:rsidR="00390712" w:rsidRPr="009D22D1">
        <w:rPr>
          <w:lang w:val="en-AU"/>
        </w:rPr>
        <w:t xml:space="preserve"> from </w:t>
      </w:r>
      <w:r w:rsidR="00C476A5" w:rsidRPr="009D22D1">
        <w:rPr>
          <w:lang w:val="en-AU"/>
        </w:rPr>
        <w:t xml:space="preserve">2017 </w:t>
      </w:r>
      <w:r w:rsidR="00390712" w:rsidRPr="009D22D1">
        <w:rPr>
          <w:lang w:val="en-AU"/>
        </w:rPr>
        <w:t xml:space="preserve">and a decrease of </w:t>
      </w:r>
      <w:r w:rsidR="00EB30C9" w:rsidRPr="009D22D1">
        <w:rPr>
          <w:lang w:val="en-AU"/>
        </w:rPr>
        <w:t>42</w:t>
      </w:r>
      <w:r w:rsidR="00390712" w:rsidRPr="009D22D1">
        <w:rPr>
          <w:lang w:val="en-AU"/>
        </w:rPr>
        <w:t xml:space="preserve"> jobs from </w:t>
      </w:r>
      <w:r w:rsidR="00C476A5" w:rsidRPr="009D22D1">
        <w:rPr>
          <w:lang w:val="en-AU"/>
        </w:rPr>
        <w:t>2014</w:t>
      </w:r>
    </w:p>
    <w:p w14:paraId="045AB788" w14:textId="77777777" w:rsidR="00CC0F15" w:rsidRDefault="00390712" w:rsidP="00E165E0">
      <w:pPr>
        <w:pStyle w:val="BullettLv1"/>
        <w:rPr>
          <w:lang w:val="en-AU"/>
        </w:rPr>
      </w:pPr>
      <w:r w:rsidRPr="009D22D1">
        <w:rPr>
          <w:lang w:val="en-AU"/>
        </w:rPr>
        <w:t xml:space="preserve">there were </w:t>
      </w:r>
      <w:r w:rsidR="008E5830" w:rsidRPr="009D22D1">
        <w:rPr>
          <w:lang w:val="en-AU"/>
        </w:rPr>
        <w:t>36</w:t>
      </w:r>
      <w:r w:rsidRPr="009D22D1">
        <w:rPr>
          <w:lang w:val="en-AU"/>
        </w:rPr>
        <w:t xml:space="preserve"> jobs in the </w:t>
      </w:r>
      <w:r w:rsidR="00520A2E">
        <w:rPr>
          <w:b/>
          <w:lang w:val="en-AU"/>
        </w:rPr>
        <w:t>Private Sector</w:t>
      </w:r>
      <w:r w:rsidRPr="009D22D1">
        <w:rPr>
          <w:lang w:val="en-AU"/>
        </w:rPr>
        <w:t xml:space="preserve">, a decrease of </w:t>
      </w:r>
      <w:r w:rsidR="008E5830" w:rsidRPr="009D22D1">
        <w:rPr>
          <w:lang w:val="en-AU"/>
        </w:rPr>
        <w:t>69</w:t>
      </w:r>
      <w:r w:rsidRPr="009D22D1">
        <w:rPr>
          <w:lang w:val="en-AU"/>
        </w:rPr>
        <w:t xml:space="preserve"> jobs from </w:t>
      </w:r>
      <w:r w:rsidR="00C476A5" w:rsidRPr="009D22D1">
        <w:rPr>
          <w:lang w:val="en-AU"/>
        </w:rPr>
        <w:t xml:space="preserve">2017 </w:t>
      </w:r>
      <w:r w:rsidRPr="009D22D1">
        <w:rPr>
          <w:lang w:val="en-AU"/>
        </w:rPr>
        <w:t xml:space="preserve">and a decrease of </w:t>
      </w:r>
      <w:r w:rsidR="008E5830" w:rsidRPr="009D22D1">
        <w:rPr>
          <w:lang w:val="en-AU"/>
        </w:rPr>
        <w:t>82</w:t>
      </w:r>
      <w:r w:rsidRPr="009D22D1">
        <w:rPr>
          <w:lang w:val="en-AU"/>
        </w:rPr>
        <w:t xml:space="preserve"> jobs from </w:t>
      </w:r>
      <w:r w:rsidR="00C476A5" w:rsidRPr="009D22D1">
        <w:rPr>
          <w:lang w:val="en-AU"/>
        </w:rPr>
        <w:t>2014</w:t>
      </w:r>
      <w:r w:rsidR="0028170A" w:rsidRPr="009D22D1">
        <w:rPr>
          <w:lang w:val="en-AU"/>
        </w:rPr>
        <w:t>.</w:t>
      </w:r>
    </w:p>
    <w:p w14:paraId="4FAE1968" w14:textId="28CB42BB" w:rsidR="00A0414C" w:rsidRPr="009D22D1" w:rsidRDefault="00A0414C" w:rsidP="00390712">
      <w:pPr>
        <w:pStyle w:val="Figure"/>
      </w:pPr>
      <w:r w:rsidRPr="009D22D1">
        <w:t xml:space="preserve">Chart </w:t>
      </w:r>
      <w:r w:rsidR="008C34C2" w:rsidRPr="009D22D1">
        <w:t>6</w:t>
      </w:r>
      <w:r w:rsidRPr="009D22D1">
        <w:t>: Count of filled jobs by sector, 2011, 2014</w:t>
      </w:r>
      <w:r w:rsidR="001B5B06" w:rsidRPr="009D22D1">
        <w:t>,</w:t>
      </w:r>
      <w:r w:rsidRPr="009D22D1">
        <w:t xml:space="preserve"> 2017</w:t>
      </w:r>
      <w:r w:rsidR="001B5B06" w:rsidRPr="009D22D1">
        <w:t xml:space="preserve"> &amp; 2023</w:t>
      </w:r>
      <w:r w:rsidRPr="009D22D1">
        <w:t xml:space="preserve"> </w:t>
      </w:r>
      <w:r w:rsidR="00644ACA" w:rsidRPr="009D22D1">
        <w:t>(a)(c)(d)</w:t>
      </w:r>
      <w:r w:rsidR="007669FC" w:rsidRPr="009D22D1">
        <w:t xml:space="preserve"> </w:t>
      </w:r>
    </w:p>
    <w:p w14:paraId="6511922E" w14:textId="3DDD19B4" w:rsidR="00A0414C" w:rsidRPr="009D22D1" w:rsidRDefault="006C4B46" w:rsidP="00D844CC">
      <w:pPr>
        <w:jc w:val="center"/>
      </w:pPr>
      <w:r w:rsidRPr="009D22D1">
        <w:rPr>
          <w:noProof/>
          <w:lang w:eastAsia="en-AU" w:bidi="th-TH"/>
        </w:rPr>
        <w:drawing>
          <wp:inline distT="0" distB="0" distL="0" distR="0" wp14:anchorId="662FD618" wp14:editId="3CB50C92">
            <wp:extent cx="6054090" cy="4143375"/>
            <wp:effectExtent l="0" t="0" r="3810" b="9525"/>
            <wp:docPr id="201149738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866"/>
                    <a:stretch/>
                  </pic:blipFill>
                  <pic:spPr bwMode="auto">
                    <a:xfrm>
                      <a:off x="0" y="0"/>
                      <a:ext cx="6059279" cy="4146926"/>
                    </a:xfrm>
                    <a:prstGeom prst="rect">
                      <a:avLst/>
                    </a:prstGeom>
                    <a:noFill/>
                    <a:ln>
                      <a:noFill/>
                    </a:ln>
                    <a:extLst>
                      <a:ext uri="{53640926-AAD7-44D8-BBD7-CCE9431645EC}">
                        <a14:shadowObscured xmlns:a14="http://schemas.microsoft.com/office/drawing/2010/main"/>
                      </a:ext>
                    </a:extLst>
                  </pic:spPr>
                </pic:pic>
              </a:graphicData>
            </a:graphic>
          </wp:inline>
        </w:drawing>
      </w:r>
    </w:p>
    <w:p w14:paraId="6E21E206" w14:textId="53C7B33F" w:rsidR="00A0414C" w:rsidRPr="009D22D1" w:rsidRDefault="003D1AA9" w:rsidP="00A0414C">
      <w:pPr>
        <w:pStyle w:val="Source"/>
      </w:pPr>
      <w:r>
        <w:t>Source:  Northern Territory Department of Industry, Tourism and Trade</w:t>
      </w:r>
    </w:p>
    <w:p w14:paraId="31E28E03" w14:textId="77777777" w:rsidR="00CC0F15" w:rsidRDefault="00CC0F15">
      <w:r>
        <w:br w:type="page"/>
      </w:r>
    </w:p>
    <w:p w14:paraId="24E8EEED" w14:textId="0F5102BC" w:rsidR="0039108D" w:rsidRPr="009D22D1" w:rsidRDefault="0039108D" w:rsidP="0039108D">
      <w:r w:rsidRPr="009D22D1">
        <w:lastRenderedPageBreak/>
        <w:t xml:space="preserve">In </w:t>
      </w:r>
      <w:r w:rsidR="00DF40B6" w:rsidRPr="009D22D1">
        <w:t xml:space="preserve">2023 </w:t>
      </w:r>
      <w:r w:rsidRPr="009D22D1">
        <w:t>in Ntaria (Hermannsburg):</w:t>
      </w:r>
    </w:p>
    <w:p w14:paraId="1722BF8F" w14:textId="231C75E3" w:rsidR="0039108D" w:rsidRPr="009D22D1" w:rsidRDefault="0039108D" w:rsidP="00BD3240">
      <w:pPr>
        <w:pStyle w:val="BullettLv1"/>
        <w:rPr>
          <w:lang w:val="en-AU"/>
        </w:rPr>
      </w:pPr>
      <w:r w:rsidRPr="009D22D1">
        <w:rPr>
          <w:lang w:val="en-AU"/>
        </w:rPr>
        <w:t xml:space="preserve">of the </w:t>
      </w:r>
      <w:r w:rsidR="00AB0E9A" w:rsidRPr="009D22D1">
        <w:rPr>
          <w:lang w:val="en-AU"/>
        </w:rPr>
        <w:t>4</w:t>
      </w:r>
      <w:r w:rsidR="009C2F60" w:rsidRPr="009D22D1">
        <w:rPr>
          <w:lang w:val="en-AU"/>
        </w:rPr>
        <w:t>3</w:t>
      </w:r>
      <w:r w:rsidRPr="009D22D1">
        <w:rPr>
          <w:lang w:val="en-AU"/>
        </w:rPr>
        <w:t xml:space="preserve"> jobs in the </w:t>
      </w:r>
      <w:r w:rsidR="00520A2E">
        <w:rPr>
          <w:b/>
          <w:lang w:val="en-AU"/>
        </w:rPr>
        <w:t>Public Sector</w:t>
      </w:r>
      <w:r w:rsidRPr="009D22D1">
        <w:rPr>
          <w:lang w:val="en-AU"/>
        </w:rPr>
        <w:t>:</w:t>
      </w:r>
    </w:p>
    <w:p w14:paraId="2B1B930A" w14:textId="2E949104" w:rsidR="0039108D" w:rsidRPr="009D22D1" w:rsidRDefault="00107967" w:rsidP="00970979">
      <w:pPr>
        <w:pStyle w:val="BullettLv2"/>
        <w:ind w:left="1134"/>
        <w:rPr>
          <w:lang w:val="en-AU"/>
        </w:rPr>
      </w:pPr>
      <w:r w:rsidRPr="009D22D1">
        <w:rPr>
          <w:b/>
          <w:lang w:val="en-AU"/>
        </w:rPr>
        <w:t>Aboriginal</w:t>
      </w:r>
      <w:r w:rsidR="0039108D" w:rsidRPr="009D22D1">
        <w:rPr>
          <w:lang w:val="en-AU"/>
        </w:rPr>
        <w:t xml:space="preserve"> pe</w:t>
      </w:r>
      <w:r w:rsidR="008B1E91" w:rsidRPr="009D22D1">
        <w:rPr>
          <w:lang w:val="en-AU"/>
        </w:rPr>
        <w:t>ople</w:t>
      </w:r>
      <w:r w:rsidR="003132F5">
        <w:rPr>
          <w:lang w:val="en-AU"/>
        </w:rPr>
        <w:t xml:space="preserve"> filled 23 jobs</w:t>
      </w:r>
      <w:r w:rsidR="0039108D" w:rsidRPr="009D22D1">
        <w:rPr>
          <w:lang w:val="en-AU"/>
        </w:rPr>
        <w:t xml:space="preserve">, a </w:t>
      </w:r>
      <w:r w:rsidR="009C2F60" w:rsidRPr="009D22D1">
        <w:rPr>
          <w:lang w:val="en-AU"/>
        </w:rPr>
        <w:t>de</w:t>
      </w:r>
      <w:r w:rsidR="0039108D" w:rsidRPr="009D22D1">
        <w:rPr>
          <w:lang w:val="en-AU"/>
        </w:rPr>
        <w:t xml:space="preserve">crease of </w:t>
      </w:r>
      <w:r w:rsidR="009C2F60" w:rsidRPr="009D22D1">
        <w:rPr>
          <w:lang w:val="en-AU"/>
        </w:rPr>
        <w:t>3</w:t>
      </w:r>
      <w:r w:rsidR="0039108D" w:rsidRPr="009D22D1">
        <w:rPr>
          <w:lang w:val="en-AU"/>
        </w:rPr>
        <w:t xml:space="preserve"> jobs from </w:t>
      </w:r>
      <w:r w:rsidR="00DF40B6" w:rsidRPr="009D22D1">
        <w:rPr>
          <w:lang w:val="en-AU"/>
        </w:rPr>
        <w:t xml:space="preserve">2017 </w:t>
      </w:r>
      <w:r w:rsidR="0039108D" w:rsidRPr="009D22D1">
        <w:rPr>
          <w:lang w:val="en-AU"/>
        </w:rPr>
        <w:t xml:space="preserve">and a decrease of </w:t>
      </w:r>
      <w:r w:rsidR="009C2F60" w:rsidRPr="009D22D1">
        <w:rPr>
          <w:lang w:val="en-AU"/>
        </w:rPr>
        <w:t>39</w:t>
      </w:r>
      <w:r w:rsidR="0039108D" w:rsidRPr="009D22D1">
        <w:rPr>
          <w:lang w:val="en-AU"/>
        </w:rPr>
        <w:t xml:space="preserve"> jobs from </w:t>
      </w:r>
      <w:r w:rsidR="00DF40B6" w:rsidRPr="009D22D1">
        <w:rPr>
          <w:lang w:val="en-AU"/>
        </w:rPr>
        <w:t>2014</w:t>
      </w:r>
    </w:p>
    <w:p w14:paraId="5BE4A20D" w14:textId="148C252A" w:rsidR="0039108D" w:rsidRPr="009D22D1" w:rsidRDefault="003D1AA9" w:rsidP="00970979">
      <w:pPr>
        <w:pStyle w:val="BullettLv2"/>
        <w:ind w:left="1134"/>
        <w:rPr>
          <w:lang w:val="en-AU"/>
        </w:rPr>
      </w:pPr>
      <w:r>
        <w:rPr>
          <w:b/>
          <w:lang w:val="en-AU"/>
        </w:rPr>
        <w:t>n</w:t>
      </w:r>
      <w:r w:rsidR="00520A2E">
        <w:rPr>
          <w:b/>
          <w:lang w:val="en-AU"/>
        </w:rPr>
        <w:t>on-Aboriginal</w:t>
      </w:r>
      <w:r w:rsidR="0039108D" w:rsidRPr="009D22D1">
        <w:rPr>
          <w:lang w:val="en-AU"/>
        </w:rPr>
        <w:t xml:space="preserve"> pe</w:t>
      </w:r>
      <w:r w:rsidR="008B1E91" w:rsidRPr="009D22D1">
        <w:rPr>
          <w:lang w:val="en-AU"/>
        </w:rPr>
        <w:t>ople</w:t>
      </w:r>
      <w:r w:rsidR="003132F5">
        <w:rPr>
          <w:lang w:val="en-AU"/>
        </w:rPr>
        <w:t xml:space="preserve"> filled 20 jobs</w:t>
      </w:r>
      <w:r w:rsidR="0039108D" w:rsidRPr="009D22D1">
        <w:rPr>
          <w:lang w:val="en-AU"/>
        </w:rPr>
        <w:t xml:space="preserve">, </w:t>
      </w:r>
      <w:r w:rsidR="009C2F60" w:rsidRPr="009D22D1">
        <w:rPr>
          <w:lang w:val="en-AU"/>
        </w:rPr>
        <w:t>a decrease of 1 job</w:t>
      </w:r>
      <w:r w:rsidR="0039108D" w:rsidRPr="009D22D1">
        <w:rPr>
          <w:lang w:val="en-AU"/>
        </w:rPr>
        <w:t xml:space="preserve"> from </w:t>
      </w:r>
      <w:r w:rsidR="00DF40B6" w:rsidRPr="009D22D1">
        <w:rPr>
          <w:lang w:val="en-AU"/>
        </w:rPr>
        <w:t xml:space="preserve">2017 </w:t>
      </w:r>
      <w:r w:rsidR="0039108D" w:rsidRPr="009D22D1">
        <w:rPr>
          <w:lang w:val="en-AU"/>
        </w:rPr>
        <w:t xml:space="preserve">and a decrease of </w:t>
      </w:r>
      <w:r w:rsidR="009C2F60" w:rsidRPr="009D22D1">
        <w:rPr>
          <w:lang w:val="en-AU"/>
        </w:rPr>
        <w:t>14</w:t>
      </w:r>
      <w:r w:rsidR="0039108D" w:rsidRPr="009D22D1">
        <w:rPr>
          <w:lang w:val="en-AU"/>
        </w:rPr>
        <w:t xml:space="preserve"> jobs from </w:t>
      </w:r>
      <w:r w:rsidR="00DF40B6" w:rsidRPr="009D22D1">
        <w:rPr>
          <w:lang w:val="en-AU"/>
        </w:rPr>
        <w:t>2014</w:t>
      </w:r>
    </w:p>
    <w:p w14:paraId="6D29A822" w14:textId="44F08E10" w:rsidR="0039108D" w:rsidRPr="009D22D1" w:rsidRDefault="0039108D" w:rsidP="00BD3240">
      <w:pPr>
        <w:pStyle w:val="BullettLv1"/>
        <w:rPr>
          <w:lang w:val="en-AU"/>
        </w:rPr>
      </w:pPr>
      <w:r w:rsidRPr="009D22D1">
        <w:rPr>
          <w:lang w:val="en-AU"/>
        </w:rPr>
        <w:t xml:space="preserve">of the </w:t>
      </w:r>
      <w:r w:rsidR="009C2F60" w:rsidRPr="009D22D1">
        <w:rPr>
          <w:lang w:val="en-AU"/>
        </w:rPr>
        <w:t>36</w:t>
      </w:r>
      <w:r w:rsidRPr="009D22D1">
        <w:rPr>
          <w:lang w:val="en-AU"/>
        </w:rPr>
        <w:t xml:space="preserve"> jobs in the </w:t>
      </w:r>
      <w:r w:rsidR="00520A2E">
        <w:rPr>
          <w:b/>
          <w:lang w:val="en-AU"/>
        </w:rPr>
        <w:t>Private Sector</w:t>
      </w:r>
      <w:r w:rsidRPr="009D22D1">
        <w:rPr>
          <w:lang w:val="en-AU"/>
        </w:rPr>
        <w:t>:</w:t>
      </w:r>
    </w:p>
    <w:p w14:paraId="72241144" w14:textId="5F7A8683" w:rsidR="0039108D" w:rsidRPr="009D22D1" w:rsidRDefault="00107967" w:rsidP="00970979">
      <w:pPr>
        <w:pStyle w:val="BullettLv2"/>
        <w:ind w:left="1134"/>
        <w:rPr>
          <w:lang w:val="en-AU"/>
        </w:rPr>
      </w:pPr>
      <w:r w:rsidRPr="009D22D1">
        <w:rPr>
          <w:b/>
          <w:lang w:val="en-AU"/>
        </w:rPr>
        <w:t>Aboriginal</w:t>
      </w:r>
      <w:r w:rsidR="0039108D" w:rsidRPr="009D22D1">
        <w:rPr>
          <w:lang w:val="en-AU"/>
        </w:rPr>
        <w:t xml:space="preserve"> pe</w:t>
      </w:r>
      <w:r w:rsidR="008B1E91" w:rsidRPr="009D22D1">
        <w:rPr>
          <w:lang w:val="en-AU"/>
        </w:rPr>
        <w:t>ople</w:t>
      </w:r>
      <w:r w:rsidR="003132F5">
        <w:rPr>
          <w:lang w:val="en-AU"/>
        </w:rPr>
        <w:t xml:space="preserve"> filled 23 jobs</w:t>
      </w:r>
      <w:r w:rsidR="0039108D" w:rsidRPr="009D22D1">
        <w:rPr>
          <w:lang w:val="en-AU"/>
        </w:rPr>
        <w:t xml:space="preserve">, a decrease of </w:t>
      </w:r>
      <w:r w:rsidR="009C2F60" w:rsidRPr="009D22D1">
        <w:rPr>
          <w:lang w:val="en-AU"/>
        </w:rPr>
        <w:t>37</w:t>
      </w:r>
      <w:r w:rsidR="0039108D" w:rsidRPr="009D22D1">
        <w:rPr>
          <w:lang w:val="en-AU"/>
        </w:rPr>
        <w:t xml:space="preserve"> jobs from </w:t>
      </w:r>
      <w:r w:rsidR="00DF40B6" w:rsidRPr="009D22D1">
        <w:rPr>
          <w:lang w:val="en-AU"/>
        </w:rPr>
        <w:t xml:space="preserve">2017 </w:t>
      </w:r>
      <w:r w:rsidR="0039108D" w:rsidRPr="009D22D1">
        <w:rPr>
          <w:lang w:val="en-AU"/>
        </w:rPr>
        <w:t xml:space="preserve">and a decrease of </w:t>
      </w:r>
      <w:r w:rsidR="009C2F60" w:rsidRPr="009D22D1">
        <w:rPr>
          <w:lang w:val="en-AU"/>
        </w:rPr>
        <w:t>59</w:t>
      </w:r>
      <w:r w:rsidR="0039108D" w:rsidRPr="009D22D1">
        <w:rPr>
          <w:lang w:val="en-AU"/>
        </w:rPr>
        <w:t xml:space="preserve"> jobs from </w:t>
      </w:r>
      <w:r w:rsidR="00DF40B6" w:rsidRPr="009D22D1">
        <w:rPr>
          <w:lang w:val="en-AU"/>
        </w:rPr>
        <w:t>2014</w:t>
      </w:r>
    </w:p>
    <w:p w14:paraId="43D18680" w14:textId="77777777" w:rsidR="00CC0F15" w:rsidRDefault="003D1AA9" w:rsidP="00970979">
      <w:pPr>
        <w:pStyle w:val="BullettLv2"/>
        <w:ind w:left="1134"/>
        <w:rPr>
          <w:lang w:val="en-AU"/>
        </w:rPr>
      </w:pPr>
      <w:r>
        <w:rPr>
          <w:b/>
          <w:lang w:val="en-AU"/>
        </w:rPr>
        <w:t>n</w:t>
      </w:r>
      <w:r w:rsidR="00520A2E">
        <w:rPr>
          <w:b/>
          <w:lang w:val="en-AU"/>
        </w:rPr>
        <w:t>on-Aboriginal</w:t>
      </w:r>
      <w:r w:rsidR="0039108D" w:rsidRPr="009D22D1">
        <w:rPr>
          <w:lang w:val="en-AU"/>
        </w:rPr>
        <w:t xml:space="preserve"> pe</w:t>
      </w:r>
      <w:r w:rsidR="008B1E91" w:rsidRPr="009D22D1">
        <w:rPr>
          <w:lang w:val="en-AU"/>
        </w:rPr>
        <w:t>ople</w:t>
      </w:r>
      <w:r w:rsidR="003132F5">
        <w:rPr>
          <w:lang w:val="en-AU"/>
        </w:rPr>
        <w:t xml:space="preserve"> filled 13 jobs</w:t>
      </w:r>
      <w:r w:rsidR="0039108D" w:rsidRPr="009D22D1">
        <w:rPr>
          <w:lang w:val="en-AU"/>
        </w:rPr>
        <w:t xml:space="preserve">, </w:t>
      </w:r>
      <w:r w:rsidR="00AB0E9A" w:rsidRPr="009D22D1">
        <w:rPr>
          <w:lang w:val="en-AU"/>
        </w:rPr>
        <w:t xml:space="preserve">a decrease </w:t>
      </w:r>
      <w:r w:rsidR="0039108D" w:rsidRPr="009D22D1">
        <w:rPr>
          <w:lang w:val="en-AU"/>
        </w:rPr>
        <w:t xml:space="preserve">of </w:t>
      </w:r>
      <w:r w:rsidR="009C2F60" w:rsidRPr="009D22D1">
        <w:rPr>
          <w:lang w:val="en-AU"/>
        </w:rPr>
        <w:t>32</w:t>
      </w:r>
      <w:r w:rsidR="0039108D" w:rsidRPr="009D22D1">
        <w:rPr>
          <w:lang w:val="en-AU"/>
        </w:rPr>
        <w:t xml:space="preserve"> jobs from </w:t>
      </w:r>
      <w:r w:rsidR="00DF40B6" w:rsidRPr="009D22D1">
        <w:rPr>
          <w:lang w:val="en-AU"/>
        </w:rPr>
        <w:t xml:space="preserve">2017 </w:t>
      </w:r>
      <w:r w:rsidR="0039108D" w:rsidRPr="009D22D1">
        <w:rPr>
          <w:lang w:val="en-AU"/>
        </w:rPr>
        <w:t xml:space="preserve">and </w:t>
      </w:r>
      <w:r w:rsidR="00AB0E9A" w:rsidRPr="009D22D1">
        <w:rPr>
          <w:lang w:val="en-AU"/>
        </w:rPr>
        <w:t xml:space="preserve">a decrease </w:t>
      </w:r>
      <w:r w:rsidR="0039108D" w:rsidRPr="009D22D1">
        <w:rPr>
          <w:lang w:val="en-AU"/>
        </w:rPr>
        <w:t xml:space="preserve">of </w:t>
      </w:r>
      <w:r w:rsidR="009C2F60" w:rsidRPr="009D22D1">
        <w:rPr>
          <w:lang w:val="en-AU"/>
        </w:rPr>
        <w:t>23</w:t>
      </w:r>
      <w:r w:rsidR="0039108D" w:rsidRPr="009D22D1">
        <w:rPr>
          <w:lang w:val="en-AU"/>
        </w:rPr>
        <w:t xml:space="preserve"> job</w:t>
      </w:r>
      <w:r w:rsidR="00AB0E9A" w:rsidRPr="009D22D1">
        <w:rPr>
          <w:lang w:val="en-AU"/>
        </w:rPr>
        <w:t>s</w:t>
      </w:r>
      <w:r w:rsidR="0039108D" w:rsidRPr="009D22D1">
        <w:rPr>
          <w:lang w:val="en-AU"/>
        </w:rPr>
        <w:t xml:space="preserve"> from </w:t>
      </w:r>
      <w:r w:rsidR="00DF40B6" w:rsidRPr="009D22D1">
        <w:rPr>
          <w:lang w:val="en-AU"/>
        </w:rPr>
        <w:t>2014</w:t>
      </w:r>
      <w:r w:rsidR="0039108D" w:rsidRPr="009D22D1">
        <w:rPr>
          <w:lang w:val="en-AU"/>
        </w:rPr>
        <w:t>.</w:t>
      </w:r>
    </w:p>
    <w:p w14:paraId="5013709E" w14:textId="5A274F62" w:rsidR="00A0414C" w:rsidRPr="009D22D1" w:rsidRDefault="00A0414C" w:rsidP="00A0414C">
      <w:pPr>
        <w:pStyle w:val="Figure"/>
      </w:pPr>
      <w:r w:rsidRPr="009D22D1">
        <w:t xml:space="preserve">Chart </w:t>
      </w:r>
      <w:r w:rsidR="008C34C2" w:rsidRPr="009D22D1">
        <w:t>7</w:t>
      </w:r>
      <w:r w:rsidRPr="009D22D1">
        <w:t>: Count of filled jobs by sector and full-time/part-time status, 2011, 2014</w:t>
      </w:r>
      <w:r w:rsidR="00DF40B6" w:rsidRPr="009D22D1">
        <w:t xml:space="preserve">, </w:t>
      </w:r>
      <w:r w:rsidRPr="009D22D1">
        <w:t xml:space="preserve">2017 </w:t>
      </w:r>
      <w:r w:rsidR="00DF40B6" w:rsidRPr="009D22D1">
        <w:t>&amp; 2023</w:t>
      </w:r>
      <w:r w:rsidR="00644ACA" w:rsidRPr="009D22D1">
        <w:t xml:space="preserve"> (a)(b)(d)</w:t>
      </w:r>
      <w:r w:rsidR="007669FC" w:rsidRPr="009D22D1">
        <w:t xml:space="preserve"> </w:t>
      </w:r>
    </w:p>
    <w:p w14:paraId="14D42ED9" w14:textId="4137688D" w:rsidR="00A0414C" w:rsidRPr="009D22D1" w:rsidRDefault="006C4B46" w:rsidP="00D844CC">
      <w:pPr>
        <w:jc w:val="center"/>
      </w:pPr>
      <w:r w:rsidRPr="009D22D1">
        <w:rPr>
          <w:noProof/>
          <w:lang w:eastAsia="en-AU" w:bidi="th-TH"/>
        </w:rPr>
        <w:drawing>
          <wp:inline distT="0" distB="0" distL="0" distR="0" wp14:anchorId="05B2B61A" wp14:editId="5A344205">
            <wp:extent cx="5686425" cy="3905250"/>
            <wp:effectExtent l="0" t="0" r="0" b="0"/>
            <wp:docPr id="10996207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539"/>
                    <a:stretch/>
                  </pic:blipFill>
                  <pic:spPr bwMode="auto">
                    <a:xfrm>
                      <a:off x="0" y="0"/>
                      <a:ext cx="5695394" cy="3911410"/>
                    </a:xfrm>
                    <a:prstGeom prst="rect">
                      <a:avLst/>
                    </a:prstGeom>
                    <a:noFill/>
                    <a:ln>
                      <a:noFill/>
                    </a:ln>
                    <a:extLst>
                      <a:ext uri="{53640926-AAD7-44D8-BBD7-CCE9431645EC}">
                        <a14:shadowObscured xmlns:a14="http://schemas.microsoft.com/office/drawing/2010/main"/>
                      </a:ext>
                    </a:extLst>
                  </pic:spPr>
                </pic:pic>
              </a:graphicData>
            </a:graphic>
          </wp:inline>
        </w:drawing>
      </w:r>
    </w:p>
    <w:p w14:paraId="2B15FF51" w14:textId="073E320B" w:rsidR="00A0414C" w:rsidRPr="009D22D1" w:rsidRDefault="003D1AA9" w:rsidP="00A0414C">
      <w:pPr>
        <w:pStyle w:val="Source"/>
      </w:pPr>
      <w:r>
        <w:t>Source:  Northern Territory Department of Industry, Tourism and Trade</w:t>
      </w:r>
    </w:p>
    <w:p w14:paraId="37A378E6" w14:textId="77777777" w:rsidR="00CC0F15" w:rsidRDefault="00CC0F15">
      <w:r>
        <w:br w:type="page"/>
      </w:r>
    </w:p>
    <w:p w14:paraId="05F0A105" w14:textId="1D4693DE" w:rsidR="0039108D" w:rsidRPr="009D22D1" w:rsidRDefault="0039108D" w:rsidP="0039108D">
      <w:r w:rsidRPr="009D22D1">
        <w:lastRenderedPageBreak/>
        <w:t xml:space="preserve">In </w:t>
      </w:r>
      <w:r w:rsidR="0089735C" w:rsidRPr="009D22D1">
        <w:t xml:space="preserve">2023 </w:t>
      </w:r>
      <w:r w:rsidRPr="009D22D1">
        <w:t>in Ntaria (Hermannsburg):</w:t>
      </w:r>
    </w:p>
    <w:p w14:paraId="7B5DE114" w14:textId="4E81485F" w:rsidR="0039108D" w:rsidRPr="009D22D1" w:rsidRDefault="001E5686" w:rsidP="00BD3240">
      <w:pPr>
        <w:pStyle w:val="BullettLv1"/>
        <w:rPr>
          <w:lang w:val="en-AU"/>
        </w:rPr>
      </w:pPr>
      <w:r w:rsidRPr="009D22D1">
        <w:rPr>
          <w:lang w:val="en-AU"/>
        </w:rPr>
        <w:t xml:space="preserve">of the </w:t>
      </w:r>
      <w:r w:rsidR="00D01EF9" w:rsidRPr="009D22D1">
        <w:rPr>
          <w:lang w:val="en-AU"/>
        </w:rPr>
        <w:t>4</w:t>
      </w:r>
      <w:r w:rsidR="000B34E8" w:rsidRPr="009D22D1">
        <w:rPr>
          <w:lang w:val="en-AU"/>
        </w:rPr>
        <w:t>3</w:t>
      </w:r>
      <w:r w:rsidRPr="009D22D1">
        <w:rPr>
          <w:lang w:val="en-AU"/>
        </w:rPr>
        <w:t xml:space="preserve"> jobs in the </w:t>
      </w:r>
      <w:r w:rsidR="00520A2E">
        <w:rPr>
          <w:b/>
          <w:lang w:val="en-AU"/>
        </w:rPr>
        <w:t>Public Sector</w:t>
      </w:r>
      <w:r w:rsidRPr="009D22D1">
        <w:rPr>
          <w:lang w:val="en-AU"/>
        </w:rPr>
        <w:t>:</w:t>
      </w:r>
    </w:p>
    <w:p w14:paraId="5B90B92B" w14:textId="50AD8455" w:rsidR="0039108D" w:rsidRPr="009D22D1" w:rsidRDefault="000B34E8" w:rsidP="00970979">
      <w:pPr>
        <w:pStyle w:val="BullettLv2"/>
        <w:ind w:left="1134"/>
        <w:rPr>
          <w:lang w:val="en-AU"/>
        </w:rPr>
      </w:pPr>
      <w:r w:rsidRPr="009D22D1">
        <w:rPr>
          <w:lang w:val="en-AU"/>
        </w:rPr>
        <w:t>38</w:t>
      </w:r>
      <w:r w:rsidR="0039108D" w:rsidRPr="009D22D1">
        <w:rPr>
          <w:lang w:val="en-AU"/>
        </w:rPr>
        <w:t xml:space="preserve"> were </w:t>
      </w:r>
      <w:r w:rsidR="0039108D" w:rsidRPr="009D22D1">
        <w:rPr>
          <w:b/>
          <w:lang w:val="en-AU"/>
        </w:rPr>
        <w:t>full-time</w:t>
      </w:r>
      <w:r w:rsidR="0039108D" w:rsidRPr="009D22D1">
        <w:rPr>
          <w:lang w:val="en-AU"/>
        </w:rPr>
        <w:t xml:space="preserve"> jobs, a decrease of </w:t>
      </w:r>
      <w:r w:rsidRPr="009D22D1">
        <w:rPr>
          <w:lang w:val="en-AU"/>
        </w:rPr>
        <w:t>3</w:t>
      </w:r>
      <w:r w:rsidR="00E26094" w:rsidRPr="009D22D1">
        <w:rPr>
          <w:lang w:val="en-AU"/>
        </w:rPr>
        <w:t xml:space="preserve"> job</w:t>
      </w:r>
      <w:r w:rsidRPr="009D22D1">
        <w:rPr>
          <w:lang w:val="en-AU"/>
        </w:rPr>
        <w:t>s</w:t>
      </w:r>
      <w:r w:rsidR="0039108D" w:rsidRPr="009D22D1">
        <w:rPr>
          <w:lang w:val="en-AU"/>
        </w:rPr>
        <w:t xml:space="preserve"> from </w:t>
      </w:r>
      <w:r w:rsidR="0089735C" w:rsidRPr="009D22D1">
        <w:rPr>
          <w:lang w:val="en-AU"/>
        </w:rPr>
        <w:t xml:space="preserve">2017 </w:t>
      </w:r>
      <w:r w:rsidR="0039108D" w:rsidRPr="009D22D1">
        <w:rPr>
          <w:lang w:val="en-AU"/>
        </w:rPr>
        <w:t xml:space="preserve">and a decrease of </w:t>
      </w:r>
      <w:r w:rsidRPr="009D22D1">
        <w:rPr>
          <w:lang w:val="en-AU"/>
        </w:rPr>
        <w:t>16</w:t>
      </w:r>
      <w:r w:rsidR="0039108D" w:rsidRPr="009D22D1">
        <w:rPr>
          <w:lang w:val="en-AU"/>
        </w:rPr>
        <w:t xml:space="preserve"> jobs from </w:t>
      </w:r>
      <w:r w:rsidR="0089735C" w:rsidRPr="009D22D1">
        <w:rPr>
          <w:lang w:val="en-AU"/>
        </w:rPr>
        <w:t>2014</w:t>
      </w:r>
    </w:p>
    <w:p w14:paraId="5A1C9F08" w14:textId="26B41F86" w:rsidR="0039108D" w:rsidRPr="009D22D1" w:rsidRDefault="000B34E8" w:rsidP="00970979">
      <w:pPr>
        <w:pStyle w:val="BullettLv2"/>
        <w:ind w:left="1134"/>
        <w:rPr>
          <w:lang w:val="en-AU"/>
        </w:rPr>
      </w:pPr>
      <w:r w:rsidRPr="009D22D1">
        <w:rPr>
          <w:lang w:val="en-AU"/>
        </w:rPr>
        <w:t>5</w:t>
      </w:r>
      <w:r w:rsidR="0039108D" w:rsidRPr="009D22D1">
        <w:rPr>
          <w:lang w:val="en-AU"/>
        </w:rPr>
        <w:t xml:space="preserve"> were </w:t>
      </w:r>
      <w:r w:rsidR="0039108D" w:rsidRPr="009D22D1">
        <w:rPr>
          <w:b/>
          <w:lang w:val="en-AU"/>
        </w:rPr>
        <w:t>part-time</w:t>
      </w:r>
      <w:r w:rsidR="0039108D" w:rsidRPr="009D22D1">
        <w:rPr>
          <w:lang w:val="en-AU"/>
        </w:rPr>
        <w:t xml:space="preserve"> jobs, a </w:t>
      </w:r>
      <w:r w:rsidRPr="009D22D1">
        <w:rPr>
          <w:lang w:val="en-AU"/>
        </w:rPr>
        <w:t>de</w:t>
      </w:r>
      <w:r w:rsidR="0039108D" w:rsidRPr="009D22D1">
        <w:rPr>
          <w:lang w:val="en-AU"/>
        </w:rPr>
        <w:t xml:space="preserve">crease of </w:t>
      </w:r>
      <w:r w:rsidRPr="009D22D1">
        <w:rPr>
          <w:lang w:val="en-AU"/>
        </w:rPr>
        <w:t>1 job</w:t>
      </w:r>
      <w:r w:rsidR="0039108D" w:rsidRPr="009D22D1">
        <w:rPr>
          <w:lang w:val="en-AU"/>
        </w:rPr>
        <w:t xml:space="preserve"> from </w:t>
      </w:r>
      <w:r w:rsidR="0089735C" w:rsidRPr="009D22D1">
        <w:rPr>
          <w:lang w:val="en-AU"/>
        </w:rPr>
        <w:t xml:space="preserve">2017 </w:t>
      </w:r>
      <w:r w:rsidR="0039108D" w:rsidRPr="009D22D1">
        <w:rPr>
          <w:lang w:val="en-AU"/>
        </w:rPr>
        <w:t xml:space="preserve">and a decrease of </w:t>
      </w:r>
      <w:r w:rsidRPr="009D22D1">
        <w:rPr>
          <w:lang w:val="en-AU"/>
        </w:rPr>
        <w:t>37</w:t>
      </w:r>
      <w:r w:rsidR="0039108D" w:rsidRPr="009D22D1">
        <w:rPr>
          <w:lang w:val="en-AU"/>
        </w:rPr>
        <w:t xml:space="preserve"> jobs from </w:t>
      </w:r>
      <w:r w:rsidR="0089735C" w:rsidRPr="009D22D1">
        <w:rPr>
          <w:lang w:val="en-AU"/>
        </w:rPr>
        <w:t>2014</w:t>
      </w:r>
    </w:p>
    <w:p w14:paraId="170DCBC7" w14:textId="5E775C92" w:rsidR="0039108D" w:rsidRPr="009D22D1" w:rsidRDefault="001E5686" w:rsidP="00BD3240">
      <w:pPr>
        <w:pStyle w:val="BullettLv1"/>
        <w:rPr>
          <w:lang w:val="en-AU"/>
        </w:rPr>
      </w:pPr>
      <w:r w:rsidRPr="009D22D1">
        <w:rPr>
          <w:lang w:val="en-AU"/>
        </w:rPr>
        <w:t xml:space="preserve">of the </w:t>
      </w:r>
      <w:r w:rsidR="000B34E8" w:rsidRPr="009D22D1">
        <w:rPr>
          <w:lang w:val="en-AU"/>
        </w:rPr>
        <w:t>36</w:t>
      </w:r>
      <w:r w:rsidRPr="009D22D1">
        <w:rPr>
          <w:lang w:val="en-AU"/>
        </w:rPr>
        <w:t xml:space="preserve"> jobs in the </w:t>
      </w:r>
      <w:r w:rsidR="00520A2E">
        <w:rPr>
          <w:b/>
          <w:lang w:val="en-AU"/>
        </w:rPr>
        <w:t>Private Sector</w:t>
      </w:r>
      <w:r w:rsidRPr="009D22D1">
        <w:rPr>
          <w:lang w:val="en-AU"/>
        </w:rPr>
        <w:t>:</w:t>
      </w:r>
    </w:p>
    <w:p w14:paraId="074F4AEB" w14:textId="53C42E62" w:rsidR="0039108D" w:rsidRPr="009D22D1" w:rsidRDefault="00D01EF9" w:rsidP="00970979">
      <w:pPr>
        <w:pStyle w:val="BullettLv2"/>
        <w:ind w:left="1134"/>
        <w:rPr>
          <w:lang w:val="en-AU"/>
        </w:rPr>
      </w:pPr>
      <w:r w:rsidRPr="009D22D1">
        <w:rPr>
          <w:lang w:val="en-AU"/>
        </w:rPr>
        <w:t>1</w:t>
      </w:r>
      <w:r w:rsidR="000B34E8" w:rsidRPr="009D22D1">
        <w:rPr>
          <w:lang w:val="en-AU"/>
        </w:rPr>
        <w:t>6</w:t>
      </w:r>
      <w:r w:rsidR="0039108D" w:rsidRPr="009D22D1">
        <w:rPr>
          <w:lang w:val="en-AU"/>
        </w:rPr>
        <w:t xml:space="preserve"> were </w:t>
      </w:r>
      <w:r w:rsidR="0039108D" w:rsidRPr="009D22D1">
        <w:rPr>
          <w:b/>
          <w:lang w:val="en-AU"/>
        </w:rPr>
        <w:t>full-time</w:t>
      </w:r>
      <w:r w:rsidR="0039108D" w:rsidRPr="009D22D1">
        <w:rPr>
          <w:lang w:val="en-AU"/>
        </w:rPr>
        <w:t xml:space="preserve"> jobs, a decrease of </w:t>
      </w:r>
      <w:r w:rsidR="000B34E8" w:rsidRPr="009D22D1">
        <w:rPr>
          <w:lang w:val="en-AU"/>
        </w:rPr>
        <w:t>45</w:t>
      </w:r>
      <w:r w:rsidR="0039108D" w:rsidRPr="009D22D1">
        <w:rPr>
          <w:lang w:val="en-AU"/>
        </w:rPr>
        <w:t xml:space="preserve"> jobs from </w:t>
      </w:r>
      <w:r w:rsidR="0089735C" w:rsidRPr="009D22D1">
        <w:rPr>
          <w:lang w:val="en-AU"/>
        </w:rPr>
        <w:t xml:space="preserve">2017 </w:t>
      </w:r>
      <w:r w:rsidR="0039108D" w:rsidRPr="009D22D1">
        <w:rPr>
          <w:lang w:val="en-AU"/>
        </w:rPr>
        <w:t xml:space="preserve">and a decrease of </w:t>
      </w:r>
      <w:r w:rsidR="000B34E8" w:rsidRPr="009D22D1">
        <w:rPr>
          <w:lang w:val="en-AU"/>
        </w:rPr>
        <w:t>57</w:t>
      </w:r>
      <w:r w:rsidR="0039108D" w:rsidRPr="009D22D1">
        <w:rPr>
          <w:lang w:val="en-AU"/>
        </w:rPr>
        <w:t xml:space="preserve"> jobs from </w:t>
      </w:r>
      <w:r w:rsidR="0089735C" w:rsidRPr="009D22D1">
        <w:rPr>
          <w:lang w:val="en-AU"/>
        </w:rPr>
        <w:t>2014</w:t>
      </w:r>
    </w:p>
    <w:p w14:paraId="69D32762" w14:textId="77777777" w:rsidR="00CC0F15" w:rsidRDefault="000B34E8" w:rsidP="00970979">
      <w:pPr>
        <w:pStyle w:val="BullettLv2"/>
        <w:ind w:left="1134"/>
        <w:rPr>
          <w:lang w:val="en-AU"/>
        </w:rPr>
      </w:pPr>
      <w:r w:rsidRPr="009D22D1">
        <w:rPr>
          <w:lang w:val="en-AU"/>
        </w:rPr>
        <w:t>2</w:t>
      </w:r>
      <w:r w:rsidR="00D01EF9" w:rsidRPr="009D22D1">
        <w:rPr>
          <w:lang w:val="en-AU"/>
        </w:rPr>
        <w:t>0</w:t>
      </w:r>
      <w:r w:rsidR="0039108D" w:rsidRPr="009D22D1">
        <w:rPr>
          <w:lang w:val="en-AU"/>
        </w:rPr>
        <w:t xml:space="preserve"> were </w:t>
      </w:r>
      <w:r w:rsidR="0039108D" w:rsidRPr="009D22D1">
        <w:rPr>
          <w:b/>
          <w:lang w:val="en-AU"/>
        </w:rPr>
        <w:t>part-time</w:t>
      </w:r>
      <w:r w:rsidR="0039108D" w:rsidRPr="009D22D1">
        <w:rPr>
          <w:lang w:val="en-AU"/>
        </w:rPr>
        <w:t xml:space="preserve"> jobs, </w:t>
      </w:r>
      <w:r w:rsidR="00E26094" w:rsidRPr="009D22D1">
        <w:rPr>
          <w:lang w:val="en-AU"/>
        </w:rPr>
        <w:t xml:space="preserve">a decrease </w:t>
      </w:r>
      <w:r w:rsidR="0039108D" w:rsidRPr="009D22D1">
        <w:rPr>
          <w:lang w:val="en-AU"/>
        </w:rPr>
        <w:t xml:space="preserve">of </w:t>
      </w:r>
      <w:r w:rsidRPr="009D22D1">
        <w:rPr>
          <w:lang w:val="en-AU"/>
        </w:rPr>
        <w:t>24</w:t>
      </w:r>
      <w:r w:rsidR="0039108D" w:rsidRPr="009D22D1">
        <w:rPr>
          <w:lang w:val="en-AU"/>
        </w:rPr>
        <w:t xml:space="preserve"> jobs from </w:t>
      </w:r>
      <w:r w:rsidR="0089735C" w:rsidRPr="009D22D1">
        <w:rPr>
          <w:lang w:val="en-AU"/>
        </w:rPr>
        <w:t xml:space="preserve">2017 </w:t>
      </w:r>
      <w:r w:rsidR="0039108D" w:rsidRPr="009D22D1">
        <w:rPr>
          <w:lang w:val="en-AU"/>
        </w:rPr>
        <w:t xml:space="preserve">and a decrease of </w:t>
      </w:r>
      <w:r w:rsidRPr="009D22D1">
        <w:rPr>
          <w:lang w:val="en-AU"/>
        </w:rPr>
        <w:t>25</w:t>
      </w:r>
      <w:r w:rsidR="0039108D" w:rsidRPr="009D22D1">
        <w:rPr>
          <w:lang w:val="en-AU"/>
        </w:rPr>
        <w:t xml:space="preserve"> jobs from </w:t>
      </w:r>
      <w:r w:rsidR="0089735C" w:rsidRPr="009D22D1">
        <w:rPr>
          <w:lang w:val="en-AU"/>
        </w:rPr>
        <w:t>2014</w:t>
      </w:r>
      <w:r w:rsidR="0039108D" w:rsidRPr="009D22D1">
        <w:rPr>
          <w:lang w:val="en-AU"/>
        </w:rPr>
        <w:t>.</w:t>
      </w:r>
    </w:p>
    <w:p w14:paraId="135FE796" w14:textId="311D4EB9" w:rsidR="00A0414C" w:rsidRPr="009D22D1" w:rsidRDefault="00A0414C" w:rsidP="00A0414C">
      <w:pPr>
        <w:pStyle w:val="Figure"/>
      </w:pPr>
      <w:r w:rsidRPr="009D22D1">
        <w:t xml:space="preserve">Table 4: Count of filled jobs by full-time/part-time status by sector, 2011, 2014, 2017 </w:t>
      </w:r>
      <w:r w:rsidR="0089735C" w:rsidRPr="009D22D1">
        <w:t>&amp; 2023</w:t>
      </w:r>
      <w:r w:rsidR="00644ACA" w:rsidRPr="009D22D1">
        <w:t xml:space="preserve"> (a)(b)(c)(d)</w:t>
      </w:r>
    </w:p>
    <w:tbl>
      <w:tblPr>
        <w:tblW w:w="9680"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580"/>
        <w:gridCol w:w="898"/>
        <w:gridCol w:w="898"/>
        <w:gridCol w:w="901"/>
        <w:gridCol w:w="899"/>
        <w:gridCol w:w="899"/>
        <w:gridCol w:w="901"/>
        <w:gridCol w:w="899"/>
        <w:gridCol w:w="899"/>
        <w:gridCol w:w="899"/>
        <w:gridCol w:w="7"/>
      </w:tblGrid>
      <w:tr w:rsidR="00D844CC" w:rsidRPr="009D22D1" w14:paraId="4BE6B9B6" w14:textId="77777777" w:rsidTr="00F61160">
        <w:trPr>
          <w:trHeight w:val="300"/>
          <w:tblHeader/>
          <w:jc w:val="center"/>
        </w:trPr>
        <w:tc>
          <w:tcPr>
            <w:tcW w:w="1580" w:type="dxa"/>
            <w:vMerge w:val="restart"/>
            <w:tcBorders>
              <w:top w:val="nil"/>
              <w:left w:val="nil"/>
              <w:bottom w:val="single" w:sz="8" w:space="0" w:color="FFFFFF"/>
              <w:right w:val="nil"/>
            </w:tcBorders>
            <w:shd w:val="clear" w:color="auto" w:fill="1F1F5F"/>
            <w:vAlign w:val="center"/>
            <w:hideMark/>
          </w:tcPr>
          <w:p w14:paraId="61442C13"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8100"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5BB2CA"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r>
      <w:tr w:rsidR="00D844CC" w:rsidRPr="009D22D1" w14:paraId="2D64D513" w14:textId="77777777" w:rsidTr="00F61160">
        <w:trPr>
          <w:trHeight w:val="300"/>
          <w:tblHeader/>
          <w:jc w:val="center"/>
        </w:trPr>
        <w:tc>
          <w:tcPr>
            <w:tcW w:w="1580" w:type="dxa"/>
            <w:vMerge/>
            <w:tcBorders>
              <w:top w:val="nil"/>
              <w:left w:val="nil"/>
              <w:bottom w:val="single" w:sz="8" w:space="0" w:color="FFFFFF"/>
              <w:right w:val="nil"/>
            </w:tcBorders>
            <w:shd w:val="clear" w:color="auto" w:fill="1F1F5F"/>
            <w:vAlign w:val="center"/>
            <w:hideMark/>
          </w:tcPr>
          <w:p w14:paraId="6D6F5C26" w14:textId="77777777" w:rsidR="00D844CC" w:rsidRPr="009D22D1" w:rsidRDefault="00D844CC" w:rsidP="00D844CC">
            <w:pPr>
              <w:spacing w:after="0" w:line="240" w:lineRule="auto"/>
              <w:rPr>
                <w:rFonts w:eastAsia="Times New Roman" w:cs="Arial"/>
                <w:b/>
                <w:bCs/>
                <w:color w:val="FFFFFF"/>
                <w:sz w:val="20"/>
                <w:szCs w:val="20"/>
                <w:lang w:eastAsia="en-AU"/>
              </w:rPr>
            </w:pPr>
          </w:p>
        </w:tc>
        <w:tc>
          <w:tcPr>
            <w:tcW w:w="269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42F0042" w14:textId="77777777" w:rsidR="00D844CC" w:rsidRPr="009D22D1" w:rsidRDefault="00107967"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6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29D7E3" w14:textId="2D18CD6B" w:rsidR="00D844CC" w:rsidRPr="009D22D1" w:rsidRDefault="00520A2E" w:rsidP="00D844C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04" w:type="dxa"/>
            <w:gridSpan w:val="4"/>
            <w:tcBorders>
              <w:top w:val="single" w:sz="8" w:space="0" w:color="FFFFFF"/>
              <w:left w:val="nil"/>
              <w:bottom w:val="single" w:sz="8" w:space="0" w:color="FFFFFF"/>
              <w:right w:val="single" w:sz="8" w:space="0" w:color="FFFFFF"/>
            </w:tcBorders>
            <w:shd w:val="clear" w:color="auto" w:fill="1F1F5F"/>
            <w:vAlign w:val="center"/>
            <w:hideMark/>
          </w:tcPr>
          <w:p w14:paraId="324C1F98"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844CC" w:rsidRPr="009D22D1" w14:paraId="2B56D91B" w14:textId="77777777" w:rsidTr="00F61160">
        <w:trPr>
          <w:gridAfter w:val="1"/>
          <w:wAfter w:w="7" w:type="dxa"/>
          <w:trHeight w:val="300"/>
          <w:tblHeader/>
          <w:jc w:val="center"/>
        </w:trPr>
        <w:tc>
          <w:tcPr>
            <w:tcW w:w="1580" w:type="dxa"/>
            <w:vMerge/>
            <w:tcBorders>
              <w:top w:val="nil"/>
              <w:left w:val="nil"/>
              <w:bottom w:val="single" w:sz="8" w:space="0" w:color="FFFFFF"/>
              <w:right w:val="nil"/>
            </w:tcBorders>
            <w:shd w:val="clear" w:color="auto" w:fill="1F1F5F"/>
            <w:vAlign w:val="center"/>
            <w:hideMark/>
          </w:tcPr>
          <w:p w14:paraId="104EFEFD" w14:textId="77777777" w:rsidR="00D844CC" w:rsidRPr="009D22D1" w:rsidRDefault="00D844CC" w:rsidP="00D844CC">
            <w:pPr>
              <w:spacing w:after="0" w:line="240" w:lineRule="auto"/>
              <w:rPr>
                <w:rFonts w:eastAsia="Times New Roman" w:cs="Arial"/>
                <w:b/>
                <w:bCs/>
                <w:color w:val="FFFFFF"/>
                <w:sz w:val="20"/>
                <w:szCs w:val="20"/>
                <w:lang w:eastAsia="en-AU"/>
              </w:rPr>
            </w:pPr>
          </w:p>
        </w:tc>
        <w:tc>
          <w:tcPr>
            <w:tcW w:w="898" w:type="dxa"/>
            <w:tcBorders>
              <w:top w:val="nil"/>
              <w:left w:val="single" w:sz="8" w:space="0" w:color="FFFFFF"/>
              <w:bottom w:val="single" w:sz="8" w:space="0" w:color="FFFFFF"/>
              <w:right w:val="single" w:sz="8" w:space="0" w:color="FFFFFF"/>
            </w:tcBorders>
            <w:shd w:val="clear" w:color="auto" w:fill="1F1F5F"/>
            <w:vAlign w:val="center"/>
            <w:hideMark/>
          </w:tcPr>
          <w:p w14:paraId="4198F585"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898" w:type="dxa"/>
            <w:tcBorders>
              <w:top w:val="nil"/>
              <w:left w:val="nil"/>
              <w:bottom w:val="single" w:sz="8" w:space="0" w:color="FFFFFF"/>
              <w:right w:val="single" w:sz="8" w:space="0" w:color="FFFFFF"/>
            </w:tcBorders>
            <w:shd w:val="clear" w:color="auto" w:fill="1F1F5F"/>
            <w:vAlign w:val="center"/>
            <w:hideMark/>
          </w:tcPr>
          <w:p w14:paraId="240FBF58"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auto" w:fill="1F1F5F"/>
            <w:vAlign w:val="center"/>
            <w:hideMark/>
          </w:tcPr>
          <w:p w14:paraId="0B2C4626"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9" w:type="dxa"/>
            <w:tcBorders>
              <w:top w:val="nil"/>
              <w:left w:val="nil"/>
              <w:bottom w:val="single" w:sz="8" w:space="0" w:color="FFFFFF"/>
              <w:right w:val="single" w:sz="8" w:space="0" w:color="FFFFFF"/>
            </w:tcBorders>
            <w:shd w:val="clear" w:color="auto" w:fill="1F1F5F"/>
            <w:vAlign w:val="center"/>
            <w:hideMark/>
          </w:tcPr>
          <w:p w14:paraId="3C8BD59B"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899" w:type="dxa"/>
            <w:tcBorders>
              <w:top w:val="nil"/>
              <w:left w:val="nil"/>
              <w:bottom w:val="single" w:sz="8" w:space="0" w:color="FFFFFF"/>
              <w:right w:val="single" w:sz="8" w:space="0" w:color="FFFFFF"/>
            </w:tcBorders>
            <w:shd w:val="clear" w:color="auto" w:fill="1F1F5F"/>
            <w:vAlign w:val="center"/>
            <w:hideMark/>
          </w:tcPr>
          <w:p w14:paraId="5B8E5ED1"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auto" w:fill="1F1F5F"/>
            <w:vAlign w:val="center"/>
            <w:hideMark/>
          </w:tcPr>
          <w:p w14:paraId="7FD86B03"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9" w:type="dxa"/>
            <w:tcBorders>
              <w:top w:val="nil"/>
              <w:left w:val="nil"/>
              <w:bottom w:val="single" w:sz="8" w:space="0" w:color="FFFFFF"/>
              <w:right w:val="single" w:sz="8" w:space="0" w:color="FFFFFF"/>
            </w:tcBorders>
            <w:shd w:val="clear" w:color="auto" w:fill="1F1F5F"/>
            <w:vAlign w:val="center"/>
            <w:hideMark/>
          </w:tcPr>
          <w:p w14:paraId="2C8E524B"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899" w:type="dxa"/>
            <w:tcBorders>
              <w:top w:val="nil"/>
              <w:left w:val="nil"/>
              <w:bottom w:val="single" w:sz="8" w:space="0" w:color="FFFFFF"/>
              <w:right w:val="single" w:sz="8" w:space="0" w:color="FFFFFF"/>
            </w:tcBorders>
            <w:shd w:val="clear" w:color="auto" w:fill="1F1F5F"/>
            <w:vAlign w:val="center"/>
            <w:hideMark/>
          </w:tcPr>
          <w:p w14:paraId="6AF7D8FE"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899" w:type="dxa"/>
            <w:tcBorders>
              <w:top w:val="nil"/>
              <w:left w:val="nil"/>
              <w:bottom w:val="single" w:sz="8" w:space="0" w:color="FFFFFF"/>
              <w:right w:val="single" w:sz="8" w:space="0" w:color="FFFFFF"/>
            </w:tcBorders>
            <w:shd w:val="clear" w:color="auto" w:fill="1F1F5F"/>
            <w:vAlign w:val="center"/>
            <w:hideMark/>
          </w:tcPr>
          <w:p w14:paraId="414C68A2"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844CC" w:rsidRPr="009D22D1" w14:paraId="2331864D" w14:textId="77777777" w:rsidTr="00F61160">
        <w:trPr>
          <w:gridAfter w:val="1"/>
          <w:wAfter w:w="7" w:type="dxa"/>
          <w:trHeight w:val="300"/>
          <w:jc w:val="center"/>
        </w:trPr>
        <w:tc>
          <w:tcPr>
            <w:tcW w:w="1580" w:type="dxa"/>
            <w:tcBorders>
              <w:top w:val="nil"/>
              <w:left w:val="nil"/>
              <w:bottom w:val="single" w:sz="8" w:space="0" w:color="FFFFFF"/>
              <w:right w:val="single" w:sz="8" w:space="0" w:color="FFFFFF"/>
            </w:tcBorders>
            <w:shd w:val="clear" w:color="auto" w:fill="B3DDF7"/>
            <w:vAlign w:val="center"/>
            <w:hideMark/>
          </w:tcPr>
          <w:p w14:paraId="3DD3BADF" w14:textId="459CE2DA" w:rsidR="00D844CC" w:rsidRPr="009D22D1" w:rsidRDefault="00520A2E" w:rsidP="00570C4E">
            <w:pPr>
              <w:pStyle w:val="Style10ptBlackAfter0ptLinespacingsingle"/>
              <w:rPr>
                <w:lang w:eastAsia="en-AU"/>
              </w:rPr>
            </w:pPr>
            <w:r>
              <w:rPr>
                <w:lang w:eastAsia="en-AU"/>
              </w:rPr>
              <w:t>Public Sector</w:t>
            </w:r>
          </w:p>
        </w:tc>
        <w:tc>
          <w:tcPr>
            <w:tcW w:w="898" w:type="dxa"/>
            <w:tcBorders>
              <w:top w:val="nil"/>
              <w:left w:val="nil"/>
              <w:bottom w:val="single" w:sz="8" w:space="0" w:color="FFFFFF"/>
              <w:right w:val="single" w:sz="8" w:space="0" w:color="FFFFFF"/>
            </w:tcBorders>
            <w:shd w:val="clear" w:color="auto" w:fill="B3DDF7"/>
            <w:vAlign w:val="center"/>
            <w:hideMark/>
          </w:tcPr>
          <w:p w14:paraId="7EB4E396"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898" w:type="dxa"/>
            <w:tcBorders>
              <w:top w:val="nil"/>
              <w:left w:val="nil"/>
              <w:bottom w:val="single" w:sz="8" w:space="0" w:color="FFFFFF"/>
              <w:right w:val="single" w:sz="8" w:space="0" w:color="FFFFFF"/>
            </w:tcBorders>
            <w:shd w:val="clear" w:color="auto" w:fill="B3DDF7"/>
            <w:vAlign w:val="center"/>
            <w:hideMark/>
          </w:tcPr>
          <w:p w14:paraId="7C8BE4E1"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901" w:type="dxa"/>
            <w:tcBorders>
              <w:top w:val="nil"/>
              <w:left w:val="nil"/>
              <w:bottom w:val="single" w:sz="8" w:space="0" w:color="FFFFFF"/>
              <w:right w:val="single" w:sz="8" w:space="0" w:color="FFFFFF"/>
            </w:tcBorders>
            <w:shd w:val="clear" w:color="auto" w:fill="B3DDF7"/>
            <w:vAlign w:val="center"/>
            <w:hideMark/>
          </w:tcPr>
          <w:p w14:paraId="1DD88174"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899" w:type="dxa"/>
            <w:tcBorders>
              <w:top w:val="nil"/>
              <w:left w:val="nil"/>
              <w:bottom w:val="single" w:sz="8" w:space="0" w:color="FFFFFF"/>
              <w:right w:val="single" w:sz="8" w:space="0" w:color="FFFFFF"/>
            </w:tcBorders>
            <w:shd w:val="clear" w:color="auto" w:fill="B3DDF7"/>
            <w:vAlign w:val="center"/>
            <w:hideMark/>
          </w:tcPr>
          <w:p w14:paraId="15EB0068"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45</w:t>
            </w:r>
          </w:p>
        </w:tc>
        <w:tc>
          <w:tcPr>
            <w:tcW w:w="899" w:type="dxa"/>
            <w:tcBorders>
              <w:top w:val="nil"/>
              <w:left w:val="nil"/>
              <w:bottom w:val="single" w:sz="8" w:space="0" w:color="FFFFFF"/>
              <w:right w:val="single" w:sz="8" w:space="0" w:color="FFFFFF"/>
            </w:tcBorders>
            <w:shd w:val="clear" w:color="auto" w:fill="B3DDF7"/>
            <w:vAlign w:val="center"/>
            <w:hideMark/>
          </w:tcPr>
          <w:p w14:paraId="737B5146"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auto" w:fill="B3DDF7"/>
            <w:vAlign w:val="center"/>
            <w:hideMark/>
          </w:tcPr>
          <w:p w14:paraId="5CE9CCCF"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c>
          <w:tcPr>
            <w:tcW w:w="899" w:type="dxa"/>
            <w:tcBorders>
              <w:top w:val="nil"/>
              <w:left w:val="nil"/>
              <w:bottom w:val="single" w:sz="8" w:space="0" w:color="FFFFFF"/>
              <w:right w:val="single" w:sz="8" w:space="0" w:color="FFFFFF"/>
            </w:tcBorders>
            <w:shd w:val="clear" w:color="auto" w:fill="B3DDF7"/>
            <w:vAlign w:val="center"/>
            <w:hideMark/>
          </w:tcPr>
          <w:p w14:paraId="10630E13"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68</w:t>
            </w:r>
          </w:p>
        </w:tc>
        <w:tc>
          <w:tcPr>
            <w:tcW w:w="899" w:type="dxa"/>
            <w:tcBorders>
              <w:top w:val="nil"/>
              <w:left w:val="nil"/>
              <w:bottom w:val="single" w:sz="8" w:space="0" w:color="FFFFFF"/>
              <w:right w:val="single" w:sz="8" w:space="0" w:color="FFFFFF"/>
            </w:tcBorders>
            <w:shd w:val="clear" w:color="auto" w:fill="B3DDF7"/>
            <w:vAlign w:val="center"/>
            <w:hideMark/>
          </w:tcPr>
          <w:p w14:paraId="431F9F75"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w:t>
            </w:r>
          </w:p>
        </w:tc>
        <w:tc>
          <w:tcPr>
            <w:tcW w:w="899" w:type="dxa"/>
            <w:tcBorders>
              <w:top w:val="nil"/>
              <w:left w:val="nil"/>
              <w:bottom w:val="single" w:sz="8" w:space="0" w:color="FFFFFF"/>
              <w:right w:val="single" w:sz="8" w:space="0" w:color="FFFFFF"/>
            </w:tcBorders>
            <w:shd w:val="clear" w:color="auto" w:fill="B3DDF7"/>
            <w:vAlign w:val="center"/>
            <w:hideMark/>
          </w:tcPr>
          <w:p w14:paraId="2F3519F5"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107</w:t>
            </w:r>
          </w:p>
        </w:tc>
      </w:tr>
      <w:tr w:rsidR="00D844CC" w:rsidRPr="009D22D1" w14:paraId="52695900" w14:textId="77777777" w:rsidTr="00F61160">
        <w:trPr>
          <w:gridAfter w:val="1"/>
          <w:wAfter w:w="7" w:type="dxa"/>
          <w:trHeight w:val="300"/>
          <w:jc w:val="center"/>
        </w:trPr>
        <w:tc>
          <w:tcPr>
            <w:tcW w:w="1580" w:type="dxa"/>
            <w:tcBorders>
              <w:top w:val="nil"/>
              <w:left w:val="nil"/>
              <w:bottom w:val="single" w:sz="8" w:space="0" w:color="FFFFFF"/>
              <w:right w:val="single" w:sz="8" w:space="0" w:color="FFFFFF"/>
            </w:tcBorders>
            <w:shd w:val="clear" w:color="auto" w:fill="B3DDF7"/>
            <w:vAlign w:val="center"/>
            <w:hideMark/>
          </w:tcPr>
          <w:p w14:paraId="3DF9F796" w14:textId="10EB0ACC" w:rsidR="00D844CC" w:rsidRPr="009D22D1" w:rsidRDefault="00520A2E" w:rsidP="00570C4E">
            <w:pPr>
              <w:pStyle w:val="Style10ptBlackAfter0ptLinespacingsingle"/>
              <w:rPr>
                <w:lang w:eastAsia="en-AU"/>
              </w:rPr>
            </w:pPr>
            <w:r>
              <w:rPr>
                <w:lang w:eastAsia="en-AU"/>
              </w:rPr>
              <w:t>Private Sector</w:t>
            </w:r>
          </w:p>
        </w:tc>
        <w:tc>
          <w:tcPr>
            <w:tcW w:w="898" w:type="dxa"/>
            <w:tcBorders>
              <w:top w:val="nil"/>
              <w:left w:val="nil"/>
              <w:bottom w:val="single" w:sz="8" w:space="0" w:color="FFFFFF"/>
              <w:right w:val="single" w:sz="8" w:space="0" w:color="FFFFFF"/>
            </w:tcBorders>
            <w:shd w:val="clear" w:color="auto" w:fill="B3DDF7"/>
            <w:vAlign w:val="center"/>
            <w:hideMark/>
          </w:tcPr>
          <w:p w14:paraId="399C1780"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898" w:type="dxa"/>
            <w:tcBorders>
              <w:top w:val="nil"/>
              <w:left w:val="nil"/>
              <w:bottom w:val="single" w:sz="8" w:space="0" w:color="FFFFFF"/>
              <w:right w:val="single" w:sz="8" w:space="0" w:color="FFFFFF"/>
            </w:tcBorders>
            <w:shd w:val="clear" w:color="auto" w:fill="B3DDF7"/>
            <w:vAlign w:val="center"/>
            <w:hideMark/>
          </w:tcPr>
          <w:p w14:paraId="343E5375"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45</w:t>
            </w:r>
          </w:p>
        </w:tc>
        <w:tc>
          <w:tcPr>
            <w:tcW w:w="901" w:type="dxa"/>
            <w:tcBorders>
              <w:top w:val="nil"/>
              <w:left w:val="nil"/>
              <w:bottom w:val="single" w:sz="8" w:space="0" w:color="FFFFFF"/>
              <w:right w:val="single" w:sz="8" w:space="0" w:color="FFFFFF"/>
            </w:tcBorders>
            <w:shd w:val="clear" w:color="auto" w:fill="B3DDF7"/>
            <w:vAlign w:val="center"/>
            <w:hideMark/>
          </w:tcPr>
          <w:p w14:paraId="56146DB2"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76</w:t>
            </w:r>
          </w:p>
        </w:tc>
        <w:tc>
          <w:tcPr>
            <w:tcW w:w="899" w:type="dxa"/>
            <w:tcBorders>
              <w:top w:val="nil"/>
              <w:left w:val="nil"/>
              <w:bottom w:val="single" w:sz="8" w:space="0" w:color="FFFFFF"/>
              <w:right w:val="single" w:sz="8" w:space="0" w:color="FFFFFF"/>
            </w:tcBorders>
            <w:shd w:val="clear" w:color="auto" w:fill="B3DDF7"/>
            <w:vAlign w:val="center"/>
            <w:hideMark/>
          </w:tcPr>
          <w:p w14:paraId="68C1165C"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899" w:type="dxa"/>
            <w:tcBorders>
              <w:top w:val="nil"/>
              <w:left w:val="nil"/>
              <w:bottom w:val="single" w:sz="8" w:space="0" w:color="FFFFFF"/>
              <w:right w:val="single" w:sz="8" w:space="0" w:color="FFFFFF"/>
            </w:tcBorders>
            <w:shd w:val="clear" w:color="auto" w:fill="B3DDF7"/>
            <w:vAlign w:val="center"/>
            <w:hideMark/>
          </w:tcPr>
          <w:p w14:paraId="5283B950"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901" w:type="dxa"/>
            <w:tcBorders>
              <w:top w:val="nil"/>
              <w:left w:val="nil"/>
              <w:bottom w:val="single" w:sz="8" w:space="0" w:color="FFFFFF"/>
              <w:right w:val="single" w:sz="8" w:space="0" w:color="FFFFFF"/>
            </w:tcBorders>
            <w:shd w:val="clear" w:color="auto" w:fill="B3DDF7"/>
            <w:vAlign w:val="center"/>
            <w:hideMark/>
          </w:tcPr>
          <w:p w14:paraId="22690F80"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44</w:t>
            </w:r>
          </w:p>
        </w:tc>
        <w:tc>
          <w:tcPr>
            <w:tcW w:w="899" w:type="dxa"/>
            <w:tcBorders>
              <w:top w:val="nil"/>
              <w:left w:val="nil"/>
              <w:bottom w:val="single" w:sz="8" w:space="0" w:color="FFFFFF"/>
              <w:right w:val="single" w:sz="8" w:space="0" w:color="FFFFFF"/>
            </w:tcBorders>
            <w:shd w:val="clear" w:color="auto" w:fill="B3DDF7"/>
            <w:vAlign w:val="center"/>
            <w:hideMark/>
          </w:tcPr>
          <w:p w14:paraId="33846862"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68</w:t>
            </w:r>
          </w:p>
        </w:tc>
        <w:tc>
          <w:tcPr>
            <w:tcW w:w="899" w:type="dxa"/>
            <w:tcBorders>
              <w:top w:val="nil"/>
              <w:left w:val="nil"/>
              <w:bottom w:val="single" w:sz="8" w:space="0" w:color="FFFFFF"/>
              <w:right w:val="single" w:sz="8" w:space="0" w:color="FFFFFF"/>
            </w:tcBorders>
            <w:shd w:val="clear" w:color="auto" w:fill="B3DDF7"/>
            <w:vAlign w:val="center"/>
            <w:hideMark/>
          </w:tcPr>
          <w:p w14:paraId="79A54AFE"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52</w:t>
            </w:r>
          </w:p>
        </w:tc>
        <w:tc>
          <w:tcPr>
            <w:tcW w:w="899" w:type="dxa"/>
            <w:tcBorders>
              <w:top w:val="nil"/>
              <w:left w:val="nil"/>
              <w:bottom w:val="single" w:sz="8" w:space="0" w:color="FFFFFF"/>
              <w:right w:val="single" w:sz="8" w:space="0" w:color="FFFFFF"/>
            </w:tcBorders>
            <w:shd w:val="clear" w:color="auto" w:fill="B3DDF7"/>
            <w:vAlign w:val="center"/>
            <w:hideMark/>
          </w:tcPr>
          <w:p w14:paraId="553AF8D8"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r>
      <w:tr w:rsidR="00D844CC" w:rsidRPr="009D22D1" w14:paraId="10990BF2" w14:textId="77777777" w:rsidTr="00F61160">
        <w:trPr>
          <w:gridAfter w:val="1"/>
          <w:wAfter w:w="7" w:type="dxa"/>
          <w:trHeight w:val="300"/>
          <w:jc w:val="center"/>
        </w:trPr>
        <w:tc>
          <w:tcPr>
            <w:tcW w:w="1580" w:type="dxa"/>
            <w:tcBorders>
              <w:top w:val="nil"/>
              <w:left w:val="nil"/>
              <w:bottom w:val="single" w:sz="8" w:space="0" w:color="FFFFFF"/>
              <w:right w:val="single" w:sz="8" w:space="0" w:color="FFFFFF"/>
            </w:tcBorders>
            <w:shd w:val="clear" w:color="auto" w:fill="B3DDF7"/>
            <w:vAlign w:val="center"/>
            <w:hideMark/>
          </w:tcPr>
          <w:p w14:paraId="2E88295F" w14:textId="77777777" w:rsidR="00D844CC" w:rsidRPr="009D22D1" w:rsidRDefault="00D844CC" w:rsidP="00CC67C1">
            <w:pPr>
              <w:pStyle w:val="Style10ptBoldBlackAfter0ptLinespacingsingle"/>
              <w:rPr>
                <w:lang w:eastAsia="en-AU"/>
              </w:rPr>
            </w:pPr>
            <w:r w:rsidRPr="009D22D1">
              <w:rPr>
                <w:lang w:eastAsia="en-AU"/>
              </w:rPr>
              <w:t>Total</w:t>
            </w:r>
          </w:p>
        </w:tc>
        <w:tc>
          <w:tcPr>
            <w:tcW w:w="898" w:type="dxa"/>
            <w:tcBorders>
              <w:top w:val="nil"/>
              <w:left w:val="nil"/>
              <w:bottom w:val="single" w:sz="8" w:space="0" w:color="FFFFFF"/>
              <w:right w:val="single" w:sz="8" w:space="0" w:color="FFFFFF"/>
            </w:tcBorders>
            <w:shd w:val="clear" w:color="auto" w:fill="B3DDF7"/>
            <w:vAlign w:val="center"/>
            <w:hideMark/>
          </w:tcPr>
          <w:p w14:paraId="38A7E938"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54</w:t>
            </w:r>
          </w:p>
        </w:tc>
        <w:tc>
          <w:tcPr>
            <w:tcW w:w="898" w:type="dxa"/>
            <w:tcBorders>
              <w:top w:val="nil"/>
              <w:left w:val="nil"/>
              <w:bottom w:val="single" w:sz="8" w:space="0" w:color="FFFFFF"/>
              <w:right w:val="single" w:sz="8" w:space="0" w:color="FFFFFF"/>
            </w:tcBorders>
            <w:shd w:val="clear" w:color="auto" w:fill="B3DDF7"/>
            <w:vAlign w:val="center"/>
            <w:hideMark/>
          </w:tcPr>
          <w:p w14:paraId="1CAADCAB"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901" w:type="dxa"/>
            <w:tcBorders>
              <w:top w:val="nil"/>
              <w:left w:val="nil"/>
              <w:bottom w:val="single" w:sz="8" w:space="0" w:color="FFFFFF"/>
              <w:right w:val="single" w:sz="8" w:space="0" w:color="FFFFFF"/>
            </w:tcBorders>
            <w:shd w:val="clear" w:color="auto" w:fill="B3DDF7"/>
            <w:vAlign w:val="center"/>
            <w:hideMark/>
          </w:tcPr>
          <w:p w14:paraId="61E03EFF"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899" w:type="dxa"/>
            <w:tcBorders>
              <w:top w:val="nil"/>
              <w:left w:val="nil"/>
              <w:bottom w:val="single" w:sz="8" w:space="0" w:color="FFFFFF"/>
              <w:right w:val="single" w:sz="8" w:space="0" w:color="FFFFFF"/>
            </w:tcBorders>
            <w:shd w:val="clear" w:color="auto" w:fill="B3DDF7"/>
            <w:vAlign w:val="center"/>
            <w:hideMark/>
          </w:tcPr>
          <w:p w14:paraId="72DDA349"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899" w:type="dxa"/>
            <w:tcBorders>
              <w:top w:val="nil"/>
              <w:left w:val="nil"/>
              <w:bottom w:val="single" w:sz="8" w:space="0" w:color="FFFFFF"/>
              <w:right w:val="single" w:sz="8" w:space="0" w:color="FFFFFF"/>
            </w:tcBorders>
            <w:shd w:val="clear" w:color="auto" w:fill="B3DDF7"/>
            <w:vAlign w:val="center"/>
            <w:hideMark/>
          </w:tcPr>
          <w:p w14:paraId="3BCE21E1"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901" w:type="dxa"/>
            <w:tcBorders>
              <w:top w:val="nil"/>
              <w:left w:val="nil"/>
              <w:bottom w:val="single" w:sz="8" w:space="0" w:color="FFFFFF"/>
              <w:right w:val="single" w:sz="8" w:space="0" w:color="FFFFFF"/>
            </w:tcBorders>
            <w:shd w:val="clear" w:color="auto" w:fill="B3DDF7"/>
            <w:vAlign w:val="center"/>
            <w:hideMark/>
          </w:tcPr>
          <w:p w14:paraId="6DF6800A"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99" w:type="dxa"/>
            <w:tcBorders>
              <w:top w:val="nil"/>
              <w:left w:val="nil"/>
              <w:bottom w:val="single" w:sz="8" w:space="0" w:color="FFFFFF"/>
              <w:right w:val="single" w:sz="8" w:space="0" w:color="FFFFFF"/>
            </w:tcBorders>
            <w:shd w:val="clear" w:color="auto" w:fill="B3DDF7"/>
            <w:vAlign w:val="center"/>
            <w:hideMark/>
          </w:tcPr>
          <w:p w14:paraId="249AEE87"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899" w:type="dxa"/>
            <w:tcBorders>
              <w:top w:val="nil"/>
              <w:left w:val="nil"/>
              <w:bottom w:val="single" w:sz="8" w:space="0" w:color="FFFFFF"/>
              <w:right w:val="single" w:sz="8" w:space="0" w:color="FFFFFF"/>
            </w:tcBorders>
            <w:shd w:val="clear" w:color="auto" w:fill="B3DDF7"/>
            <w:vAlign w:val="center"/>
            <w:hideMark/>
          </w:tcPr>
          <w:p w14:paraId="66BD8449"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99" w:type="dxa"/>
            <w:tcBorders>
              <w:top w:val="nil"/>
              <w:left w:val="nil"/>
              <w:bottom w:val="single" w:sz="8" w:space="0" w:color="FFFFFF"/>
              <w:right w:val="single" w:sz="8" w:space="0" w:color="FFFFFF"/>
            </w:tcBorders>
            <w:shd w:val="clear" w:color="auto" w:fill="B3DDF7"/>
            <w:vAlign w:val="center"/>
            <w:hideMark/>
          </w:tcPr>
          <w:p w14:paraId="0F88DD28"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bl>
    <w:p w14:paraId="5A6BF02B" w14:textId="77777777" w:rsidR="00D844CC" w:rsidRDefault="00D844CC" w:rsidP="001B450B"/>
    <w:tbl>
      <w:tblPr>
        <w:tblW w:w="9683"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582"/>
        <w:gridCol w:w="900"/>
        <w:gridCol w:w="900"/>
        <w:gridCol w:w="900"/>
        <w:gridCol w:w="900"/>
        <w:gridCol w:w="900"/>
        <w:gridCol w:w="900"/>
        <w:gridCol w:w="900"/>
        <w:gridCol w:w="900"/>
        <w:gridCol w:w="901"/>
      </w:tblGrid>
      <w:tr w:rsidR="00D844CC" w:rsidRPr="009D22D1" w14:paraId="25752AE0" w14:textId="77777777" w:rsidTr="00F61160">
        <w:trPr>
          <w:trHeight w:val="252"/>
          <w:tblHeader/>
          <w:jc w:val="center"/>
        </w:trPr>
        <w:tc>
          <w:tcPr>
            <w:tcW w:w="1582" w:type="dxa"/>
            <w:vMerge w:val="restart"/>
            <w:tcBorders>
              <w:top w:val="nil"/>
              <w:left w:val="nil"/>
              <w:bottom w:val="single" w:sz="8" w:space="0" w:color="FFFFFF"/>
              <w:right w:val="nil"/>
            </w:tcBorders>
            <w:shd w:val="clear" w:color="auto" w:fill="1F1F5F"/>
            <w:vAlign w:val="center"/>
            <w:hideMark/>
          </w:tcPr>
          <w:p w14:paraId="79E996BB"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8101"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1488078"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r>
      <w:tr w:rsidR="00D844CC" w:rsidRPr="009D22D1" w14:paraId="53471DE8" w14:textId="77777777" w:rsidTr="00F61160">
        <w:trPr>
          <w:trHeight w:val="252"/>
          <w:tblHeader/>
          <w:jc w:val="center"/>
        </w:trPr>
        <w:tc>
          <w:tcPr>
            <w:tcW w:w="1582" w:type="dxa"/>
            <w:vMerge/>
            <w:tcBorders>
              <w:top w:val="nil"/>
              <w:left w:val="nil"/>
              <w:bottom w:val="single" w:sz="8" w:space="0" w:color="FFFFFF"/>
              <w:right w:val="nil"/>
            </w:tcBorders>
            <w:shd w:val="clear" w:color="auto" w:fill="1F1F5F"/>
            <w:vAlign w:val="center"/>
            <w:hideMark/>
          </w:tcPr>
          <w:p w14:paraId="1AFA9E75" w14:textId="77777777" w:rsidR="00D844CC" w:rsidRPr="009D22D1" w:rsidRDefault="00D844CC" w:rsidP="00D844CC">
            <w:pPr>
              <w:spacing w:after="0" w:line="240" w:lineRule="auto"/>
              <w:rPr>
                <w:rFonts w:eastAsia="Times New Roman" w:cs="Arial"/>
                <w:b/>
                <w:bCs/>
                <w:color w:val="FFFFFF"/>
                <w:sz w:val="20"/>
                <w:szCs w:val="20"/>
                <w:lang w:eastAsia="en-AU"/>
              </w:rPr>
            </w:pPr>
          </w:p>
        </w:tc>
        <w:tc>
          <w:tcPr>
            <w:tcW w:w="270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9DA222" w14:textId="77777777" w:rsidR="00D844CC" w:rsidRPr="009D22D1" w:rsidRDefault="00107967"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7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61AB9A" w14:textId="66AE41B0" w:rsidR="00D844CC" w:rsidRPr="009D22D1" w:rsidRDefault="00520A2E" w:rsidP="00D844C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00DDBC"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844CC" w:rsidRPr="009D22D1" w14:paraId="0300F0EB" w14:textId="77777777" w:rsidTr="00F61160">
        <w:trPr>
          <w:trHeight w:val="252"/>
          <w:tblHeader/>
          <w:jc w:val="center"/>
        </w:trPr>
        <w:tc>
          <w:tcPr>
            <w:tcW w:w="1582" w:type="dxa"/>
            <w:vMerge/>
            <w:tcBorders>
              <w:top w:val="nil"/>
              <w:left w:val="nil"/>
              <w:bottom w:val="single" w:sz="8" w:space="0" w:color="FFFFFF"/>
              <w:right w:val="nil"/>
            </w:tcBorders>
            <w:shd w:val="clear" w:color="auto" w:fill="1F1F5F"/>
            <w:vAlign w:val="center"/>
            <w:hideMark/>
          </w:tcPr>
          <w:p w14:paraId="6A53385B" w14:textId="77777777" w:rsidR="00D844CC" w:rsidRPr="009D22D1" w:rsidRDefault="00D844CC" w:rsidP="00D844CC">
            <w:pPr>
              <w:spacing w:after="0" w:line="240" w:lineRule="auto"/>
              <w:rPr>
                <w:rFonts w:eastAsia="Times New Roman" w:cs="Arial"/>
                <w:b/>
                <w:bCs/>
                <w:color w:val="FFFFFF"/>
                <w:sz w:val="20"/>
                <w:szCs w:val="20"/>
                <w:lang w:eastAsia="en-AU"/>
              </w:rPr>
            </w:pPr>
          </w:p>
        </w:tc>
        <w:tc>
          <w:tcPr>
            <w:tcW w:w="900" w:type="dxa"/>
            <w:tcBorders>
              <w:top w:val="nil"/>
              <w:left w:val="single" w:sz="8" w:space="0" w:color="FFFFFF"/>
              <w:bottom w:val="single" w:sz="8" w:space="0" w:color="FFFFFF"/>
              <w:right w:val="single" w:sz="8" w:space="0" w:color="FFFFFF"/>
            </w:tcBorders>
            <w:shd w:val="clear" w:color="auto" w:fill="1F1F5F"/>
            <w:vAlign w:val="center"/>
            <w:hideMark/>
          </w:tcPr>
          <w:p w14:paraId="15A5DB32"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0" w:type="dxa"/>
            <w:tcBorders>
              <w:top w:val="nil"/>
              <w:left w:val="nil"/>
              <w:bottom w:val="single" w:sz="8" w:space="0" w:color="FFFFFF"/>
              <w:right w:val="single" w:sz="8" w:space="0" w:color="FFFFFF"/>
            </w:tcBorders>
            <w:shd w:val="clear" w:color="auto" w:fill="1F1F5F"/>
            <w:vAlign w:val="center"/>
            <w:hideMark/>
          </w:tcPr>
          <w:p w14:paraId="16D6C25E"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0" w:type="dxa"/>
            <w:tcBorders>
              <w:top w:val="nil"/>
              <w:left w:val="nil"/>
              <w:bottom w:val="single" w:sz="8" w:space="0" w:color="FFFFFF"/>
              <w:right w:val="single" w:sz="8" w:space="0" w:color="FFFFFF"/>
            </w:tcBorders>
            <w:shd w:val="clear" w:color="auto" w:fill="1F1F5F"/>
            <w:vAlign w:val="center"/>
            <w:hideMark/>
          </w:tcPr>
          <w:p w14:paraId="47EB4246"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auto" w:fill="1F1F5F"/>
            <w:vAlign w:val="center"/>
            <w:hideMark/>
          </w:tcPr>
          <w:p w14:paraId="275A6520"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0" w:type="dxa"/>
            <w:tcBorders>
              <w:top w:val="nil"/>
              <w:left w:val="nil"/>
              <w:bottom w:val="single" w:sz="8" w:space="0" w:color="FFFFFF"/>
              <w:right w:val="single" w:sz="8" w:space="0" w:color="FFFFFF"/>
            </w:tcBorders>
            <w:shd w:val="clear" w:color="auto" w:fill="1F1F5F"/>
            <w:vAlign w:val="center"/>
            <w:hideMark/>
          </w:tcPr>
          <w:p w14:paraId="51E65377"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0" w:type="dxa"/>
            <w:tcBorders>
              <w:top w:val="nil"/>
              <w:left w:val="nil"/>
              <w:bottom w:val="single" w:sz="8" w:space="0" w:color="FFFFFF"/>
              <w:right w:val="single" w:sz="8" w:space="0" w:color="FFFFFF"/>
            </w:tcBorders>
            <w:shd w:val="clear" w:color="auto" w:fill="1F1F5F"/>
            <w:vAlign w:val="center"/>
            <w:hideMark/>
          </w:tcPr>
          <w:p w14:paraId="0C1CEA14"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00" w:type="dxa"/>
            <w:tcBorders>
              <w:top w:val="nil"/>
              <w:left w:val="nil"/>
              <w:bottom w:val="single" w:sz="8" w:space="0" w:color="FFFFFF"/>
              <w:right w:val="single" w:sz="8" w:space="0" w:color="FFFFFF"/>
            </w:tcBorders>
            <w:shd w:val="clear" w:color="auto" w:fill="1F1F5F"/>
            <w:vAlign w:val="center"/>
            <w:hideMark/>
          </w:tcPr>
          <w:p w14:paraId="4C4CBFAE"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0" w:type="dxa"/>
            <w:tcBorders>
              <w:top w:val="nil"/>
              <w:left w:val="nil"/>
              <w:bottom w:val="single" w:sz="8" w:space="0" w:color="FFFFFF"/>
              <w:right w:val="single" w:sz="8" w:space="0" w:color="FFFFFF"/>
            </w:tcBorders>
            <w:shd w:val="clear" w:color="auto" w:fill="1F1F5F"/>
            <w:vAlign w:val="center"/>
            <w:hideMark/>
          </w:tcPr>
          <w:p w14:paraId="37625BD1"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1" w:type="dxa"/>
            <w:tcBorders>
              <w:top w:val="nil"/>
              <w:left w:val="nil"/>
              <w:bottom w:val="single" w:sz="8" w:space="0" w:color="FFFFFF"/>
              <w:right w:val="single" w:sz="8" w:space="0" w:color="FFFFFF"/>
            </w:tcBorders>
            <w:shd w:val="clear" w:color="auto" w:fill="1F1F5F"/>
            <w:vAlign w:val="center"/>
            <w:hideMark/>
          </w:tcPr>
          <w:p w14:paraId="53692017"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844CC" w:rsidRPr="009D22D1" w14:paraId="2528A3A8" w14:textId="77777777" w:rsidTr="00F61160">
        <w:trPr>
          <w:trHeight w:val="252"/>
          <w:jc w:val="center"/>
        </w:trPr>
        <w:tc>
          <w:tcPr>
            <w:tcW w:w="1582" w:type="dxa"/>
            <w:tcBorders>
              <w:top w:val="nil"/>
              <w:left w:val="nil"/>
              <w:bottom w:val="single" w:sz="8" w:space="0" w:color="FFFFFF"/>
              <w:right w:val="single" w:sz="8" w:space="0" w:color="FFFFFF"/>
            </w:tcBorders>
            <w:shd w:val="clear" w:color="auto" w:fill="B3DDF7"/>
            <w:vAlign w:val="center"/>
            <w:hideMark/>
          </w:tcPr>
          <w:p w14:paraId="562723B0" w14:textId="5579ACA6" w:rsidR="00D844CC" w:rsidRPr="009D22D1" w:rsidRDefault="00520A2E" w:rsidP="00570C4E">
            <w:pPr>
              <w:pStyle w:val="Style10ptBlackAfter0ptLinespacingsingle"/>
              <w:rPr>
                <w:lang w:eastAsia="en-AU"/>
              </w:rPr>
            </w:pPr>
            <w:r>
              <w:rPr>
                <w:lang w:eastAsia="en-AU"/>
              </w:rPr>
              <w:t>Public Sector</w:t>
            </w:r>
          </w:p>
        </w:tc>
        <w:tc>
          <w:tcPr>
            <w:tcW w:w="900" w:type="dxa"/>
            <w:tcBorders>
              <w:top w:val="nil"/>
              <w:left w:val="nil"/>
              <w:bottom w:val="single" w:sz="8" w:space="0" w:color="FFFFFF"/>
              <w:right w:val="single" w:sz="8" w:space="0" w:color="FFFFFF"/>
            </w:tcBorders>
            <w:shd w:val="clear" w:color="auto" w:fill="B3DDF7"/>
            <w:vAlign w:val="center"/>
            <w:hideMark/>
          </w:tcPr>
          <w:p w14:paraId="3690F93F" w14:textId="77777777" w:rsidR="00D844CC" w:rsidRPr="009D22D1" w:rsidRDefault="00D844CC"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r w:rsidR="00583945" w:rsidRPr="009D22D1">
              <w:rPr>
                <w:rFonts w:eastAsia="Times New Roman" w:cs="Arial"/>
                <w:color w:val="000000"/>
                <w:sz w:val="20"/>
                <w:szCs w:val="20"/>
                <w:lang w:eastAsia="en-AU"/>
              </w:rPr>
              <w:t>1</w:t>
            </w:r>
          </w:p>
        </w:tc>
        <w:tc>
          <w:tcPr>
            <w:tcW w:w="900" w:type="dxa"/>
            <w:tcBorders>
              <w:top w:val="nil"/>
              <w:left w:val="nil"/>
              <w:bottom w:val="single" w:sz="8" w:space="0" w:color="FFFFFF"/>
              <w:right w:val="single" w:sz="8" w:space="0" w:color="FFFFFF"/>
            </w:tcBorders>
            <w:shd w:val="clear" w:color="auto" w:fill="B3DDF7"/>
            <w:vAlign w:val="center"/>
            <w:hideMark/>
          </w:tcPr>
          <w:p w14:paraId="72B6BC5A" w14:textId="77777777" w:rsidR="00D844CC" w:rsidRPr="009D22D1" w:rsidRDefault="00583945"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900" w:type="dxa"/>
            <w:tcBorders>
              <w:top w:val="nil"/>
              <w:left w:val="nil"/>
              <w:bottom w:val="single" w:sz="8" w:space="0" w:color="FFFFFF"/>
              <w:right w:val="single" w:sz="8" w:space="0" w:color="FFFFFF"/>
            </w:tcBorders>
            <w:shd w:val="clear" w:color="auto" w:fill="B3DDF7"/>
            <w:vAlign w:val="center"/>
            <w:hideMark/>
          </w:tcPr>
          <w:p w14:paraId="6764BA0F" w14:textId="77777777" w:rsidR="00D844CC" w:rsidRPr="009D22D1" w:rsidRDefault="00583945" w:rsidP="0058394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900" w:type="dxa"/>
            <w:tcBorders>
              <w:top w:val="nil"/>
              <w:left w:val="nil"/>
              <w:bottom w:val="single" w:sz="8" w:space="0" w:color="FFFFFF"/>
              <w:right w:val="single" w:sz="8" w:space="0" w:color="FFFFFF"/>
            </w:tcBorders>
            <w:shd w:val="clear" w:color="auto" w:fill="B3DDF7"/>
            <w:vAlign w:val="center"/>
            <w:hideMark/>
          </w:tcPr>
          <w:p w14:paraId="1E42CAE9"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900" w:type="dxa"/>
            <w:tcBorders>
              <w:top w:val="nil"/>
              <w:left w:val="nil"/>
              <w:bottom w:val="single" w:sz="8" w:space="0" w:color="FFFFFF"/>
              <w:right w:val="single" w:sz="8" w:space="0" w:color="FFFFFF"/>
            </w:tcBorders>
            <w:shd w:val="clear" w:color="auto" w:fill="B3DDF7"/>
            <w:vAlign w:val="center"/>
            <w:hideMark/>
          </w:tcPr>
          <w:p w14:paraId="036F10FC"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900" w:type="dxa"/>
            <w:tcBorders>
              <w:top w:val="nil"/>
              <w:left w:val="nil"/>
              <w:bottom w:val="single" w:sz="8" w:space="0" w:color="FFFFFF"/>
              <w:right w:val="single" w:sz="8" w:space="0" w:color="FFFFFF"/>
            </w:tcBorders>
            <w:shd w:val="clear" w:color="auto" w:fill="B3DDF7"/>
            <w:vAlign w:val="center"/>
            <w:hideMark/>
          </w:tcPr>
          <w:p w14:paraId="56EB39D6"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900" w:type="dxa"/>
            <w:tcBorders>
              <w:top w:val="nil"/>
              <w:left w:val="nil"/>
              <w:bottom w:val="single" w:sz="8" w:space="0" w:color="FFFFFF"/>
              <w:right w:val="single" w:sz="8" w:space="0" w:color="FFFFFF"/>
            </w:tcBorders>
            <w:shd w:val="clear" w:color="auto" w:fill="B3DDF7"/>
            <w:vAlign w:val="center"/>
            <w:hideMark/>
          </w:tcPr>
          <w:p w14:paraId="1916999E" w14:textId="77777777" w:rsidR="00D844CC" w:rsidRPr="009D22D1" w:rsidRDefault="00D844CC"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r w:rsidR="00583945" w:rsidRPr="009D22D1">
              <w:rPr>
                <w:rFonts w:eastAsia="Times New Roman" w:cs="Arial"/>
                <w:color w:val="000000"/>
                <w:sz w:val="20"/>
                <w:szCs w:val="20"/>
                <w:lang w:eastAsia="en-AU"/>
              </w:rPr>
              <w:t>4</w:t>
            </w:r>
          </w:p>
        </w:tc>
        <w:tc>
          <w:tcPr>
            <w:tcW w:w="900" w:type="dxa"/>
            <w:tcBorders>
              <w:top w:val="nil"/>
              <w:left w:val="nil"/>
              <w:bottom w:val="single" w:sz="8" w:space="0" w:color="FFFFFF"/>
              <w:right w:val="single" w:sz="8" w:space="0" w:color="FFFFFF"/>
            </w:tcBorders>
            <w:shd w:val="clear" w:color="auto" w:fill="B3DDF7"/>
            <w:vAlign w:val="center"/>
            <w:hideMark/>
          </w:tcPr>
          <w:p w14:paraId="130FF1D5" w14:textId="77777777" w:rsidR="00D844CC" w:rsidRPr="009D22D1" w:rsidRDefault="00583945"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r w:rsidR="00D844CC" w:rsidRPr="009D22D1">
              <w:rPr>
                <w:rFonts w:eastAsia="Times New Roman" w:cs="Arial"/>
                <w:color w:val="000000"/>
                <w:sz w:val="20"/>
                <w:szCs w:val="20"/>
                <w:lang w:eastAsia="en-AU"/>
              </w:rPr>
              <w:t>2</w:t>
            </w:r>
          </w:p>
        </w:tc>
        <w:tc>
          <w:tcPr>
            <w:tcW w:w="901" w:type="dxa"/>
            <w:tcBorders>
              <w:top w:val="nil"/>
              <w:left w:val="nil"/>
              <w:bottom w:val="single" w:sz="8" w:space="0" w:color="FFFFFF"/>
              <w:right w:val="single" w:sz="8" w:space="0" w:color="FFFFFF"/>
            </w:tcBorders>
            <w:shd w:val="clear" w:color="auto" w:fill="B3DDF7"/>
            <w:vAlign w:val="center"/>
            <w:hideMark/>
          </w:tcPr>
          <w:p w14:paraId="65BD2B07" w14:textId="77777777" w:rsidR="00D844CC" w:rsidRPr="009D22D1" w:rsidRDefault="00583945" w:rsidP="0058394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r>
      <w:tr w:rsidR="00D844CC" w:rsidRPr="009D22D1" w14:paraId="2AC854D9" w14:textId="77777777" w:rsidTr="00F61160">
        <w:trPr>
          <w:trHeight w:val="252"/>
          <w:jc w:val="center"/>
        </w:trPr>
        <w:tc>
          <w:tcPr>
            <w:tcW w:w="1582" w:type="dxa"/>
            <w:tcBorders>
              <w:top w:val="nil"/>
              <w:left w:val="nil"/>
              <w:bottom w:val="single" w:sz="8" w:space="0" w:color="FFFFFF"/>
              <w:right w:val="single" w:sz="8" w:space="0" w:color="FFFFFF"/>
            </w:tcBorders>
            <w:shd w:val="clear" w:color="auto" w:fill="B3DDF7"/>
            <w:vAlign w:val="center"/>
            <w:hideMark/>
          </w:tcPr>
          <w:p w14:paraId="231B1E07" w14:textId="2A9BDBF3" w:rsidR="00D844CC" w:rsidRPr="009D22D1" w:rsidRDefault="00520A2E" w:rsidP="00570C4E">
            <w:pPr>
              <w:pStyle w:val="Style10ptBlackAfter0ptLinespacingsingle"/>
              <w:rPr>
                <w:lang w:eastAsia="en-AU"/>
              </w:rPr>
            </w:pPr>
            <w:r>
              <w:rPr>
                <w:lang w:eastAsia="en-AU"/>
              </w:rPr>
              <w:t>Private Sector</w:t>
            </w:r>
          </w:p>
        </w:tc>
        <w:tc>
          <w:tcPr>
            <w:tcW w:w="900" w:type="dxa"/>
            <w:tcBorders>
              <w:top w:val="nil"/>
              <w:left w:val="nil"/>
              <w:bottom w:val="single" w:sz="8" w:space="0" w:color="FFFFFF"/>
              <w:right w:val="single" w:sz="8" w:space="0" w:color="FFFFFF"/>
            </w:tcBorders>
            <w:shd w:val="clear" w:color="auto" w:fill="B3DDF7"/>
            <w:vAlign w:val="center"/>
            <w:hideMark/>
          </w:tcPr>
          <w:p w14:paraId="625BBCA5" w14:textId="77777777" w:rsidR="00D844CC" w:rsidRPr="009D22D1" w:rsidRDefault="00D844CC"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r w:rsidR="00583945" w:rsidRPr="009D22D1">
              <w:rPr>
                <w:rFonts w:eastAsia="Times New Roman" w:cs="Arial"/>
                <w:color w:val="000000"/>
                <w:sz w:val="20"/>
                <w:szCs w:val="20"/>
                <w:lang w:eastAsia="en-AU"/>
              </w:rPr>
              <w:t>9</w:t>
            </w:r>
          </w:p>
        </w:tc>
        <w:tc>
          <w:tcPr>
            <w:tcW w:w="900" w:type="dxa"/>
            <w:tcBorders>
              <w:top w:val="nil"/>
              <w:left w:val="nil"/>
              <w:bottom w:val="single" w:sz="8" w:space="0" w:color="FFFFFF"/>
              <w:right w:val="single" w:sz="8" w:space="0" w:color="FFFFFF"/>
            </w:tcBorders>
            <w:shd w:val="clear" w:color="auto" w:fill="B3DDF7"/>
            <w:vAlign w:val="center"/>
            <w:hideMark/>
          </w:tcPr>
          <w:p w14:paraId="7460F86E" w14:textId="77777777" w:rsidR="00D844CC" w:rsidRPr="009D22D1" w:rsidRDefault="00583945"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43</w:t>
            </w:r>
          </w:p>
        </w:tc>
        <w:tc>
          <w:tcPr>
            <w:tcW w:w="900" w:type="dxa"/>
            <w:tcBorders>
              <w:top w:val="nil"/>
              <w:left w:val="nil"/>
              <w:bottom w:val="single" w:sz="8" w:space="0" w:color="FFFFFF"/>
              <w:right w:val="single" w:sz="8" w:space="0" w:color="FFFFFF"/>
            </w:tcBorders>
            <w:shd w:val="clear" w:color="auto" w:fill="B3DDF7"/>
            <w:vAlign w:val="center"/>
            <w:hideMark/>
          </w:tcPr>
          <w:p w14:paraId="472782C8" w14:textId="77777777" w:rsidR="00D844CC" w:rsidRPr="009D22D1" w:rsidRDefault="00583945" w:rsidP="0058394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900" w:type="dxa"/>
            <w:tcBorders>
              <w:top w:val="nil"/>
              <w:left w:val="nil"/>
              <w:bottom w:val="single" w:sz="8" w:space="0" w:color="FFFFFF"/>
              <w:right w:val="single" w:sz="8" w:space="0" w:color="FFFFFF"/>
            </w:tcBorders>
            <w:shd w:val="clear" w:color="auto" w:fill="B3DDF7"/>
            <w:vAlign w:val="center"/>
            <w:hideMark/>
          </w:tcPr>
          <w:p w14:paraId="51D0FF02"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900" w:type="dxa"/>
            <w:tcBorders>
              <w:top w:val="nil"/>
              <w:left w:val="nil"/>
              <w:bottom w:val="single" w:sz="8" w:space="0" w:color="FFFFFF"/>
              <w:right w:val="single" w:sz="8" w:space="0" w:color="FFFFFF"/>
            </w:tcBorders>
            <w:shd w:val="clear" w:color="auto" w:fill="B3DDF7"/>
            <w:vAlign w:val="center"/>
            <w:hideMark/>
          </w:tcPr>
          <w:p w14:paraId="59D3CD16"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900" w:type="dxa"/>
            <w:tcBorders>
              <w:top w:val="nil"/>
              <w:left w:val="nil"/>
              <w:bottom w:val="single" w:sz="8" w:space="0" w:color="FFFFFF"/>
              <w:right w:val="single" w:sz="8" w:space="0" w:color="FFFFFF"/>
            </w:tcBorders>
            <w:shd w:val="clear" w:color="auto" w:fill="B3DDF7"/>
            <w:vAlign w:val="center"/>
            <w:hideMark/>
          </w:tcPr>
          <w:p w14:paraId="2D6FAB45"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900" w:type="dxa"/>
            <w:tcBorders>
              <w:top w:val="nil"/>
              <w:left w:val="nil"/>
              <w:bottom w:val="single" w:sz="8" w:space="0" w:color="FFFFFF"/>
              <w:right w:val="single" w:sz="8" w:space="0" w:color="FFFFFF"/>
            </w:tcBorders>
            <w:shd w:val="clear" w:color="auto" w:fill="B3DDF7"/>
            <w:vAlign w:val="center"/>
            <w:hideMark/>
          </w:tcPr>
          <w:p w14:paraId="300A4D95" w14:textId="77777777" w:rsidR="00D844CC" w:rsidRPr="009D22D1" w:rsidRDefault="00D844CC"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r w:rsidR="00583945" w:rsidRPr="009D22D1">
              <w:rPr>
                <w:rFonts w:eastAsia="Times New Roman" w:cs="Arial"/>
                <w:color w:val="000000"/>
                <w:sz w:val="20"/>
                <w:szCs w:val="20"/>
                <w:lang w:eastAsia="en-AU"/>
              </w:rPr>
              <w:t>3</w:t>
            </w:r>
          </w:p>
        </w:tc>
        <w:tc>
          <w:tcPr>
            <w:tcW w:w="900" w:type="dxa"/>
            <w:tcBorders>
              <w:top w:val="nil"/>
              <w:left w:val="nil"/>
              <w:bottom w:val="single" w:sz="8" w:space="0" w:color="FFFFFF"/>
              <w:right w:val="single" w:sz="8" w:space="0" w:color="FFFFFF"/>
            </w:tcBorders>
            <w:shd w:val="clear" w:color="auto" w:fill="B3DDF7"/>
            <w:vAlign w:val="center"/>
            <w:hideMark/>
          </w:tcPr>
          <w:p w14:paraId="164F2CF7" w14:textId="77777777" w:rsidR="00D844CC" w:rsidRPr="009D22D1" w:rsidRDefault="00583945" w:rsidP="0058394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r w:rsidR="00D844CC" w:rsidRPr="009D22D1">
              <w:rPr>
                <w:rFonts w:eastAsia="Times New Roman" w:cs="Arial"/>
                <w:color w:val="000000"/>
                <w:sz w:val="20"/>
                <w:szCs w:val="20"/>
                <w:lang w:eastAsia="en-AU"/>
              </w:rPr>
              <w:t>5</w:t>
            </w:r>
          </w:p>
        </w:tc>
        <w:tc>
          <w:tcPr>
            <w:tcW w:w="901" w:type="dxa"/>
            <w:tcBorders>
              <w:top w:val="nil"/>
              <w:left w:val="nil"/>
              <w:bottom w:val="single" w:sz="8" w:space="0" w:color="FFFFFF"/>
              <w:right w:val="single" w:sz="8" w:space="0" w:color="FFFFFF"/>
            </w:tcBorders>
            <w:shd w:val="clear" w:color="auto" w:fill="B3DDF7"/>
            <w:vAlign w:val="center"/>
            <w:hideMark/>
          </w:tcPr>
          <w:p w14:paraId="767CBF6B" w14:textId="77777777" w:rsidR="00D844CC" w:rsidRPr="009D22D1" w:rsidRDefault="00D844CC" w:rsidP="0058394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r w:rsidR="00583945" w:rsidRPr="009D22D1">
              <w:rPr>
                <w:rFonts w:eastAsia="Times New Roman" w:cs="Arial"/>
                <w:b/>
                <w:bCs/>
                <w:color w:val="000000"/>
                <w:sz w:val="20"/>
                <w:szCs w:val="20"/>
                <w:lang w:eastAsia="en-AU"/>
              </w:rPr>
              <w:t>18</w:t>
            </w:r>
          </w:p>
        </w:tc>
      </w:tr>
      <w:tr w:rsidR="00D844CC" w:rsidRPr="009D22D1" w14:paraId="64B4521B" w14:textId="77777777" w:rsidTr="00F61160">
        <w:trPr>
          <w:trHeight w:val="252"/>
          <w:jc w:val="center"/>
        </w:trPr>
        <w:tc>
          <w:tcPr>
            <w:tcW w:w="1582" w:type="dxa"/>
            <w:tcBorders>
              <w:top w:val="nil"/>
              <w:left w:val="nil"/>
              <w:bottom w:val="single" w:sz="8" w:space="0" w:color="FFFFFF"/>
              <w:right w:val="single" w:sz="8" w:space="0" w:color="FFFFFF"/>
            </w:tcBorders>
            <w:shd w:val="clear" w:color="auto" w:fill="B3DDF7"/>
            <w:vAlign w:val="center"/>
            <w:hideMark/>
          </w:tcPr>
          <w:p w14:paraId="626BCEBD" w14:textId="77777777" w:rsidR="00D844CC" w:rsidRPr="009D22D1" w:rsidRDefault="00D844CC" w:rsidP="00CC67C1">
            <w:pPr>
              <w:pStyle w:val="Style10ptBoldBlackAfter0ptLinespacingsingle"/>
              <w:rPr>
                <w:lang w:eastAsia="en-AU"/>
              </w:rPr>
            </w:pPr>
            <w:r w:rsidRPr="009D22D1">
              <w:rPr>
                <w:lang w:eastAsia="en-AU"/>
              </w:rPr>
              <w:t>Total</w:t>
            </w:r>
          </w:p>
        </w:tc>
        <w:tc>
          <w:tcPr>
            <w:tcW w:w="900" w:type="dxa"/>
            <w:tcBorders>
              <w:top w:val="nil"/>
              <w:left w:val="nil"/>
              <w:bottom w:val="single" w:sz="8" w:space="0" w:color="FFFFFF"/>
              <w:right w:val="single" w:sz="8" w:space="0" w:color="FFFFFF"/>
            </w:tcBorders>
            <w:shd w:val="clear" w:color="auto" w:fill="B3DDF7"/>
            <w:vAlign w:val="center"/>
            <w:hideMark/>
          </w:tcPr>
          <w:p w14:paraId="5CE7148E"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900" w:type="dxa"/>
            <w:tcBorders>
              <w:top w:val="nil"/>
              <w:left w:val="nil"/>
              <w:bottom w:val="single" w:sz="8" w:space="0" w:color="FFFFFF"/>
              <w:right w:val="single" w:sz="8" w:space="0" w:color="FFFFFF"/>
            </w:tcBorders>
            <w:shd w:val="clear" w:color="auto" w:fill="B3DDF7"/>
            <w:vAlign w:val="center"/>
            <w:hideMark/>
          </w:tcPr>
          <w:p w14:paraId="280C7B02"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900" w:type="dxa"/>
            <w:tcBorders>
              <w:top w:val="nil"/>
              <w:left w:val="nil"/>
              <w:bottom w:val="single" w:sz="8" w:space="0" w:color="FFFFFF"/>
              <w:right w:val="single" w:sz="8" w:space="0" w:color="FFFFFF"/>
            </w:tcBorders>
            <w:shd w:val="clear" w:color="auto" w:fill="B3DDF7"/>
            <w:vAlign w:val="center"/>
            <w:hideMark/>
          </w:tcPr>
          <w:p w14:paraId="01D7B307"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900" w:type="dxa"/>
            <w:tcBorders>
              <w:top w:val="nil"/>
              <w:left w:val="nil"/>
              <w:bottom w:val="single" w:sz="8" w:space="0" w:color="FFFFFF"/>
              <w:right w:val="single" w:sz="8" w:space="0" w:color="FFFFFF"/>
            </w:tcBorders>
            <w:shd w:val="clear" w:color="auto" w:fill="B3DDF7"/>
            <w:vAlign w:val="center"/>
            <w:hideMark/>
          </w:tcPr>
          <w:p w14:paraId="4AFBC8F7"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67</w:t>
            </w:r>
          </w:p>
        </w:tc>
        <w:tc>
          <w:tcPr>
            <w:tcW w:w="900" w:type="dxa"/>
            <w:tcBorders>
              <w:top w:val="nil"/>
              <w:left w:val="nil"/>
              <w:bottom w:val="single" w:sz="8" w:space="0" w:color="FFFFFF"/>
              <w:right w:val="single" w:sz="8" w:space="0" w:color="FFFFFF"/>
            </w:tcBorders>
            <w:shd w:val="clear" w:color="auto" w:fill="B3DDF7"/>
            <w:vAlign w:val="center"/>
            <w:hideMark/>
          </w:tcPr>
          <w:p w14:paraId="38599921"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900" w:type="dxa"/>
            <w:tcBorders>
              <w:top w:val="nil"/>
              <w:left w:val="nil"/>
              <w:bottom w:val="single" w:sz="8" w:space="0" w:color="FFFFFF"/>
              <w:right w:val="single" w:sz="8" w:space="0" w:color="FFFFFF"/>
            </w:tcBorders>
            <w:shd w:val="clear" w:color="auto" w:fill="B3DDF7"/>
            <w:vAlign w:val="center"/>
            <w:hideMark/>
          </w:tcPr>
          <w:p w14:paraId="605458F5"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900" w:type="dxa"/>
            <w:tcBorders>
              <w:top w:val="nil"/>
              <w:left w:val="nil"/>
              <w:bottom w:val="single" w:sz="8" w:space="0" w:color="FFFFFF"/>
              <w:right w:val="single" w:sz="8" w:space="0" w:color="FFFFFF"/>
            </w:tcBorders>
            <w:shd w:val="clear" w:color="auto" w:fill="B3DDF7"/>
            <w:vAlign w:val="center"/>
            <w:hideMark/>
          </w:tcPr>
          <w:p w14:paraId="1EE5A445"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127</w:t>
            </w:r>
          </w:p>
        </w:tc>
        <w:tc>
          <w:tcPr>
            <w:tcW w:w="900" w:type="dxa"/>
            <w:tcBorders>
              <w:top w:val="nil"/>
              <w:left w:val="nil"/>
              <w:bottom w:val="single" w:sz="8" w:space="0" w:color="FFFFFF"/>
              <w:right w:val="single" w:sz="8" w:space="0" w:color="FFFFFF"/>
            </w:tcBorders>
            <w:shd w:val="clear" w:color="auto" w:fill="B3DDF7"/>
            <w:vAlign w:val="center"/>
            <w:hideMark/>
          </w:tcPr>
          <w:p w14:paraId="6ADBA8CE"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87</w:t>
            </w:r>
          </w:p>
        </w:tc>
        <w:tc>
          <w:tcPr>
            <w:tcW w:w="901" w:type="dxa"/>
            <w:tcBorders>
              <w:top w:val="nil"/>
              <w:left w:val="nil"/>
              <w:bottom w:val="single" w:sz="8" w:space="0" w:color="FFFFFF"/>
              <w:right w:val="single" w:sz="8" w:space="0" w:color="FFFFFF"/>
            </w:tcBorders>
            <w:shd w:val="clear" w:color="auto" w:fill="B3DDF7"/>
            <w:vAlign w:val="center"/>
            <w:hideMark/>
          </w:tcPr>
          <w:p w14:paraId="07E7DA74"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bl>
    <w:p w14:paraId="0CCFB114" w14:textId="77777777" w:rsidR="00906B22" w:rsidRPr="009D22D1" w:rsidRDefault="00906B22" w:rsidP="001B450B"/>
    <w:tbl>
      <w:tblPr>
        <w:tblW w:w="9744"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91"/>
        <w:gridCol w:w="904"/>
        <w:gridCol w:w="904"/>
        <w:gridCol w:w="907"/>
        <w:gridCol w:w="905"/>
        <w:gridCol w:w="905"/>
        <w:gridCol w:w="907"/>
        <w:gridCol w:w="905"/>
        <w:gridCol w:w="905"/>
        <w:gridCol w:w="905"/>
        <w:gridCol w:w="6"/>
      </w:tblGrid>
      <w:tr w:rsidR="00D844CC" w:rsidRPr="009D22D1" w14:paraId="130C0039" w14:textId="77777777" w:rsidTr="00F61160">
        <w:trPr>
          <w:trHeight w:val="277"/>
          <w:tblHeader/>
          <w:jc w:val="center"/>
        </w:trPr>
        <w:tc>
          <w:tcPr>
            <w:tcW w:w="1591" w:type="dxa"/>
            <w:vMerge w:val="restart"/>
            <w:tcBorders>
              <w:top w:val="nil"/>
              <w:left w:val="nil"/>
              <w:bottom w:val="single" w:sz="8" w:space="0" w:color="FFFFFF"/>
              <w:right w:val="nil"/>
            </w:tcBorders>
            <w:shd w:val="clear" w:color="auto" w:fill="1F1F5F"/>
            <w:vAlign w:val="center"/>
            <w:hideMark/>
          </w:tcPr>
          <w:p w14:paraId="53A4569F" w14:textId="77777777" w:rsidR="00D844CC" w:rsidRPr="009D22D1" w:rsidRDefault="00D844CC" w:rsidP="00D844CC">
            <w:pPr>
              <w:spacing w:after="0" w:line="240" w:lineRule="auto"/>
              <w:jc w:val="center"/>
              <w:rPr>
                <w:rFonts w:eastAsia="Times New Roman" w:cs="Arial"/>
                <w:b/>
                <w:bCs/>
                <w:color w:val="FFFFFF"/>
                <w:sz w:val="20"/>
                <w:szCs w:val="20"/>
                <w:lang w:eastAsia="en-AU"/>
              </w:rPr>
            </w:pPr>
            <w:bookmarkStart w:id="11" w:name="_Hlk171324572"/>
            <w:r w:rsidRPr="009D22D1">
              <w:rPr>
                <w:rFonts w:eastAsia="Times New Roman" w:cs="Arial"/>
                <w:b/>
                <w:bCs/>
                <w:color w:val="FFFFFF"/>
                <w:sz w:val="20"/>
                <w:szCs w:val="20"/>
                <w:lang w:eastAsia="en-AU"/>
              </w:rPr>
              <w:t>Indicator</w:t>
            </w:r>
          </w:p>
        </w:tc>
        <w:tc>
          <w:tcPr>
            <w:tcW w:w="815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9BEE26"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r>
      <w:tr w:rsidR="00D844CC" w:rsidRPr="009D22D1" w14:paraId="74408F7B" w14:textId="77777777" w:rsidTr="00F61160">
        <w:trPr>
          <w:trHeight w:val="277"/>
          <w:tblHeader/>
          <w:jc w:val="center"/>
        </w:trPr>
        <w:tc>
          <w:tcPr>
            <w:tcW w:w="1591" w:type="dxa"/>
            <w:vMerge/>
            <w:tcBorders>
              <w:top w:val="nil"/>
              <w:left w:val="nil"/>
              <w:bottom w:val="single" w:sz="8" w:space="0" w:color="FFFFFF"/>
              <w:right w:val="nil"/>
            </w:tcBorders>
            <w:shd w:val="clear" w:color="auto" w:fill="1F1F5F"/>
            <w:vAlign w:val="center"/>
            <w:hideMark/>
          </w:tcPr>
          <w:p w14:paraId="4E714B12" w14:textId="77777777" w:rsidR="00D844CC" w:rsidRPr="009D22D1" w:rsidRDefault="00D844CC" w:rsidP="00D844CC">
            <w:pPr>
              <w:spacing w:after="0" w:line="240" w:lineRule="auto"/>
              <w:rPr>
                <w:rFonts w:eastAsia="Times New Roman" w:cs="Arial"/>
                <w:b/>
                <w:bCs/>
                <w:color w:val="FFFFFF"/>
                <w:sz w:val="20"/>
                <w:szCs w:val="20"/>
                <w:lang w:eastAsia="en-AU"/>
              </w:rPr>
            </w:pPr>
          </w:p>
        </w:tc>
        <w:tc>
          <w:tcPr>
            <w:tcW w:w="271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59CC80" w14:textId="77777777" w:rsidR="00D844CC" w:rsidRPr="009D22D1" w:rsidRDefault="00107967"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7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0737F8" w14:textId="10970BFC" w:rsidR="00D844CC" w:rsidRPr="009D22D1" w:rsidRDefault="00520A2E" w:rsidP="00D844C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2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2FB0D79"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844CC" w:rsidRPr="009D22D1" w14:paraId="6AFBD3F7" w14:textId="77777777" w:rsidTr="00F61160">
        <w:trPr>
          <w:gridAfter w:val="1"/>
          <w:wAfter w:w="6" w:type="dxa"/>
          <w:trHeight w:val="657"/>
          <w:tblHeader/>
          <w:jc w:val="center"/>
        </w:trPr>
        <w:tc>
          <w:tcPr>
            <w:tcW w:w="1591" w:type="dxa"/>
            <w:vMerge/>
            <w:tcBorders>
              <w:top w:val="nil"/>
              <w:left w:val="nil"/>
              <w:bottom w:val="single" w:sz="8" w:space="0" w:color="FFFFFF"/>
              <w:right w:val="nil"/>
            </w:tcBorders>
            <w:shd w:val="clear" w:color="auto" w:fill="1F1F5F"/>
            <w:vAlign w:val="center"/>
            <w:hideMark/>
          </w:tcPr>
          <w:p w14:paraId="6BCD482F" w14:textId="77777777" w:rsidR="00D844CC" w:rsidRPr="009D22D1" w:rsidRDefault="00D844CC" w:rsidP="00D844CC">
            <w:pPr>
              <w:spacing w:after="0" w:line="240" w:lineRule="auto"/>
              <w:rPr>
                <w:rFonts w:eastAsia="Times New Roman" w:cs="Arial"/>
                <w:b/>
                <w:bCs/>
                <w:color w:val="FFFFFF"/>
                <w:sz w:val="20"/>
                <w:szCs w:val="20"/>
                <w:lang w:eastAsia="en-AU"/>
              </w:rPr>
            </w:pPr>
          </w:p>
        </w:tc>
        <w:tc>
          <w:tcPr>
            <w:tcW w:w="904" w:type="dxa"/>
            <w:tcBorders>
              <w:top w:val="nil"/>
              <w:left w:val="single" w:sz="8" w:space="0" w:color="FFFFFF"/>
              <w:bottom w:val="single" w:sz="8" w:space="0" w:color="FFFFFF"/>
              <w:right w:val="single" w:sz="8" w:space="0" w:color="FFFFFF"/>
            </w:tcBorders>
            <w:shd w:val="clear" w:color="auto" w:fill="1F1F5F"/>
            <w:vAlign w:val="center"/>
            <w:hideMark/>
          </w:tcPr>
          <w:p w14:paraId="3D573693"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4" w:type="dxa"/>
            <w:tcBorders>
              <w:top w:val="nil"/>
              <w:left w:val="nil"/>
              <w:bottom w:val="single" w:sz="8" w:space="0" w:color="FFFFFF"/>
              <w:right w:val="single" w:sz="8" w:space="0" w:color="FFFFFF"/>
            </w:tcBorders>
            <w:shd w:val="clear" w:color="auto" w:fill="1F1F5F"/>
            <w:vAlign w:val="center"/>
            <w:hideMark/>
          </w:tcPr>
          <w:p w14:paraId="55D576D9"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793D4DAD"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auto" w:fill="1F1F5F"/>
            <w:vAlign w:val="center"/>
            <w:hideMark/>
          </w:tcPr>
          <w:p w14:paraId="3FD9E6CD"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5" w:type="dxa"/>
            <w:tcBorders>
              <w:top w:val="nil"/>
              <w:left w:val="nil"/>
              <w:bottom w:val="single" w:sz="8" w:space="0" w:color="FFFFFF"/>
              <w:right w:val="single" w:sz="8" w:space="0" w:color="FFFFFF"/>
            </w:tcBorders>
            <w:shd w:val="clear" w:color="auto" w:fill="1F1F5F"/>
            <w:vAlign w:val="center"/>
            <w:hideMark/>
          </w:tcPr>
          <w:p w14:paraId="2578112E"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0A37C8DD"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auto" w:fill="1F1F5F"/>
            <w:vAlign w:val="center"/>
            <w:hideMark/>
          </w:tcPr>
          <w:p w14:paraId="19216DC6"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5" w:type="dxa"/>
            <w:tcBorders>
              <w:top w:val="nil"/>
              <w:left w:val="nil"/>
              <w:bottom w:val="single" w:sz="8" w:space="0" w:color="FFFFFF"/>
              <w:right w:val="single" w:sz="8" w:space="0" w:color="FFFFFF"/>
            </w:tcBorders>
            <w:shd w:val="clear" w:color="auto" w:fill="1F1F5F"/>
            <w:vAlign w:val="center"/>
            <w:hideMark/>
          </w:tcPr>
          <w:p w14:paraId="327D1434"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5" w:type="dxa"/>
            <w:tcBorders>
              <w:top w:val="nil"/>
              <w:left w:val="nil"/>
              <w:bottom w:val="single" w:sz="8" w:space="0" w:color="FFFFFF"/>
              <w:right w:val="single" w:sz="8" w:space="0" w:color="FFFFFF"/>
            </w:tcBorders>
            <w:shd w:val="clear" w:color="auto" w:fill="1F1F5F"/>
            <w:vAlign w:val="center"/>
            <w:hideMark/>
          </w:tcPr>
          <w:p w14:paraId="037CEF7A" w14:textId="77777777" w:rsidR="00D844CC" w:rsidRPr="009D22D1" w:rsidRDefault="00D844CC"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844CC" w:rsidRPr="009D22D1" w14:paraId="14FE7C18" w14:textId="77777777" w:rsidTr="00F61160">
        <w:trPr>
          <w:gridAfter w:val="1"/>
          <w:wAfter w:w="6" w:type="dxa"/>
          <w:trHeight w:val="270"/>
          <w:jc w:val="center"/>
        </w:trPr>
        <w:tc>
          <w:tcPr>
            <w:tcW w:w="1591" w:type="dxa"/>
            <w:tcBorders>
              <w:top w:val="nil"/>
              <w:left w:val="nil"/>
              <w:bottom w:val="single" w:sz="8" w:space="0" w:color="FFFFFF"/>
              <w:right w:val="single" w:sz="8" w:space="0" w:color="FFFFFF"/>
            </w:tcBorders>
            <w:shd w:val="clear" w:color="auto" w:fill="B3DDF7"/>
            <w:vAlign w:val="center"/>
            <w:hideMark/>
          </w:tcPr>
          <w:p w14:paraId="59FF90DB" w14:textId="556880CD" w:rsidR="00D844CC" w:rsidRPr="009D22D1" w:rsidRDefault="00520A2E" w:rsidP="00570C4E">
            <w:pPr>
              <w:pStyle w:val="Style10ptBlackAfter0ptLinespacingsingle"/>
              <w:rPr>
                <w:lang w:eastAsia="en-AU"/>
              </w:rPr>
            </w:pPr>
            <w:r>
              <w:rPr>
                <w:lang w:eastAsia="en-AU"/>
              </w:rPr>
              <w:t>Public Sector</w:t>
            </w:r>
          </w:p>
        </w:tc>
        <w:tc>
          <w:tcPr>
            <w:tcW w:w="904" w:type="dxa"/>
            <w:tcBorders>
              <w:top w:val="nil"/>
              <w:left w:val="nil"/>
              <w:bottom w:val="single" w:sz="8" w:space="0" w:color="FFFFFF"/>
              <w:right w:val="single" w:sz="8" w:space="0" w:color="FFFFFF"/>
            </w:tcBorders>
            <w:shd w:val="clear" w:color="auto" w:fill="B3DDF7"/>
            <w:vAlign w:val="center"/>
            <w:hideMark/>
          </w:tcPr>
          <w:p w14:paraId="3C651194"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904" w:type="dxa"/>
            <w:tcBorders>
              <w:top w:val="nil"/>
              <w:left w:val="nil"/>
              <w:bottom w:val="single" w:sz="8" w:space="0" w:color="FFFFFF"/>
              <w:right w:val="single" w:sz="8" w:space="0" w:color="FFFFFF"/>
            </w:tcBorders>
            <w:shd w:val="clear" w:color="auto" w:fill="B3DDF7"/>
            <w:vAlign w:val="center"/>
            <w:hideMark/>
          </w:tcPr>
          <w:p w14:paraId="0C602373"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907" w:type="dxa"/>
            <w:tcBorders>
              <w:top w:val="nil"/>
              <w:left w:val="nil"/>
              <w:bottom w:val="single" w:sz="8" w:space="0" w:color="FFFFFF"/>
              <w:right w:val="single" w:sz="8" w:space="0" w:color="FFFFFF"/>
            </w:tcBorders>
            <w:shd w:val="clear" w:color="auto" w:fill="B3DDF7"/>
            <w:vAlign w:val="center"/>
            <w:hideMark/>
          </w:tcPr>
          <w:p w14:paraId="5F3CAD98"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905" w:type="dxa"/>
            <w:tcBorders>
              <w:top w:val="nil"/>
              <w:left w:val="nil"/>
              <w:bottom w:val="single" w:sz="8" w:space="0" w:color="FFFFFF"/>
              <w:right w:val="single" w:sz="8" w:space="0" w:color="FFFFFF"/>
            </w:tcBorders>
            <w:shd w:val="clear" w:color="auto" w:fill="B3DDF7"/>
            <w:vAlign w:val="center"/>
            <w:hideMark/>
          </w:tcPr>
          <w:p w14:paraId="35DC909D"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905" w:type="dxa"/>
            <w:tcBorders>
              <w:top w:val="nil"/>
              <w:left w:val="nil"/>
              <w:bottom w:val="single" w:sz="8" w:space="0" w:color="FFFFFF"/>
              <w:right w:val="single" w:sz="8" w:space="0" w:color="FFFFFF"/>
            </w:tcBorders>
            <w:shd w:val="clear" w:color="auto" w:fill="B3DDF7"/>
            <w:vAlign w:val="center"/>
            <w:hideMark/>
          </w:tcPr>
          <w:p w14:paraId="69A49C31"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907" w:type="dxa"/>
            <w:tcBorders>
              <w:top w:val="nil"/>
              <w:left w:val="nil"/>
              <w:bottom w:val="single" w:sz="8" w:space="0" w:color="FFFFFF"/>
              <w:right w:val="single" w:sz="8" w:space="0" w:color="FFFFFF"/>
            </w:tcBorders>
            <w:shd w:val="clear" w:color="auto" w:fill="B3DDF7"/>
            <w:vAlign w:val="center"/>
            <w:hideMark/>
          </w:tcPr>
          <w:p w14:paraId="6B08F6BD"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905" w:type="dxa"/>
            <w:tcBorders>
              <w:top w:val="nil"/>
              <w:left w:val="nil"/>
              <w:bottom w:val="single" w:sz="8" w:space="0" w:color="FFFFFF"/>
              <w:right w:val="single" w:sz="8" w:space="0" w:color="FFFFFF"/>
            </w:tcBorders>
            <w:shd w:val="clear" w:color="auto" w:fill="B3DDF7"/>
            <w:vAlign w:val="center"/>
            <w:hideMark/>
          </w:tcPr>
          <w:p w14:paraId="51EEA2ED"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905" w:type="dxa"/>
            <w:tcBorders>
              <w:top w:val="nil"/>
              <w:left w:val="nil"/>
              <w:bottom w:val="single" w:sz="8" w:space="0" w:color="FFFFFF"/>
              <w:right w:val="single" w:sz="8" w:space="0" w:color="FFFFFF"/>
            </w:tcBorders>
            <w:shd w:val="clear" w:color="auto" w:fill="B3DDF7"/>
            <w:vAlign w:val="center"/>
            <w:hideMark/>
          </w:tcPr>
          <w:p w14:paraId="4AED3816"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905" w:type="dxa"/>
            <w:tcBorders>
              <w:top w:val="nil"/>
              <w:left w:val="nil"/>
              <w:bottom w:val="single" w:sz="8" w:space="0" w:color="FFFFFF"/>
              <w:right w:val="single" w:sz="8" w:space="0" w:color="FFFFFF"/>
            </w:tcBorders>
            <w:shd w:val="clear" w:color="auto" w:fill="B3DDF7"/>
            <w:vAlign w:val="center"/>
            <w:hideMark/>
          </w:tcPr>
          <w:p w14:paraId="098D839B"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r>
      <w:tr w:rsidR="00D844CC" w:rsidRPr="009D22D1" w14:paraId="4D7DB96F" w14:textId="77777777" w:rsidTr="00F61160">
        <w:trPr>
          <w:gridAfter w:val="1"/>
          <w:wAfter w:w="6" w:type="dxa"/>
          <w:trHeight w:val="277"/>
          <w:jc w:val="center"/>
        </w:trPr>
        <w:tc>
          <w:tcPr>
            <w:tcW w:w="1591" w:type="dxa"/>
            <w:tcBorders>
              <w:top w:val="nil"/>
              <w:left w:val="nil"/>
              <w:bottom w:val="single" w:sz="8" w:space="0" w:color="FFFFFF"/>
              <w:right w:val="single" w:sz="8" w:space="0" w:color="FFFFFF"/>
            </w:tcBorders>
            <w:shd w:val="clear" w:color="auto" w:fill="B3DDF7"/>
            <w:vAlign w:val="center"/>
            <w:hideMark/>
          </w:tcPr>
          <w:p w14:paraId="01EB73B3" w14:textId="35E65A07" w:rsidR="00D844CC" w:rsidRPr="009D22D1" w:rsidRDefault="00520A2E" w:rsidP="00570C4E">
            <w:pPr>
              <w:pStyle w:val="Style10ptBlackAfter0ptLinespacingsingle"/>
              <w:rPr>
                <w:lang w:eastAsia="en-AU"/>
              </w:rPr>
            </w:pPr>
            <w:r>
              <w:rPr>
                <w:lang w:eastAsia="en-AU"/>
              </w:rPr>
              <w:t>Private Sector</w:t>
            </w:r>
          </w:p>
        </w:tc>
        <w:tc>
          <w:tcPr>
            <w:tcW w:w="904" w:type="dxa"/>
            <w:tcBorders>
              <w:top w:val="nil"/>
              <w:left w:val="nil"/>
              <w:bottom w:val="single" w:sz="8" w:space="0" w:color="FFFFFF"/>
              <w:right w:val="single" w:sz="8" w:space="0" w:color="FFFFFF"/>
            </w:tcBorders>
            <w:shd w:val="clear" w:color="auto" w:fill="B3DDF7"/>
            <w:vAlign w:val="center"/>
            <w:hideMark/>
          </w:tcPr>
          <w:p w14:paraId="40C23860"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904" w:type="dxa"/>
            <w:tcBorders>
              <w:top w:val="nil"/>
              <w:left w:val="nil"/>
              <w:bottom w:val="single" w:sz="8" w:space="0" w:color="FFFFFF"/>
              <w:right w:val="single" w:sz="8" w:space="0" w:color="FFFFFF"/>
            </w:tcBorders>
            <w:shd w:val="clear" w:color="auto" w:fill="B3DDF7"/>
            <w:vAlign w:val="center"/>
            <w:hideMark/>
          </w:tcPr>
          <w:p w14:paraId="75F98401"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907" w:type="dxa"/>
            <w:tcBorders>
              <w:top w:val="nil"/>
              <w:left w:val="nil"/>
              <w:bottom w:val="single" w:sz="8" w:space="0" w:color="FFFFFF"/>
              <w:right w:val="single" w:sz="8" w:space="0" w:color="FFFFFF"/>
            </w:tcBorders>
            <w:shd w:val="clear" w:color="auto" w:fill="B3DDF7"/>
            <w:vAlign w:val="center"/>
            <w:hideMark/>
          </w:tcPr>
          <w:p w14:paraId="004A1600"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905" w:type="dxa"/>
            <w:tcBorders>
              <w:top w:val="nil"/>
              <w:left w:val="nil"/>
              <w:bottom w:val="single" w:sz="8" w:space="0" w:color="FFFFFF"/>
              <w:right w:val="single" w:sz="8" w:space="0" w:color="FFFFFF"/>
            </w:tcBorders>
            <w:shd w:val="clear" w:color="auto" w:fill="B3DDF7"/>
            <w:vAlign w:val="center"/>
            <w:hideMark/>
          </w:tcPr>
          <w:p w14:paraId="353AA663"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905" w:type="dxa"/>
            <w:tcBorders>
              <w:top w:val="nil"/>
              <w:left w:val="nil"/>
              <w:bottom w:val="single" w:sz="8" w:space="0" w:color="FFFFFF"/>
              <w:right w:val="single" w:sz="8" w:space="0" w:color="FFFFFF"/>
            </w:tcBorders>
            <w:shd w:val="clear" w:color="auto" w:fill="B3DDF7"/>
            <w:vAlign w:val="center"/>
            <w:hideMark/>
          </w:tcPr>
          <w:p w14:paraId="260DFA23"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907" w:type="dxa"/>
            <w:tcBorders>
              <w:top w:val="nil"/>
              <w:left w:val="nil"/>
              <w:bottom w:val="single" w:sz="8" w:space="0" w:color="FFFFFF"/>
              <w:right w:val="single" w:sz="8" w:space="0" w:color="FFFFFF"/>
            </w:tcBorders>
            <w:shd w:val="clear" w:color="auto" w:fill="B3DDF7"/>
            <w:vAlign w:val="center"/>
            <w:hideMark/>
          </w:tcPr>
          <w:p w14:paraId="0141CE3C"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45</w:t>
            </w:r>
          </w:p>
        </w:tc>
        <w:tc>
          <w:tcPr>
            <w:tcW w:w="905" w:type="dxa"/>
            <w:tcBorders>
              <w:top w:val="nil"/>
              <w:left w:val="nil"/>
              <w:bottom w:val="single" w:sz="8" w:space="0" w:color="FFFFFF"/>
              <w:right w:val="single" w:sz="8" w:space="0" w:color="FFFFFF"/>
            </w:tcBorders>
            <w:shd w:val="clear" w:color="auto" w:fill="B3DDF7"/>
            <w:vAlign w:val="center"/>
            <w:hideMark/>
          </w:tcPr>
          <w:p w14:paraId="54918C24"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61</w:t>
            </w:r>
          </w:p>
        </w:tc>
        <w:tc>
          <w:tcPr>
            <w:tcW w:w="905" w:type="dxa"/>
            <w:tcBorders>
              <w:top w:val="nil"/>
              <w:left w:val="nil"/>
              <w:bottom w:val="single" w:sz="8" w:space="0" w:color="FFFFFF"/>
              <w:right w:val="single" w:sz="8" w:space="0" w:color="FFFFFF"/>
            </w:tcBorders>
            <w:shd w:val="clear" w:color="auto" w:fill="B3DDF7"/>
            <w:vAlign w:val="center"/>
            <w:hideMark/>
          </w:tcPr>
          <w:p w14:paraId="6EBA31B2" w14:textId="77777777" w:rsidR="00D844CC" w:rsidRPr="009D22D1" w:rsidRDefault="00D844CC" w:rsidP="00D844CC">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905" w:type="dxa"/>
            <w:tcBorders>
              <w:top w:val="nil"/>
              <w:left w:val="nil"/>
              <w:bottom w:val="single" w:sz="8" w:space="0" w:color="FFFFFF"/>
              <w:right w:val="single" w:sz="8" w:space="0" w:color="FFFFFF"/>
            </w:tcBorders>
            <w:shd w:val="clear" w:color="auto" w:fill="B3DDF7"/>
            <w:vAlign w:val="center"/>
            <w:hideMark/>
          </w:tcPr>
          <w:p w14:paraId="78115F30"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105</w:t>
            </w:r>
          </w:p>
        </w:tc>
      </w:tr>
      <w:tr w:rsidR="00D844CC" w:rsidRPr="009D22D1" w14:paraId="3069A43D" w14:textId="77777777" w:rsidTr="00F61160">
        <w:trPr>
          <w:gridAfter w:val="1"/>
          <w:wAfter w:w="6" w:type="dxa"/>
          <w:trHeight w:val="277"/>
          <w:jc w:val="center"/>
        </w:trPr>
        <w:tc>
          <w:tcPr>
            <w:tcW w:w="1591" w:type="dxa"/>
            <w:tcBorders>
              <w:top w:val="nil"/>
              <w:left w:val="nil"/>
              <w:bottom w:val="single" w:sz="8" w:space="0" w:color="FFFFFF"/>
              <w:right w:val="single" w:sz="8" w:space="0" w:color="FFFFFF"/>
            </w:tcBorders>
            <w:shd w:val="clear" w:color="auto" w:fill="B3DDF7"/>
            <w:vAlign w:val="center"/>
            <w:hideMark/>
          </w:tcPr>
          <w:p w14:paraId="6B3FC10C" w14:textId="77777777" w:rsidR="00D844CC" w:rsidRPr="009D22D1" w:rsidRDefault="00D844CC" w:rsidP="00CC67C1">
            <w:pPr>
              <w:pStyle w:val="Style10ptBoldBlackAfter0ptLinespacingsingle"/>
              <w:rPr>
                <w:lang w:eastAsia="en-AU"/>
              </w:rPr>
            </w:pPr>
            <w:r w:rsidRPr="009D22D1">
              <w:rPr>
                <w:lang w:eastAsia="en-AU"/>
              </w:rPr>
              <w:t>Total</w:t>
            </w:r>
          </w:p>
        </w:tc>
        <w:tc>
          <w:tcPr>
            <w:tcW w:w="904" w:type="dxa"/>
            <w:tcBorders>
              <w:top w:val="nil"/>
              <w:left w:val="nil"/>
              <w:bottom w:val="single" w:sz="8" w:space="0" w:color="FFFFFF"/>
              <w:right w:val="single" w:sz="8" w:space="0" w:color="FFFFFF"/>
            </w:tcBorders>
            <w:shd w:val="clear" w:color="auto" w:fill="B3DDF7"/>
            <w:vAlign w:val="center"/>
            <w:hideMark/>
          </w:tcPr>
          <w:p w14:paraId="07DDCE84"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904" w:type="dxa"/>
            <w:tcBorders>
              <w:top w:val="nil"/>
              <w:left w:val="nil"/>
              <w:bottom w:val="single" w:sz="8" w:space="0" w:color="FFFFFF"/>
              <w:right w:val="single" w:sz="8" w:space="0" w:color="FFFFFF"/>
            </w:tcBorders>
            <w:shd w:val="clear" w:color="auto" w:fill="B3DDF7"/>
            <w:vAlign w:val="center"/>
            <w:hideMark/>
          </w:tcPr>
          <w:p w14:paraId="634859D2"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907" w:type="dxa"/>
            <w:tcBorders>
              <w:top w:val="nil"/>
              <w:left w:val="nil"/>
              <w:bottom w:val="single" w:sz="8" w:space="0" w:color="FFFFFF"/>
              <w:right w:val="single" w:sz="8" w:space="0" w:color="FFFFFF"/>
            </w:tcBorders>
            <w:shd w:val="clear" w:color="auto" w:fill="B3DDF7"/>
            <w:vAlign w:val="center"/>
            <w:hideMark/>
          </w:tcPr>
          <w:p w14:paraId="69AAAC25"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905" w:type="dxa"/>
            <w:tcBorders>
              <w:top w:val="nil"/>
              <w:left w:val="nil"/>
              <w:bottom w:val="single" w:sz="8" w:space="0" w:color="FFFFFF"/>
              <w:right w:val="single" w:sz="8" w:space="0" w:color="FFFFFF"/>
            </w:tcBorders>
            <w:shd w:val="clear" w:color="auto" w:fill="B3DDF7"/>
            <w:vAlign w:val="center"/>
            <w:hideMark/>
          </w:tcPr>
          <w:p w14:paraId="539B05FF"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905" w:type="dxa"/>
            <w:tcBorders>
              <w:top w:val="nil"/>
              <w:left w:val="nil"/>
              <w:bottom w:val="single" w:sz="8" w:space="0" w:color="FFFFFF"/>
              <w:right w:val="single" w:sz="8" w:space="0" w:color="FFFFFF"/>
            </w:tcBorders>
            <w:shd w:val="clear" w:color="auto" w:fill="B3DDF7"/>
            <w:vAlign w:val="center"/>
            <w:hideMark/>
          </w:tcPr>
          <w:p w14:paraId="7D41D974"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907" w:type="dxa"/>
            <w:tcBorders>
              <w:top w:val="nil"/>
              <w:left w:val="nil"/>
              <w:bottom w:val="single" w:sz="8" w:space="0" w:color="FFFFFF"/>
              <w:right w:val="single" w:sz="8" w:space="0" w:color="FFFFFF"/>
            </w:tcBorders>
            <w:shd w:val="clear" w:color="auto" w:fill="B3DDF7"/>
            <w:vAlign w:val="center"/>
            <w:hideMark/>
          </w:tcPr>
          <w:p w14:paraId="624044D4"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905" w:type="dxa"/>
            <w:tcBorders>
              <w:top w:val="nil"/>
              <w:left w:val="nil"/>
              <w:bottom w:val="single" w:sz="8" w:space="0" w:color="FFFFFF"/>
              <w:right w:val="single" w:sz="8" w:space="0" w:color="FFFFFF"/>
            </w:tcBorders>
            <w:shd w:val="clear" w:color="auto" w:fill="B3DDF7"/>
            <w:vAlign w:val="center"/>
            <w:hideMark/>
          </w:tcPr>
          <w:p w14:paraId="569D6570"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102</w:t>
            </w:r>
          </w:p>
        </w:tc>
        <w:tc>
          <w:tcPr>
            <w:tcW w:w="905" w:type="dxa"/>
            <w:tcBorders>
              <w:top w:val="nil"/>
              <w:left w:val="nil"/>
              <w:bottom w:val="single" w:sz="8" w:space="0" w:color="FFFFFF"/>
              <w:right w:val="single" w:sz="8" w:space="0" w:color="FFFFFF"/>
            </w:tcBorders>
            <w:shd w:val="clear" w:color="auto" w:fill="B3DDF7"/>
            <w:vAlign w:val="center"/>
            <w:hideMark/>
          </w:tcPr>
          <w:p w14:paraId="6F494D28"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50</w:t>
            </w:r>
          </w:p>
        </w:tc>
        <w:tc>
          <w:tcPr>
            <w:tcW w:w="905" w:type="dxa"/>
            <w:tcBorders>
              <w:top w:val="nil"/>
              <w:left w:val="nil"/>
              <w:bottom w:val="single" w:sz="8" w:space="0" w:color="FFFFFF"/>
              <w:right w:val="single" w:sz="8" w:space="0" w:color="FFFFFF"/>
            </w:tcBorders>
            <w:shd w:val="clear" w:color="auto" w:fill="B3DDF7"/>
            <w:vAlign w:val="center"/>
            <w:hideMark/>
          </w:tcPr>
          <w:p w14:paraId="6A21DEB5" w14:textId="77777777" w:rsidR="00D844CC" w:rsidRPr="009D22D1" w:rsidRDefault="00D844CC" w:rsidP="00D844CC">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bookmarkEnd w:id="11"/>
    </w:tbl>
    <w:p w14:paraId="387528C8" w14:textId="77777777" w:rsidR="00906B22" w:rsidRPr="009D22D1" w:rsidRDefault="00906B22" w:rsidP="0089735C">
      <w:pPr>
        <w:pStyle w:val="Source"/>
        <w:spacing w:after="160"/>
        <w:rPr>
          <w:i w:val="0"/>
          <w:iCs/>
        </w:rPr>
      </w:pPr>
    </w:p>
    <w:tbl>
      <w:tblPr>
        <w:tblW w:w="9744"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91"/>
        <w:gridCol w:w="904"/>
        <w:gridCol w:w="904"/>
        <w:gridCol w:w="907"/>
        <w:gridCol w:w="905"/>
        <w:gridCol w:w="905"/>
        <w:gridCol w:w="907"/>
        <w:gridCol w:w="905"/>
        <w:gridCol w:w="905"/>
        <w:gridCol w:w="905"/>
        <w:gridCol w:w="6"/>
      </w:tblGrid>
      <w:tr w:rsidR="0089735C" w:rsidRPr="009D22D1" w14:paraId="1B3C1200" w14:textId="77777777" w:rsidTr="00F61160">
        <w:trPr>
          <w:trHeight w:val="277"/>
          <w:tblHeader/>
          <w:jc w:val="center"/>
        </w:trPr>
        <w:tc>
          <w:tcPr>
            <w:tcW w:w="1591" w:type="dxa"/>
            <w:vMerge w:val="restart"/>
            <w:tcBorders>
              <w:top w:val="nil"/>
              <w:left w:val="nil"/>
              <w:bottom w:val="single" w:sz="8" w:space="0" w:color="FFFFFF"/>
              <w:right w:val="nil"/>
            </w:tcBorders>
            <w:shd w:val="clear" w:color="auto" w:fill="1F1F5F"/>
            <w:vAlign w:val="center"/>
            <w:hideMark/>
          </w:tcPr>
          <w:p w14:paraId="1F3DC0F1"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8153"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1F9FA4" w14:textId="32B134FF"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89735C" w:rsidRPr="009D22D1" w14:paraId="0934FFCB" w14:textId="77777777" w:rsidTr="00F61160">
        <w:trPr>
          <w:trHeight w:val="277"/>
          <w:tblHeader/>
          <w:jc w:val="center"/>
        </w:trPr>
        <w:tc>
          <w:tcPr>
            <w:tcW w:w="1591" w:type="dxa"/>
            <w:vMerge/>
            <w:tcBorders>
              <w:top w:val="nil"/>
              <w:left w:val="nil"/>
              <w:bottom w:val="single" w:sz="8" w:space="0" w:color="FFFFFF"/>
              <w:right w:val="nil"/>
            </w:tcBorders>
            <w:shd w:val="clear" w:color="auto" w:fill="1F1F5F"/>
            <w:vAlign w:val="center"/>
            <w:hideMark/>
          </w:tcPr>
          <w:p w14:paraId="6A8B3F0C" w14:textId="77777777" w:rsidR="0089735C" w:rsidRPr="009D22D1" w:rsidRDefault="0089735C" w:rsidP="00B45356">
            <w:pPr>
              <w:spacing w:after="0" w:line="240" w:lineRule="auto"/>
              <w:rPr>
                <w:rFonts w:eastAsia="Times New Roman" w:cs="Arial"/>
                <w:b/>
                <w:bCs/>
                <w:color w:val="FFFFFF"/>
                <w:sz w:val="20"/>
                <w:szCs w:val="20"/>
                <w:lang w:eastAsia="en-AU"/>
              </w:rPr>
            </w:pPr>
          </w:p>
        </w:tc>
        <w:tc>
          <w:tcPr>
            <w:tcW w:w="271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FEA046"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7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57935F" w14:textId="381E4BF0" w:rsidR="0089735C" w:rsidRPr="009D22D1" w:rsidRDefault="00520A2E" w:rsidP="00B4535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2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BBD5364"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89735C" w:rsidRPr="009D22D1" w14:paraId="1A5B8D99" w14:textId="77777777" w:rsidTr="00F61160">
        <w:trPr>
          <w:gridAfter w:val="1"/>
          <w:wAfter w:w="6" w:type="dxa"/>
          <w:trHeight w:val="657"/>
          <w:tblHeader/>
          <w:jc w:val="center"/>
        </w:trPr>
        <w:tc>
          <w:tcPr>
            <w:tcW w:w="1591" w:type="dxa"/>
            <w:vMerge/>
            <w:tcBorders>
              <w:top w:val="nil"/>
              <w:left w:val="nil"/>
              <w:bottom w:val="single" w:sz="8" w:space="0" w:color="FFFFFF"/>
              <w:right w:val="nil"/>
            </w:tcBorders>
            <w:shd w:val="clear" w:color="auto" w:fill="1F1F5F"/>
            <w:vAlign w:val="center"/>
            <w:hideMark/>
          </w:tcPr>
          <w:p w14:paraId="5145C7C4" w14:textId="77777777" w:rsidR="0089735C" w:rsidRPr="009D22D1" w:rsidRDefault="0089735C" w:rsidP="00B45356">
            <w:pPr>
              <w:spacing w:after="0" w:line="240" w:lineRule="auto"/>
              <w:rPr>
                <w:rFonts w:eastAsia="Times New Roman" w:cs="Arial"/>
                <w:b/>
                <w:bCs/>
                <w:color w:val="FFFFFF"/>
                <w:sz w:val="20"/>
                <w:szCs w:val="20"/>
                <w:lang w:eastAsia="en-AU"/>
              </w:rPr>
            </w:pPr>
          </w:p>
        </w:tc>
        <w:tc>
          <w:tcPr>
            <w:tcW w:w="904" w:type="dxa"/>
            <w:tcBorders>
              <w:top w:val="nil"/>
              <w:left w:val="single" w:sz="8" w:space="0" w:color="FFFFFF"/>
              <w:bottom w:val="single" w:sz="8" w:space="0" w:color="FFFFFF"/>
              <w:right w:val="single" w:sz="8" w:space="0" w:color="FFFFFF"/>
            </w:tcBorders>
            <w:shd w:val="clear" w:color="auto" w:fill="1F1F5F"/>
            <w:vAlign w:val="center"/>
            <w:hideMark/>
          </w:tcPr>
          <w:p w14:paraId="7D0D8CCE"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4" w:type="dxa"/>
            <w:tcBorders>
              <w:top w:val="nil"/>
              <w:left w:val="nil"/>
              <w:bottom w:val="single" w:sz="8" w:space="0" w:color="FFFFFF"/>
              <w:right w:val="single" w:sz="8" w:space="0" w:color="FFFFFF"/>
            </w:tcBorders>
            <w:shd w:val="clear" w:color="auto" w:fill="1F1F5F"/>
            <w:vAlign w:val="center"/>
            <w:hideMark/>
          </w:tcPr>
          <w:p w14:paraId="0BDFBC8A"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2150BDCC"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auto" w:fill="1F1F5F"/>
            <w:vAlign w:val="center"/>
            <w:hideMark/>
          </w:tcPr>
          <w:p w14:paraId="318DEF69"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5" w:type="dxa"/>
            <w:tcBorders>
              <w:top w:val="nil"/>
              <w:left w:val="nil"/>
              <w:bottom w:val="single" w:sz="8" w:space="0" w:color="FFFFFF"/>
              <w:right w:val="single" w:sz="8" w:space="0" w:color="FFFFFF"/>
            </w:tcBorders>
            <w:shd w:val="clear" w:color="auto" w:fill="1F1F5F"/>
            <w:vAlign w:val="center"/>
            <w:hideMark/>
          </w:tcPr>
          <w:p w14:paraId="2D2660BE"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7" w:type="dxa"/>
            <w:tcBorders>
              <w:top w:val="nil"/>
              <w:left w:val="nil"/>
              <w:bottom w:val="single" w:sz="8" w:space="0" w:color="FFFFFF"/>
              <w:right w:val="single" w:sz="8" w:space="0" w:color="FFFFFF"/>
            </w:tcBorders>
            <w:shd w:val="clear" w:color="auto" w:fill="1F1F5F"/>
            <w:vAlign w:val="center"/>
            <w:hideMark/>
          </w:tcPr>
          <w:p w14:paraId="345A2B72"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auto" w:fill="1F1F5F"/>
            <w:vAlign w:val="center"/>
            <w:hideMark/>
          </w:tcPr>
          <w:p w14:paraId="024186C4"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Full-time</w:t>
            </w:r>
          </w:p>
        </w:tc>
        <w:tc>
          <w:tcPr>
            <w:tcW w:w="905" w:type="dxa"/>
            <w:tcBorders>
              <w:top w:val="nil"/>
              <w:left w:val="nil"/>
              <w:bottom w:val="single" w:sz="8" w:space="0" w:color="FFFFFF"/>
              <w:right w:val="single" w:sz="8" w:space="0" w:color="FFFFFF"/>
            </w:tcBorders>
            <w:shd w:val="clear" w:color="auto" w:fill="1F1F5F"/>
            <w:vAlign w:val="center"/>
            <w:hideMark/>
          </w:tcPr>
          <w:p w14:paraId="26DBB238"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Part-time</w:t>
            </w:r>
          </w:p>
        </w:tc>
        <w:tc>
          <w:tcPr>
            <w:tcW w:w="905" w:type="dxa"/>
            <w:tcBorders>
              <w:top w:val="nil"/>
              <w:left w:val="nil"/>
              <w:bottom w:val="single" w:sz="8" w:space="0" w:color="FFFFFF"/>
              <w:right w:val="single" w:sz="8" w:space="0" w:color="FFFFFF"/>
            </w:tcBorders>
            <w:shd w:val="clear" w:color="auto" w:fill="1F1F5F"/>
            <w:vAlign w:val="center"/>
            <w:hideMark/>
          </w:tcPr>
          <w:p w14:paraId="5550DDD8" w14:textId="77777777" w:rsidR="0089735C" w:rsidRPr="009D22D1" w:rsidRDefault="0089735C"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6C4B46" w:rsidRPr="009D22D1" w14:paraId="52E40E9D" w14:textId="77777777" w:rsidTr="006C4B46">
        <w:trPr>
          <w:gridAfter w:val="1"/>
          <w:wAfter w:w="6" w:type="dxa"/>
          <w:trHeight w:val="270"/>
          <w:jc w:val="center"/>
        </w:trPr>
        <w:tc>
          <w:tcPr>
            <w:tcW w:w="1591" w:type="dxa"/>
            <w:tcBorders>
              <w:top w:val="nil"/>
              <w:left w:val="nil"/>
              <w:bottom w:val="single" w:sz="8" w:space="0" w:color="FFFFFF"/>
              <w:right w:val="single" w:sz="8" w:space="0" w:color="FFFFFF"/>
            </w:tcBorders>
            <w:shd w:val="clear" w:color="auto" w:fill="B3DDF7"/>
            <w:vAlign w:val="center"/>
            <w:hideMark/>
          </w:tcPr>
          <w:p w14:paraId="4553F029" w14:textId="7BF75A5C" w:rsidR="006C4B46" w:rsidRPr="009D22D1" w:rsidRDefault="00520A2E" w:rsidP="006C4B46">
            <w:pPr>
              <w:pStyle w:val="Style10ptBlackAfter0ptLinespacingsingle"/>
              <w:rPr>
                <w:lang w:eastAsia="en-AU"/>
              </w:rPr>
            </w:pPr>
            <w:r>
              <w:rPr>
                <w:lang w:eastAsia="en-AU"/>
              </w:rPr>
              <w:t>Public Sector</w:t>
            </w:r>
          </w:p>
        </w:tc>
        <w:tc>
          <w:tcPr>
            <w:tcW w:w="904" w:type="dxa"/>
            <w:tcBorders>
              <w:top w:val="nil"/>
              <w:left w:val="nil"/>
              <w:bottom w:val="single" w:sz="8" w:space="0" w:color="FFFFFF"/>
              <w:right w:val="single" w:sz="8" w:space="0" w:color="FFFFFF"/>
            </w:tcBorders>
            <w:shd w:val="clear" w:color="auto" w:fill="B3DDF7"/>
            <w:vAlign w:val="center"/>
            <w:hideMark/>
          </w:tcPr>
          <w:p w14:paraId="40313CF8" w14:textId="56726804"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20</w:t>
            </w:r>
          </w:p>
        </w:tc>
        <w:tc>
          <w:tcPr>
            <w:tcW w:w="904" w:type="dxa"/>
            <w:tcBorders>
              <w:top w:val="nil"/>
              <w:left w:val="nil"/>
              <w:bottom w:val="single" w:sz="8" w:space="0" w:color="FFFFFF"/>
              <w:right w:val="single" w:sz="8" w:space="0" w:color="FFFFFF"/>
            </w:tcBorders>
            <w:shd w:val="clear" w:color="auto" w:fill="B3DDF7"/>
            <w:vAlign w:val="center"/>
            <w:hideMark/>
          </w:tcPr>
          <w:p w14:paraId="3BFCDB66" w14:textId="5CBF7CE2"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3</w:t>
            </w:r>
          </w:p>
        </w:tc>
        <w:tc>
          <w:tcPr>
            <w:tcW w:w="907" w:type="dxa"/>
            <w:tcBorders>
              <w:top w:val="nil"/>
              <w:left w:val="nil"/>
              <w:bottom w:val="single" w:sz="8" w:space="0" w:color="FFFFFF"/>
              <w:right w:val="single" w:sz="8" w:space="0" w:color="FFFFFF"/>
            </w:tcBorders>
            <w:shd w:val="clear" w:color="auto" w:fill="B3DDF7"/>
            <w:vAlign w:val="center"/>
            <w:hideMark/>
          </w:tcPr>
          <w:p w14:paraId="6E79A1B5" w14:textId="1FFB3D6E"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23</w:t>
            </w:r>
          </w:p>
        </w:tc>
        <w:tc>
          <w:tcPr>
            <w:tcW w:w="905" w:type="dxa"/>
            <w:tcBorders>
              <w:top w:val="nil"/>
              <w:left w:val="nil"/>
              <w:bottom w:val="single" w:sz="8" w:space="0" w:color="FFFFFF"/>
              <w:right w:val="single" w:sz="8" w:space="0" w:color="FFFFFF"/>
            </w:tcBorders>
            <w:shd w:val="clear" w:color="auto" w:fill="B3DDF7"/>
            <w:vAlign w:val="center"/>
            <w:hideMark/>
          </w:tcPr>
          <w:p w14:paraId="4B3D8BCC" w14:textId="68EBA518"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18</w:t>
            </w:r>
          </w:p>
        </w:tc>
        <w:tc>
          <w:tcPr>
            <w:tcW w:w="905" w:type="dxa"/>
            <w:tcBorders>
              <w:top w:val="nil"/>
              <w:left w:val="nil"/>
              <w:bottom w:val="single" w:sz="8" w:space="0" w:color="FFFFFF"/>
              <w:right w:val="single" w:sz="8" w:space="0" w:color="FFFFFF"/>
            </w:tcBorders>
            <w:shd w:val="clear" w:color="auto" w:fill="B3DDF7"/>
            <w:vAlign w:val="center"/>
            <w:hideMark/>
          </w:tcPr>
          <w:p w14:paraId="1328F272" w14:textId="581C1CC1"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2</w:t>
            </w:r>
          </w:p>
        </w:tc>
        <w:tc>
          <w:tcPr>
            <w:tcW w:w="907" w:type="dxa"/>
            <w:tcBorders>
              <w:top w:val="nil"/>
              <w:left w:val="nil"/>
              <w:bottom w:val="single" w:sz="8" w:space="0" w:color="FFFFFF"/>
              <w:right w:val="single" w:sz="8" w:space="0" w:color="FFFFFF"/>
            </w:tcBorders>
            <w:shd w:val="clear" w:color="auto" w:fill="B3DDF7"/>
            <w:vAlign w:val="center"/>
            <w:hideMark/>
          </w:tcPr>
          <w:p w14:paraId="24E9B105" w14:textId="023F8DF3"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20</w:t>
            </w:r>
          </w:p>
        </w:tc>
        <w:tc>
          <w:tcPr>
            <w:tcW w:w="905" w:type="dxa"/>
            <w:tcBorders>
              <w:top w:val="nil"/>
              <w:left w:val="nil"/>
              <w:bottom w:val="single" w:sz="8" w:space="0" w:color="FFFFFF"/>
              <w:right w:val="single" w:sz="8" w:space="0" w:color="FFFFFF"/>
            </w:tcBorders>
            <w:shd w:val="clear" w:color="auto" w:fill="B3DDF7"/>
            <w:vAlign w:val="center"/>
            <w:hideMark/>
          </w:tcPr>
          <w:p w14:paraId="3438C9BC" w14:textId="29E069AF"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38</w:t>
            </w:r>
          </w:p>
        </w:tc>
        <w:tc>
          <w:tcPr>
            <w:tcW w:w="905" w:type="dxa"/>
            <w:tcBorders>
              <w:top w:val="nil"/>
              <w:left w:val="nil"/>
              <w:bottom w:val="single" w:sz="8" w:space="0" w:color="FFFFFF"/>
              <w:right w:val="single" w:sz="8" w:space="0" w:color="FFFFFF"/>
            </w:tcBorders>
            <w:shd w:val="clear" w:color="auto" w:fill="B3DDF7"/>
            <w:vAlign w:val="center"/>
            <w:hideMark/>
          </w:tcPr>
          <w:p w14:paraId="019FFEA1" w14:textId="28400A0E"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5</w:t>
            </w:r>
          </w:p>
        </w:tc>
        <w:tc>
          <w:tcPr>
            <w:tcW w:w="905" w:type="dxa"/>
            <w:tcBorders>
              <w:top w:val="nil"/>
              <w:left w:val="nil"/>
              <w:bottom w:val="single" w:sz="8" w:space="0" w:color="FFFFFF"/>
              <w:right w:val="single" w:sz="8" w:space="0" w:color="FFFFFF"/>
            </w:tcBorders>
            <w:shd w:val="clear" w:color="auto" w:fill="B3DDF7"/>
            <w:vAlign w:val="center"/>
            <w:hideMark/>
          </w:tcPr>
          <w:p w14:paraId="71F804FB" w14:textId="7E11C6D4"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43</w:t>
            </w:r>
          </w:p>
        </w:tc>
      </w:tr>
      <w:tr w:rsidR="006C4B46" w:rsidRPr="009D22D1" w14:paraId="585909DD" w14:textId="77777777" w:rsidTr="006C4B46">
        <w:trPr>
          <w:gridAfter w:val="1"/>
          <w:wAfter w:w="6" w:type="dxa"/>
          <w:trHeight w:val="277"/>
          <w:jc w:val="center"/>
        </w:trPr>
        <w:tc>
          <w:tcPr>
            <w:tcW w:w="1591" w:type="dxa"/>
            <w:tcBorders>
              <w:top w:val="nil"/>
              <w:left w:val="nil"/>
              <w:bottom w:val="single" w:sz="8" w:space="0" w:color="FFFFFF"/>
              <w:right w:val="single" w:sz="8" w:space="0" w:color="FFFFFF"/>
            </w:tcBorders>
            <w:shd w:val="clear" w:color="auto" w:fill="B3DDF7"/>
            <w:vAlign w:val="center"/>
            <w:hideMark/>
          </w:tcPr>
          <w:p w14:paraId="121184F7" w14:textId="611CDA2A" w:rsidR="006C4B46" w:rsidRPr="009D22D1" w:rsidRDefault="00520A2E" w:rsidP="006C4B46">
            <w:pPr>
              <w:pStyle w:val="Style10ptBlackAfter0ptLinespacingsingle"/>
              <w:rPr>
                <w:lang w:eastAsia="en-AU"/>
              </w:rPr>
            </w:pPr>
            <w:r>
              <w:rPr>
                <w:lang w:eastAsia="en-AU"/>
              </w:rPr>
              <w:t>Private Sector</w:t>
            </w:r>
          </w:p>
        </w:tc>
        <w:tc>
          <w:tcPr>
            <w:tcW w:w="904" w:type="dxa"/>
            <w:tcBorders>
              <w:top w:val="nil"/>
              <w:left w:val="nil"/>
              <w:bottom w:val="single" w:sz="8" w:space="0" w:color="FFFFFF"/>
              <w:right w:val="single" w:sz="8" w:space="0" w:color="FFFFFF"/>
            </w:tcBorders>
            <w:shd w:val="clear" w:color="auto" w:fill="B3DDF7"/>
            <w:vAlign w:val="center"/>
            <w:hideMark/>
          </w:tcPr>
          <w:p w14:paraId="4526A8BC" w14:textId="73CAA7BF"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6</w:t>
            </w:r>
          </w:p>
        </w:tc>
        <w:tc>
          <w:tcPr>
            <w:tcW w:w="904" w:type="dxa"/>
            <w:tcBorders>
              <w:top w:val="nil"/>
              <w:left w:val="nil"/>
              <w:bottom w:val="single" w:sz="8" w:space="0" w:color="FFFFFF"/>
              <w:right w:val="single" w:sz="8" w:space="0" w:color="FFFFFF"/>
            </w:tcBorders>
            <w:shd w:val="clear" w:color="auto" w:fill="B3DDF7"/>
            <w:vAlign w:val="center"/>
            <w:hideMark/>
          </w:tcPr>
          <w:p w14:paraId="77240631" w14:textId="46B77B04"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17</w:t>
            </w:r>
          </w:p>
        </w:tc>
        <w:tc>
          <w:tcPr>
            <w:tcW w:w="907" w:type="dxa"/>
            <w:tcBorders>
              <w:top w:val="nil"/>
              <w:left w:val="nil"/>
              <w:bottom w:val="single" w:sz="8" w:space="0" w:color="FFFFFF"/>
              <w:right w:val="single" w:sz="8" w:space="0" w:color="FFFFFF"/>
            </w:tcBorders>
            <w:shd w:val="clear" w:color="auto" w:fill="B3DDF7"/>
            <w:vAlign w:val="center"/>
            <w:hideMark/>
          </w:tcPr>
          <w:p w14:paraId="3C0E7419" w14:textId="2CB52266"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23</w:t>
            </w:r>
          </w:p>
        </w:tc>
        <w:tc>
          <w:tcPr>
            <w:tcW w:w="905" w:type="dxa"/>
            <w:tcBorders>
              <w:top w:val="nil"/>
              <w:left w:val="nil"/>
              <w:bottom w:val="single" w:sz="8" w:space="0" w:color="FFFFFF"/>
              <w:right w:val="single" w:sz="8" w:space="0" w:color="FFFFFF"/>
            </w:tcBorders>
            <w:shd w:val="clear" w:color="auto" w:fill="B3DDF7"/>
            <w:vAlign w:val="center"/>
            <w:hideMark/>
          </w:tcPr>
          <w:p w14:paraId="1188A4F2" w14:textId="4EE2C71F"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10</w:t>
            </w:r>
          </w:p>
        </w:tc>
        <w:tc>
          <w:tcPr>
            <w:tcW w:w="905" w:type="dxa"/>
            <w:tcBorders>
              <w:top w:val="nil"/>
              <w:left w:val="nil"/>
              <w:bottom w:val="single" w:sz="8" w:space="0" w:color="FFFFFF"/>
              <w:right w:val="single" w:sz="8" w:space="0" w:color="FFFFFF"/>
            </w:tcBorders>
            <w:shd w:val="clear" w:color="auto" w:fill="B3DDF7"/>
            <w:vAlign w:val="center"/>
            <w:hideMark/>
          </w:tcPr>
          <w:p w14:paraId="422CA4CA" w14:textId="5D9E4BDE"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3</w:t>
            </w:r>
          </w:p>
        </w:tc>
        <w:tc>
          <w:tcPr>
            <w:tcW w:w="907" w:type="dxa"/>
            <w:tcBorders>
              <w:top w:val="nil"/>
              <w:left w:val="nil"/>
              <w:bottom w:val="single" w:sz="8" w:space="0" w:color="FFFFFF"/>
              <w:right w:val="single" w:sz="8" w:space="0" w:color="FFFFFF"/>
            </w:tcBorders>
            <w:shd w:val="clear" w:color="auto" w:fill="B3DDF7"/>
            <w:vAlign w:val="center"/>
            <w:hideMark/>
          </w:tcPr>
          <w:p w14:paraId="45BAC129" w14:textId="2A3DF094"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905" w:type="dxa"/>
            <w:tcBorders>
              <w:top w:val="nil"/>
              <w:left w:val="nil"/>
              <w:bottom w:val="single" w:sz="8" w:space="0" w:color="FFFFFF"/>
              <w:right w:val="single" w:sz="8" w:space="0" w:color="FFFFFF"/>
            </w:tcBorders>
            <w:shd w:val="clear" w:color="auto" w:fill="B3DDF7"/>
            <w:vAlign w:val="center"/>
            <w:hideMark/>
          </w:tcPr>
          <w:p w14:paraId="28910B53" w14:textId="1DC791D9"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16</w:t>
            </w:r>
          </w:p>
        </w:tc>
        <w:tc>
          <w:tcPr>
            <w:tcW w:w="905" w:type="dxa"/>
            <w:tcBorders>
              <w:top w:val="nil"/>
              <w:left w:val="nil"/>
              <w:bottom w:val="single" w:sz="8" w:space="0" w:color="FFFFFF"/>
              <w:right w:val="single" w:sz="8" w:space="0" w:color="FFFFFF"/>
            </w:tcBorders>
            <w:shd w:val="clear" w:color="auto" w:fill="B3DDF7"/>
            <w:vAlign w:val="center"/>
            <w:hideMark/>
          </w:tcPr>
          <w:p w14:paraId="5F6C494A" w14:textId="17A51899" w:rsidR="006C4B46" w:rsidRPr="009D22D1" w:rsidRDefault="006C4B46" w:rsidP="006C4B46">
            <w:pPr>
              <w:spacing w:after="0" w:line="240" w:lineRule="auto"/>
              <w:jc w:val="right"/>
              <w:rPr>
                <w:rFonts w:eastAsia="Times New Roman" w:cs="Arial"/>
                <w:color w:val="000000"/>
                <w:sz w:val="20"/>
                <w:szCs w:val="20"/>
                <w:lang w:eastAsia="en-AU"/>
              </w:rPr>
            </w:pPr>
            <w:r w:rsidRPr="009D22D1">
              <w:rPr>
                <w:sz w:val="20"/>
                <w:szCs w:val="20"/>
              </w:rPr>
              <w:t>20</w:t>
            </w:r>
          </w:p>
        </w:tc>
        <w:tc>
          <w:tcPr>
            <w:tcW w:w="905" w:type="dxa"/>
            <w:tcBorders>
              <w:top w:val="nil"/>
              <w:left w:val="nil"/>
              <w:bottom w:val="single" w:sz="8" w:space="0" w:color="FFFFFF"/>
              <w:right w:val="single" w:sz="8" w:space="0" w:color="FFFFFF"/>
            </w:tcBorders>
            <w:shd w:val="clear" w:color="auto" w:fill="B3DDF7"/>
            <w:vAlign w:val="center"/>
            <w:hideMark/>
          </w:tcPr>
          <w:p w14:paraId="5844896D" w14:textId="1E384F5D"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6C4B46" w:rsidRPr="009D22D1" w14:paraId="33223689" w14:textId="77777777" w:rsidTr="006C4B46">
        <w:trPr>
          <w:gridAfter w:val="1"/>
          <w:wAfter w:w="6" w:type="dxa"/>
          <w:trHeight w:val="277"/>
          <w:jc w:val="center"/>
        </w:trPr>
        <w:tc>
          <w:tcPr>
            <w:tcW w:w="1591" w:type="dxa"/>
            <w:tcBorders>
              <w:top w:val="nil"/>
              <w:left w:val="nil"/>
              <w:bottom w:val="single" w:sz="8" w:space="0" w:color="FFFFFF"/>
              <w:right w:val="single" w:sz="8" w:space="0" w:color="FFFFFF"/>
            </w:tcBorders>
            <w:shd w:val="clear" w:color="auto" w:fill="B3DDF7"/>
            <w:vAlign w:val="center"/>
            <w:hideMark/>
          </w:tcPr>
          <w:p w14:paraId="6ADC595F" w14:textId="77777777" w:rsidR="006C4B46" w:rsidRPr="009D22D1" w:rsidRDefault="006C4B46" w:rsidP="006C4B46">
            <w:pPr>
              <w:pStyle w:val="Style10ptBoldBlackAfter0ptLinespacingsingle"/>
              <w:rPr>
                <w:lang w:eastAsia="en-AU"/>
              </w:rPr>
            </w:pPr>
            <w:r w:rsidRPr="009D22D1">
              <w:rPr>
                <w:lang w:eastAsia="en-AU"/>
              </w:rPr>
              <w:t>Total</w:t>
            </w:r>
          </w:p>
        </w:tc>
        <w:tc>
          <w:tcPr>
            <w:tcW w:w="904" w:type="dxa"/>
            <w:tcBorders>
              <w:top w:val="nil"/>
              <w:left w:val="nil"/>
              <w:bottom w:val="single" w:sz="8" w:space="0" w:color="FFFFFF"/>
              <w:right w:val="single" w:sz="8" w:space="0" w:color="FFFFFF"/>
            </w:tcBorders>
            <w:shd w:val="clear" w:color="auto" w:fill="B3DDF7"/>
            <w:vAlign w:val="center"/>
            <w:hideMark/>
          </w:tcPr>
          <w:p w14:paraId="225D758B" w14:textId="25F7D495"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26</w:t>
            </w:r>
          </w:p>
        </w:tc>
        <w:tc>
          <w:tcPr>
            <w:tcW w:w="904" w:type="dxa"/>
            <w:tcBorders>
              <w:top w:val="nil"/>
              <w:left w:val="nil"/>
              <w:bottom w:val="single" w:sz="8" w:space="0" w:color="FFFFFF"/>
              <w:right w:val="single" w:sz="8" w:space="0" w:color="FFFFFF"/>
            </w:tcBorders>
            <w:shd w:val="clear" w:color="auto" w:fill="B3DDF7"/>
            <w:vAlign w:val="center"/>
            <w:hideMark/>
          </w:tcPr>
          <w:p w14:paraId="76731BDA" w14:textId="1FBE6B6D"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20</w:t>
            </w:r>
          </w:p>
        </w:tc>
        <w:tc>
          <w:tcPr>
            <w:tcW w:w="907" w:type="dxa"/>
            <w:tcBorders>
              <w:top w:val="nil"/>
              <w:left w:val="nil"/>
              <w:bottom w:val="single" w:sz="8" w:space="0" w:color="FFFFFF"/>
              <w:right w:val="single" w:sz="8" w:space="0" w:color="FFFFFF"/>
            </w:tcBorders>
            <w:shd w:val="clear" w:color="auto" w:fill="B3DDF7"/>
            <w:vAlign w:val="center"/>
            <w:hideMark/>
          </w:tcPr>
          <w:p w14:paraId="3900698A" w14:textId="1EEAFF1B"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905" w:type="dxa"/>
            <w:tcBorders>
              <w:top w:val="nil"/>
              <w:left w:val="nil"/>
              <w:bottom w:val="single" w:sz="8" w:space="0" w:color="FFFFFF"/>
              <w:right w:val="single" w:sz="8" w:space="0" w:color="FFFFFF"/>
            </w:tcBorders>
            <w:shd w:val="clear" w:color="auto" w:fill="B3DDF7"/>
            <w:vAlign w:val="center"/>
            <w:hideMark/>
          </w:tcPr>
          <w:p w14:paraId="5FDDA9F9" w14:textId="73A54CAB"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28</w:t>
            </w:r>
          </w:p>
        </w:tc>
        <w:tc>
          <w:tcPr>
            <w:tcW w:w="905" w:type="dxa"/>
            <w:tcBorders>
              <w:top w:val="nil"/>
              <w:left w:val="nil"/>
              <w:bottom w:val="single" w:sz="8" w:space="0" w:color="FFFFFF"/>
              <w:right w:val="single" w:sz="8" w:space="0" w:color="FFFFFF"/>
            </w:tcBorders>
            <w:shd w:val="clear" w:color="auto" w:fill="B3DDF7"/>
            <w:vAlign w:val="center"/>
            <w:hideMark/>
          </w:tcPr>
          <w:p w14:paraId="55CEA34D" w14:textId="3E55C76F"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5</w:t>
            </w:r>
          </w:p>
        </w:tc>
        <w:tc>
          <w:tcPr>
            <w:tcW w:w="907" w:type="dxa"/>
            <w:tcBorders>
              <w:top w:val="nil"/>
              <w:left w:val="nil"/>
              <w:bottom w:val="single" w:sz="8" w:space="0" w:color="FFFFFF"/>
              <w:right w:val="single" w:sz="8" w:space="0" w:color="FFFFFF"/>
            </w:tcBorders>
            <w:shd w:val="clear" w:color="auto" w:fill="B3DDF7"/>
            <w:vAlign w:val="center"/>
            <w:hideMark/>
          </w:tcPr>
          <w:p w14:paraId="735BA5C0" w14:textId="124D5541"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905" w:type="dxa"/>
            <w:tcBorders>
              <w:top w:val="nil"/>
              <w:left w:val="nil"/>
              <w:bottom w:val="single" w:sz="8" w:space="0" w:color="FFFFFF"/>
              <w:right w:val="single" w:sz="8" w:space="0" w:color="FFFFFF"/>
            </w:tcBorders>
            <w:shd w:val="clear" w:color="auto" w:fill="B3DDF7"/>
            <w:vAlign w:val="center"/>
            <w:hideMark/>
          </w:tcPr>
          <w:p w14:paraId="1DF29C5B" w14:textId="28C68A68"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54</w:t>
            </w:r>
          </w:p>
        </w:tc>
        <w:tc>
          <w:tcPr>
            <w:tcW w:w="905" w:type="dxa"/>
            <w:tcBorders>
              <w:top w:val="nil"/>
              <w:left w:val="nil"/>
              <w:bottom w:val="single" w:sz="8" w:space="0" w:color="FFFFFF"/>
              <w:right w:val="single" w:sz="8" w:space="0" w:color="FFFFFF"/>
            </w:tcBorders>
            <w:shd w:val="clear" w:color="auto" w:fill="B3DDF7"/>
            <w:vAlign w:val="center"/>
            <w:hideMark/>
          </w:tcPr>
          <w:p w14:paraId="7F650E38" w14:textId="3A9A93BA"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25</w:t>
            </w:r>
          </w:p>
        </w:tc>
        <w:tc>
          <w:tcPr>
            <w:tcW w:w="905" w:type="dxa"/>
            <w:tcBorders>
              <w:top w:val="nil"/>
              <w:left w:val="nil"/>
              <w:bottom w:val="single" w:sz="8" w:space="0" w:color="FFFFFF"/>
              <w:right w:val="single" w:sz="8" w:space="0" w:color="FFFFFF"/>
            </w:tcBorders>
            <w:shd w:val="clear" w:color="auto" w:fill="B3DDF7"/>
            <w:vAlign w:val="center"/>
            <w:hideMark/>
          </w:tcPr>
          <w:p w14:paraId="62DF7F44" w14:textId="539E29AD" w:rsidR="006C4B46" w:rsidRPr="009D22D1" w:rsidRDefault="006C4B46" w:rsidP="006C4B46">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2DA7C919" w14:textId="79FCC29C" w:rsidR="00A0414C" w:rsidRPr="009D22D1" w:rsidRDefault="003D1AA9" w:rsidP="00B12C17">
      <w:pPr>
        <w:pStyle w:val="Source"/>
      </w:pPr>
      <w:r>
        <w:t>Source:  Northern Territory Department of Industry, Tourism and Trade</w:t>
      </w:r>
    </w:p>
    <w:p w14:paraId="130BB871" w14:textId="619239F6" w:rsidR="0039108D" w:rsidRPr="009D22D1" w:rsidRDefault="0039108D" w:rsidP="001B450B">
      <w:r w:rsidRPr="009D22D1">
        <w:lastRenderedPageBreak/>
        <w:t xml:space="preserve">In </w:t>
      </w:r>
      <w:r w:rsidR="00C35ECD" w:rsidRPr="009D22D1">
        <w:t xml:space="preserve">2023 </w:t>
      </w:r>
      <w:r w:rsidRPr="009D22D1">
        <w:t>in Ntaria (Hermannsburg) there were:</w:t>
      </w:r>
    </w:p>
    <w:p w14:paraId="43AF8624" w14:textId="03F6568D" w:rsidR="0039108D" w:rsidRPr="009D22D1" w:rsidRDefault="003B3525" w:rsidP="00BD3240">
      <w:pPr>
        <w:pStyle w:val="BullettLv1"/>
        <w:rPr>
          <w:lang w:val="en-AU"/>
        </w:rPr>
      </w:pPr>
      <w:r w:rsidRPr="009D22D1">
        <w:rPr>
          <w:lang w:val="en-AU"/>
        </w:rPr>
        <w:t>23</w:t>
      </w:r>
      <w:r w:rsidR="0039108D" w:rsidRPr="009D22D1">
        <w:rPr>
          <w:lang w:val="en-AU"/>
        </w:rPr>
        <w:t xml:space="preserve"> jobs in the </w:t>
      </w:r>
      <w:r w:rsidR="00520A2E">
        <w:rPr>
          <w:b/>
          <w:lang w:val="en-AU"/>
        </w:rPr>
        <w:t>Public Sector</w:t>
      </w:r>
      <w:r w:rsidR="0039108D" w:rsidRPr="009D22D1">
        <w:rPr>
          <w:lang w:val="en-AU"/>
        </w:rPr>
        <w:t xml:space="preserve"> filled by </w:t>
      </w:r>
      <w:r w:rsidR="00107967" w:rsidRPr="009D22D1">
        <w:rPr>
          <w:b/>
          <w:lang w:val="en-AU"/>
        </w:rPr>
        <w:t>Aboriginal</w:t>
      </w:r>
      <w:r w:rsidR="0039108D" w:rsidRPr="009D22D1">
        <w:rPr>
          <w:lang w:val="en-AU"/>
        </w:rPr>
        <w:t xml:space="preserve"> pe</w:t>
      </w:r>
      <w:r w:rsidR="00F42057" w:rsidRPr="009D22D1">
        <w:rPr>
          <w:lang w:val="en-AU"/>
        </w:rPr>
        <w:t>ople</w:t>
      </w:r>
      <w:r w:rsidR="0039108D" w:rsidRPr="009D22D1">
        <w:rPr>
          <w:lang w:val="en-AU"/>
        </w:rPr>
        <w:t xml:space="preserve">, a </w:t>
      </w:r>
      <w:r w:rsidRPr="009D22D1">
        <w:rPr>
          <w:lang w:val="en-AU"/>
        </w:rPr>
        <w:t>de</w:t>
      </w:r>
      <w:r w:rsidR="0039108D" w:rsidRPr="009D22D1">
        <w:rPr>
          <w:lang w:val="en-AU"/>
        </w:rPr>
        <w:t xml:space="preserve">crease of </w:t>
      </w:r>
      <w:r w:rsidRPr="009D22D1">
        <w:rPr>
          <w:lang w:val="en-AU"/>
        </w:rPr>
        <w:t>3</w:t>
      </w:r>
      <w:r w:rsidR="0039108D" w:rsidRPr="009D22D1">
        <w:rPr>
          <w:lang w:val="en-AU"/>
        </w:rPr>
        <w:t xml:space="preserve"> jobs from </w:t>
      </w:r>
      <w:r w:rsidR="00C35ECD" w:rsidRPr="009D22D1">
        <w:rPr>
          <w:lang w:val="en-AU"/>
        </w:rPr>
        <w:t xml:space="preserve">2017 </w:t>
      </w:r>
      <w:r w:rsidR="0039108D" w:rsidRPr="009D22D1">
        <w:rPr>
          <w:lang w:val="en-AU"/>
        </w:rPr>
        <w:t xml:space="preserve">and a decrease of </w:t>
      </w:r>
      <w:r w:rsidRPr="009D22D1">
        <w:rPr>
          <w:lang w:val="en-AU"/>
        </w:rPr>
        <w:t>39</w:t>
      </w:r>
      <w:r w:rsidR="0039108D" w:rsidRPr="009D22D1">
        <w:rPr>
          <w:lang w:val="en-AU"/>
        </w:rPr>
        <w:t xml:space="preserve"> jobs from </w:t>
      </w:r>
      <w:r w:rsidR="00C35ECD" w:rsidRPr="009D22D1">
        <w:rPr>
          <w:lang w:val="en-AU"/>
        </w:rPr>
        <w:t>2014</w:t>
      </w:r>
      <w:r w:rsidR="0039108D" w:rsidRPr="009D22D1">
        <w:rPr>
          <w:lang w:val="en-AU"/>
        </w:rPr>
        <w:t>, of which:</w:t>
      </w:r>
    </w:p>
    <w:p w14:paraId="3FB9EAAB" w14:textId="5755CB21" w:rsidR="0039108D" w:rsidRPr="009D22D1" w:rsidRDefault="001B2111" w:rsidP="00970979">
      <w:pPr>
        <w:pStyle w:val="BullettLv2"/>
        <w:ind w:left="1134"/>
        <w:rPr>
          <w:lang w:val="en-AU"/>
        </w:rPr>
      </w:pPr>
      <w:r w:rsidRPr="009D22D1">
        <w:rPr>
          <w:lang w:val="en-AU"/>
        </w:rPr>
        <w:t>2</w:t>
      </w:r>
      <w:r w:rsidR="003B3525" w:rsidRPr="009D22D1">
        <w:rPr>
          <w:lang w:val="en-AU"/>
        </w:rPr>
        <w:t>0</w:t>
      </w:r>
      <w:r w:rsidR="0039108D" w:rsidRPr="009D22D1">
        <w:rPr>
          <w:lang w:val="en-AU"/>
        </w:rPr>
        <w:t xml:space="preserve"> were </w:t>
      </w:r>
      <w:r w:rsidR="0039108D" w:rsidRPr="009D22D1">
        <w:rPr>
          <w:b/>
          <w:lang w:val="en-AU"/>
        </w:rPr>
        <w:t>full-time</w:t>
      </w:r>
      <w:r w:rsidR="0039108D" w:rsidRPr="009D22D1">
        <w:rPr>
          <w:lang w:val="en-AU"/>
        </w:rPr>
        <w:t xml:space="preserve"> jobs, </w:t>
      </w:r>
      <w:r w:rsidR="003B3525" w:rsidRPr="009D22D1">
        <w:rPr>
          <w:lang w:val="en-AU"/>
        </w:rPr>
        <w:t>unchanged</w:t>
      </w:r>
      <w:r w:rsidR="0039108D" w:rsidRPr="009D22D1">
        <w:rPr>
          <w:lang w:val="en-AU"/>
        </w:rPr>
        <w:t xml:space="preserve"> from </w:t>
      </w:r>
      <w:r w:rsidR="00C35ECD" w:rsidRPr="009D22D1">
        <w:rPr>
          <w:lang w:val="en-AU"/>
        </w:rPr>
        <w:t xml:space="preserve">2017 </w:t>
      </w:r>
      <w:r w:rsidR="0039108D" w:rsidRPr="009D22D1">
        <w:rPr>
          <w:lang w:val="en-AU"/>
        </w:rPr>
        <w:t xml:space="preserve">and </w:t>
      </w:r>
      <w:r w:rsidR="003B3525" w:rsidRPr="009D22D1">
        <w:rPr>
          <w:lang w:val="en-AU"/>
        </w:rPr>
        <w:t>a decrease of 1 job</w:t>
      </w:r>
      <w:r w:rsidR="0039108D" w:rsidRPr="009D22D1">
        <w:rPr>
          <w:lang w:val="en-AU"/>
        </w:rPr>
        <w:t xml:space="preserve"> from </w:t>
      </w:r>
      <w:r w:rsidR="00C35ECD" w:rsidRPr="009D22D1">
        <w:rPr>
          <w:lang w:val="en-AU"/>
        </w:rPr>
        <w:t>2014</w:t>
      </w:r>
    </w:p>
    <w:p w14:paraId="5A6C88EC" w14:textId="55647341" w:rsidR="0039108D" w:rsidRPr="009D22D1" w:rsidRDefault="003B3525" w:rsidP="00970979">
      <w:pPr>
        <w:pStyle w:val="BullettLv2"/>
        <w:ind w:left="1134"/>
        <w:rPr>
          <w:lang w:val="en-AU"/>
        </w:rPr>
      </w:pPr>
      <w:r w:rsidRPr="009D22D1">
        <w:rPr>
          <w:lang w:val="en-AU"/>
        </w:rPr>
        <w:t>3</w:t>
      </w:r>
      <w:r w:rsidR="0039108D" w:rsidRPr="009D22D1">
        <w:rPr>
          <w:lang w:val="en-AU"/>
        </w:rPr>
        <w:t xml:space="preserve"> were </w:t>
      </w:r>
      <w:r w:rsidR="0039108D" w:rsidRPr="009D22D1">
        <w:rPr>
          <w:b/>
          <w:lang w:val="en-AU"/>
        </w:rPr>
        <w:t>part-time</w:t>
      </w:r>
      <w:r w:rsidR="0039108D" w:rsidRPr="009D22D1">
        <w:rPr>
          <w:lang w:val="en-AU"/>
        </w:rPr>
        <w:t xml:space="preserve"> jobs, a </w:t>
      </w:r>
      <w:r w:rsidRPr="009D22D1">
        <w:rPr>
          <w:lang w:val="en-AU"/>
        </w:rPr>
        <w:t>de</w:t>
      </w:r>
      <w:r w:rsidR="0039108D" w:rsidRPr="009D22D1">
        <w:rPr>
          <w:lang w:val="en-AU"/>
        </w:rPr>
        <w:t xml:space="preserve">crease of </w:t>
      </w:r>
      <w:r w:rsidRPr="009D22D1">
        <w:rPr>
          <w:lang w:val="en-AU"/>
        </w:rPr>
        <w:t>3</w:t>
      </w:r>
      <w:r w:rsidR="00F42057" w:rsidRPr="009D22D1">
        <w:rPr>
          <w:lang w:val="en-AU"/>
        </w:rPr>
        <w:t xml:space="preserve"> job</w:t>
      </w:r>
      <w:r w:rsidRPr="009D22D1">
        <w:rPr>
          <w:lang w:val="en-AU"/>
        </w:rPr>
        <w:t>s</w:t>
      </w:r>
      <w:r w:rsidR="0039108D" w:rsidRPr="009D22D1">
        <w:rPr>
          <w:lang w:val="en-AU"/>
        </w:rPr>
        <w:t xml:space="preserve"> from </w:t>
      </w:r>
      <w:r w:rsidR="00C35ECD" w:rsidRPr="009D22D1">
        <w:rPr>
          <w:lang w:val="en-AU"/>
        </w:rPr>
        <w:t xml:space="preserve">2017 </w:t>
      </w:r>
      <w:r w:rsidR="0039108D" w:rsidRPr="009D22D1">
        <w:rPr>
          <w:lang w:val="en-AU"/>
        </w:rPr>
        <w:t xml:space="preserve">and a decrease of </w:t>
      </w:r>
      <w:r w:rsidRPr="009D22D1">
        <w:rPr>
          <w:lang w:val="en-AU"/>
        </w:rPr>
        <w:t>38</w:t>
      </w:r>
      <w:r w:rsidR="0039108D" w:rsidRPr="009D22D1">
        <w:rPr>
          <w:lang w:val="en-AU"/>
        </w:rPr>
        <w:t xml:space="preserve"> jobs from </w:t>
      </w:r>
      <w:r w:rsidR="00C35ECD" w:rsidRPr="009D22D1">
        <w:rPr>
          <w:lang w:val="en-AU"/>
        </w:rPr>
        <w:t>2014</w:t>
      </w:r>
    </w:p>
    <w:p w14:paraId="10CDA7AB" w14:textId="7CDF7772" w:rsidR="0039108D" w:rsidRPr="009D22D1" w:rsidRDefault="003B3525" w:rsidP="00BD3240">
      <w:pPr>
        <w:pStyle w:val="BullettLv1"/>
        <w:rPr>
          <w:lang w:val="en-AU"/>
        </w:rPr>
      </w:pPr>
      <w:r w:rsidRPr="009D22D1">
        <w:rPr>
          <w:lang w:val="en-AU"/>
        </w:rPr>
        <w:t>23</w:t>
      </w:r>
      <w:r w:rsidR="0039108D" w:rsidRPr="009D22D1">
        <w:rPr>
          <w:lang w:val="en-AU"/>
        </w:rPr>
        <w:t xml:space="preserve"> jobs in the </w:t>
      </w:r>
      <w:r w:rsidR="00520A2E">
        <w:rPr>
          <w:b/>
          <w:lang w:val="en-AU"/>
        </w:rPr>
        <w:t>Private Sector</w:t>
      </w:r>
      <w:r w:rsidR="0039108D" w:rsidRPr="009D22D1">
        <w:rPr>
          <w:lang w:val="en-AU"/>
        </w:rPr>
        <w:t xml:space="preserve"> filled by </w:t>
      </w:r>
      <w:r w:rsidR="00107967" w:rsidRPr="009D22D1">
        <w:rPr>
          <w:b/>
          <w:lang w:val="en-AU"/>
        </w:rPr>
        <w:t>Aboriginal</w:t>
      </w:r>
      <w:r w:rsidR="0039108D" w:rsidRPr="009D22D1">
        <w:rPr>
          <w:lang w:val="en-AU"/>
        </w:rPr>
        <w:t xml:space="preserve"> pe</w:t>
      </w:r>
      <w:r w:rsidR="00F42057" w:rsidRPr="009D22D1">
        <w:rPr>
          <w:lang w:val="en-AU"/>
        </w:rPr>
        <w:t>ople</w:t>
      </w:r>
      <w:r w:rsidR="0039108D" w:rsidRPr="009D22D1">
        <w:rPr>
          <w:lang w:val="en-AU"/>
        </w:rPr>
        <w:t xml:space="preserve">, a decrease of </w:t>
      </w:r>
      <w:r w:rsidRPr="009D22D1">
        <w:rPr>
          <w:lang w:val="en-AU"/>
        </w:rPr>
        <w:t>37</w:t>
      </w:r>
      <w:r w:rsidR="0039108D" w:rsidRPr="009D22D1">
        <w:rPr>
          <w:lang w:val="en-AU"/>
        </w:rPr>
        <w:t xml:space="preserve"> jobs from </w:t>
      </w:r>
      <w:r w:rsidR="00C35ECD" w:rsidRPr="009D22D1">
        <w:rPr>
          <w:lang w:val="en-AU"/>
        </w:rPr>
        <w:t xml:space="preserve">2017 </w:t>
      </w:r>
      <w:r w:rsidR="0039108D" w:rsidRPr="009D22D1">
        <w:rPr>
          <w:lang w:val="en-AU"/>
        </w:rPr>
        <w:t xml:space="preserve">and a decrease of </w:t>
      </w:r>
      <w:r w:rsidRPr="009D22D1">
        <w:rPr>
          <w:lang w:val="en-AU"/>
        </w:rPr>
        <w:t>59</w:t>
      </w:r>
      <w:r w:rsidR="0039108D" w:rsidRPr="009D22D1">
        <w:rPr>
          <w:lang w:val="en-AU"/>
        </w:rPr>
        <w:t xml:space="preserve"> jobs from </w:t>
      </w:r>
      <w:r w:rsidR="00C35ECD" w:rsidRPr="009D22D1">
        <w:rPr>
          <w:lang w:val="en-AU"/>
        </w:rPr>
        <w:t>2014</w:t>
      </w:r>
      <w:r w:rsidR="0039108D" w:rsidRPr="009D22D1">
        <w:rPr>
          <w:lang w:val="en-AU"/>
        </w:rPr>
        <w:t>, of which:</w:t>
      </w:r>
    </w:p>
    <w:p w14:paraId="3CA60E1C" w14:textId="1E917E23" w:rsidR="0039108D" w:rsidRPr="009D22D1" w:rsidRDefault="003B3525" w:rsidP="00970979">
      <w:pPr>
        <w:pStyle w:val="BullettLv2"/>
        <w:ind w:left="1134"/>
        <w:rPr>
          <w:lang w:val="en-AU"/>
        </w:rPr>
      </w:pPr>
      <w:r w:rsidRPr="009D22D1">
        <w:rPr>
          <w:lang w:val="en-AU"/>
        </w:rPr>
        <w:t>6</w:t>
      </w:r>
      <w:r w:rsidR="0039108D" w:rsidRPr="009D22D1">
        <w:rPr>
          <w:lang w:val="en-AU"/>
        </w:rPr>
        <w:t xml:space="preserve"> were </w:t>
      </w:r>
      <w:r w:rsidR="0039108D" w:rsidRPr="009D22D1">
        <w:rPr>
          <w:b/>
          <w:lang w:val="en-AU"/>
        </w:rPr>
        <w:t xml:space="preserve">full-time </w:t>
      </w:r>
      <w:r w:rsidR="0039108D" w:rsidRPr="009D22D1">
        <w:rPr>
          <w:lang w:val="en-AU"/>
        </w:rPr>
        <w:t xml:space="preserve">jobs, a decrease of </w:t>
      </w:r>
      <w:r w:rsidR="008C2C7E" w:rsidRPr="009D22D1">
        <w:rPr>
          <w:lang w:val="en-AU"/>
        </w:rPr>
        <w:t>1</w:t>
      </w:r>
      <w:r w:rsidRPr="009D22D1">
        <w:rPr>
          <w:lang w:val="en-AU"/>
        </w:rPr>
        <w:t>4</w:t>
      </w:r>
      <w:r w:rsidR="0039108D" w:rsidRPr="009D22D1">
        <w:rPr>
          <w:lang w:val="en-AU"/>
        </w:rPr>
        <w:t xml:space="preserve"> jobs from </w:t>
      </w:r>
      <w:r w:rsidR="00C35ECD" w:rsidRPr="009D22D1">
        <w:rPr>
          <w:lang w:val="en-AU"/>
        </w:rPr>
        <w:t xml:space="preserve">2017 </w:t>
      </w:r>
      <w:r w:rsidR="0039108D" w:rsidRPr="009D22D1">
        <w:rPr>
          <w:lang w:val="en-AU"/>
        </w:rPr>
        <w:t xml:space="preserve">and a decrease of </w:t>
      </w:r>
      <w:r w:rsidRPr="009D22D1">
        <w:rPr>
          <w:lang w:val="en-AU"/>
        </w:rPr>
        <w:t>33</w:t>
      </w:r>
      <w:r w:rsidR="0039108D" w:rsidRPr="009D22D1">
        <w:rPr>
          <w:lang w:val="en-AU"/>
        </w:rPr>
        <w:t xml:space="preserve"> jobs from </w:t>
      </w:r>
      <w:r w:rsidR="00C35ECD" w:rsidRPr="009D22D1">
        <w:rPr>
          <w:lang w:val="en-AU"/>
        </w:rPr>
        <w:t>2014</w:t>
      </w:r>
    </w:p>
    <w:p w14:paraId="49780A7C" w14:textId="086CD2D0" w:rsidR="0039108D" w:rsidRPr="009D22D1" w:rsidRDefault="003B3525" w:rsidP="00970979">
      <w:pPr>
        <w:pStyle w:val="BullettLv2"/>
        <w:ind w:left="1134"/>
        <w:rPr>
          <w:lang w:val="en-AU"/>
        </w:rPr>
      </w:pPr>
      <w:r w:rsidRPr="009D22D1">
        <w:rPr>
          <w:lang w:val="en-AU"/>
        </w:rPr>
        <w:t>1</w:t>
      </w:r>
      <w:r w:rsidR="001B2111" w:rsidRPr="009D22D1">
        <w:rPr>
          <w:lang w:val="en-AU"/>
        </w:rPr>
        <w:t>7</w:t>
      </w:r>
      <w:r w:rsidR="0039108D" w:rsidRPr="009D22D1">
        <w:rPr>
          <w:lang w:val="en-AU"/>
        </w:rPr>
        <w:t xml:space="preserve"> were </w:t>
      </w:r>
      <w:r w:rsidR="0039108D" w:rsidRPr="009D22D1">
        <w:rPr>
          <w:b/>
          <w:lang w:val="en-AU"/>
        </w:rPr>
        <w:t>part-time</w:t>
      </w:r>
      <w:r w:rsidR="0039108D" w:rsidRPr="009D22D1">
        <w:rPr>
          <w:lang w:val="en-AU"/>
        </w:rPr>
        <w:t xml:space="preserve"> jobs, a </w:t>
      </w:r>
      <w:r w:rsidR="00583945" w:rsidRPr="009D22D1">
        <w:rPr>
          <w:lang w:val="en-AU"/>
        </w:rPr>
        <w:t>de</w:t>
      </w:r>
      <w:r w:rsidR="0039108D" w:rsidRPr="009D22D1">
        <w:rPr>
          <w:lang w:val="en-AU"/>
        </w:rPr>
        <w:t xml:space="preserve">crease of </w:t>
      </w:r>
      <w:r w:rsidRPr="009D22D1">
        <w:rPr>
          <w:lang w:val="en-AU"/>
        </w:rPr>
        <w:t>23</w:t>
      </w:r>
      <w:r w:rsidR="0039108D" w:rsidRPr="009D22D1">
        <w:rPr>
          <w:lang w:val="en-AU"/>
        </w:rPr>
        <w:t xml:space="preserve"> jobs from </w:t>
      </w:r>
      <w:r w:rsidR="00C35ECD" w:rsidRPr="009D22D1">
        <w:rPr>
          <w:lang w:val="en-AU"/>
        </w:rPr>
        <w:t xml:space="preserve">2017 </w:t>
      </w:r>
      <w:r w:rsidR="0039108D" w:rsidRPr="009D22D1">
        <w:rPr>
          <w:lang w:val="en-AU"/>
        </w:rPr>
        <w:t xml:space="preserve">and a decrease of </w:t>
      </w:r>
      <w:r w:rsidRPr="009D22D1">
        <w:rPr>
          <w:lang w:val="en-AU"/>
        </w:rPr>
        <w:t>26</w:t>
      </w:r>
      <w:r w:rsidR="0039108D" w:rsidRPr="009D22D1">
        <w:rPr>
          <w:lang w:val="en-AU"/>
        </w:rPr>
        <w:t xml:space="preserve"> jobs from </w:t>
      </w:r>
      <w:r w:rsidR="00C35ECD" w:rsidRPr="009D22D1">
        <w:rPr>
          <w:lang w:val="en-AU"/>
        </w:rPr>
        <w:t>2014</w:t>
      </w:r>
    </w:p>
    <w:p w14:paraId="1D37075F" w14:textId="3582074E" w:rsidR="0039108D" w:rsidRPr="009D22D1" w:rsidRDefault="0039108D" w:rsidP="00BD3240">
      <w:pPr>
        <w:pStyle w:val="BullettLv1"/>
        <w:rPr>
          <w:lang w:val="en-AU"/>
        </w:rPr>
      </w:pPr>
      <w:r w:rsidRPr="009D22D1">
        <w:rPr>
          <w:lang w:val="en-AU"/>
        </w:rPr>
        <w:t>2</w:t>
      </w:r>
      <w:r w:rsidR="003B3525" w:rsidRPr="009D22D1">
        <w:rPr>
          <w:lang w:val="en-AU"/>
        </w:rPr>
        <w:t>0</w:t>
      </w:r>
      <w:r w:rsidRPr="009D22D1">
        <w:rPr>
          <w:lang w:val="en-AU"/>
        </w:rPr>
        <w:t xml:space="preserve"> jobs in the </w:t>
      </w:r>
      <w:r w:rsidR="00520A2E">
        <w:rPr>
          <w:b/>
          <w:lang w:val="en-AU"/>
        </w:rPr>
        <w:t>Public Sector</w:t>
      </w:r>
      <w:r w:rsidRPr="009D22D1">
        <w:rPr>
          <w:lang w:val="en-AU"/>
        </w:rPr>
        <w:t xml:space="preserve"> filled by </w:t>
      </w:r>
      <w:r w:rsidR="003D1AA9">
        <w:rPr>
          <w:b/>
          <w:lang w:val="en-AU"/>
        </w:rPr>
        <w:t>n</w:t>
      </w:r>
      <w:r w:rsidR="00520A2E">
        <w:rPr>
          <w:b/>
          <w:lang w:val="en-AU"/>
        </w:rPr>
        <w:t>on-Aboriginal</w:t>
      </w:r>
      <w:r w:rsidRPr="009D22D1">
        <w:rPr>
          <w:lang w:val="en-AU"/>
        </w:rPr>
        <w:t xml:space="preserve"> pe</w:t>
      </w:r>
      <w:r w:rsidR="00F42057" w:rsidRPr="009D22D1">
        <w:rPr>
          <w:lang w:val="en-AU"/>
        </w:rPr>
        <w:t>ople</w:t>
      </w:r>
      <w:r w:rsidRPr="009D22D1">
        <w:rPr>
          <w:lang w:val="en-AU"/>
        </w:rPr>
        <w:t xml:space="preserve">, </w:t>
      </w:r>
      <w:r w:rsidR="003B3525" w:rsidRPr="009D22D1">
        <w:rPr>
          <w:lang w:val="en-AU"/>
        </w:rPr>
        <w:t>a decrease of 1 job</w:t>
      </w:r>
      <w:r w:rsidRPr="009D22D1">
        <w:rPr>
          <w:lang w:val="en-AU"/>
        </w:rPr>
        <w:t xml:space="preserve"> from </w:t>
      </w:r>
      <w:r w:rsidR="00C35ECD" w:rsidRPr="009D22D1">
        <w:rPr>
          <w:lang w:val="en-AU"/>
        </w:rPr>
        <w:t xml:space="preserve">2017 </w:t>
      </w:r>
      <w:r w:rsidRPr="009D22D1">
        <w:rPr>
          <w:lang w:val="en-AU"/>
        </w:rPr>
        <w:t xml:space="preserve">and a decrease of </w:t>
      </w:r>
      <w:r w:rsidR="003B3525" w:rsidRPr="009D22D1">
        <w:rPr>
          <w:lang w:val="en-AU"/>
        </w:rPr>
        <w:t>14</w:t>
      </w:r>
      <w:r w:rsidRPr="009D22D1">
        <w:rPr>
          <w:lang w:val="en-AU"/>
        </w:rPr>
        <w:t xml:space="preserve"> jobs from </w:t>
      </w:r>
      <w:r w:rsidR="00C35ECD" w:rsidRPr="009D22D1">
        <w:rPr>
          <w:lang w:val="en-AU"/>
        </w:rPr>
        <w:t>2014</w:t>
      </w:r>
      <w:r w:rsidRPr="009D22D1">
        <w:rPr>
          <w:lang w:val="en-AU"/>
        </w:rPr>
        <w:t>, of which:</w:t>
      </w:r>
    </w:p>
    <w:p w14:paraId="6322968F" w14:textId="592E60FB" w:rsidR="0039108D" w:rsidRPr="009D22D1" w:rsidRDefault="008C2C7E" w:rsidP="00970979">
      <w:pPr>
        <w:pStyle w:val="BullettLv2"/>
        <w:ind w:left="1134"/>
        <w:rPr>
          <w:lang w:val="en-AU"/>
        </w:rPr>
      </w:pPr>
      <w:r w:rsidRPr="009D22D1">
        <w:rPr>
          <w:lang w:val="en-AU"/>
        </w:rPr>
        <w:t>1</w:t>
      </w:r>
      <w:r w:rsidR="003B3525" w:rsidRPr="009D22D1">
        <w:rPr>
          <w:lang w:val="en-AU"/>
        </w:rPr>
        <w:t>8</w:t>
      </w:r>
      <w:r w:rsidR="0039108D" w:rsidRPr="009D22D1">
        <w:rPr>
          <w:lang w:val="en-AU"/>
        </w:rPr>
        <w:t xml:space="preserve"> were </w:t>
      </w:r>
      <w:r w:rsidR="0039108D" w:rsidRPr="009D22D1">
        <w:rPr>
          <w:b/>
          <w:lang w:val="en-AU"/>
        </w:rPr>
        <w:t>full-time</w:t>
      </w:r>
      <w:r w:rsidR="0039108D" w:rsidRPr="009D22D1">
        <w:rPr>
          <w:lang w:val="en-AU"/>
        </w:rPr>
        <w:t xml:space="preserve"> jobs, a decrease of </w:t>
      </w:r>
      <w:r w:rsidR="003B3525" w:rsidRPr="009D22D1">
        <w:rPr>
          <w:lang w:val="en-AU"/>
        </w:rPr>
        <w:t>3</w:t>
      </w:r>
      <w:r w:rsidR="0039108D" w:rsidRPr="009D22D1">
        <w:rPr>
          <w:lang w:val="en-AU"/>
        </w:rPr>
        <w:t xml:space="preserve"> jobs from </w:t>
      </w:r>
      <w:r w:rsidR="00C35ECD" w:rsidRPr="009D22D1">
        <w:rPr>
          <w:lang w:val="en-AU"/>
        </w:rPr>
        <w:t xml:space="preserve">2017 </w:t>
      </w:r>
      <w:r w:rsidR="0039108D" w:rsidRPr="009D22D1">
        <w:rPr>
          <w:lang w:val="en-AU"/>
        </w:rPr>
        <w:t xml:space="preserve">and a decrease of </w:t>
      </w:r>
      <w:r w:rsidR="003B3525" w:rsidRPr="009D22D1">
        <w:rPr>
          <w:lang w:val="en-AU"/>
        </w:rPr>
        <w:t>15</w:t>
      </w:r>
      <w:r w:rsidR="0039108D" w:rsidRPr="009D22D1">
        <w:rPr>
          <w:lang w:val="en-AU"/>
        </w:rPr>
        <w:t xml:space="preserve"> jobs from </w:t>
      </w:r>
      <w:r w:rsidR="00C35ECD" w:rsidRPr="009D22D1">
        <w:rPr>
          <w:lang w:val="en-AU"/>
        </w:rPr>
        <w:t>2014</w:t>
      </w:r>
    </w:p>
    <w:p w14:paraId="40F6DDFE" w14:textId="578F6ABB" w:rsidR="0039108D" w:rsidRPr="009D22D1" w:rsidRDefault="008C2C7E" w:rsidP="00970979">
      <w:pPr>
        <w:pStyle w:val="BullettLv2"/>
        <w:ind w:left="1134"/>
        <w:rPr>
          <w:lang w:val="en-AU"/>
        </w:rPr>
      </w:pPr>
      <w:r w:rsidRPr="009D22D1">
        <w:rPr>
          <w:lang w:val="en-AU"/>
        </w:rPr>
        <w:t>2</w:t>
      </w:r>
      <w:r w:rsidR="0039108D" w:rsidRPr="009D22D1">
        <w:rPr>
          <w:lang w:val="en-AU"/>
        </w:rPr>
        <w:t xml:space="preserve"> were </w:t>
      </w:r>
      <w:r w:rsidR="0039108D" w:rsidRPr="009D22D1">
        <w:rPr>
          <w:b/>
          <w:lang w:val="en-AU"/>
        </w:rPr>
        <w:t xml:space="preserve">part-time </w:t>
      </w:r>
      <w:r w:rsidR="0039108D" w:rsidRPr="009D22D1">
        <w:rPr>
          <w:lang w:val="en-AU"/>
        </w:rPr>
        <w:t>jobs, a</w:t>
      </w:r>
      <w:r w:rsidRPr="009D22D1">
        <w:rPr>
          <w:lang w:val="en-AU"/>
        </w:rPr>
        <w:t>n</w:t>
      </w:r>
      <w:r w:rsidR="0039108D" w:rsidRPr="009D22D1">
        <w:rPr>
          <w:lang w:val="en-AU"/>
        </w:rPr>
        <w:t xml:space="preserve"> </w:t>
      </w:r>
      <w:r w:rsidRPr="009D22D1">
        <w:rPr>
          <w:lang w:val="en-AU"/>
        </w:rPr>
        <w:t>in</w:t>
      </w:r>
      <w:r w:rsidR="0039108D" w:rsidRPr="009D22D1">
        <w:rPr>
          <w:lang w:val="en-AU"/>
        </w:rPr>
        <w:t xml:space="preserve">crease of </w:t>
      </w:r>
      <w:r w:rsidRPr="009D22D1">
        <w:rPr>
          <w:lang w:val="en-AU"/>
        </w:rPr>
        <w:t>2</w:t>
      </w:r>
      <w:r w:rsidR="0039108D" w:rsidRPr="009D22D1">
        <w:rPr>
          <w:lang w:val="en-AU"/>
        </w:rPr>
        <w:t xml:space="preserve"> job</w:t>
      </w:r>
      <w:r w:rsidRPr="009D22D1">
        <w:rPr>
          <w:lang w:val="en-AU"/>
        </w:rPr>
        <w:t>s</w:t>
      </w:r>
      <w:r w:rsidR="0039108D" w:rsidRPr="009D22D1">
        <w:rPr>
          <w:lang w:val="en-AU"/>
        </w:rPr>
        <w:t xml:space="preserve"> from </w:t>
      </w:r>
      <w:r w:rsidR="00C35ECD" w:rsidRPr="009D22D1">
        <w:rPr>
          <w:lang w:val="en-AU"/>
        </w:rPr>
        <w:t xml:space="preserve">2017 </w:t>
      </w:r>
      <w:r w:rsidR="0039108D" w:rsidRPr="009D22D1">
        <w:rPr>
          <w:lang w:val="en-AU"/>
        </w:rPr>
        <w:t>and a</w:t>
      </w:r>
      <w:r w:rsidRPr="009D22D1">
        <w:rPr>
          <w:lang w:val="en-AU"/>
        </w:rPr>
        <w:t>n</w:t>
      </w:r>
      <w:r w:rsidR="0039108D" w:rsidRPr="009D22D1">
        <w:rPr>
          <w:lang w:val="en-AU"/>
        </w:rPr>
        <w:t xml:space="preserve"> </w:t>
      </w:r>
      <w:r w:rsidRPr="009D22D1">
        <w:rPr>
          <w:lang w:val="en-AU"/>
        </w:rPr>
        <w:t>in</w:t>
      </w:r>
      <w:r w:rsidR="0039108D" w:rsidRPr="009D22D1">
        <w:rPr>
          <w:lang w:val="en-AU"/>
        </w:rPr>
        <w:t xml:space="preserve">crease of </w:t>
      </w:r>
      <w:r w:rsidRPr="009D22D1">
        <w:rPr>
          <w:lang w:val="en-AU"/>
        </w:rPr>
        <w:t>1 job</w:t>
      </w:r>
      <w:r w:rsidR="0039108D" w:rsidRPr="009D22D1">
        <w:rPr>
          <w:lang w:val="en-AU"/>
        </w:rPr>
        <w:t xml:space="preserve"> from </w:t>
      </w:r>
      <w:r w:rsidR="00C35ECD" w:rsidRPr="009D22D1">
        <w:rPr>
          <w:lang w:val="en-AU"/>
        </w:rPr>
        <w:t>2014</w:t>
      </w:r>
    </w:p>
    <w:p w14:paraId="59AF1E48" w14:textId="538567F7" w:rsidR="0039108D" w:rsidRPr="009D22D1" w:rsidRDefault="008C2C7E" w:rsidP="00BD3240">
      <w:pPr>
        <w:pStyle w:val="BullettLv1"/>
        <w:rPr>
          <w:lang w:val="en-AU"/>
        </w:rPr>
      </w:pPr>
      <w:r w:rsidRPr="009D22D1">
        <w:rPr>
          <w:lang w:val="en-AU"/>
        </w:rPr>
        <w:t>1</w:t>
      </w:r>
      <w:r w:rsidR="003B3525" w:rsidRPr="009D22D1">
        <w:rPr>
          <w:lang w:val="en-AU"/>
        </w:rPr>
        <w:t>3</w:t>
      </w:r>
      <w:r w:rsidR="0039108D" w:rsidRPr="009D22D1">
        <w:rPr>
          <w:lang w:val="en-AU"/>
        </w:rPr>
        <w:t xml:space="preserve"> jobs in the </w:t>
      </w:r>
      <w:r w:rsidR="00520A2E">
        <w:rPr>
          <w:b/>
          <w:lang w:val="en-AU"/>
        </w:rPr>
        <w:t>Private Sector</w:t>
      </w:r>
      <w:r w:rsidR="0039108D" w:rsidRPr="009D22D1">
        <w:rPr>
          <w:lang w:val="en-AU"/>
        </w:rPr>
        <w:t xml:space="preserve"> filled by </w:t>
      </w:r>
      <w:r w:rsidR="003D1AA9">
        <w:rPr>
          <w:b/>
          <w:lang w:val="en-AU"/>
        </w:rPr>
        <w:t>n</w:t>
      </w:r>
      <w:r w:rsidR="00520A2E">
        <w:rPr>
          <w:b/>
          <w:lang w:val="en-AU"/>
        </w:rPr>
        <w:t>on-Aboriginal</w:t>
      </w:r>
      <w:r w:rsidR="0039108D" w:rsidRPr="009D22D1">
        <w:rPr>
          <w:lang w:val="en-AU"/>
        </w:rPr>
        <w:t xml:space="preserve"> pe</w:t>
      </w:r>
      <w:r w:rsidR="00F42057" w:rsidRPr="009D22D1">
        <w:rPr>
          <w:lang w:val="en-AU"/>
        </w:rPr>
        <w:t>ople</w:t>
      </w:r>
      <w:r w:rsidR="0039108D" w:rsidRPr="009D22D1">
        <w:rPr>
          <w:lang w:val="en-AU"/>
        </w:rPr>
        <w:t xml:space="preserve">, </w:t>
      </w:r>
      <w:r w:rsidRPr="009D22D1">
        <w:rPr>
          <w:lang w:val="en-AU"/>
        </w:rPr>
        <w:t xml:space="preserve">a decrease </w:t>
      </w:r>
      <w:r w:rsidR="0039108D" w:rsidRPr="009D22D1">
        <w:rPr>
          <w:lang w:val="en-AU"/>
        </w:rPr>
        <w:t xml:space="preserve">of </w:t>
      </w:r>
      <w:r w:rsidR="003B3525" w:rsidRPr="009D22D1">
        <w:rPr>
          <w:lang w:val="en-AU"/>
        </w:rPr>
        <w:t>32</w:t>
      </w:r>
      <w:r w:rsidR="0039108D" w:rsidRPr="009D22D1">
        <w:rPr>
          <w:lang w:val="en-AU"/>
        </w:rPr>
        <w:t xml:space="preserve"> jobs from </w:t>
      </w:r>
      <w:r w:rsidR="00C35ECD" w:rsidRPr="009D22D1">
        <w:rPr>
          <w:lang w:val="en-AU"/>
        </w:rPr>
        <w:t xml:space="preserve">2017 </w:t>
      </w:r>
      <w:r w:rsidR="0039108D" w:rsidRPr="009D22D1">
        <w:rPr>
          <w:lang w:val="en-AU"/>
        </w:rPr>
        <w:t xml:space="preserve">and </w:t>
      </w:r>
      <w:r w:rsidRPr="009D22D1">
        <w:rPr>
          <w:lang w:val="en-AU"/>
        </w:rPr>
        <w:t xml:space="preserve">a decrease </w:t>
      </w:r>
      <w:r w:rsidR="0039108D" w:rsidRPr="009D22D1">
        <w:rPr>
          <w:lang w:val="en-AU"/>
        </w:rPr>
        <w:t xml:space="preserve">of </w:t>
      </w:r>
      <w:r w:rsidR="003B3525" w:rsidRPr="009D22D1">
        <w:rPr>
          <w:lang w:val="en-AU"/>
        </w:rPr>
        <w:t>23</w:t>
      </w:r>
      <w:r w:rsidR="0039108D" w:rsidRPr="009D22D1">
        <w:rPr>
          <w:lang w:val="en-AU"/>
        </w:rPr>
        <w:t xml:space="preserve"> job</w:t>
      </w:r>
      <w:r w:rsidRPr="009D22D1">
        <w:rPr>
          <w:lang w:val="en-AU"/>
        </w:rPr>
        <w:t>s</w:t>
      </w:r>
      <w:r w:rsidR="0039108D" w:rsidRPr="009D22D1">
        <w:rPr>
          <w:lang w:val="en-AU"/>
        </w:rPr>
        <w:t xml:space="preserve"> from </w:t>
      </w:r>
      <w:r w:rsidR="00C35ECD" w:rsidRPr="009D22D1">
        <w:rPr>
          <w:lang w:val="en-AU"/>
        </w:rPr>
        <w:t>2014</w:t>
      </w:r>
      <w:r w:rsidR="0039108D" w:rsidRPr="009D22D1">
        <w:rPr>
          <w:lang w:val="en-AU"/>
        </w:rPr>
        <w:t>, of which:</w:t>
      </w:r>
    </w:p>
    <w:p w14:paraId="2E299529" w14:textId="544D44D6" w:rsidR="0039108D" w:rsidRPr="009D22D1" w:rsidRDefault="003B3525" w:rsidP="00970979">
      <w:pPr>
        <w:pStyle w:val="BullettLv2"/>
        <w:ind w:left="1134"/>
        <w:rPr>
          <w:lang w:val="en-AU"/>
        </w:rPr>
      </w:pPr>
      <w:r w:rsidRPr="009D22D1">
        <w:rPr>
          <w:lang w:val="en-AU"/>
        </w:rPr>
        <w:t>10</w:t>
      </w:r>
      <w:r w:rsidR="0039108D" w:rsidRPr="009D22D1">
        <w:rPr>
          <w:lang w:val="en-AU"/>
        </w:rPr>
        <w:t xml:space="preserve"> were </w:t>
      </w:r>
      <w:r w:rsidR="0039108D" w:rsidRPr="009D22D1">
        <w:rPr>
          <w:b/>
          <w:lang w:val="en-AU"/>
        </w:rPr>
        <w:t>full-time</w:t>
      </w:r>
      <w:r w:rsidR="0039108D" w:rsidRPr="009D22D1">
        <w:rPr>
          <w:lang w:val="en-AU"/>
        </w:rPr>
        <w:t xml:space="preserve"> jobs, </w:t>
      </w:r>
      <w:r w:rsidR="008C2C7E" w:rsidRPr="009D22D1">
        <w:rPr>
          <w:lang w:val="en-AU"/>
        </w:rPr>
        <w:t xml:space="preserve">a decrease </w:t>
      </w:r>
      <w:r w:rsidR="0039108D" w:rsidRPr="009D22D1">
        <w:rPr>
          <w:lang w:val="en-AU"/>
        </w:rPr>
        <w:t xml:space="preserve">of </w:t>
      </w:r>
      <w:r w:rsidRPr="009D22D1">
        <w:rPr>
          <w:lang w:val="en-AU"/>
        </w:rPr>
        <w:t>31</w:t>
      </w:r>
      <w:r w:rsidR="0039108D" w:rsidRPr="009D22D1">
        <w:rPr>
          <w:lang w:val="en-AU"/>
        </w:rPr>
        <w:t xml:space="preserve"> jobs from </w:t>
      </w:r>
      <w:r w:rsidR="00C35ECD" w:rsidRPr="009D22D1">
        <w:rPr>
          <w:lang w:val="en-AU"/>
        </w:rPr>
        <w:t xml:space="preserve">2017 </w:t>
      </w:r>
      <w:r w:rsidR="0039108D" w:rsidRPr="009D22D1">
        <w:rPr>
          <w:lang w:val="en-AU"/>
        </w:rPr>
        <w:t xml:space="preserve">and </w:t>
      </w:r>
      <w:r w:rsidR="005F2F69" w:rsidRPr="009D22D1">
        <w:rPr>
          <w:lang w:val="en-AU"/>
        </w:rPr>
        <w:t xml:space="preserve">a decrease </w:t>
      </w:r>
      <w:r w:rsidR="0039108D" w:rsidRPr="009D22D1">
        <w:rPr>
          <w:lang w:val="en-AU"/>
        </w:rPr>
        <w:t xml:space="preserve">of </w:t>
      </w:r>
      <w:r w:rsidRPr="009D22D1">
        <w:rPr>
          <w:lang w:val="en-AU"/>
        </w:rPr>
        <w:t>24</w:t>
      </w:r>
      <w:r w:rsidR="0039108D" w:rsidRPr="009D22D1">
        <w:rPr>
          <w:lang w:val="en-AU"/>
        </w:rPr>
        <w:t xml:space="preserve"> jobs from </w:t>
      </w:r>
      <w:r w:rsidR="00C35ECD" w:rsidRPr="009D22D1">
        <w:rPr>
          <w:lang w:val="en-AU"/>
        </w:rPr>
        <w:t>2014</w:t>
      </w:r>
    </w:p>
    <w:p w14:paraId="0C4C1A0B" w14:textId="423C7047" w:rsidR="000E4A74" w:rsidRPr="009D22D1" w:rsidRDefault="008C2C7E" w:rsidP="00970979">
      <w:pPr>
        <w:pStyle w:val="BullettLv2"/>
        <w:ind w:left="1134"/>
        <w:rPr>
          <w:lang w:val="en-AU"/>
        </w:rPr>
      </w:pPr>
      <w:r w:rsidRPr="009D22D1">
        <w:rPr>
          <w:lang w:val="en-AU"/>
        </w:rPr>
        <w:t>3</w:t>
      </w:r>
      <w:r w:rsidR="0039108D" w:rsidRPr="009D22D1">
        <w:rPr>
          <w:lang w:val="en-AU"/>
        </w:rPr>
        <w:t xml:space="preserve"> were </w:t>
      </w:r>
      <w:r w:rsidR="0039108D" w:rsidRPr="009D22D1">
        <w:rPr>
          <w:b/>
          <w:lang w:val="en-AU"/>
        </w:rPr>
        <w:t>part-time</w:t>
      </w:r>
      <w:r w:rsidR="0039108D" w:rsidRPr="009D22D1">
        <w:rPr>
          <w:lang w:val="en-AU"/>
        </w:rPr>
        <w:t xml:space="preserve"> jobs, </w:t>
      </w:r>
      <w:r w:rsidR="005F2F69" w:rsidRPr="009D22D1">
        <w:rPr>
          <w:lang w:val="en-AU"/>
        </w:rPr>
        <w:t xml:space="preserve">a decrease </w:t>
      </w:r>
      <w:r w:rsidR="0039108D" w:rsidRPr="009D22D1">
        <w:rPr>
          <w:lang w:val="en-AU"/>
        </w:rPr>
        <w:t xml:space="preserve">of </w:t>
      </w:r>
      <w:r w:rsidR="005F2F69" w:rsidRPr="009D22D1">
        <w:rPr>
          <w:lang w:val="en-AU"/>
        </w:rPr>
        <w:t>1 job</w:t>
      </w:r>
      <w:r w:rsidR="0039108D" w:rsidRPr="009D22D1">
        <w:rPr>
          <w:lang w:val="en-AU"/>
        </w:rPr>
        <w:t xml:space="preserve"> from </w:t>
      </w:r>
      <w:r w:rsidR="00C35ECD" w:rsidRPr="009D22D1">
        <w:rPr>
          <w:lang w:val="en-AU"/>
        </w:rPr>
        <w:t xml:space="preserve">2017 </w:t>
      </w:r>
      <w:r w:rsidR="0039108D" w:rsidRPr="009D22D1">
        <w:rPr>
          <w:lang w:val="en-AU"/>
        </w:rPr>
        <w:t>and a</w:t>
      </w:r>
      <w:r w:rsidR="005F2F69" w:rsidRPr="009D22D1">
        <w:rPr>
          <w:lang w:val="en-AU"/>
        </w:rPr>
        <w:t>n</w:t>
      </w:r>
      <w:r w:rsidR="0039108D" w:rsidRPr="009D22D1">
        <w:rPr>
          <w:lang w:val="en-AU"/>
        </w:rPr>
        <w:t xml:space="preserve"> </w:t>
      </w:r>
      <w:r w:rsidR="005F2F69" w:rsidRPr="009D22D1">
        <w:rPr>
          <w:lang w:val="en-AU"/>
        </w:rPr>
        <w:t>in</w:t>
      </w:r>
      <w:r w:rsidR="0039108D" w:rsidRPr="009D22D1">
        <w:rPr>
          <w:lang w:val="en-AU"/>
        </w:rPr>
        <w:t xml:space="preserve">crease of </w:t>
      </w:r>
      <w:r w:rsidR="005F2F69" w:rsidRPr="009D22D1">
        <w:rPr>
          <w:lang w:val="en-AU"/>
        </w:rPr>
        <w:t>1 job</w:t>
      </w:r>
      <w:r w:rsidR="0039108D" w:rsidRPr="009D22D1">
        <w:rPr>
          <w:lang w:val="en-AU"/>
        </w:rPr>
        <w:t xml:space="preserve"> from </w:t>
      </w:r>
      <w:r w:rsidR="00C35ECD" w:rsidRPr="009D22D1">
        <w:rPr>
          <w:lang w:val="en-AU"/>
        </w:rPr>
        <w:t>2014</w:t>
      </w:r>
      <w:r w:rsidR="0039108D" w:rsidRPr="009D22D1">
        <w:rPr>
          <w:lang w:val="en-AU"/>
        </w:rPr>
        <w:t>.</w:t>
      </w:r>
      <w:r w:rsidR="000E4A74" w:rsidRPr="009D22D1">
        <w:rPr>
          <w:lang w:val="en-AU"/>
        </w:rPr>
        <w:br w:type="page"/>
      </w:r>
    </w:p>
    <w:p w14:paraId="5E8FCACC" w14:textId="77777777" w:rsidR="000E4A74" w:rsidRPr="009D22D1" w:rsidRDefault="000E4A74" w:rsidP="00F21FA9">
      <w:pPr>
        <w:pStyle w:val="Heading1"/>
        <w:spacing w:before="120"/>
        <w:rPr>
          <w:rFonts w:ascii="Lato" w:hAnsi="Lato"/>
          <w:color w:val="1F1F5F"/>
          <w:szCs w:val="40"/>
        </w:rPr>
      </w:pPr>
      <w:bookmarkStart w:id="12" w:name="_Toc185417086"/>
      <w:r w:rsidRPr="009D22D1">
        <w:rPr>
          <w:rFonts w:ascii="Lato" w:hAnsi="Lato"/>
          <w:color w:val="1F1F5F"/>
          <w:szCs w:val="40"/>
        </w:rPr>
        <w:lastRenderedPageBreak/>
        <w:t xml:space="preserve">Job </w:t>
      </w:r>
      <w:r w:rsidR="004859E1" w:rsidRPr="009D22D1">
        <w:rPr>
          <w:rFonts w:ascii="Lato" w:hAnsi="Lato"/>
          <w:color w:val="1F1F5F"/>
          <w:szCs w:val="40"/>
        </w:rPr>
        <w:t>Status</w:t>
      </w:r>
      <w:r w:rsidR="00381A91" w:rsidRPr="009D22D1">
        <w:rPr>
          <w:rFonts w:ascii="Lato" w:hAnsi="Lato"/>
          <w:color w:val="1F1F5F"/>
          <w:szCs w:val="40"/>
        </w:rPr>
        <w:t xml:space="preserve">: </w:t>
      </w:r>
      <w:r w:rsidRPr="009D22D1">
        <w:rPr>
          <w:rFonts w:ascii="Lato" w:hAnsi="Lato"/>
          <w:color w:val="1F1F5F"/>
          <w:szCs w:val="40"/>
        </w:rPr>
        <w:t>Perman</w:t>
      </w:r>
      <w:r w:rsidR="004859E1" w:rsidRPr="009D22D1">
        <w:rPr>
          <w:rFonts w:ascii="Lato" w:hAnsi="Lato"/>
          <w:color w:val="1F1F5F"/>
          <w:szCs w:val="40"/>
        </w:rPr>
        <w:t>ent and Temporary</w:t>
      </w:r>
      <w:bookmarkEnd w:id="12"/>
    </w:p>
    <w:p w14:paraId="4D63D3CB" w14:textId="4C61ED2B" w:rsidR="00D45DE4" w:rsidRPr="009D22D1" w:rsidRDefault="00D45DE4" w:rsidP="00D45DE4">
      <w:pPr>
        <w:pStyle w:val="Figure"/>
      </w:pPr>
      <w:r w:rsidRPr="009D22D1">
        <w:t>Table 5</w:t>
      </w:r>
      <w:r w:rsidR="00E368E1" w:rsidRPr="009D22D1">
        <w:t>a</w:t>
      </w:r>
      <w:r w:rsidRPr="009D22D1">
        <w:t xml:space="preserve">: Count of filled jobs by employment status, 2011, 2014, 2017 </w:t>
      </w:r>
      <w:r w:rsidR="00A33078" w:rsidRPr="009D22D1">
        <w:t>&amp; 2023</w:t>
      </w:r>
      <w:r w:rsidR="00644ACA" w:rsidRPr="009D22D1">
        <w:t xml:space="preserve"> (a)(c)(e)</w:t>
      </w:r>
    </w:p>
    <w:tbl>
      <w:tblPr>
        <w:tblW w:w="808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602"/>
        <w:gridCol w:w="564"/>
        <w:gridCol w:w="523"/>
        <w:gridCol w:w="564"/>
        <w:gridCol w:w="564"/>
        <w:gridCol w:w="523"/>
        <w:gridCol w:w="564"/>
        <w:gridCol w:w="523"/>
        <w:gridCol w:w="524"/>
        <w:gridCol w:w="564"/>
        <w:gridCol w:w="524"/>
        <w:gridCol w:w="524"/>
        <w:gridCol w:w="524"/>
      </w:tblGrid>
      <w:tr w:rsidR="009E2521" w:rsidRPr="009D22D1" w14:paraId="313E091B" w14:textId="77777777" w:rsidTr="00F61160">
        <w:trPr>
          <w:trHeight w:val="717"/>
          <w:tblHeader/>
          <w:jc w:val="center"/>
        </w:trPr>
        <w:tc>
          <w:tcPr>
            <w:tcW w:w="160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C0EADE"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651" w:type="dxa"/>
            <w:gridSpan w:val="3"/>
            <w:tcBorders>
              <w:top w:val="single" w:sz="8" w:space="0" w:color="FFFFFF"/>
              <w:left w:val="nil"/>
              <w:bottom w:val="single" w:sz="8" w:space="0" w:color="FFFFFF"/>
              <w:right w:val="single" w:sz="8" w:space="0" w:color="FFFFFF"/>
            </w:tcBorders>
            <w:shd w:val="clear" w:color="auto" w:fill="1F1F5F"/>
            <w:vAlign w:val="bottom"/>
            <w:hideMark/>
          </w:tcPr>
          <w:p w14:paraId="48FEEB23"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651" w:type="dxa"/>
            <w:gridSpan w:val="3"/>
            <w:tcBorders>
              <w:top w:val="single" w:sz="8" w:space="0" w:color="FFFFFF"/>
              <w:left w:val="nil"/>
              <w:bottom w:val="single" w:sz="8" w:space="0" w:color="FFFFFF"/>
              <w:right w:val="single" w:sz="8" w:space="0" w:color="FFFFFF"/>
            </w:tcBorders>
            <w:shd w:val="clear" w:color="auto" w:fill="1F1F5F"/>
            <w:vAlign w:val="bottom"/>
            <w:hideMark/>
          </w:tcPr>
          <w:p w14:paraId="768F8929"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611" w:type="dxa"/>
            <w:gridSpan w:val="3"/>
            <w:tcBorders>
              <w:top w:val="single" w:sz="8" w:space="0" w:color="FFFFFF"/>
              <w:left w:val="nil"/>
              <w:bottom w:val="single" w:sz="8" w:space="0" w:color="FFFFFF"/>
              <w:right w:val="single" w:sz="8" w:space="0" w:color="FFFFFF"/>
            </w:tcBorders>
            <w:shd w:val="clear" w:color="auto" w:fill="1F1F5F"/>
            <w:vAlign w:val="bottom"/>
            <w:hideMark/>
          </w:tcPr>
          <w:p w14:paraId="7B8DD5DD"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572" w:type="dxa"/>
            <w:gridSpan w:val="3"/>
            <w:tcBorders>
              <w:top w:val="single" w:sz="8" w:space="0" w:color="FFFFFF"/>
              <w:left w:val="nil"/>
              <w:bottom w:val="single" w:sz="8" w:space="0" w:color="FFFFFF"/>
              <w:right w:val="single" w:sz="8" w:space="0" w:color="FFFFFF"/>
            </w:tcBorders>
            <w:shd w:val="clear" w:color="auto" w:fill="1F1F5F"/>
            <w:vAlign w:val="bottom"/>
            <w:hideMark/>
          </w:tcPr>
          <w:p w14:paraId="0B5275C0" w14:textId="2943E8F8"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9E2521" w:rsidRPr="009D22D1" w14:paraId="1AB210B3" w14:textId="77777777" w:rsidTr="00F61160">
        <w:trPr>
          <w:trHeight w:val="1718"/>
          <w:tblHeader/>
          <w:jc w:val="center"/>
        </w:trPr>
        <w:tc>
          <w:tcPr>
            <w:tcW w:w="160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3F01093" w14:textId="77777777" w:rsidR="009E2521" w:rsidRPr="009D22D1" w:rsidRDefault="009E2521" w:rsidP="00D844CC">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BB8A0FC"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3" w:type="dxa"/>
            <w:tcBorders>
              <w:top w:val="nil"/>
              <w:left w:val="nil"/>
              <w:bottom w:val="single" w:sz="8" w:space="0" w:color="FFFFFF"/>
              <w:right w:val="single" w:sz="8" w:space="0" w:color="FFFFFF"/>
            </w:tcBorders>
            <w:shd w:val="clear" w:color="auto" w:fill="1F1F5F"/>
            <w:textDirection w:val="btLr"/>
            <w:vAlign w:val="bottom"/>
            <w:hideMark/>
          </w:tcPr>
          <w:p w14:paraId="1504A543" w14:textId="450E08A4"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E44BA47"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DAB25CF"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3" w:type="dxa"/>
            <w:tcBorders>
              <w:top w:val="nil"/>
              <w:left w:val="nil"/>
              <w:bottom w:val="single" w:sz="8" w:space="0" w:color="FFFFFF"/>
              <w:right w:val="single" w:sz="8" w:space="0" w:color="FFFFFF"/>
            </w:tcBorders>
            <w:shd w:val="clear" w:color="auto" w:fill="1F1F5F"/>
            <w:textDirection w:val="btLr"/>
            <w:vAlign w:val="bottom"/>
            <w:hideMark/>
          </w:tcPr>
          <w:p w14:paraId="09D66552" w14:textId="11797F6D"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0F9BC95"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23" w:type="dxa"/>
            <w:tcBorders>
              <w:top w:val="nil"/>
              <w:left w:val="nil"/>
              <w:bottom w:val="single" w:sz="8" w:space="0" w:color="FFFFFF"/>
              <w:right w:val="single" w:sz="8" w:space="0" w:color="FFFFFF"/>
            </w:tcBorders>
            <w:shd w:val="clear" w:color="auto" w:fill="1F1F5F"/>
            <w:textDirection w:val="btLr"/>
            <w:vAlign w:val="bottom"/>
            <w:hideMark/>
          </w:tcPr>
          <w:p w14:paraId="07C43FAD"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4" w:type="dxa"/>
            <w:tcBorders>
              <w:top w:val="nil"/>
              <w:left w:val="nil"/>
              <w:bottom w:val="single" w:sz="8" w:space="0" w:color="FFFFFF"/>
              <w:right w:val="single" w:sz="8" w:space="0" w:color="FFFFFF"/>
            </w:tcBorders>
            <w:shd w:val="clear" w:color="auto" w:fill="1F1F5F"/>
            <w:textDirection w:val="btLr"/>
            <w:vAlign w:val="bottom"/>
            <w:hideMark/>
          </w:tcPr>
          <w:p w14:paraId="0ECB9563" w14:textId="7150189B"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32EA529"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24" w:type="dxa"/>
            <w:tcBorders>
              <w:top w:val="nil"/>
              <w:left w:val="nil"/>
              <w:bottom w:val="single" w:sz="8" w:space="0" w:color="FFFFFF"/>
              <w:right w:val="single" w:sz="8" w:space="0" w:color="FFFFFF"/>
            </w:tcBorders>
            <w:shd w:val="clear" w:color="auto" w:fill="1F1F5F"/>
            <w:textDirection w:val="btLr"/>
            <w:vAlign w:val="bottom"/>
            <w:hideMark/>
          </w:tcPr>
          <w:p w14:paraId="1F82DBD8"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4" w:type="dxa"/>
            <w:tcBorders>
              <w:top w:val="nil"/>
              <w:left w:val="nil"/>
              <w:bottom w:val="single" w:sz="8" w:space="0" w:color="FFFFFF"/>
              <w:right w:val="single" w:sz="8" w:space="0" w:color="FFFFFF"/>
            </w:tcBorders>
            <w:shd w:val="clear" w:color="auto" w:fill="1F1F5F"/>
            <w:textDirection w:val="btLr"/>
            <w:vAlign w:val="bottom"/>
            <w:hideMark/>
          </w:tcPr>
          <w:p w14:paraId="7A38A34D" w14:textId="55FF85AF"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24" w:type="dxa"/>
            <w:tcBorders>
              <w:top w:val="nil"/>
              <w:left w:val="nil"/>
              <w:bottom w:val="single" w:sz="8" w:space="0" w:color="FFFFFF"/>
              <w:right w:val="single" w:sz="8" w:space="0" w:color="FFFFFF"/>
            </w:tcBorders>
            <w:shd w:val="clear" w:color="auto" w:fill="1F1F5F"/>
            <w:textDirection w:val="btLr"/>
            <w:vAlign w:val="bottom"/>
            <w:hideMark/>
          </w:tcPr>
          <w:p w14:paraId="69DDC183" w14:textId="77777777" w:rsidR="009E2521" w:rsidRPr="009D22D1" w:rsidRDefault="009E2521" w:rsidP="00D844CC">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B4249E" w:rsidRPr="009D22D1" w14:paraId="7B035A6E" w14:textId="77777777" w:rsidTr="00056349">
        <w:trPr>
          <w:trHeight w:val="315"/>
          <w:jc w:val="center"/>
        </w:trPr>
        <w:tc>
          <w:tcPr>
            <w:tcW w:w="1602" w:type="dxa"/>
            <w:tcBorders>
              <w:top w:val="nil"/>
              <w:left w:val="nil"/>
              <w:bottom w:val="single" w:sz="8" w:space="0" w:color="FFFFFF"/>
              <w:right w:val="single" w:sz="8" w:space="0" w:color="FFFFFF"/>
            </w:tcBorders>
            <w:shd w:val="clear" w:color="auto" w:fill="B3DDF7"/>
            <w:vAlign w:val="center"/>
            <w:hideMark/>
          </w:tcPr>
          <w:p w14:paraId="3C37706E" w14:textId="77777777" w:rsidR="00B4249E" w:rsidRPr="009D22D1" w:rsidRDefault="00B4249E" w:rsidP="00B4249E">
            <w:pPr>
              <w:pStyle w:val="Style10ptBlackAfter0ptLinespacingsingle"/>
              <w:rPr>
                <w:lang w:eastAsia="en-AU"/>
              </w:rPr>
            </w:pPr>
            <w:r w:rsidRPr="009D22D1">
              <w:rPr>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35E1034A"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523" w:type="dxa"/>
            <w:tcBorders>
              <w:top w:val="nil"/>
              <w:left w:val="nil"/>
              <w:bottom w:val="single" w:sz="8" w:space="0" w:color="FFFFFF"/>
              <w:right w:val="single" w:sz="8" w:space="0" w:color="FFFFFF"/>
            </w:tcBorders>
            <w:shd w:val="clear" w:color="auto" w:fill="B3DDF7"/>
            <w:vAlign w:val="center"/>
            <w:hideMark/>
          </w:tcPr>
          <w:p w14:paraId="14480F71"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2B85288F"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2E71CCDE"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53</w:t>
            </w:r>
          </w:p>
        </w:tc>
        <w:tc>
          <w:tcPr>
            <w:tcW w:w="523" w:type="dxa"/>
            <w:tcBorders>
              <w:top w:val="nil"/>
              <w:left w:val="nil"/>
              <w:bottom w:val="single" w:sz="8" w:space="0" w:color="FFFFFF"/>
              <w:right w:val="single" w:sz="8" w:space="0" w:color="FFFFFF"/>
            </w:tcBorders>
            <w:shd w:val="clear" w:color="auto" w:fill="B3DDF7"/>
            <w:vAlign w:val="center"/>
            <w:hideMark/>
          </w:tcPr>
          <w:p w14:paraId="5ECD2F19"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0094B2BE"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92</w:t>
            </w:r>
          </w:p>
        </w:tc>
        <w:tc>
          <w:tcPr>
            <w:tcW w:w="523" w:type="dxa"/>
            <w:tcBorders>
              <w:top w:val="nil"/>
              <w:left w:val="nil"/>
              <w:bottom w:val="single" w:sz="8" w:space="0" w:color="FFFFFF"/>
              <w:right w:val="single" w:sz="8" w:space="0" w:color="FFFFFF"/>
            </w:tcBorders>
            <w:shd w:val="clear" w:color="auto" w:fill="B3DDF7"/>
            <w:vAlign w:val="center"/>
            <w:hideMark/>
          </w:tcPr>
          <w:p w14:paraId="6399E2A3"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524" w:type="dxa"/>
            <w:tcBorders>
              <w:top w:val="nil"/>
              <w:left w:val="nil"/>
              <w:bottom w:val="single" w:sz="8" w:space="0" w:color="FFFFFF"/>
              <w:right w:val="single" w:sz="8" w:space="0" w:color="FFFFFF"/>
            </w:tcBorders>
            <w:shd w:val="clear" w:color="auto" w:fill="B3DDF7"/>
            <w:vAlign w:val="center"/>
            <w:hideMark/>
          </w:tcPr>
          <w:p w14:paraId="21986939"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6F09851F"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c>
          <w:tcPr>
            <w:tcW w:w="524" w:type="dxa"/>
            <w:tcBorders>
              <w:top w:val="nil"/>
              <w:left w:val="nil"/>
              <w:bottom w:val="single" w:sz="8" w:space="0" w:color="FFFFFF"/>
              <w:right w:val="single" w:sz="8" w:space="0" w:color="FFFFFF"/>
            </w:tcBorders>
            <w:shd w:val="clear" w:color="auto" w:fill="B3DDF7"/>
            <w:vAlign w:val="center"/>
            <w:hideMark/>
          </w:tcPr>
          <w:p w14:paraId="5B44F929" w14:textId="529625EF"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19</w:t>
            </w:r>
          </w:p>
        </w:tc>
        <w:tc>
          <w:tcPr>
            <w:tcW w:w="524" w:type="dxa"/>
            <w:tcBorders>
              <w:top w:val="nil"/>
              <w:left w:val="nil"/>
              <w:bottom w:val="single" w:sz="8" w:space="0" w:color="FFFFFF"/>
              <w:right w:val="single" w:sz="8" w:space="0" w:color="FFFFFF"/>
            </w:tcBorders>
            <w:shd w:val="clear" w:color="auto" w:fill="B3DDF7"/>
            <w:vAlign w:val="center"/>
            <w:hideMark/>
          </w:tcPr>
          <w:p w14:paraId="00178053" w14:textId="653A2374"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19</w:t>
            </w:r>
          </w:p>
        </w:tc>
        <w:tc>
          <w:tcPr>
            <w:tcW w:w="524" w:type="dxa"/>
            <w:tcBorders>
              <w:top w:val="nil"/>
              <w:left w:val="nil"/>
              <w:bottom w:val="single" w:sz="8" w:space="0" w:color="FFFFFF"/>
              <w:right w:val="single" w:sz="8" w:space="0" w:color="FFFFFF"/>
            </w:tcBorders>
            <w:shd w:val="clear" w:color="auto" w:fill="B3DDF7"/>
            <w:vAlign w:val="center"/>
            <w:hideMark/>
          </w:tcPr>
          <w:p w14:paraId="20A2AF3F" w14:textId="026F0CFC"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38</w:t>
            </w:r>
          </w:p>
        </w:tc>
      </w:tr>
      <w:tr w:rsidR="00B4249E" w:rsidRPr="009D22D1" w14:paraId="7F276BCF" w14:textId="77777777" w:rsidTr="00056349">
        <w:trPr>
          <w:trHeight w:val="331"/>
          <w:jc w:val="center"/>
        </w:trPr>
        <w:tc>
          <w:tcPr>
            <w:tcW w:w="1602" w:type="dxa"/>
            <w:tcBorders>
              <w:top w:val="nil"/>
              <w:left w:val="nil"/>
              <w:bottom w:val="single" w:sz="8" w:space="0" w:color="FFFFFF"/>
              <w:right w:val="single" w:sz="8" w:space="0" w:color="FFFFFF"/>
            </w:tcBorders>
            <w:shd w:val="clear" w:color="auto" w:fill="B3DDF7"/>
            <w:vAlign w:val="center"/>
            <w:hideMark/>
          </w:tcPr>
          <w:p w14:paraId="4AB13475" w14:textId="77777777" w:rsidR="00B4249E" w:rsidRPr="009D22D1" w:rsidRDefault="00B4249E" w:rsidP="00B4249E">
            <w:pPr>
              <w:pStyle w:val="Style10ptBlackAfter0ptLinespacingsingle"/>
              <w:rPr>
                <w:lang w:eastAsia="en-AU"/>
              </w:rPr>
            </w:pPr>
            <w:r w:rsidRPr="009D22D1">
              <w:rPr>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0B364825"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104</w:t>
            </w:r>
          </w:p>
        </w:tc>
        <w:tc>
          <w:tcPr>
            <w:tcW w:w="523" w:type="dxa"/>
            <w:tcBorders>
              <w:top w:val="nil"/>
              <w:left w:val="nil"/>
              <w:bottom w:val="single" w:sz="8" w:space="0" w:color="FFFFFF"/>
              <w:right w:val="single" w:sz="8" w:space="0" w:color="FFFFFF"/>
            </w:tcBorders>
            <w:shd w:val="clear" w:color="auto" w:fill="B3DDF7"/>
            <w:vAlign w:val="center"/>
            <w:hideMark/>
          </w:tcPr>
          <w:p w14:paraId="3C7A6C8A"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3FA2AD58"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172</w:t>
            </w:r>
          </w:p>
        </w:tc>
        <w:tc>
          <w:tcPr>
            <w:tcW w:w="564" w:type="dxa"/>
            <w:tcBorders>
              <w:top w:val="nil"/>
              <w:left w:val="nil"/>
              <w:bottom w:val="single" w:sz="8" w:space="0" w:color="FFFFFF"/>
              <w:right w:val="single" w:sz="8" w:space="0" w:color="FFFFFF"/>
            </w:tcBorders>
            <w:shd w:val="clear" w:color="auto" w:fill="B3DDF7"/>
            <w:vAlign w:val="center"/>
            <w:hideMark/>
          </w:tcPr>
          <w:p w14:paraId="5EE0E02F"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91</w:t>
            </w:r>
          </w:p>
        </w:tc>
        <w:tc>
          <w:tcPr>
            <w:tcW w:w="523" w:type="dxa"/>
            <w:tcBorders>
              <w:top w:val="nil"/>
              <w:left w:val="nil"/>
              <w:bottom w:val="single" w:sz="8" w:space="0" w:color="FFFFFF"/>
              <w:right w:val="single" w:sz="8" w:space="0" w:color="FFFFFF"/>
            </w:tcBorders>
            <w:shd w:val="clear" w:color="auto" w:fill="B3DDF7"/>
            <w:vAlign w:val="center"/>
            <w:hideMark/>
          </w:tcPr>
          <w:p w14:paraId="74055565"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0BA9FA3B"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122</w:t>
            </w:r>
          </w:p>
        </w:tc>
        <w:tc>
          <w:tcPr>
            <w:tcW w:w="523" w:type="dxa"/>
            <w:tcBorders>
              <w:top w:val="nil"/>
              <w:left w:val="nil"/>
              <w:bottom w:val="single" w:sz="8" w:space="0" w:color="FFFFFF"/>
              <w:right w:val="single" w:sz="8" w:space="0" w:color="FFFFFF"/>
            </w:tcBorders>
            <w:shd w:val="clear" w:color="auto" w:fill="B3DDF7"/>
            <w:vAlign w:val="center"/>
            <w:hideMark/>
          </w:tcPr>
          <w:p w14:paraId="12F16AB3"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52</w:t>
            </w:r>
          </w:p>
        </w:tc>
        <w:tc>
          <w:tcPr>
            <w:tcW w:w="524" w:type="dxa"/>
            <w:tcBorders>
              <w:top w:val="nil"/>
              <w:left w:val="nil"/>
              <w:bottom w:val="single" w:sz="8" w:space="0" w:color="FFFFFF"/>
              <w:right w:val="single" w:sz="8" w:space="0" w:color="FFFFFF"/>
            </w:tcBorders>
            <w:shd w:val="clear" w:color="auto" w:fill="B3DDF7"/>
            <w:vAlign w:val="center"/>
            <w:hideMark/>
          </w:tcPr>
          <w:p w14:paraId="52971085" w14:textId="77777777"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0861A0B3"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524" w:type="dxa"/>
            <w:tcBorders>
              <w:top w:val="nil"/>
              <w:left w:val="nil"/>
              <w:bottom w:val="single" w:sz="8" w:space="0" w:color="FFFFFF"/>
              <w:right w:val="single" w:sz="8" w:space="0" w:color="FFFFFF"/>
            </w:tcBorders>
            <w:shd w:val="clear" w:color="auto" w:fill="B3DDF7"/>
            <w:vAlign w:val="center"/>
            <w:hideMark/>
          </w:tcPr>
          <w:p w14:paraId="245EB976" w14:textId="3A879394"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27</w:t>
            </w:r>
          </w:p>
        </w:tc>
        <w:tc>
          <w:tcPr>
            <w:tcW w:w="524" w:type="dxa"/>
            <w:tcBorders>
              <w:top w:val="nil"/>
              <w:left w:val="nil"/>
              <w:bottom w:val="single" w:sz="8" w:space="0" w:color="FFFFFF"/>
              <w:right w:val="single" w:sz="8" w:space="0" w:color="FFFFFF"/>
            </w:tcBorders>
            <w:shd w:val="clear" w:color="auto" w:fill="B3DDF7"/>
            <w:vAlign w:val="center"/>
            <w:hideMark/>
          </w:tcPr>
          <w:p w14:paraId="60FDB3D0" w14:textId="7E356755"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14</w:t>
            </w:r>
          </w:p>
        </w:tc>
        <w:tc>
          <w:tcPr>
            <w:tcW w:w="524" w:type="dxa"/>
            <w:tcBorders>
              <w:top w:val="nil"/>
              <w:left w:val="nil"/>
              <w:bottom w:val="single" w:sz="8" w:space="0" w:color="FFFFFF"/>
              <w:right w:val="single" w:sz="8" w:space="0" w:color="FFFFFF"/>
            </w:tcBorders>
            <w:shd w:val="clear" w:color="auto" w:fill="B3DDF7"/>
            <w:vAlign w:val="center"/>
            <w:hideMark/>
          </w:tcPr>
          <w:p w14:paraId="7FE82B7E" w14:textId="61CA2E86"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41</w:t>
            </w:r>
          </w:p>
        </w:tc>
      </w:tr>
      <w:tr w:rsidR="00B4249E" w:rsidRPr="009D22D1" w14:paraId="601DDA61" w14:textId="77777777" w:rsidTr="00056349">
        <w:trPr>
          <w:trHeight w:val="331"/>
          <w:jc w:val="center"/>
        </w:trPr>
        <w:tc>
          <w:tcPr>
            <w:tcW w:w="1602" w:type="dxa"/>
            <w:tcBorders>
              <w:top w:val="nil"/>
              <w:left w:val="nil"/>
              <w:bottom w:val="single" w:sz="8" w:space="0" w:color="FFFFFF"/>
              <w:right w:val="single" w:sz="8" w:space="0" w:color="FFFFFF"/>
            </w:tcBorders>
            <w:shd w:val="clear" w:color="auto" w:fill="B3DDF7"/>
            <w:vAlign w:val="center"/>
            <w:hideMark/>
          </w:tcPr>
          <w:p w14:paraId="265FDABD" w14:textId="77777777" w:rsidR="00B4249E" w:rsidRPr="009D22D1" w:rsidRDefault="00B4249E" w:rsidP="00B4249E">
            <w:pPr>
              <w:pStyle w:val="Style10ptBoldBlackAfter0ptLinespacingsingle"/>
              <w:rPr>
                <w:lang w:eastAsia="en-AU"/>
              </w:rPr>
            </w:pPr>
            <w:r w:rsidRPr="009D22D1">
              <w:rPr>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465745EC"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523" w:type="dxa"/>
            <w:tcBorders>
              <w:top w:val="nil"/>
              <w:left w:val="nil"/>
              <w:bottom w:val="single" w:sz="8" w:space="0" w:color="FFFFFF"/>
              <w:right w:val="single" w:sz="8" w:space="0" w:color="FFFFFF"/>
            </w:tcBorders>
            <w:shd w:val="clear" w:color="auto" w:fill="B3DDF7"/>
            <w:vAlign w:val="center"/>
            <w:hideMark/>
          </w:tcPr>
          <w:p w14:paraId="1D225098"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564" w:type="dxa"/>
            <w:tcBorders>
              <w:top w:val="nil"/>
              <w:left w:val="nil"/>
              <w:bottom w:val="single" w:sz="8" w:space="0" w:color="FFFFFF"/>
              <w:right w:val="single" w:sz="8" w:space="0" w:color="FFFFFF"/>
            </w:tcBorders>
            <w:shd w:val="clear" w:color="auto" w:fill="B3DDF7"/>
            <w:vAlign w:val="center"/>
            <w:hideMark/>
          </w:tcPr>
          <w:p w14:paraId="487A933C"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564" w:type="dxa"/>
            <w:tcBorders>
              <w:top w:val="nil"/>
              <w:left w:val="nil"/>
              <w:bottom w:val="single" w:sz="8" w:space="0" w:color="FFFFFF"/>
              <w:right w:val="single" w:sz="8" w:space="0" w:color="FFFFFF"/>
            </w:tcBorders>
            <w:shd w:val="clear" w:color="auto" w:fill="B3DDF7"/>
            <w:vAlign w:val="center"/>
            <w:hideMark/>
          </w:tcPr>
          <w:p w14:paraId="216F5198"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523" w:type="dxa"/>
            <w:tcBorders>
              <w:top w:val="nil"/>
              <w:left w:val="nil"/>
              <w:bottom w:val="single" w:sz="8" w:space="0" w:color="FFFFFF"/>
              <w:right w:val="single" w:sz="8" w:space="0" w:color="FFFFFF"/>
            </w:tcBorders>
            <w:shd w:val="clear" w:color="auto" w:fill="B3DDF7"/>
            <w:vAlign w:val="center"/>
            <w:hideMark/>
          </w:tcPr>
          <w:p w14:paraId="469A042B"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auto" w:fill="B3DDF7"/>
            <w:vAlign w:val="center"/>
            <w:hideMark/>
          </w:tcPr>
          <w:p w14:paraId="1D9EB832"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523" w:type="dxa"/>
            <w:tcBorders>
              <w:top w:val="nil"/>
              <w:left w:val="nil"/>
              <w:bottom w:val="single" w:sz="8" w:space="0" w:color="FFFFFF"/>
              <w:right w:val="single" w:sz="8" w:space="0" w:color="FFFFFF"/>
            </w:tcBorders>
            <w:shd w:val="clear" w:color="auto" w:fill="B3DDF7"/>
            <w:vAlign w:val="center"/>
            <w:hideMark/>
          </w:tcPr>
          <w:p w14:paraId="6D0D1015"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524" w:type="dxa"/>
            <w:tcBorders>
              <w:top w:val="nil"/>
              <w:left w:val="nil"/>
              <w:bottom w:val="single" w:sz="8" w:space="0" w:color="FFFFFF"/>
              <w:right w:val="single" w:sz="8" w:space="0" w:color="FFFFFF"/>
            </w:tcBorders>
            <w:shd w:val="clear" w:color="auto" w:fill="B3DDF7"/>
            <w:vAlign w:val="center"/>
            <w:hideMark/>
          </w:tcPr>
          <w:p w14:paraId="292EDF21"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0632C53E" w14:textId="777777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524" w:type="dxa"/>
            <w:tcBorders>
              <w:top w:val="nil"/>
              <w:left w:val="nil"/>
              <w:bottom w:val="single" w:sz="8" w:space="0" w:color="FFFFFF"/>
              <w:right w:val="single" w:sz="8" w:space="0" w:color="FFFFFF"/>
            </w:tcBorders>
            <w:shd w:val="clear" w:color="auto" w:fill="B3DDF7"/>
            <w:vAlign w:val="center"/>
            <w:hideMark/>
          </w:tcPr>
          <w:p w14:paraId="64C57D3D" w14:textId="72770A39"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524" w:type="dxa"/>
            <w:tcBorders>
              <w:top w:val="nil"/>
              <w:left w:val="nil"/>
              <w:bottom w:val="single" w:sz="8" w:space="0" w:color="FFFFFF"/>
              <w:right w:val="single" w:sz="8" w:space="0" w:color="FFFFFF"/>
            </w:tcBorders>
            <w:shd w:val="clear" w:color="auto" w:fill="B3DDF7"/>
            <w:vAlign w:val="center"/>
            <w:hideMark/>
          </w:tcPr>
          <w:p w14:paraId="07628353" w14:textId="5BD023C4"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24" w:type="dxa"/>
            <w:tcBorders>
              <w:top w:val="nil"/>
              <w:left w:val="nil"/>
              <w:bottom w:val="single" w:sz="8" w:space="0" w:color="FFFFFF"/>
              <w:right w:val="single" w:sz="8" w:space="0" w:color="FFFFFF"/>
            </w:tcBorders>
            <w:shd w:val="clear" w:color="auto" w:fill="B3DDF7"/>
            <w:vAlign w:val="center"/>
            <w:hideMark/>
          </w:tcPr>
          <w:p w14:paraId="6954CBC9" w14:textId="5AF9082B"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744FA569" w14:textId="7A76C19B" w:rsidR="00D45DE4" w:rsidRPr="009D22D1" w:rsidRDefault="003D1AA9" w:rsidP="00D45DE4">
      <w:pPr>
        <w:pStyle w:val="Source"/>
      </w:pPr>
      <w:r>
        <w:t>Source:  Northern Territory Department of Industry, Tourism and Trade</w:t>
      </w:r>
    </w:p>
    <w:p w14:paraId="624896A9" w14:textId="77777777" w:rsidR="00906B22" w:rsidRDefault="00906B22" w:rsidP="00E368E1">
      <w:pPr>
        <w:pStyle w:val="Figure"/>
      </w:pPr>
    </w:p>
    <w:p w14:paraId="3F27EEF1" w14:textId="754E921F" w:rsidR="00E368E1" w:rsidRPr="009D22D1" w:rsidRDefault="00E368E1" w:rsidP="00E368E1">
      <w:pPr>
        <w:pStyle w:val="Figure"/>
      </w:pPr>
      <w:r w:rsidRPr="009D22D1">
        <w:t xml:space="preserve">Table 5b: Count of filled jobs by employment status, </w:t>
      </w:r>
      <w:r w:rsidR="00000E06" w:rsidRPr="009D22D1">
        <w:t xml:space="preserve">2011-2014, 2014-2017 &amp; 2017-2023 </w:t>
      </w:r>
      <w:r w:rsidR="00644ACA" w:rsidRPr="009D22D1">
        <w:t>(a)(c)(e)</w:t>
      </w:r>
    </w:p>
    <w:tbl>
      <w:tblPr>
        <w:tblW w:w="6809"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602"/>
        <w:gridCol w:w="564"/>
        <w:gridCol w:w="523"/>
        <w:gridCol w:w="564"/>
        <w:gridCol w:w="564"/>
        <w:gridCol w:w="523"/>
        <w:gridCol w:w="564"/>
        <w:gridCol w:w="615"/>
        <w:gridCol w:w="708"/>
        <w:gridCol w:w="564"/>
        <w:gridCol w:w="18"/>
      </w:tblGrid>
      <w:tr w:rsidR="009E2521" w:rsidRPr="009D22D1" w14:paraId="4FCF327F" w14:textId="77777777" w:rsidTr="00B4249E">
        <w:trPr>
          <w:trHeight w:val="717"/>
          <w:tblHeader/>
          <w:jc w:val="center"/>
        </w:trPr>
        <w:tc>
          <w:tcPr>
            <w:tcW w:w="160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A464A5"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651" w:type="dxa"/>
            <w:gridSpan w:val="3"/>
            <w:tcBorders>
              <w:top w:val="single" w:sz="8" w:space="0" w:color="FFFFFF"/>
              <w:left w:val="nil"/>
              <w:bottom w:val="single" w:sz="8" w:space="0" w:color="FFFFFF"/>
              <w:right w:val="single" w:sz="8" w:space="0" w:color="FFFFFF"/>
            </w:tcBorders>
            <w:shd w:val="clear" w:color="auto" w:fill="1F1F5F"/>
            <w:vAlign w:val="bottom"/>
            <w:hideMark/>
          </w:tcPr>
          <w:p w14:paraId="2BB5DAD2" w14:textId="43A57A24"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651" w:type="dxa"/>
            <w:gridSpan w:val="3"/>
            <w:tcBorders>
              <w:top w:val="single" w:sz="8" w:space="0" w:color="FFFFFF"/>
              <w:left w:val="nil"/>
              <w:bottom w:val="single" w:sz="8" w:space="0" w:color="FFFFFF"/>
              <w:right w:val="single" w:sz="8" w:space="0" w:color="FFFFFF"/>
            </w:tcBorders>
            <w:shd w:val="clear" w:color="auto" w:fill="1F1F5F"/>
            <w:vAlign w:val="bottom"/>
            <w:hideMark/>
          </w:tcPr>
          <w:p w14:paraId="7A986BB3" w14:textId="365A83D3"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1905" w:type="dxa"/>
            <w:gridSpan w:val="4"/>
            <w:tcBorders>
              <w:top w:val="single" w:sz="8" w:space="0" w:color="FFFFFF"/>
              <w:left w:val="nil"/>
              <w:bottom w:val="single" w:sz="8" w:space="0" w:color="FFFFFF"/>
              <w:right w:val="single" w:sz="8" w:space="0" w:color="FFFFFF"/>
            </w:tcBorders>
            <w:shd w:val="clear" w:color="auto" w:fill="1F1F5F"/>
            <w:vAlign w:val="bottom"/>
            <w:hideMark/>
          </w:tcPr>
          <w:p w14:paraId="4468A1D2" w14:textId="123FC0B1"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9E2521" w:rsidRPr="009D22D1" w14:paraId="57727B93" w14:textId="77777777" w:rsidTr="00B4249E">
        <w:trPr>
          <w:gridAfter w:val="1"/>
          <w:wAfter w:w="18" w:type="dxa"/>
          <w:trHeight w:val="1718"/>
          <w:tblHeader/>
          <w:jc w:val="center"/>
        </w:trPr>
        <w:tc>
          <w:tcPr>
            <w:tcW w:w="160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D10FCC" w14:textId="77777777" w:rsidR="009E2521" w:rsidRPr="009D22D1" w:rsidRDefault="009E2521" w:rsidP="00B45356">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157E0E6"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3" w:type="dxa"/>
            <w:tcBorders>
              <w:top w:val="nil"/>
              <w:left w:val="nil"/>
              <w:bottom w:val="single" w:sz="8" w:space="0" w:color="FFFFFF"/>
              <w:right w:val="single" w:sz="8" w:space="0" w:color="FFFFFF"/>
            </w:tcBorders>
            <w:shd w:val="clear" w:color="auto" w:fill="1F1F5F"/>
            <w:textDirection w:val="btLr"/>
            <w:vAlign w:val="bottom"/>
            <w:hideMark/>
          </w:tcPr>
          <w:p w14:paraId="435B9E96" w14:textId="2EE1FACA"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CDFC1D3"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F1B939F"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3" w:type="dxa"/>
            <w:tcBorders>
              <w:top w:val="nil"/>
              <w:left w:val="nil"/>
              <w:bottom w:val="single" w:sz="8" w:space="0" w:color="FFFFFF"/>
              <w:right w:val="single" w:sz="8" w:space="0" w:color="FFFFFF"/>
            </w:tcBorders>
            <w:shd w:val="clear" w:color="auto" w:fill="1F1F5F"/>
            <w:textDirection w:val="btLr"/>
            <w:vAlign w:val="bottom"/>
            <w:hideMark/>
          </w:tcPr>
          <w:p w14:paraId="7FFAF7AD" w14:textId="0739F8D8"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9FC9B89"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15" w:type="dxa"/>
            <w:tcBorders>
              <w:top w:val="nil"/>
              <w:left w:val="nil"/>
              <w:bottom w:val="single" w:sz="8" w:space="0" w:color="FFFFFF"/>
              <w:right w:val="single" w:sz="8" w:space="0" w:color="FFFFFF"/>
            </w:tcBorders>
            <w:shd w:val="clear" w:color="auto" w:fill="1F1F5F"/>
            <w:textDirection w:val="btLr"/>
            <w:vAlign w:val="bottom"/>
            <w:hideMark/>
          </w:tcPr>
          <w:p w14:paraId="4AE7C1FE"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380A0457" w14:textId="2E107F4D"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35559FD" w14:textId="77777777" w:rsidR="009E2521" w:rsidRPr="009D22D1" w:rsidRDefault="009E252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B4249E" w:rsidRPr="009D22D1" w14:paraId="66A0F2C2" w14:textId="77777777" w:rsidTr="00056349">
        <w:trPr>
          <w:gridAfter w:val="1"/>
          <w:wAfter w:w="18" w:type="dxa"/>
          <w:trHeight w:val="315"/>
          <w:jc w:val="center"/>
        </w:trPr>
        <w:tc>
          <w:tcPr>
            <w:tcW w:w="1602" w:type="dxa"/>
            <w:tcBorders>
              <w:top w:val="nil"/>
              <w:left w:val="nil"/>
              <w:bottom w:val="single" w:sz="8" w:space="0" w:color="FFFFFF"/>
              <w:right w:val="single" w:sz="8" w:space="0" w:color="FFFFFF"/>
            </w:tcBorders>
            <w:shd w:val="clear" w:color="auto" w:fill="B3DDF7"/>
            <w:vAlign w:val="center"/>
            <w:hideMark/>
          </w:tcPr>
          <w:p w14:paraId="5DFBA67E" w14:textId="77777777" w:rsidR="00B4249E" w:rsidRPr="009D22D1" w:rsidRDefault="00B4249E" w:rsidP="00B4249E">
            <w:pPr>
              <w:pStyle w:val="Style10ptBlackAfter0ptLinespacingsingle"/>
              <w:rPr>
                <w:lang w:eastAsia="en-AU"/>
              </w:rPr>
            </w:pPr>
            <w:r w:rsidRPr="009D22D1">
              <w:rPr>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1A2F25CA" w14:textId="149BEF3D"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523" w:type="dxa"/>
            <w:tcBorders>
              <w:top w:val="nil"/>
              <w:left w:val="nil"/>
              <w:bottom w:val="single" w:sz="8" w:space="0" w:color="FFFFFF"/>
              <w:right w:val="single" w:sz="8" w:space="0" w:color="FFFFFF"/>
            </w:tcBorders>
            <w:shd w:val="clear" w:color="auto" w:fill="B3DDF7"/>
            <w:vAlign w:val="center"/>
            <w:hideMark/>
          </w:tcPr>
          <w:p w14:paraId="1DC96D15" w14:textId="51AEA08E"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536A8908" w14:textId="76683B79"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3917DFE8" w14:textId="0301F899"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523" w:type="dxa"/>
            <w:tcBorders>
              <w:top w:val="nil"/>
              <w:left w:val="nil"/>
              <w:bottom w:val="single" w:sz="8" w:space="0" w:color="FFFFFF"/>
              <w:right w:val="single" w:sz="8" w:space="0" w:color="FFFFFF"/>
            </w:tcBorders>
            <w:shd w:val="clear" w:color="auto" w:fill="B3DDF7"/>
            <w:vAlign w:val="center"/>
            <w:hideMark/>
          </w:tcPr>
          <w:p w14:paraId="63F5A59D" w14:textId="1714C273"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1DF6C2C" w14:textId="179D6CC9"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15" w:type="dxa"/>
            <w:tcBorders>
              <w:top w:val="nil"/>
              <w:left w:val="nil"/>
              <w:bottom w:val="single" w:sz="8" w:space="0" w:color="FFFFFF"/>
              <w:right w:val="single" w:sz="8" w:space="0" w:color="FFFFFF"/>
            </w:tcBorders>
            <w:shd w:val="clear" w:color="auto" w:fill="B3DDF7"/>
            <w:vAlign w:val="center"/>
            <w:hideMark/>
          </w:tcPr>
          <w:p w14:paraId="5345C2A7" w14:textId="3DA18DB2"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-15</w:t>
            </w:r>
          </w:p>
        </w:tc>
        <w:tc>
          <w:tcPr>
            <w:tcW w:w="708" w:type="dxa"/>
            <w:tcBorders>
              <w:top w:val="nil"/>
              <w:left w:val="nil"/>
              <w:bottom w:val="single" w:sz="8" w:space="0" w:color="FFFFFF"/>
              <w:right w:val="single" w:sz="8" w:space="0" w:color="FFFFFF"/>
            </w:tcBorders>
            <w:shd w:val="clear" w:color="auto" w:fill="B3DDF7"/>
            <w:vAlign w:val="center"/>
            <w:hideMark/>
          </w:tcPr>
          <w:p w14:paraId="3649655F" w14:textId="79C5BD7A"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-15</w:t>
            </w:r>
          </w:p>
        </w:tc>
        <w:tc>
          <w:tcPr>
            <w:tcW w:w="564" w:type="dxa"/>
            <w:tcBorders>
              <w:top w:val="nil"/>
              <w:left w:val="nil"/>
              <w:bottom w:val="single" w:sz="8" w:space="0" w:color="FFFFFF"/>
              <w:right w:val="single" w:sz="8" w:space="0" w:color="FFFFFF"/>
            </w:tcBorders>
            <w:shd w:val="clear" w:color="auto" w:fill="B3DDF7"/>
            <w:vAlign w:val="center"/>
            <w:hideMark/>
          </w:tcPr>
          <w:p w14:paraId="38C2CC26" w14:textId="3202ED0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-30</w:t>
            </w:r>
          </w:p>
        </w:tc>
      </w:tr>
      <w:tr w:rsidR="00B4249E" w:rsidRPr="009D22D1" w14:paraId="235FF624" w14:textId="77777777" w:rsidTr="00056349">
        <w:trPr>
          <w:gridAfter w:val="1"/>
          <w:wAfter w:w="18" w:type="dxa"/>
          <w:trHeight w:val="331"/>
          <w:jc w:val="center"/>
        </w:trPr>
        <w:tc>
          <w:tcPr>
            <w:tcW w:w="1602" w:type="dxa"/>
            <w:tcBorders>
              <w:top w:val="nil"/>
              <w:left w:val="nil"/>
              <w:bottom w:val="single" w:sz="8" w:space="0" w:color="FFFFFF"/>
              <w:right w:val="single" w:sz="8" w:space="0" w:color="FFFFFF"/>
            </w:tcBorders>
            <w:shd w:val="clear" w:color="auto" w:fill="B3DDF7"/>
            <w:vAlign w:val="center"/>
            <w:hideMark/>
          </w:tcPr>
          <w:p w14:paraId="478DD74A" w14:textId="77777777" w:rsidR="00B4249E" w:rsidRPr="009D22D1" w:rsidRDefault="00B4249E" w:rsidP="00B4249E">
            <w:pPr>
              <w:pStyle w:val="Style10ptBlackAfter0ptLinespacingsingle"/>
              <w:rPr>
                <w:lang w:eastAsia="en-AU"/>
              </w:rPr>
            </w:pPr>
            <w:r w:rsidRPr="009D22D1">
              <w:rPr>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2789116B" w14:textId="308B3DA2"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523" w:type="dxa"/>
            <w:tcBorders>
              <w:top w:val="nil"/>
              <w:left w:val="nil"/>
              <w:bottom w:val="single" w:sz="8" w:space="0" w:color="FFFFFF"/>
              <w:right w:val="single" w:sz="8" w:space="0" w:color="FFFFFF"/>
            </w:tcBorders>
            <w:shd w:val="clear" w:color="auto" w:fill="B3DDF7"/>
            <w:vAlign w:val="center"/>
            <w:hideMark/>
          </w:tcPr>
          <w:p w14:paraId="506E000D" w14:textId="62C64AC1"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2704C5D2" w14:textId="55050C4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-50</w:t>
            </w:r>
          </w:p>
        </w:tc>
        <w:tc>
          <w:tcPr>
            <w:tcW w:w="564" w:type="dxa"/>
            <w:tcBorders>
              <w:top w:val="nil"/>
              <w:left w:val="nil"/>
              <w:bottom w:val="single" w:sz="8" w:space="0" w:color="FFFFFF"/>
              <w:right w:val="single" w:sz="8" w:space="0" w:color="FFFFFF"/>
            </w:tcBorders>
            <w:shd w:val="clear" w:color="auto" w:fill="B3DDF7"/>
            <w:vAlign w:val="center"/>
            <w:hideMark/>
          </w:tcPr>
          <w:p w14:paraId="7D25CD9F" w14:textId="5ED164BA"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w:t>
            </w:r>
          </w:p>
        </w:tc>
        <w:tc>
          <w:tcPr>
            <w:tcW w:w="523" w:type="dxa"/>
            <w:tcBorders>
              <w:top w:val="nil"/>
              <w:left w:val="nil"/>
              <w:bottom w:val="single" w:sz="8" w:space="0" w:color="FFFFFF"/>
              <w:right w:val="single" w:sz="8" w:space="0" w:color="FFFFFF"/>
            </w:tcBorders>
            <w:shd w:val="clear" w:color="auto" w:fill="B3DDF7"/>
            <w:vAlign w:val="center"/>
            <w:hideMark/>
          </w:tcPr>
          <w:p w14:paraId="2E4E3FC7" w14:textId="2D87598E" w:rsidR="00B4249E" w:rsidRPr="009D22D1" w:rsidRDefault="00B4249E"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AF1883E" w14:textId="16E22D9F"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-38</w:t>
            </w:r>
          </w:p>
        </w:tc>
        <w:tc>
          <w:tcPr>
            <w:tcW w:w="615" w:type="dxa"/>
            <w:tcBorders>
              <w:top w:val="nil"/>
              <w:left w:val="nil"/>
              <w:bottom w:val="single" w:sz="8" w:space="0" w:color="FFFFFF"/>
              <w:right w:val="single" w:sz="8" w:space="0" w:color="FFFFFF"/>
            </w:tcBorders>
            <w:shd w:val="clear" w:color="auto" w:fill="B3DDF7"/>
            <w:vAlign w:val="center"/>
            <w:hideMark/>
          </w:tcPr>
          <w:p w14:paraId="6F0468EB" w14:textId="5ECB1958"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-25</w:t>
            </w:r>
          </w:p>
        </w:tc>
        <w:tc>
          <w:tcPr>
            <w:tcW w:w="708" w:type="dxa"/>
            <w:tcBorders>
              <w:top w:val="nil"/>
              <w:left w:val="nil"/>
              <w:bottom w:val="single" w:sz="8" w:space="0" w:color="FFFFFF"/>
              <w:right w:val="single" w:sz="8" w:space="0" w:color="FFFFFF"/>
            </w:tcBorders>
            <w:shd w:val="clear" w:color="auto" w:fill="B3DDF7"/>
            <w:vAlign w:val="center"/>
            <w:hideMark/>
          </w:tcPr>
          <w:p w14:paraId="1739FAA2" w14:textId="30982747" w:rsidR="00B4249E" w:rsidRPr="009D22D1" w:rsidRDefault="00B4249E" w:rsidP="00056349">
            <w:pPr>
              <w:spacing w:after="0" w:line="240" w:lineRule="auto"/>
              <w:jc w:val="right"/>
              <w:rPr>
                <w:rFonts w:eastAsia="Times New Roman" w:cs="Arial"/>
                <w:color w:val="000000"/>
                <w:sz w:val="20"/>
                <w:szCs w:val="20"/>
                <w:lang w:eastAsia="en-AU"/>
              </w:rPr>
            </w:pPr>
            <w:r w:rsidRPr="009D22D1">
              <w:rPr>
                <w:sz w:val="20"/>
                <w:szCs w:val="20"/>
              </w:rPr>
              <w:t>-18</w:t>
            </w:r>
          </w:p>
        </w:tc>
        <w:tc>
          <w:tcPr>
            <w:tcW w:w="564" w:type="dxa"/>
            <w:tcBorders>
              <w:top w:val="nil"/>
              <w:left w:val="nil"/>
              <w:bottom w:val="single" w:sz="8" w:space="0" w:color="FFFFFF"/>
              <w:right w:val="single" w:sz="8" w:space="0" w:color="FFFFFF"/>
            </w:tcBorders>
            <w:shd w:val="clear" w:color="auto" w:fill="B3DDF7"/>
            <w:vAlign w:val="center"/>
            <w:hideMark/>
          </w:tcPr>
          <w:p w14:paraId="2650C4B0" w14:textId="58278E42"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-43</w:t>
            </w:r>
          </w:p>
        </w:tc>
      </w:tr>
      <w:tr w:rsidR="00B4249E" w:rsidRPr="009D22D1" w14:paraId="75ED06F6" w14:textId="77777777" w:rsidTr="00056349">
        <w:trPr>
          <w:gridAfter w:val="1"/>
          <w:wAfter w:w="18" w:type="dxa"/>
          <w:trHeight w:val="331"/>
          <w:jc w:val="center"/>
        </w:trPr>
        <w:tc>
          <w:tcPr>
            <w:tcW w:w="1602" w:type="dxa"/>
            <w:tcBorders>
              <w:top w:val="nil"/>
              <w:left w:val="nil"/>
              <w:bottom w:val="single" w:sz="8" w:space="0" w:color="FFFFFF"/>
              <w:right w:val="single" w:sz="8" w:space="0" w:color="FFFFFF"/>
            </w:tcBorders>
            <w:shd w:val="clear" w:color="auto" w:fill="B3DDF7"/>
            <w:vAlign w:val="center"/>
            <w:hideMark/>
          </w:tcPr>
          <w:p w14:paraId="337295E0" w14:textId="77777777" w:rsidR="00B4249E" w:rsidRPr="009D22D1" w:rsidRDefault="00B4249E" w:rsidP="00B4249E">
            <w:pPr>
              <w:pStyle w:val="Style10ptBoldBlackAfter0ptLinespacingsingle"/>
              <w:rPr>
                <w:lang w:eastAsia="en-AU"/>
              </w:rPr>
            </w:pPr>
            <w:r w:rsidRPr="009D22D1">
              <w:rPr>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4DEC8133" w14:textId="6C18F477"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23" w:type="dxa"/>
            <w:tcBorders>
              <w:top w:val="nil"/>
              <w:left w:val="nil"/>
              <w:bottom w:val="single" w:sz="8" w:space="0" w:color="FFFFFF"/>
              <w:right w:val="single" w:sz="8" w:space="0" w:color="FFFFFF"/>
            </w:tcBorders>
            <w:shd w:val="clear" w:color="auto" w:fill="B3DDF7"/>
            <w:vAlign w:val="center"/>
            <w:hideMark/>
          </w:tcPr>
          <w:p w14:paraId="05255EAB" w14:textId="5C7D192E"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05AD7122" w14:textId="00F0313C"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69D9E2DE" w14:textId="48CE82F1"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523" w:type="dxa"/>
            <w:tcBorders>
              <w:top w:val="nil"/>
              <w:left w:val="nil"/>
              <w:bottom w:val="single" w:sz="8" w:space="0" w:color="FFFFFF"/>
              <w:right w:val="single" w:sz="8" w:space="0" w:color="FFFFFF"/>
            </w:tcBorders>
            <w:shd w:val="clear" w:color="auto" w:fill="B3DDF7"/>
            <w:vAlign w:val="center"/>
            <w:hideMark/>
          </w:tcPr>
          <w:p w14:paraId="66E13D5B" w14:textId="5D6D1962"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9FBBCAC" w14:textId="16DA2F01"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615" w:type="dxa"/>
            <w:tcBorders>
              <w:top w:val="nil"/>
              <w:left w:val="nil"/>
              <w:bottom w:val="single" w:sz="8" w:space="0" w:color="FFFFFF"/>
              <w:right w:val="single" w:sz="8" w:space="0" w:color="FFFFFF"/>
            </w:tcBorders>
            <w:shd w:val="clear" w:color="auto" w:fill="B3DDF7"/>
            <w:vAlign w:val="center"/>
            <w:hideMark/>
          </w:tcPr>
          <w:p w14:paraId="798212E9" w14:textId="3B68C023"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-40</w:t>
            </w:r>
          </w:p>
        </w:tc>
        <w:tc>
          <w:tcPr>
            <w:tcW w:w="708" w:type="dxa"/>
            <w:tcBorders>
              <w:top w:val="nil"/>
              <w:left w:val="nil"/>
              <w:bottom w:val="single" w:sz="8" w:space="0" w:color="FFFFFF"/>
              <w:right w:val="single" w:sz="8" w:space="0" w:color="FFFFFF"/>
            </w:tcBorders>
            <w:shd w:val="clear" w:color="auto" w:fill="B3DDF7"/>
            <w:vAlign w:val="center"/>
            <w:hideMark/>
          </w:tcPr>
          <w:p w14:paraId="0E1C5B3A" w14:textId="3C9FC526"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64" w:type="dxa"/>
            <w:tcBorders>
              <w:top w:val="nil"/>
              <w:left w:val="nil"/>
              <w:bottom w:val="single" w:sz="8" w:space="0" w:color="FFFFFF"/>
              <w:right w:val="single" w:sz="8" w:space="0" w:color="FFFFFF"/>
            </w:tcBorders>
            <w:shd w:val="clear" w:color="auto" w:fill="B3DDF7"/>
            <w:vAlign w:val="center"/>
            <w:hideMark/>
          </w:tcPr>
          <w:p w14:paraId="70E466CE" w14:textId="585B12C1" w:rsidR="00B4249E" w:rsidRPr="009D22D1" w:rsidRDefault="00B4249E" w:rsidP="00056349">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234A940C" w14:textId="2B580610" w:rsidR="00432327" w:rsidRPr="009D22D1" w:rsidRDefault="003D1AA9" w:rsidP="00D45DE4">
      <w:pPr>
        <w:pStyle w:val="Source"/>
      </w:pPr>
      <w:r>
        <w:t>Source:  Northern Territory Department of Industry, Tourism and Trade</w:t>
      </w:r>
    </w:p>
    <w:p w14:paraId="319BD554" w14:textId="77777777" w:rsidR="00432327" w:rsidRPr="009D22D1" w:rsidRDefault="00432327">
      <w:pPr>
        <w:rPr>
          <w:rFonts w:cs="Arial"/>
          <w:i/>
        </w:rPr>
      </w:pPr>
      <w:r w:rsidRPr="009D22D1">
        <w:br w:type="page"/>
      </w:r>
    </w:p>
    <w:p w14:paraId="6A98E234" w14:textId="77777777" w:rsidR="00E368E1" w:rsidRPr="009D22D1" w:rsidRDefault="00E368E1" w:rsidP="00D45DE4">
      <w:pPr>
        <w:pStyle w:val="Source"/>
      </w:pPr>
    </w:p>
    <w:p w14:paraId="2E8995BF" w14:textId="49092DAF" w:rsidR="00DD616F" w:rsidRPr="009D22D1" w:rsidRDefault="00DD616F" w:rsidP="008C34C2">
      <w:pPr>
        <w:pStyle w:val="Figure"/>
      </w:pPr>
      <w:r w:rsidRPr="009D22D1">
        <w:t xml:space="preserve">Chart </w:t>
      </w:r>
      <w:r w:rsidR="008C34C2" w:rsidRPr="009D22D1">
        <w:t>8</w:t>
      </w:r>
      <w:r w:rsidRPr="009D22D1">
        <w:t>: Count of filled jobs by employment status, 2011, 2014</w:t>
      </w:r>
      <w:r w:rsidR="00A33078" w:rsidRPr="009D22D1">
        <w:t>,</w:t>
      </w:r>
      <w:r w:rsidRPr="009D22D1">
        <w:t xml:space="preserve"> 2017 </w:t>
      </w:r>
      <w:r w:rsidR="00A33078" w:rsidRPr="009D22D1">
        <w:t>&amp; 2023</w:t>
      </w:r>
      <w:r w:rsidR="00644ACA" w:rsidRPr="009D22D1">
        <w:t xml:space="preserve"> (a)(c)(e)</w:t>
      </w:r>
      <w:r w:rsidR="007669FC" w:rsidRPr="009D22D1">
        <w:t xml:space="preserve"> </w:t>
      </w:r>
    </w:p>
    <w:p w14:paraId="6F4289BD" w14:textId="5490BF89" w:rsidR="00DD616F" w:rsidRPr="009D22D1" w:rsidRDefault="00D6363F" w:rsidP="00DD616F">
      <w:pPr>
        <w:jc w:val="center"/>
      </w:pPr>
      <w:r w:rsidRPr="009D22D1">
        <w:rPr>
          <w:noProof/>
          <w:lang w:eastAsia="en-AU" w:bidi="th-TH"/>
        </w:rPr>
        <w:drawing>
          <wp:inline distT="0" distB="0" distL="0" distR="0" wp14:anchorId="7FEE6EE0" wp14:editId="55A9222B">
            <wp:extent cx="5794375" cy="4197612"/>
            <wp:effectExtent l="0" t="0" r="0" b="0"/>
            <wp:docPr id="95885107"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2779" cy="4203700"/>
                    </a:xfrm>
                    <a:prstGeom prst="rect">
                      <a:avLst/>
                    </a:prstGeom>
                    <a:noFill/>
                  </pic:spPr>
                </pic:pic>
              </a:graphicData>
            </a:graphic>
          </wp:inline>
        </w:drawing>
      </w:r>
    </w:p>
    <w:p w14:paraId="66AB1131" w14:textId="2D86C007" w:rsidR="00DD616F" w:rsidRPr="009D22D1" w:rsidRDefault="003D1AA9" w:rsidP="00DD616F">
      <w:pPr>
        <w:pStyle w:val="Source"/>
      </w:pPr>
      <w:r>
        <w:t>Source:  Northern Territory Department of Industry, Tourism and Trade</w:t>
      </w:r>
    </w:p>
    <w:p w14:paraId="4BBF769E" w14:textId="7D0C6A40" w:rsidR="0039108D" w:rsidRPr="009D22D1" w:rsidRDefault="0039108D" w:rsidP="001B450B">
      <w:r w:rsidRPr="009D22D1">
        <w:t xml:space="preserve">In </w:t>
      </w:r>
      <w:r w:rsidR="00DD0DC0" w:rsidRPr="009D22D1">
        <w:t xml:space="preserve">2023 </w:t>
      </w:r>
      <w:r w:rsidRPr="009D22D1">
        <w:t>in Ntaria (Hermannsburg):</w:t>
      </w:r>
    </w:p>
    <w:p w14:paraId="0B3661DF" w14:textId="7BBC612F" w:rsidR="0039108D" w:rsidRPr="009D22D1" w:rsidRDefault="0039108D" w:rsidP="00BD3240">
      <w:pPr>
        <w:pStyle w:val="BullettLv1"/>
        <w:rPr>
          <w:lang w:val="en-AU"/>
        </w:rPr>
      </w:pPr>
      <w:r w:rsidRPr="009D22D1">
        <w:rPr>
          <w:lang w:val="en-AU"/>
        </w:rPr>
        <w:t xml:space="preserve">there were </w:t>
      </w:r>
      <w:r w:rsidR="008C2FFE" w:rsidRPr="009D22D1">
        <w:rPr>
          <w:lang w:val="en-AU"/>
        </w:rPr>
        <w:t>38</w:t>
      </w:r>
      <w:r w:rsidRPr="009D22D1">
        <w:rPr>
          <w:lang w:val="en-AU"/>
        </w:rPr>
        <w:t xml:space="preserve"> </w:t>
      </w:r>
      <w:r w:rsidRPr="009D22D1">
        <w:rPr>
          <w:b/>
          <w:lang w:val="en-AU"/>
        </w:rPr>
        <w:t>permanent jobs</w:t>
      </w:r>
      <w:r w:rsidRPr="009D22D1">
        <w:rPr>
          <w:lang w:val="en-AU"/>
        </w:rPr>
        <w:t xml:space="preserve">, a decrease of </w:t>
      </w:r>
      <w:r w:rsidR="008C2FFE" w:rsidRPr="009D22D1">
        <w:rPr>
          <w:lang w:val="en-AU"/>
        </w:rPr>
        <w:t>30</w:t>
      </w:r>
      <w:r w:rsidRPr="009D22D1">
        <w:rPr>
          <w:lang w:val="en-AU"/>
        </w:rPr>
        <w:t xml:space="preserve"> jobs from </w:t>
      </w:r>
      <w:r w:rsidR="00DD0DC0" w:rsidRPr="009D22D1">
        <w:rPr>
          <w:lang w:val="en-AU"/>
        </w:rPr>
        <w:t>2017</w:t>
      </w:r>
      <w:r w:rsidRPr="009D22D1">
        <w:rPr>
          <w:lang w:val="en-AU"/>
        </w:rPr>
        <w:t xml:space="preserve">, and </w:t>
      </w:r>
      <w:r w:rsidR="008C2FFE" w:rsidRPr="009D22D1">
        <w:rPr>
          <w:lang w:val="en-AU"/>
        </w:rPr>
        <w:t xml:space="preserve">a decrease </w:t>
      </w:r>
      <w:r w:rsidRPr="009D22D1">
        <w:rPr>
          <w:lang w:val="en-AU"/>
        </w:rPr>
        <w:t xml:space="preserve">of </w:t>
      </w:r>
      <w:r w:rsidR="008C2FFE" w:rsidRPr="009D22D1">
        <w:rPr>
          <w:lang w:val="en-AU"/>
        </w:rPr>
        <w:t>54</w:t>
      </w:r>
      <w:r w:rsidRPr="009D22D1">
        <w:rPr>
          <w:lang w:val="en-AU"/>
        </w:rPr>
        <w:t xml:space="preserve"> jobs from </w:t>
      </w:r>
      <w:r w:rsidR="00DD0DC0" w:rsidRPr="009D22D1">
        <w:rPr>
          <w:lang w:val="en-AU"/>
        </w:rPr>
        <w:t>2014</w:t>
      </w:r>
      <w:r w:rsidRPr="009D22D1">
        <w:rPr>
          <w:lang w:val="en-AU"/>
        </w:rPr>
        <w:t>, of which:</w:t>
      </w:r>
    </w:p>
    <w:p w14:paraId="40554CA7" w14:textId="366AD011" w:rsidR="0039108D" w:rsidRPr="009D22D1" w:rsidRDefault="00107967" w:rsidP="00970979">
      <w:pPr>
        <w:pStyle w:val="BullettLv2"/>
        <w:ind w:left="1134"/>
        <w:rPr>
          <w:lang w:val="en-AU"/>
        </w:rPr>
      </w:pPr>
      <w:r w:rsidRPr="009D22D1">
        <w:rPr>
          <w:b/>
          <w:lang w:val="en-AU"/>
        </w:rPr>
        <w:t>Aboriginal</w:t>
      </w:r>
      <w:r w:rsidR="0039108D" w:rsidRPr="009D22D1">
        <w:rPr>
          <w:lang w:val="en-AU"/>
        </w:rPr>
        <w:t xml:space="preserve"> pe</w:t>
      </w:r>
      <w:r w:rsidR="00817B3D" w:rsidRPr="009D22D1">
        <w:rPr>
          <w:lang w:val="en-AU"/>
        </w:rPr>
        <w:t>ople</w:t>
      </w:r>
      <w:r w:rsidR="003132F5">
        <w:rPr>
          <w:lang w:val="en-AU"/>
        </w:rPr>
        <w:t xml:space="preserve"> filled 19 jobs</w:t>
      </w:r>
      <w:r w:rsidR="0039108D" w:rsidRPr="009D22D1">
        <w:rPr>
          <w:lang w:val="en-AU"/>
        </w:rPr>
        <w:t xml:space="preserve">, a decrease of </w:t>
      </w:r>
      <w:r w:rsidR="008C2FFE" w:rsidRPr="009D22D1">
        <w:rPr>
          <w:lang w:val="en-AU"/>
        </w:rPr>
        <w:t>15</w:t>
      </w:r>
      <w:r w:rsidR="0039108D" w:rsidRPr="009D22D1">
        <w:rPr>
          <w:lang w:val="en-AU"/>
        </w:rPr>
        <w:t xml:space="preserve"> jobs from </w:t>
      </w:r>
      <w:r w:rsidR="00DD0DC0" w:rsidRPr="009D22D1">
        <w:rPr>
          <w:lang w:val="en-AU"/>
        </w:rPr>
        <w:t xml:space="preserve">2017 </w:t>
      </w:r>
      <w:r w:rsidR="0039108D" w:rsidRPr="009D22D1">
        <w:rPr>
          <w:lang w:val="en-AU"/>
        </w:rPr>
        <w:t xml:space="preserve">and </w:t>
      </w:r>
      <w:r w:rsidR="00817B3D" w:rsidRPr="009D22D1">
        <w:rPr>
          <w:lang w:val="en-AU"/>
        </w:rPr>
        <w:t xml:space="preserve">a decrease </w:t>
      </w:r>
      <w:r w:rsidR="0039108D" w:rsidRPr="009D22D1">
        <w:rPr>
          <w:lang w:val="en-AU"/>
        </w:rPr>
        <w:t xml:space="preserve">of </w:t>
      </w:r>
      <w:r w:rsidR="00817B3D" w:rsidRPr="009D22D1">
        <w:rPr>
          <w:lang w:val="en-AU"/>
        </w:rPr>
        <w:t>34</w:t>
      </w:r>
      <w:r w:rsidR="0039108D" w:rsidRPr="009D22D1">
        <w:rPr>
          <w:lang w:val="en-AU"/>
        </w:rPr>
        <w:t xml:space="preserve"> jobs from </w:t>
      </w:r>
      <w:r w:rsidR="00DD0DC0" w:rsidRPr="009D22D1">
        <w:rPr>
          <w:lang w:val="en-AU"/>
        </w:rPr>
        <w:t>2014</w:t>
      </w:r>
    </w:p>
    <w:p w14:paraId="236A75B1" w14:textId="3ABCF916" w:rsidR="0039108D" w:rsidRPr="009D22D1" w:rsidRDefault="003D1AA9" w:rsidP="00970979">
      <w:pPr>
        <w:pStyle w:val="BullettLv2"/>
        <w:ind w:left="1134"/>
        <w:rPr>
          <w:lang w:val="en-AU"/>
        </w:rPr>
      </w:pPr>
      <w:r>
        <w:rPr>
          <w:b/>
          <w:lang w:val="en-AU"/>
        </w:rPr>
        <w:t>n</w:t>
      </w:r>
      <w:r w:rsidR="00520A2E">
        <w:rPr>
          <w:b/>
          <w:lang w:val="en-AU"/>
        </w:rPr>
        <w:t>on-Aboriginal</w:t>
      </w:r>
      <w:r w:rsidR="0039108D" w:rsidRPr="009D22D1">
        <w:rPr>
          <w:lang w:val="en-AU"/>
        </w:rPr>
        <w:t xml:space="preserve"> pe</w:t>
      </w:r>
      <w:r w:rsidR="00817B3D" w:rsidRPr="009D22D1">
        <w:rPr>
          <w:lang w:val="en-AU"/>
        </w:rPr>
        <w:t>ople</w:t>
      </w:r>
      <w:r w:rsidR="003132F5">
        <w:rPr>
          <w:lang w:val="en-AU"/>
        </w:rPr>
        <w:t xml:space="preserve"> filled 19 jobs</w:t>
      </w:r>
      <w:r w:rsidR="0039108D" w:rsidRPr="009D22D1">
        <w:rPr>
          <w:lang w:val="en-AU"/>
        </w:rPr>
        <w:t xml:space="preserve">, a decrease of </w:t>
      </w:r>
      <w:r w:rsidR="008C2FFE" w:rsidRPr="009D22D1">
        <w:rPr>
          <w:lang w:val="en-AU"/>
        </w:rPr>
        <w:t>15</w:t>
      </w:r>
      <w:r w:rsidR="0039108D" w:rsidRPr="009D22D1">
        <w:rPr>
          <w:lang w:val="en-AU"/>
        </w:rPr>
        <w:t xml:space="preserve"> jobs from </w:t>
      </w:r>
      <w:r w:rsidR="00DD0DC0" w:rsidRPr="009D22D1">
        <w:rPr>
          <w:lang w:val="en-AU"/>
        </w:rPr>
        <w:t xml:space="preserve">2017 </w:t>
      </w:r>
      <w:r w:rsidR="0039108D" w:rsidRPr="009D22D1">
        <w:rPr>
          <w:lang w:val="en-AU"/>
        </w:rPr>
        <w:t xml:space="preserve">and </w:t>
      </w:r>
      <w:r w:rsidR="00817B3D" w:rsidRPr="009D22D1">
        <w:rPr>
          <w:lang w:val="en-AU"/>
        </w:rPr>
        <w:t xml:space="preserve">a decrease </w:t>
      </w:r>
      <w:r w:rsidR="0039108D" w:rsidRPr="009D22D1">
        <w:rPr>
          <w:lang w:val="en-AU"/>
        </w:rPr>
        <w:t xml:space="preserve">of </w:t>
      </w:r>
      <w:r w:rsidR="00817B3D" w:rsidRPr="009D22D1">
        <w:rPr>
          <w:lang w:val="en-AU"/>
        </w:rPr>
        <w:t>20</w:t>
      </w:r>
      <w:r w:rsidR="0039108D" w:rsidRPr="009D22D1">
        <w:rPr>
          <w:lang w:val="en-AU"/>
        </w:rPr>
        <w:t xml:space="preserve"> jobs from </w:t>
      </w:r>
      <w:r w:rsidR="00DD0DC0" w:rsidRPr="009D22D1">
        <w:rPr>
          <w:lang w:val="en-AU"/>
        </w:rPr>
        <w:t>2014</w:t>
      </w:r>
    </w:p>
    <w:p w14:paraId="4631C4AB" w14:textId="1A0C9C86" w:rsidR="0039108D" w:rsidRPr="009D22D1" w:rsidRDefault="0039108D" w:rsidP="00BD3240">
      <w:pPr>
        <w:pStyle w:val="BullettLv1"/>
        <w:rPr>
          <w:lang w:val="en-AU"/>
        </w:rPr>
      </w:pPr>
      <w:r w:rsidRPr="009D22D1">
        <w:rPr>
          <w:lang w:val="en-AU"/>
        </w:rPr>
        <w:t xml:space="preserve">there were </w:t>
      </w:r>
      <w:r w:rsidR="008C2FFE" w:rsidRPr="009D22D1">
        <w:rPr>
          <w:lang w:val="en-AU"/>
        </w:rPr>
        <w:t>41</w:t>
      </w:r>
      <w:r w:rsidRPr="009D22D1">
        <w:rPr>
          <w:lang w:val="en-AU"/>
        </w:rPr>
        <w:t xml:space="preserve"> </w:t>
      </w:r>
      <w:r w:rsidRPr="009D22D1">
        <w:rPr>
          <w:b/>
          <w:lang w:val="en-AU"/>
        </w:rPr>
        <w:t>temporary jobs</w:t>
      </w:r>
      <w:r w:rsidRPr="009D22D1">
        <w:rPr>
          <w:lang w:val="en-AU"/>
        </w:rPr>
        <w:t xml:space="preserve">, a decrease of </w:t>
      </w:r>
      <w:r w:rsidR="008C2FFE" w:rsidRPr="009D22D1">
        <w:rPr>
          <w:lang w:val="en-AU"/>
        </w:rPr>
        <w:t>43</w:t>
      </w:r>
      <w:r w:rsidRPr="009D22D1">
        <w:rPr>
          <w:lang w:val="en-AU"/>
        </w:rPr>
        <w:t xml:space="preserve"> jobs from </w:t>
      </w:r>
      <w:r w:rsidR="00DD0DC0" w:rsidRPr="009D22D1">
        <w:rPr>
          <w:lang w:val="en-AU"/>
        </w:rPr>
        <w:t xml:space="preserve">2017 </w:t>
      </w:r>
      <w:r w:rsidRPr="009D22D1">
        <w:rPr>
          <w:lang w:val="en-AU"/>
        </w:rPr>
        <w:t xml:space="preserve">and a decrease of </w:t>
      </w:r>
      <w:r w:rsidR="008C2FFE" w:rsidRPr="009D22D1">
        <w:rPr>
          <w:lang w:val="en-AU"/>
        </w:rPr>
        <w:t>81</w:t>
      </w:r>
      <w:r w:rsidRPr="009D22D1">
        <w:rPr>
          <w:lang w:val="en-AU"/>
        </w:rPr>
        <w:t xml:space="preserve"> jobs from </w:t>
      </w:r>
      <w:r w:rsidR="00DD0DC0" w:rsidRPr="009D22D1">
        <w:rPr>
          <w:lang w:val="en-AU"/>
        </w:rPr>
        <w:t>2014</w:t>
      </w:r>
      <w:r w:rsidRPr="009D22D1">
        <w:rPr>
          <w:lang w:val="en-AU"/>
        </w:rPr>
        <w:t>, of which:</w:t>
      </w:r>
    </w:p>
    <w:p w14:paraId="7E52A4E4" w14:textId="7EACA3D2" w:rsidR="0039108D" w:rsidRPr="009D22D1" w:rsidRDefault="00107967" w:rsidP="00970979">
      <w:pPr>
        <w:pStyle w:val="BullettLv2"/>
        <w:ind w:left="1134"/>
        <w:rPr>
          <w:lang w:val="en-AU"/>
        </w:rPr>
      </w:pPr>
      <w:r w:rsidRPr="009D22D1">
        <w:rPr>
          <w:b/>
          <w:lang w:val="en-AU"/>
        </w:rPr>
        <w:t>Aboriginal</w:t>
      </w:r>
      <w:r w:rsidR="0039108D" w:rsidRPr="009D22D1">
        <w:rPr>
          <w:b/>
          <w:lang w:val="en-AU"/>
        </w:rPr>
        <w:t xml:space="preserve"> </w:t>
      </w:r>
      <w:r w:rsidR="0039108D" w:rsidRPr="009D22D1">
        <w:rPr>
          <w:bCs/>
          <w:lang w:val="en-AU"/>
        </w:rPr>
        <w:t>pe</w:t>
      </w:r>
      <w:r w:rsidR="00817B3D" w:rsidRPr="009D22D1">
        <w:rPr>
          <w:bCs/>
          <w:lang w:val="en-AU"/>
        </w:rPr>
        <w:t>ople</w:t>
      </w:r>
      <w:r w:rsidR="003132F5">
        <w:rPr>
          <w:bCs/>
          <w:lang w:val="en-AU"/>
        </w:rPr>
        <w:t xml:space="preserve"> filled 27 jobs</w:t>
      </w:r>
      <w:r w:rsidR="0039108D" w:rsidRPr="009D22D1">
        <w:rPr>
          <w:lang w:val="en-AU"/>
        </w:rPr>
        <w:t xml:space="preserve">, a decrease of </w:t>
      </w:r>
      <w:r w:rsidR="00817B3D" w:rsidRPr="009D22D1">
        <w:rPr>
          <w:lang w:val="en-AU"/>
        </w:rPr>
        <w:t>25</w:t>
      </w:r>
      <w:r w:rsidR="0039108D" w:rsidRPr="009D22D1">
        <w:rPr>
          <w:lang w:val="en-AU"/>
        </w:rPr>
        <w:t xml:space="preserve"> jobs from </w:t>
      </w:r>
      <w:r w:rsidR="00DD0DC0" w:rsidRPr="009D22D1">
        <w:rPr>
          <w:lang w:val="en-AU"/>
        </w:rPr>
        <w:t xml:space="preserve">2017 </w:t>
      </w:r>
      <w:r w:rsidR="0039108D" w:rsidRPr="009D22D1">
        <w:rPr>
          <w:lang w:val="en-AU"/>
        </w:rPr>
        <w:t xml:space="preserve">and a decrease of </w:t>
      </w:r>
      <w:r w:rsidR="00817B3D" w:rsidRPr="009D22D1">
        <w:rPr>
          <w:lang w:val="en-AU"/>
        </w:rPr>
        <w:t>64</w:t>
      </w:r>
      <w:r w:rsidR="0039108D" w:rsidRPr="009D22D1">
        <w:rPr>
          <w:lang w:val="en-AU"/>
        </w:rPr>
        <w:t xml:space="preserve"> jobs from </w:t>
      </w:r>
      <w:r w:rsidR="00DD0DC0" w:rsidRPr="009D22D1">
        <w:rPr>
          <w:lang w:val="en-AU"/>
        </w:rPr>
        <w:t>2014</w:t>
      </w:r>
    </w:p>
    <w:p w14:paraId="438CB7B0" w14:textId="40159F88" w:rsidR="00432327" w:rsidRPr="009D22D1" w:rsidRDefault="003D1AA9" w:rsidP="00970979">
      <w:pPr>
        <w:pStyle w:val="BullettLv2"/>
        <w:ind w:left="1134"/>
        <w:rPr>
          <w:lang w:val="en-AU"/>
        </w:rPr>
      </w:pPr>
      <w:r>
        <w:rPr>
          <w:b/>
          <w:lang w:val="en-AU"/>
        </w:rPr>
        <w:t>n</w:t>
      </w:r>
      <w:r w:rsidR="00520A2E">
        <w:rPr>
          <w:b/>
          <w:lang w:val="en-AU"/>
        </w:rPr>
        <w:t>on-Aboriginal</w:t>
      </w:r>
      <w:r w:rsidR="0039108D" w:rsidRPr="009D22D1">
        <w:rPr>
          <w:lang w:val="en-AU"/>
        </w:rPr>
        <w:t xml:space="preserve"> pe</w:t>
      </w:r>
      <w:r w:rsidR="00817B3D" w:rsidRPr="009D22D1">
        <w:rPr>
          <w:lang w:val="en-AU"/>
        </w:rPr>
        <w:t>ople</w:t>
      </w:r>
      <w:r w:rsidR="003132F5">
        <w:rPr>
          <w:lang w:val="en-AU"/>
        </w:rPr>
        <w:t xml:space="preserve"> filled 14 jobs</w:t>
      </w:r>
      <w:r w:rsidR="0039108D" w:rsidRPr="009D22D1">
        <w:rPr>
          <w:lang w:val="en-AU"/>
        </w:rPr>
        <w:t xml:space="preserve">, </w:t>
      </w:r>
      <w:r w:rsidR="00817B3D" w:rsidRPr="009D22D1">
        <w:rPr>
          <w:lang w:val="en-AU"/>
        </w:rPr>
        <w:t xml:space="preserve">a decrease </w:t>
      </w:r>
      <w:r w:rsidR="0039108D" w:rsidRPr="009D22D1">
        <w:rPr>
          <w:lang w:val="en-AU"/>
        </w:rPr>
        <w:t xml:space="preserve">of </w:t>
      </w:r>
      <w:r w:rsidR="00817B3D" w:rsidRPr="009D22D1">
        <w:rPr>
          <w:lang w:val="en-AU"/>
        </w:rPr>
        <w:t>18</w:t>
      </w:r>
      <w:r w:rsidR="0039108D" w:rsidRPr="009D22D1">
        <w:rPr>
          <w:lang w:val="en-AU"/>
        </w:rPr>
        <w:t xml:space="preserve"> job from </w:t>
      </w:r>
      <w:r w:rsidR="00DD0DC0" w:rsidRPr="009D22D1">
        <w:rPr>
          <w:lang w:val="en-AU"/>
        </w:rPr>
        <w:t xml:space="preserve">2017 </w:t>
      </w:r>
      <w:r w:rsidR="0039108D" w:rsidRPr="009D22D1">
        <w:rPr>
          <w:lang w:val="en-AU"/>
        </w:rPr>
        <w:t xml:space="preserve">and a decrease of </w:t>
      </w:r>
      <w:r w:rsidR="00817B3D" w:rsidRPr="009D22D1">
        <w:rPr>
          <w:lang w:val="en-AU"/>
        </w:rPr>
        <w:t>17</w:t>
      </w:r>
      <w:r w:rsidR="0039108D" w:rsidRPr="009D22D1">
        <w:rPr>
          <w:lang w:val="en-AU"/>
        </w:rPr>
        <w:t xml:space="preserve"> jobs from </w:t>
      </w:r>
      <w:r w:rsidR="00DD0DC0" w:rsidRPr="009D22D1">
        <w:rPr>
          <w:lang w:val="en-AU"/>
        </w:rPr>
        <w:t>2014</w:t>
      </w:r>
      <w:r w:rsidR="0039108D" w:rsidRPr="009D22D1">
        <w:rPr>
          <w:lang w:val="en-AU"/>
        </w:rPr>
        <w:t>.</w:t>
      </w:r>
    </w:p>
    <w:p w14:paraId="253A1A3B" w14:textId="614EA264" w:rsidR="00E10A8D" w:rsidRPr="009D22D1" w:rsidRDefault="00432327" w:rsidP="00432327">
      <w:pPr>
        <w:rPr>
          <w:rFonts w:eastAsia="Abel" w:cs="Abel"/>
          <w:lang w:bidi="en-US"/>
        </w:rPr>
      </w:pPr>
      <w:r w:rsidRPr="009D22D1">
        <w:br w:type="page"/>
      </w:r>
    </w:p>
    <w:p w14:paraId="086FB455" w14:textId="754EDE88" w:rsidR="00D45DE4" w:rsidRPr="009D22D1" w:rsidRDefault="00D45DE4" w:rsidP="00E10A8D">
      <w:pPr>
        <w:pStyle w:val="Figure"/>
      </w:pPr>
      <w:r w:rsidRPr="009D22D1">
        <w:lastRenderedPageBreak/>
        <w:t>Table 6: Count of filled jobs by sector and employment status, 2011, 2014</w:t>
      </w:r>
      <w:r w:rsidR="00DD0DC0" w:rsidRPr="009D22D1">
        <w:t>,</w:t>
      </w:r>
      <w:r w:rsidRPr="009D22D1">
        <w:t xml:space="preserve"> 2017 </w:t>
      </w:r>
      <w:r w:rsidR="00DD0DC0" w:rsidRPr="009D22D1">
        <w:t>&amp; 2023</w:t>
      </w:r>
      <w:r w:rsidR="00644ACA" w:rsidRPr="009D22D1">
        <w:t xml:space="preserve"> (a)(c)(d)(e)</w:t>
      </w:r>
    </w:p>
    <w:tbl>
      <w:tblPr>
        <w:tblW w:w="962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6"/>
        <w:gridCol w:w="862"/>
        <w:gridCol w:w="862"/>
        <w:gridCol w:w="865"/>
        <w:gridCol w:w="863"/>
        <w:gridCol w:w="863"/>
        <w:gridCol w:w="865"/>
        <w:gridCol w:w="863"/>
        <w:gridCol w:w="863"/>
        <w:gridCol w:w="863"/>
        <w:gridCol w:w="6"/>
      </w:tblGrid>
      <w:tr w:rsidR="00390712" w:rsidRPr="009D22D1" w14:paraId="05D25A46" w14:textId="77777777" w:rsidTr="00BE015E">
        <w:trPr>
          <w:trHeight w:val="291"/>
          <w:tblHeader/>
          <w:jc w:val="center"/>
        </w:trPr>
        <w:tc>
          <w:tcPr>
            <w:tcW w:w="184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065C8BE"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7773" w:type="dxa"/>
            <w:gridSpan w:val="10"/>
            <w:tcBorders>
              <w:top w:val="nil"/>
              <w:left w:val="single" w:sz="8" w:space="0" w:color="FFFFFF"/>
              <w:bottom w:val="single" w:sz="8" w:space="0" w:color="FFFFFF"/>
              <w:right w:val="single" w:sz="8" w:space="0" w:color="FFFFFF"/>
            </w:tcBorders>
            <w:shd w:val="clear" w:color="auto" w:fill="1F1F5F"/>
            <w:vAlign w:val="center"/>
            <w:hideMark/>
          </w:tcPr>
          <w:p w14:paraId="1BD2ECC7"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r>
      <w:tr w:rsidR="00390712" w:rsidRPr="009D22D1" w14:paraId="5CD4FACA" w14:textId="77777777" w:rsidTr="00BE015E">
        <w:trPr>
          <w:trHeight w:val="291"/>
          <w:tblHeader/>
          <w:jc w:val="center"/>
        </w:trPr>
        <w:tc>
          <w:tcPr>
            <w:tcW w:w="1848" w:type="dxa"/>
            <w:vMerge/>
            <w:tcBorders>
              <w:top w:val="single" w:sz="8" w:space="0" w:color="FFFFFF"/>
              <w:left w:val="single" w:sz="8" w:space="0" w:color="FFFFFF"/>
              <w:bottom w:val="single" w:sz="8" w:space="0" w:color="FFFFFF"/>
              <w:right w:val="nil"/>
            </w:tcBorders>
            <w:shd w:val="clear" w:color="auto" w:fill="1F1F5F"/>
            <w:vAlign w:val="center"/>
            <w:hideMark/>
          </w:tcPr>
          <w:p w14:paraId="71DDE9F2" w14:textId="77777777" w:rsidR="00390712" w:rsidRPr="009D22D1" w:rsidRDefault="00390712" w:rsidP="00390712">
            <w:pPr>
              <w:spacing w:after="0" w:line="240" w:lineRule="auto"/>
              <w:rPr>
                <w:rFonts w:eastAsia="Times New Roman" w:cs="Arial"/>
                <w:b/>
                <w:bCs/>
                <w:color w:val="FFFFFF"/>
                <w:sz w:val="20"/>
                <w:szCs w:val="20"/>
                <w:lang w:eastAsia="en-AU"/>
              </w:rPr>
            </w:pPr>
          </w:p>
        </w:tc>
        <w:tc>
          <w:tcPr>
            <w:tcW w:w="259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964E3CB"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5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83DEC0" w14:textId="42CCD308" w:rsidR="00390712" w:rsidRPr="009D22D1" w:rsidRDefault="00520A2E" w:rsidP="003907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9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4055D32"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90712" w:rsidRPr="009D22D1" w14:paraId="5955E16E" w14:textId="77777777" w:rsidTr="00BE015E">
        <w:trPr>
          <w:gridAfter w:val="1"/>
          <w:wAfter w:w="6" w:type="dxa"/>
          <w:trHeight w:val="319"/>
          <w:tblHeader/>
          <w:jc w:val="center"/>
        </w:trPr>
        <w:tc>
          <w:tcPr>
            <w:tcW w:w="1848" w:type="dxa"/>
            <w:vMerge/>
            <w:tcBorders>
              <w:top w:val="single" w:sz="8" w:space="0" w:color="FFFFFF"/>
              <w:left w:val="single" w:sz="8" w:space="0" w:color="FFFFFF"/>
              <w:bottom w:val="single" w:sz="8" w:space="0" w:color="FFFFFF"/>
              <w:right w:val="nil"/>
            </w:tcBorders>
            <w:shd w:val="clear" w:color="auto" w:fill="1F1F5F"/>
            <w:vAlign w:val="center"/>
            <w:hideMark/>
          </w:tcPr>
          <w:p w14:paraId="71A5F6FD" w14:textId="77777777" w:rsidR="00390712" w:rsidRPr="009D22D1" w:rsidRDefault="00390712" w:rsidP="00390712">
            <w:pPr>
              <w:spacing w:after="0" w:line="240" w:lineRule="auto"/>
              <w:rPr>
                <w:rFonts w:eastAsia="Times New Roman" w:cs="Arial"/>
                <w:b/>
                <w:bCs/>
                <w:color w:val="FFFFFF"/>
                <w:sz w:val="20"/>
                <w:szCs w:val="20"/>
                <w:lang w:eastAsia="en-AU"/>
              </w:rPr>
            </w:pPr>
          </w:p>
        </w:tc>
        <w:tc>
          <w:tcPr>
            <w:tcW w:w="863" w:type="dxa"/>
            <w:tcBorders>
              <w:top w:val="nil"/>
              <w:left w:val="single" w:sz="8" w:space="0" w:color="FFFFFF"/>
              <w:bottom w:val="single" w:sz="8" w:space="0" w:color="FFFFFF"/>
              <w:right w:val="single" w:sz="8" w:space="0" w:color="FFFFFF"/>
            </w:tcBorders>
            <w:shd w:val="clear" w:color="auto" w:fill="1F1F5F"/>
            <w:vAlign w:val="center"/>
            <w:hideMark/>
          </w:tcPr>
          <w:p w14:paraId="07013F6D"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55EAE148"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2ED17933"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auto" w:fill="1F1F5F"/>
            <w:vAlign w:val="center"/>
            <w:hideMark/>
          </w:tcPr>
          <w:p w14:paraId="35235E8A"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28EE92C6"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63818A13"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auto" w:fill="1F1F5F"/>
            <w:vAlign w:val="center"/>
            <w:hideMark/>
          </w:tcPr>
          <w:p w14:paraId="7B9AD410"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7DC66FDB"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40BE231D"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90712" w:rsidRPr="009D22D1" w14:paraId="023C2301" w14:textId="77777777" w:rsidTr="00BE015E">
        <w:trPr>
          <w:gridAfter w:val="1"/>
          <w:wAfter w:w="6" w:type="dxa"/>
          <w:trHeight w:val="291"/>
          <w:jc w:val="center"/>
        </w:trPr>
        <w:tc>
          <w:tcPr>
            <w:tcW w:w="1848" w:type="dxa"/>
            <w:tcBorders>
              <w:top w:val="nil"/>
              <w:left w:val="nil"/>
              <w:bottom w:val="single" w:sz="8" w:space="0" w:color="FFFFFF"/>
              <w:right w:val="single" w:sz="8" w:space="0" w:color="FFFFFF"/>
            </w:tcBorders>
            <w:shd w:val="clear" w:color="auto" w:fill="B3DDF7"/>
            <w:vAlign w:val="center"/>
            <w:hideMark/>
          </w:tcPr>
          <w:p w14:paraId="4EB62741" w14:textId="2366D186" w:rsidR="00390712" w:rsidRPr="009D22D1" w:rsidRDefault="00520A2E" w:rsidP="00570C4E">
            <w:pPr>
              <w:pStyle w:val="Style10ptBlackAfter0ptLinespacingsingle"/>
              <w:rPr>
                <w:lang w:eastAsia="en-AU"/>
              </w:rPr>
            </w:pPr>
            <w:r>
              <w:rPr>
                <w:lang w:eastAsia="en-AU"/>
              </w:rPr>
              <w:t>Public Sector</w:t>
            </w:r>
          </w:p>
        </w:tc>
        <w:tc>
          <w:tcPr>
            <w:tcW w:w="863" w:type="dxa"/>
            <w:tcBorders>
              <w:top w:val="nil"/>
              <w:left w:val="nil"/>
              <w:bottom w:val="single" w:sz="8" w:space="0" w:color="FFFFFF"/>
              <w:right w:val="single" w:sz="8" w:space="0" w:color="FFFFFF"/>
            </w:tcBorders>
            <w:shd w:val="clear" w:color="auto" w:fill="B3DDF7"/>
            <w:vAlign w:val="center"/>
            <w:hideMark/>
          </w:tcPr>
          <w:p w14:paraId="3D0CD0D7"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863" w:type="dxa"/>
            <w:tcBorders>
              <w:top w:val="nil"/>
              <w:left w:val="nil"/>
              <w:bottom w:val="single" w:sz="8" w:space="0" w:color="FFFFFF"/>
              <w:right w:val="single" w:sz="8" w:space="0" w:color="FFFFFF"/>
            </w:tcBorders>
            <w:shd w:val="clear" w:color="auto" w:fill="B3DDF7"/>
            <w:vAlign w:val="center"/>
            <w:hideMark/>
          </w:tcPr>
          <w:p w14:paraId="2FB494FC"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54</w:t>
            </w:r>
          </w:p>
        </w:tc>
        <w:tc>
          <w:tcPr>
            <w:tcW w:w="863" w:type="dxa"/>
            <w:tcBorders>
              <w:top w:val="nil"/>
              <w:left w:val="nil"/>
              <w:bottom w:val="single" w:sz="8" w:space="0" w:color="FFFFFF"/>
              <w:right w:val="single" w:sz="8" w:space="0" w:color="FFFFFF"/>
            </w:tcBorders>
            <w:shd w:val="clear" w:color="auto" w:fill="B3DDF7"/>
            <w:vAlign w:val="center"/>
            <w:hideMark/>
          </w:tcPr>
          <w:p w14:paraId="3DC448F6"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863" w:type="dxa"/>
            <w:tcBorders>
              <w:top w:val="nil"/>
              <w:left w:val="nil"/>
              <w:bottom w:val="single" w:sz="8" w:space="0" w:color="FFFFFF"/>
              <w:right w:val="single" w:sz="8" w:space="0" w:color="FFFFFF"/>
            </w:tcBorders>
            <w:shd w:val="clear" w:color="auto" w:fill="B3DDF7"/>
            <w:vAlign w:val="center"/>
            <w:hideMark/>
          </w:tcPr>
          <w:p w14:paraId="2E2FCECC"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863" w:type="dxa"/>
            <w:tcBorders>
              <w:top w:val="nil"/>
              <w:left w:val="nil"/>
              <w:bottom w:val="single" w:sz="8" w:space="0" w:color="FFFFFF"/>
              <w:right w:val="single" w:sz="8" w:space="0" w:color="FFFFFF"/>
            </w:tcBorders>
            <w:shd w:val="clear" w:color="auto" w:fill="B3DDF7"/>
            <w:vAlign w:val="center"/>
            <w:hideMark/>
          </w:tcPr>
          <w:p w14:paraId="7B1D423F"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36</w:t>
            </w:r>
          </w:p>
        </w:tc>
        <w:tc>
          <w:tcPr>
            <w:tcW w:w="863" w:type="dxa"/>
            <w:tcBorders>
              <w:top w:val="nil"/>
              <w:left w:val="nil"/>
              <w:bottom w:val="single" w:sz="8" w:space="0" w:color="FFFFFF"/>
              <w:right w:val="single" w:sz="8" w:space="0" w:color="FFFFFF"/>
            </w:tcBorders>
            <w:shd w:val="clear" w:color="auto" w:fill="B3DDF7"/>
            <w:vAlign w:val="center"/>
            <w:hideMark/>
          </w:tcPr>
          <w:p w14:paraId="2C83586F"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c>
          <w:tcPr>
            <w:tcW w:w="863" w:type="dxa"/>
            <w:tcBorders>
              <w:top w:val="nil"/>
              <w:left w:val="nil"/>
              <w:bottom w:val="single" w:sz="8" w:space="0" w:color="FFFFFF"/>
              <w:right w:val="single" w:sz="8" w:space="0" w:color="FFFFFF"/>
            </w:tcBorders>
            <w:shd w:val="clear" w:color="auto" w:fill="B3DDF7"/>
            <w:vAlign w:val="center"/>
            <w:hideMark/>
          </w:tcPr>
          <w:p w14:paraId="45E46361"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863" w:type="dxa"/>
            <w:tcBorders>
              <w:top w:val="nil"/>
              <w:left w:val="nil"/>
              <w:bottom w:val="single" w:sz="8" w:space="0" w:color="FFFFFF"/>
              <w:right w:val="single" w:sz="8" w:space="0" w:color="FFFFFF"/>
            </w:tcBorders>
            <w:shd w:val="clear" w:color="auto" w:fill="B3DDF7"/>
            <w:vAlign w:val="center"/>
            <w:hideMark/>
          </w:tcPr>
          <w:p w14:paraId="65C55DE6"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90</w:t>
            </w:r>
          </w:p>
        </w:tc>
        <w:tc>
          <w:tcPr>
            <w:tcW w:w="863" w:type="dxa"/>
            <w:tcBorders>
              <w:top w:val="nil"/>
              <w:left w:val="nil"/>
              <w:bottom w:val="single" w:sz="8" w:space="0" w:color="FFFFFF"/>
              <w:right w:val="single" w:sz="8" w:space="0" w:color="FFFFFF"/>
            </w:tcBorders>
            <w:shd w:val="clear" w:color="auto" w:fill="B3DDF7"/>
            <w:vAlign w:val="center"/>
            <w:hideMark/>
          </w:tcPr>
          <w:p w14:paraId="5FB01C57"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107</w:t>
            </w:r>
          </w:p>
        </w:tc>
      </w:tr>
      <w:tr w:rsidR="00390712" w:rsidRPr="009D22D1" w14:paraId="14E82092" w14:textId="77777777" w:rsidTr="00BE015E">
        <w:trPr>
          <w:gridAfter w:val="1"/>
          <w:wAfter w:w="6" w:type="dxa"/>
          <w:trHeight w:val="291"/>
          <w:jc w:val="center"/>
        </w:trPr>
        <w:tc>
          <w:tcPr>
            <w:tcW w:w="1848" w:type="dxa"/>
            <w:tcBorders>
              <w:top w:val="nil"/>
              <w:left w:val="nil"/>
              <w:bottom w:val="single" w:sz="8" w:space="0" w:color="FFFFFF"/>
              <w:right w:val="single" w:sz="8" w:space="0" w:color="FFFFFF"/>
            </w:tcBorders>
            <w:shd w:val="clear" w:color="auto" w:fill="B3DDF7"/>
            <w:vAlign w:val="center"/>
            <w:hideMark/>
          </w:tcPr>
          <w:p w14:paraId="58179855" w14:textId="7F86CF3D" w:rsidR="00390712" w:rsidRPr="009D22D1" w:rsidRDefault="00520A2E" w:rsidP="00570C4E">
            <w:pPr>
              <w:pStyle w:val="Style10ptBlackAfter0ptLinespacingsingle"/>
              <w:rPr>
                <w:lang w:eastAsia="en-AU"/>
              </w:rPr>
            </w:pPr>
            <w:r>
              <w:rPr>
                <w:lang w:eastAsia="en-AU"/>
              </w:rPr>
              <w:t>Private Sector</w:t>
            </w:r>
          </w:p>
        </w:tc>
        <w:tc>
          <w:tcPr>
            <w:tcW w:w="863" w:type="dxa"/>
            <w:tcBorders>
              <w:top w:val="nil"/>
              <w:left w:val="nil"/>
              <w:bottom w:val="single" w:sz="8" w:space="0" w:color="FFFFFF"/>
              <w:right w:val="single" w:sz="8" w:space="0" w:color="FFFFFF"/>
            </w:tcBorders>
            <w:shd w:val="clear" w:color="auto" w:fill="B3DDF7"/>
            <w:vAlign w:val="center"/>
            <w:hideMark/>
          </w:tcPr>
          <w:p w14:paraId="1C3BCCD9"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863" w:type="dxa"/>
            <w:tcBorders>
              <w:top w:val="nil"/>
              <w:left w:val="nil"/>
              <w:bottom w:val="single" w:sz="8" w:space="0" w:color="FFFFFF"/>
              <w:right w:val="single" w:sz="8" w:space="0" w:color="FFFFFF"/>
            </w:tcBorders>
            <w:shd w:val="clear" w:color="auto" w:fill="B3DDF7"/>
            <w:vAlign w:val="center"/>
            <w:hideMark/>
          </w:tcPr>
          <w:p w14:paraId="3D2E74C1"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50</w:t>
            </w:r>
          </w:p>
        </w:tc>
        <w:tc>
          <w:tcPr>
            <w:tcW w:w="863" w:type="dxa"/>
            <w:tcBorders>
              <w:top w:val="nil"/>
              <w:left w:val="nil"/>
              <w:bottom w:val="single" w:sz="8" w:space="0" w:color="FFFFFF"/>
              <w:right w:val="single" w:sz="8" w:space="0" w:color="FFFFFF"/>
            </w:tcBorders>
            <w:shd w:val="clear" w:color="auto" w:fill="B3DDF7"/>
            <w:vAlign w:val="center"/>
            <w:hideMark/>
          </w:tcPr>
          <w:p w14:paraId="3A41D46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76</w:t>
            </w:r>
          </w:p>
        </w:tc>
        <w:tc>
          <w:tcPr>
            <w:tcW w:w="863" w:type="dxa"/>
            <w:tcBorders>
              <w:top w:val="nil"/>
              <w:left w:val="nil"/>
              <w:bottom w:val="single" w:sz="8" w:space="0" w:color="FFFFFF"/>
              <w:right w:val="single" w:sz="8" w:space="0" w:color="FFFFFF"/>
            </w:tcBorders>
            <w:shd w:val="clear" w:color="auto" w:fill="B3DDF7"/>
            <w:vAlign w:val="center"/>
            <w:hideMark/>
          </w:tcPr>
          <w:p w14:paraId="0A7D2C90"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863" w:type="dxa"/>
            <w:tcBorders>
              <w:top w:val="nil"/>
              <w:left w:val="nil"/>
              <w:bottom w:val="single" w:sz="8" w:space="0" w:color="FFFFFF"/>
              <w:right w:val="single" w:sz="8" w:space="0" w:color="FFFFFF"/>
            </w:tcBorders>
            <w:shd w:val="clear" w:color="auto" w:fill="B3DDF7"/>
            <w:vAlign w:val="center"/>
            <w:hideMark/>
          </w:tcPr>
          <w:p w14:paraId="7F2340F0"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863" w:type="dxa"/>
            <w:tcBorders>
              <w:top w:val="nil"/>
              <w:left w:val="nil"/>
              <w:bottom w:val="single" w:sz="8" w:space="0" w:color="FFFFFF"/>
              <w:right w:val="single" w:sz="8" w:space="0" w:color="FFFFFF"/>
            </w:tcBorders>
            <w:shd w:val="clear" w:color="auto" w:fill="B3DDF7"/>
            <w:vAlign w:val="center"/>
            <w:hideMark/>
          </w:tcPr>
          <w:p w14:paraId="067F32F9"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44</w:t>
            </w:r>
          </w:p>
        </w:tc>
        <w:tc>
          <w:tcPr>
            <w:tcW w:w="863" w:type="dxa"/>
            <w:tcBorders>
              <w:top w:val="nil"/>
              <w:left w:val="nil"/>
              <w:bottom w:val="single" w:sz="8" w:space="0" w:color="FFFFFF"/>
              <w:right w:val="single" w:sz="8" w:space="0" w:color="FFFFFF"/>
            </w:tcBorders>
            <w:shd w:val="clear" w:color="auto" w:fill="B3DDF7"/>
            <w:vAlign w:val="center"/>
            <w:hideMark/>
          </w:tcPr>
          <w:p w14:paraId="58D330A1"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38</w:t>
            </w:r>
          </w:p>
        </w:tc>
        <w:tc>
          <w:tcPr>
            <w:tcW w:w="863" w:type="dxa"/>
            <w:tcBorders>
              <w:top w:val="nil"/>
              <w:left w:val="nil"/>
              <w:bottom w:val="single" w:sz="8" w:space="0" w:color="FFFFFF"/>
              <w:right w:val="single" w:sz="8" w:space="0" w:color="FFFFFF"/>
            </w:tcBorders>
            <w:shd w:val="clear" w:color="auto" w:fill="B3DDF7"/>
            <w:vAlign w:val="center"/>
            <w:hideMark/>
          </w:tcPr>
          <w:p w14:paraId="38FD76D7"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863" w:type="dxa"/>
            <w:tcBorders>
              <w:top w:val="nil"/>
              <w:left w:val="nil"/>
              <w:bottom w:val="single" w:sz="8" w:space="0" w:color="FFFFFF"/>
              <w:right w:val="single" w:sz="8" w:space="0" w:color="FFFFFF"/>
            </w:tcBorders>
            <w:shd w:val="clear" w:color="auto" w:fill="B3DDF7"/>
            <w:vAlign w:val="center"/>
            <w:hideMark/>
          </w:tcPr>
          <w:p w14:paraId="6EC4F496"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r>
      <w:tr w:rsidR="00390712" w:rsidRPr="009D22D1" w14:paraId="12CA8A03" w14:textId="77777777" w:rsidTr="00BE015E">
        <w:trPr>
          <w:gridAfter w:val="1"/>
          <w:wAfter w:w="6" w:type="dxa"/>
          <w:trHeight w:val="291"/>
          <w:jc w:val="center"/>
        </w:trPr>
        <w:tc>
          <w:tcPr>
            <w:tcW w:w="1848" w:type="dxa"/>
            <w:tcBorders>
              <w:top w:val="nil"/>
              <w:left w:val="nil"/>
              <w:bottom w:val="single" w:sz="8" w:space="0" w:color="FFFFFF"/>
              <w:right w:val="single" w:sz="8" w:space="0" w:color="FFFFFF"/>
            </w:tcBorders>
            <w:shd w:val="clear" w:color="auto" w:fill="B3DDF7"/>
            <w:vAlign w:val="center"/>
            <w:hideMark/>
          </w:tcPr>
          <w:p w14:paraId="2836411B" w14:textId="77777777" w:rsidR="00390712" w:rsidRPr="009D22D1" w:rsidRDefault="00390712" w:rsidP="00CC67C1">
            <w:pPr>
              <w:pStyle w:val="Style10ptBoldBlackAfter0ptLinespacingsingle"/>
              <w:rPr>
                <w:lang w:eastAsia="en-AU"/>
              </w:rPr>
            </w:pPr>
            <w:r w:rsidRPr="009D22D1">
              <w:rPr>
                <w:lang w:eastAsia="en-AU"/>
              </w:rPr>
              <w:t>Total</w:t>
            </w:r>
          </w:p>
        </w:tc>
        <w:tc>
          <w:tcPr>
            <w:tcW w:w="863" w:type="dxa"/>
            <w:tcBorders>
              <w:top w:val="nil"/>
              <w:left w:val="nil"/>
              <w:bottom w:val="single" w:sz="8" w:space="0" w:color="FFFFFF"/>
              <w:right w:val="single" w:sz="8" w:space="0" w:color="FFFFFF"/>
            </w:tcBorders>
            <w:shd w:val="clear" w:color="auto" w:fill="B3DDF7"/>
            <w:vAlign w:val="center"/>
            <w:hideMark/>
          </w:tcPr>
          <w:p w14:paraId="446C67E6"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863" w:type="dxa"/>
            <w:tcBorders>
              <w:top w:val="nil"/>
              <w:left w:val="nil"/>
              <w:bottom w:val="single" w:sz="8" w:space="0" w:color="FFFFFF"/>
              <w:right w:val="single" w:sz="8" w:space="0" w:color="FFFFFF"/>
            </w:tcBorders>
            <w:shd w:val="clear" w:color="auto" w:fill="B3DDF7"/>
            <w:vAlign w:val="center"/>
            <w:hideMark/>
          </w:tcPr>
          <w:p w14:paraId="0DDABA26"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104</w:t>
            </w:r>
          </w:p>
        </w:tc>
        <w:tc>
          <w:tcPr>
            <w:tcW w:w="863" w:type="dxa"/>
            <w:tcBorders>
              <w:top w:val="nil"/>
              <w:left w:val="nil"/>
              <w:bottom w:val="single" w:sz="8" w:space="0" w:color="FFFFFF"/>
              <w:right w:val="single" w:sz="8" w:space="0" w:color="FFFFFF"/>
            </w:tcBorders>
            <w:shd w:val="clear" w:color="auto" w:fill="B3DDF7"/>
            <w:vAlign w:val="center"/>
            <w:hideMark/>
          </w:tcPr>
          <w:p w14:paraId="1B24043F"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863" w:type="dxa"/>
            <w:tcBorders>
              <w:top w:val="nil"/>
              <w:left w:val="nil"/>
              <w:bottom w:val="single" w:sz="8" w:space="0" w:color="FFFFFF"/>
              <w:right w:val="single" w:sz="8" w:space="0" w:color="FFFFFF"/>
            </w:tcBorders>
            <w:shd w:val="clear" w:color="auto" w:fill="B3DDF7"/>
            <w:vAlign w:val="center"/>
            <w:hideMark/>
          </w:tcPr>
          <w:p w14:paraId="4FC3A074"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863" w:type="dxa"/>
            <w:tcBorders>
              <w:top w:val="nil"/>
              <w:left w:val="nil"/>
              <w:bottom w:val="single" w:sz="8" w:space="0" w:color="FFFFFF"/>
              <w:right w:val="single" w:sz="8" w:space="0" w:color="FFFFFF"/>
            </w:tcBorders>
            <w:shd w:val="clear" w:color="auto" w:fill="B3DDF7"/>
            <w:vAlign w:val="center"/>
            <w:hideMark/>
          </w:tcPr>
          <w:p w14:paraId="1EEF6B7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c>
          <w:tcPr>
            <w:tcW w:w="863" w:type="dxa"/>
            <w:tcBorders>
              <w:top w:val="nil"/>
              <w:left w:val="nil"/>
              <w:bottom w:val="single" w:sz="8" w:space="0" w:color="FFFFFF"/>
              <w:right w:val="single" w:sz="8" w:space="0" w:color="FFFFFF"/>
            </w:tcBorders>
            <w:shd w:val="clear" w:color="auto" w:fill="B3DDF7"/>
            <w:vAlign w:val="center"/>
            <w:hideMark/>
          </w:tcPr>
          <w:p w14:paraId="61FB8315"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63" w:type="dxa"/>
            <w:tcBorders>
              <w:top w:val="nil"/>
              <w:left w:val="nil"/>
              <w:bottom w:val="single" w:sz="8" w:space="0" w:color="FFFFFF"/>
              <w:right w:val="single" w:sz="8" w:space="0" w:color="FFFFFF"/>
            </w:tcBorders>
            <w:shd w:val="clear" w:color="auto" w:fill="B3DDF7"/>
            <w:vAlign w:val="center"/>
            <w:hideMark/>
          </w:tcPr>
          <w:p w14:paraId="08E0B352"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c>
          <w:tcPr>
            <w:tcW w:w="863" w:type="dxa"/>
            <w:tcBorders>
              <w:top w:val="nil"/>
              <w:left w:val="nil"/>
              <w:bottom w:val="single" w:sz="8" w:space="0" w:color="FFFFFF"/>
              <w:right w:val="single" w:sz="8" w:space="0" w:color="FFFFFF"/>
            </w:tcBorders>
            <w:shd w:val="clear" w:color="auto" w:fill="B3DDF7"/>
            <w:vAlign w:val="center"/>
            <w:hideMark/>
          </w:tcPr>
          <w:p w14:paraId="2F4BF97A"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172</w:t>
            </w:r>
          </w:p>
        </w:tc>
        <w:tc>
          <w:tcPr>
            <w:tcW w:w="863" w:type="dxa"/>
            <w:tcBorders>
              <w:top w:val="nil"/>
              <w:left w:val="nil"/>
              <w:bottom w:val="single" w:sz="8" w:space="0" w:color="FFFFFF"/>
              <w:right w:val="single" w:sz="8" w:space="0" w:color="FFFFFF"/>
            </w:tcBorders>
            <w:shd w:val="clear" w:color="auto" w:fill="B3DDF7"/>
            <w:vAlign w:val="center"/>
            <w:hideMark/>
          </w:tcPr>
          <w:p w14:paraId="10AE890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bl>
    <w:p w14:paraId="0406C2A8" w14:textId="77777777" w:rsidR="007669FC" w:rsidRDefault="007669FC" w:rsidP="001B450B"/>
    <w:p w14:paraId="522F427F" w14:textId="77777777" w:rsidR="00906B22" w:rsidRPr="009D22D1" w:rsidRDefault="00906B22" w:rsidP="001B450B"/>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390712" w:rsidRPr="009D22D1" w14:paraId="39617C84" w14:textId="77777777" w:rsidTr="00BE015E">
        <w:trPr>
          <w:trHeight w:val="264"/>
          <w:tblHeader/>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3220115"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A903581"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r>
      <w:tr w:rsidR="00390712" w:rsidRPr="009D22D1" w14:paraId="073F3FA7" w14:textId="77777777" w:rsidTr="00BE015E">
        <w:trPr>
          <w:trHeight w:val="289"/>
          <w:tblHeader/>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BF2A7F2" w14:textId="77777777" w:rsidR="00390712" w:rsidRPr="009D22D1" w:rsidRDefault="00390712" w:rsidP="00390712">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21E081"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AE9CCA" w14:textId="1E060827" w:rsidR="00390712" w:rsidRPr="009D22D1" w:rsidRDefault="00520A2E" w:rsidP="003907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C1C8C0"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90712" w:rsidRPr="009D22D1" w14:paraId="5CD61F64" w14:textId="77777777" w:rsidTr="00BE015E">
        <w:trPr>
          <w:trHeight w:val="289"/>
          <w:tblHeader/>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20798B3D" w14:textId="77777777" w:rsidR="00390712" w:rsidRPr="009D22D1" w:rsidRDefault="00390712" w:rsidP="00390712">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71DF6505"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233640F"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8925503"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0D42B76"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693F967"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5D3AC59"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0487BA90"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60CCCD3"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41AA26E"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90712" w:rsidRPr="009D22D1" w14:paraId="65FDD27F" w14:textId="77777777" w:rsidTr="00BE015E">
        <w:trPr>
          <w:trHeight w:val="264"/>
          <w:jc w:val="center"/>
        </w:trPr>
        <w:tc>
          <w:tcPr>
            <w:tcW w:w="1841" w:type="dxa"/>
            <w:tcBorders>
              <w:top w:val="nil"/>
              <w:left w:val="nil"/>
              <w:bottom w:val="single" w:sz="8" w:space="0" w:color="FFFFFF"/>
              <w:right w:val="single" w:sz="8" w:space="0" w:color="FFFFFF"/>
            </w:tcBorders>
            <w:shd w:val="clear" w:color="auto" w:fill="B3DDF7"/>
            <w:vAlign w:val="center"/>
            <w:hideMark/>
          </w:tcPr>
          <w:p w14:paraId="1D7F1978" w14:textId="77D4E423" w:rsidR="00390712" w:rsidRPr="009D22D1" w:rsidRDefault="00520A2E" w:rsidP="00570C4E">
            <w:pPr>
              <w:pStyle w:val="Style10ptBlackAfter0ptLinespacingsingle"/>
              <w:rPr>
                <w:lang w:eastAsia="en-AU"/>
              </w:rPr>
            </w:pPr>
            <w:r>
              <w:rPr>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3000D7C7"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47</w:t>
            </w:r>
          </w:p>
        </w:tc>
        <w:tc>
          <w:tcPr>
            <w:tcW w:w="860" w:type="dxa"/>
            <w:tcBorders>
              <w:top w:val="nil"/>
              <w:left w:val="nil"/>
              <w:bottom w:val="single" w:sz="8" w:space="0" w:color="FFFFFF"/>
              <w:right w:val="single" w:sz="8" w:space="0" w:color="FFFFFF"/>
            </w:tcBorders>
            <w:shd w:val="clear" w:color="auto" w:fill="B3DDF7"/>
            <w:vAlign w:val="center"/>
            <w:hideMark/>
          </w:tcPr>
          <w:p w14:paraId="2B62B633"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center"/>
            <w:hideMark/>
          </w:tcPr>
          <w:p w14:paraId="04F49241"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auto" w:fill="B3DDF7"/>
            <w:vAlign w:val="center"/>
            <w:hideMark/>
          </w:tcPr>
          <w:p w14:paraId="359B8548"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2A54E171"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15596E11"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22E036A1"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72</w:t>
            </w:r>
          </w:p>
        </w:tc>
        <w:tc>
          <w:tcPr>
            <w:tcW w:w="860" w:type="dxa"/>
            <w:tcBorders>
              <w:top w:val="nil"/>
              <w:left w:val="nil"/>
              <w:bottom w:val="single" w:sz="8" w:space="0" w:color="FFFFFF"/>
              <w:right w:val="single" w:sz="8" w:space="0" w:color="FFFFFF"/>
            </w:tcBorders>
            <w:shd w:val="clear" w:color="auto" w:fill="B3DDF7"/>
            <w:vAlign w:val="center"/>
            <w:hideMark/>
          </w:tcPr>
          <w:p w14:paraId="0E9C77A9"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23A75893"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r>
      <w:tr w:rsidR="00390712" w:rsidRPr="009D22D1" w14:paraId="4D029CE9" w14:textId="77777777" w:rsidTr="00BE015E">
        <w:trPr>
          <w:trHeight w:val="264"/>
          <w:jc w:val="center"/>
        </w:trPr>
        <w:tc>
          <w:tcPr>
            <w:tcW w:w="1841" w:type="dxa"/>
            <w:tcBorders>
              <w:top w:val="nil"/>
              <w:left w:val="nil"/>
              <w:bottom w:val="single" w:sz="8" w:space="0" w:color="FFFFFF"/>
              <w:right w:val="single" w:sz="8" w:space="0" w:color="FFFFFF"/>
            </w:tcBorders>
            <w:shd w:val="clear" w:color="auto" w:fill="B3DDF7"/>
            <w:vAlign w:val="center"/>
            <w:hideMark/>
          </w:tcPr>
          <w:p w14:paraId="55813CD5" w14:textId="5368C51F" w:rsidR="00390712" w:rsidRPr="009D22D1" w:rsidRDefault="00520A2E" w:rsidP="00570C4E">
            <w:pPr>
              <w:pStyle w:val="Style10ptBlackAfter0ptLinespacingsingle"/>
              <w:rPr>
                <w:lang w:eastAsia="en-AU"/>
              </w:rPr>
            </w:pPr>
            <w:r>
              <w:rPr>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5A07AA64"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7320B78F"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auto" w:fill="B3DDF7"/>
            <w:vAlign w:val="center"/>
            <w:hideMark/>
          </w:tcPr>
          <w:p w14:paraId="492EE51B"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auto" w:fill="B3DDF7"/>
            <w:vAlign w:val="center"/>
            <w:hideMark/>
          </w:tcPr>
          <w:p w14:paraId="271815E6"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620CF145"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2590C04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3D2E3AD1"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31932C88"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98</w:t>
            </w:r>
          </w:p>
        </w:tc>
        <w:tc>
          <w:tcPr>
            <w:tcW w:w="860" w:type="dxa"/>
            <w:tcBorders>
              <w:top w:val="nil"/>
              <w:left w:val="nil"/>
              <w:bottom w:val="single" w:sz="8" w:space="0" w:color="FFFFFF"/>
              <w:right w:val="single" w:sz="8" w:space="0" w:color="FFFFFF"/>
            </w:tcBorders>
            <w:shd w:val="clear" w:color="auto" w:fill="B3DDF7"/>
            <w:vAlign w:val="center"/>
            <w:hideMark/>
          </w:tcPr>
          <w:p w14:paraId="7620379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118</w:t>
            </w:r>
          </w:p>
        </w:tc>
      </w:tr>
      <w:tr w:rsidR="00390712" w:rsidRPr="009D22D1" w14:paraId="041FE6EC" w14:textId="77777777" w:rsidTr="00BE015E">
        <w:trPr>
          <w:trHeight w:val="264"/>
          <w:jc w:val="center"/>
        </w:trPr>
        <w:tc>
          <w:tcPr>
            <w:tcW w:w="1841" w:type="dxa"/>
            <w:tcBorders>
              <w:top w:val="nil"/>
              <w:left w:val="nil"/>
              <w:bottom w:val="single" w:sz="8" w:space="0" w:color="FFFFFF"/>
              <w:right w:val="single" w:sz="8" w:space="0" w:color="FFFFFF"/>
            </w:tcBorders>
            <w:shd w:val="clear" w:color="auto" w:fill="B3DDF7"/>
            <w:vAlign w:val="center"/>
            <w:hideMark/>
          </w:tcPr>
          <w:p w14:paraId="784A81DD" w14:textId="77777777" w:rsidR="00390712" w:rsidRPr="009D22D1" w:rsidRDefault="00390712" w:rsidP="00CC67C1">
            <w:pPr>
              <w:pStyle w:val="Style10ptBoldBlackAfter0ptLinespacingsingle"/>
              <w:rPr>
                <w:lang w:eastAsia="en-AU"/>
              </w:rPr>
            </w:pPr>
            <w:r w:rsidRPr="009D22D1">
              <w:rPr>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5D64F8B7"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860" w:type="dxa"/>
            <w:tcBorders>
              <w:top w:val="nil"/>
              <w:left w:val="nil"/>
              <w:bottom w:val="single" w:sz="8" w:space="0" w:color="FFFFFF"/>
              <w:right w:val="single" w:sz="8" w:space="0" w:color="FFFFFF"/>
            </w:tcBorders>
            <w:shd w:val="clear" w:color="auto" w:fill="B3DDF7"/>
            <w:vAlign w:val="center"/>
            <w:hideMark/>
          </w:tcPr>
          <w:p w14:paraId="05A66105"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60" w:type="dxa"/>
            <w:tcBorders>
              <w:top w:val="nil"/>
              <w:left w:val="nil"/>
              <w:bottom w:val="single" w:sz="8" w:space="0" w:color="FFFFFF"/>
              <w:right w:val="single" w:sz="8" w:space="0" w:color="FFFFFF"/>
            </w:tcBorders>
            <w:shd w:val="clear" w:color="auto" w:fill="B3DDF7"/>
            <w:vAlign w:val="center"/>
            <w:hideMark/>
          </w:tcPr>
          <w:p w14:paraId="5AE4BCC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860" w:type="dxa"/>
            <w:tcBorders>
              <w:top w:val="nil"/>
              <w:left w:val="nil"/>
              <w:bottom w:val="single" w:sz="8" w:space="0" w:color="FFFFFF"/>
              <w:right w:val="single" w:sz="8" w:space="0" w:color="FFFFFF"/>
            </w:tcBorders>
            <w:shd w:val="clear" w:color="auto" w:fill="B3DDF7"/>
            <w:vAlign w:val="center"/>
            <w:hideMark/>
          </w:tcPr>
          <w:p w14:paraId="142C0953"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786E6A8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31</w:t>
            </w:r>
          </w:p>
        </w:tc>
        <w:tc>
          <w:tcPr>
            <w:tcW w:w="860" w:type="dxa"/>
            <w:tcBorders>
              <w:top w:val="nil"/>
              <w:left w:val="nil"/>
              <w:bottom w:val="single" w:sz="8" w:space="0" w:color="FFFFFF"/>
              <w:right w:val="single" w:sz="8" w:space="0" w:color="FFFFFF"/>
            </w:tcBorders>
            <w:shd w:val="clear" w:color="auto" w:fill="B3DDF7"/>
            <w:vAlign w:val="center"/>
            <w:hideMark/>
          </w:tcPr>
          <w:p w14:paraId="3EF896ED"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860" w:type="dxa"/>
            <w:tcBorders>
              <w:top w:val="nil"/>
              <w:left w:val="nil"/>
              <w:bottom w:val="single" w:sz="8" w:space="0" w:color="FFFFFF"/>
              <w:right w:val="single" w:sz="8" w:space="0" w:color="FFFFFF"/>
            </w:tcBorders>
            <w:shd w:val="clear" w:color="auto" w:fill="B3DDF7"/>
            <w:vAlign w:val="center"/>
            <w:hideMark/>
          </w:tcPr>
          <w:p w14:paraId="61C2E7A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92</w:t>
            </w:r>
          </w:p>
        </w:tc>
        <w:tc>
          <w:tcPr>
            <w:tcW w:w="860" w:type="dxa"/>
            <w:tcBorders>
              <w:top w:val="nil"/>
              <w:left w:val="nil"/>
              <w:bottom w:val="single" w:sz="8" w:space="0" w:color="FFFFFF"/>
              <w:right w:val="single" w:sz="8" w:space="0" w:color="FFFFFF"/>
            </w:tcBorders>
            <w:shd w:val="clear" w:color="auto" w:fill="B3DDF7"/>
            <w:vAlign w:val="center"/>
            <w:hideMark/>
          </w:tcPr>
          <w:p w14:paraId="0D3CC3B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122</w:t>
            </w:r>
          </w:p>
        </w:tc>
        <w:tc>
          <w:tcPr>
            <w:tcW w:w="860" w:type="dxa"/>
            <w:tcBorders>
              <w:top w:val="nil"/>
              <w:left w:val="nil"/>
              <w:bottom w:val="single" w:sz="8" w:space="0" w:color="FFFFFF"/>
              <w:right w:val="single" w:sz="8" w:space="0" w:color="FFFFFF"/>
            </w:tcBorders>
            <w:shd w:val="clear" w:color="auto" w:fill="B3DDF7"/>
            <w:vAlign w:val="center"/>
            <w:hideMark/>
          </w:tcPr>
          <w:p w14:paraId="6F2BF341"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bl>
    <w:p w14:paraId="56EAAB33" w14:textId="77777777" w:rsidR="00390712" w:rsidRDefault="00390712" w:rsidP="001B450B"/>
    <w:p w14:paraId="5CADF8B6" w14:textId="77777777" w:rsidR="00906B22" w:rsidRPr="009D22D1" w:rsidRDefault="00906B22" w:rsidP="001B450B"/>
    <w:tbl>
      <w:tblPr>
        <w:tblW w:w="963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56"/>
        <w:gridCol w:w="862"/>
        <w:gridCol w:w="862"/>
        <w:gridCol w:w="865"/>
        <w:gridCol w:w="863"/>
        <w:gridCol w:w="863"/>
        <w:gridCol w:w="865"/>
        <w:gridCol w:w="863"/>
        <w:gridCol w:w="863"/>
        <w:gridCol w:w="863"/>
        <w:gridCol w:w="6"/>
      </w:tblGrid>
      <w:tr w:rsidR="00390712" w:rsidRPr="009D22D1" w14:paraId="2658A819" w14:textId="77777777" w:rsidTr="00BE015E">
        <w:trPr>
          <w:trHeight w:val="280"/>
          <w:tblHeader/>
          <w:jc w:val="center"/>
        </w:trPr>
        <w:tc>
          <w:tcPr>
            <w:tcW w:w="185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3B6979A"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7773" w:type="dxa"/>
            <w:gridSpan w:val="10"/>
            <w:tcBorders>
              <w:top w:val="nil"/>
              <w:left w:val="single" w:sz="8" w:space="0" w:color="FFFFFF"/>
              <w:bottom w:val="single" w:sz="8" w:space="0" w:color="FFFFFF"/>
              <w:right w:val="single" w:sz="8" w:space="0" w:color="FFFFFF"/>
            </w:tcBorders>
            <w:shd w:val="clear" w:color="auto" w:fill="1F1F5F"/>
            <w:vAlign w:val="center"/>
            <w:hideMark/>
          </w:tcPr>
          <w:p w14:paraId="0EE29AC8"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r>
      <w:tr w:rsidR="00390712" w:rsidRPr="009D22D1" w14:paraId="2BC4150A" w14:textId="77777777" w:rsidTr="00BE015E">
        <w:trPr>
          <w:trHeight w:val="280"/>
          <w:tblHeader/>
          <w:jc w:val="center"/>
        </w:trPr>
        <w:tc>
          <w:tcPr>
            <w:tcW w:w="1858" w:type="dxa"/>
            <w:vMerge/>
            <w:tcBorders>
              <w:top w:val="single" w:sz="8" w:space="0" w:color="FFFFFF"/>
              <w:left w:val="single" w:sz="8" w:space="0" w:color="FFFFFF"/>
              <w:bottom w:val="single" w:sz="8" w:space="0" w:color="FFFFFF"/>
              <w:right w:val="nil"/>
            </w:tcBorders>
            <w:shd w:val="clear" w:color="auto" w:fill="1F1F5F"/>
            <w:vAlign w:val="center"/>
            <w:hideMark/>
          </w:tcPr>
          <w:p w14:paraId="32359ED3" w14:textId="77777777" w:rsidR="00390712" w:rsidRPr="009D22D1" w:rsidRDefault="00390712" w:rsidP="00390712">
            <w:pPr>
              <w:spacing w:after="0" w:line="240" w:lineRule="auto"/>
              <w:rPr>
                <w:rFonts w:eastAsia="Times New Roman" w:cs="Arial"/>
                <w:b/>
                <w:bCs/>
                <w:color w:val="FFFFFF"/>
                <w:sz w:val="20"/>
                <w:szCs w:val="20"/>
                <w:lang w:eastAsia="en-AU"/>
              </w:rPr>
            </w:pPr>
          </w:p>
        </w:tc>
        <w:tc>
          <w:tcPr>
            <w:tcW w:w="259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1AD307"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5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1E8D3B" w14:textId="349D7F46" w:rsidR="00390712" w:rsidRPr="009D22D1" w:rsidRDefault="00520A2E" w:rsidP="0039071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9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D1CFA89"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90712" w:rsidRPr="009D22D1" w14:paraId="28C98EF5" w14:textId="77777777" w:rsidTr="00BE015E">
        <w:trPr>
          <w:gridAfter w:val="1"/>
          <w:wAfter w:w="6" w:type="dxa"/>
          <w:trHeight w:val="280"/>
          <w:tblHeader/>
          <w:jc w:val="center"/>
        </w:trPr>
        <w:tc>
          <w:tcPr>
            <w:tcW w:w="1858" w:type="dxa"/>
            <w:vMerge/>
            <w:tcBorders>
              <w:top w:val="single" w:sz="8" w:space="0" w:color="FFFFFF"/>
              <w:left w:val="single" w:sz="8" w:space="0" w:color="FFFFFF"/>
              <w:bottom w:val="single" w:sz="8" w:space="0" w:color="FFFFFF"/>
              <w:right w:val="nil"/>
            </w:tcBorders>
            <w:shd w:val="clear" w:color="auto" w:fill="1F1F5F"/>
            <w:vAlign w:val="center"/>
            <w:hideMark/>
          </w:tcPr>
          <w:p w14:paraId="1C67EE1C" w14:textId="77777777" w:rsidR="00390712" w:rsidRPr="009D22D1" w:rsidRDefault="00390712" w:rsidP="00390712">
            <w:pPr>
              <w:spacing w:after="0" w:line="240" w:lineRule="auto"/>
              <w:rPr>
                <w:rFonts w:eastAsia="Times New Roman" w:cs="Arial"/>
                <w:b/>
                <w:bCs/>
                <w:color w:val="FFFFFF"/>
                <w:sz w:val="20"/>
                <w:szCs w:val="20"/>
                <w:lang w:eastAsia="en-AU"/>
              </w:rPr>
            </w:pPr>
          </w:p>
        </w:tc>
        <w:tc>
          <w:tcPr>
            <w:tcW w:w="863" w:type="dxa"/>
            <w:tcBorders>
              <w:top w:val="nil"/>
              <w:left w:val="single" w:sz="8" w:space="0" w:color="FFFFFF"/>
              <w:bottom w:val="single" w:sz="8" w:space="0" w:color="FFFFFF"/>
              <w:right w:val="single" w:sz="8" w:space="0" w:color="FFFFFF"/>
            </w:tcBorders>
            <w:shd w:val="clear" w:color="auto" w:fill="1F1F5F"/>
            <w:vAlign w:val="center"/>
            <w:hideMark/>
          </w:tcPr>
          <w:p w14:paraId="5A267AF7"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11484AEC"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1D6EF682"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auto" w:fill="1F1F5F"/>
            <w:vAlign w:val="center"/>
            <w:hideMark/>
          </w:tcPr>
          <w:p w14:paraId="44F3AA99"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52E49376"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25F9F494"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auto" w:fill="1F1F5F"/>
            <w:vAlign w:val="center"/>
            <w:hideMark/>
          </w:tcPr>
          <w:p w14:paraId="01289C06"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0DF645E2"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3BE3AF51" w14:textId="77777777" w:rsidR="00390712" w:rsidRPr="009D22D1" w:rsidRDefault="00390712" w:rsidP="00390712">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90712" w:rsidRPr="009D22D1" w14:paraId="461ACF48" w14:textId="77777777" w:rsidTr="00BE015E">
        <w:trPr>
          <w:gridAfter w:val="1"/>
          <w:wAfter w:w="6" w:type="dxa"/>
          <w:trHeight w:val="280"/>
          <w:jc w:val="center"/>
        </w:trPr>
        <w:tc>
          <w:tcPr>
            <w:tcW w:w="1858" w:type="dxa"/>
            <w:tcBorders>
              <w:top w:val="nil"/>
              <w:left w:val="nil"/>
              <w:bottom w:val="single" w:sz="8" w:space="0" w:color="FFFFFF"/>
              <w:right w:val="single" w:sz="8" w:space="0" w:color="FFFFFF"/>
            </w:tcBorders>
            <w:shd w:val="clear" w:color="auto" w:fill="B3DDF7"/>
            <w:vAlign w:val="center"/>
            <w:hideMark/>
          </w:tcPr>
          <w:p w14:paraId="577E0499" w14:textId="054BAA04" w:rsidR="00390712" w:rsidRPr="009D22D1" w:rsidRDefault="00520A2E" w:rsidP="00570C4E">
            <w:pPr>
              <w:pStyle w:val="Style10ptBlackAfter0ptLinespacingsingle"/>
              <w:rPr>
                <w:lang w:eastAsia="en-AU"/>
              </w:rPr>
            </w:pPr>
            <w:r>
              <w:rPr>
                <w:lang w:eastAsia="en-AU"/>
              </w:rPr>
              <w:t>Public Sector</w:t>
            </w:r>
          </w:p>
        </w:tc>
        <w:tc>
          <w:tcPr>
            <w:tcW w:w="863" w:type="dxa"/>
            <w:tcBorders>
              <w:top w:val="nil"/>
              <w:left w:val="nil"/>
              <w:bottom w:val="single" w:sz="8" w:space="0" w:color="FFFFFF"/>
              <w:right w:val="single" w:sz="8" w:space="0" w:color="FFFFFF"/>
            </w:tcBorders>
            <w:shd w:val="clear" w:color="auto" w:fill="B3DDF7"/>
            <w:vAlign w:val="center"/>
            <w:hideMark/>
          </w:tcPr>
          <w:p w14:paraId="1883593F"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863" w:type="dxa"/>
            <w:tcBorders>
              <w:top w:val="nil"/>
              <w:left w:val="nil"/>
              <w:bottom w:val="single" w:sz="8" w:space="0" w:color="FFFFFF"/>
              <w:right w:val="single" w:sz="8" w:space="0" w:color="FFFFFF"/>
            </w:tcBorders>
            <w:shd w:val="clear" w:color="auto" w:fill="B3DDF7"/>
            <w:vAlign w:val="center"/>
            <w:hideMark/>
          </w:tcPr>
          <w:p w14:paraId="02037C70"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863" w:type="dxa"/>
            <w:tcBorders>
              <w:top w:val="nil"/>
              <w:left w:val="nil"/>
              <w:bottom w:val="single" w:sz="8" w:space="0" w:color="FFFFFF"/>
              <w:right w:val="single" w:sz="8" w:space="0" w:color="FFFFFF"/>
            </w:tcBorders>
            <w:shd w:val="clear" w:color="auto" w:fill="B3DDF7"/>
            <w:vAlign w:val="center"/>
            <w:hideMark/>
          </w:tcPr>
          <w:p w14:paraId="5AC99127"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863" w:type="dxa"/>
            <w:tcBorders>
              <w:top w:val="nil"/>
              <w:left w:val="nil"/>
              <w:bottom w:val="single" w:sz="8" w:space="0" w:color="FFFFFF"/>
              <w:right w:val="single" w:sz="8" w:space="0" w:color="FFFFFF"/>
            </w:tcBorders>
            <w:shd w:val="clear" w:color="auto" w:fill="B3DDF7"/>
            <w:vAlign w:val="center"/>
            <w:hideMark/>
          </w:tcPr>
          <w:p w14:paraId="01D2756B"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863" w:type="dxa"/>
            <w:tcBorders>
              <w:top w:val="nil"/>
              <w:left w:val="nil"/>
              <w:bottom w:val="single" w:sz="8" w:space="0" w:color="FFFFFF"/>
              <w:right w:val="single" w:sz="8" w:space="0" w:color="FFFFFF"/>
            </w:tcBorders>
            <w:shd w:val="clear" w:color="auto" w:fill="B3DDF7"/>
            <w:vAlign w:val="center"/>
            <w:hideMark/>
          </w:tcPr>
          <w:p w14:paraId="01EF31BD"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863" w:type="dxa"/>
            <w:tcBorders>
              <w:top w:val="nil"/>
              <w:left w:val="nil"/>
              <w:bottom w:val="single" w:sz="8" w:space="0" w:color="FFFFFF"/>
              <w:right w:val="single" w:sz="8" w:space="0" w:color="FFFFFF"/>
            </w:tcBorders>
            <w:shd w:val="clear" w:color="auto" w:fill="B3DDF7"/>
            <w:vAlign w:val="center"/>
            <w:hideMark/>
          </w:tcPr>
          <w:p w14:paraId="5053C50D"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863" w:type="dxa"/>
            <w:tcBorders>
              <w:top w:val="nil"/>
              <w:left w:val="nil"/>
              <w:bottom w:val="single" w:sz="8" w:space="0" w:color="FFFFFF"/>
              <w:right w:val="single" w:sz="8" w:space="0" w:color="FFFFFF"/>
            </w:tcBorders>
            <w:shd w:val="clear" w:color="auto" w:fill="B3DDF7"/>
            <w:vAlign w:val="center"/>
            <w:hideMark/>
          </w:tcPr>
          <w:p w14:paraId="38BB66B3"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28</w:t>
            </w:r>
          </w:p>
        </w:tc>
        <w:tc>
          <w:tcPr>
            <w:tcW w:w="863" w:type="dxa"/>
            <w:tcBorders>
              <w:top w:val="nil"/>
              <w:left w:val="nil"/>
              <w:bottom w:val="single" w:sz="8" w:space="0" w:color="FFFFFF"/>
              <w:right w:val="single" w:sz="8" w:space="0" w:color="FFFFFF"/>
            </w:tcBorders>
            <w:shd w:val="clear" w:color="auto" w:fill="B3DDF7"/>
            <w:vAlign w:val="center"/>
            <w:hideMark/>
          </w:tcPr>
          <w:p w14:paraId="085FB134"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863" w:type="dxa"/>
            <w:tcBorders>
              <w:top w:val="nil"/>
              <w:left w:val="nil"/>
              <w:bottom w:val="single" w:sz="8" w:space="0" w:color="FFFFFF"/>
              <w:right w:val="single" w:sz="8" w:space="0" w:color="FFFFFF"/>
            </w:tcBorders>
            <w:shd w:val="clear" w:color="auto" w:fill="B3DDF7"/>
            <w:vAlign w:val="center"/>
            <w:hideMark/>
          </w:tcPr>
          <w:p w14:paraId="5A1DD901"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r>
      <w:tr w:rsidR="00390712" w:rsidRPr="009D22D1" w14:paraId="3FA367F4" w14:textId="77777777" w:rsidTr="00BE015E">
        <w:trPr>
          <w:gridAfter w:val="1"/>
          <w:wAfter w:w="6" w:type="dxa"/>
          <w:trHeight w:val="280"/>
          <w:jc w:val="center"/>
        </w:trPr>
        <w:tc>
          <w:tcPr>
            <w:tcW w:w="1858" w:type="dxa"/>
            <w:tcBorders>
              <w:top w:val="nil"/>
              <w:left w:val="nil"/>
              <w:bottom w:val="single" w:sz="8" w:space="0" w:color="FFFFFF"/>
              <w:right w:val="single" w:sz="8" w:space="0" w:color="FFFFFF"/>
            </w:tcBorders>
            <w:shd w:val="clear" w:color="auto" w:fill="B3DDF7"/>
            <w:vAlign w:val="center"/>
            <w:hideMark/>
          </w:tcPr>
          <w:p w14:paraId="0D8EE7C8" w14:textId="5C0D7AB3" w:rsidR="00390712" w:rsidRPr="009D22D1" w:rsidRDefault="00520A2E" w:rsidP="00570C4E">
            <w:pPr>
              <w:pStyle w:val="Style10ptBlackAfter0ptLinespacingsingle"/>
              <w:rPr>
                <w:lang w:eastAsia="en-AU"/>
              </w:rPr>
            </w:pPr>
            <w:r>
              <w:rPr>
                <w:lang w:eastAsia="en-AU"/>
              </w:rPr>
              <w:t>Private Sector</w:t>
            </w:r>
          </w:p>
        </w:tc>
        <w:tc>
          <w:tcPr>
            <w:tcW w:w="863" w:type="dxa"/>
            <w:tcBorders>
              <w:top w:val="nil"/>
              <w:left w:val="nil"/>
              <w:bottom w:val="single" w:sz="8" w:space="0" w:color="FFFFFF"/>
              <w:right w:val="single" w:sz="8" w:space="0" w:color="FFFFFF"/>
            </w:tcBorders>
            <w:shd w:val="clear" w:color="auto" w:fill="B3DDF7"/>
            <w:vAlign w:val="center"/>
            <w:hideMark/>
          </w:tcPr>
          <w:p w14:paraId="3E5EA957"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863" w:type="dxa"/>
            <w:tcBorders>
              <w:top w:val="nil"/>
              <w:left w:val="nil"/>
              <w:bottom w:val="single" w:sz="8" w:space="0" w:color="FFFFFF"/>
              <w:right w:val="single" w:sz="8" w:space="0" w:color="FFFFFF"/>
            </w:tcBorders>
            <w:shd w:val="clear" w:color="auto" w:fill="B3DDF7"/>
            <w:vAlign w:val="center"/>
            <w:hideMark/>
          </w:tcPr>
          <w:p w14:paraId="50934599"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42</w:t>
            </w:r>
          </w:p>
        </w:tc>
        <w:tc>
          <w:tcPr>
            <w:tcW w:w="863" w:type="dxa"/>
            <w:tcBorders>
              <w:top w:val="nil"/>
              <w:left w:val="nil"/>
              <w:bottom w:val="single" w:sz="8" w:space="0" w:color="FFFFFF"/>
              <w:right w:val="single" w:sz="8" w:space="0" w:color="FFFFFF"/>
            </w:tcBorders>
            <w:shd w:val="clear" w:color="auto" w:fill="B3DDF7"/>
            <w:vAlign w:val="center"/>
            <w:hideMark/>
          </w:tcPr>
          <w:p w14:paraId="3CE1D40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863" w:type="dxa"/>
            <w:tcBorders>
              <w:top w:val="nil"/>
              <w:left w:val="nil"/>
              <w:bottom w:val="single" w:sz="8" w:space="0" w:color="FFFFFF"/>
              <w:right w:val="single" w:sz="8" w:space="0" w:color="FFFFFF"/>
            </w:tcBorders>
            <w:shd w:val="clear" w:color="auto" w:fill="B3DDF7"/>
            <w:vAlign w:val="center"/>
            <w:hideMark/>
          </w:tcPr>
          <w:p w14:paraId="3E8EE089"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863" w:type="dxa"/>
            <w:tcBorders>
              <w:top w:val="nil"/>
              <w:left w:val="nil"/>
              <w:bottom w:val="single" w:sz="8" w:space="0" w:color="FFFFFF"/>
              <w:right w:val="single" w:sz="8" w:space="0" w:color="FFFFFF"/>
            </w:tcBorders>
            <w:shd w:val="clear" w:color="auto" w:fill="B3DDF7"/>
            <w:vAlign w:val="center"/>
            <w:hideMark/>
          </w:tcPr>
          <w:p w14:paraId="0A48CE20"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863" w:type="dxa"/>
            <w:tcBorders>
              <w:top w:val="nil"/>
              <w:left w:val="nil"/>
              <w:bottom w:val="single" w:sz="8" w:space="0" w:color="FFFFFF"/>
              <w:right w:val="single" w:sz="8" w:space="0" w:color="FFFFFF"/>
            </w:tcBorders>
            <w:shd w:val="clear" w:color="auto" w:fill="B3DDF7"/>
            <w:vAlign w:val="center"/>
            <w:hideMark/>
          </w:tcPr>
          <w:p w14:paraId="261859C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45</w:t>
            </w:r>
          </w:p>
        </w:tc>
        <w:tc>
          <w:tcPr>
            <w:tcW w:w="863" w:type="dxa"/>
            <w:tcBorders>
              <w:top w:val="nil"/>
              <w:left w:val="nil"/>
              <w:bottom w:val="single" w:sz="8" w:space="0" w:color="FFFFFF"/>
              <w:right w:val="single" w:sz="8" w:space="0" w:color="FFFFFF"/>
            </w:tcBorders>
            <w:shd w:val="clear" w:color="auto" w:fill="B3DDF7"/>
            <w:vAlign w:val="center"/>
            <w:hideMark/>
          </w:tcPr>
          <w:p w14:paraId="0F37D01A"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863" w:type="dxa"/>
            <w:tcBorders>
              <w:top w:val="nil"/>
              <w:left w:val="nil"/>
              <w:bottom w:val="single" w:sz="8" w:space="0" w:color="FFFFFF"/>
              <w:right w:val="single" w:sz="8" w:space="0" w:color="FFFFFF"/>
            </w:tcBorders>
            <w:shd w:val="clear" w:color="auto" w:fill="B3DDF7"/>
            <w:vAlign w:val="center"/>
            <w:hideMark/>
          </w:tcPr>
          <w:p w14:paraId="6B373582" w14:textId="77777777" w:rsidR="00390712" w:rsidRPr="009D22D1" w:rsidRDefault="00390712" w:rsidP="0039071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65</w:t>
            </w:r>
          </w:p>
        </w:tc>
        <w:tc>
          <w:tcPr>
            <w:tcW w:w="863" w:type="dxa"/>
            <w:tcBorders>
              <w:top w:val="nil"/>
              <w:left w:val="nil"/>
              <w:bottom w:val="single" w:sz="8" w:space="0" w:color="FFFFFF"/>
              <w:right w:val="single" w:sz="8" w:space="0" w:color="FFFFFF"/>
            </w:tcBorders>
            <w:shd w:val="clear" w:color="auto" w:fill="B3DDF7"/>
            <w:vAlign w:val="center"/>
            <w:hideMark/>
          </w:tcPr>
          <w:p w14:paraId="400CA1A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105</w:t>
            </w:r>
          </w:p>
        </w:tc>
      </w:tr>
      <w:tr w:rsidR="00390712" w:rsidRPr="009D22D1" w14:paraId="77824F24" w14:textId="77777777" w:rsidTr="00BE015E">
        <w:trPr>
          <w:gridAfter w:val="1"/>
          <w:wAfter w:w="6" w:type="dxa"/>
          <w:trHeight w:val="280"/>
          <w:jc w:val="center"/>
        </w:trPr>
        <w:tc>
          <w:tcPr>
            <w:tcW w:w="1858" w:type="dxa"/>
            <w:tcBorders>
              <w:top w:val="nil"/>
              <w:left w:val="nil"/>
              <w:bottom w:val="single" w:sz="8" w:space="0" w:color="FFFFFF"/>
              <w:right w:val="single" w:sz="8" w:space="0" w:color="FFFFFF"/>
            </w:tcBorders>
            <w:shd w:val="clear" w:color="auto" w:fill="B3DDF7"/>
            <w:vAlign w:val="center"/>
            <w:hideMark/>
          </w:tcPr>
          <w:p w14:paraId="7AD7CA03" w14:textId="77777777" w:rsidR="00390712" w:rsidRPr="009D22D1" w:rsidRDefault="00390712" w:rsidP="00CC67C1">
            <w:pPr>
              <w:pStyle w:val="Style10ptBoldBlackAfter0ptLinespacingsingle"/>
              <w:rPr>
                <w:lang w:eastAsia="en-AU"/>
              </w:rPr>
            </w:pPr>
            <w:r w:rsidRPr="009D22D1">
              <w:rPr>
                <w:lang w:eastAsia="en-AU"/>
              </w:rPr>
              <w:t>Total</w:t>
            </w:r>
          </w:p>
        </w:tc>
        <w:tc>
          <w:tcPr>
            <w:tcW w:w="863" w:type="dxa"/>
            <w:tcBorders>
              <w:top w:val="nil"/>
              <w:left w:val="nil"/>
              <w:bottom w:val="single" w:sz="8" w:space="0" w:color="FFFFFF"/>
              <w:right w:val="single" w:sz="8" w:space="0" w:color="FFFFFF"/>
            </w:tcBorders>
            <w:shd w:val="clear" w:color="auto" w:fill="B3DDF7"/>
            <w:vAlign w:val="center"/>
            <w:hideMark/>
          </w:tcPr>
          <w:p w14:paraId="436DD524"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863" w:type="dxa"/>
            <w:tcBorders>
              <w:top w:val="nil"/>
              <w:left w:val="nil"/>
              <w:bottom w:val="single" w:sz="8" w:space="0" w:color="FFFFFF"/>
              <w:right w:val="single" w:sz="8" w:space="0" w:color="FFFFFF"/>
            </w:tcBorders>
            <w:shd w:val="clear" w:color="auto" w:fill="B3DDF7"/>
            <w:vAlign w:val="center"/>
            <w:hideMark/>
          </w:tcPr>
          <w:p w14:paraId="6796B040"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52</w:t>
            </w:r>
          </w:p>
        </w:tc>
        <w:tc>
          <w:tcPr>
            <w:tcW w:w="863" w:type="dxa"/>
            <w:tcBorders>
              <w:top w:val="nil"/>
              <w:left w:val="nil"/>
              <w:bottom w:val="single" w:sz="8" w:space="0" w:color="FFFFFF"/>
              <w:right w:val="single" w:sz="8" w:space="0" w:color="FFFFFF"/>
            </w:tcBorders>
            <w:shd w:val="clear" w:color="auto" w:fill="B3DDF7"/>
            <w:vAlign w:val="center"/>
            <w:hideMark/>
          </w:tcPr>
          <w:p w14:paraId="1AF46FDA"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863" w:type="dxa"/>
            <w:tcBorders>
              <w:top w:val="nil"/>
              <w:left w:val="nil"/>
              <w:bottom w:val="single" w:sz="8" w:space="0" w:color="FFFFFF"/>
              <w:right w:val="single" w:sz="8" w:space="0" w:color="FFFFFF"/>
            </w:tcBorders>
            <w:shd w:val="clear" w:color="auto" w:fill="B3DDF7"/>
            <w:vAlign w:val="center"/>
            <w:hideMark/>
          </w:tcPr>
          <w:p w14:paraId="2E73C78D"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863" w:type="dxa"/>
            <w:tcBorders>
              <w:top w:val="nil"/>
              <w:left w:val="nil"/>
              <w:bottom w:val="single" w:sz="8" w:space="0" w:color="FFFFFF"/>
              <w:right w:val="single" w:sz="8" w:space="0" w:color="FFFFFF"/>
            </w:tcBorders>
            <w:shd w:val="clear" w:color="auto" w:fill="B3DDF7"/>
            <w:vAlign w:val="center"/>
            <w:hideMark/>
          </w:tcPr>
          <w:p w14:paraId="2ABB3F65"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863" w:type="dxa"/>
            <w:tcBorders>
              <w:top w:val="nil"/>
              <w:left w:val="nil"/>
              <w:bottom w:val="single" w:sz="8" w:space="0" w:color="FFFFFF"/>
              <w:right w:val="single" w:sz="8" w:space="0" w:color="FFFFFF"/>
            </w:tcBorders>
            <w:shd w:val="clear" w:color="auto" w:fill="B3DDF7"/>
            <w:vAlign w:val="center"/>
            <w:hideMark/>
          </w:tcPr>
          <w:p w14:paraId="6C7BD0F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863" w:type="dxa"/>
            <w:tcBorders>
              <w:top w:val="nil"/>
              <w:left w:val="nil"/>
              <w:bottom w:val="single" w:sz="8" w:space="0" w:color="FFFFFF"/>
              <w:right w:val="single" w:sz="8" w:space="0" w:color="FFFFFF"/>
            </w:tcBorders>
            <w:shd w:val="clear" w:color="auto" w:fill="B3DDF7"/>
            <w:vAlign w:val="center"/>
            <w:hideMark/>
          </w:tcPr>
          <w:p w14:paraId="650D8F2A"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c>
          <w:tcPr>
            <w:tcW w:w="863" w:type="dxa"/>
            <w:tcBorders>
              <w:top w:val="nil"/>
              <w:left w:val="nil"/>
              <w:bottom w:val="single" w:sz="8" w:space="0" w:color="FFFFFF"/>
              <w:right w:val="single" w:sz="8" w:space="0" w:color="FFFFFF"/>
            </w:tcBorders>
            <w:shd w:val="clear" w:color="auto" w:fill="B3DDF7"/>
            <w:vAlign w:val="center"/>
            <w:hideMark/>
          </w:tcPr>
          <w:p w14:paraId="543A37DE"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863" w:type="dxa"/>
            <w:tcBorders>
              <w:top w:val="nil"/>
              <w:left w:val="nil"/>
              <w:bottom w:val="single" w:sz="8" w:space="0" w:color="FFFFFF"/>
              <w:right w:val="single" w:sz="8" w:space="0" w:color="FFFFFF"/>
            </w:tcBorders>
            <w:shd w:val="clear" w:color="auto" w:fill="B3DDF7"/>
            <w:vAlign w:val="center"/>
            <w:hideMark/>
          </w:tcPr>
          <w:p w14:paraId="587E11EB" w14:textId="77777777" w:rsidR="00390712" w:rsidRPr="009D22D1" w:rsidRDefault="00390712" w:rsidP="0039071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bl>
    <w:p w14:paraId="04932561" w14:textId="77777777" w:rsidR="00DD0DC0" w:rsidRDefault="00DD0DC0" w:rsidP="00817B3D">
      <w:pPr>
        <w:pStyle w:val="Source"/>
        <w:spacing w:after="160"/>
      </w:pPr>
    </w:p>
    <w:p w14:paraId="2C7B67BE" w14:textId="77777777" w:rsidR="00906B22" w:rsidRPr="009D22D1" w:rsidRDefault="00906B22" w:rsidP="00817B3D">
      <w:pPr>
        <w:pStyle w:val="Source"/>
        <w:spacing w:after="160"/>
      </w:pPr>
    </w:p>
    <w:tbl>
      <w:tblPr>
        <w:tblW w:w="963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56"/>
        <w:gridCol w:w="862"/>
        <w:gridCol w:w="862"/>
        <w:gridCol w:w="865"/>
        <w:gridCol w:w="863"/>
        <w:gridCol w:w="863"/>
        <w:gridCol w:w="865"/>
        <w:gridCol w:w="863"/>
        <w:gridCol w:w="863"/>
        <w:gridCol w:w="863"/>
        <w:gridCol w:w="6"/>
      </w:tblGrid>
      <w:tr w:rsidR="00DD0DC0" w:rsidRPr="009D22D1" w14:paraId="2D420368" w14:textId="77777777" w:rsidTr="00B4249E">
        <w:trPr>
          <w:trHeight w:val="280"/>
          <w:tblHeader/>
          <w:jc w:val="center"/>
        </w:trPr>
        <w:tc>
          <w:tcPr>
            <w:tcW w:w="185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4B5A878"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7775" w:type="dxa"/>
            <w:gridSpan w:val="10"/>
            <w:tcBorders>
              <w:top w:val="nil"/>
              <w:left w:val="single" w:sz="8" w:space="0" w:color="FFFFFF"/>
              <w:bottom w:val="single" w:sz="8" w:space="0" w:color="FFFFFF"/>
              <w:right w:val="single" w:sz="8" w:space="0" w:color="FFFFFF"/>
            </w:tcBorders>
            <w:shd w:val="clear" w:color="auto" w:fill="1F1F5F"/>
            <w:vAlign w:val="center"/>
            <w:hideMark/>
          </w:tcPr>
          <w:p w14:paraId="480CC72E" w14:textId="30937885"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themeColor="background1"/>
                <w:sz w:val="20"/>
                <w:szCs w:val="20"/>
                <w:lang w:eastAsia="en-AU"/>
              </w:rPr>
              <w:t>2023</w:t>
            </w:r>
          </w:p>
        </w:tc>
      </w:tr>
      <w:tr w:rsidR="00DD0DC0" w:rsidRPr="009D22D1" w14:paraId="5C96EA36" w14:textId="77777777" w:rsidTr="00B4249E">
        <w:trPr>
          <w:trHeight w:val="280"/>
          <w:tblHeader/>
          <w:jc w:val="center"/>
        </w:trPr>
        <w:tc>
          <w:tcPr>
            <w:tcW w:w="1856" w:type="dxa"/>
            <w:vMerge/>
            <w:tcBorders>
              <w:top w:val="single" w:sz="8" w:space="0" w:color="FFFFFF"/>
              <w:left w:val="single" w:sz="8" w:space="0" w:color="FFFFFF"/>
              <w:bottom w:val="single" w:sz="8" w:space="0" w:color="FFFFFF"/>
              <w:right w:val="nil"/>
            </w:tcBorders>
            <w:shd w:val="clear" w:color="auto" w:fill="1F1F5F"/>
            <w:vAlign w:val="center"/>
            <w:hideMark/>
          </w:tcPr>
          <w:p w14:paraId="5889827F" w14:textId="77777777" w:rsidR="00DD0DC0" w:rsidRPr="009D22D1" w:rsidRDefault="00DD0DC0" w:rsidP="00B45356">
            <w:pPr>
              <w:spacing w:after="0" w:line="240" w:lineRule="auto"/>
              <w:rPr>
                <w:rFonts w:eastAsia="Times New Roman" w:cs="Arial"/>
                <w:b/>
                <w:bCs/>
                <w:color w:val="FFFFFF"/>
                <w:sz w:val="20"/>
                <w:szCs w:val="20"/>
                <w:lang w:eastAsia="en-AU"/>
              </w:rPr>
            </w:pPr>
          </w:p>
        </w:tc>
        <w:tc>
          <w:tcPr>
            <w:tcW w:w="258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603A8C"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5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B2E2BA" w14:textId="3D1EC652" w:rsidR="00DD0DC0" w:rsidRPr="009D22D1" w:rsidRDefault="00520A2E" w:rsidP="00B4535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95" w:type="dxa"/>
            <w:gridSpan w:val="4"/>
            <w:tcBorders>
              <w:top w:val="single" w:sz="8" w:space="0" w:color="FFFFFF"/>
              <w:left w:val="nil"/>
              <w:bottom w:val="single" w:sz="8" w:space="0" w:color="FFFFFF"/>
              <w:right w:val="single" w:sz="8" w:space="0" w:color="FFFFFF"/>
            </w:tcBorders>
            <w:shd w:val="clear" w:color="auto" w:fill="1F1F5F"/>
            <w:vAlign w:val="center"/>
            <w:hideMark/>
          </w:tcPr>
          <w:p w14:paraId="35B0D98E"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DD0DC0" w:rsidRPr="009D22D1" w14:paraId="134C744D" w14:textId="77777777" w:rsidTr="00B4249E">
        <w:trPr>
          <w:gridAfter w:val="1"/>
          <w:wAfter w:w="6" w:type="dxa"/>
          <w:trHeight w:val="280"/>
          <w:tblHeader/>
          <w:jc w:val="center"/>
        </w:trPr>
        <w:tc>
          <w:tcPr>
            <w:tcW w:w="1856" w:type="dxa"/>
            <w:vMerge/>
            <w:tcBorders>
              <w:top w:val="single" w:sz="8" w:space="0" w:color="FFFFFF"/>
              <w:left w:val="single" w:sz="8" w:space="0" w:color="FFFFFF"/>
              <w:bottom w:val="single" w:sz="8" w:space="0" w:color="FFFFFF"/>
              <w:right w:val="nil"/>
            </w:tcBorders>
            <w:shd w:val="clear" w:color="auto" w:fill="1F1F5F"/>
            <w:vAlign w:val="center"/>
            <w:hideMark/>
          </w:tcPr>
          <w:p w14:paraId="24A3FA5A" w14:textId="77777777" w:rsidR="00DD0DC0" w:rsidRPr="009D22D1" w:rsidRDefault="00DD0DC0" w:rsidP="00B45356">
            <w:pPr>
              <w:spacing w:after="0" w:line="240" w:lineRule="auto"/>
              <w:rPr>
                <w:rFonts w:eastAsia="Times New Roman" w:cs="Arial"/>
                <w:b/>
                <w:bCs/>
                <w:color w:val="FFFFFF"/>
                <w:sz w:val="20"/>
                <w:szCs w:val="20"/>
                <w:lang w:eastAsia="en-AU"/>
              </w:rPr>
            </w:pPr>
          </w:p>
        </w:tc>
        <w:tc>
          <w:tcPr>
            <w:tcW w:w="862" w:type="dxa"/>
            <w:tcBorders>
              <w:top w:val="nil"/>
              <w:left w:val="single" w:sz="8" w:space="0" w:color="FFFFFF"/>
              <w:bottom w:val="single" w:sz="8" w:space="0" w:color="FFFFFF"/>
              <w:right w:val="single" w:sz="8" w:space="0" w:color="FFFFFF"/>
            </w:tcBorders>
            <w:shd w:val="clear" w:color="auto" w:fill="1F1F5F"/>
            <w:vAlign w:val="center"/>
            <w:hideMark/>
          </w:tcPr>
          <w:p w14:paraId="41C81547"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2" w:type="dxa"/>
            <w:tcBorders>
              <w:top w:val="nil"/>
              <w:left w:val="nil"/>
              <w:bottom w:val="single" w:sz="8" w:space="0" w:color="FFFFFF"/>
              <w:right w:val="single" w:sz="8" w:space="0" w:color="FFFFFF"/>
            </w:tcBorders>
            <w:shd w:val="clear" w:color="auto" w:fill="1F1F5F"/>
            <w:vAlign w:val="center"/>
            <w:hideMark/>
          </w:tcPr>
          <w:p w14:paraId="33E522AE"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5" w:type="dxa"/>
            <w:tcBorders>
              <w:top w:val="nil"/>
              <w:left w:val="nil"/>
              <w:bottom w:val="single" w:sz="8" w:space="0" w:color="FFFFFF"/>
              <w:right w:val="single" w:sz="8" w:space="0" w:color="FFFFFF"/>
            </w:tcBorders>
            <w:shd w:val="clear" w:color="auto" w:fill="1F1F5F"/>
            <w:vAlign w:val="center"/>
            <w:hideMark/>
          </w:tcPr>
          <w:p w14:paraId="78703789"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auto" w:fill="1F1F5F"/>
            <w:vAlign w:val="center"/>
            <w:hideMark/>
          </w:tcPr>
          <w:p w14:paraId="040F8A2B"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63344FC9"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5" w:type="dxa"/>
            <w:tcBorders>
              <w:top w:val="nil"/>
              <w:left w:val="nil"/>
              <w:bottom w:val="single" w:sz="8" w:space="0" w:color="FFFFFF"/>
              <w:right w:val="single" w:sz="8" w:space="0" w:color="FFFFFF"/>
            </w:tcBorders>
            <w:shd w:val="clear" w:color="auto" w:fill="1F1F5F"/>
            <w:vAlign w:val="center"/>
            <w:hideMark/>
          </w:tcPr>
          <w:p w14:paraId="68E5CCC0"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63" w:type="dxa"/>
            <w:tcBorders>
              <w:top w:val="nil"/>
              <w:left w:val="nil"/>
              <w:bottom w:val="single" w:sz="8" w:space="0" w:color="FFFFFF"/>
              <w:right w:val="single" w:sz="8" w:space="0" w:color="FFFFFF"/>
            </w:tcBorders>
            <w:shd w:val="clear" w:color="auto" w:fill="1F1F5F"/>
            <w:vAlign w:val="center"/>
            <w:hideMark/>
          </w:tcPr>
          <w:p w14:paraId="52ECCFD2"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863" w:type="dxa"/>
            <w:tcBorders>
              <w:top w:val="nil"/>
              <w:left w:val="nil"/>
              <w:bottom w:val="single" w:sz="8" w:space="0" w:color="FFFFFF"/>
              <w:right w:val="single" w:sz="8" w:space="0" w:color="FFFFFF"/>
            </w:tcBorders>
            <w:shd w:val="clear" w:color="auto" w:fill="1F1F5F"/>
            <w:vAlign w:val="center"/>
            <w:hideMark/>
          </w:tcPr>
          <w:p w14:paraId="61ED7E9C"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863" w:type="dxa"/>
            <w:tcBorders>
              <w:top w:val="nil"/>
              <w:left w:val="nil"/>
              <w:bottom w:val="single" w:sz="8" w:space="0" w:color="FFFFFF"/>
              <w:right w:val="single" w:sz="8" w:space="0" w:color="FFFFFF"/>
            </w:tcBorders>
            <w:shd w:val="clear" w:color="auto" w:fill="1F1F5F"/>
            <w:vAlign w:val="center"/>
            <w:hideMark/>
          </w:tcPr>
          <w:p w14:paraId="6F1EFFE9" w14:textId="77777777" w:rsidR="00DD0DC0" w:rsidRPr="009D22D1" w:rsidRDefault="00DD0DC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E92AA2" w:rsidRPr="009D22D1" w14:paraId="1217AB02" w14:textId="77777777" w:rsidTr="00E92AA2">
        <w:trPr>
          <w:gridAfter w:val="1"/>
          <w:wAfter w:w="6" w:type="dxa"/>
          <w:trHeight w:val="280"/>
          <w:jc w:val="center"/>
        </w:trPr>
        <w:tc>
          <w:tcPr>
            <w:tcW w:w="1856" w:type="dxa"/>
            <w:tcBorders>
              <w:top w:val="nil"/>
              <w:left w:val="nil"/>
              <w:bottom w:val="single" w:sz="8" w:space="0" w:color="FFFFFF"/>
              <w:right w:val="single" w:sz="8" w:space="0" w:color="FFFFFF"/>
            </w:tcBorders>
            <w:shd w:val="clear" w:color="auto" w:fill="B3DDF7"/>
            <w:vAlign w:val="center"/>
            <w:hideMark/>
          </w:tcPr>
          <w:p w14:paraId="77165BC0" w14:textId="41A2445E" w:rsidR="00E92AA2" w:rsidRPr="009D22D1" w:rsidRDefault="00520A2E" w:rsidP="00E92AA2">
            <w:pPr>
              <w:pStyle w:val="Style10ptBlackAfter0ptLinespacingsingle"/>
              <w:rPr>
                <w:lang w:eastAsia="en-AU"/>
              </w:rPr>
            </w:pPr>
            <w:r>
              <w:rPr>
                <w:lang w:eastAsia="en-AU"/>
              </w:rPr>
              <w:t>Public Sector</w:t>
            </w:r>
          </w:p>
        </w:tc>
        <w:tc>
          <w:tcPr>
            <w:tcW w:w="862" w:type="dxa"/>
            <w:tcBorders>
              <w:top w:val="nil"/>
              <w:left w:val="nil"/>
              <w:bottom w:val="single" w:sz="8" w:space="0" w:color="FFFFFF"/>
              <w:right w:val="single" w:sz="8" w:space="0" w:color="FFFFFF"/>
            </w:tcBorders>
            <w:shd w:val="clear" w:color="auto" w:fill="B3DDF7"/>
            <w:vAlign w:val="center"/>
            <w:hideMark/>
          </w:tcPr>
          <w:p w14:paraId="2FCAD447" w14:textId="0CF6AD89"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8</w:t>
            </w:r>
          </w:p>
        </w:tc>
        <w:tc>
          <w:tcPr>
            <w:tcW w:w="862" w:type="dxa"/>
            <w:tcBorders>
              <w:top w:val="nil"/>
              <w:left w:val="nil"/>
              <w:bottom w:val="single" w:sz="8" w:space="0" w:color="FFFFFF"/>
              <w:right w:val="single" w:sz="8" w:space="0" w:color="FFFFFF"/>
            </w:tcBorders>
            <w:shd w:val="clear" w:color="auto" w:fill="B3DDF7"/>
            <w:vAlign w:val="center"/>
            <w:hideMark/>
          </w:tcPr>
          <w:p w14:paraId="133E87A1" w14:textId="46372531"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15</w:t>
            </w:r>
          </w:p>
        </w:tc>
        <w:tc>
          <w:tcPr>
            <w:tcW w:w="865" w:type="dxa"/>
            <w:tcBorders>
              <w:top w:val="nil"/>
              <w:left w:val="nil"/>
              <w:bottom w:val="single" w:sz="8" w:space="0" w:color="FFFFFF"/>
              <w:right w:val="single" w:sz="8" w:space="0" w:color="FFFFFF"/>
            </w:tcBorders>
            <w:shd w:val="clear" w:color="auto" w:fill="B3DDF7"/>
            <w:vAlign w:val="center"/>
            <w:hideMark/>
          </w:tcPr>
          <w:p w14:paraId="60E5EB2D" w14:textId="64F0AD24"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23</w:t>
            </w:r>
          </w:p>
        </w:tc>
        <w:tc>
          <w:tcPr>
            <w:tcW w:w="863" w:type="dxa"/>
            <w:tcBorders>
              <w:top w:val="nil"/>
              <w:left w:val="nil"/>
              <w:bottom w:val="single" w:sz="8" w:space="0" w:color="FFFFFF"/>
              <w:right w:val="single" w:sz="8" w:space="0" w:color="FFFFFF"/>
            </w:tcBorders>
            <w:shd w:val="clear" w:color="auto" w:fill="B3DDF7"/>
            <w:vAlign w:val="center"/>
            <w:hideMark/>
          </w:tcPr>
          <w:p w14:paraId="6F7C0652" w14:textId="2F2A6531"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9</w:t>
            </w:r>
          </w:p>
        </w:tc>
        <w:tc>
          <w:tcPr>
            <w:tcW w:w="863" w:type="dxa"/>
            <w:tcBorders>
              <w:top w:val="nil"/>
              <w:left w:val="nil"/>
              <w:bottom w:val="single" w:sz="8" w:space="0" w:color="FFFFFF"/>
              <w:right w:val="single" w:sz="8" w:space="0" w:color="FFFFFF"/>
            </w:tcBorders>
            <w:shd w:val="clear" w:color="auto" w:fill="B3DDF7"/>
            <w:vAlign w:val="center"/>
            <w:hideMark/>
          </w:tcPr>
          <w:p w14:paraId="040B63FD" w14:textId="1F599C1F"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11</w:t>
            </w:r>
          </w:p>
        </w:tc>
        <w:tc>
          <w:tcPr>
            <w:tcW w:w="865" w:type="dxa"/>
            <w:tcBorders>
              <w:top w:val="nil"/>
              <w:left w:val="nil"/>
              <w:bottom w:val="single" w:sz="8" w:space="0" w:color="FFFFFF"/>
              <w:right w:val="single" w:sz="8" w:space="0" w:color="FFFFFF"/>
            </w:tcBorders>
            <w:shd w:val="clear" w:color="auto" w:fill="B3DDF7"/>
            <w:vAlign w:val="center"/>
            <w:hideMark/>
          </w:tcPr>
          <w:p w14:paraId="44079F7A" w14:textId="32321D1A"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20</w:t>
            </w:r>
          </w:p>
        </w:tc>
        <w:tc>
          <w:tcPr>
            <w:tcW w:w="863" w:type="dxa"/>
            <w:tcBorders>
              <w:top w:val="nil"/>
              <w:left w:val="nil"/>
              <w:bottom w:val="single" w:sz="8" w:space="0" w:color="FFFFFF"/>
              <w:right w:val="single" w:sz="8" w:space="0" w:color="FFFFFF"/>
            </w:tcBorders>
            <w:shd w:val="clear" w:color="auto" w:fill="B3DDF7"/>
            <w:vAlign w:val="center"/>
            <w:hideMark/>
          </w:tcPr>
          <w:p w14:paraId="737DD87E" w14:textId="77127828"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17</w:t>
            </w:r>
          </w:p>
        </w:tc>
        <w:tc>
          <w:tcPr>
            <w:tcW w:w="863" w:type="dxa"/>
            <w:tcBorders>
              <w:top w:val="nil"/>
              <w:left w:val="nil"/>
              <w:bottom w:val="single" w:sz="8" w:space="0" w:color="FFFFFF"/>
              <w:right w:val="single" w:sz="8" w:space="0" w:color="FFFFFF"/>
            </w:tcBorders>
            <w:shd w:val="clear" w:color="auto" w:fill="B3DDF7"/>
            <w:vAlign w:val="center"/>
            <w:hideMark/>
          </w:tcPr>
          <w:p w14:paraId="3DE75D6C" w14:textId="687FD733"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26</w:t>
            </w:r>
          </w:p>
        </w:tc>
        <w:tc>
          <w:tcPr>
            <w:tcW w:w="863" w:type="dxa"/>
            <w:tcBorders>
              <w:top w:val="nil"/>
              <w:left w:val="nil"/>
              <w:bottom w:val="single" w:sz="8" w:space="0" w:color="FFFFFF"/>
              <w:right w:val="single" w:sz="8" w:space="0" w:color="FFFFFF"/>
            </w:tcBorders>
            <w:shd w:val="clear" w:color="auto" w:fill="B3DDF7"/>
            <w:vAlign w:val="center"/>
            <w:hideMark/>
          </w:tcPr>
          <w:p w14:paraId="6FF7D79E" w14:textId="578BAC95"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43</w:t>
            </w:r>
          </w:p>
        </w:tc>
      </w:tr>
      <w:tr w:rsidR="00E92AA2" w:rsidRPr="009D22D1" w14:paraId="71796749" w14:textId="77777777" w:rsidTr="00E92AA2">
        <w:trPr>
          <w:gridAfter w:val="1"/>
          <w:wAfter w:w="6" w:type="dxa"/>
          <w:trHeight w:val="280"/>
          <w:jc w:val="center"/>
        </w:trPr>
        <w:tc>
          <w:tcPr>
            <w:tcW w:w="1856" w:type="dxa"/>
            <w:tcBorders>
              <w:top w:val="nil"/>
              <w:left w:val="nil"/>
              <w:bottom w:val="single" w:sz="8" w:space="0" w:color="FFFFFF"/>
              <w:right w:val="single" w:sz="8" w:space="0" w:color="FFFFFF"/>
            </w:tcBorders>
            <w:shd w:val="clear" w:color="auto" w:fill="B3DDF7"/>
            <w:vAlign w:val="center"/>
            <w:hideMark/>
          </w:tcPr>
          <w:p w14:paraId="310820B4" w14:textId="1FAEAF51" w:rsidR="00E92AA2" w:rsidRPr="009D22D1" w:rsidRDefault="00520A2E" w:rsidP="00E92AA2">
            <w:pPr>
              <w:pStyle w:val="Style10ptBlackAfter0ptLinespacingsingle"/>
              <w:rPr>
                <w:lang w:eastAsia="en-AU"/>
              </w:rPr>
            </w:pPr>
            <w:r>
              <w:rPr>
                <w:lang w:eastAsia="en-AU"/>
              </w:rPr>
              <w:t>Private Sector</w:t>
            </w:r>
          </w:p>
        </w:tc>
        <w:tc>
          <w:tcPr>
            <w:tcW w:w="862" w:type="dxa"/>
            <w:tcBorders>
              <w:top w:val="nil"/>
              <w:left w:val="nil"/>
              <w:bottom w:val="single" w:sz="8" w:space="0" w:color="FFFFFF"/>
              <w:right w:val="single" w:sz="8" w:space="0" w:color="FFFFFF"/>
            </w:tcBorders>
            <w:shd w:val="clear" w:color="auto" w:fill="B3DDF7"/>
            <w:vAlign w:val="center"/>
            <w:hideMark/>
          </w:tcPr>
          <w:p w14:paraId="1FDB5CFA" w14:textId="5DD78611"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11</w:t>
            </w:r>
          </w:p>
        </w:tc>
        <w:tc>
          <w:tcPr>
            <w:tcW w:w="862" w:type="dxa"/>
            <w:tcBorders>
              <w:top w:val="nil"/>
              <w:left w:val="nil"/>
              <w:bottom w:val="single" w:sz="8" w:space="0" w:color="FFFFFF"/>
              <w:right w:val="single" w:sz="8" w:space="0" w:color="FFFFFF"/>
            </w:tcBorders>
            <w:shd w:val="clear" w:color="auto" w:fill="B3DDF7"/>
            <w:vAlign w:val="center"/>
            <w:hideMark/>
          </w:tcPr>
          <w:p w14:paraId="3D8AB684" w14:textId="01317522"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12</w:t>
            </w:r>
          </w:p>
        </w:tc>
        <w:tc>
          <w:tcPr>
            <w:tcW w:w="865" w:type="dxa"/>
            <w:tcBorders>
              <w:top w:val="nil"/>
              <w:left w:val="nil"/>
              <w:bottom w:val="single" w:sz="8" w:space="0" w:color="FFFFFF"/>
              <w:right w:val="single" w:sz="8" w:space="0" w:color="FFFFFF"/>
            </w:tcBorders>
            <w:shd w:val="clear" w:color="auto" w:fill="B3DDF7"/>
            <w:vAlign w:val="center"/>
            <w:hideMark/>
          </w:tcPr>
          <w:p w14:paraId="0D88BBAD" w14:textId="5542B86F"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23</w:t>
            </w:r>
          </w:p>
        </w:tc>
        <w:tc>
          <w:tcPr>
            <w:tcW w:w="863" w:type="dxa"/>
            <w:tcBorders>
              <w:top w:val="nil"/>
              <w:left w:val="nil"/>
              <w:bottom w:val="single" w:sz="8" w:space="0" w:color="FFFFFF"/>
              <w:right w:val="single" w:sz="8" w:space="0" w:color="FFFFFF"/>
            </w:tcBorders>
            <w:shd w:val="clear" w:color="auto" w:fill="B3DDF7"/>
            <w:vAlign w:val="center"/>
            <w:hideMark/>
          </w:tcPr>
          <w:p w14:paraId="51948788" w14:textId="532EC11D"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10</w:t>
            </w:r>
          </w:p>
        </w:tc>
        <w:tc>
          <w:tcPr>
            <w:tcW w:w="863" w:type="dxa"/>
            <w:tcBorders>
              <w:top w:val="nil"/>
              <w:left w:val="nil"/>
              <w:bottom w:val="single" w:sz="8" w:space="0" w:color="FFFFFF"/>
              <w:right w:val="single" w:sz="8" w:space="0" w:color="FFFFFF"/>
            </w:tcBorders>
            <w:shd w:val="clear" w:color="auto" w:fill="B3DDF7"/>
            <w:vAlign w:val="center"/>
            <w:hideMark/>
          </w:tcPr>
          <w:p w14:paraId="4A204246" w14:textId="5434C24D"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3</w:t>
            </w:r>
          </w:p>
        </w:tc>
        <w:tc>
          <w:tcPr>
            <w:tcW w:w="865" w:type="dxa"/>
            <w:tcBorders>
              <w:top w:val="nil"/>
              <w:left w:val="nil"/>
              <w:bottom w:val="single" w:sz="8" w:space="0" w:color="FFFFFF"/>
              <w:right w:val="single" w:sz="8" w:space="0" w:color="FFFFFF"/>
            </w:tcBorders>
            <w:shd w:val="clear" w:color="auto" w:fill="B3DDF7"/>
            <w:vAlign w:val="center"/>
            <w:hideMark/>
          </w:tcPr>
          <w:p w14:paraId="529B5769" w14:textId="60AB02DF"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863" w:type="dxa"/>
            <w:tcBorders>
              <w:top w:val="nil"/>
              <w:left w:val="nil"/>
              <w:bottom w:val="single" w:sz="8" w:space="0" w:color="FFFFFF"/>
              <w:right w:val="single" w:sz="8" w:space="0" w:color="FFFFFF"/>
            </w:tcBorders>
            <w:shd w:val="clear" w:color="auto" w:fill="B3DDF7"/>
            <w:vAlign w:val="center"/>
            <w:hideMark/>
          </w:tcPr>
          <w:p w14:paraId="2C754B23" w14:textId="7EF235EE"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21</w:t>
            </w:r>
          </w:p>
        </w:tc>
        <w:tc>
          <w:tcPr>
            <w:tcW w:w="863" w:type="dxa"/>
            <w:tcBorders>
              <w:top w:val="nil"/>
              <w:left w:val="nil"/>
              <w:bottom w:val="single" w:sz="8" w:space="0" w:color="FFFFFF"/>
              <w:right w:val="single" w:sz="8" w:space="0" w:color="FFFFFF"/>
            </w:tcBorders>
            <w:shd w:val="clear" w:color="auto" w:fill="B3DDF7"/>
            <w:vAlign w:val="center"/>
            <w:hideMark/>
          </w:tcPr>
          <w:p w14:paraId="2AD03816" w14:textId="3EC6DA36" w:rsidR="00E92AA2" w:rsidRPr="009D22D1" w:rsidRDefault="00E92AA2" w:rsidP="00E92AA2">
            <w:pPr>
              <w:spacing w:after="0" w:line="240" w:lineRule="auto"/>
              <w:jc w:val="right"/>
              <w:rPr>
                <w:rFonts w:eastAsia="Times New Roman" w:cs="Arial"/>
                <w:color w:val="000000"/>
                <w:sz w:val="20"/>
                <w:szCs w:val="20"/>
                <w:lang w:eastAsia="en-AU"/>
              </w:rPr>
            </w:pPr>
            <w:r w:rsidRPr="009D22D1">
              <w:rPr>
                <w:sz w:val="20"/>
                <w:szCs w:val="20"/>
              </w:rPr>
              <w:t>15</w:t>
            </w:r>
          </w:p>
        </w:tc>
        <w:tc>
          <w:tcPr>
            <w:tcW w:w="863" w:type="dxa"/>
            <w:tcBorders>
              <w:top w:val="nil"/>
              <w:left w:val="nil"/>
              <w:bottom w:val="single" w:sz="8" w:space="0" w:color="FFFFFF"/>
              <w:right w:val="single" w:sz="8" w:space="0" w:color="FFFFFF"/>
            </w:tcBorders>
            <w:shd w:val="clear" w:color="auto" w:fill="B3DDF7"/>
            <w:vAlign w:val="center"/>
            <w:hideMark/>
          </w:tcPr>
          <w:p w14:paraId="11046A94" w14:textId="4A79895C"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E92AA2" w:rsidRPr="009D22D1" w14:paraId="1FC058A9" w14:textId="77777777" w:rsidTr="00E92AA2">
        <w:trPr>
          <w:gridAfter w:val="1"/>
          <w:wAfter w:w="6" w:type="dxa"/>
          <w:trHeight w:val="280"/>
          <w:jc w:val="center"/>
        </w:trPr>
        <w:tc>
          <w:tcPr>
            <w:tcW w:w="1856" w:type="dxa"/>
            <w:tcBorders>
              <w:top w:val="nil"/>
              <w:left w:val="nil"/>
              <w:bottom w:val="single" w:sz="8" w:space="0" w:color="FFFFFF"/>
              <w:right w:val="single" w:sz="8" w:space="0" w:color="FFFFFF"/>
            </w:tcBorders>
            <w:shd w:val="clear" w:color="auto" w:fill="B3DDF7"/>
            <w:vAlign w:val="center"/>
            <w:hideMark/>
          </w:tcPr>
          <w:p w14:paraId="597C4C36" w14:textId="77777777" w:rsidR="00E92AA2" w:rsidRPr="009D22D1" w:rsidRDefault="00E92AA2" w:rsidP="00E92AA2">
            <w:pPr>
              <w:pStyle w:val="Style10ptBoldBlackAfter0ptLinespacingsingle"/>
              <w:rPr>
                <w:lang w:eastAsia="en-AU"/>
              </w:rPr>
            </w:pPr>
            <w:r w:rsidRPr="009D22D1">
              <w:rPr>
                <w:lang w:eastAsia="en-AU"/>
              </w:rPr>
              <w:t>Total</w:t>
            </w:r>
          </w:p>
        </w:tc>
        <w:tc>
          <w:tcPr>
            <w:tcW w:w="862" w:type="dxa"/>
            <w:tcBorders>
              <w:top w:val="nil"/>
              <w:left w:val="nil"/>
              <w:bottom w:val="single" w:sz="8" w:space="0" w:color="FFFFFF"/>
              <w:right w:val="single" w:sz="8" w:space="0" w:color="FFFFFF"/>
            </w:tcBorders>
            <w:shd w:val="clear" w:color="auto" w:fill="B3DDF7"/>
            <w:vAlign w:val="center"/>
            <w:hideMark/>
          </w:tcPr>
          <w:p w14:paraId="108494A7" w14:textId="52FA9ED6"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862" w:type="dxa"/>
            <w:tcBorders>
              <w:top w:val="nil"/>
              <w:left w:val="nil"/>
              <w:bottom w:val="single" w:sz="8" w:space="0" w:color="FFFFFF"/>
              <w:right w:val="single" w:sz="8" w:space="0" w:color="FFFFFF"/>
            </w:tcBorders>
            <w:shd w:val="clear" w:color="auto" w:fill="B3DDF7"/>
            <w:vAlign w:val="center"/>
            <w:hideMark/>
          </w:tcPr>
          <w:p w14:paraId="494786C3" w14:textId="38BC2505"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27</w:t>
            </w:r>
          </w:p>
        </w:tc>
        <w:tc>
          <w:tcPr>
            <w:tcW w:w="865" w:type="dxa"/>
            <w:tcBorders>
              <w:top w:val="nil"/>
              <w:left w:val="nil"/>
              <w:bottom w:val="single" w:sz="8" w:space="0" w:color="FFFFFF"/>
              <w:right w:val="single" w:sz="8" w:space="0" w:color="FFFFFF"/>
            </w:tcBorders>
            <w:shd w:val="clear" w:color="auto" w:fill="B3DDF7"/>
            <w:vAlign w:val="center"/>
            <w:hideMark/>
          </w:tcPr>
          <w:p w14:paraId="5809B43D" w14:textId="019D234B"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863" w:type="dxa"/>
            <w:tcBorders>
              <w:top w:val="nil"/>
              <w:left w:val="nil"/>
              <w:bottom w:val="single" w:sz="8" w:space="0" w:color="FFFFFF"/>
              <w:right w:val="single" w:sz="8" w:space="0" w:color="FFFFFF"/>
            </w:tcBorders>
            <w:shd w:val="clear" w:color="auto" w:fill="B3DDF7"/>
            <w:vAlign w:val="center"/>
            <w:hideMark/>
          </w:tcPr>
          <w:p w14:paraId="07547A5B" w14:textId="657B6CD3"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863" w:type="dxa"/>
            <w:tcBorders>
              <w:top w:val="nil"/>
              <w:left w:val="nil"/>
              <w:bottom w:val="single" w:sz="8" w:space="0" w:color="FFFFFF"/>
              <w:right w:val="single" w:sz="8" w:space="0" w:color="FFFFFF"/>
            </w:tcBorders>
            <w:shd w:val="clear" w:color="auto" w:fill="B3DDF7"/>
            <w:vAlign w:val="center"/>
            <w:hideMark/>
          </w:tcPr>
          <w:p w14:paraId="4EE6A1A4" w14:textId="79260695"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865" w:type="dxa"/>
            <w:tcBorders>
              <w:top w:val="nil"/>
              <w:left w:val="nil"/>
              <w:bottom w:val="single" w:sz="8" w:space="0" w:color="FFFFFF"/>
              <w:right w:val="single" w:sz="8" w:space="0" w:color="FFFFFF"/>
            </w:tcBorders>
            <w:shd w:val="clear" w:color="auto" w:fill="B3DDF7"/>
            <w:vAlign w:val="center"/>
            <w:hideMark/>
          </w:tcPr>
          <w:p w14:paraId="00D3ED58" w14:textId="624DB600"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863" w:type="dxa"/>
            <w:tcBorders>
              <w:top w:val="nil"/>
              <w:left w:val="nil"/>
              <w:bottom w:val="single" w:sz="8" w:space="0" w:color="FFFFFF"/>
              <w:right w:val="single" w:sz="8" w:space="0" w:color="FFFFFF"/>
            </w:tcBorders>
            <w:shd w:val="clear" w:color="auto" w:fill="B3DDF7"/>
            <w:vAlign w:val="center"/>
            <w:hideMark/>
          </w:tcPr>
          <w:p w14:paraId="5D44F77F" w14:textId="3377B65A"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38</w:t>
            </w:r>
          </w:p>
        </w:tc>
        <w:tc>
          <w:tcPr>
            <w:tcW w:w="863" w:type="dxa"/>
            <w:tcBorders>
              <w:top w:val="nil"/>
              <w:left w:val="nil"/>
              <w:bottom w:val="single" w:sz="8" w:space="0" w:color="FFFFFF"/>
              <w:right w:val="single" w:sz="8" w:space="0" w:color="FFFFFF"/>
            </w:tcBorders>
            <w:shd w:val="clear" w:color="auto" w:fill="B3DDF7"/>
            <w:vAlign w:val="center"/>
            <w:hideMark/>
          </w:tcPr>
          <w:p w14:paraId="39D7BBA0" w14:textId="6D828397"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41</w:t>
            </w:r>
          </w:p>
        </w:tc>
        <w:tc>
          <w:tcPr>
            <w:tcW w:w="863" w:type="dxa"/>
            <w:tcBorders>
              <w:top w:val="nil"/>
              <w:left w:val="nil"/>
              <w:bottom w:val="single" w:sz="8" w:space="0" w:color="FFFFFF"/>
              <w:right w:val="single" w:sz="8" w:space="0" w:color="FFFFFF"/>
            </w:tcBorders>
            <w:shd w:val="clear" w:color="auto" w:fill="B3DDF7"/>
            <w:vAlign w:val="center"/>
            <w:hideMark/>
          </w:tcPr>
          <w:p w14:paraId="2445AB10" w14:textId="523C1E9C" w:rsidR="00E92AA2" w:rsidRPr="009D22D1" w:rsidRDefault="00E92AA2" w:rsidP="00E92AA2">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5D23120F" w14:textId="78859E88" w:rsidR="00D45DE4" w:rsidRPr="009D22D1" w:rsidRDefault="003D1AA9" w:rsidP="006D2A93">
      <w:pPr>
        <w:pStyle w:val="Source"/>
        <w:spacing w:after="240"/>
      </w:pPr>
      <w:r>
        <w:t>Source:  Northern Territory Department of Industry, Tourism and Trade</w:t>
      </w:r>
    </w:p>
    <w:p w14:paraId="4DDD01D5" w14:textId="77777777" w:rsidR="003132F5" w:rsidRDefault="003132F5">
      <w:r>
        <w:br w:type="page"/>
      </w:r>
    </w:p>
    <w:p w14:paraId="2578BE90" w14:textId="18960225" w:rsidR="00655B94" w:rsidRPr="009D22D1" w:rsidRDefault="00655B94" w:rsidP="00655B94">
      <w:r w:rsidRPr="009D22D1">
        <w:lastRenderedPageBreak/>
        <w:t xml:space="preserve">In </w:t>
      </w:r>
      <w:r w:rsidR="00DD0DC0" w:rsidRPr="009D22D1">
        <w:t xml:space="preserve">2023 </w:t>
      </w:r>
      <w:r w:rsidRPr="009D22D1">
        <w:t>in Ntaria (Hermannsburg) there were:</w:t>
      </w:r>
    </w:p>
    <w:p w14:paraId="2433707B" w14:textId="04D749AA" w:rsidR="00655B94" w:rsidRPr="009D22D1" w:rsidRDefault="00517F21" w:rsidP="001B450B">
      <w:pPr>
        <w:pStyle w:val="BullettLv1"/>
        <w:rPr>
          <w:lang w:val="en-AU"/>
        </w:rPr>
      </w:pPr>
      <w:r w:rsidRPr="009D22D1">
        <w:rPr>
          <w:lang w:val="en-AU"/>
        </w:rPr>
        <w:t>4</w:t>
      </w:r>
      <w:r w:rsidR="0094338E" w:rsidRPr="009D22D1">
        <w:rPr>
          <w:lang w:val="en-AU"/>
        </w:rPr>
        <w:t>3</w:t>
      </w:r>
      <w:r w:rsidRPr="009D22D1">
        <w:rPr>
          <w:lang w:val="en-AU"/>
        </w:rPr>
        <w:t xml:space="preserve"> jobs in the </w:t>
      </w:r>
      <w:r w:rsidR="00520A2E">
        <w:rPr>
          <w:b/>
          <w:lang w:val="en-AU"/>
        </w:rPr>
        <w:t>Public Sector</w:t>
      </w:r>
      <w:r w:rsidRPr="009D22D1">
        <w:rPr>
          <w:lang w:val="en-AU"/>
        </w:rPr>
        <w:t xml:space="preserve">, </w:t>
      </w:r>
      <w:r w:rsidR="006E0726" w:rsidRPr="009D22D1">
        <w:rPr>
          <w:lang w:val="en-AU"/>
        </w:rPr>
        <w:t>a de</w:t>
      </w:r>
      <w:r w:rsidRPr="009D22D1">
        <w:rPr>
          <w:lang w:val="en-AU"/>
        </w:rPr>
        <w:t xml:space="preserve">crease of </w:t>
      </w:r>
      <w:r w:rsidR="006E0726" w:rsidRPr="009D22D1">
        <w:rPr>
          <w:lang w:val="en-AU"/>
        </w:rPr>
        <w:t>4</w:t>
      </w:r>
      <w:r w:rsidRPr="009D22D1">
        <w:rPr>
          <w:lang w:val="en-AU"/>
        </w:rPr>
        <w:t xml:space="preserve"> jobs from 2017 and a decrease of </w:t>
      </w:r>
      <w:r w:rsidR="006E0726" w:rsidRPr="009D22D1">
        <w:rPr>
          <w:lang w:val="en-AU"/>
        </w:rPr>
        <w:t>53</w:t>
      </w:r>
      <w:r w:rsidRPr="009D22D1">
        <w:rPr>
          <w:lang w:val="en-AU"/>
        </w:rPr>
        <w:t xml:space="preserve"> jobs from 2014</w:t>
      </w:r>
      <w:r w:rsidR="00655B94" w:rsidRPr="009D22D1">
        <w:rPr>
          <w:lang w:val="en-AU"/>
        </w:rPr>
        <w:t>, of which:</w:t>
      </w:r>
    </w:p>
    <w:p w14:paraId="646EF42D" w14:textId="0503D19F" w:rsidR="00655B94" w:rsidRPr="009D22D1" w:rsidRDefault="00B54166" w:rsidP="00970979">
      <w:pPr>
        <w:pStyle w:val="BullettLv2"/>
        <w:ind w:left="1134"/>
        <w:rPr>
          <w:lang w:val="en-AU"/>
        </w:rPr>
      </w:pPr>
      <w:r w:rsidRPr="009D22D1">
        <w:rPr>
          <w:lang w:val="en-AU"/>
        </w:rPr>
        <w:t>1</w:t>
      </w:r>
      <w:r w:rsidR="0094338E" w:rsidRPr="009D22D1">
        <w:rPr>
          <w:lang w:val="en-AU"/>
        </w:rPr>
        <w:t>7</w:t>
      </w:r>
      <w:r w:rsidR="00655B94" w:rsidRPr="009D22D1">
        <w:rPr>
          <w:lang w:val="en-AU"/>
        </w:rPr>
        <w:t xml:space="preserve"> jobs were </w:t>
      </w:r>
      <w:r w:rsidR="00655B94" w:rsidRPr="009D22D1">
        <w:rPr>
          <w:b/>
          <w:lang w:val="en-AU"/>
        </w:rPr>
        <w:t>permanent</w:t>
      </w:r>
      <w:r w:rsidR="00655B94" w:rsidRPr="009D22D1">
        <w:rPr>
          <w:lang w:val="en-AU"/>
        </w:rPr>
        <w:t xml:space="preserve">, a decrease of </w:t>
      </w:r>
      <w:r w:rsidR="006E0726" w:rsidRPr="009D22D1">
        <w:rPr>
          <w:lang w:val="en-AU"/>
        </w:rPr>
        <w:t>11</w:t>
      </w:r>
      <w:r w:rsidR="00655B94" w:rsidRPr="009D22D1">
        <w:rPr>
          <w:lang w:val="en-AU"/>
        </w:rPr>
        <w:t xml:space="preserve"> jobs from </w:t>
      </w:r>
      <w:r w:rsidR="00DD0DC0" w:rsidRPr="009D22D1">
        <w:rPr>
          <w:lang w:val="en-AU"/>
        </w:rPr>
        <w:t xml:space="preserve">2017 </w:t>
      </w:r>
      <w:r w:rsidR="00655B94" w:rsidRPr="009D22D1">
        <w:rPr>
          <w:lang w:val="en-AU"/>
        </w:rPr>
        <w:t xml:space="preserve">and </w:t>
      </w:r>
      <w:r w:rsidRPr="009D22D1">
        <w:rPr>
          <w:lang w:val="en-AU"/>
        </w:rPr>
        <w:t xml:space="preserve">a decrease </w:t>
      </w:r>
      <w:r w:rsidR="00655B94" w:rsidRPr="009D22D1">
        <w:rPr>
          <w:lang w:val="en-AU"/>
        </w:rPr>
        <w:t xml:space="preserve">of </w:t>
      </w:r>
      <w:r w:rsidR="006E0726" w:rsidRPr="009D22D1">
        <w:rPr>
          <w:lang w:val="en-AU"/>
        </w:rPr>
        <w:t>55</w:t>
      </w:r>
      <w:r w:rsidR="00655B94" w:rsidRPr="009D22D1">
        <w:rPr>
          <w:lang w:val="en-AU"/>
        </w:rPr>
        <w:t xml:space="preserve"> jobs from </w:t>
      </w:r>
      <w:r w:rsidR="00DD0DC0" w:rsidRPr="009D22D1">
        <w:rPr>
          <w:lang w:val="en-AU"/>
        </w:rPr>
        <w:t>2014</w:t>
      </w:r>
      <w:r w:rsidR="00655B94" w:rsidRPr="009D22D1">
        <w:rPr>
          <w:lang w:val="en-AU"/>
        </w:rPr>
        <w:t>, of which:</w:t>
      </w:r>
    </w:p>
    <w:p w14:paraId="0F9A45DB" w14:textId="5AFD81D8" w:rsidR="00655B94" w:rsidRPr="009D22D1" w:rsidRDefault="00107967" w:rsidP="00970979">
      <w:pPr>
        <w:pStyle w:val="BullettLv3"/>
        <w:ind w:left="1560"/>
        <w:rPr>
          <w:lang w:val="en-AU"/>
        </w:rPr>
      </w:pPr>
      <w:r w:rsidRPr="009D22D1">
        <w:rPr>
          <w:b/>
          <w:lang w:val="en-AU"/>
        </w:rPr>
        <w:t>Aboriginal</w:t>
      </w:r>
      <w:r w:rsidR="00655B94" w:rsidRPr="009D22D1">
        <w:rPr>
          <w:lang w:val="en-AU"/>
        </w:rPr>
        <w:t xml:space="preserve"> pe</w:t>
      </w:r>
      <w:r w:rsidR="0067618E" w:rsidRPr="009D22D1">
        <w:rPr>
          <w:lang w:val="en-AU"/>
        </w:rPr>
        <w:t>ople</w:t>
      </w:r>
      <w:r w:rsidR="003132F5">
        <w:rPr>
          <w:lang w:val="en-AU"/>
        </w:rPr>
        <w:t xml:space="preserve"> filled 8 jobs</w:t>
      </w:r>
      <w:r w:rsidR="00655B94" w:rsidRPr="009D22D1">
        <w:rPr>
          <w:lang w:val="en-AU"/>
        </w:rPr>
        <w:t xml:space="preserve">, a decrease of </w:t>
      </w:r>
      <w:r w:rsidR="006E0726" w:rsidRPr="009D22D1">
        <w:rPr>
          <w:lang w:val="en-AU"/>
        </w:rPr>
        <w:t>8</w:t>
      </w:r>
      <w:r w:rsidR="00655B94" w:rsidRPr="009D22D1">
        <w:rPr>
          <w:lang w:val="en-AU"/>
        </w:rPr>
        <w:t xml:space="preserve"> jobs from </w:t>
      </w:r>
      <w:r w:rsidR="00DD0DC0" w:rsidRPr="009D22D1">
        <w:rPr>
          <w:lang w:val="en-AU"/>
        </w:rPr>
        <w:t xml:space="preserve">2017 </w:t>
      </w:r>
      <w:r w:rsidR="00655B94" w:rsidRPr="009D22D1">
        <w:rPr>
          <w:lang w:val="en-AU"/>
        </w:rPr>
        <w:t xml:space="preserve">and </w:t>
      </w:r>
      <w:r w:rsidR="00B54166" w:rsidRPr="009D22D1">
        <w:rPr>
          <w:lang w:val="en-AU"/>
        </w:rPr>
        <w:t xml:space="preserve">a decrease </w:t>
      </w:r>
      <w:r w:rsidR="00655B94" w:rsidRPr="009D22D1">
        <w:rPr>
          <w:lang w:val="en-AU"/>
        </w:rPr>
        <w:t xml:space="preserve">of </w:t>
      </w:r>
      <w:r w:rsidR="006E0726" w:rsidRPr="009D22D1">
        <w:rPr>
          <w:lang w:val="en-AU"/>
        </w:rPr>
        <w:t>39</w:t>
      </w:r>
      <w:r w:rsidR="00655B94" w:rsidRPr="009D22D1">
        <w:rPr>
          <w:lang w:val="en-AU"/>
        </w:rPr>
        <w:t xml:space="preserve"> jobs from </w:t>
      </w:r>
      <w:r w:rsidR="00DD0DC0" w:rsidRPr="009D22D1">
        <w:rPr>
          <w:lang w:val="en-AU"/>
        </w:rPr>
        <w:t>2014</w:t>
      </w:r>
    </w:p>
    <w:p w14:paraId="2C769E6E" w14:textId="4A6B2FAF" w:rsidR="00655B94" w:rsidRPr="009D22D1" w:rsidRDefault="003D1AA9" w:rsidP="00970979">
      <w:pPr>
        <w:pStyle w:val="BullettLv3"/>
        <w:ind w:left="1560"/>
        <w:rPr>
          <w:lang w:val="en-AU"/>
        </w:rPr>
      </w:pPr>
      <w:r>
        <w:rPr>
          <w:b/>
          <w:lang w:val="en-AU"/>
        </w:rPr>
        <w:t>n</w:t>
      </w:r>
      <w:r w:rsidR="00520A2E">
        <w:rPr>
          <w:b/>
          <w:lang w:val="en-AU"/>
        </w:rPr>
        <w:t>on-Aboriginal</w:t>
      </w:r>
      <w:r w:rsidR="00655B94" w:rsidRPr="009D22D1">
        <w:rPr>
          <w:lang w:val="en-AU"/>
        </w:rPr>
        <w:t xml:space="preserve"> pe</w:t>
      </w:r>
      <w:r w:rsidR="0067618E" w:rsidRPr="009D22D1">
        <w:rPr>
          <w:lang w:val="en-AU"/>
        </w:rPr>
        <w:t>ople</w:t>
      </w:r>
      <w:r w:rsidR="003132F5">
        <w:rPr>
          <w:lang w:val="en-AU"/>
        </w:rPr>
        <w:t xml:space="preserve"> filled 9 jobs</w:t>
      </w:r>
      <w:r w:rsidR="00655B94" w:rsidRPr="009D22D1">
        <w:rPr>
          <w:lang w:val="en-AU"/>
        </w:rPr>
        <w:t xml:space="preserve">, a decrease of </w:t>
      </w:r>
      <w:r w:rsidR="006E0726" w:rsidRPr="009D22D1">
        <w:rPr>
          <w:lang w:val="en-AU"/>
        </w:rPr>
        <w:t>3</w:t>
      </w:r>
      <w:r w:rsidR="00655B94" w:rsidRPr="009D22D1">
        <w:rPr>
          <w:lang w:val="en-AU"/>
        </w:rPr>
        <w:t xml:space="preserve"> jobs from </w:t>
      </w:r>
      <w:r w:rsidR="00DD0DC0" w:rsidRPr="009D22D1">
        <w:rPr>
          <w:lang w:val="en-AU"/>
        </w:rPr>
        <w:t xml:space="preserve">2017 </w:t>
      </w:r>
      <w:r w:rsidR="00655B94" w:rsidRPr="009D22D1">
        <w:rPr>
          <w:lang w:val="en-AU"/>
        </w:rPr>
        <w:t xml:space="preserve">and </w:t>
      </w:r>
      <w:r w:rsidR="00B54166" w:rsidRPr="009D22D1">
        <w:rPr>
          <w:lang w:val="en-AU"/>
        </w:rPr>
        <w:t xml:space="preserve">a decrease </w:t>
      </w:r>
      <w:r w:rsidR="00655B94" w:rsidRPr="009D22D1">
        <w:rPr>
          <w:lang w:val="en-AU"/>
        </w:rPr>
        <w:t xml:space="preserve">of </w:t>
      </w:r>
      <w:r w:rsidR="006E0726" w:rsidRPr="009D22D1">
        <w:rPr>
          <w:lang w:val="en-AU"/>
        </w:rPr>
        <w:t>16</w:t>
      </w:r>
      <w:r w:rsidR="00655B94" w:rsidRPr="009D22D1">
        <w:rPr>
          <w:lang w:val="en-AU"/>
        </w:rPr>
        <w:t xml:space="preserve"> job</w:t>
      </w:r>
      <w:r w:rsidR="00B54166" w:rsidRPr="009D22D1">
        <w:rPr>
          <w:lang w:val="en-AU"/>
        </w:rPr>
        <w:t>s</w:t>
      </w:r>
      <w:r w:rsidR="00655B94" w:rsidRPr="009D22D1">
        <w:rPr>
          <w:lang w:val="en-AU"/>
        </w:rPr>
        <w:t xml:space="preserve"> from </w:t>
      </w:r>
      <w:r w:rsidR="00DD0DC0" w:rsidRPr="009D22D1">
        <w:rPr>
          <w:lang w:val="en-AU"/>
        </w:rPr>
        <w:t>2014</w:t>
      </w:r>
    </w:p>
    <w:p w14:paraId="5DA89A75" w14:textId="30AFAC7F" w:rsidR="00655B94" w:rsidRPr="009D22D1" w:rsidRDefault="0094338E" w:rsidP="00970979">
      <w:pPr>
        <w:pStyle w:val="BullettLv2"/>
        <w:ind w:left="1134"/>
        <w:rPr>
          <w:lang w:val="en-AU"/>
        </w:rPr>
      </w:pPr>
      <w:r w:rsidRPr="009D22D1">
        <w:rPr>
          <w:lang w:val="en-AU"/>
        </w:rPr>
        <w:t>26</w:t>
      </w:r>
      <w:r w:rsidR="00655B94" w:rsidRPr="009D22D1">
        <w:rPr>
          <w:lang w:val="en-AU"/>
        </w:rPr>
        <w:t xml:space="preserve"> jobs were </w:t>
      </w:r>
      <w:r w:rsidR="00655B94" w:rsidRPr="009D22D1">
        <w:rPr>
          <w:b/>
          <w:lang w:val="en-AU"/>
        </w:rPr>
        <w:t>temporary</w:t>
      </w:r>
      <w:r w:rsidR="00655B94" w:rsidRPr="009D22D1">
        <w:rPr>
          <w:lang w:val="en-AU"/>
        </w:rPr>
        <w:t>, a</w:t>
      </w:r>
      <w:r w:rsidR="00B54166" w:rsidRPr="009D22D1">
        <w:rPr>
          <w:lang w:val="en-AU"/>
        </w:rPr>
        <w:t>n</w:t>
      </w:r>
      <w:r w:rsidR="00655B94" w:rsidRPr="009D22D1">
        <w:rPr>
          <w:lang w:val="en-AU"/>
        </w:rPr>
        <w:t xml:space="preserve"> </w:t>
      </w:r>
      <w:r w:rsidR="00B54166" w:rsidRPr="009D22D1">
        <w:rPr>
          <w:lang w:val="en-AU"/>
        </w:rPr>
        <w:t>in</w:t>
      </w:r>
      <w:r w:rsidR="00655B94" w:rsidRPr="009D22D1">
        <w:rPr>
          <w:lang w:val="en-AU"/>
        </w:rPr>
        <w:t xml:space="preserve">crease of </w:t>
      </w:r>
      <w:r w:rsidR="006E0726" w:rsidRPr="009D22D1">
        <w:rPr>
          <w:lang w:val="en-AU"/>
        </w:rPr>
        <w:t>7</w:t>
      </w:r>
      <w:r w:rsidR="00655B94" w:rsidRPr="009D22D1">
        <w:rPr>
          <w:lang w:val="en-AU"/>
        </w:rPr>
        <w:t xml:space="preserve"> jobs from </w:t>
      </w:r>
      <w:r w:rsidR="00DD0DC0" w:rsidRPr="009D22D1">
        <w:rPr>
          <w:lang w:val="en-AU"/>
        </w:rPr>
        <w:t xml:space="preserve">2017 </w:t>
      </w:r>
      <w:r w:rsidR="00655B94" w:rsidRPr="009D22D1">
        <w:rPr>
          <w:lang w:val="en-AU"/>
        </w:rPr>
        <w:t>and a</w:t>
      </w:r>
      <w:r w:rsidR="00B54166" w:rsidRPr="009D22D1">
        <w:rPr>
          <w:lang w:val="en-AU"/>
        </w:rPr>
        <w:t>n</w:t>
      </w:r>
      <w:r w:rsidR="00655B94" w:rsidRPr="009D22D1">
        <w:rPr>
          <w:lang w:val="en-AU"/>
        </w:rPr>
        <w:t xml:space="preserve"> </w:t>
      </w:r>
      <w:r w:rsidR="00B54166" w:rsidRPr="009D22D1">
        <w:rPr>
          <w:lang w:val="en-AU"/>
        </w:rPr>
        <w:t>in</w:t>
      </w:r>
      <w:r w:rsidR="00655B94" w:rsidRPr="009D22D1">
        <w:rPr>
          <w:lang w:val="en-AU"/>
        </w:rPr>
        <w:t xml:space="preserve">crease of </w:t>
      </w:r>
      <w:r w:rsidR="006E0726" w:rsidRPr="009D22D1">
        <w:rPr>
          <w:lang w:val="en-AU"/>
        </w:rPr>
        <w:t>2</w:t>
      </w:r>
      <w:r w:rsidR="00655B94" w:rsidRPr="009D22D1">
        <w:rPr>
          <w:lang w:val="en-AU"/>
        </w:rPr>
        <w:t xml:space="preserve"> jobs from </w:t>
      </w:r>
      <w:r w:rsidR="00DD0DC0" w:rsidRPr="009D22D1">
        <w:rPr>
          <w:lang w:val="en-AU"/>
        </w:rPr>
        <w:t>2014</w:t>
      </w:r>
      <w:r w:rsidR="00655B94" w:rsidRPr="009D22D1">
        <w:rPr>
          <w:lang w:val="en-AU"/>
        </w:rPr>
        <w:t>, of which:</w:t>
      </w:r>
    </w:p>
    <w:p w14:paraId="283A52B2" w14:textId="0D111BDA" w:rsidR="00655B94" w:rsidRPr="009D22D1" w:rsidRDefault="00107967" w:rsidP="00970979">
      <w:pPr>
        <w:pStyle w:val="BullettLv3"/>
        <w:ind w:left="1560"/>
        <w:rPr>
          <w:lang w:val="en-AU"/>
        </w:rPr>
      </w:pPr>
      <w:r w:rsidRPr="009D22D1">
        <w:rPr>
          <w:b/>
          <w:lang w:val="en-AU"/>
        </w:rPr>
        <w:t>Aboriginal</w:t>
      </w:r>
      <w:r w:rsidR="00655B94" w:rsidRPr="009D22D1">
        <w:rPr>
          <w:lang w:val="en-AU"/>
        </w:rPr>
        <w:t xml:space="preserve"> pe</w:t>
      </w:r>
      <w:r w:rsidR="0067618E" w:rsidRPr="009D22D1">
        <w:rPr>
          <w:lang w:val="en-AU"/>
        </w:rPr>
        <w:t>ople</w:t>
      </w:r>
      <w:r w:rsidR="003132F5">
        <w:rPr>
          <w:lang w:val="en-AU"/>
        </w:rPr>
        <w:t xml:space="preserve"> filled 15 jobs</w:t>
      </w:r>
      <w:r w:rsidR="00655B94" w:rsidRPr="009D22D1">
        <w:rPr>
          <w:lang w:val="en-AU"/>
        </w:rPr>
        <w:t>, a</w:t>
      </w:r>
      <w:r w:rsidR="00B54166" w:rsidRPr="009D22D1">
        <w:rPr>
          <w:lang w:val="en-AU"/>
        </w:rPr>
        <w:t>n</w:t>
      </w:r>
      <w:r w:rsidR="00655B94" w:rsidRPr="009D22D1">
        <w:rPr>
          <w:lang w:val="en-AU"/>
        </w:rPr>
        <w:t xml:space="preserve"> </w:t>
      </w:r>
      <w:r w:rsidR="00B54166" w:rsidRPr="009D22D1">
        <w:rPr>
          <w:lang w:val="en-AU"/>
        </w:rPr>
        <w:t>in</w:t>
      </w:r>
      <w:r w:rsidR="00655B94" w:rsidRPr="009D22D1">
        <w:rPr>
          <w:lang w:val="en-AU"/>
        </w:rPr>
        <w:t xml:space="preserve">crease of </w:t>
      </w:r>
      <w:r w:rsidR="006E0726" w:rsidRPr="009D22D1">
        <w:rPr>
          <w:lang w:val="en-AU"/>
        </w:rPr>
        <w:t>5</w:t>
      </w:r>
      <w:r w:rsidR="00655B94" w:rsidRPr="009D22D1">
        <w:rPr>
          <w:lang w:val="en-AU"/>
        </w:rPr>
        <w:t xml:space="preserve"> jobs from </w:t>
      </w:r>
      <w:r w:rsidR="00DD0DC0" w:rsidRPr="009D22D1">
        <w:rPr>
          <w:lang w:val="en-AU"/>
        </w:rPr>
        <w:t xml:space="preserve">2017 </w:t>
      </w:r>
      <w:r w:rsidR="00655B94" w:rsidRPr="009D22D1">
        <w:rPr>
          <w:lang w:val="en-AU"/>
        </w:rPr>
        <w:t xml:space="preserve">and </w:t>
      </w:r>
      <w:r w:rsidR="006E0726" w:rsidRPr="009D22D1">
        <w:rPr>
          <w:lang w:val="en-AU"/>
        </w:rPr>
        <w:t xml:space="preserve">unchanged </w:t>
      </w:r>
      <w:r w:rsidR="00655B94" w:rsidRPr="009D22D1">
        <w:rPr>
          <w:lang w:val="en-AU"/>
        </w:rPr>
        <w:t xml:space="preserve">from </w:t>
      </w:r>
      <w:r w:rsidR="00DD0DC0" w:rsidRPr="009D22D1">
        <w:rPr>
          <w:lang w:val="en-AU"/>
        </w:rPr>
        <w:t>2014</w:t>
      </w:r>
    </w:p>
    <w:p w14:paraId="6083487C" w14:textId="6466346A" w:rsidR="00655B94" w:rsidRPr="009D22D1" w:rsidRDefault="003D1AA9" w:rsidP="00970979">
      <w:pPr>
        <w:pStyle w:val="BullettLv3"/>
        <w:ind w:left="1560"/>
        <w:rPr>
          <w:lang w:val="en-AU"/>
        </w:rPr>
      </w:pPr>
      <w:r>
        <w:rPr>
          <w:b/>
          <w:lang w:val="en-AU"/>
        </w:rPr>
        <w:t>n</w:t>
      </w:r>
      <w:r w:rsidR="00520A2E">
        <w:rPr>
          <w:b/>
          <w:lang w:val="en-AU"/>
        </w:rPr>
        <w:t>on-Aboriginal</w:t>
      </w:r>
      <w:r w:rsidR="00655B94" w:rsidRPr="009D22D1">
        <w:rPr>
          <w:lang w:val="en-AU"/>
        </w:rPr>
        <w:t xml:space="preserve"> pe</w:t>
      </w:r>
      <w:r w:rsidR="0067618E" w:rsidRPr="009D22D1">
        <w:rPr>
          <w:lang w:val="en-AU"/>
        </w:rPr>
        <w:t>ople</w:t>
      </w:r>
      <w:r w:rsidR="003132F5">
        <w:rPr>
          <w:lang w:val="en-AU"/>
        </w:rPr>
        <w:t xml:space="preserve"> filled 11 jobs</w:t>
      </w:r>
      <w:r w:rsidR="00655B94" w:rsidRPr="009D22D1">
        <w:rPr>
          <w:lang w:val="en-AU"/>
        </w:rPr>
        <w:t xml:space="preserve">, </w:t>
      </w:r>
      <w:r w:rsidR="00B54166" w:rsidRPr="009D22D1">
        <w:rPr>
          <w:lang w:val="en-AU"/>
        </w:rPr>
        <w:t xml:space="preserve">an increase of </w:t>
      </w:r>
      <w:r w:rsidR="006E0726" w:rsidRPr="009D22D1">
        <w:rPr>
          <w:lang w:val="en-AU"/>
        </w:rPr>
        <w:t>2</w:t>
      </w:r>
      <w:r w:rsidR="00B54166" w:rsidRPr="009D22D1">
        <w:rPr>
          <w:lang w:val="en-AU"/>
        </w:rPr>
        <w:t xml:space="preserve"> jobs</w:t>
      </w:r>
      <w:r w:rsidR="00655B94" w:rsidRPr="009D22D1">
        <w:rPr>
          <w:lang w:val="en-AU"/>
        </w:rPr>
        <w:t xml:space="preserve"> from </w:t>
      </w:r>
      <w:r w:rsidR="00DD0DC0" w:rsidRPr="009D22D1">
        <w:rPr>
          <w:lang w:val="en-AU"/>
        </w:rPr>
        <w:t xml:space="preserve">2017 </w:t>
      </w:r>
      <w:r w:rsidR="00655B94" w:rsidRPr="009D22D1">
        <w:rPr>
          <w:lang w:val="en-AU"/>
        </w:rPr>
        <w:t>and a</w:t>
      </w:r>
      <w:r w:rsidR="00B54166" w:rsidRPr="009D22D1">
        <w:rPr>
          <w:lang w:val="en-AU"/>
        </w:rPr>
        <w:t>n</w:t>
      </w:r>
      <w:r w:rsidR="00655B94" w:rsidRPr="009D22D1">
        <w:rPr>
          <w:lang w:val="en-AU"/>
        </w:rPr>
        <w:t xml:space="preserve"> </w:t>
      </w:r>
      <w:r w:rsidR="00B54166" w:rsidRPr="009D22D1">
        <w:rPr>
          <w:lang w:val="en-AU"/>
        </w:rPr>
        <w:t>in</w:t>
      </w:r>
      <w:r w:rsidR="00655B94" w:rsidRPr="009D22D1">
        <w:rPr>
          <w:lang w:val="en-AU"/>
        </w:rPr>
        <w:t xml:space="preserve">crease of </w:t>
      </w:r>
      <w:r w:rsidR="006E0726" w:rsidRPr="009D22D1">
        <w:rPr>
          <w:lang w:val="en-AU"/>
        </w:rPr>
        <w:t>2</w:t>
      </w:r>
      <w:r w:rsidR="00655B94" w:rsidRPr="009D22D1">
        <w:rPr>
          <w:lang w:val="en-AU"/>
        </w:rPr>
        <w:t xml:space="preserve"> jobs from </w:t>
      </w:r>
      <w:r w:rsidR="00DD0DC0" w:rsidRPr="009D22D1">
        <w:rPr>
          <w:lang w:val="en-AU"/>
        </w:rPr>
        <w:t>2014</w:t>
      </w:r>
    </w:p>
    <w:p w14:paraId="2780A460" w14:textId="0ECEAC81" w:rsidR="00655B94" w:rsidRPr="009D22D1" w:rsidRDefault="0094338E" w:rsidP="00BD3240">
      <w:pPr>
        <w:pStyle w:val="BullettLv1"/>
        <w:rPr>
          <w:lang w:val="en-AU"/>
        </w:rPr>
      </w:pPr>
      <w:r w:rsidRPr="009D22D1">
        <w:rPr>
          <w:lang w:val="en-AU"/>
        </w:rPr>
        <w:t>36</w:t>
      </w:r>
      <w:r w:rsidR="00082FD7" w:rsidRPr="009D22D1">
        <w:rPr>
          <w:lang w:val="en-AU"/>
        </w:rPr>
        <w:t xml:space="preserve"> jobs in the </w:t>
      </w:r>
      <w:r w:rsidR="00520A2E">
        <w:rPr>
          <w:b/>
          <w:lang w:val="en-AU"/>
        </w:rPr>
        <w:t>Private Sector</w:t>
      </w:r>
      <w:r w:rsidR="00082FD7" w:rsidRPr="009D22D1">
        <w:rPr>
          <w:lang w:val="en-AU"/>
        </w:rPr>
        <w:t xml:space="preserve">, a decrease of </w:t>
      </w:r>
      <w:r w:rsidR="006E0726" w:rsidRPr="009D22D1">
        <w:rPr>
          <w:lang w:val="en-AU"/>
        </w:rPr>
        <w:t>69</w:t>
      </w:r>
      <w:r w:rsidR="00082FD7" w:rsidRPr="009D22D1">
        <w:rPr>
          <w:lang w:val="en-AU"/>
        </w:rPr>
        <w:t xml:space="preserve"> jobs from 2017 and a decrease of </w:t>
      </w:r>
      <w:r w:rsidR="006E0726" w:rsidRPr="009D22D1">
        <w:rPr>
          <w:lang w:val="en-AU"/>
        </w:rPr>
        <w:t>82</w:t>
      </w:r>
      <w:r w:rsidR="00082FD7" w:rsidRPr="009D22D1">
        <w:rPr>
          <w:lang w:val="en-AU"/>
        </w:rPr>
        <w:t xml:space="preserve"> jobs from 2014</w:t>
      </w:r>
      <w:r w:rsidR="00655B94" w:rsidRPr="009D22D1">
        <w:rPr>
          <w:lang w:val="en-AU"/>
        </w:rPr>
        <w:t>, of which:</w:t>
      </w:r>
    </w:p>
    <w:p w14:paraId="0D2EBCDD" w14:textId="780CE6EA" w:rsidR="00655B94" w:rsidRPr="009D22D1" w:rsidRDefault="0029501C" w:rsidP="00970979">
      <w:pPr>
        <w:pStyle w:val="BullettLv2"/>
        <w:ind w:left="1134"/>
        <w:rPr>
          <w:lang w:val="en-AU"/>
        </w:rPr>
      </w:pPr>
      <w:r w:rsidRPr="009D22D1">
        <w:rPr>
          <w:lang w:val="en-AU"/>
        </w:rPr>
        <w:t>2</w:t>
      </w:r>
      <w:r w:rsidR="0094338E" w:rsidRPr="009D22D1">
        <w:rPr>
          <w:lang w:val="en-AU"/>
        </w:rPr>
        <w:t>1</w:t>
      </w:r>
      <w:r w:rsidR="00655B94" w:rsidRPr="009D22D1">
        <w:rPr>
          <w:lang w:val="en-AU"/>
        </w:rPr>
        <w:t xml:space="preserve"> jobs were </w:t>
      </w:r>
      <w:r w:rsidR="00655B94" w:rsidRPr="009D22D1">
        <w:rPr>
          <w:b/>
          <w:lang w:val="en-AU"/>
        </w:rPr>
        <w:t>permanent</w:t>
      </w:r>
      <w:r w:rsidR="00655B94" w:rsidRPr="009D22D1">
        <w:rPr>
          <w:lang w:val="en-AU"/>
        </w:rPr>
        <w:t xml:space="preserve">, </w:t>
      </w:r>
      <w:r w:rsidR="000F29A8" w:rsidRPr="009D22D1">
        <w:rPr>
          <w:lang w:val="en-AU"/>
        </w:rPr>
        <w:t xml:space="preserve">a decrease </w:t>
      </w:r>
      <w:r w:rsidR="00655B94" w:rsidRPr="009D22D1">
        <w:rPr>
          <w:lang w:val="en-AU"/>
        </w:rPr>
        <w:t xml:space="preserve">of </w:t>
      </w:r>
      <w:r w:rsidR="006E0726" w:rsidRPr="009D22D1">
        <w:rPr>
          <w:lang w:val="en-AU"/>
        </w:rPr>
        <w:t>19</w:t>
      </w:r>
      <w:r w:rsidR="00655B94" w:rsidRPr="009D22D1">
        <w:rPr>
          <w:lang w:val="en-AU"/>
        </w:rPr>
        <w:t xml:space="preserve"> jobs from </w:t>
      </w:r>
      <w:r w:rsidR="00DD0DC0" w:rsidRPr="009D22D1">
        <w:rPr>
          <w:lang w:val="en-AU"/>
        </w:rPr>
        <w:t xml:space="preserve">2017 </w:t>
      </w:r>
      <w:r w:rsidR="00655B94" w:rsidRPr="009D22D1">
        <w:rPr>
          <w:lang w:val="en-AU"/>
        </w:rPr>
        <w:t xml:space="preserve">and </w:t>
      </w:r>
      <w:r w:rsidR="006E0726" w:rsidRPr="009D22D1">
        <w:rPr>
          <w:lang w:val="en-AU"/>
        </w:rPr>
        <w:t>an increase of 1 job</w:t>
      </w:r>
      <w:r w:rsidR="00655B94" w:rsidRPr="009D22D1">
        <w:rPr>
          <w:lang w:val="en-AU"/>
        </w:rPr>
        <w:t xml:space="preserve"> from </w:t>
      </w:r>
      <w:r w:rsidR="00DD0DC0" w:rsidRPr="009D22D1">
        <w:rPr>
          <w:lang w:val="en-AU"/>
        </w:rPr>
        <w:t>2014</w:t>
      </w:r>
      <w:r w:rsidR="00655B94" w:rsidRPr="009D22D1">
        <w:rPr>
          <w:lang w:val="en-AU"/>
        </w:rPr>
        <w:t>, of which:</w:t>
      </w:r>
    </w:p>
    <w:p w14:paraId="5510106C" w14:textId="3FF5A584" w:rsidR="00655B94" w:rsidRPr="009D22D1" w:rsidRDefault="00107967" w:rsidP="00970979">
      <w:pPr>
        <w:pStyle w:val="BullettLv3"/>
        <w:ind w:left="1560"/>
        <w:rPr>
          <w:lang w:val="en-AU"/>
        </w:rPr>
      </w:pPr>
      <w:r w:rsidRPr="009D22D1">
        <w:rPr>
          <w:b/>
          <w:lang w:val="en-AU"/>
        </w:rPr>
        <w:t>Aboriginal</w:t>
      </w:r>
      <w:r w:rsidR="00655B94" w:rsidRPr="009D22D1">
        <w:rPr>
          <w:lang w:val="en-AU"/>
        </w:rPr>
        <w:t xml:space="preserve"> pe</w:t>
      </w:r>
      <w:r w:rsidR="0067618E" w:rsidRPr="009D22D1">
        <w:rPr>
          <w:lang w:val="en-AU"/>
        </w:rPr>
        <w:t>ople</w:t>
      </w:r>
      <w:r w:rsidR="003132F5">
        <w:rPr>
          <w:lang w:val="en-AU"/>
        </w:rPr>
        <w:t xml:space="preserve"> filled 11 jobs</w:t>
      </w:r>
      <w:r w:rsidR="00655B94" w:rsidRPr="009D22D1">
        <w:rPr>
          <w:lang w:val="en-AU"/>
        </w:rPr>
        <w:t xml:space="preserve">, </w:t>
      </w:r>
      <w:r w:rsidR="000F29A8" w:rsidRPr="009D22D1">
        <w:rPr>
          <w:lang w:val="en-AU"/>
        </w:rPr>
        <w:t xml:space="preserve">a decrease </w:t>
      </w:r>
      <w:r w:rsidR="00655B94" w:rsidRPr="009D22D1">
        <w:rPr>
          <w:lang w:val="en-AU"/>
        </w:rPr>
        <w:t xml:space="preserve">of </w:t>
      </w:r>
      <w:r w:rsidR="006E0726" w:rsidRPr="009D22D1">
        <w:rPr>
          <w:lang w:val="en-AU"/>
        </w:rPr>
        <w:t>7</w:t>
      </w:r>
      <w:r w:rsidR="00655B94" w:rsidRPr="009D22D1">
        <w:rPr>
          <w:lang w:val="en-AU"/>
        </w:rPr>
        <w:t xml:space="preserve"> jobs from </w:t>
      </w:r>
      <w:r w:rsidR="00DD0DC0" w:rsidRPr="009D22D1">
        <w:rPr>
          <w:lang w:val="en-AU"/>
        </w:rPr>
        <w:t xml:space="preserve">2017 </w:t>
      </w:r>
      <w:r w:rsidR="00655B94" w:rsidRPr="009D22D1">
        <w:rPr>
          <w:lang w:val="en-AU"/>
        </w:rPr>
        <w:t>and a</w:t>
      </w:r>
      <w:r w:rsidR="000F29A8" w:rsidRPr="009D22D1">
        <w:rPr>
          <w:lang w:val="en-AU"/>
        </w:rPr>
        <w:t>n</w:t>
      </w:r>
      <w:r w:rsidR="00655B94" w:rsidRPr="009D22D1">
        <w:rPr>
          <w:lang w:val="en-AU"/>
        </w:rPr>
        <w:t xml:space="preserve"> </w:t>
      </w:r>
      <w:r w:rsidR="000F29A8" w:rsidRPr="009D22D1">
        <w:rPr>
          <w:lang w:val="en-AU"/>
        </w:rPr>
        <w:t>in</w:t>
      </w:r>
      <w:r w:rsidR="00655B94" w:rsidRPr="009D22D1">
        <w:rPr>
          <w:lang w:val="en-AU"/>
        </w:rPr>
        <w:t xml:space="preserve">crease of </w:t>
      </w:r>
      <w:r w:rsidR="006E0726" w:rsidRPr="009D22D1">
        <w:rPr>
          <w:lang w:val="en-AU"/>
        </w:rPr>
        <w:t>5</w:t>
      </w:r>
      <w:r w:rsidR="00655B94" w:rsidRPr="009D22D1">
        <w:rPr>
          <w:lang w:val="en-AU"/>
        </w:rPr>
        <w:t xml:space="preserve"> jobs from </w:t>
      </w:r>
      <w:r w:rsidR="00DD0DC0" w:rsidRPr="009D22D1">
        <w:rPr>
          <w:lang w:val="en-AU"/>
        </w:rPr>
        <w:t>2014</w:t>
      </w:r>
    </w:p>
    <w:p w14:paraId="6452EA88" w14:textId="4DDB9F14" w:rsidR="00655B94" w:rsidRPr="009D22D1" w:rsidRDefault="003D1AA9" w:rsidP="00970979">
      <w:pPr>
        <w:pStyle w:val="BullettLv3"/>
        <w:ind w:left="1560"/>
        <w:rPr>
          <w:lang w:val="en-AU"/>
        </w:rPr>
      </w:pPr>
      <w:r>
        <w:rPr>
          <w:b/>
          <w:lang w:val="en-AU"/>
        </w:rPr>
        <w:t>n</w:t>
      </w:r>
      <w:r w:rsidR="00520A2E">
        <w:rPr>
          <w:b/>
          <w:lang w:val="en-AU"/>
        </w:rPr>
        <w:t>on-Aboriginal</w:t>
      </w:r>
      <w:r w:rsidR="00655B94" w:rsidRPr="009D22D1">
        <w:rPr>
          <w:lang w:val="en-AU"/>
        </w:rPr>
        <w:t xml:space="preserve"> pe</w:t>
      </w:r>
      <w:r w:rsidR="0067618E" w:rsidRPr="009D22D1">
        <w:rPr>
          <w:lang w:val="en-AU"/>
        </w:rPr>
        <w:t>ople</w:t>
      </w:r>
      <w:r w:rsidR="003132F5">
        <w:rPr>
          <w:lang w:val="en-AU"/>
        </w:rPr>
        <w:t xml:space="preserve"> filled 10 jobs</w:t>
      </w:r>
      <w:r w:rsidR="00655B94" w:rsidRPr="009D22D1">
        <w:rPr>
          <w:lang w:val="en-AU"/>
        </w:rPr>
        <w:t xml:space="preserve">, </w:t>
      </w:r>
      <w:r w:rsidR="000F29A8" w:rsidRPr="009D22D1">
        <w:rPr>
          <w:lang w:val="en-AU"/>
        </w:rPr>
        <w:t xml:space="preserve">a decrease </w:t>
      </w:r>
      <w:r w:rsidR="00655B94" w:rsidRPr="009D22D1">
        <w:rPr>
          <w:lang w:val="en-AU"/>
        </w:rPr>
        <w:t xml:space="preserve">of </w:t>
      </w:r>
      <w:r w:rsidR="000F29A8" w:rsidRPr="009D22D1">
        <w:rPr>
          <w:lang w:val="en-AU"/>
        </w:rPr>
        <w:t>12</w:t>
      </w:r>
      <w:r w:rsidR="00655B94" w:rsidRPr="009D22D1">
        <w:rPr>
          <w:lang w:val="en-AU"/>
        </w:rPr>
        <w:t xml:space="preserve"> jobs from </w:t>
      </w:r>
      <w:r w:rsidR="00DD0DC0" w:rsidRPr="009D22D1">
        <w:rPr>
          <w:lang w:val="en-AU"/>
        </w:rPr>
        <w:t xml:space="preserve">2017 </w:t>
      </w:r>
      <w:r w:rsidR="00655B94" w:rsidRPr="009D22D1">
        <w:rPr>
          <w:lang w:val="en-AU"/>
        </w:rPr>
        <w:t xml:space="preserve">and </w:t>
      </w:r>
      <w:r w:rsidR="000F29A8" w:rsidRPr="009D22D1">
        <w:rPr>
          <w:lang w:val="en-AU"/>
        </w:rPr>
        <w:t>a decrease</w:t>
      </w:r>
      <w:r w:rsidR="00655B94" w:rsidRPr="009D22D1">
        <w:rPr>
          <w:lang w:val="en-AU"/>
        </w:rPr>
        <w:t xml:space="preserve"> of </w:t>
      </w:r>
      <w:r w:rsidR="000F29A8" w:rsidRPr="009D22D1">
        <w:rPr>
          <w:lang w:val="en-AU"/>
        </w:rPr>
        <w:t>4</w:t>
      </w:r>
      <w:r w:rsidR="00655B94" w:rsidRPr="009D22D1">
        <w:rPr>
          <w:lang w:val="en-AU"/>
        </w:rPr>
        <w:t xml:space="preserve"> jobs from </w:t>
      </w:r>
      <w:r w:rsidR="00DD0DC0" w:rsidRPr="009D22D1">
        <w:rPr>
          <w:lang w:val="en-AU"/>
        </w:rPr>
        <w:t>2014</w:t>
      </w:r>
    </w:p>
    <w:p w14:paraId="5BFC4171" w14:textId="344A0849" w:rsidR="00655B94" w:rsidRPr="009D22D1" w:rsidRDefault="0094338E" w:rsidP="00970979">
      <w:pPr>
        <w:pStyle w:val="BullettLv2"/>
        <w:ind w:left="1134"/>
        <w:rPr>
          <w:lang w:val="en-AU"/>
        </w:rPr>
      </w:pPr>
      <w:r w:rsidRPr="009D22D1">
        <w:rPr>
          <w:lang w:val="en-AU"/>
        </w:rPr>
        <w:t>15</w:t>
      </w:r>
      <w:r w:rsidR="00655B94" w:rsidRPr="009D22D1">
        <w:rPr>
          <w:lang w:val="en-AU"/>
        </w:rPr>
        <w:t xml:space="preserve"> jobs were </w:t>
      </w:r>
      <w:r w:rsidR="00655B94" w:rsidRPr="009D22D1">
        <w:rPr>
          <w:b/>
          <w:lang w:val="en-AU"/>
        </w:rPr>
        <w:t>temporary</w:t>
      </w:r>
      <w:r w:rsidR="00655B94" w:rsidRPr="009D22D1">
        <w:rPr>
          <w:lang w:val="en-AU"/>
        </w:rPr>
        <w:t xml:space="preserve">, a decrease of </w:t>
      </w:r>
      <w:r w:rsidR="006E0726" w:rsidRPr="009D22D1">
        <w:rPr>
          <w:lang w:val="en-AU"/>
        </w:rPr>
        <w:t>50</w:t>
      </w:r>
      <w:r w:rsidR="00655B94" w:rsidRPr="009D22D1">
        <w:rPr>
          <w:lang w:val="en-AU"/>
        </w:rPr>
        <w:t xml:space="preserve"> jobs from </w:t>
      </w:r>
      <w:r w:rsidR="00DD0DC0" w:rsidRPr="009D22D1">
        <w:rPr>
          <w:lang w:val="en-AU"/>
        </w:rPr>
        <w:t xml:space="preserve">2017 </w:t>
      </w:r>
      <w:r w:rsidR="00655B94" w:rsidRPr="009D22D1">
        <w:rPr>
          <w:lang w:val="en-AU"/>
        </w:rPr>
        <w:t xml:space="preserve">and a decrease of </w:t>
      </w:r>
      <w:r w:rsidR="006E0726" w:rsidRPr="009D22D1">
        <w:rPr>
          <w:lang w:val="en-AU"/>
        </w:rPr>
        <w:t>83</w:t>
      </w:r>
      <w:r w:rsidR="00655B94" w:rsidRPr="009D22D1">
        <w:rPr>
          <w:lang w:val="en-AU"/>
        </w:rPr>
        <w:t xml:space="preserve"> jobs from </w:t>
      </w:r>
      <w:r w:rsidR="00DD0DC0" w:rsidRPr="009D22D1">
        <w:rPr>
          <w:lang w:val="en-AU"/>
        </w:rPr>
        <w:t>2014</w:t>
      </w:r>
      <w:r w:rsidR="00655B94" w:rsidRPr="009D22D1">
        <w:rPr>
          <w:lang w:val="en-AU"/>
        </w:rPr>
        <w:t>, of which:</w:t>
      </w:r>
    </w:p>
    <w:p w14:paraId="77676450" w14:textId="492A2702" w:rsidR="00655B94" w:rsidRPr="009D22D1" w:rsidRDefault="00107967" w:rsidP="00970979">
      <w:pPr>
        <w:pStyle w:val="BullettLv3"/>
        <w:ind w:left="1560"/>
        <w:rPr>
          <w:lang w:val="en-AU"/>
        </w:rPr>
      </w:pPr>
      <w:r w:rsidRPr="009D22D1">
        <w:rPr>
          <w:b/>
          <w:lang w:val="en-AU"/>
        </w:rPr>
        <w:t>Aboriginal</w:t>
      </w:r>
      <w:r w:rsidR="00655B94" w:rsidRPr="009D22D1">
        <w:rPr>
          <w:lang w:val="en-AU"/>
        </w:rPr>
        <w:t xml:space="preserve"> pe</w:t>
      </w:r>
      <w:r w:rsidR="0094338E" w:rsidRPr="009D22D1">
        <w:rPr>
          <w:lang w:val="en-AU"/>
        </w:rPr>
        <w:t>ople</w:t>
      </w:r>
      <w:r w:rsidR="003132F5">
        <w:rPr>
          <w:lang w:val="en-AU"/>
        </w:rPr>
        <w:t xml:space="preserve"> filled 12 jobs</w:t>
      </w:r>
      <w:r w:rsidR="00655B94" w:rsidRPr="009D22D1">
        <w:rPr>
          <w:lang w:val="en-AU"/>
        </w:rPr>
        <w:t xml:space="preserve">, a decrease of </w:t>
      </w:r>
      <w:r w:rsidR="006E0726" w:rsidRPr="009D22D1">
        <w:rPr>
          <w:lang w:val="en-AU"/>
        </w:rPr>
        <w:t>30</w:t>
      </w:r>
      <w:r w:rsidR="00655B94" w:rsidRPr="009D22D1">
        <w:rPr>
          <w:lang w:val="en-AU"/>
        </w:rPr>
        <w:t xml:space="preserve"> jobs from </w:t>
      </w:r>
      <w:r w:rsidR="00DD0DC0" w:rsidRPr="009D22D1">
        <w:rPr>
          <w:lang w:val="en-AU"/>
        </w:rPr>
        <w:t xml:space="preserve">2017 </w:t>
      </w:r>
      <w:r w:rsidR="00655B94" w:rsidRPr="009D22D1">
        <w:rPr>
          <w:lang w:val="en-AU"/>
        </w:rPr>
        <w:t xml:space="preserve">and a decrease of </w:t>
      </w:r>
      <w:r w:rsidR="006E0726" w:rsidRPr="009D22D1">
        <w:rPr>
          <w:lang w:val="en-AU"/>
        </w:rPr>
        <w:t>64</w:t>
      </w:r>
      <w:r w:rsidR="00655B94" w:rsidRPr="009D22D1">
        <w:rPr>
          <w:lang w:val="en-AU"/>
        </w:rPr>
        <w:t xml:space="preserve"> jobs from </w:t>
      </w:r>
      <w:r w:rsidR="00DD0DC0" w:rsidRPr="009D22D1">
        <w:rPr>
          <w:lang w:val="en-AU"/>
        </w:rPr>
        <w:t>2014</w:t>
      </w:r>
    </w:p>
    <w:p w14:paraId="4575FDF4" w14:textId="7127511D" w:rsidR="00517F21" w:rsidRPr="009D22D1" w:rsidRDefault="003D1AA9" w:rsidP="00970979">
      <w:pPr>
        <w:pStyle w:val="BullettLv3"/>
        <w:ind w:left="1560"/>
        <w:rPr>
          <w:lang w:val="en-AU"/>
        </w:rPr>
      </w:pPr>
      <w:r>
        <w:rPr>
          <w:b/>
          <w:lang w:val="en-AU"/>
        </w:rPr>
        <w:t>n</w:t>
      </w:r>
      <w:r w:rsidR="00520A2E">
        <w:rPr>
          <w:b/>
          <w:lang w:val="en-AU"/>
        </w:rPr>
        <w:t>on-Aboriginal</w:t>
      </w:r>
      <w:r w:rsidR="00655B94" w:rsidRPr="009D22D1">
        <w:rPr>
          <w:lang w:val="en-AU"/>
        </w:rPr>
        <w:t xml:space="preserve"> pe</w:t>
      </w:r>
      <w:r w:rsidR="0094338E" w:rsidRPr="009D22D1">
        <w:rPr>
          <w:lang w:val="en-AU"/>
        </w:rPr>
        <w:t>ople</w:t>
      </w:r>
      <w:r w:rsidR="003132F5">
        <w:rPr>
          <w:lang w:val="en-AU"/>
        </w:rPr>
        <w:t xml:space="preserve"> filled 3 jobs</w:t>
      </w:r>
      <w:r w:rsidR="00655B94" w:rsidRPr="009D22D1">
        <w:rPr>
          <w:lang w:val="en-AU"/>
        </w:rPr>
        <w:t xml:space="preserve">, </w:t>
      </w:r>
      <w:r w:rsidR="000F29A8" w:rsidRPr="009D22D1">
        <w:rPr>
          <w:lang w:val="en-AU"/>
        </w:rPr>
        <w:t xml:space="preserve">a decrease </w:t>
      </w:r>
      <w:r w:rsidR="00655B94" w:rsidRPr="009D22D1">
        <w:rPr>
          <w:lang w:val="en-AU"/>
        </w:rPr>
        <w:t xml:space="preserve">of </w:t>
      </w:r>
      <w:r w:rsidR="000F29A8" w:rsidRPr="009D22D1">
        <w:rPr>
          <w:lang w:val="en-AU"/>
        </w:rPr>
        <w:t>2</w:t>
      </w:r>
      <w:r w:rsidR="006E0726" w:rsidRPr="009D22D1">
        <w:rPr>
          <w:lang w:val="en-AU"/>
        </w:rPr>
        <w:t>0</w:t>
      </w:r>
      <w:r w:rsidR="00655B94" w:rsidRPr="009D22D1">
        <w:rPr>
          <w:lang w:val="en-AU"/>
        </w:rPr>
        <w:t xml:space="preserve"> job</w:t>
      </w:r>
      <w:r w:rsidR="000F29A8" w:rsidRPr="009D22D1">
        <w:rPr>
          <w:lang w:val="en-AU"/>
        </w:rPr>
        <w:t>s</w:t>
      </w:r>
      <w:r w:rsidR="00655B94" w:rsidRPr="009D22D1">
        <w:rPr>
          <w:lang w:val="en-AU"/>
        </w:rPr>
        <w:t xml:space="preserve"> from </w:t>
      </w:r>
      <w:r w:rsidR="00DD0DC0" w:rsidRPr="009D22D1">
        <w:rPr>
          <w:lang w:val="en-AU"/>
        </w:rPr>
        <w:t xml:space="preserve">2017 </w:t>
      </w:r>
      <w:r w:rsidR="00655B94" w:rsidRPr="009D22D1">
        <w:rPr>
          <w:lang w:val="en-AU"/>
        </w:rPr>
        <w:t xml:space="preserve">and a decrease of </w:t>
      </w:r>
      <w:r w:rsidR="006E0726" w:rsidRPr="009D22D1">
        <w:rPr>
          <w:lang w:val="en-AU"/>
        </w:rPr>
        <w:t>19</w:t>
      </w:r>
      <w:r w:rsidR="00655B94" w:rsidRPr="009D22D1">
        <w:rPr>
          <w:lang w:val="en-AU"/>
        </w:rPr>
        <w:t xml:space="preserve"> jobs from </w:t>
      </w:r>
      <w:r w:rsidR="00DD0DC0" w:rsidRPr="009D22D1">
        <w:rPr>
          <w:lang w:val="en-AU"/>
        </w:rPr>
        <w:t>2014</w:t>
      </w:r>
      <w:r w:rsidR="00655B94" w:rsidRPr="009D22D1">
        <w:rPr>
          <w:lang w:val="en-AU"/>
        </w:rPr>
        <w:t>.</w:t>
      </w:r>
    </w:p>
    <w:p w14:paraId="54805037" w14:textId="7438DAE9" w:rsidR="000E4A74" w:rsidRPr="009D22D1" w:rsidRDefault="000E4A74" w:rsidP="00082FD7">
      <w:pPr>
        <w:pStyle w:val="BullettLv3"/>
        <w:numPr>
          <w:ilvl w:val="0"/>
          <w:numId w:val="0"/>
        </w:numPr>
        <w:rPr>
          <w:lang w:val="en-AU"/>
        </w:rPr>
      </w:pPr>
      <w:r w:rsidRPr="009D22D1">
        <w:rPr>
          <w:lang w:val="en-AU"/>
        </w:rPr>
        <w:br w:type="page"/>
      </w:r>
    </w:p>
    <w:p w14:paraId="59923142" w14:textId="77777777" w:rsidR="000E4A74" w:rsidRPr="009D22D1" w:rsidRDefault="000E4A74" w:rsidP="000E4A74">
      <w:pPr>
        <w:pStyle w:val="Heading1"/>
        <w:rPr>
          <w:rFonts w:ascii="Lato" w:hAnsi="Lato"/>
          <w:color w:val="1F1F5F"/>
          <w:szCs w:val="40"/>
        </w:rPr>
      </w:pPr>
      <w:bookmarkStart w:id="13" w:name="_Toc185417087"/>
      <w:r w:rsidRPr="009D22D1">
        <w:rPr>
          <w:rFonts w:ascii="Lato" w:hAnsi="Lato"/>
          <w:color w:val="1F1F5F"/>
          <w:szCs w:val="40"/>
        </w:rPr>
        <w:lastRenderedPageBreak/>
        <w:t>Job Vacancies</w:t>
      </w:r>
      <w:bookmarkEnd w:id="13"/>
    </w:p>
    <w:p w14:paraId="5878A4AA" w14:textId="58270977" w:rsidR="008E0AE3" w:rsidRPr="009D22D1" w:rsidRDefault="008E0AE3" w:rsidP="008E0AE3">
      <w:pPr>
        <w:pStyle w:val="Figure"/>
      </w:pPr>
      <w:r w:rsidRPr="009D22D1">
        <w:t>Table 7: Job vacancies, 2011, 2014, 2017</w:t>
      </w:r>
      <w:r w:rsidR="00D9366D" w:rsidRPr="009D22D1">
        <w:t xml:space="preserve"> &amp; 2023</w:t>
      </w:r>
    </w:p>
    <w:tbl>
      <w:tblPr>
        <w:tblW w:w="9397" w:type="dxa"/>
        <w:jc w:val="center"/>
        <w:tblLayout w:type="fixed"/>
        <w:tblLook w:val="04A0" w:firstRow="1" w:lastRow="0" w:firstColumn="1" w:lastColumn="0" w:noHBand="0" w:noVBand="1"/>
        <w:tblDescription w:val="Job vacancies for 2011, 2014, 2017; the change between 2011-2014 and change from 2014-2017."/>
      </w:tblPr>
      <w:tblGrid>
        <w:gridCol w:w="1555"/>
        <w:gridCol w:w="1070"/>
        <w:gridCol w:w="1050"/>
        <w:gridCol w:w="1050"/>
        <w:gridCol w:w="882"/>
        <w:gridCol w:w="1238"/>
        <w:gridCol w:w="1261"/>
        <w:gridCol w:w="1291"/>
      </w:tblGrid>
      <w:tr w:rsidR="00D9366D" w:rsidRPr="009D22D1" w14:paraId="584A1A05" w14:textId="77777777" w:rsidTr="00BE015E">
        <w:trPr>
          <w:trHeight w:val="623"/>
          <w:tblHeader/>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751F8FB" w14:textId="77777777"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070" w:type="dxa"/>
            <w:tcBorders>
              <w:top w:val="single" w:sz="8" w:space="0" w:color="FFFFFF"/>
              <w:left w:val="nil"/>
              <w:bottom w:val="single" w:sz="8" w:space="0" w:color="FFFFFF"/>
              <w:right w:val="single" w:sz="8" w:space="0" w:color="FFFFFF"/>
            </w:tcBorders>
            <w:shd w:val="clear" w:color="auto" w:fill="1F1F5F"/>
            <w:vAlign w:val="center"/>
            <w:hideMark/>
          </w:tcPr>
          <w:p w14:paraId="0EC98C41" w14:textId="77777777"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050" w:type="dxa"/>
            <w:tcBorders>
              <w:top w:val="single" w:sz="8" w:space="0" w:color="FFFFFF"/>
              <w:left w:val="nil"/>
              <w:bottom w:val="single" w:sz="8" w:space="0" w:color="FFFFFF"/>
              <w:right w:val="single" w:sz="8" w:space="0" w:color="FFFFFF" w:themeColor="background1"/>
            </w:tcBorders>
            <w:shd w:val="clear" w:color="auto" w:fill="1F1F5F"/>
            <w:vAlign w:val="center"/>
            <w:hideMark/>
          </w:tcPr>
          <w:p w14:paraId="65164FA2" w14:textId="77777777"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0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tcPr>
          <w:p w14:paraId="493A3077" w14:textId="1AA8BD6E"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8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tcPr>
          <w:p w14:paraId="278513CD" w14:textId="78AD70D8"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tcPr>
          <w:p w14:paraId="1B7A02BB" w14:textId="16FA462E"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261" w:type="dxa"/>
            <w:tcBorders>
              <w:top w:val="single" w:sz="8" w:space="0" w:color="FFFFFF"/>
              <w:left w:val="single" w:sz="8" w:space="0" w:color="FFFFFF" w:themeColor="background1"/>
              <w:bottom w:val="single" w:sz="8" w:space="0" w:color="FFFFFF"/>
              <w:right w:val="single" w:sz="8" w:space="0" w:color="FFFFFF"/>
            </w:tcBorders>
            <w:shd w:val="clear" w:color="auto" w:fill="1F1F5F"/>
            <w:vAlign w:val="center"/>
            <w:hideMark/>
          </w:tcPr>
          <w:p w14:paraId="47C41F37" w14:textId="64642BEF"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1291" w:type="dxa"/>
            <w:tcBorders>
              <w:top w:val="single" w:sz="8" w:space="0" w:color="FFFFFF"/>
              <w:left w:val="single" w:sz="8" w:space="0" w:color="FFFFFF" w:themeColor="background1"/>
              <w:bottom w:val="single" w:sz="8" w:space="0" w:color="FFFFFF"/>
              <w:right w:val="single" w:sz="8" w:space="0" w:color="FFFFFF"/>
            </w:tcBorders>
            <w:shd w:val="clear" w:color="auto" w:fill="1F1F5F"/>
            <w:vAlign w:val="center"/>
            <w:hideMark/>
          </w:tcPr>
          <w:p w14:paraId="49EE5BF1" w14:textId="68DBFCFA" w:rsidR="00D9366D" w:rsidRPr="009D22D1" w:rsidRDefault="00D9366D" w:rsidP="00D9366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D9366D" w:rsidRPr="009D22D1" w14:paraId="78068975" w14:textId="77777777" w:rsidTr="00927EFA">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2DD51A1E" w14:textId="77777777" w:rsidR="00D9366D" w:rsidRPr="009D22D1" w:rsidRDefault="00D9366D" w:rsidP="00D9366D">
            <w:pPr>
              <w:pStyle w:val="Style10ptBoldBlackAfter0ptLinespacingsingle"/>
              <w:rPr>
                <w:lang w:eastAsia="en-AU"/>
              </w:rPr>
            </w:pPr>
            <w:r w:rsidRPr="009D22D1">
              <w:rPr>
                <w:lang w:eastAsia="en-AU"/>
              </w:rPr>
              <w:t>Job vacancies</w:t>
            </w:r>
          </w:p>
        </w:tc>
        <w:tc>
          <w:tcPr>
            <w:tcW w:w="1070" w:type="dxa"/>
            <w:tcBorders>
              <w:top w:val="nil"/>
              <w:left w:val="nil"/>
              <w:bottom w:val="single" w:sz="8" w:space="0" w:color="FFFFFF"/>
              <w:right w:val="single" w:sz="8" w:space="0" w:color="FFFFFF"/>
            </w:tcBorders>
            <w:shd w:val="clear" w:color="auto" w:fill="B3DDF7"/>
            <w:vAlign w:val="center"/>
            <w:hideMark/>
          </w:tcPr>
          <w:p w14:paraId="6357C4BE" w14:textId="77777777" w:rsidR="00D9366D" w:rsidRPr="009D22D1" w:rsidRDefault="00D9366D" w:rsidP="00927EFA">
            <w:pPr>
              <w:pStyle w:val="Style10ptBoldBlackRightAfter0ptLinespacingsingl"/>
              <w:rPr>
                <w:lang w:eastAsia="en-AU"/>
              </w:rPr>
            </w:pPr>
            <w:r w:rsidRPr="009D22D1">
              <w:rPr>
                <w:lang w:eastAsia="en-AU"/>
              </w:rPr>
              <w:t>42</w:t>
            </w:r>
          </w:p>
        </w:tc>
        <w:tc>
          <w:tcPr>
            <w:tcW w:w="1050" w:type="dxa"/>
            <w:tcBorders>
              <w:top w:val="nil"/>
              <w:left w:val="nil"/>
              <w:bottom w:val="single" w:sz="8" w:space="0" w:color="FFFFFF"/>
              <w:right w:val="single" w:sz="8" w:space="0" w:color="FFFFFF" w:themeColor="background1"/>
            </w:tcBorders>
            <w:shd w:val="clear" w:color="auto" w:fill="B3DDF7"/>
            <w:vAlign w:val="center"/>
            <w:hideMark/>
          </w:tcPr>
          <w:p w14:paraId="392390AE" w14:textId="77777777" w:rsidR="00D9366D" w:rsidRPr="009D22D1" w:rsidRDefault="00D9366D" w:rsidP="00927EFA">
            <w:pPr>
              <w:pStyle w:val="Style10ptBoldBlackRightAfter0ptLinespacingsingl"/>
              <w:rPr>
                <w:lang w:eastAsia="en-AU"/>
              </w:rPr>
            </w:pPr>
            <w:r w:rsidRPr="009D22D1">
              <w:rPr>
                <w:lang w:eastAsia="en-AU"/>
              </w:rPr>
              <w:t>22</w:t>
            </w:r>
          </w:p>
        </w:tc>
        <w:tc>
          <w:tcPr>
            <w:tcW w:w="10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A70C321" w14:textId="5677F056" w:rsidR="00D9366D" w:rsidRPr="009D22D1" w:rsidRDefault="00D9366D" w:rsidP="00927EFA">
            <w:pPr>
              <w:pStyle w:val="Style10ptBoldBlackRightAfter0ptLinespacingsingl"/>
              <w:rPr>
                <w:lang w:eastAsia="en-AU"/>
              </w:rPr>
            </w:pPr>
            <w:r w:rsidRPr="009D22D1">
              <w:rPr>
                <w:lang w:eastAsia="en-AU"/>
              </w:rPr>
              <w:t>38</w:t>
            </w:r>
          </w:p>
        </w:tc>
        <w:tc>
          <w:tcPr>
            <w:tcW w:w="8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1F40813" w14:textId="3690AA26" w:rsidR="00D9366D" w:rsidRPr="009D22D1" w:rsidRDefault="006E46A6" w:rsidP="00927EFA">
            <w:pPr>
              <w:pStyle w:val="Style10ptBoldBlackRightAfter0ptLinespacingsingl"/>
              <w:ind w:firstLineChars="197" w:firstLine="396"/>
              <w:rPr>
                <w:lang w:eastAsia="en-AU"/>
              </w:rPr>
            </w:pPr>
            <w:r w:rsidRPr="009D22D1">
              <w:rPr>
                <w:lang w:eastAsia="en-AU"/>
              </w:rPr>
              <w:t>39</w:t>
            </w:r>
          </w:p>
        </w:tc>
        <w:tc>
          <w:tcPr>
            <w:tcW w:w="12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8F3D132" w14:textId="71F6642F" w:rsidR="00D9366D" w:rsidRPr="009D22D1" w:rsidRDefault="00D9366D" w:rsidP="00927EFA">
            <w:pPr>
              <w:pStyle w:val="Style10ptBoldBlackRightAfter0ptLinespacingsingl"/>
              <w:rPr>
                <w:lang w:eastAsia="en-AU"/>
              </w:rPr>
            </w:pPr>
            <w:r w:rsidRPr="009D22D1">
              <w:rPr>
                <w:lang w:eastAsia="en-AU"/>
              </w:rPr>
              <w:t>-20</w:t>
            </w:r>
          </w:p>
        </w:tc>
        <w:tc>
          <w:tcPr>
            <w:tcW w:w="1261"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4B35C912" w14:textId="69CB52A5" w:rsidR="00D9366D" w:rsidRPr="009D22D1" w:rsidRDefault="00D9366D" w:rsidP="00927EFA">
            <w:pPr>
              <w:pStyle w:val="Style10ptBoldBlackRightAfter0ptLinespacingsingl"/>
              <w:rPr>
                <w:lang w:eastAsia="en-AU"/>
              </w:rPr>
            </w:pPr>
            <w:r w:rsidRPr="009D22D1">
              <w:rPr>
                <w:lang w:eastAsia="en-AU"/>
              </w:rPr>
              <w:t>16</w:t>
            </w:r>
          </w:p>
        </w:tc>
        <w:tc>
          <w:tcPr>
            <w:tcW w:w="1291"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696F907A" w14:textId="66DC4793" w:rsidR="00D9366D" w:rsidRPr="009D22D1" w:rsidRDefault="006E46A6" w:rsidP="00927EFA">
            <w:pPr>
              <w:pStyle w:val="Style10ptBoldBlackRightAfter0ptLinespacingsingl"/>
              <w:rPr>
                <w:lang w:eastAsia="en-AU"/>
              </w:rPr>
            </w:pPr>
            <w:r w:rsidRPr="009D22D1">
              <w:rPr>
                <w:lang w:eastAsia="en-AU"/>
              </w:rPr>
              <w:t>1</w:t>
            </w:r>
          </w:p>
        </w:tc>
      </w:tr>
    </w:tbl>
    <w:p w14:paraId="2DD45859" w14:textId="114B13AA" w:rsidR="008E0AE3" w:rsidRPr="009D22D1" w:rsidRDefault="003D1AA9" w:rsidP="008E0AE3">
      <w:pPr>
        <w:pStyle w:val="Source"/>
      </w:pPr>
      <w:r>
        <w:t>Source:  Northern Territory Department of Industry, Tourism and Trade</w:t>
      </w:r>
    </w:p>
    <w:p w14:paraId="465504CA" w14:textId="77777777" w:rsidR="002103A5" w:rsidRDefault="002103A5" w:rsidP="008E0AE3">
      <w:pPr>
        <w:pStyle w:val="Figure"/>
      </w:pPr>
    </w:p>
    <w:p w14:paraId="464E1823" w14:textId="7045F1AA" w:rsidR="008E0AE3" w:rsidRPr="009D22D1" w:rsidRDefault="008E0AE3" w:rsidP="008E0AE3">
      <w:pPr>
        <w:pStyle w:val="Figure"/>
      </w:pPr>
      <w:r w:rsidRPr="009D22D1">
        <w:t>Table 8</w:t>
      </w:r>
      <w:r w:rsidR="002635F9" w:rsidRPr="009D22D1">
        <w:t>a</w:t>
      </w:r>
      <w:r w:rsidRPr="009D22D1">
        <w:t xml:space="preserve">: Job vacancies by occupation, 2011, 2014, 2017 </w:t>
      </w:r>
      <w:r w:rsidR="002635F9" w:rsidRPr="009D22D1">
        <w:t xml:space="preserve">&amp; 2023 </w:t>
      </w:r>
      <w:r w:rsidRPr="009D22D1">
        <w:t>(f)(g)</w:t>
      </w:r>
    </w:p>
    <w:tbl>
      <w:tblPr>
        <w:tblW w:w="8272" w:type="dxa"/>
        <w:jc w:val="center"/>
        <w:tblLook w:val="04A0" w:firstRow="1" w:lastRow="0" w:firstColumn="1" w:lastColumn="0" w:noHBand="0" w:noVBand="1"/>
        <w:tblDescription w:val="Job vacancies by occupation for 2011, 2014, 2017; the change between 2011-2014 and change from 2014-2017."/>
      </w:tblPr>
      <w:tblGrid>
        <w:gridCol w:w="4780"/>
        <w:gridCol w:w="872"/>
        <w:gridCol w:w="870"/>
        <w:gridCol w:w="870"/>
        <w:gridCol w:w="870"/>
        <w:gridCol w:w="10"/>
      </w:tblGrid>
      <w:tr w:rsidR="002635F9" w:rsidRPr="009D22D1" w14:paraId="1FA47F79" w14:textId="4D0578F7" w:rsidTr="00CC0F15">
        <w:trPr>
          <w:trHeight w:val="631"/>
          <w:tblHeader/>
          <w:jc w:val="center"/>
        </w:trPr>
        <w:tc>
          <w:tcPr>
            <w:tcW w:w="478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00CD55" w14:textId="77777777" w:rsidR="002635F9" w:rsidRPr="009D22D1" w:rsidRDefault="002635F9"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c>
          <w:tcPr>
            <w:tcW w:w="872" w:type="dxa"/>
            <w:tcBorders>
              <w:top w:val="single" w:sz="8" w:space="0" w:color="FFFFFF"/>
              <w:left w:val="nil"/>
              <w:bottom w:val="single" w:sz="8" w:space="0" w:color="FFFFFF"/>
              <w:right w:val="single" w:sz="8" w:space="0" w:color="FFFFFF"/>
            </w:tcBorders>
            <w:shd w:val="clear" w:color="auto" w:fill="1F1F5F"/>
            <w:vAlign w:val="center"/>
            <w:hideMark/>
          </w:tcPr>
          <w:p w14:paraId="62D20ED1" w14:textId="77777777" w:rsidR="002635F9" w:rsidRPr="009D22D1" w:rsidRDefault="002635F9"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870" w:type="dxa"/>
            <w:tcBorders>
              <w:top w:val="single" w:sz="8" w:space="0" w:color="FFFFFF"/>
              <w:left w:val="nil"/>
              <w:bottom w:val="single" w:sz="8" w:space="0" w:color="FFFFFF"/>
              <w:right w:val="single" w:sz="8" w:space="0" w:color="FFFFFF"/>
            </w:tcBorders>
            <w:shd w:val="clear" w:color="auto" w:fill="1F1F5F"/>
            <w:vAlign w:val="center"/>
            <w:hideMark/>
          </w:tcPr>
          <w:p w14:paraId="2F8F5912" w14:textId="77777777" w:rsidR="002635F9" w:rsidRPr="009D22D1" w:rsidRDefault="002635F9"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870" w:type="dxa"/>
            <w:tcBorders>
              <w:top w:val="single" w:sz="8" w:space="0" w:color="FFFFFF"/>
              <w:left w:val="nil"/>
              <w:bottom w:val="single" w:sz="8" w:space="0" w:color="FFFFFF"/>
              <w:right w:val="single" w:sz="8" w:space="0" w:color="FFFFFF"/>
            </w:tcBorders>
            <w:shd w:val="clear" w:color="auto" w:fill="1F1F5F"/>
            <w:vAlign w:val="center"/>
            <w:hideMark/>
          </w:tcPr>
          <w:p w14:paraId="2958C5A8" w14:textId="77777777" w:rsidR="002635F9" w:rsidRPr="009D22D1" w:rsidRDefault="002635F9"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880" w:type="dxa"/>
            <w:gridSpan w:val="2"/>
            <w:tcBorders>
              <w:top w:val="single" w:sz="8" w:space="0" w:color="FFFFFF"/>
              <w:left w:val="nil"/>
              <w:bottom w:val="single" w:sz="8" w:space="0" w:color="FFFFFF"/>
              <w:right w:val="single" w:sz="8" w:space="0" w:color="FFFFFF"/>
            </w:tcBorders>
            <w:shd w:val="clear" w:color="auto" w:fill="1F1F5F"/>
            <w:vAlign w:val="center"/>
          </w:tcPr>
          <w:p w14:paraId="65FE8AD9" w14:textId="4A3A3F4D" w:rsidR="002635F9" w:rsidRPr="009D22D1" w:rsidRDefault="002635F9" w:rsidP="002635F9">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7A32EF" w:rsidRPr="009D22D1" w14:paraId="0CF4FE22" w14:textId="71218EFB"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04BB0F5D" w14:textId="77777777" w:rsidR="007A32EF" w:rsidRPr="009D22D1" w:rsidRDefault="007A32EF" w:rsidP="00927EFA">
            <w:pPr>
              <w:pStyle w:val="Style10ptBlackAfter0ptLinespacingsingle"/>
              <w:rPr>
                <w:lang w:eastAsia="en-AU"/>
              </w:rPr>
            </w:pPr>
            <w:r w:rsidRPr="009D22D1">
              <w:rPr>
                <w:lang w:eastAsia="en-AU"/>
              </w:rPr>
              <w:t>Clerical and Administrative Workers</w:t>
            </w:r>
          </w:p>
        </w:tc>
        <w:tc>
          <w:tcPr>
            <w:tcW w:w="872" w:type="dxa"/>
            <w:tcBorders>
              <w:top w:val="nil"/>
              <w:left w:val="nil"/>
              <w:bottom w:val="single" w:sz="8" w:space="0" w:color="FFFFFF"/>
              <w:right w:val="single" w:sz="8" w:space="0" w:color="FFFFFF"/>
            </w:tcBorders>
            <w:shd w:val="clear" w:color="auto" w:fill="B3DDF7"/>
            <w:vAlign w:val="center"/>
            <w:hideMark/>
          </w:tcPr>
          <w:p w14:paraId="1749246D"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auto" w:fill="B3DDF7"/>
            <w:vAlign w:val="center"/>
            <w:hideMark/>
          </w:tcPr>
          <w:p w14:paraId="6C072191"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auto" w:fill="B3DDF7"/>
            <w:vAlign w:val="center"/>
            <w:hideMark/>
          </w:tcPr>
          <w:p w14:paraId="689FABD0"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880" w:type="dxa"/>
            <w:gridSpan w:val="2"/>
            <w:tcBorders>
              <w:top w:val="nil"/>
              <w:left w:val="nil"/>
              <w:bottom w:val="single" w:sz="8" w:space="0" w:color="FFFFFF"/>
              <w:right w:val="single" w:sz="8" w:space="0" w:color="FFFFFF"/>
            </w:tcBorders>
            <w:shd w:val="clear" w:color="auto" w:fill="B3DDF7"/>
            <w:vAlign w:val="center"/>
          </w:tcPr>
          <w:p w14:paraId="2F771F75" w14:textId="32764A59" w:rsidR="007A32EF" w:rsidRPr="009D22D1" w:rsidRDefault="00453E53" w:rsidP="009B4F70">
            <w:pPr>
              <w:spacing w:after="0" w:line="240" w:lineRule="auto"/>
              <w:jc w:val="right"/>
              <w:rPr>
                <w:rFonts w:eastAsia="Times New Roman" w:cs="Arial"/>
                <w:color w:val="000000"/>
                <w:sz w:val="20"/>
                <w:szCs w:val="20"/>
                <w:lang w:eastAsia="en-AU"/>
              </w:rPr>
            </w:pPr>
            <w:r w:rsidRPr="009D22D1">
              <w:rPr>
                <w:sz w:val="20"/>
                <w:szCs w:val="20"/>
              </w:rPr>
              <w:t>6</w:t>
            </w:r>
          </w:p>
        </w:tc>
      </w:tr>
      <w:tr w:rsidR="007A32EF" w:rsidRPr="009D22D1" w14:paraId="06B4E82A" w14:textId="07FE911E"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2DC62263" w14:textId="77777777" w:rsidR="007A32EF" w:rsidRPr="009D22D1" w:rsidRDefault="007A32EF" w:rsidP="00927EFA">
            <w:pPr>
              <w:pStyle w:val="Style10ptBlackAfter0ptLinespacingsingle"/>
              <w:rPr>
                <w:lang w:eastAsia="en-AU"/>
              </w:rPr>
            </w:pPr>
            <w:r w:rsidRPr="009D22D1">
              <w:rPr>
                <w:lang w:eastAsia="en-AU"/>
              </w:rPr>
              <w:t>Community and Personal Service Workers</w:t>
            </w:r>
          </w:p>
        </w:tc>
        <w:tc>
          <w:tcPr>
            <w:tcW w:w="872" w:type="dxa"/>
            <w:tcBorders>
              <w:top w:val="nil"/>
              <w:left w:val="nil"/>
              <w:bottom w:val="single" w:sz="8" w:space="0" w:color="FFFFFF"/>
              <w:right w:val="single" w:sz="8" w:space="0" w:color="FFFFFF"/>
            </w:tcBorders>
            <w:shd w:val="clear" w:color="auto" w:fill="B3DDF7"/>
            <w:vAlign w:val="center"/>
            <w:hideMark/>
          </w:tcPr>
          <w:p w14:paraId="2522071C"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870" w:type="dxa"/>
            <w:tcBorders>
              <w:top w:val="nil"/>
              <w:left w:val="nil"/>
              <w:bottom w:val="single" w:sz="8" w:space="0" w:color="FFFFFF"/>
              <w:right w:val="single" w:sz="8" w:space="0" w:color="FFFFFF"/>
            </w:tcBorders>
            <w:shd w:val="clear" w:color="auto" w:fill="B3DDF7"/>
            <w:vAlign w:val="center"/>
            <w:hideMark/>
          </w:tcPr>
          <w:p w14:paraId="25777A2A"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870" w:type="dxa"/>
            <w:tcBorders>
              <w:top w:val="nil"/>
              <w:left w:val="nil"/>
              <w:bottom w:val="single" w:sz="8" w:space="0" w:color="FFFFFF"/>
              <w:right w:val="single" w:sz="8" w:space="0" w:color="FFFFFF"/>
            </w:tcBorders>
            <w:shd w:val="clear" w:color="auto" w:fill="B3DDF7"/>
            <w:vAlign w:val="center"/>
            <w:hideMark/>
          </w:tcPr>
          <w:p w14:paraId="7396718D"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880" w:type="dxa"/>
            <w:gridSpan w:val="2"/>
            <w:tcBorders>
              <w:top w:val="nil"/>
              <w:left w:val="nil"/>
              <w:bottom w:val="single" w:sz="8" w:space="0" w:color="FFFFFF"/>
              <w:right w:val="single" w:sz="8" w:space="0" w:color="FFFFFF"/>
            </w:tcBorders>
            <w:shd w:val="clear" w:color="auto" w:fill="B3DDF7"/>
            <w:vAlign w:val="center"/>
          </w:tcPr>
          <w:p w14:paraId="4C11D58F" w14:textId="7CE619EF"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1</w:t>
            </w:r>
            <w:r w:rsidR="00453E53" w:rsidRPr="009D22D1">
              <w:rPr>
                <w:sz w:val="20"/>
                <w:szCs w:val="20"/>
              </w:rPr>
              <w:t>2</w:t>
            </w:r>
          </w:p>
        </w:tc>
      </w:tr>
      <w:tr w:rsidR="007A32EF" w:rsidRPr="009D22D1" w14:paraId="12BD3B74" w14:textId="633AA87D"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653B37AC" w14:textId="77777777" w:rsidR="007A32EF" w:rsidRPr="009D22D1" w:rsidRDefault="007A32EF" w:rsidP="00927EFA">
            <w:pPr>
              <w:pStyle w:val="Style10ptBlackAfter0ptLinespacingsingle"/>
              <w:rPr>
                <w:lang w:eastAsia="en-AU"/>
              </w:rPr>
            </w:pPr>
            <w:r w:rsidRPr="009D22D1">
              <w:rPr>
                <w:lang w:eastAsia="en-AU"/>
              </w:rPr>
              <w:t>Labourers</w:t>
            </w:r>
          </w:p>
        </w:tc>
        <w:tc>
          <w:tcPr>
            <w:tcW w:w="872" w:type="dxa"/>
            <w:tcBorders>
              <w:top w:val="nil"/>
              <w:left w:val="nil"/>
              <w:bottom w:val="single" w:sz="8" w:space="0" w:color="FFFFFF"/>
              <w:right w:val="single" w:sz="8" w:space="0" w:color="FFFFFF"/>
            </w:tcBorders>
            <w:shd w:val="clear" w:color="auto" w:fill="B3DDF7"/>
            <w:vAlign w:val="center"/>
            <w:hideMark/>
          </w:tcPr>
          <w:p w14:paraId="2BD3A5F7"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auto" w:fill="B3DDF7"/>
            <w:vAlign w:val="center"/>
            <w:hideMark/>
          </w:tcPr>
          <w:p w14:paraId="7192BE75"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auto" w:fill="B3DDF7"/>
            <w:vAlign w:val="center"/>
            <w:hideMark/>
          </w:tcPr>
          <w:p w14:paraId="25A18485"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880" w:type="dxa"/>
            <w:gridSpan w:val="2"/>
            <w:tcBorders>
              <w:top w:val="nil"/>
              <w:left w:val="nil"/>
              <w:bottom w:val="single" w:sz="8" w:space="0" w:color="FFFFFF"/>
              <w:right w:val="single" w:sz="8" w:space="0" w:color="FFFFFF"/>
            </w:tcBorders>
            <w:shd w:val="clear" w:color="auto" w:fill="B3DDF7"/>
            <w:vAlign w:val="center"/>
          </w:tcPr>
          <w:p w14:paraId="5C5E9F92" w14:textId="27D67D83"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5</w:t>
            </w:r>
          </w:p>
        </w:tc>
      </w:tr>
      <w:tr w:rsidR="009B4F70" w:rsidRPr="009D22D1" w14:paraId="78813F91" w14:textId="77777777"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tcPr>
          <w:p w14:paraId="0AA7D915" w14:textId="7C1E06C8" w:rsidR="009B4F70" w:rsidRPr="009D22D1" w:rsidRDefault="009B4F70" w:rsidP="00927EFA">
            <w:pPr>
              <w:pStyle w:val="Style10ptBlackAfter0ptLinespacingsingle"/>
              <w:rPr>
                <w:lang w:eastAsia="en-AU"/>
              </w:rPr>
            </w:pPr>
            <w:r w:rsidRPr="009D22D1">
              <w:rPr>
                <w:lang w:eastAsia="en-AU"/>
              </w:rPr>
              <w:t>Machinery Operators and Drivers</w:t>
            </w:r>
          </w:p>
        </w:tc>
        <w:tc>
          <w:tcPr>
            <w:tcW w:w="872" w:type="dxa"/>
            <w:tcBorders>
              <w:top w:val="nil"/>
              <w:left w:val="nil"/>
              <w:bottom w:val="single" w:sz="8" w:space="0" w:color="FFFFFF"/>
              <w:right w:val="single" w:sz="8" w:space="0" w:color="FFFFFF"/>
            </w:tcBorders>
            <w:shd w:val="clear" w:color="auto" w:fill="B3DDF7"/>
          </w:tcPr>
          <w:p w14:paraId="643FA869" w14:textId="01E8A597"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c>
          <w:tcPr>
            <w:tcW w:w="870" w:type="dxa"/>
            <w:tcBorders>
              <w:top w:val="nil"/>
              <w:left w:val="nil"/>
              <w:bottom w:val="single" w:sz="8" w:space="0" w:color="FFFFFF"/>
              <w:right w:val="single" w:sz="8" w:space="0" w:color="FFFFFF"/>
            </w:tcBorders>
            <w:shd w:val="clear" w:color="auto" w:fill="B3DDF7"/>
          </w:tcPr>
          <w:p w14:paraId="792C9D4E" w14:textId="55254FF8"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c>
          <w:tcPr>
            <w:tcW w:w="870" w:type="dxa"/>
            <w:tcBorders>
              <w:top w:val="nil"/>
              <w:left w:val="nil"/>
              <w:bottom w:val="single" w:sz="8" w:space="0" w:color="FFFFFF"/>
              <w:right w:val="single" w:sz="8" w:space="0" w:color="FFFFFF"/>
            </w:tcBorders>
            <w:shd w:val="clear" w:color="auto" w:fill="B3DDF7"/>
          </w:tcPr>
          <w:p w14:paraId="3F9BBF62" w14:textId="1379CD31"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c>
          <w:tcPr>
            <w:tcW w:w="880" w:type="dxa"/>
            <w:gridSpan w:val="2"/>
            <w:tcBorders>
              <w:top w:val="nil"/>
              <w:left w:val="nil"/>
              <w:bottom w:val="single" w:sz="8" w:space="0" w:color="FFFFFF"/>
              <w:right w:val="single" w:sz="8" w:space="0" w:color="FFFFFF"/>
            </w:tcBorders>
            <w:shd w:val="clear" w:color="auto" w:fill="B3DDF7"/>
            <w:vAlign w:val="center"/>
          </w:tcPr>
          <w:p w14:paraId="5509EACB" w14:textId="29340BCB"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r>
      <w:tr w:rsidR="007A32EF" w:rsidRPr="009D22D1" w14:paraId="0E0514BE" w14:textId="351C8DEA"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009E897E" w14:textId="77777777" w:rsidR="007A32EF" w:rsidRPr="009D22D1" w:rsidRDefault="007A32EF" w:rsidP="00927EFA">
            <w:pPr>
              <w:pStyle w:val="Style10ptBlackAfter0ptLinespacingsingle"/>
              <w:rPr>
                <w:lang w:eastAsia="en-AU"/>
              </w:rPr>
            </w:pPr>
            <w:r w:rsidRPr="009D22D1">
              <w:rPr>
                <w:lang w:eastAsia="en-AU"/>
              </w:rPr>
              <w:t>Managers</w:t>
            </w:r>
          </w:p>
        </w:tc>
        <w:tc>
          <w:tcPr>
            <w:tcW w:w="872" w:type="dxa"/>
            <w:tcBorders>
              <w:top w:val="nil"/>
              <w:left w:val="nil"/>
              <w:bottom w:val="single" w:sz="8" w:space="0" w:color="FFFFFF"/>
              <w:right w:val="single" w:sz="8" w:space="0" w:color="FFFFFF"/>
            </w:tcBorders>
            <w:shd w:val="clear" w:color="auto" w:fill="B3DDF7"/>
            <w:vAlign w:val="center"/>
            <w:hideMark/>
          </w:tcPr>
          <w:p w14:paraId="5D0D4AAA"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hideMark/>
          </w:tcPr>
          <w:p w14:paraId="61F635D2"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auto" w:fill="B3DDF7"/>
            <w:vAlign w:val="center"/>
            <w:hideMark/>
          </w:tcPr>
          <w:p w14:paraId="3D7BAB55"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80" w:type="dxa"/>
            <w:gridSpan w:val="2"/>
            <w:tcBorders>
              <w:top w:val="nil"/>
              <w:left w:val="nil"/>
              <w:bottom w:val="single" w:sz="8" w:space="0" w:color="FFFFFF"/>
              <w:right w:val="single" w:sz="8" w:space="0" w:color="FFFFFF"/>
            </w:tcBorders>
            <w:shd w:val="clear" w:color="auto" w:fill="B3DDF7"/>
            <w:vAlign w:val="center"/>
          </w:tcPr>
          <w:p w14:paraId="237D16BD" w14:textId="61207FA5"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3</w:t>
            </w:r>
          </w:p>
        </w:tc>
      </w:tr>
      <w:tr w:rsidR="007A32EF" w:rsidRPr="009D22D1" w14:paraId="4FFD1AB9" w14:textId="10DE0424"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73F96FD2" w14:textId="77777777" w:rsidR="007A32EF" w:rsidRPr="009D22D1" w:rsidRDefault="007A32EF" w:rsidP="00927EFA">
            <w:pPr>
              <w:pStyle w:val="Style10ptBlackAfter0ptLinespacingsingle"/>
              <w:rPr>
                <w:lang w:eastAsia="en-AU"/>
              </w:rPr>
            </w:pPr>
            <w:r w:rsidRPr="009D22D1">
              <w:rPr>
                <w:lang w:eastAsia="en-AU"/>
              </w:rPr>
              <w:t>Professionals</w:t>
            </w:r>
          </w:p>
        </w:tc>
        <w:tc>
          <w:tcPr>
            <w:tcW w:w="872" w:type="dxa"/>
            <w:tcBorders>
              <w:top w:val="nil"/>
              <w:left w:val="nil"/>
              <w:bottom w:val="single" w:sz="8" w:space="0" w:color="FFFFFF"/>
              <w:right w:val="single" w:sz="8" w:space="0" w:color="FFFFFF"/>
            </w:tcBorders>
            <w:shd w:val="clear" w:color="auto" w:fill="B3DDF7"/>
            <w:vAlign w:val="center"/>
            <w:hideMark/>
          </w:tcPr>
          <w:p w14:paraId="4343D156"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870" w:type="dxa"/>
            <w:tcBorders>
              <w:top w:val="nil"/>
              <w:left w:val="nil"/>
              <w:bottom w:val="single" w:sz="8" w:space="0" w:color="FFFFFF"/>
              <w:right w:val="single" w:sz="8" w:space="0" w:color="FFFFFF"/>
            </w:tcBorders>
            <w:shd w:val="clear" w:color="auto" w:fill="B3DDF7"/>
            <w:vAlign w:val="center"/>
            <w:hideMark/>
          </w:tcPr>
          <w:p w14:paraId="1BC2A86F"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870" w:type="dxa"/>
            <w:tcBorders>
              <w:top w:val="nil"/>
              <w:left w:val="nil"/>
              <w:bottom w:val="single" w:sz="8" w:space="0" w:color="FFFFFF"/>
              <w:right w:val="single" w:sz="8" w:space="0" w:color="FFFFFF"/>
            </w:tcBorders>
            <w:shd w:val="clear" w:color="auto" w:fill="B3DDF7"/>
            <w:vAlign w:val="center"/>
            <w:hideMark/>
          </w:tcPr>
          <w:p w14:paraId="15C47C26"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880" w:type="dxa"/>
            <w:gridSpan w:val="2"/>
            <w:tcBorders>
              <w:top w:val="nil"/>
              <w:left w:val="nil"/>
              <w:bottom w:val="single" w:sz="8" w:space="0" w:color="FFFFFF"/>
              <w:right w:val="single" w:sz="8" w:space="0" w:color="FFFFFF"/>
            </w:tcBorders>
            <w:shd w:val="clear" w:color="auto" w:fill="B3DDF7"/>
            <w:vAlign w:val="center"/>
          </w:tcPr>
          <w:p w14:paraId="30518463" w14:textId="10200358"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9</w:t>
            </w:r>
          </w:p>
        </w:tc>
      </w:tr>
      <w:tr w:rsidR="007A32EF" w:rsidRPr="009D22D1" w14:paraId="702B2A67" w14:textId="4250A35B"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3BF71681" w14:textId="77777777" w:rsidR="007A32EF" w:rsidRPr="009D22D1" w:rsidRDefault="007A32EF" w:rsidP="00927EFA">
            <w:pPr>
              <w:pStyle w:val="Style10ptBlackAfter0ptLinespacingsingle"/>
              <w:rPr>
                <w:lang w:eastAsia="en-AU"/>
              </w:rPr>
            </w:pPr>
            <w:r w:rsidRPr="009D22D1">
              <w:rPr>
                <w:lang w:eastAsia="en-AU"/>
              </w:rPr>
              <w:t>Sales Workers</w:t>
            </w:r>
          </w:p>
        </w:tc>
        <w:tc>
          <w:tcPr>
            <w:tcW w:w="872" w:type="dxa"/>
            <w:tcBorders>
              <w:top w:val="nil"/>
              <w:left w:val="nil"/>
              <w:bottom w:val="single" w:sz="8" w:space="0" w:color="FFFFFF"/>
              <w:right w:val="single" w:sz="8" w:space="0" w:color="FFFFFF"/>
            </w:tcBorders>
            <w:shd w:val="clear" w:color="auto" w:fill="B3DDF7"/>
            <w:vAlign w:val="center"/>
            <w:hideMark/>
          </w:tcPr>
          <w:p w14:paraId="112730E7"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870" w:type="dxa"/>
            <w:tcBorders>
              <w:top w:val="nil"/>
              <w:left w:val="nil"/>
              <w:bottom w:val="single" w:sz="8" w:space="0" w:color="FFFFFF"/>
              <w:right w:val="single" w:sz="8" w:space="0" w:color="FFFFFF"/>
            </w:tcBorders>
            <w:shd w:val="clear" w:color="auto" w:fill="B3DDF7"/>
            <w:vAlign w:val="center"/>
            <w:hideMark/>
          </w:tcPr>
          <w:p w14:paraId="278BBFD2"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870" w:type="dxa"/>
            <w:tcBorders>
              <w:top w:val="nil"/>
              <w:left w:val="nil"/>
              <w:bottom w:val="single" w:sz="8" w:space="0" w:color="FFFFFF"/>
              <w:right w:val="single" w:sz="8" w:space="0" w:color="FFFFFF"/>
            </w:tcBorders>
            <w:shd w:val="clear" w:color="auto" w:fill="B3DDF7"/>
            <w:vAlign w:val="center"/>
            <w:hideMark/>
          </w:tcPr>
          <w:p w14:paraId="374AB414"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80" w:type="dxa"/>
            <w:gridSpan w:val="2"/>
            <w:tcBorders>
              <w:top w:val="nil"/>
              <w:left w:val="nil"/>
              <w:bottom w:val="single" w:sz="8" w:space="0" w:color="FFFFFF"/>
              <w:right w:val="single" w:sz="8" w:space="0" w:color="FFFFFF"/>
            </w:tcBorders>
            <w:shd w:val="clear" w:color="auto" w:fill="B3DDF7"/>
            <w:vAlign w:val="center"/>
          </w:tcPr>
          <w:p w14:paraId="2A97A849" w14:textId="10E1763C" w:rsidR="007A32EF" w:rsidRPr="009D22D1" w:rsidRDefault="007A32EF" w:rsidP="009B4F70">
            <w:pPr>
              <w:spacing w:after="0" w:line="240" w:lineRule="auto"/>
              <w:jc w:val="right"/>
              <w:rPr>
                <w:rFonts w:eastAsia="Times New Roman" w:cs="Arial"/>
                <w:color w:val="000000"/>
                <w:sz w:val="20"/>
                <w:szCs w:val="20"/>
                <w:lang w:eastAsia="en-AU"/>
              </w:rPr>
            </w:pPr>
            <w:r w:rsidRPr="009D22D1">
              <w:rPr>
                <w:sz w:val="20"/>
                <w:szCs w:val="20"/>
              </w:rPr>
              <w:t>1</w:t>
            </w:r>
          </w:p>
        </w:tc>
      </w:tr>
      <w:tr w:rsidR="007A32EF" w:rsidRPr="009D22D1" w14:paraId="28ABB716" w14:textId="171FC446"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4306AE79" w14:textId="77777777" w:rsidR="007A32EF" w:rsidRPr="009D22D1" w:rsidRDefault="007A32EF" w:rsidP="00927EFA">
            <w:pPr>
              <w:pStyle w:val="Style10ptBlackAfter0ptLinespacingsingle"/>
              <w:rPr>
                <w:lang w:eastAsia="en-AU"/>
              </w:rPr>
            </w:pPr>
            <w:r w:rsidRPr="009D22D1">
              <w:rPr>
                <w:lang w:eastAsia="en-AU"/>
              </w:rPr>
              <w:t>Technicians and Trades Workers</w:t>
            </w:r>
          </w:p>
        </w:tc>
        <w:tc>
          <w:tcPr>
            <w:tcW w:w="872" w:type="dxa"/>
            <w:tcBorders>
              <w:top w:val="nil"/>
              <w:left w:val="nil"/>
              <w:bottom w:val="single" w:sz="8" w:space="0" w:color="FFFFFF"/>
              <w:right w:val="single" w:sz="8" w:space="0" w:color="FFFFFF"/>
            </w:tcBorders>
            <w:shd w:val="clear" w:color="auto" w:fill="B3DDF7"/>
            <w:vAlign w:val="center"/>
            <w:hideMark/>
          </w:tcPr>
          <w:p w14:paraId="726037F0"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hideMark/>
          </w:tcPr>
          <w:p w14:paraId="704EE62D"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870" w:type="dxa"/>
            <w:tcBorders>
              <w:top w:val="nil"/>
              <w:left w:val="nil"/>
              <w:bottom w:val="single" w:sz="8" w:space="0" w:color="FFFFFF"/>
              <w:right w:val="single" w:sz="8" w:space="0" w:color="FFFFFF"/>
            </w:tcBorders>
            <w:shd w:val="clear" w:color="auto" w:fill="B3DDF7"/>
            <w:vAlign w:val="center"/>
            <w:hideMark/>
          </w:tcPr>
          <w:p w14:paraId="1DE12D15"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80" w:type="dxa"/>
            <w:gridSpan w:val="2"/>
            <w:tcBorders>
              <w:top w:val="nil"/>
              <w:left w:val="nil"/>
              <w:bottom w:val="single" w:sz="8" w:space="0" w:color="FFFFFF"/>
              <w:right w:val="single" w:sz="8" w:space="0" w:color="FFFFFF"/>
            </w:tcBorders>
            <w:shd w:val="clear" w:color="auto" w:fill="B3DDF7"/>
            <w:vAlign w:val="center"/>
          </w:tcPr>
          <w:p w14:paraId="38B97D68" w14:textId="5517A77F"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2</w:t>
            </w:r>
          </w:p>
        </w:tc>
      </w:tr>
      <w:tr w:rsidR="002B4958" w:rsidRPr="009D22D1" w14:paraId="0709C613" w14:textId="77777777" w:rsidTr="00CC0F15">
        <w:trPr>
          <w:gridAfter w:val="1"/>
          <w:wAfter w:w="10" w:type="dxa"/>
          <w:trHeight w:val="319"/>
          <w:jc w:val="center"/>
        </w:trPr>
        <w:tc>
          <w:tcPr>
            <w:tcW w:w="4780" w:type="dxa"/>
            <w:tcBorders>
              <w:top w:val="nil"/>
              <w:left w:val="nil"/>
              <w:bottom w:val="single" w:sz="8" w:space="0" w:color="FFFFFF"/>
              <w:right w:val="single" w:sz="8" w:space="0" w:color="FFFFFF"/>
            </w:tcBorders>
            <w:shd w:val="clear" w:color="auto" w:fill="B3DDF7"/>
            <w:vAlign w:val="center"/>
          </w:tcPr>
          <w:p w14:paraId="447EADDD" w14:textId="3448A855" w:rsidR="006E46A6" w:rsidRPr="009D22D1" w:rsidRDefault="006E46A6" w:rsidP="00927EFA">
            <w:pPr>
              <w:pStyle w:val="Style10ptBlackAfter0ptLinespacingsingle"/>
              <w:rPr>
                <w:lang w:eastAsia="en-AU"/>
              </w:rPr>
            </w:pPr>
            <w:r w:rsidRPr="009D22D1">
              <w:rPr>
                <w:lang w:eastAsia="en-AU"/>
              </w:rPr>
              <w:t>Other</w:t>
            </w:r>
          </w:p>
        </w:tc>
        <w:tc>
          <w:tcPr>
            <w:tcW w:w="872" w:type="dxa"/>
            <w:tcBorders>
              <w:top w:val="nil"/>
              <w:left w:val="nil"/>
              <w:bottom w:val="single" w:sz="8" w:space="0" w:color="FFFFFF"/>
              <w:right w:val="single" w:sz="8" w:space="0" w:color="FFFFFF"/>
            </w:tcBorders>
            <w:shd w:val="clear" w:color="auto" w:fill="B3DDF7"/>
            <w:vAlign w:val="center"/>
          </w:tcPr>
          <w:p w14:paraId="4AE0C31D" w14:textId="626EA2C4" w:rsidR="006E46A6" w:rsidRPr="009D22D1" w:rsidRDefault="006E46A6"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tcPr>
          <w:p w14:paraId="2BAA197C" w14:textId="49671A89" w:rsidR="006E46A6" w:rsidRPr="009D22D1" w:rsidRDefault="006E46A6"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tcPr>
          <w:p w14:paraId="37A07DBE" w14:textId="1371D1BD" w:rsidR="006E46A6" w:rsidRPr="009D22D1" w:rsidRDefault="006E46A6"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tcPr>
          <w:p w14:paraId="2304B7BE" w14:textId="1087FC95" w:rsidR="006E46A6" w:rsidRPr="009D22D1" w:rsidRDefault="006E46A6" w:rsidP="009B4F70">
            <w:pPr>
              <w:spacing w:after="0" w:line="240" w:lineRule="auto"/>
              <w:jc w:val="right"/>
              <w:rPr>
                <w:sz w:val="20"/>
                <w:szCs w:val="20"/>
              </w:rPr>
            </w:pPr>
            <w:r w:rsidRPr="009D22D1">
              <w:rPr>
                <w:sz w:val="20"/>
                <w:szCs w:val="20"/>
              </w:rPr>
              <w:t>1</w:t>
            </w:r>
          </w:p>
        </w:tc>
      </w:tr>
      <w:tr w:rsidR="007A32EF" w:rsidRPr="009D22D1" w14:paraId="0C0B4D91" w14:textId="3F0CDFAA" w:rsidTr="00CC0F15">
        <w:trPr>
          <w:trHeight w:val="319"/>
          <w:jc w:val="center"/>
        </w:trPr>
        <w:tc>
          <w:tcPr>
            <w:tcW w:w="4780" w:type="dxa"/>
            <w:tcBorders>
              <w:top w:val="nil"/>
              <w:left w:val="nil"/>
              <w:bottom w:val="single" w:sz="8" w:space="0" w:color="FFFFFF"/>
              <w:right w:val="single" w:sz="8" w:space="0" w:color="FFFFFF"/>
            </w:tcBorders>
            <w:shd w:val="clear" w:color="auto" w:fill="B3DDF7"/>
            <w:vAlign w:val="center"/>
            <w:hideMark/>
          </w:tcPr>
          <w:p w14:paraId="5E9B8209" w14:textId="77777777" w:rsidR="007A32EF" w:rsidRPr="009D22D1" w:rsidRDefault="007A32EF" w:rsidP="00927EFA">
            <w:pPr>
              <w:pStyle w:val="Style10ptBoldBlackAfter0ptLinespacingsingle"/>
              <w:rPr>
                <w:lang w:eastAsia="en-AU"/>
              </w:rPr>
            </w:pPr>
            <w:r w:rsidRPr="009D22D1">
              <w:rPr>
                <w:lang w:eastAsia="en-AU"/>
              </w:rPr>
              <w:t>Total</w:t>
            </w:r>
          </w:p>
        </w:tc>
        <w:tc>
          <w:tcPr>
            <w:tcW w:w="872" w:type="dxa"/>
            <w:tcBorders>
              <w:top w:val="nil"/>
              <w:left w:val="nil"/>
              <w:bottom w:val="single" w:sz="8" w:space="0" w:color="FFFFFF"/>
              <w:right w:val="single" w:sz="8" w:space="0" w:color="FFFFFF"/>
            </w:tcBorders>
            <w:shd w:val="clear" w:color="auto" w:fill="B3DDF7"/>
            <w:vAlign w:val="center"/>
            <w:hideMark/>
          </w:tcPr>
          <w:p w14:paraId="0ED87235" w14:textId="77777777" w:rsidR="007A32EF" w:rsidRPr="009D22D1" w:rsidRDefault="007A32EF" w:rsidP="007A32E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42</w:t>
            </w:r>
          </w:p>
        </w:tc>
        <w:tc>
          <w:tcPr>
            <w:tcW w:w="870" w:type="dxa"/>
            <w:tcBorders>
              <w:top w:val="nil"/>
              <w:left w:val="nil"/>
              <w:bottom w:val="single" w:sz="8" w:space="0" w:color="FFFFFF"/>
              <w:right w:val="single" w:sz="8" w:space="0" w:color="FFFFFF"/>
            </w:tcBorders>
            <w:shd w:val="clear" w:color="auto" w:fill="B3DDF7"/>
            <w:vAlign w:val="center"/>
            <w:hideMark/>
          </w:tcPr>
          <w:p w14:paraId="20A2140D" w14:textId="77777777" w:rsidR="007A32EF" w:rsidRPr="009D22D1" w:rsidRDefault="007A32EF" w:rsidP="007A32E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870" w:type="dxa"/>
            <w:tcBorders>
              <w:top w:val="nil"/>
              <w:left w:val="nil"/>
              <w:bottom w:val="single" w:sz="8" w:space="0" w:color="FFFFFF"/>
              <w:right w:val="single" w:sz="8" w:space="0" w:color="FFFFFF"/>
            </w:tcBorders>
            <w:shd w:val="clear" w:color="auto" w:fill="B3DDF7"/>
            <w:vAlign w:val="center"/>
            <w:hideMark/>
          </w:tcPr>
          <w:p w14:paraId="04E8046D" w14:textId="77777777" w:rsidR="007A32EF" w:rsidRPr="009D22D1" w:rsidRDefault="007A32EF" w:rsidP="007A32E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38</w:t>
            </w:r>
          </w:p>
        </w:tc>
        <w:tc>
          <w:tcPr>
            <w:tcW w:w="880" w:type="dxa"/>
            <w:gridSpan w:val="2"/>
            <w:tcBorders>
              <w:top w:val="nil"/>
              <w:left w:val="nil"/>
              <w:bottom w:val="single" w:sz="8" w:space="0" w:color="FFFFFF"/>
              <w:right w:val="single" w:sz="8" w:space="0" w:color="FFFFFF"/>
            </w:tcBorders>
            <w:shd w:val="clear" w:color="auto" w:fill="B3DDF7"/>
            <w:vAlign w:val="center"/>
          </w:tcPr>
          <w:p w14:paraId="6BED5146" w14:textId="231FE2D7" w:rsidR="007A32EF" w:rsidRPr="009D22D1" w:rsidRDefault="007A32EF" w:rsidP="009B4F70">
            <w:pPr>
              <w:spacing w:after="0" w:line="240" w:lineRule="auto"/>
              <w:jc w:val="right"/>
              <w:rPr>
                <w:rFonts w:eastAsia="Times New Roman" w:cs="Arial"/>
                <w:b/>
                <w:bCs/>
                <w:color w:val="000000"/>
                <w:sz w:val="20"/>
                <w:szCs w:val="20"/>
                <w:lang w:eastAsia="en-AU"/>
              </w:rPr>
            </w:pPr>
            <w:r w:rsidRPr="009D22D1">
              <w:rPr>
                <w:b/>
                <w:bCs/>
                <w:sz w:val="20"/>
                <w:szCs w:val="20"/>
              </w:rPr>
              <w:t>3</w:t>
            </w:r>
            <w:r w:rsidR="006E46A6" w:rsidRPr="009D22D1">
              <w:rPr>
                <w:b/>
                <w:bCs/>
                <w:sz w:val="20"/>
                <w:szCs w:val="20"/>
              </w:rPr>
              <w:t>9</w:t>
            </w:r>
          </w:p>
        </w:tc>
      </w:tr>
    </w:tbl>
    <w:p w14:paraId="28AB7A7C" w14:textId="545288A9" w:rsidR="008E0AE3" w:rsidRPr="009D22D1" w:rsidRDefault="003D1AA9" w:rsidP="008E0AE3">
      <w:pPr>
        <w:pStyle w:val="Source"/>
      </w:pPr>
      <w:r>
        <w:t>Source:  Northern Territory Department of Industry, Tourism and Trade</w:t>
      </w:r>
    </w:p>
    <w:p w14:paraId="565062EF" w14:textId="77777777" w:rsidR="002103A5" w:rsidRDefault="002103A5" w:rsidP="002635F9">
      <w:pPr>
        <w:pStyle w:val="Figure"/>
      </w:pPr>
    </w:p>
    <w:p w14:paraId="64229D6D" w14:textId="46A580F0" w:rsidR="002635F9" w:rsidRPr="009D22D1" w:rsidRDefault="002635F9" w:rsidP="002635F9">
      <w:pPr>
        <w:pStyle w:val="Figure"/>
      </w:pPr>
      <w:r w:rsidRPr="009D22D1">
        <w:t xml:space="preserve">Table 8b: Job vacancies by occupation, </w:t>
      </w:r>
      <w:r w:rsidR="00BB60FA" w:rsidRPr="009D22D1">
        <w:t xml:space="preserve">2011-2014, 2014-2017 &amp; 2017-2023 </w:t>
      </w:r>
      <w:r w:rsidRPr="009D22D1">
        <w:t>(f)(g)</w:t>
      </w:r>
    </w:p>
    <w:tbl>
      <w:tblPr>
        <w:tblW w:w="8433" w:type="dxa"/>
        <w:jc w:val="center"/>
        <w:tblLook w:val="04A0" w:firstRow="1" w:lastRow="0" w:firstColumn="1" w:lastColumn="0" w:noHBand="0" w:noVBand="1"/>
        <w:tblDescription w:val="Job vacancies by occupation for 2011, 2014, 2017; the change between 2011-2014 and change from 2014-2017."/>
      </w:tblPr>
      <w:tblGrid>
        <w:gridCol w:w="4061"/>
        <w:gridCol w:w="1454"/>
        <w:gridCol w:w="1454"/>
        <w:gridCol w:w="1454"/>
        <w:gridCol w:w="10"/>
      </w:tblGrid>
      <w:tr w:rsidR="002635F9" w:rsidRPr="009D22D1" w14:paraId="3B9FFAD8" w14:textId="3B60CA61" w:rsidTr="00BE015E">
        <w:trPr>
          <w:trHeight w:val="631"/>
          <w:tblHeader/>
          <w:jc w:val="center"/>
        </w:trPr>
        <w:tc>
          <w:tcPr>
            <w:tcW w:w="4068"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13AD2C" w14:textId="77777777" w:rsidR="002635F9" w:rsidRPr="009D22D1" w:rsidRDefault="002635F9"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c>
          <w:tcPr>
            <w:tcW w:w="1455" w:type="dxa"/>
            <w:tcBorders>
              <w:top w:val="single" w:sz="8" w:space="0" w:color="FFFFFF"/>
              <w:left w:val="nil"/>
              <w:bottom w:val="single" w:sz="8" w:space="0" w:color="FFFFFF"/>
              <w:right w:val="single" w:sz="8" w:space="0" w:color="FFFFFF"/>
            </w:tcBorders>
            <w:shd w:val="clear" w:color="auto" w:fill="1F1F5F"/>
            <w:vAlign w:val="center"/>
            <w:hideMark/>
          </w:tcPr>
          <w:p w14:paraId="52E1679E" w14:textId="77777777" w:rsidR="002635F9" w:rsidRPr="009D22D1" w:rsidRDefault="002635F9"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455" w:type="dxa"/>
            <w:tcBorders>
              <w:top w:val="single" w:sz="8" w:space="0" w:color="FFFFFF"/>
              <w:left w:val="nil"/>
              <w:bottom w:val="single" w:sz="8" w:space="0" w:color="FFFFFF"/>
              <w:right w:val="single" w:sz="8" w:space="0" w:color="FFFFFF"/>
            </w:tcBorders>
            <w:shd w:val="clear" w:color="auto" w:fill="1F1F5F"/>
            <w:vAlign w:val="center"/>
            <w:hideMark/>
          </w:tcPr>
          <w:p w14:paraId="2C5107AB" w14:textId="77777777" w:rsidR="002635F9" w:rsidRPr="009D22D1" w:rsidRDefault="002635F9"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1455" w:type="dxa"/>
            <w:gridSpan w:val="2"/>
            <w:tcBorders>
              <w:top w:val="single" w:sz="8" w:space="0" w:color="FFFFFF"/>
              <w:left w:val="nil"/>
              <w:bottom w:val="single" w:sz="8" w:space="0" w:color="FFFFFF"/>
              <w:right w:val="single" w:sz="8" w:space="0" w:color="FFFFFF"/>
            </w:tcBorders>
            <w:shd w:val="clear" w:color="auto" w:fill="1F1F5F"/>
            <w:vAlign w:val="center"/>
          </w:tcPr>
          <w:p w14:paraId="0B40CEAC" w14:textId="62E66226" w:rsidR="002635F9" w:rsidRPr="009D22D1" w:rsidRDefault="002635F9" w:rsidP="002635F9">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7A32EF" w:rsidRPr="009D22D1" w14:paraId="6B544EF7" w14:textId="50455162"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03671481" w14:textId="62F445E3" w:rsidR="007A32EF" w:rsidRPr="009D22D1" w:rsidRDefault="007A32EF" w:rsidP="00927EFA">
            <w:pPr>
              <w:pStyle w:val="Style10ptBlackAfter0ptLinespacingsingle"/>
              <w:rPr>
                <w:lang w:eastAsia="en-AU"/>
              </w:rPr>
            </w:pPr>
            <w:r w:rsidRPr="009D22D1">
              <w:t>Clerical and Administrative Workers</w:t>
            </w:r>
          </w:p>
        </w:tc>
        <w:tc>
          <w:tcPr>
            <w:tcW w:w="1455" w:type="dxa"/>
            <w:tcBorders>
              <w:top w:val="nil"/>
              <w:left w:val="nil"/>
              <w:bottom w:val="single" w:sz="8" w:space="0" w:color="FFFFFF"/>
              <w:right w:val="single" w:sz="8" w:space="0" w:color="FFFFFF"/>
            </w:tcBorders>
            <w:shd w:val="clear" w:color="auto" w:fill="B3DDF7"/>
            <w:vAlign w:val="center"/>
            <w:hideMark/>
          </w:tcPr>
          <w:p w14:paraId="3B6BEC61"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auto" w:fill="B3DDF7"/>
            <w:vAlign w:val="center"/>
            <w:hideMark/>
          </w:tcPr>
          <w:p w14:paraId="36580F6B"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455" w:type="dxa"/>
            <w:gridSpan w:val="2"/>
            <w:tcBorders>
              <w:top w:val="nil"/>
              <w:left w:val="nil"/>
              <w:bottom w:val="single" w:sz="8" w:space="0" w:color="FFFFFF"/>
              <w:right w:val="single" w:sz="8" w:space="0" w:color="FFFFFF"/>
            </w:tcBorders>
            <w:shd w:val="clear" w:color="auto" w:fill="B3DDF7"/>
            <w:vAlign w:val="center"/>
          </w:tcPr>
          <w:p w14:paraId="0E4FFF96" w14:textId="51B7FA42" w:rsidR="007A32EF" w:rsidRPr="009D22D1" w:rsidRDefault="00453E53" w:rsidP="009B4F70">
            <w:pPr>
              <w:spacing w:after="0" w:line="240" w:lineRule="auto"/>
              <w:jc w:val="right"/>
              <w:rPr>
                <w:rFonts w:eastAsia="Times New Roman" w:cs="Arial"/>
                <w:color w:val="000000"/>
                <w:sz w:val="20"/>
                <w:szCs w:val="20"/>
                <w:lang w:eastAsia="en-AU"/>
              </w:rPr>
            </w:pPr>
            <w:r w:rsidRPr="009D22D1">
              <w:rPr>
                <w:sz w:val="20"/>
                <w:szCs w:val="20"/>
              </w:rPr>
              <w:t>3</w:t>
            </w:r>
          </w:p>
        </w:tc>
      </w:tr>
      <w:tr w:rsidR="007A32EF" w:rsidRPr="009D22D1" w14:paraId="4BCB9441" w14:textId="2E0CCEF2"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1C66446E" w14:textId="7430109C" w:rsidR="007A32EF" w:rsidRPr="009D22D1" w:rsidRDefault="007A32EF" w:rsidP="00927EFA">
            <w:pPr>
              <w:pStyle w:val="Style10ptBlackAfter0ptLinespacingsingle"/>
              <w:rPr>
                <w:lang w:eastAsia="en-AU"/>
              </w:rPr>
            </w:pPr>
            <w:r w:rsidRPr="009D22D1">
              <w:t>Community and Personal Service Workers</w:t>
            </w:r>
          </w:p>
        </w:tc>
        <w:tc>
          <w:tcPr>
            <w:tcW w:w="1455" w:type="dxa"/>
            <w:tcBorders>
              <w:top w:val="nil"/>
              <w:left w:val="nil"/>
              <w:bottom w:val="single" w:sz="8" w:space="0" w:color="FFFFFF"/>
              <w:right w:val="single" w:sz="8" w:space="0" w:color="FFFFFF"/>
            </w:tcBorders>
            <w:shd w:val="clear" w:color="auto" w:fill="B3DDF7"/>
            <w:vAlign w:val="center"/>
            <w:hideMark/>
          </w:tcPr>
          <w:p w14:paraId="2D2170EB"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1455" w:type="dxa"/>
            <w:tcBorders>
              <w:top w:val="nil"/>
              <w:left w:val="nil"/>
              <w:bottom w:val="single" w:sz="8" w:space="0" w:color="FFFFFF"/>
              <w:right w:val="single" w:sz="8" w:space="0" w:color="FFFFFF"/>
            </w:tcBorders>
            <w:shd w:val="clear" w:color="auto" w:fill="B3DDF7"/>
            <w:vAlign w:val="center"/>
            <w:hideMark/>
          </w:tcPr>
          <w:p w14:paraId="76F5B91D"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1455" w:type="dxa"/>
            <w:gridSpan w:val="2"/>
            <w:tcBorders>
              <w:top w:val="nil"/>
              <w:left w:val="nil"/>
              <w:bottom w:val="single" w:sz="8" w:space="0" w:color="FFFFFF"/>
              <w:right w:val="single" w:sz="8" w:space="0" w:color="FFFFFF"/>
            </w:tcBorders>
            <w:shd w:val="clear" w:color="auto" w:fill="B3DDF7"/>
            <w:vAlign w:val="center"/>
          </w:tcPr>
          <w:p w14:paraId="3C6BEF42" w14:textId="5431C5BA" w:rsidR="007A32EF" w:rsidRPr="009D22D1" w:rsidRDefault="007A32EF" w:rsidP="009B4F70">
            <w:pPr>
              <w:spacing w:after="0" w:line="240" w:lineRule="auto"/>
              <w:jc w:val="right"/>
              <w:rPr>
                <w:rFonts w:eastAsia="Times New Roman" w:cs="Arial"/>
                <w:color w:val="000000"/>
                <w:sz w:val="20"/>
                <w:szCs w:val="20"/>
                <w:lang w:eastAsia="en-AU"/>
              </w:rPr>
            </w:pPr>
            <w:r w:rsidRPr="009D22D1">
              <w:rPr>
                <w:sz w:val="20"/>
                <w:szCs w:val="20"/>
              </w:rPr>
              <w:t>-</w:t>
            </w:r>
            <w:r w:rsidR="00453E53" w:rsidRPr="009D22D1">
              <w:rPr>
                <w:sz w:val="20"/>
                <w:szCs w:val="20"/>
              </w:rPr>
              <w:t>9</w:t>
            </w:r>
          </w:p>
        </w:tc>
      </w:tr>
      <w:tr w:rsidR="007A32EF" w:rsidRPr="009D22D1" w14:paraId="01CFDDD5" w14:textId="13C68C8C"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5C03723B" w14:textId="7F607F17" w:rsidR="007A32EF" w:rsidRPr="009D22D1" w:rsidRDefault="007A32EF" w:rsidP="00927EFA">
            <w:pPr>
              <w:pStyle w:val="Style10ptBlackAfter0ptLinespacingsingle"/>
              <w:rPr>
                <w:lang w:eastAsia="en-AU"/>
              </w:rPr>
            </w:pPr>
            <w:r w:rsidRPr="009D22D1">
              <w:t>Labourers</w:t>
            </w:r>
          </w:p>
        </w:tc>
        <w:tc>
          <w:tcPr>
            <w:tcW w:w="1455" w:type="dxa"/>
            <w:tcBorders>
              <w:top w:val="nil"/>
              <w:left w:val="nil"/>
              <w:bottom w:val="single" w:sz="8" w:space="0" w:color="FFFFFF"/>
              <w:right w:val="single" w:sz="8" w:space="0" w:color="FFFFFF"/>
            </w:tcBorders>
            <w:shd w:val="clear" w:color="auto" w:fill="B3DDF7"/>
            <w:vAlign w:val="center"/>
            <w:hideMark/>
          </w:tcPr>
          <w:p w14:paraId="005D6495"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auto" w:fill="B3DDF7"/>
            <w:vAlign w:val="center"/>
            <w:hideMark/>
          </w:tcPr>
          <w:p w14:paraId="19E859F5"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1455" w:type="dxa"/>
            <w:gridSpan w:val="2"/>
            <w:tcBorders>
              <w:top w:val="nil"/>
              <w:left w:val="nil"/>
              <w:bottom w:val="single" w:sz="8" w:space="0" w:color="FFFFFF"/>
              <w:right w:val="single" w:sz="8" w:space="0" w:color="FFFFFF"/>
            </w:tcBorders>
            <w:shd w:val="clear" w:color="auto" w:fill="B3DDF7"/>
            <w:vAlign w:val="center"/>
          </w:tcPr>
          <w:p w14:paraId="430A9AF8" w14:textId="414D7FD3"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1</w:t>
            </w:r>
          </w:p>
        </w:tc>
      </w:tr>
      <w:tr w:rsidR="009B4F70" w:rsidRPr="009D22D1" w14:paraId="3A1085E9" w14:textId="77777777"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tcPr>
          <w:p w14:paraId="35C24E14" w14:textId="33F889DF" w:rsidR="009B4F70" w:rsidRPr="009D22D1" w:rsidRDefault="009B4F70" w:rsidP="00927EFA">
            <w:pPr>
              <w:pStyle w:val="Style10ptBlackAfter0ptLinespacingsingle"/>
              <w:rPr>
                <w:lang w:eastAsia="en-AU"/>
              </w:rPr>
            </w:pPr>
            <w:r w:rsidRPr="009D22D1">
              <w:t>Machinery Operators and Drivers</w:t>
            </w:r>
          </w:p>
        </w:tc>
        <w:tc>
          <w:tcPr>
            <w:tcW w:w="1455" w:type="dxa"/>
            <w:tcBorders>
              <w:top w:val="nil"/>
              <w:left w:val="nil"/>
              <w:bottom w:val="single" w:sz="8" w:space="0" w:color="FFFFFF"/>
              <w:right w:val="single" w:sz="8" w:space="0" w:color="FFFFFF"/>
            </w:tcBorders>
            <w:shd w:val="clear" w:color="auto" w:fill="B3DDF7"/>
          </w:tcPr>
          <w:p w14:paraId="7A3A3791" w14:textId="500B8FA4"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c>
          <w:tcPr>
            <w:tcW w:w="1455" w:type="dxa"/>
            <w:tcBorders>
              <w:top w:val="nil"/>
              <w:left w:val="nil"/>
              <w:bottom w:val="single" w:sz="8" w:space="0" w:color="FFFFFF"/>
              <w:right w:val="single" w:sz="8" w:space="0" w:color="FFFFFF"/>
            </w:tcBorders>
            <w:shd w:val="clear" w:color="auto" w:fill="B3DDF7"/>
          </w:tcPr>
          <w:p w14:paraId="2672C1DE" w14:textId="66926A28"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c>
          <w:tcPr>
            <w:tcW w:w="1455" w:type="dxa"/>
            <w:gridSpan w:val="2"/>
            <w:tcBorders>
              <w:top w:val="nil"/>
              <w:left w:val="nil"/>
              <w:bottom w:val="single" w:sz="8" w:space="0" w:color="FFFFFF"/>
              <w:right w:val="single" w:sz="8" w:space="0" w:color="FFFFFF"/>
            </w:tcBorders>
            <w:shd w:val="clear" w:color="auto" w:fill="B3DDF7"/>
            <w:vAlign w:val="center"/>
          </w:tcPr>
          <w:p w14:paraId="1B8435CC" w14:textId="5350EFD2" w:rsidR="009B4F70"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r>
      <w:tr w:rsidR="007A32EF" w:rsidRPr="009D22D1" w14:paraId="6CBD3F4E" w14:textId="08E7FA35"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1E7DDD59" w14:textId="5837E614" w:rsidR="007A32EF" w:rsidRPr="009D22D1" w:rsidRDefault="007A32EF" w:rsidP="00927EFA">
            <w:pPr>
              <w:pStyle w:val="Style10ptBlackAfter0ptLinespacingsingle"/>
              <w:rPr>
                <w:lang w:eastAsia="en-AU"/>
              </w:rPr>
            </w:pPr>
            <w:r w:rsidRPr="009D22D1">
              <w:t>Managers</w:t>
            </w:r>
          </w:p>
        </w:tc>
        <w:tc>
          <w:tcPr>
            <w:tcW w:w="1455" w:type="dxa"/>
            <w:tcBorders>
              <w:top w:val="nil"/>
              <w:left w:val="nil"/>
              <w:bottom w:val="single" w:sz="8" w:space="0" w:color="FFFFFF"/>
              <w:right w:val="single" w:sz="8" w:space="0" w:color="FFFFFF"/>
            </w:tcBorders>
            <w:shd w:val="clear" w:color="auto" w:fill="B3DDF7"/>
            <w:vAlign w:val="center"/>
            <w:hideMark/>
          </w:tcPr>
          <w:p w14:paraId="5F87AA03"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1455" w:type="dxa"/>
            <w:tcBorders>
              <w:top w:val="nil"/>
              <w:left w:val="nil"/>
              <w:bottom w:val="single" w:sz="8" w:space="0" w:color="FFFFFF"/>
              <w:right w:val="single" w:sz="8" w:space="0" w:color="FFFFFF"/>
            </w:tcBorders>
            <w:shd w:val="clear" w:color="auto" w:fill="B3DDF7"/>
            <w:vAlign w:val="center"/>
            <w:hideMark/>
          </w:tcPr>
          <w:p w14:paraId="72922C5F"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455" w:type="dxa"/>
            <w:gridSpan w:val="2"/>
            <w:tcBorders>
              <w:top w:val="nil"/>
              <w:left w:val="nil"/>
              <w:bottom w:val="single" w:sz="8" w:space="0" w:color="FFFFFF"/>
              <w:right w:val="single" w:sz="8" w:space="0" w:color="FFFFFF"/>
            </w:tcBorders>
            <w:shd w:val="clear" w:color="auto" w:fill="B3DDF7"/>
            <w:vAlign w:val="center"/>
          </w:tcPr>
          <w:p w14:paraId="46767C20" w14:textId="0D52D243"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2</w:t>
            </w:r>
          </w:p>
        </w:tc>
      </w:tr>
      <w:tr w:rsidR="007A32EF" w:rsidRPr="009D22D1" w14:paraId="6554C1C9" w14:textId="4A84AC4B"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33328AD9" w14:textId="6D1C0415" w:rsidR="007A32EF" w:rsidRPr="009D22D1" w:rsidRDefault="007A32EF" w:rsidP="00927EFA">
            <w:pPr>
              <w:pStyle w:val="Style10ptBlackAfter0ptLinespacingsingle"/>
              <w:rPr>
                <w:lang w:eastAsia="en-AU"/>
              </w:rPr>
            </w:pPr>
            <w:r w:rsidRPr="009D22D1">
              <w:t>Professionals</w:t>
            </w:r>
          </w:p>
        </w:tc>
        <w:tc>
          <w:tcPr>
            <w:tcW w:w="1455" w:type="dxa"/>
            <w:tcBorders>
              <w:top w:val="nil"/>
              <w:left w:val="nil"/>
              <w:bottom w:val="single" w:sz="8" w:space="0" w:color="FFFFFF"/>
              <w:right w:val="single" w:sz="8" w:space="0" w:color="FFFFFF"/>
            </w:tcBorders>
            <w:shd w:val="clear" w:color="auto" w:fill="B3DDF7"/>
            <w:vAlign w:val="center"/>
            <w:hideMark/>
          </w:tcPr>
          <w:p w14:paraId="6EA601C2"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455" w:type="dxa"/>
            <w:tcBorders>
              <w:top w:val="nil"/>
              <w:left w:val="nil"/>
              <w:bottom w:val="single" w:sz="8" w:space="0" w:color="FFFFFF"/>
              <w:right w:val="single" w:sz="8" w:space="0" w:color="FFFFFF"/>
            </w:tcBorders>
            <w:shd w:val="clear" w:color="auto" w:fill="B3DDF7"/>
            <w:vAlign w:val="center"/>
            <w:hideMark/>
          </w:tcPr>
          <w:p w14:paraId="719E69FB"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455" w:type="dxa"/>
            <w:gridSpan w:val="2"/>
            <w:tcBorders>
              <w:top w:val="nil"/>
              <w:left w:val="nil"/>
              <w:bottom w:val="single" w:sz="8" w:space="0" w:color="FFFFFF"/>
              <w:right w:val="single" w:sz="8" w:space="0" w:color="FFFFFF"/>
            </w:tcBorders>
            <w:shd w:val="clear" w:color="auto" w:fill="B3DDF7"/>
            <w:vAlign w:val="center"/>
          </w:tcPr>
          <w:p w14:paraId="5ED29CD3" w14:textId="1DEF132F"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0</w:t>
            </w:r>
          </w:p>
        </w:tc>
      </w:tr>
      <w:tr w:rsidR="007A32EF" w:rsidRPr="009D22D1" w14:paraId="1186043E" w14:textId="50D733DA"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7F9B22BE" w14:textId="27A9FE19" w:rsidR="007A32EF" w:rsidRPr="009D22D1" w:rsidRDefault="007A32EF" w:rsidP="00927EFA">
            <w:pPr>
              <w:pStyle w:val="Style10ptBlackAfter0ptLinespacingsingle"/>
              <w:rPr>
                <w:lang w:eastAsia="en-AU"/>
              </w:rPr>
            </w:pPr>
            <w:r w:rsidRPr="009D22D1">
              <w:t>Sales Workers</w:t>
            </w:r>
          </w:p>
        </w:tc>
        <w:tc>
          <w:tcPr>
            <w:tcW w:w="1455" w:type="dxa"/>
            <w:tcBorders>
              <w:top w:val="nil"/>
              <w:left w:val="nil"/>
              <w:bottom w:val="single" w:sz="8" w:space="0" w:color="FFFFFF"/>
              <w:right w:val="single" w:sz="8" w:space="0" w:color="FFFFFF"/>
            </w:tcBorders>
            <w:shd w:val="clear" w:color="auto" w:fill="B3DDF7"/>
            <w:vAlign w:val="center"/>
            <w:hideMark/>
          </w:tcPr>
          <w:p w14:paraId="4DDD126D"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1455" w:type="dxa"/>
            <w:tcBorders>
              <w:top w:val="nil"/>
              <w:left w:val="nil"/>
              <w:bottom w:val="single" w:sz="8" w:space="0" w:color="FFFFFF"/>
              <w:right w:val="single" w:sz="8" w:space="0" w:color="FFFFFF"/>
            </w:tcBorders>
            <w:shd w:val="clear" w:color="auto" w:fill="B3DDF7"/>
            <w:vAlign w:val="center"/>
            <w:hideMark/>
          </w:tcPr>
          <w:p w14:paraId="3518BFE2"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455" w:type="dxa"/>
            <w:gridSpan w:val="2"/>
            <w:tcBorders>
              <w:top w:val="nil"/>
              <w:left w:val="nil"/>
              <w:bottom w:val="single" w:sz="8" w:space="0" w:color="FFFFFF"/>
              <w:right w:val="single" w:sz="8" w:space="0" w:color="FFFFFF"/>
            </w:tcBorders>
            <w:shd w:val="clear" w:color="auto" w:fill="B3DDF7"/>
            <w:vAlign w:val="center"/>
          </w:tcPr>
          <w:p w14:paraId="6AED0CEE" w14:textId="59B10334" w:rsidR="007A32EF" w:rsidRPr="009D22D1" w:rsidRDefault="007A32EF" w:rsidP="009B4F70">
            <w:pPr>
              <w:spacing w:after="0" w:line="240" w:lineRule="auto"/>
              <w:jc w:val="right"/>
              <w:rPr>
                <w:rFonts w:eastAsia="Times New Roman" w:cs="Arial"/>
                <w:color w:val="000000"/>
                <w:sz w:val="20"/>
                <w:szCs w:val="20"/>
                <w:lang w:eastAsia="en-AU"/>
              </w:rPr>
            </w:pPr>
            <w:r w:rsidRPr="009D22D1">
              <w:rPr>
                <w:sz w:val="20"/>
                <w:szCs w:val="20"/>
              </w:rPr>
              <w:t>1</w:t>
            </w:r>
          </w:p>
        </w:tc>
      </w:tr>
      <w:tr w:rsidR="007A32EF" w:rsidRPr="009D22D1" w14:paraId="6635F658" w14:textId="23160564"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5D5D6868" w14:textId="0C0289B7" w:rsidR="007A32EF" w:rsidRPr="009D22D1" w:rsidRDefault="007A32EF" w:rsidP="00927EFA">
            <w:pPr>
              <w:pStyle w:val="Style10ptBlackAfter0ptLinespacingsingle"/>
              <w:rPr>
                <w:lang w:eastAsia="en-AU"/>
              </w:rPr>
            </w:pPr>
            <w:r w:rsidRPr="009D22D1">
              <w:t>Technicians and Trades Workers</w:t>
            </w:r>
          </w:p>
        </w:tc>
        <w:tc>
          <w:tcPr>
            <w:tcW w:w="1455" w:type="dxa"/>
            <w:tcBorders>
              <w:top w:val="nil"/>
              <w:left w:val="nil"/>
              <w:bottom w:val="single" w:sz="8" w:space="0" w:color="FFFFFF"/>
              <w:right w:val="single" w:sz="8" w:space="0" w:color="FFFFFF"/>
            </w:tcBorders>
            <w:shd w:val="clear" w:color="auto" w:fill="B3DDF7"/>
            <w:vAlign w:val="center"/>
            <w:hideMark/>
          </w:tcPr>
          <w:p w14:paraId="6210B177"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455" w:type="dxa"/>
            <w:tcBorders>
              <w:top w:val="nil"/>
              <w:left w:val="nil"/>
              <w:bottom w:val="single" w:sz="8" w:space="0" w:color="FFFFFF"/>
              <w:right w:val="single" w:sz="8" w:space="0" w:color="FFFFFF"/>
            </w:tcBorders>
            <w:shd w:val="clear" w:color="auto" w:fill="B3DDF7"/>
            <w:vAlign w:val="center"/>
            <w:hideMark/>
          </w:tcPr>
          <w:p w14:paraId="35750B0E" w14:textId="77777777" w:rsidR="007A32EF" w:rsidRPr="009D22D1" w:rsidRDefault="007A32EF"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455" w:type="dxa"/>
            <w:gridSpan w:val="2"/>
            <w:tcBorders>
              <w:top w:val="nil"/>
              <w:left w:val="nil"/>
              <w:bottom w:val="single" w:sz="8" w:space="0" w:color="FFFFFF"/>
              <w:right w:val="single" w:sz="8" w:space="0" w:color="FFFFFF"/>
            </w:tcBorders>
            <w:shd w:val="clear" w:color="auto" w:fill="B3DDF7"/>
            <w:vAlign w:val="center"/>
          </w:tcPr>
          <w:p w14:paraId="1ED99BC8" w14:textId="0F7B15AC" w:rsidR="007A32EF" w:rsidRPr="009D22D1" w:rsidRDefault="009B4F70" w:rsidP="009B4F70">
            <w:pPr>
              <w:spacing w:after="0" w:line="240" w:lineRule="auto"/>
              <w:jc w:val="right"/>
              <w:rPr>
                <w:rFonts w:eastAsia="Times New Roman" w:cs="Arial"/>
                <w:color w:val="000000"/>
                <w:sz w:val="20"/>
                <w:szCs w:val="20"/>
                <w:lang w:eastAsia="en-AU"/>
              </w:rPr>
            </w:pPr>
            <w:r w:rsidRPr="009D22D1">
              <w:rPr>
                <w:sz w:val="20"/>
                <w:szCs w:val="20"/>
              </w:rPr>
              <w:t>2</w:t>
            </w:r>
          </w:p>
        </w:tc>
      </w:tr>
      <w:tr w:rsidR="006E46A6" w:rsidRPr="009D22D1" w14:paraId="305DE663" w14:textId="77777777" w:rsidTr="00927EFA">
        <w:trPr>
          <w:gridAfter w:val="1"/>
          <w:wAfter w:w="10" w:type="dxa"/>
          <w:trHeight w:val="319"/>
          <w:jc w:val="center"/>
        </w:trPr>
        <w:tc>
          <w:tcPr>
            <w:tcW w:w="4068" w:type="dxa"/>
            <w:tcBorders>
              <w:top w:val="nil"/>
              <w:left w:val="nil"/>
              <w:bottom w:val="single" w:sz="8" w:space="0" w:color="FFFFFF"/>
              <w:right w:val="single" w:sz="8" w:space="0" w:color="FFFFFF"/>
            </w:tcBorders>
            <w:shd w:val="clear" w:color="auto" w:fill="B3DDF7"/>
            <w:vAlign w:val="center"/>
          </w:tcPr>
          <w:p w14:paraId="47560896" w14:textId="1BCF7CDC" w:rsidR="006E46A6" w:rsidRPr="009D22D1" w:rsidRDefault="006E46A6" w:rsidP="00927EFA">
            <w:pPr>
              <w:pStyle w:val="Style10ptBlackAfter0ptLinespacingsingle"/>
            </w:pPr>
            <w:r w:rsidRPr="009D22D1">
              <w:t>Other</w:t>
            </w:r>
          </w:p>
        </w:tc>
        <w:tc>
          <w:tcPr>
            <w:tcW w:w="1455" w:type="dxa"/>
            <w:tcBorders>
              <w:top w:val="nil"/>
              <w:left w:val="nil"/>
              <w:bottom w:val="single" w:sz="8" w:space="0" w:color="FFFFFF"/>
              <w:right w:val="single" w:sz="8" w:space="0" w:color="FFFFFF"/>
            </w:tcBorders>
            <w:shd w:val="clear" w:color="auto" w:fill="B3DDF7"/>
            <w:vAlign w:val="center"/>
          </w:tcPr>
          <w:p w14:paraId="4A944FF6" w14:textId="01F5D081" w:rsidR="006E46A6" w:rsidRPr="009D22D1" w:rsidRDefault="006E46A6"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auto" w:fill="B3DDF7"/>
            <w:vAlign w:val="center"/>
          </w:tcPr>
          <w:p w14:paraId="36CC78AB" w14:textId="4E4C8A67" w:rsidR="006E46A6" w:rsidRPr="009D22D1" w:rsidRDefault="006E46A6" w:rsidP="007A32E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455" w:type="dxa"/>
            <w:tcBorders>
              <w:top w:val="nil"/>
              <w:left w:val="nil"/>
              <w:bottom w:val="single" w:sz="8" w:space="0" w:color="FFFFFF"/>
              <w:right w:val="single" w:sz="8" w:space="0" w:color="FFFFFF"/>
            </w:tcBorders>
            <w:shd w:val="clear" w:color="auto" w:fill="B3DDF7"/>
            <w:vAlign w:val="center"/>
          </w:tcPr>
          <w:p w14:paraId="5D3E0BF7" w14:textId="69666B55" w:rsidR="006E46A6" w:rsidRPr="009D22D1" w:rsidRDefault="006E46A6" w:rsidP="009B4F70">
            <w:pPr>
              <w:spacing w:after="0" w:line="240" w:lineRule="auto"/>
              <w:jc w:val="right"/>
              <w:rPr>
                <w:sz w:val="20"/>
                <w:szCs w:val="20"/>
              </w:rPr>
            </w:pPr>
            <w:r w:rsidRPr="009D22D1">
              <w:rPr>
                <w:sz w:val="20"/>
                <w:szCs w:val="20"/>
              </w:rPr>
              <w:t>1</w:t>
            </w:r>
          </w:p>
        </w:tc>
      </w:tr>
      <w:tr w:rsidR="007A32EF" w:rsidRPr="009D22D1" w14:paraId="1D6E5384" w14:textId="1D3A01F4" w:rsidTr="00927EFA">
        <w:trPr>
          <w:trHeight w:val="319"/>
          <w:jc w:val="center"/>
        </w:trPr>
        <w:tc>
          <w:tcPr>
            <w:tcW w:w="4068" w:type="dxa"/>
            <w:tcBorders>
              <w:top w:val="nil"/>
              <w:left w:val="nil"/>
              <w:bottom w:val="single" w:sz="8" w:space="0" w:color="FFFFFF"/>
              <w:right w:val="single" w:sz="8" w:space="0" w:color="FFFFFF"/>
            </w:tcBorders>
            <w:shd w:val="clear" w:color="auto" w:fill="B3DDF7"/>
            <w:vAlign w:val="center"/>
            <w:hideMark/>
          </w:tcPr>
          <w:p w14:paraId="3F387B24" w14:textId="77777777" w:rsidR="007A32EF" w:rsidRPr="009D22D1" w:rsidRDefault="007A32EF" w:rsidP="00927EFA">
            <w:pPr>
              <w:pStyle w:val="Style10ptBoldBlackAfter0ptLinespacingsingle"/>
              <w:rPr>
                <w:lang w:eastAsia="en-AU"/>
              </w:rPr>
            </w:pPr>
            <w:r w:rsidRPr="009D22D1">
              <w:rPr>
                <w:lang w:eastAsia="en-AU"/>
              </w:rPr>
              <w:t>Total</w:t>
            </w:r>
          </w:p>
        </w:tc>
        <w:tc>
          <w:tcPr>
            <w:tcW w:w="1455" w:type="dxa"/>
            <w:tcBorders>
              <w:top w:val="nil"/>
              <w:left w:val="nil"/>
              <w:bottom w:val="single" w:sz="8" w:space="0" w:color="FFFFFF"/>
              <w:right w:val="single" w:sz="8" w:space="0" w:color="FFFFFF"/>
            </w:tcBorders>
            <w:shd w:val="clear" w:color="auto" w:fill="B3DDF7"/>
            <w:vAlign w:val="center"/>
            <w:hideMark/>
          </w:tcPr>
          <w:p w14:paraId="66A144C3" w14:textId="77777777" w:rsidR="007A32EF" w:rsidRPr="009D22D1" w:rsidRDefault="007A32EF" w:rsidP="007A32E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-20</w:t>
            </w:r>
          </w:p>
        </w:tc>
        <w:tc>
          <w:tcPr>
            <w:tcW w:w="1455" w:type="dxa"/>
            <w:tcBorders>
              <w:top w:val="nil"/>
              <w:left w:val="nil"/>
              <w:bottom w:val="single" w:sz="8" w:space="0" w:color="FFFFFF"/>
              <w:right w:val="single" w:sz="8" w:space="0" w:color="FFFFFF"/>
            </w:tcBorders>
            <w:shd w:val="clear" w:color="auto" w:fill="B3DDF7"/>
            <w:vAlign w:val="center"/>
            <w:hideMark/>
          </w:tcPr>
          <w:p w14:paraId="53D7EB65" w14:textId="77777777" w:rsidR="007A32EF" w:rsidRPr="009D22D1" w:rsidRDefault="007A32EF" w:rsidP="007A32E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c>
          <w:tcPr>
            <w:tcW w:w="1455" w:type="dxa"/>
            <w:gridSpan w:val="2"/>
            <w:tcBorders>
              <w:top w:val="nil"/>
              <w:left w:val="nil"/>
              <w:bottom w:val="single" w:sz="8" w:space="0" w:color="FFFFFF"/>
              <w:right w:val="single" w:sz="8" w:space="0" w:color="FFFFFF"/>
            </w:tcBorders>
            <w:shd w:val="clear" w:color="auto" w:fill="B3DDF7"/>
            <w:vAlign w:val="center"/>
          </w:tcPr>
          <w:p w14:paraId="5569AD41" w14:textId="2586A6D7" w:rsidR="007A32EF" w:rsidRPr="009D22D1" w:rsidRDefault="006E46A6" w:rsidP="009B4F70">
            <w:pPr>
              <w:spacing w:after="0" w:line="240" w:lineRule="auto"/>
              <w:jc w:val="right"/>
              <w:rPr>
                <w:rFonts w:eastAsia="Times New Roman" w:cs="Arial"/>
                <w:b/>
                <w:bCs/>
                <w:color w:val="000000"/>
                <w:sz w:val="20"/>
                <w:szCs w:val="20"/>
                <w:lang w:eastAsia="en-AU"/>
              </w:rPr>
            </w:pPr>
            <w:r w:rsidRPr="009D22D1">
              <w:rPr>
                <w:b/>
                <w:bCs/>
                <w:sz w:val="20"/>
                <w:szCs w:val="20"/>
              </w:rPr>
              <w:t>1</w:t>
            </w:r>
          </w:p>
        </w:tc>
      </w:tr>
    </w:tbl>
    <w:p w14:paraId="1C35D75D" w14:textId="405233E3" w:rsidR="004C15A9" w:rsidRPr="009D22D1" w:rsidRDefault="003D1AA9" w:rsidP="008E0AE3">
      <w:pPr>
        <w:pStyle w:val="Source"/>
      </w:pPr>
      <w:r>
        <w:t>Source:  Northern Territory Department of Industry, Tourism and Trade</w:t>
      </w:r>
    </w:p>
    <w:p w14:paraId="10A84148" w14:textId="76791003" w:rsidR="002635F9" w:rsidRPr="009D22D1" w:rsidRDefault="004C15A9" w:rsidP="004C15A9">
      <w:pPr>
        <w:rPr>
          <w:rFonts w:cs="Arial"/>
          <w:i/>
        </w:rPr>
      </w:pPr>
      <w:r w:rsidRPr="009D22D1">
        <w:br w:type="page"/>
      </w:r>
    </w:p>
    <w:p w14:paraId="5586B379" w14:textId="3B1ACDD3" w:rsidR="006315B4" w:rsidRPr="009D22D1" w:rsidRDefault="008E0AE3" w:rsidP="006315B4">
      <w:pPr>
        <w:pStyle w:val="Figure"/>
      </w:pPr>
      <w:r w:rsidRPr="009D22D1">
        <w:lastRenderedPageBreak/>
        <w:t>Table 9: Job vacancies by job title</w:t>
      </w:r>
      <w:r w:rsidR="009777E2" w:rsidRPr="009D22D1">
        <w:t>,</w:t>
      </w:r>
      <w:r w:rsidRPr="009D22D1">
        <w:t xml:space="preserve"> 20</w:t>
      </w:r>
      <w:r w:rsidR="002635F9" w:rsidRPr="009D22D1">
        <w:t>23</w:t>
      </w:r>
      <w:r w:rsidRPr="009D22D1">
        <w:t xml:space="preserve"> </w:t>
      </w:r>
      <w:r w:rsidR="006315B4" w:rsidRPr="009D22D1">
        <w:t xml:space="preserve">profile </w:t>
      </w:r>
      <w:r w:rsidRPr="009D22D1">
        <w:t>(f)</w:t>
      </w:r>
      <w:r w:rsidR="002D78DD" w:rsidRPr="009D22D1">
        <w:rPr>
          <w:b w:val="0"/>
          <w:bCs/>
          <w:color w:val="FF0000"/>
        </w:rPr>
        <w:t xml:space="preserve"> </w:t>
      </w:r>
      <w:r w:rsidR="002D78DD" w:rsidRPr="009D22D1">
        <w:rPr>
          <w:b w:val="0"/>
          <w:bCs/>
          <w:color w:val="FF0000"/>
        </w:rPr>
        <w:tab/>
      </w:r>
      <w:r w:rsidR="002D78DD" w:rsidRPr="009D22D1">
        <w:rPr>
          <w:b w:val="0"/>
          <w:bCs/>
          <w:color w:val="FF0000"/>
        </w:rPr>
        <w:tab/>
      </w:r>
    </w:p>
    <w:tbl>
      <w:tblPr>
        <w:tblW w:w="67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Job vacancies by job title showing title and number for 2017."/>
      </w:tblPr>
      <w:tblGrid>
        <w:gridCol w:w="5480"/>
        <w:gridCol w:w="1319"/>
      </w:tblGrid>
      <w:tr w:rsidR="00E81393" w:rsidRPr="009D22D1" w14:paraId="193D43BE" w14:textId="77777777" w:rsidTr="00BE015E">
        <w:trPr>
          <w:trHeight w:val="264"/>
          <w:tblHeader/>
          <w:jc w:val="center"/>
        </w:trPr>
        <w:tc>
          <w:tcPr>
            <w:tcW w:w="5480" w:type="dxa"/>
            <w:shd w:val="clear" w:color="auto" w:fill="1F1F5F"/>
            <w:noWrap/>
            <w:vAlign w:val="bottom"/>
          </w:tcPr>
          <w:p w14:paraId="2BA00D4A" w14:textId="77777777" w:rsidR="00E81393" w:rsidRPr="009D22D1" w:rsidRDefault="00E81393" w:rsidP="00E81393">
            <w:pPr>
              <w:spacing w:after="0" w:line="240" w:lineRule="auto"/>
              <w:ind w:firstLineChars="100" w:firstLine="201"/>
              <w:rPr>
                <w:rFonts w:eastAsia="Times New Roman" w:cs="Arial"/>
                <w:b/>
                <w:color w:val="FFFFFF" w:themeColor="background1"/>
                <w:sz w:val="20"/>
                <w:szCs w:val="20"/>
                <w:lang w:eastAsia="en-AU"/>
              </w:rPr>
            </w:pPr>
            <w:r w:rsidRPr="009D22D1">
              <w:rPr>
                <w:rFonts w:eastAsia="Times New Roman" w:cs="Arial"/>
                <w:b/>
                <w:color w:val="FFFFFF" w:themeColor="background1"/>
                <w:sz w:val="20"/>
                <w:szCs w:val="20"/>
                <w:lang w:eastAsia="en-AU"/>
              </w:rPr>
              <w:t>Job Vacancy</w:t>
            </w:r>
          </w:p>
        </w:tc>
        <w:tc>
          <w:tcPr>
            <w:tcW w:w="1319" w:type="dxa"/>
            <w:shd w:val="clear" w:color="auto" w:fill="1F1F5F"/>
            <w:noWrap/>
            <w:vAlign w:val="bottom"/>
          </w:tcPr>
          <w:p w14:paraId="362A8BAD" w14:textId="77777777" w:rsidR="00E81393" w:rsidRPr="009D22D1" w:rsidRDefault="00E81393" w:rsidP="00E81393">
            <w:pPr>
              <w:spacing w:after="0" w:line="240" w:lineRule="auto"/>
              <w:jc w:val="right"/>
              <w:rPr>
                <w:rFonts w:eastAsia="Times New Roman" w:cs="Arial"/>
                <w:b/>
                <w:color w:val="FFFFFF" w:themeColor="background1"/>
                <w:sz w:val="20"/>
                <w:szCs w:val="20"/>
                <w:lang w:eastAsia="en-AU"/>
              </w:rPr>
            </w:pPr>
            <w:r w:rsidRPr="009D22D1">
              <w:rPr>
                <w:rFonts w:eastAsia="Times New Roman" w:cs="Arial"/>
                <w:b/>
                <w:color w:val="FFFFFF" w:themeColor="background1"/>
                <w:sz w:val="20"/>
                <w:szCs w:val="20"/>
                <w:lang w:eastAsia="en-AU"/>
              </w:rPr>
              <w:t>No</w:t>
            </w:r>
          </w:p>
        </w:tc>
      </w:tr>
      <w:tr w:rsidR="009B4F70" w:rsidRPr="009D22D1" w14:paraId="198EE6B2" w14:textId="77777777" w:rsidTr="00923D8D">
        <w:trPr>
          <w:trHeight w:val="264"/>
          <w:jc w:val="center"/>
        </w:trPr>
        <w:tc>
          <w:tcPr>
            <w:tcW w:w="5480" w:type="dxa"/>
            <w:shd w:val="clear" w:color="auto" w:fill="B3DDF7"/>
            <w:noWrap/>
            <w:vAlign w:val="bottom"/>
          </w:tcPr>
          <w:p w14:paraId="61E0C92C" w14:textId="370EBB02" w:rsidR="009B4F70"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Aboriginal and Torres Strait Islander Education Worker</w:t>
            </w:r>
          </w:p>
        </w:tc>
        <w:tc>
          <w:tcPr>
            <w:tcW w:w="1319" w:type="dxa"/>
            <w:shd w:val="clear" w:color="auto" w:fill="B3DDF7"/>
            <w:noWrap/>
            <w:vAlign w:val="center"/>
          </w:tcPr>
          <w:p w14:paraId="07927B3F" w14:textId="4B28F9C4" w:rsidR="009B4F70"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7</w:t>
            </w:r>
          </w:p>
        </w:tc>
      </w:tr>
      <w:tr w:rsidR="00E81393" w:rsidRPr="009D22D1" w14:paraId="0D20F2C5" w14:textId="77777777" w:rsidTr="00923D8D">
        <w:trPr>
          <w:trHeight w:val="264"/>
          <w:jc w:val="center"/>
        </w:trPr>
        <w:tc>
          <w:tcPr>
            <w:tcW w:w="5480" w:type="dxa"/>
            <w:shd w:val="clear" w:color="auto" w:fill="B3DDF7"/>
            <w:noWrap/>
            <w:vAlign w:val="bottom"/>
            <w:hideMark/>
          </w:tcPr>
          <w:p w14:paraId="5E5C85F8" w14:textId="77777777" w:rsidR="00E81393" w:rsidRPr="009D22D1" w:rsidRDefault="00107967"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Aboriginal</w:t>
            </w:r>
            <w:r w:rsidR="00E81393" w:rsidRPr="009D22D1">
              <w:rPr>
                <w:rFonts w:eastAsia="Times New Roman" w:cs="Arial"/>
                <w:sz w:val="20"/>
                <w:szCs w:val="20"/>
                <w:lang w:eastAsia="en-AU"/>
              </w:rPr>
              <w:t xml:space="preserve"> and Torres Strait Islander Health Worker</w:t>
            </w:r>
          </w:p>
        </w:tc>
        <w:tc>
          <w:tcPr>
            <w:tcW w:w="1319" w:type="dxa"/>
            <w:shd w:val="clear" w:color="auto" w:fill="B3DDF7"/>
            <w:noWrap/>
            <w:vAlign w:val="center"/>
            <w:hideMark/>
          </w:tcPr>
          <w:p w14:paraId="1E8C72E8" w14:textId="7E02BD53"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4</w:t>
            </w:r>
          </w:p>
        </w:tc>
      </w:tr>
      <w:tr w:rsidR="009B4F70" w:rsidRPr="009D22D1" w14:paraId="4C371A95" w14:textId="77777777" w:rsidTr="00923D8D">
        <w:trPr>
          <w:trHeight w:val="264"/>
          <w:jc w:val="center"/>
        </w:trPr>
        <w:tc>
          <w:tcPr>
            <w:tcW w:w="5480" w:type="dxa"/>
            <w:shd w:val="clear" w:color="auto" w:fill="B3DDF7"/>
            <w:noWrap/>
            <w:vAlign w:val="bottom"/>
          </w:tcPr>
          <w:p w14:paraId="7C19E2EB" w14:textId="58560580" w:rsidR="009B4F70"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Aboriginal and Torres Strait Islander land and Sea Ranger</w:t>
            </w:r>
          </w:p>
        </w:tc>
        <w:tc>
          <w:tcPr>
            <w:tcW w:w="1319" w:type="dxa"/>
            <w:shd w:val="clear" w:color="auto" w:fill="B3DDF7"/>
            <w:noWrap/>
            <w:vAlign w:val="center"/>
          </w:tcPr>
          <w:p w14:paraId="082345BD" w14:textId="771DF1D6" w:rsidR="009B4F70"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5</w:t>
            </w:r>
          </w:p>
        </w:tc>
      </w:tr>
      <w:tr w:rsidR="00E81393" w:rsidRPr="009D22D1" w14:paraId="5FC2526A" w14:textId="77777777" w:rsidTr="00923D8D">
        <w:trPr>
          <w:trHeight w:val="264"/>
          <w:jc w:val="center"/>
        </w:trPr>
        <w:tc>
          <w:tcPr>
            <w:tcW w:w="5480" w:type="dxa"/>
            <w:shd w:val="clear" w:color="auto" w:fill="B3DDF7"/>
            <w:noWrap/>
            <w:vAlign w:val="bottom"/>
          </w:tcPr>
          <w:p w14:paraId="440E23CB" w14:textId="67F4DFA7"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Assistant Manager</w:t>
            </w:r>
          </w:p>
        </w:tc>
        <w:tc>
          <w:tcPr>
            <w:tcW w:w="1319" w:type="dxa"/>
            <w:shd w:val="clear" w:color="auto" w:fill="B3DDF7"/>
            <w:noWrap/>
            <w:vAlign w:val="center"/>
            <w:hideMark/>
          </w:tcPr>
          <w:p w14:paraId="6D7FED5F" w14:textId="3834F14B"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1EED8125" w14:textId="77777777" w:rsidTr="00923D8D">
        <w:trPr>
          <w:trHeight w:val="264"/>
          <w:jc w:val="center"/>
        </w:trPr>
        <w:tc>
          <w:tcPr>
            <w:tcW w:w="5480" w:type="dxa"/>
            <w:shd w:val="clear" w:color="auto" w:fill="B3DDF7"/>
            <w:noWrap/>
            <w:vAlign w:val="bottom"/>
          </w:tcPr>
          <w:p w14:paraId="3CE0A4EB" w14:textId="6B422324"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Baker</w:t>
            </w:r>
          </w:p>
        </w:tc>
        <w:tc>
          <w:tcPr>
            <w:tcW w:w="1319" w:type="dxa"/>
            <w:shd w:val="clear" w:color="auto" w:fill="B3DDF7"/>
            <w:noWrap/>
            <w:vAlign w:val="center"/>
            <w:hideMark/>
          </w:tcPr>
          <w:p w14:paraId="1123A13E" w14:textId="634AFC82"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685A533A" w14:textId="77777777" w:rsidTr="00923D8D">
        <w:trPr>
          <w:trHeight w:val="264"/>
          <w:jc w:val="center"/>
        </w:trPr>
        <w:tc>
          <w:tcPr>
            <w:tcW w:w="5480" w:type="dxa"/>
            <w:shd w:val="clear" w:color="auto" w:fill="B3DDF7"/>
            <w:noWrap/>
            <w:vAlign w:val="bottom"/>
          </w:tcPr>
          <w:p w14:paraId="18803612" w14:textId="23457FDC"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Café or Restaurant Manager</w:t>
            </w:r>
          </w:p>
        </w:tc>
        <w:tc>
          <w:tcPr>
            <w:tcW w:w="1319" w:type="dxa"/>
            <w:shd w:val="clear" w:color="auto" w:fill="B3DDF7"/>
            <w:noWrap/>
            <w:vAlign w:val="center"/>
            <w:hideMark/>
          </w:tcPr>
          <w:p w14:paraId="09A70AE9" w14:textId="3C46DE48"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789997E8" w14:textId="77777777" w:rsidTr="00923D8D">
        <w:trPr>
          <w:trHeight w:val="264"/>
          <w:jc w:val="center"/>
        </w:trPr>
        <w:tc>
          <w:tcPr>
            <w:tcW w:w="5480" w:type="dxa"/>
            <w:shd w:val="clear" w:color="auto" w:fill="B3DDF7"/>
            <w:noWrap/>
            <w:vAlign w:val="bottom"/>
          </w:tcPr>
          <w:p w14:paraId="6C37B5F4" w14:textId="56E9E007"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Classroom Teacher</w:t>
            </w:r>
          </w:p>
        </w:tc>
        <w:tc>
          <w:tcPr>
            <w:tcW w:w="1319" w:type="dxa"/>
            <w:shd w:val="clear" w:color="auto" w:fill="B3DDF7"/>
            <w:noWrap/>
            <w:vAlign w:val="center"/>
            <w:hideMark/>
          </w:tcPr>
          <w:p w14:paraId="304C4256" w14:textId="65443DEA"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2</w:t>
            </w:r>
          </w:p>
        </w:tc>
      </w:tr>
      <w:tr w:rsidR="00E81393" w:rsidRPr="009D22D1" w14:paraId="4E88A266" w14:textId="77777777" w:rsidTr="00923D8D">
        <w:trPr>
          <w:trHeight w:val="264"/>
          <w:jc w:val="center"/>
        </w:trPr>
        <w:tc>
          <w:tcPr>
            <w:tcW w:w="5480" w:type="dxa"/>
            <w:shd w:val="clear" w:color="auto" w:fill="B3DDF7"/>
            <w:noWrap/>
            <w:vAlign w:val="bottom"/>
          </w:tcPr>
          <w:p w14:paraId="3765A81A" w14:textId="03BA804E"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Construction and Mining Labourer</w:t>
            </w:r>
          </w:p>
        </w:tc>
        <w:tc>
          <w:tcPr>
            <w:tcW w:w="1319" w:type="dxa"/>
            <w:shd w:val="clear" w:color="auto" w:fill="B3DDF7"/>
            <w:noWrap/>
            <w:vAlign w:val="center"/>
            <w:hideMark/>
          </w:tcPr>
          <w:p w14:paraId="51EEBAFF" w14:textId="24D8D760"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3D0967C8" w14:textId="77777777" w:rsidTr="00923D8D">
        <w:trPr>
          <w:trHeight w:val="264"/>
          <w:jc w:val="center"/>
        </w:trPr>
        <w:tc>
          <w:tcPr>
            <w:tcW w:w="5480" w:type="dxa"/>
            <w:shd w:val="clear" w:color="auto" w:fill="B3DDF7"/>
            <w:noWrap/>
            <w:vAlign w:val="bottom"/>
          </w:tcPr>
          <w:p w14:paraId="6ACB141F" w14:textId="330869E8"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Construction Trade Worker</w:t>
            </w:r>
          </w:p>
        </w:tc>
        <w:tc>
          <w:tcPr>
            <w:tcW w:w="1319" w:type="dxa"/>
            <w:shd w:val="clear" w:color="auto" w:fill="B3DDF7"/>
            <w:noWrap/>
            <w:vAlign w:val="center"/>
            <w:hideMark/>
          </w:tcPr>
          <w:p w14:paraId="0BCFC6C7" w14:textId="64D3C84A"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2</w:t>
            </w:r>
          </w:p>
        </w:tc>
      </w:tr>
      <w:tr w:rsidR="00E81393" w:rsidRPr="009D22D1" w14:paraId="017B4602" w14:textId="77777777" w:rsidTr="00923D8D">
        <w:trPr>
          <w:trHeight w:val="264"/>
          <w:jc w:val="center"/>
        </w:trPr>
        <w:tc>
          <w:tcPr>
            <w:tcW w:w="5480" w:type="dxa"/>
            <w:shd w:val="clear" w:color="auto" w:fill="B3DDF7"/>
            <w:noWrap/>
            <w:vAlign w:val="bottom"/>
          </w:tcPr>
          <w:p w14:paraId="2CDF32EF" w14:textId="5915DD2A"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General Clerk</w:t>
            </w:r>
          </w:p>
        </w:tc>
        <w:tc>
          <w:tcPr>
            <w:tcW w:w="1319" w:type="dxa"/>
            <w:shd w:val="clear" w:color="auto" w:fill="B3DDF7"/>
            <w:noWrap/>
            <w:vAlign w:val="center"/>
            <w:hideMark/>
          </w:tcPr>
          <w:p w14:paraId="09B1B50C" w14:textId="36D28972"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4</w:t>
            </w:r>
          </w:p>
        </w:tc>
      </w:tr>
      <w:tr w:rsidR="00E81393" w:rsidRPr="009D22D1" w14:paraId="04305950" w14:textId="77777777" w:rsidTr="00923D8D">
        <w:trPr>
          <w:trHeight w:val="264"/>
          <w:jc w:val="center"/>
        </w:trPr>
        <w:tc>
          <w:tcPr>
            <w:tcW w:w="5480" w:type="dxa"/>
            <w:shd w:val="clear" w:color="auto" w:fill="B3DDF7"/>
            <w:noWrap/>
            <w:vAlign w:val="bottom"/>
          </w:tcPr>
          <w:p w14:paraId="71397A7D" w14:textId="4E7C18A3" w:rsidR="00E81393" w:rsidRPr="009D22D1" w:rsidRDefault="009B4F70"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Handyperson</w:t>
            </w:r>
          </w:p>
        </w:tc>
        <w:tc>
          <w:tcPr>
            <w:tcW w:w="1319" w:type="dxa"/>
            <w:shd w:val="clear" w:color="auto" w:fill="B3DDF7"/>
            <w:noWrap/>
            <w:vAlign w:val="center"/>
            <w:hideMark/>
          </w:tcPr>
          <w:p w14:paraId="451CFD5B" w14:textId="09CA0799" w:rsidR="00E81393" w:rsidRPr="009D22D1" w:rsidRDefault="009B4F70"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3</w:t>
            </w:r>
          </w:p>
        </w:tc>
      </w:tr>
      <w:tr w:rsidR="00E81393" w:rsidRPr="009D22D1" w14:paraId="55384707" w14:textId="77777777" w:rsidTr="00923D8D">
        <w:trPr>
          <w:trHeight w:val="264"/>
          <w:jc w:val="center"/>
        </w:trPr>
        <w:tc>
          <w:tcPr>
            <w:tcW w:w="5480" w:type="dxa"/>
            <w:shd w:val="clear" w:color="auto" w:fill="B3DDF7"/>
            <w:noWrap/>
            <w:vAlign w:val="bottom"/>
          </w:tcPr>
          <w:p w14:paraId="4DDF0FF4" w14:textId="677DD933" w:rsidR="00E81393" w:rsidRPr="009D22D1" w:rsidRDefault="00923D8D"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Hospitality Worker</w:t>
            </w:r>
          </w:p>
        </w:tc>
        <w:tc>
          <w:tcPr>
            <w:tcW w:w="1319" w:type="dxa"/>
            <w:shd w:val="clear" w:color="auto" w:fill="B3DDF7"/>
            <w:noWrap/>
            <w:vAlign w:val="center"/>
            <w:hideMark/>
          </w:tcPr>
          <w:p w14:paraId="0173DED5" w14:textId="62025F47" w:rsidR="00E81393" w:rsidRPr="009D22D1" w:rsidRDefault="00923D8D"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5BEF8E0B" w14:textId="77777777" w:rsidTr="00923D8D">
        <w:trPr>
          <w:trHeight w:val="264"/>
          <w:jc w:val="center"/>
        </w:trPr>
        <w:tc>
          <w:tcPr>
            <w:tcW w:w="5480" w:type="dxa"/>
            <w:shd w:val="clear" w:color="auto" w:fill="B3DDF7"/>
            <w:noWrap/>
            <w:vAlign w:val="bottom"/>
          </w:tcPr>
          <w:p w14:paraId="6B09B37B" w14:textId="699BB30F" w:rsidR="00E81393" w:rsidRPr="009D22D1" w:rsidRDefault="00923D8D"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Kitchenhand</w:t>
            </w:r>
          </w:p>
        </w:tc>
        <w:tc>
          <w:tcPr>
            <w:tcW w:w="1319" w:type="dxa"/>
            <w:shd w:val="clear" w:color="auto" w:fill="B3DDF7"/>
            <w:noWrap/>
            <w:vAlign w:val="center"/>
            <w:hideMark/>
          </w:tcPr>
          <w:p w14:paraId="6E37561D" w14:textId="142DAAB7" w:rsidR="00E81393" w:rsidRPr="009D22D1" w:rsidRDefault="00923D8D"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453E53" w:rsidRPr="009D22D1" w14:paraId="5917E7A9" w14:textId="77777777" w:rsidTr="00923D8D">
        <w:trPr>
          <w:trHeight w:val="264"/>
          <w:jc w:val="center"/>
        </w:trPr>
        <w:tc>
          <w:tcPr>
            <w:tcW w:w="5480" w:type="dxa"/>
            <w:shd w:val="clear" w:color="auto" w:fill="B3DDF7"/>
            <w:noWrap/>
            <w:vAlign w:val="bottom"/>
          </w:tcPr>
          <w:p w14:paraId="10293169" w14:textId="5CD896F2" w:rsidR="00453E53" w:rsidRPr="009D22D1" w:rsidRDefault="00453E53" w:rsidP="00453E5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Primary Health Care Manager</w:t>
            </w:r>
          </w:p>
        </w:tc>
        <w:tc>
          <w:tcPr>
            <w:tcW w:w="1319" w:type="dxa"/>
            <w:shd w:val="clear" w:color="auto" w:fill="B3DDF7"/>
            <w:noWrap/>
            <w:vAlign w:val="center"/>
            <w:hideMark/>
          </w:tcPr>
          <w:p w14:paraId="175954D3" w14:textId="00FAC02C" w:rsidR="00453E53" w:rsidRPr="009D22D1" w:rsidRDefault="00453E53" w:rsidP="00453E53">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3FE281B1" w14:textId="77777777" w:rsidTr="00453E53">
        <w:trPr>
          <w:trHeight w:val="264"/>
          <w:jc w:val="center"/>
        </w:trPr>
        <w:tc>
          <w:tcPr>
            <w:tcW w:w="5480" w:type="dxa"/>
            <w:shd w:val="clear" w:color="auto" w:fill="B3DDF7"/>
            <w:noWrap/>
            <w:vAlign w:val="bottom"/>
          </w:tcPr>
          <w:p w14:paraId="051F2367" w14:textId="184D6207" w:rsidR="00E81393" w:rsidRPr="009D22D1" w:rsidRDefault="00453E53"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Program or Project Administrator</w:t>
            </w:r>
          </w:p>
        </w:tc>
        <w:tc>
          <w:tcPr>
            <w:tcW w:w="1319" w:type="dxa"/>
            <w:shd w:val="clear" w:color="auto" w:fill="B3DDF7"/>
            <w:noWrap/>
            <w:vAlign w:val="center"/>
          </w:tcPr>
          <w:p w14:paraId="169DD434" w14:textId="6BB6658E" w:rsidR="00E81393" w:rsidRPr="009D22D1" w:rsidRDefault="00453E53"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2</w:t>
            </w:r>
          </w:p>
        </w:tc>
      </w:tr>
      <w:tr w:rsidR="00E81393" w:rsidRPr="009D22D1" w14:paraId="493E659C" w14:textId="77777777" w:rsidTr="00923D8D">
        <w:trPr>
          <w:trHeight w:val="264"/>
          <w:jc w:val="center"/>
        </w:trPr>
        <w:tc>
          <w:tcPr>
            <w:tcW w:w="5480" w:type="dxa"/>
            <w:shd w:val="clear" w:color="auto" w:fill="B3DDF7"/>
            <w:noWrap/>
            <w:vAlign w:val="bottom"/>
          </w:tcPr>
          <w:p w14:paraId="6F9642FB" w14:textId="39E89877" w:rsidR="00E81393" w:rsidRPr="009D22D1" w:rsidRDefault="00923D8D"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Registered Nurse nec</w:t>
            </w:r>
          </w:p>
        </w:tc>
        <w:tc>
          <w:tcPr>
            <w:tcW w:w="1319" w:type="dxa"/>
            <w:shd w:val="clear" w:color="auto" w:fill="B3DDF7"/>
            <w:noWrap/>
            <w:vAlign w:val="center"/>
            <w:hideMark/>
          </w:tcPr>
          <w:p w14:paraId="729495A9" w14:textId="2B2DCFB2" w:rsidR="00E81393" w:rsidRPr="009D22D1" w:rsidRDefault="00923D8D"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2</w:t>
            </w:r>
          </w:p>
        </w:tc>
      </w:tr>
      <w:tr w:rsidR="00E81393" w:rsidRPr="009D22D1" w14:paraId="303FCC14" w14:textId="77777777" w:rsidTr="00923D8D">
        <w:trPr>
          <w:trHeight w:val="264"/>
          <w:jc w:val="center"/>
        </w:trPr>
        <w:tc>
          <w:tcPr>
            <w:tcW w:w="5480" w:type="dxa"/>
            <w:shd w:val="clear" w:color="auto" w:fill="B3DDF7"/>
            <w:noWrap/>
            <w:vAlign w:val="bottom"/>
          </w:tcPr>
          <w:p w14:paraId="79CCFD31" w14:textId="562271EE" w:rsidR="00E81393" w:rsidRPr="009D22D1" w:rsidRDefault="00923D8D"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 xml:space="preserve">Sales Assistant (General) </w:t>
            </w:r>
          </w:p>
        </w:tc>
        <w:tc>
          <w:tcPr>
            <w:tcW w:w="1319" w:type="dxa"/>
            <w:shd w:val="clear" w:color="auto" w:fill="B3DDF7"/>
            <w:noWrap/>
            <w:vAlign w:val="center"/>
            <w:hideMark/>
          </w:tcPr>
          <w:p w14:paraId="481A33BE" w14:textId="0279AD41" w:rsidR="00E81393" w:rsidRPr="009D22D1" w:rsidRDefault="00923D8D"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6E46A6" w:rsidRPr="009D22D1" w14:paraId="3262742A" w14:textId="77777777" w:rsidTr="00923D8D">
        <w:trPr>
          <w:trHeight w:val="264"/>
          <w:jc w:val="center"/>
        </w:trPr>
        <w:tc>
          <w:tcPr>
            <w:tcW w:w="5480" w:type="dxa"/>
            <w:shd w:val="clear" w:color="auto" w:fill="B3DDF7"/>
            <w:noWrap/>
            <w:vAlign w:val="bottom"/>
          </w:tcPr>
          <w:p w14:paraId="0C16424C" w14:textId="4DBC568E" w:rsidR="006E46A6" w:rsidRPr="009D22D1" w:rsidRDefault="006E46A6" w:rsidP="00E81393">
            <w:pPr>
              <w:spacing w:after="0" w:line="240" w:lineRule="auto"/>
              <w:ind w:firstLineChars="100" w:firstLine="200"/>
              <w:rPr>
                <w:rFonts w:eastAsia="Times New Roman" w:cs="Arial"/>
                <w:sz w:val="20"/>
                <w:szCs w:val="20"/>
                <w:lang w:eastAsia="en-AU"/>
              </w:rPr>
            </w:pPr>
            <w:r w:rsidRPr="009D22D1">
              <w:rPr>
                <w:rFonts w:eastAsia="Times New Roman" w:cs="Arial"/>
                <w:sz w:val="20"/>
                <w:szCs w:val="20"/>
                <w:lang w:eastAsia="en-AU"/>
              </w:rPr>
              <w:t>Other (inadequately described)</w:t>
            </w:r>
          </w:p>
        </w:tc>
        <w:tc>
          <w:tcPr>
            <w:tcW w:w="1319" w:type="dxa"/>
            <w:shd w:val="clear" w:color="auto" w:fill="B3DDF7"/>
            <w:noWrap/>
            <w:vAlign w:val="center"/>
          </w:tcPr>
          <w:p w14:paraId="4CFA1E1F" w14:textId="4D51657E" w:rsidR="006E46A6" w:rsidRPr="009D22D1" w:rsidRDefault="006E46A6" w:rsidP="00923D8D">
            <w:pPr>
              <w:spacing w:after="0" w:line="240" w:lineRule="auto"/>
              <w:jc w:val="right"/>
              <w:rPr>
                <w:rFonts w:eastAsia="Times New Roman" w:cs="Arial"/>
                <w:sz w:val="20"/>
                <w:szCs w:val="20"/>
                <w:lang w:eastAsia="en-AU"/>
              </w:rPr>
            </w:pPr>
            <w:r w:rsidRPr="009D22D1">
              <w:rPr>
                <w:rFonts w:eastAsia="Times New Roman" w:cs="Arial"/>
                <w:sz w:val="20"/>
                <w:szCs w:val="20"/>
                <w:lang w:eastAsia="en-AU"/>
              </w:rPr>
              <w:t>1</w:t>
            </w:r>
          </w:p>
        </w:tc>
      </w:tr>
      <w:tr w:rsidR="00E81393" w:rsidRPr="009D22D1" w14:paraId="57EAF61C" w14:textId="77777777" w:rsidTr="00923D8D">
        <w:trPr>
          <w:trHeight w:val="264"/>
          <w:jc w:val="center"/>
        </w:trPr>
        <w:tc>
          <w:tcPr>
            <w:tcW w:w="5480" w:type="dxa"/>
            <w:shd w:val="clear" w:color="auto" w:fill="B3DDF7"/>
            <w:noWrap/>
            <w:vAlign w:val="bottom"/>
          </w:tcPr>
          <w:p w14:paraId="63A3F5AF" w14:textId="77777777" w:rsidR="00E81393" w:rsidRPr="009D22D1" w:rsidRDefault="00E81393" w:rsidP="00E81393">
            <w:pPr>
              <w:spacing w:after="0" w:line="240" w:lineRule="auto"/>
              <w:ind w:firstLineChars="100" w:firstLine="201"/>
              <w:rPr>
                <w:rFonts w:eastAsia="Times New Roman" w:cs="Arial"/>
                <w:b/>
                <w:sz w:val="20"/>
                <w:szCs w:val="20"/>
                <w:lang w:eastAsia="en-AU"/>
              </w:rPr>
            </w:pPr>
            <w:r w:rsidRPr="009D22D1">
              <w:rPr>
                <w:rFonts w:eastAsia="Times New Roman" w:cs="Arial"/>
                <w:b/>
                <w:sz w:val="20"/>
                <w:szCs w:val="20"/>
                <w:lang w:eastAsia="en-AU"/>
              </w:rPr>
              <w:t>Total</w:t>
            </w:r>
          </w:p>
        </w:tc>
        <w:tc>
          <w:tcPr>
            <w:tcW w:w="1319" w:type="dxa"/>
            <w:shd w:val="clear" w:color="auto" w:fill="B3DDF7"/>
            <w:noWrap/>
            <w:vAlign w:val="center"/>
          </w:tcPr>
          <w:p w14:paraId="2415159D" w14:textId="0C7A68D3" w:rsidR="00E81393" w:rsidRPr="009D22D1" w:rsidRDefault="006E46A6" w:rsidP="00923D8D">
            <w:pPr>
              <w:spacing w:after="0" w:line="240" w:lineRule="auto"/>
              <w:jc w:val="right"/>
              <w:rPr>
                <w:rFonts w:eastAsia="Times New Roman" w:cs="Arial"/>
                <w:b/>
                <w:sz w:val="20"/>
                <w:szCs w:val="20"/>
                <w:lang w:eastAsia="en-AU"/>
              </w:rPr>
            </w:pPr>
            <w:r w:rsidRPr="009D22D1">
              <w:rPr>
                <w:rFonts w:eastAsia="Times New Roman" w:cs="Arial"/>
                <w:b/>
                <w:sz w:val="20"/>
                <w:szCs w:val="20"/>
                <w:lang w:eastAsia="en-AU"/>
              </w:rPr>
              <w:t>39</w:t>
            </w:r>
          </w:p>
        </w:tc>
      </w:tr>
    </w:tbl>
    <w:p w14:paraId="6BF07459" w14:textId="2EB42275" w:rsidR="008E0AE3" w:rsidRPr="009D22D1" w:rsidRDefault="003D1AA9" w:rsidP="008E0AE3">
      <w:pPr>
        <w:pStyle w:val="Source"/>
      </w:pPr>
      <w:r>
        <w:t>Source:  Northern Territory Department of Industry, Tourism and Trade</w:t>
      </w:r>
    </w:p>
    <w:p w14:paraId="02AC74EB" w14:textId="6AEC3FB9" w:rsidR="009E27F5" w:rsidRPr="009D22D1" w:rsidRDefault="009E27F5" w:rsidP="009E27F5">
      <w:r w:rsidRPr="009D22D1">
        <w:t xml:space="preserve">In </w:t>
      </w:r>
      <w:r w:rsidR="002635F9" w:rsidRPr="009D22D1">
        <w:t xml:space="preserve">2023 </w:t>
      </w:r>
      <w:r w:rsidRPr="009D22D1">
        <w:t>in Ntaria (Hermannsburg):</w:t>
      </w:r>
    </w:p>
    <w:p w14:paraId="2D0E1524" w14:textId="137A75F5" w:rsidR="000B3689" w:rsidRPr="009D22D1" w:rsidRDefault="009E27F5" w:rsidP="001B450B">
      <w:pPr>
        <w:pStyle w:val="BullettLv1"/>
        <w:rPr>
          <w:lang w:val="en-AU"/>
        </w:rPr>
      </w:pPr>
      <w:r w:rsidRPr="009D22D1">
        <w:rPr>
          <w:lang w:val="en-AU"/>
        </w:rPr>
        <w:t>there were 3</w:t>
      </w:r>
      <w:r w:rsidR="00B12C17" w:rsidRPr="009D22D1">
        <w:rPr>
          <w:lang w:val="en-AU"/>
        </w:rPr>
        <w:t>9</w:t>
      </w:r>
      <w:r w:rsidRPr="009D22D1">
        <w:rPr>
          <w:lang w:val="en-AU"/>
        </w:rPr>
        <w:t xml:space="preserve"> </w:t>
      </w:r>
      <w:r w:rsidRPr="009D22D1">
        <w:rPr>
          <w:b/>
          <w:lang w:val="en-AU"/>
        </w:rPr>
        <w:t>vacancies</w:t>
      </w:r>
      <w:r w:rsidRPr="009D22D1">
        <w:rPr>
          <w:lang w:val="en-AU"/>
        </w:rPr>
        <w:t xml:space="preserve"> reported, </w:t>
      </w:r>
      <w:r w:rsidR="00B12C17" w:rsidRPr="009D22D1">
        <w:rPr>
          <w:lang w:val="en-AU"/>
        </w:rPr>
        <w:t>an increase of 1 vacancy from 2017 and an increase of 17 vacancies from 2014</w:t>
      </w:r>
    </w:p>
    <w:p w14:paraId="104DE1A5" w14:textId="543B127A" w:rsidR="009E27F5" w:rsidRPr="009D22D1" w:rsidRDefault="00912AF5" w:rsidP="001B450B">
      <w:pPr>
        <w:pStyle w:val="BullettLv1"/>
        <w:rPr>
          <w:lang w:val="en-AU"/>
        </w:rPr>
      </w:pPr>
      <w:r w:rsidRPr="009D22D1">
        <w:rPr>
          <w:lang w:val="en-AU"/>
        </w:rPr>
        <w:t>o</w:t>
      </w:r>
      <w:r w:rsidR="009E27F5" w:rsidRPr="009D22D1">
        <w:rPr>
          <w:lang w:val="en-AU"/>
        </w:rPr>
        <w:t>f the 3</w:t>
      </w:r>
      <w:r w:rsidR="00B12C17" w:rsidRPr="009D22D1">
        <w:rPr>
          <w:lang w:val="en-AU"/>
        </w:rPr>
        <w:t>9</w:t>
      </w:r>
      <w:r w:rsidR="009E27F5" w:rsidRPr="009D22D1">
        <w:rPr>
          <w:lang w:val="en-AU"/>
        </w:rPr>
        <w:t xml:space="preserve"> reported</w:t>
      </w:r>
      <w:r w:rsidR="009E27F5" w:rsidRPr="009D22D1">
        <w:rPr>
          <w:b/>
          <w:lang w:val="en-AU"/>
        </w:rPr>
        <w:t xml:space="preserve"> vacancies</w:t>
      </w:r>
      <w:r w:rsidR="009E27F5" w:rsidRPr="009D22D1">
        <w:rPr>
          <w:lang w:val="en-AU"/>
        </w:rPr>
        <w:t>, the largest requirements were for:</w:t>
      </w:r>
    </w:p>
    <w:p w14:paraId="16D64013" w14:textId="5D550228" w:rsidR="000664D4" w:rsidRPr="009D22D1" w:rsidRDefault="004C15A9" w:rsidP="00970979">
      <w:pPr>
        <w:pStyle w:val="BullettLv2"/>
        <w:ind w:left="1134"/>
        <w:rPr>
          <w:lang w:val="en-AU"/>
        </w:rPr>
      </w:pPr>
      <w:r w:rsidRPr="009D22D1">
        <w:rPr>
          <w:lang w:val="en-AU"/>
        </w:rPr>
        <w:t>12</w:t>
      </w:r>
      <w:r w:rsidR="009E27F5" w:rsidRPr="009D22D1">
        <w:rPr>
          <w:lang w:val="en-AU"/>
        </w:rPr>
        <w:t xml:space="preserve"> Community and Personal Service Workers</w:t>
      </w:r>
      <w:r w:rsidR="009D3917" w:rsidRPr="009D22D1">
        <w:rPr>
          <w:lang w:val="en-AU"/>
        </w:rPr>
        <w:t>, the majority of which are in the following jobs</w:t>
      </w:r>
      <w:r w:rsidR="000664D4" w:rsidRPr="009D22D1">
        <w:rPr>
          <w:lang w:val="en-AU"/>
        </w:rPr>
        <w:t>:</w:t>
      </w:r>
    </w:p>
    <w:p w14:paraId="4AF4DC56" w14:textId="17C585E7" w:rsidR="00B233C9" w:rsidRPr="009D22D1" w:rsidRDefault="00B233C9" w:rsidP="00970979">
      <w:pPr>
        <w:pStyle w:val="BullettLv3"/>
        <w:ind w:left="1560"/>
        <w:rPr>
          <w:lang w:val="en-AU"/>
        </w:rPr>
      </w:pPr>
      <w:r w:rsidRPr="009D22D1">
        <w:rPr>
          <w:lang w:val="en-AU"/>
        </w:rPr>
        <w:t>Aboriginal and Torres Strait Islander Education Worker</w:t>
      </w:r>
    </w:p>
    <w:p w14:paraId="4358385A" w14:textId="23574489" w:rsidR="00B233C9" w:rsidRPr="009D22D1" w:rsidRDefault="00B233C9" w:rsidP="00970979">
      <w:pPr>
        <w:pStyle w:val="BullettLv3"/>
        <w:ind w:left="1560"/>
        <w:rPr>
          <w:lang w:val="en-AU"/>
        </w:rPr>
      </w:pPr>
      <w:r w:rsidRPr="009D22D1">
        <w:rPr>
          <w:lang w:val="en-AU"/>
        </w:rPr>
        <w:t>Aboriginal and Torres Strait Islander Health Worker</w:t>
      </w:r>
    </w:p>
    <w:p w14:paraId="76B11EB1" w14:textId="77777777" w:rsidR="009E27F5" w:rsidRPr="009D22D1" w:rsidRDefault="009E27F5" w:rsidP="00970979">
      <w:pPr>
        <w:pStyle w:val="BullettLv2"/>
        <w:ind w:left="1134"/>
        <w:rPr>
          <w:lang w:val="en-AU"/>
        </w:rPr>
      </w:pPr>
      <w:r w:rsidRPr="009D22D1">
        <w:rPr>
          <w:lang w:val="en-AU"/>
        </w:rPr>
        <w:t>9 Professionals</w:t>
      </w:r>
      <w:r w:rsidR="009D3917" w:rsidRPr="009D22D1">
        <w:rPr>
          <w:lang w:val="en-AU"/>
        </w:rPr>
        <w:t>, the majority of which are in the following jobs</w:t>
      </w:r>
      <w:r w:rsidR="00561C0B" w:rsidRPr="009D22D1">
        <w:rPr>
          <w:lang w:val="en-AU"/>
        </w:rPr>
        <w:t>:</w:t>
      </w:r>
    </w:p>
    <w:p w14:paraId="550D5864" w14:textId="7C04C6D2" w:rsidR="00B233C9" w:rsidRPr="009D22D1" w:rsidRDefault="00B233C9" w:rsidP="00970979">
      <w:pPr>
        <w:pStyle w:val="BullettLv3"/>
        <w:ind w:left="1560"/>
        <w:rPr>
          <w:lang w:val="en-AU"/>
        </w:rPr>
      </w:pPr>
      <w:r w:rsidRPr="009D22D1">
        <w:rPr>
          <w:lang w:val="en-AU"/>
        </w:rPr>
        <w:t>Aboriginal and Torres Strait Islander land and Sea Ranger</w:t>
      </w:r>
    </w:p>
    <w:p w14:paraId="0967BD6F" w14:textId="77777777" w:rsidR="00B233C9" w:rsidRPr="009D22D1" w:rsidRDefault="00B233C9" w:rsidP="00970979">
      <w:pPr>
        <w:pStyle w:val="BullettLv3"/>
        <w:ind w:left="1560"/>
        <w:rPr>
          <w:lang w:val="en-AU"/>
        </w:rPr>
      </w:pPr>
      <w:r w:rsidRPr="009D22D1">
        <w:rPr>
          <w:lang w:val="en-AU"/>
        </w:rPr>
        <w:t xml:space="preserve">Classroom Teacher </w:t>
      </w:r>
    </w:p>
    <w:p w14:paraId="142919A0" w14:textId="77777777" w:rsidR="00B233C9" w:rsidRPr="009D22D1" w:rsidRDefault="00B233C9" w:rsidP="00970979">
      <w:pPr>
        <w:pStyle w:val="BullettLv3"/>
        <w:ind w:left="1560"/>
        <w:rPr>
          <w:lang w:val="en-AU"/>
        </w:rPr>
      </w:pPr>
      <w:r w:rsidRPr="009D22D1">
        <w:rPr>
          <w:lang w:val="en-AU"/>
        </w:rPr>
        <w:t xml:space="preserve">Registered Nurse nec </w:t>
      </w:r>
    </w:p>
    <w:p w14:paraId="21DE8F2F" w14:textId="435C2802" w:rsidR="000E4A74" w:rsidRPr="009D22D1" w:rsidRDefault="004C15A9" w:rsidP="004C15A9">
      <w:pPr>
        <w:pStyle w:val="BullettLv2"/>
        <w:ind w:left="1134"/>
        <w:rPr>
          <w:lang w:val="en-AU"/>
        </w:rPr>
      </w:pPr>
      <w:r w:rsidRPr="009D22D1">
        <w:rPr>
          <w:lang w:val="en-AU"/>
        </w:rPr>
        <w:t>6</w:t>
      </w:r>
      <w:r w:rsidR="009E27F5" w:rsidRPr="009D22D1">
        <w:rPr>
          <w:lang w:val="en-AU"/>
        </w:rPr>
        <w:t xml:space="preserve"> </w:t>
      </w:r>
      <w:r w:rsidRPr="009D22D1">
        <w:rPr>
          <w:lang w:val="en-AU"/>
        </w:rPr>
        <w:t xml:space="preserve">Clerical and Administrative Workers </w:t>
      </w:r>
      <w:r w:rsidR="00561C0B" w:rsidRPr="009D22D1">
        <w:rPr>
          <w:lang w:val="en-AU"/>
        </w:rPr>
        <w:t>in the following jobs:</w:t>
      </w:r>
    </w:p>
    <w:p w14:paraId="4AC4A5E3" w14:textId="77777777" w:rsidR="00B233C9" w:rsidRPr="009D22D1" w:rsidRDefault="00B233C9" w:rsidP="00970979">
      <w:pPr>
        <w:pStyle w:val="BullettLv3"/>
        <w:ind w:left="1560"/>
        <w:rPr>
          <w:lang w:val="en-AU"/>
        </w:rPr>
      </w:pPr>
      <w:r w:rsidRPr="009D22D1">
        <w:rPr>
          <w:lang w:val="en-AU"/>
        </w:rPr>
        <w:t xml:space="preserve">General Clerk </w:t>
      </w:r>
    </w:p>
    <w:p w14:paraId="78DE93DD" w14:textId="18198E65" w:rsidR="000E4A74" w:rsidRPr="009D22D1" w:rsidRDefault="00B233C9" w:rsidP="00970979">
      <w:pPr>
        <w:pStyle w:val="BullettLv3"/>
        <w:ind w:left="1560"/>
        <w:rPr>
          <w:lang w:val="en-AU"/>
        </w:rPr>
      </w:pPr>
      <w:r w:rsidRPr="009D22D1">
        <w:rPr>
          <w:lang w:val="en-AU"/>
        </w:rPr>
        <w:t>Program or Project Administrator</w:t>
      </w:r>
      <w:r w:rsidR="00912AF5" w:rsidRPr="009D22D1">
        <w:rPr>
          <w:lang w:val="en-AU"/>
        </w:rPr>
        <w:t>.</w:t>
      </w:r>
      <w:r w:rsidR="000E4A74" w:rsidRPr="009D22D1">
        <w:rPr>
          <w:lang w:val="en-AU"/>
        </w:rPr>
        <w:br w:type="page"/>
      </w:r>
    </w:p>
    <w:p w14:paraId="0DDB857E" w14:textId="77777777" w:rsidR="000E4A74" w:rsidRPr="009D22D1" w:rsidRDefault="000E4A74" w:rsidP="000E4A74">
      <w:pPr>
        <w:pStyle w:val="Heading1"/>
        <w:rPr>
          <w:rFonts w:ascii="Lato" w:hAnsi="Lato"/>
          <w:color w:val="1F1F5F"/>
          <w:szCs w:val="40"/>
        </w:rPr>
      </w:pPr>
      <w:bookmarkStart w:id="14" w:name="_Toc185417088"/>
      <w:r w:rsidRPr="009D22D1">
        <w:rPr>
          <w:rFonts w:ascii="Lato" w:hAnsi="Lato"/>
          <w:color w:val="1F1F5F"/>
          <w:szCs w:val="40"/>
        </w:rPr>
        <w:lastRenderedPageBreak/>
        <w:t>Jobs by Industry</w:t>
      </w:r>
      <w:bookmarkEnd w:id="14"/>
    </w:p>
    <w:p w14:paraId="399CDE28" w14:textId="4E8CCDAC" w:rsidR="008E0AE3" w:rsidRPr="009D22D1" w:rsidRDefault="008E0AE3" w:rsidP="008E0AE3">
      <w:pPr>
        <w:pStyle w:val="Figure"/>
      </w:pPr>
      <w:r w:rsidRPr="009D22D1">
        <w:t xml:space="preserve">Table 10: Count of filled jobs by industry of business, </w:t>
      </w:r>
      <w:r w:rsidR="00BB60FA" w:rsidRPr="009D22D1">
        <w:t>2011, 2014, 2017, 2023 a</w:t>
      </w:r>
      <w:bookmarkStart w:id="15" w:name="_Hlk173578067"/>
      <w:r w:rsidR="00BB60FA" w:rsidRPr="009D22D1">
        <w:t>nd change in count of filled jobs by industry 2011-2014, 2014-2017 &amp; 2017-2023</w:t>
      </w:r>
      <w:bookmarkEnd w:id="15"/>
      <w:r w:rsidR="00BB60FA" w:rsidRPr="009D22D1">
        <w:t xml:space="preserve"> </w:t>
      </w:r>
      <w:r w:rsidRPr="009D22D1">
        <w:t>(a)(h)</w:t>
      </w:r>
    </w:p>
    <w:tbl>
      <w:tblPr>
        <w:tblW w:w="10142"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77"/>
        <w:gridCol w:w="892"/>
        <w:gridCol w:w="677"/>
        <w:gridCol w:w="892"/>
        <w:gridCol w:w="677"/>
        <w:gridCol w:w="892"/>
        <w:gridCol w:w="677"/>
        <w:gridCol w:w="955"/>
        <w:gridCol w:w="716"/>
        <w:gridCol w:w="716"/>
        <w:gridCol w:w="716"/>
      </w:tblGrid>
      <w:tr w:rsidR="00255E60" w:rsidRPr="009D22D1" w14:paraId="228646DA" w14:textId="113CB955" w:rsidTr="005B48E5">
        <w:trPr>
          <w:trHeight w:val="1326"/>
          <w:tblHeader/>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0384E3" w14:textId="77777777"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1569" w:type="dxa"/>
            <w:gridSpan w:val="2"/>
            <w:tcBorders>
              <w:top w:val="single" w:sz="8" w:space="0" w:color="FFFFFF"/>
              <w:left w:val="nil"/>
              <w:bottom w:val="single" w:sz="8" w:space="0" w:color="FFFFFF"/>
              <w:right w:val="single" w:sz="8" w:space="0" w:color="FFFFFF"/>
            </w:tcBorders>
            <w:shd w:val="clear" w:color="auto" w:fill="1F1F5F"/>
            <w:vAlign w:val="center"/>
            <w:hideMark/>
          </w:tcPr>
          <w:p w14:paraId="6C0DE8EE" w14:textId="77777777"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569" w:type="dxa"/>
            <w:gridSpan w:val="2"/>
            <w:tcBorders>
              <w:top w:val="single" w:sz="8" w:space="0" w:color="FFFFFF"/>
              <w:left w:val="nil"/>
              <w:bottom w:val="single" w:sz="8" w:space="0" w:color="FFFFFF"/>
              <w:right w:val="single" w:sz="8" w:space="0" w:color="FFFFFF"/>
            </w:tcBorders>
            <w:shd w:val="clear" w:color="auto" w:fill="1F1F5F"/>
            <w:vAlign w:val="center"/>
            <w:hideMark/>
          </w:tcPr>
          <w:p w14:paraId="6CADE4F3" w14:textId="77777777"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569" w:type="dxa"/>
            <w:gridSpan w:val="2"/>
            <w:tcBorders>
              <w:top w:val="single" w:sz="8" w:space="0" w:color="FFFFFF"/>
              <w:left w:val="nil"/>
              <w:bottom w:val="single" w:sz="8" w:space="0" w:color="FFFFFF"/>
              <w:right w:val="single" w:sz="8" w:space="0" w:color="FFFFFF" w:themeColor="background1"/>
            </w:tcBorders>
            <w:shd w:val="clear" w:color="auto" w:fill="1F1F5F"/>
            <w:vAlign w:val="center"/>
            <w:hideMark/>
          </w:tcPr>
          <w:p w14:paraId="66352D18" w14:textId="77777777"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63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tcPr>
          <w:p w14:paraId="081C89A4" w14:textId="15487AF1"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textDirection w:val="btLr"/>
            <w:vAlign w:val="center"/>
            <w:hideMark/>
          </w:tcPr>
          <w:p w14:paraId="210FE470" w14:textId="3F5A5931"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716" w:type="dxa"/>
            <w:tcBorders>
              <w:top w:val="single" w:sz="8" w:space="0" w:color="FFFFFF"/>
              <w:left w:val="single" w:sz="8" w:space="0" w:color="FFFFFF" w:themeColor="background1"/>
              <w:bottom w:val="single" w:sz="8" w:space="0" w:color="FFFFFF"/>
              <w:right w:val="single" w:sz="8" w:space="0" w:color="FFFFFF"/>
            </w:tcBorders>
            <w:shd w:val="clear" w:color="auto" w:fill="1F1F5F"/>
            <w:textDirection w:val="btLr"/>
            <w:vAlign w:val="center"/>
            <w:hideMark/>
          </w:tcPr>
          <w:p w14:paraId="79BB53AF" w14:textId="77777777"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716" w:type="dxa"/>
            <w:tcBorders>
              <w:top w:val="single" w:sz="8" w:space="0" w:color="FFFFFF"/>
              <w:left w:val="single" w:sz="8" w:space="0" w:color="FFFFFF" w:themeColor="background1"/>
              <w:bottom w:val="single" w:sz="8" w:space="0" w:color="FFFFFF"/>
              <w:right w:val="single" w:sz="8" w:space="0" w:color="FFFFFF"/>
            </w:tcBorders>
            <w:shd w:val="clear" w:color="auto" w:fill="1F1F5F"/>
            <w:textDirection w:val="btLr"/>
          </w:tcPr>
          <w:p w14:paraId="619EB204" w14:textId="31E90B49" w:rsidR="00255E60" w:rsidRPr="009D22D1" w:rsidRDefault="00255E60"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255E60" w:rsidRPr="009D22D1" w14:paraId="76B0B9F9" w14:textId="20202FE0" w:rsidTr="005B48E5">
        <w:trPr>
          <w:trHeight w:val="643"/>
          <w:tblHeader/>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58F0CA" w14:textId="77777777" w:rsidR="00255E60" w:rsidRPr="009D22D1" w:rsidRDefault="00255E60" w:rsidP="00255E60">
            <w:pPr>
              <w:spacing w:after="0" w:line="240" w:lineRule="auto"/>
              <w:rPr>
                <w:rFonts w:eastAsia="Times New Roman" w:cs="Arial"/>
                <w:b/>
                <w:bCs/>
                <w:color w:val="FFFFFF"/>
                <w:sz w:val="20"/>
                <w:szCs w:val="20"/>
                <w:lang w:eastAsia="en-AU"/>
              </w:rPr>
            </w:pPr>
          </w:p>
        </w:tc>
        <w:tc>
          <w:tcPr>
            <w:tcW w:w="677" w:type="dxa"/>
            <w:tcBorders>
              <w:top w:val="nil"/>
              <w:left w:val="nil"/>
              <w:bottom w:val="single" w:sz="8" w:space="0" w:color="FFFFFF"/>
              <w:right w:val="single" w:sz="8" w:space="0" w:color="FFFFFF"/>
            </w:tcBorders>
            <w:shd w:val="clear" w:color="auto" w:fill="1F1F5F"/>
            <w:vAlign w:val="center"/>
            <w:hideMark/>
          </w:tcPr>
          <w:p w14:paraId="331A35D2"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0F8F9B39"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677" w:type="dxa"/>
            <w:tcBorders>
              <w:top w:val="nil"/>
              <w:left w:val="nil"/>
              <w:bottom w:val="single" w:sz="8" w:space="0" w:color="FFFFFF"/>
              <w:right w:val="single" w:sz="8" w:space="0" w:color="FFFFFF"/>
            </w:tcBorders>
            <w:shd w:val="clear" w:color="auto" w:fill="1F1F5F"/>
            <w:vAlign w:val="center"/>
            <w:hideMark/>
          </w:tcPr>
          <w:p w14:paraId="13429CB2"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D821AF9"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677" w:type="dxa"/>
            <w:tcBorders>
              <w:top w:val="nil"/>
              <w:left w:val="nil"/>
              <w:bottom w:val="single" w:sz="8" w:space="0" w:color="FFFFFF"/>
              <w:right w:val="single" w:sz="8" w:space="0" w:color="FFFFFF"/>
            </w:tcBorders>
            <w:shd w:val="clear" w:color="auto" w:fill="1F1F5F"/>
            <w:vAlign w:val="center"/>
            <w:hideMark/>
          </w:tcPr>
          <w:p w14:paraId="0351B926"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hemeColor="background1"/>
            </w:tcBorders>
            <w:shd w:val="clear" w:color="auto" w:fill="1F1F5F"/>
            <w:vAlign w:val="center"/>
            <w:hideMark/>
          </w:tcPr>
          <w:p w14:paraId="71388F7D"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677" w:type="dxa"/>
            <w:tcBorders>
              <w:top w:val="nil"/>
              <w:left w:val="nil"/>
              <w:bottom w:val="single" w:sz="8" w:space="0" w:color="FFFFFF"/>
              <w:right w:val="single" w:sz="8" w:space="0" w:color="FFFFFF"/>
            </w:tcBorders>
            <w:shd w:val="clear" w:color="auto" w:fill="1F1F5F"/>
            <w:vAlign w:val="center"/>
          </w:tcPr>
          <w:p w14:paraId="2AAFE70F" w14:textId="15F0F49D"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55" w:type="dxa"/>
            <w:tcBorders>
              <w:top w:val="nil"/>
              <w:left w:val="nil"/>
              <w:bottom w:val="single" w:sz="8" w:space="0" w:color="FFFFFF"/>
              <w:right w:val="single" w:sz="8" w:space="0" w:color="FFFFFF" w:themeColor="background1"/>
            </w:tcBorders>
            <w:shd w:val="clear" w:color="auto" w:fill="1F1F5F"/>
            <w:vAlign w:val="center"/>
          </w:tcPr>
          <w:p w14:paraId="26FDE345" w14:textId="57E4E8DA"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21E5A075" w14:textId="49D90E14"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16" w:type="dxa"/>
            <w:tcBorders>
              <w:top w:val="nil"/>
              <w:left w:val="single" w:sz="8" w:space="0" w:color="FFFFFF" w:themeColor="background1"/>
              <w:bottom w:val="single" w:sz="8" w:space="0" w:color="FFFFFF"/>
              <w:right w:val="single" w:sz="8" w:space="0" w:color="FFFFFF"/>
            </w:tcBorders>
            <w:shd w:val="clear" w:color="auto" w:fill="1F1F5F"/>
            <w:vAlign w:val="center"/>
            <w:hideMark/>
          </w:tcPr>
          <w:p w14:paraId="01495E3B" w14:textId="77777777"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16" w:type="dxa"/>
            <w:tcBorders>
              <w:top w:val="nil"/>
              <w:left w:val="single" w:sz="8" w:space="0" w:color="FFFFFF" w:themeColor="background1"/>
              <w:bottom w:val="single" w:sz="8" w:space="0" w:color="FFFFFF"/>
              <w:right w:val="single" w:sz="8" w:space="0" w:color="FFFFFF"/>
            </w:tcBorders>
            <w:shd w:val="clear" w:color="auto" w:fill="1F1F5F"/>
            <w:vAlign w:val="center"/>
          </w:tcPr>
          <w:p w14:paraId="0DD977D9" w14:textId="0C47227A" w:rsidR="00255E60" w:rsidRPr="009D22D1" w:rsidRDefault="00255E60" w:rsidP="00255E6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5B48E5" w:rsidRPr="009D22D1" w14:paraId="7595BE19" w14:textId="6AD780A5"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74DB7CAB" w14:textId="77777777" w:rsidR="005B48E5" w:rsidRPr="009D22D1" w:rsidRDefault="005B48E5" w:rsidP="005B48E5">
            <w:pPr>
              <w:pStyle w:val="Style10ptBlackAfter0ptLinespacingsingle"/>
              <w:rPr>
                <w:lang w:eastAsia="en-AU"/>
              </w:rPr>
            </w:pPr>
            <w:r w:rsidRPr="009D22D1">
              <w:rPr>
                <w:lang w:eastAsia="en-AU"/>
              </w:rPr>
              <w:t>Accommodation and Food Services</w:t>
            </w:r>
          </w:p>
        </w:tc>
        <w:tc>
          <w:tcPr>
            <w:tcW w:w="677" w:type="dxa"/>
            <w:tcBorders>
              <w:top w:val="nil"/>
              <w:left w:val="nil"/>
              <w:bottom w:val="single" w:sz="8" w:space="0" w:color="FFFFFF"/>
              <w:right w:val="single" w:sz="8" w:space="0" w:color="FFFFFF"/>
            </w:tcBorders>
            <w:shd w:val="clear" w:color="auto" w:fill="B3DDF7"/>
            <w:vAlign w:val="center"/>
            <w:hideMark/>
          </w:tcPr>
          <w:p w14:paraId="234A913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EB12CB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6E0D447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0E0971B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77" w:type="dxa"/>
            <w:tcBorders>
              <w:top w:val="nil"/>
              <w:left w:val="nil"/>
              <w:bottom w:val="single" w:sz="8" w:space="0" w:color="FFFFFF"/>
              <w:right w:val="single" w:sz="8" w:space="0" w:color="FFFFFF"/>
            </w:tcBorders>
            <w:shd w:val="clear" w:color="auto" w:fill="B3DDF7"/>
            <w:vAlign w:val="center"/>
            <w:hideMark/>
          </w:tcPr>
          <w:p w14:paraId="1B5C282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397D8CF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370B06A" w14:textId="3469FF2E"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96BDD59" w14:textId="2508F2F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0.0%</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2095413D" w14:textId="750484E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18F4776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686F1859" w14:textId="103DCED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r>
      <w:tr w:rsidR="005B48E5" w:rsidRPr="009D22D1" w14:paraId="6F4A7E84" w14:textId="09060971"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0CAAC5D0" w14:textId="77777777" w:rsidR="005B48E5" w:rsidRPr="009D22D1" w:rsidRDefault="005B48E5" w:rsidP="005B48E5">
            <w:pPr>
              <w:pStyle w:val="Style10ptBlackAfter0ptLinespacingsingle"/>
              <w:rPr>
                <w:lang w:eastAsia="en-AU"/>
              </w:rPr>
            </w:pPr>
            <w:r w:rsidRPr="009D22D1">
              <w:rPr>
                <w:lang w:eastAsia="en-AU"/>
              </w:rPr>
              <w:t>Administrative and Support Services</w:t>
            </w:r>
          </w:p>
        </w:tc>
        <w:tc>
          <w:tcPr>
            <w:tcW w:w="677" w:type="dxa"/>
            <w:tcBorders>
              <w:top w:val="nil"/>
              <w:left w:val="nil"/>
              <w:bottom w:val="single" w:sz="8" w:space="0" w:color="FFFFFF"/>
              <w:right w:val="single" w:sz="8" w:space="0" w:color="FFFFFF"/>
            </w:tcBorders>
            <w:shd w:val="clear" w:color="auto" w:fill="B3DDF7"/>
            <w:vAlign w:val="center"/>
            <w:hideMark/>
          </w:tcPr>
          <w:p w14:paraId="0E73727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7DF9FD2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677" w:type="dxa"/>
            <w:tcBorders>
              <w:top w:val="nil"/>
              <w:left w:val="nil"/>
              <w:bottom w:val="single" w:sz="8" w:space="0" w:color="FFFFFF"/>
              <w:right w:val="single" w:sz="8" w:space="0" w:color="FFFFFF"/>
            </w:tcBorders>
            <w:shd w:val="clear" w:color="auto" w:fill="B3DDF7"/>
            <w:vAlign w:val="center"/>
            <w:hideMark/>
          </w:tcPr>
          <w:p w14:paraId="7A72233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7BE425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2904989E"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305FAD0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E3B7FBC" w14:textId="152827B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2765450" w14:textId="155DF53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10.1%</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617DD842" w14:textId="4A177F2A"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33DE395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47A4F83C" w14:textId="2E35307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r>
      <w:tr w:rsidR="005B48E5" w:rsidRPr="009D22D1" w14:paraId="4FD5AA7E" w14:textId="1ED3FAE1"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17E48BD6" w14:textId="77777777" w:rsidR="005B48E5" w:rsidRPr="009D22D1" w:rsidRDefault="005B48E5" w:rsidP="005B48E5">
            <w:pPr>
              <w:pStyle w:val="Style10ptBlackAfter0ptLinespacingsingle"/>
              <w:rPr>
                <w:lang w:eastAsia="en-AU"/>
              </w:rPr>
            </w:pPr>
            <w:r w:rsidRPr="009D22D1">
              <w:rPr>
                <w:lang w:eastAsia="en-AU"/>
              </w:rPr>
              <w:t>Arts and Recreation Services</w:t>
            </w:r>
          </w:p>
        </w:tc>
        <w:tc>
          <w:tcPr>
            <w:tcW w:w="677" w:type="dxa"/>
            <w:tcBorders>
              <w:top w:val="nil"/>
              <w:left w:val="nil"/>
              <w:bottom w:val="single" w:sz="8" w:space="0" w:color="FFFFFF"/>
              <w:right w:val="single" w:sz="8" w:space="0" w:color="FFFFFF"/>
            </w:tcBorders>
            <w:shd w:val="clear" w:color="auto" w:fill="B3DDF7"/>
            <w:vAlign w:val="center"/>
            <w:hideMark/>
          </w:tcPr>
          <w:p w14:paraId="35D54A3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528CDFA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677" w:type="dxa"/>
            <w:tcBorders>
              <w:top w:val="nil"/>
              <w:left w:val="nil"/>
              <w:bottom w:val="single" w:sz="8" w:space="0" w:color="FFFFFF"/>
              <w:right w:val="single" w:sz="8" w:space="0" w:color="FFFFFF"/>
            </w:tcBorders>
            <w:shd w:val="clear" w:color="auto" w:fill="B3DDF7"/>
            <w:vAlign w:val="center"/>
            <w:hideMark/>
          </w:tcPr>
          <w:p w14:paraId="016D8C1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auto" w:fill="B3DDF7"/>
            <w:vAlign w:val="center"/>
            <w:hideMark/>
          </w:tcPr>
          <w:p w14:paraId="62A460E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11.7%</w:t>
            </w:r>
          </w:p>
        </w:tc>
        <w:tc>
          <w:tcPr>
            <w:tcW w:w="677" w:type="dxa"/>
            <w:tcBorders>
              <w:top w:val="nil"/>
              <w:left w:val="nil"/>
              <w:bottom w:val="single" w:sz="8" w:space="0" w:color="FFFFFF"/>
              <w:right w:val="single" w:sz="8" w:space="0" w:color="FFFFFF"/>
            </w:tcBorders>
            <w:shd w:val="clear" w:color="auto" w:fill="B3DDF7"/>
            <w:vAlign w:val="center"/>
            <w:hideMark/>
          </w:tcPr>
          <w:p w14:paraId="5726D5F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07EA30D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10.5%</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CE657E7" w14:textId="4088D53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9</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66A09B0" w14:textId="78D0B618"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11.4%</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3E600A49" w14:textId="108D43AD"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0577612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454C3E7D" w14:textId="4991836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-7</w:t>
            </w:r>
          </w:p>
        </w:tc>
      </w:tr>
      <w:tr w:rsidR="005B48E5" w:rsidRPr="009D22D1" w14:paraId="413C2B36" w14:textId="19061675"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52FA8182" w14:textId="77777777" w:rsidR="005B48E5" w:rsidRPr="009D22D1" w:rsidRDefault="005B48E5" w:rsidP="005B48E5">
            <w:pPr>
              <w:pStyle w:val="Style10ptBlackAfter0ptLinespacingsingle"/>
              <w:rPr>
                <w:lang w:eastAsia="en-AU"/>
              </w:rPr>
            </w:pPr>
            <w:r w:rsidRPr="009D22D1">
              <w:rPr>
                <w:lang w:eastAsia="en-AU"/>
              </w:rPr>
              <w:t>Education and Training</w:t>
            </w:r>
          </w:p>
        </w:tc>
        <w:tc>
          <w:tcPr>
            <w:tcW w:w="677" w:type="dxa"/>
            <w:tcBorders>
              <w:top w:val="nil"/>
              <w:left w:val="nil"/>
              <w:bottom w:val="single" w:sz="8" w:space="0" w:color="FFFFFF"/>
              <w:right w:val="single" w:sz="8" w:space="0" w:color="FFFFFF"/>
            </w:tcBorders>
            <w:shd w:val="clear" w:color="auto" w:fill="B3DDF7"/>
            <w:vAlign w:val="center"/>
            <w:hideMark/>
          </w:tcPr>
          <w:p w14:paraId="6F473AF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1AAE987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18.1%</w:t>
            </w:r>
          </w:p>
        </w:tc>
        <w:tc>
          <w:tcPr>
            <w:tcW w:w="677" w:type="dxa"/>
            <w:tcBorders>
              <w:top w:val="nil"/>
              <w:left w:val="nil"/>
              <w:bottom w:val="single" w:sz="8" w:space="0" w:color="FFFFFF"/>
              <w:right w:val="single" w:sz="8" w:space="0" w:color="FFFFFF"/>
            </w:tcBorders>
            <w:shd w:val="clear" w:color="auto" w:fill="B3DDF7"/>
            <w:vAlign w:val="center"/>
            <w:hideMark/>
          </w:tcPr>
          <w:p w14:paraId="371BA24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w:t>
            </w:r>
          </w:p>
        </w:tc>
        <w:tc>
          <w:tcPr>
            <w:tcW w:w="892" w:type="dxa"/>
            <w:tcBorders>
              <w:top w:val="nil"/>
              <w:left w:val="nil"/>
              <w:bottom w:val="single" w:sz="8" w:space="0" w:color="FFFFFF"/>
              <w:right w:val="single" w:sz="8" w:space="0" w:color="FFFFFF"/>
            </w:tcBorders>
            <w:shd w:val="clear" w:color="auto" w:fill="B3DDF7"/>
            <w:vAlign w:val="center"/>
            <w:hideMark/>
          </w:tcPr>
          <w:p w14:paraId="3A2DA5E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13.6%</w:t>
            </w:r>
          </w:p>
        </w:tc>
        <w:tc>
          <w:tcPr>
            <w:tcW w:w="677" w:type="dxa"/>
            <w:tcBorders>
              <w:top w:val="nil"/>
              <w:left w:val="nil"/>
              <w:bottom w:val="single" w:sz="8" w:space="0" w:color="FFFFFF"/>
              <w:right w:val="single" w:sz="8" w:space="0" w:color="FFFFFF"/>
            </w:tcBorders>
            <w:shd w:val="clear" w:color="auto" w:fill="B3DDF7"/>
            <w:vAlign w:val="center"/>
            <w:hideMark/>
          </w:tcPr>
          <w:p w14:paraId="04438C6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2E6D34D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15.8%</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C41CF84" w14:textId="5C67DC11"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36</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D62D38D" w14:textId="1FDF71B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45.6%</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2E8FE5A8" w14:textId="7D025424"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616A2C8E"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19984034" w14:textId="6E6ABA0B"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12</w:t>
            </w:r>
          </w:p>
        </w:tc>
      </w:tr>
      <w:tr w:rsidR="005B48E5" w:rsidRPr="009D22D1" w14:paraId="28A84F58" w14:textId="00E3B920"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3C529879" w14:textId="77777777" w:rsidR="005B48E5" w:rsidRPr="009D22D1" w:rsidRDefault="005B48E5" w:rsidP="005B48E5">
            <w:pPr>
              <w:pStyle w:val="Style10ptBlackAfter0ptLinespacingsingle"/>
              <w:rPr>
                <w:lang w:eastAsia="en-AU"/>
              </w:rPr>
            </w:pPr>
            <w:r w:rsidRPr="009D22D1">
              <w:rPr>
                <w:lang w:eastAsia="en-AU"/>
              </w:rPr>
              <w:t>Health Care and Social Assistance</w:t>
            </w:r>
          </w:p>
        </w:tc>
        <w:tc>
          <w:tcPr>
            <w:tcW w:w="677" w:type="dxa"/>
            <w:tcBorders>
              <w:top w:val="nil"/>
              <w:left w:val="nil"/>
              <w:bottom w:val="single" w:sz="8" w:space="0" w:color="FFFFFF"/>
              <w:right w:val="single" w:sz="8" w:space="0" w:color="FFFFFF"/>
            </w:tcBorders>
            <w:shd w:val="clear" w:color="auto" w:fill="B3DDF7"/>
            <w:vAlign w:val="center"/>
            <w:hideMark/>
          </w:tcPr>
          <w:p w14:paraId="47B03C5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auto" w:fill="B3DDF7"/>
            <w:vAlign w:val="center"/>
            <w:hideMark/>
          </w:tcPr>
          <w:p w14:paraId="4F079C0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16.3%</w:t>
            </w:r>
          </w:p>
        </w:tc>
        <w:tc>
          <w:tcPr>
            <w:tcW w:w="677" w:type="dxa"/>
            <w:tcBorders>
              <w:top w:val="nil"/>
              <w:left w:val="nil"/>
              <w:bottom w:val="single" w:sz="8" w:space="0" w:color="FFFFFF"/>
              <w:right w:val="single" w:sz="8" w:space="0" w:color="FFFFFF"/>
            </w:tcBorders>
            <w:shd w:val="clear" w:color="auto" w:fill="B3DDF7"/>
            <w:vAlign w:val="center"/>
            <w:hideMark/>
          </w:tcPr>
          <w:p w14:paraId="71F9FB9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1E3555B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11.2%</w:t>
            </w:r>
          </w:p>
        </w:tc>
        <w:tc>
          <w:tcPr>
            <w:tcW w:w="677" w:type="dxa"/>
            <w:tcBorders>
              <w:top w:val="nil"/>
              <w:left w:val="nil"/>
              <w:bottom w:val="single" w:sz="8" w:space="0" w:color="FFFFFF"/>
              <w:right w:val="single" w:sz="8" w:space="0" w:color="FFFFFF"/>
            </w:tcBorders>
            <w:shd w:val="clear" w:color="auto" w:fill="B3DDF7"/>
            <w:vAlign w:val="center"/>
            <w:hideMark/>
          </w:tcPr>
          <w:p w14:paraId="7F25947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5FBD43F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17.8%</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2B55514" w14:textId="1772708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5</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7AEC9FC" w14:textId="1DECBF3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6.3%</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7AE43CB4" w14:textId="335AA66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20F9C28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3B41B6E0" w14:textId="0F70179C"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-22</w:t>
            </w:r>
          </w:p>
        </w:tc>
      </w:tr>
      <w:tr w:rsidR="005B48E5" w:rsidRPr="009D22D1" w14:paraId="16CBE688" w14:textId="63117655"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5BF8B371" w14:textId="77777777" w:rsidR="005B48E5" w:rsidRPr="009D22D1" w:rsidRDefault="005B48E5" w:rsidP="005B48E5">
            <w:pPr>
              <w:pStyle w:val="Style10ptBlackAfter0ptLinespacingsingle"/>
              <w:rPr>
                <w:lang w:eastAsia="en-AU"/>
              </w:rPr>
            </w:pPr>
            <w:r w:rsidRPr="009D22D1">
              <w:rPr>
                <w:lang w:eastAsia="en-AU"/>
              </w:rPr>
              <w:t>Other Services</w:t>
            </w:r>
          </w:p>
        </w:tc>
        <w:tc>
          <w:tcPr>
            <w:tcW w:w="677" w:type="dxa"/>
            <w:tcBorders>
              <w:top w:val="nil"/>
              <w:left w:val="nil"/>
              <w:bottom w:val="single" w:sz="8" w:space="0" w:color="FFFFFF"/>
              <w:right w:val="single" w:sz="8" w:space="0" w:color="FFFFFF"/>
            </w:tcBorders>
            <w:shd w:val="clear" w:color="auto" w:fill="B3DDF7"/>
            <w:vAlign w:val="center"/>
            <w:hideMark/>
          </w:tcPr>
          <w:p w14:paraId="6F08D30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4094EA1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0.9%</w:t>
            </w:r>
          </w:p>
        </w:tc>
        <w:tc>
          <w:tcPr>
            <w:tcW w:w="677" w:type="dxa"/>
            <w:tcBorders>
              <w:top w:val="nil"/>
              <w:left w:val="nil"/>
              <w:bottom w:val="single" w:sz="8" w:space="0" w:color="FFFFFF"/>
              <w:right w:val="single" w:sz="8" w:space="0" w:color="FFFFFF"/>
            </w:tcBorders>
            <w:shd w:val="clear" w:color="auto" w:fill="B3DDF7"/>
            <w:vAlign w:val="center"/>
            <w:hideMark/>
          </w:tcPr>
          <w:p w14:paraId="2BE47A4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734939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370E195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32EED53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13B5CBE" w14:textId="38407538"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80911AD" w14:textId="40C4974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0.0%</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0F76FBDF" w14:textId="47879918"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62A95FC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2FF580B5" w14:textId="5A46667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r>
      <w:tr w:rsidR="005B48E5" w:rsidRPr="009D22D1" w14:paraId="7694D632" w14:textId="785773D2" w:rsidTr="00056349">
        <w:trPr>
          <w:trHeight w:val="328"/>
          <w:jc w:val="center"/>
        </w:trPr>
        <w:tc>
          <w:tcPr>
            <w:tcW w:w="1655" w:type="dxa"/>
            <w:tcBorders>
              <w:top w:val="nil"/>
              <w:left w:val="nil"/>
              <w:bottom w:val="single" w:sz="8" w:space="0" w:color="FFFFFF"/>
              <w:right w:val="single" w:sz="8" w:space="0" w:color="FFFFFF"/>
            </w:tcBorders>
            <w:shd w:val="clear" w:color="auto" w:fill="B3DDF7"/>
            <w:vAlign w:val="center"/>
            <w:hideMark/>
          </w:tcPr>
          <w:p w14:paraId="27579A58" w14:textId="77777777" w:rsidR="005B48E5" w:rsidRPr="009D22D1" w:rsidRDefault="005B48E5" w:rsidP="005B48E5">
            <w:pPr>
              <w:pStyle w:val="Style10ptBlackAfter0ptLinespacingsingle"/>
              <w:rPr>
                <w:lang w:eastAsia="en-AU"/>
              </w:rPr>
            </w:pPr>
            <w:r w:rsidRPr="009D22D1">
              <w:rPr>
                <w:lang w:eastAsia="en-AU"/>
              </w:rPr>
              <w:t>Professional, Scientific and Technical Services</w:t>
            </w:r>
          </w:p>
        </w:tc>
        <w:tc>
          <w:tcPr>
            <w:tcW w:w="677" w:type="dxa"/>
            <w:tcBorders>
              <w:top w:val="nil"/>
              <w:left w:val="nil"/>
              <w:bottom w:val="single" w:sz="8" w:space="0" w:color="FFFFFF"/>
              <w:right w:val="single" w:sz="8" w:space="0" w:color="FFFFFF"/>
            </w:tcBorders>
            <w:shd w:val="clear" w:color="auto" w:fill="B3DDF7"/>
            <w:vAlign w:val="center"/>
            <w:hideMark/>
          </w:tcPr>
          <w:p w14:paraId="66C8D88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422722C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677" w:type="dxa"/>
            <w:tcBorders>
              <w:top w:val="nil"/>
              <w:left w:val="nil"/>
              <w:bottom w:val="single" w:sz="8" w:space="0" w:color="FFFFFF"/>
              <w:right w:val="single" w:sz="8" w:space="0" w:color="FFFFFF"/>
            </w:tcBorders>
            <w:shd w:val="clear" w:color="auto" w:fill="B3DDF7"/>
            <w:vAlign w:val="center"/>
            <w:hideMark/>
          </w:tcPr>
          <w:p w14:paraId="726E42E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B094F2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nil"/>
              <w:left w:val="nil"/>
              <w:bottom w:val="single" w:sz="8" w:space="0" w:color="FFFFFF"/>
              <w:right w:val="single" w:sz="8" w:space="0" w:color="FFFFFF"/>
            </w:tcBorders>
            <w:shd w:val="clear" w:color="auto" w:fill="B3DDF7"/>
            <w:vAlign w:val="center"/>
            <w:hideMark/>
          </w:tcPr>
          <w:p w14:paraId="7F2DECF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1FE8DE9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D424F28" w14:textId="42C8EB63"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552E665" w14:textId="78A5E35B"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0.0%</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43AFB09A" w14:textId="4EF7D92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4616DFC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4E0337D9" w14:textId="59D5657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r>
      <w:tr w:rsidR="005B48E5" w:rsidRPr="009D22D1" w14:paraId="7FCEE02B" w14:textId="6C8263B6"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46EA3FBD" w14:textId="77777777" w:rsidR="005B48E5" w:rsidRPr="009D22D1" w:rsidRDefault="005B48E5" w:rsidP="005B48E5">
            <w:pPr>
              <w:pStyle w:val="Style10ptBlackAfter0ptLinespacingsingle"/>
              <w:rPr>
                <w:lang w:eastAsia="en-AU"/>
              </w:rPr>
            </w:pPr>
            <w:r w:rsidRPr="009D22D1">
              <w:rPr>
                <w:lang w:eastAsia="en-AU"/>
              </w:rPr>
              <w:t>Public Administration and Safety</w:t>
            </w:r>
          </w:p>
        </w:tc>
        <w:tc>
          <w:tcPr>
            <w:tcW w:w="677" w:type="dxa"/>
            <w:tcBorders>
              <w:top w:val="nil"/>
              <w:left w:val="nil"/>
              <w:bottom w:val="single" w:sz="8" w:space="0" w:color="FFFFFF"/>
              <w:right w:val="single" w:sz="8" w:space="0" w:color="FFFFFF"/>
            </w:tcBorders>
            <w:shd w:val="clear" w:color="auto" w:fill="B3DDF7"/>
            <w:vAlign w:val="center"/>
            <w:hideMark/>
          </w:tcPr>
          <w:p w14:paraId="239C0E0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89</w:t>
            </w:r>
          </w:p>
        </w:tc>
        <w:tc>
          <w:tcPr>
            <w:tcW w:w="892" w:type="dxa"/>
            <w:tcBorders>
              <w:top w:val="nil"/>
              <w:left w:val="nil"/>
              <w:bottom w:val="single" w:sz="8" w:space="0" w:color="FFFFFF"/>
              <w:right w:val="single" w:sz="8" w:space="0" w:color="FFFFFF"/>
            </w:tcBorders>
            <w:shd w:val="clear" w:color="auto" w:fill="B3DDF7"/>
            <w:vAlign w:val="center"/>
            <w:hideMark/>
          </w:tcPr>
          <w:p w14:paraId="34D1F5C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39.2%</w:t>
            </w:r>
          </w:p>
        </w:tc>
        <w:tc>
          <w:tcPr>
            <w:tcW w:w="677" w:type="dxa"/>
            <w:tcBorders>
              <w:top w:val="nil"/>
              <w:left w:val="nil"/>
              <w:bottom w:val="single" w:sz="8" w:space="0" w:color="FFFFFF"/>
              <w:right w:val="single" w:sz="8" w:space="0" w:color="FFFFFF"/>
            </w:tcBorders>
            <w:shd w:val="clear" w:color="auto" w:fill="B3DDF7"/>
            <w:vAlign w:val="center"/>
            <w:hideMark/>
          </w:tcPr>
          <w:p w14:paraId="75CDF28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112</w:t>
            </w:r>
          </w:p>
        </w:tc>
        <w:tc>
          <w:tcPr>
            <w:tcW w:w="892" w:type="dxa"/>
            <w:tcBorders>
              <w:top w:val="nil"/>
              <w:left w:val="nil"/>
              <w:bottom w:val="single" w:sz="8" w:space="0" w:color="FFFFFF"/>
              <w:right w:val="single" w:sz="8" w:space="0" w:color="FFFFFF"/>
            </w:tcBorders>
            <w:shd w:val="clear" w:color="auto" w:fill="B3DDF7"/>
            <w:vAlign w:val="center"/>
            <w:hideMark/>
          </w:tcPr>
          <w:p w14:paraId="78DF450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52.3%</w:t>
            </w:r>
          </w:p>
        </w:tc>
        <w:tc>
          <w:tcPr>
            <w:tcW w:w="677" w:type="dxa"/>
            <w:tcBorders>
              <w:top w:val="nil"/>
              <w:left w:val="nil"/>
              <w:bottom w:val="single" w:sz="8" w:space="0" w:color="FFFFFF"/>
              <w:right w:val="single" w:sz="8" w:space="0" w:color="FFFFFF"/>
            </w:tcBorders>
            <w:shd w:val="clear" w:color="auto" w:fill="B3DDF7"/>
            <w:vAlign w:val="center"/>
            <w:hideMark/>
          </w:tcPr>
          <w:p w14:paraId="2868A2D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513B147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38.8%</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FCD5A7C" w14:textId="481B5BEE"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1EF9643" w14:textId="748AB397"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10.1%</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628C6886" w14:textId="285D64C5"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3F92DA5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-53</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61381BD3" w14:textId="6AA2E46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-51</w:t>
            </w:r>
          </w:p>
        </w:tc>
      </w:tr>
      <w:tr w:rsidR="005B48E5" w:rsidRPr="009D22D1" w14:paraId="14CB01AD" w14:textId="40905E45"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3E7AC409" w14:textId="77777777" w:rsidR="005B48E5" w:rsidRPr="009D22D1" w:rsidRDefault="005B48E5" w:rsidP="005B48E5">
            <w:pPr>
              <w:pStyle w:val="Style10ptBlackAfter0ptLinespacingsingle"/>
              <w:rPr>
                <w:lang w:eastAsia="en-AU"/>
              </w:rPr>
            </w:pPr>
            <w:r w:rsidRPr="009D22D1">
              <w:rPr>
                <w:lang w:eastAsia="en-AU"/>
              </w:rPr>
              <w:t>Retail Trade</w:t>
            </w:r>
          </w:p>
        </w:tc>
        <w:tc>
          <w:tcPr>
            <w:tcW w:w="677" w:type="dxa"/>
            <w:tcBorders>
              <w:top w:val="nil"/>
              <w:left w:val="nil"/>
              <w:bottom w:val="single" w:sz="8" w:space="0" w:color="FFFFFF"/>
              <w:right w:val="single" w:sz="8" w:space="0" w:color="FFFFFF"/>
            </w:tcBorders>
            <w:shd w:val="clear" w:color="auto" w:fill="B3DDF7"/>
            <w:vAlign w:val="center"/>
            <w:hideMark/>
          </w:tcPr>
          <w:p w14:paraId="06BF753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79FFD68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15.0%</w:t>
            </w:r>
          </w:p>
        </w:tc>
        <w:tc>
          <w:tcPr>
            <w:tcW w:w="677" w:type="dxa"/>
            <w:tcBorders>
              <w:top w:val="nil"/>
              <w:left w:val="nil"/>
              <w:bottom w:val="single" w:sz="8" w:space="0" w:color="FFFFFF"/>
              <w:right w:val="single" w:sz="8" w:space="0" w:color="FFFFFF"/>
            </w:tcBorders>
            <w:shd w:val="clear" w:color="auto" w:fill="B3DDF7"/>
            <w:vAlign w:val="center"/>
            <w:hideMark/>
          </w:tcPr>
          <w:p w14:paraId="66D5F14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3897055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9.3%</w:t>
            </w:r>
          </w:p>
        </w:tc>
        <w:tc>
          <w:tcPr>
            <w:tcW w:w="677" w:type="dxa"/>
            <w:tcBorders>
              <w:top w:val="nil"/>
              <w:left w:val="nil"/>
              <w:bottom w:val="single" w:sz="8" w:space="0" w:color="FFFFFF"/>
              <w:right w:val="single" w:sz="8" w:space="0" w:color="FFFFFF"/>
            </w:tcBorders>
            <w:shd w:val="clear" w:color="auto" w:fill="B3DDF7"/>
            <w:vAlign w:val="center"/>
            <w:hideMark/>
          </w:tcPr>
          <w:p w14:paraId="14B4C9C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76AE863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17.1%</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EA8FBF1" w14:textId="5CA2A129"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13</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4154A10" w14:textId="310EA600"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16.5%</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20604739" w14:textId="7F6440C2"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28991BC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7D7D5720" w14:textId="0620BFD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-13</w:t>
            </w:r>
          </w:p>
        </w:tc>
      </w:tr>
      <w:tr w:rsidR="005B48E5" w:rsidRPr="009D22D1" w14:paraId="3C077AD4" w14:textId="4C847391" w:rsidTr="00056349">
        <w:trPr>
          <w:trHeight w:val="313"/>
          <w:jc w:val="center"/>
        </w:trPr>
        <w:tc>
          <w:tcPr>
            <w:tcW w:w="1655" w:type="dxa"/>
            <w:tcBorders>
              <w:top w:val="nil"/>
              <w:left w:val="nil"/>
              <w:bottom w:val="single" w:sz="8" w:space="0" w:color="FFFFFF"/>
              <w:right w:val="single" w:sz="8" w:space="0" w:color="FFFFFF"/>
            </w:tcBorders>
            <w:shd w:val="clear" w:color="auto" w:fill="B3DDF7"/>
            <w:vAlign w:val="center"/>
            <w:hideMark/>
          </w:tcPr>
          <w:p w14:paraId="4B0C0AA9" w14:textId="77777777" w:rsidR="005B48E5" w:rsidRPr="009D22D1" w:rsidRDefault="005B48E5" w:rsidP="005B48E5">
            <w:pPr>
              <w:pStyle w:val="Style10ptBoldBlackAfter0ptLinespacingsingle"/>
              <w:rPr>
                <w:lang w:eastAsia="en-AU"/>
              </w:rPr>
            </w:pPr>
            <w:r w:rsidRPr="009D22D1">
              <w:rPr>
                <w:lang w:eastAsia="en-AU"/>
              </w:rPr>
              <w:t>Total</w:t>
            </w:r>
          </w:p>
        </w:tc>
        <w:tc>
          <w:tcPr>
            <w:tcW w:w="677" w:type="dxa"/>
            <w:tcBorders>
              <w:top w:val="nil"/>
              <w:left w:val="nil"/>
              <w:bottom w:val="single" w:sz="8" w:space="0" w:color="FFFFFF"/>
              <w:right w:val="single" w:sz="8" w:space="0" w:color="FFFFFF"/>
            </w:tcBorders>
            <w:shd w:val="clear" w:color="auto" w:fill="B3DDF7"/>
            <w:vAlign w:val="center"/>
            <w:hideMark/>
          </w:tcPr>
          <w:p w14:paraId="2801D3CE"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892" w:type="dxa"/>
            <w:tcBorders>
              <w:top w:val="nil"/>
              <w:left w:val="nil"/>
              <w:bottom w:val="single" w:sz="8" w:space="0" w:color="FFFFFF"/>
              <w:right w:val="single" w:sz="8" w:space="0" w:color="FFFFFF"/>
            </w:tcBorders>
            <w:shd w:val="clear" w:color="auto" w:fill="B3DDF7"/>
            <w:vAlign w:val="center"/>
            <w:hideMark/>
          </w:tcPr>
          <w:p w14:paraId="69275A94"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100.0%</w:t>
            </w:r>
          </w:p>
        </w:tc>
        <w:tc>
          <w:tcPr>
            <w:tcW w:w="677" w:type="dxa"/>
            <w:tcBorders>
              <w:top w:val="nil"/>
              <w:left w:val="nil"/>
              <w:bottom w:val="single" w:sz="8" w:space="0" w:color="FFFFFF"/>
              <w:right w:val="single" w:sz="8" w:space="0" w:color="FFFFFF"/>
            </w:tcBorders>
            <w:shd w:val="clear" w:color="auto" w:fill="B3DDF7"/>
            <w:vAlign w:val="center"/>
            <w:hideMark/>
          </w:tcPr>
          <w:p w14:paraId="25CACA51"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892" w:type="dxa"/>
            <w:tcBorders>
              <w:top w:val="nil"/>
              <w:left w:val="nil"/>
              <w:bottom w:val="single" w:sz="8" w:space="0" w:color="FFFFFF"/>
              <w:right w:val="single" w:sz="8" w:space="0" w:color="FFFFFF"/>
            </w:tcBorders>
            <w:shd w:val="clear" w:color="auto" w:fill="B3DDF7"/>
            <w:vAlign w:val="center"/>
            <w:hideMark/>
          </w:tcPr>
          <w:p w14:paraId="6FC04423"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100.0%</w:t>
            </w:r>
          </w:p>
        </w:tc>
        <w:tc>
          <w:tcPr>
            <w:tcW w:w="677" w:type="dxa"/>
            <w:tcBorders>
              <w:top w:val="nil"/>
              <w:left w:val="nil"/>
              <w:bottom w:val="single" w:sz="8" w:space="0" w:color="FFFFFF"/>
              <w:right w:val="single" w:sz="8" w:space="0" w:color="FFFFFF"/>
            </w:tcBorders>
            <w:shd w:val="clear" w:color="auto" w:fill="B3DDF7"/>
            <w:vAlign w:val="center"/>
            <w:hideMark/>
          </w:tcPr>
          <w:p w14:paraId="3E02F431"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892" w:type="dxa"/>
            <w:tcBorders>
              <w:top w:val="nil"/>
              <w:left w:val="nil"/>
              <w:bottom w:val="single" w:sz="8" w:space="0" w:color="FFFFFF"/>
              <w:right w:val="single" w:sz="8" w:space="0" w:color="FFFFFF" w:themeColor="background1"/>
            </w:tcBorders>
            <w:shd w:val="clear" w:color="auto" w:fill="B3DDF7"/>
            <w:vAlign w:val="center"/>
            <w:hideMark/>
          </w:tcPr>
          <w:p w14:paraId="125ED0D9"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100.0%</w:t>
            </w:r>
          </w:p>
        </w:tc>
        <w:tc>
          <w:tcPr>
            <w:tcW w:w="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7863347" w14:textId="660D8AB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79</w:t>
            </w:r>
          </w:p>
        </w:tc>
        <w:tc>
          <w:tcPr>
            <w:tcW w:w="9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4CD5C11" w14:textId="01E0858A"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100.0%</w:t>
            </w:r>
          </w:p>
        </w:tc>
        <w:tc>
          <w:tcPr>
            <w:tcW w:w="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hideMark/>
          </w:tcPr>
          <w:p w14:paraId="5A7ECE87" w14:textId="7FC71DC0"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hideMark/>
          </w:tcPr>
          <w:p w14:paraId="4DC5E5A3"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716" w:type="dxa"/>
            <w:tcBorders>
              <w:top w:val="nil"/>
              <w:left w:val="single" w:sz="8" w:space="0" w:color="FFFFFF" w:themeColor="background1"/>
              <w:bottom w:val="single" w:sz="8" w:space="0" w:color="FFFFFF"/>
              <w:right w:val="single" w:sz="8" w:space="0" w:color="FFFFFF"/>
            </w:tcBorders>
            <w:shd w:val="clear" w:color="auto" w:fill="B3DDF7"/>
            <w:vAlign w:val="center"/>
          </w:tcPr>
          <w:p w14:paraId="10524EC8" w14:textId="316BBFEB"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05FFDDFA" w14:textId="79D74013" w:rsidR="008E0AE3" w:rsidRPr="009D22D1" w:rsidRDefault="003D1AA9" w:rsidP="008E0AE3">
      <w:pPr>
        <w:pStyle w:val="Source"/>
      </w:pPr>
      <w:r>
        <w:t>Source:  Northern Territory Department of Industry, Tourism and Trade</w:t>
      </w:r>
    </w:p>
    <w:p w14:paraId="43F373D2" w14:textId="021563F3" w:rsidR="00390712" w:rsidRPr="009D22D1" w:rsidRDefault="004D1CCD" w:rsidP="00390712">
      <w:r w:rsidRPr="009D22D1">
        <w:t xml:space="preserve">In </w:t>
      </w:r>
      <w:r w:rsidR="00255E60" w:rsidRPr="009D22D1">
        <w:t xml:space="preserve">2023 </w:t>
      </w:r>
      <w:r w:rsidRPr="009D22D1">
        <w:t xml:space="preserve">in </w:t>
      </w:r>
      <w:r w:rsidR="00390712" w:rsidRPr="009D22D1">
        <w:t>Ntaria (Hermannsburg):</w:t>
      </w:r>
    </w:p>
    <w:p w14:paraId="6DAF1B60" w14:textId="4EB2B020" w:rsidR="00390712" w:rsidRPr="009D22D1" w:rsidRDefault="00390712" w:rsidP="009671F4">
      <w:pPr>
        <w:pStyle w:val="BullettLv1"/>
        <w:rPr>
          <w:lang w:val="en-AU"/>
        </w:rPr>
      </w:pPr>
      <w:r w:rsidRPr="009D22D1">
        <w:rPr>
          <w:lang w:val="en-AU"/>
        </w:rPr>
        <w:t xml:space="preserve">the </w:t>
      </w:r>
      <w:r w:rsidR="009671F4" w:rsidRPr="009D22D1">
        <w:rPr>
          <w:lang w:val="en-AU"/>
        </w:rPr>
        <w:t xml:space="preserve">Education and Training </w:t>
      </w:r>
      <w:r w:rsidRPr="009D22D1">
        <w:rPr>
          <w:lang w:val="en-AU"/>
        </w:rPr>
        <w:t xml:space="preserve">industry was the </w:t>
      </w:r>
      <w:r w:rsidRPr="009D22D1">
        <w:rPr>
          <w:b/>
          <w:lang w:val="en-AU"/>
        </w:rPr>
        <w:t>largest industry employer</w:t>
      </w:r>
      <w:r w:rsidRPr="009D22D1">
        <w:rPr>
          <w:lang w:val="en-AU"/>
        </w:rPr>
        <w:t xml:space="preserve">, with </w:t>
      </w:r>
      <w:r w:rsidR="009671F4" w:rsidRPr="009D22D1">
        <w:rPr>
          <w:lang w:val="en-AU"/>
        </w:rPr>
        <w:t>36</w:t>
      </w:r>
      <w:r w:rsidRPr="009D22D1">
        <w:rPr>
          <w:lang w:val="en-AU"/>
        </w:rPr>
        <w:t xml:space="preserve"> filled jobs or </w:t>
      </w:r>
      <w:r w:rsidR="009671F4" w:rsidRPr="009D22D1">
        <w:rPr>
          <w:lang w:val="en-AU"/>
        </w:rPr>
        <w:t>45.6</w:t>
      </w:r>
      <w:r w:rsidRPr="009D22D1">
        <w:rPr>
          <w:lang w:val="en-AU"/>
        </w:rPr>
        <w:t>% of filled jobs, a</w:t>
      </w:r>
      <w:r w:rsidR="009671F4" w:rsidRPr="009D22D1">
        <w:rPr>
          <w:lang w:val="en-AU"/>
        </w:rPr>
        <w:t>n</w:t>
      </w:r>
      <w:r w:rsidRPr="009D22D1">
        <w:rPr>
          <w:lang w:val="en-AU"/>
        </w:rPr>
        <w:t xml:space="preserve"> </w:t>
      </w:r>
      <w:r w:rsidR="009671F4" w:rsidRPr="009D22D1">
        <w:rPr>
          <w:lang w:val="en-AU"/>
        </w:rPr>
        <w:t>in</w:t>
      </w:r>
      <w:r w:rsidRPr="009D22D1">
        <w:rPr>
          <w:lang w:val="en-AU"/>
        </w:rPr>
        <w:t xml:space="preserve">crease of </w:t>
      </w:r>
      <w:r w:rsidR="009671F4" w:rsidRPr="009D22D1">
        <w:rPr>
          <w:lang w:val="en-AU"/>
        </w:rPr>
        <w:t>12</w:t>
      </w:r>
      <w:r w:rsidRPr="009D22D1">
        <w:rPr>
          <w:lang w:val="en-AU"/>
        </w:rPr>
        <w:t xml:space="preserve"> jobs from </w:t>
      </w:r>
      <w:r w:rsidR="00255E60" w:rsidRPr="009D22D1">
        <w:rPr>
          <w:lang w:val="en-AU"/>
        </w:rPr>
        <w:t xml:space="preserve">2017 </w:t>
      </w:r>
      <w:r w:rsidRPr="009D22D1">
        <w:rPr>
          <w:lang w:val="en-AU"/>
        </w:rPr>
        <w:t>and a</w:t>
      </w:r>
      <w:r w:rsidR="009671F4" w:rsidRPr="009D22D1">
        <w:rPr>
          <w:lang w:val="en-AU"/>
        </w:rPr>
        <w:t>n</w:t>
      </w:r>
      <w:r w:rsidRPr="009D22D1">
        <w:rPr>
          <w:lang w:val="en-AU"/>
        </w:rPr>
        <w:t xml:space="preserve"> </w:t>
      </w:r>
      <w:r w:rsidR="009671F4" w:rsidRPr="009D22D1">
        <w:rPr>
          <w:lang w:val="en-AU"/>
        </w:rPr>
        <w:t>in</w:t>
      </w:r>
      <w:r w:rsidRPr="009D22D1">
        <w:rPr>
          <w:lang w:val="en-AU"/>
        </w:rPr>
        <w:t xml:space="preserve">crease of </w:t>
      </w:r>
      <w:r w:rsidR="009671F4" w:rsidRPr="009D22D1">
        <w:rPr>
          <w:lang w:val="en-AU"/>
        </w:rPr>
        <w:t>7</w:t>
      </w:r>
      <w:r w:rsidRPr="009D22D1">
        <w:rPr>
          <w:lang w:val="en-AU"/>
        </w:rPr>
        <w:t xml:space="preserve"> jobs from </w:t>
      </w:r>
      <w:r w:rsidR="00255E60" w:rsidRPr="009D22D1">
        <w:rPr>
          <w:lang w:val="en-AU"/>
        </w:rPr>
        <w:t>2014</w:t>
      </w:r>
    </w:p>
    <w:p w14:paraId="71BA14C7" w14:textId="77777777" w:rsidR="00390712" w:rsidRPr="009D22D1" w:rsidRDefault="00390712" w:rsidP="001B450B">
      <w:pPr>
        <w:pStyle w:val="BullettLv1"/>
        <w:rPr>
          <w:lang w:val="en-AU"/>
        </w:rPr>
      </w:pPr>
      <w:r w:rsidRPr="009D22D1">
        <w:rPr>
          <w:b/>
          <w:lang w:val="en-AU"/>
        </w:rPr>
        <w:t>other significant</w:t>
      </w:r>
      <w:r w:rsidRPr="009D22D1">
        <w:rPr>
          <w:lang w:val="en-AU"/>
        </w:rPr>
        <w:t xml:space="preserve"> industry employers were:</w:t>
      </w:r>
    </w:p>
    <w:p w14:paraId="6B5EE766" w14:textId="302C9CEA" w:rsidR="00390712" w:rsidRPr="009D22D1" w:rsidRDefault="00390712" w:rsidP="00970979">
      <w:pPr>
        <w:pStyle w:val="BullettLv2"/>
        <w:ind w:left="1134"/>
        <w:rPr>
          <w:lang w:val="en-AU"/>
        </w:rPr>
      </w:pPr>
      <w:r w:rsidRPr="009D22D1">
        <w:rPr>
          <w:lang w:val="en-AU"/>
        </w:rPr>
        <w:t xml:space="preserve">Retail Trade with </w:t>
      </w:r>
      <w:r w:rsidR="009671F4" w:rsidRPr="009D22D1">
        <w:rPr>
          <w:lang w:val="en-AU"/>
        </w:rPr>
        <w:t>13</w:t>
      </w:r>
      <w:r w:rsidRPr="009D22D1">
        <w:rPr>
          <w:lang w:val="en-AU"/>
        </w:rPr>
        <w:t xml:space="preserve"> jobs (or </w:t>
      </w:r>
      <w:r w:rsidR="009671F4" w:rsidRPr="009D22D1">
        <w:rPr>
          <w:lang w:val="en-AU"/>
        </w:rPr>
        <w:t>16.5</w:t>
      </w:r>
      <w:r w:rsidRPr="009D22D1">
        <w:rPr>
          <w:lang w:val="en-AU"/>
        </w:rPr>
        <w:t xml:space="preserve">% of filled jobs), a </w:t>
      </w:r>
      <w:r w:rsidR="009671F4" w:rsidRPr="009D22D1">
        <w:rPr>
          <w:lang w:val="en-AU"/>
        </w:rPr>
        <w:t>de</w:t>
      </w:r>
      <w:r w:rsidRPr="009D22D1">
        <w:rPr>
          <w:lang w:val="en-AU"/>
        </w:rPr>
        <w:t xml:space="preserve">crease of </w:t>
      </w:r>
      <w:r w:rsidR="009671F4" w:rsidRPr="009D22D1">
        <w:rPr>
          <w:lang w:val="en-AU"/>
        </w:rPr>
        <w:t>13</w:t>
      </w:r>
      <w:r w:rsidRPr="009D22D1">
        <w:rPr>
          <w:lang w:val="en-AU"/>
        </w:rPr>
        <w:t xml:space="preserve"> jobs from </w:t>
      </w:r>
      <w:r w:rsidR="00255E60" w:rsidRPr="009D22D1">
        <w:rPr>
          <w:lang w:val="en-AU"/>
        </w:rPr>
        <w:t xml:space="preserve">2017 </w:t>
      </w:r>
      <w:r w:rsidRPr="009D22D1">
        <w:rPr>
          <w:lang w:val="en-AU"/>
        </w:rPr>
        <w:t xml:space="preserve">and a decrease of </w:t>
      </w:r>
      <w:r w:rsidR="00175A6F" w:rsidRPr="009D22D1">
        <w:rPr>
          <w:lang w:val="en-AU"/>
        </w:rPr>
        <w:t>7</w:t>
      </w:r>
      <w:r w:rsidRPr="009D22D1">
        <w:rPr>
          <w:lang w:val="en-AU"/>
        </w:rPr>
        <w:t xml:space="preserve"> jobs from </w:t>
      </w:r>
      <w:r w:rsidR="00255E60" w:rsidRPr="009D22D1">
        <w:rPr>
          <w:lang w:val="en-AU"/>
        </w:rPr>
        <w:t>2014</w:t>
      </w:r>
    </w:p>
    <w:p w14:paraId="199D9467" w14:textId="51803F2E" w:rsidR="009671F4" w:rsidRPr="009D22D1" w:rsidRDefault="00175A6F" w:rsidP="00175A6F">
      <w:pPr>
        <w:pStyle w:val="BullettLv2"/>
        <w:ind w:left="1134"/>
        <w:rPr>
          <w:lang w:val="en-AU"/>
        </w:rPr>
      </w:pPr>
      <w:r w:rsidRPr="009D22D1">
        <w:rPr>
          <w:lang w:val="en-AU"/>
        </w:rPr>
        <w:t xml:space="preserve">Arts and Recreation Services </w:t>
      </w:r>
      <w:r w:rsidR="009671F4" w:rsidRPr="009D22D1">
        <w:rPr>
          <w:lang w:val="en-AU"/>
        </w:rPr>
        <w:t xml:space="preserve">with </w:t>
      </w:r>
      <w:r w:rsidRPr="009D22D1">
        <w:rPr>
          <w:lang w:val="en-AU"/>
        </w:rPr>
        <w:t>9</w:t>
      </w:r>
      <w:r w:rsidR="009671F4" w:rsidRPr="009D22D1">
        <w:rPr>
          <w:lang w:val="en-AU"/>
        </w:rPr>
        <w:t xml:space="preserve"> jobs (or </w:t>
      </w:r>
      <w:r w:rsidRPr="009D22D1">
        <w:rPr>
          <w:lang w:val="en-AU"/>
        </w:rPr>
        <w:t>11.4</w:t>
      </w:r>
      <w:r w:rsidR="009671F4" w:rsidRPr="009D22D1">
        <w:rPr>
          <w:lang w:val="en-AU"/>
        </w:rPr>
        <w:t xml:space="preserve">% of filled jobs), </w:t>
      </w:r>
      <w:r w:rsidRPr="009D22D1">
        <w:rPr>
          <w:lang w:val="en-AU"/>
        </w:rPr>
        <w:t xml:space="preserve">a decrease </w:t>
      </w:r>
      <w:r w:rsidR="009671F4" w:rsidRPr="009D22D1">
        <w:rPr>
          <w:lang w:val="en-AU"/>
        </w:rPr>
        <w:t xml:space="preserve">of </w:t>
      </w:r>
      <w:r w:rsidRPr="009D22D1">
        <w:rPr>
          <w:lang w:val="en-AU"/>
        </w:rPr>
        <w:t>7</w:t>
      </w:r>
      <w:r w:rsidR="009671F4" w:rsidRPr="009D22D1">
        <w:rPr>
          <w:lang w:val="en-AU"/>
        </w:rPr>
        <w:t xml:space="preserve"> jobs from 2017 and a decrease of </w:t>
      </w:r>
      <w:r w:rsidRPr="009D22D1">
        <w:rPr>
          <w:lang w:val="en-AU"/>
        </w:rPr>
        <w:t>16</w:t>
      </w:r>
      <w:r w:rsidR="009671F4" w:rsidRPr="009D22D1">
        <w:rPr>
          <w:lang w:val="en-AU"/>
        </w:rPr>
        <w:t xml:space="preserve"> jobs from 2014</w:t>
      </w:r>
    </w:p>
    <w:p w14:paraId="390BED5B" w14:textId="02EA857C" w:rsidR="009671F4" w:rsidRPr="009D22D1" w:rsidRDefault="00175A6F" w:rsidP="00970979">
      <w:pPr>
        <w:pStyle w:val="BullettLv2"/>
        <w:ind w:left="1134"/>
        <w:rPr>
          <w:lang w:val="en-AU"/>
        </w:rPr>
      </w:pPr>
      <w:r w:rsidRPr="009D22D1">
        <w:rPr>
          <w:lang w:val="en-AU"/>
        </w:rPr>
        <w:t>Public Administration and Safety with 8 jobs (or 10.1% of filled jobs), a decrease of 51 jobs from 2017 and a decrease of 104 jobs from 2014</w:t>
      </w:r>
    </w:p>
    <w:p w14:paraId="32E03695" w14:textId="503033CE" w:rsidR="009E27F5" w:rsidRPr="009D22D1" w:rsidRDefault="00175A6F" w:rsidP="00970979">
      <w:pPr>
        <w:pStyle w:val="BullettLv2"/>
        <w:ind w:left="1134"/>
        <w:rPr>
          <w:b/>
          <w:iCs/>
          <w:szCs w:val="18"/>
          <w:lang w:val="en-AU"/>
        </w:rPr>
      </w:pPr>
      <w:r w:rsidRPr="009D22D1">
        <w:rPr>
          <w:lang w:val="en-AU"/>
        </w:rPr>
        <w:t xml:space="preserve">Administrative and Support Services </w:t>
      </w:r>
      <w:r w:rsidR="00390712" w:rsidRPr="009D22D1">
        <w:rPr>
          <w:lang w:val="en-AU"/>
        </w:rPr>
        <w:t xml:space="preserve">with </w:t>
      </w:r>
      <w:r w:rsidRPr="009D22D1">
        <w:rPr>
          <w:lang w:val="en-AU"/>
        </w:rPr>
        <w:t>8</w:t>
      </w:r>
      <w:r w:rsidR="00390712" w:rsidRPr="009D22D1">
        <w:rPr>
          <w:lang w:val="en-AU"/>
        </w:rPr>
        <w:t xml:space="preserve"> jobs (or </w:t>
      </w:r>
      <w:r w:rsidRPr="009D22D1">
        <w:rPr>
          <w:lang w:val="en-AU"/>
        </w:rPr>
        <w:t>10.1</w:t>
      </w:r>
      <w:r w:rsidR="00390712" w:rsidRPr="009D22D1">
        <w:rPr>
          <w:lang w:val="en-AU"/>
        </w:rPr>
        <w:t>% of filled jobs), a</w:t>
      </w:r>
      <w:r w:rsidRPr="009D22D1">
        <w:rPr>
          <w:lang w:val="en-AU"/>
        </w:rPr>
        <w:t>n</w:t>
      </w:r>
      <w:r w:rsidR="00390712" w:rsidRPr="009D22D1">
        <w:rPr>
          <w:lang w:val="en-AU"/>
        </w:rPr>
        <w:t xml:space="preserve"> </w:t>
      </w:r>
      <w:r w:rsidRPr="009D22D1">
        <w:rPr>
          <w:lang w:val="en-AU"/>
        </w:rPr>
        <w:t>in</w:t>
      </w:r>
      <w:r w:rsidR="00390712" w:rsidRPr="009D22D1">
        <w:rPr>
          <w:lang w:val="en-AU"/>
        </w:rPr>
        <w:t xml:space="preserve">crease of </w:t>
      </w:r>
      <w:r w:rsidRPr="009D22D1">
        <w:rPr>
          <w:lang w:val="en-AU"/>
        </w:rPr>
        <w:t>8</w:t>
      </w:r>
      <w:r w:rsidR="00390712" w:rsidRPr="009D22D1">
        <w:rPr>
          <w:lang w:val="en-AU"/>
        </w:rPr>
        <w:t xml:space="preserve"> jobs from </w:t>
      </w:r>
      <w:r w:rsidR="00255E60" w:rsidRPr="009D22D1">
        <w:rPr>
          <w:lang w:val="en-AU"/>
        </w:rPr>
        <w:t xml:space="preserve">2017 </w:t>
      </w:r>
      <w:r w:rsidR="00390712" w:rsidRPr="009D22D1">
        <w:rPr>
          <w:lang w:val="en-AU"/>
        </w:rPr>
        <w:t>and a</w:t>
      </w:r>
      <w:r w:rsidRPr="009D22D1">
        <w:rPr>
          <w:lang w:val="en-AU"/>
        </w:rPr>
        <w:t>n</w:t>
      </w:r>
      <w:r w:rsidR="00390712" w:rsidRPr="009D22D1">
        <w:rPr>
          <w:lang w:val="en-AU"/>
        </w:rPr>
        <w:t xml:space="preserve"> </w:t>
      </w:r>
      <w:r w:rsidRPr="009D22D1">
        <w:rPr>
          <w:lang w:val="en-AU"/>
        </w:rPr>
        <w:t>in</w:t>
      </w:r>
      <w:r w:rsidR="00390712" w:rsidRPr="009D22D1">
        <w:rPr>
          <w:lang w:val="en-AU"/>
        </w:rPr>
        <w:t xml:space="preserve">crease of </w:t>
      </w:r>
      <w:r w:rsidRPr="009D22D1">
        <w:rPr>
          <w:lang w:val="en-AU"/>
        </w:rPr>
        <w:t>8</w:t>
      </w:r>
      <w:r w:rsidR="00390712" w:rsidRPr="009D22D1">
        <w:rPr>
          <w:lang w:val="en-AU"/>
        </w:rPr>
        <w:t xml:space="preserve"> jobs from </w:t>
      </w:r>
      <w:r w:rsidR="00255E60" w:rsidRPr="009D22D1">
        <w:rPr>
          <w:lang w:val="en-AU"/>
        </w:rPr>
        <w:t>2014</w:t>
      </w:r>
      <w:r w:rsidR="00390712" w:rsidRPr="009D22D1">
        <w:rPr>
          <w:lang w:val="en-AU"/>
        </w:rPr>
        <w:t>.</w:t>
      </w:r>
      <w:r w:rsidR="009E27F5" w:rsidRPr="009D22D1">
        <w:rPr>
          <w:lang w:val="en-AU"/>
        </w:rPr>
        <w:br w:type="page"/>
      </w:r>
    </w:p>
    <w:p w14:paraId="5E9AB5CA" w14:textId="511C474C" w:rsidR="008E0AE3" w:rsidRPr="009D22D1" w:rsidRDefault="008E0AE3" w:rsidP="008E0AE3">
      <w:pPr>
        <w:pStyle w:val="Figure"/>
      </w:pPr>
      <w:r w:rsidRPr="009D22D1">
        <w:lastRenderedPageBreak/>
        <w:t>Table 11</w:t>
      </w:r>
      <w:r w:rsidR="00FB2B9D" w:rsidRPr="009D22D1">
        <w:t>a</w:t>
      </w:r>
      <w:r w:rsidRPr="009D22D1">
        <w:t xml:space="preserve">: Count of filled jobs by industry of business, 2011, 2014, 2017 </w:t>
      </w:r>
      <w:r w:rsidR="00FB2B9D" w:rsidRPr="009D22D1">
        <w:t xml:space="preserve">&amp; 2023 </w:t>
      </w:r>
      <w:r w:rsidRPr="009D22D1">
        <w:t>(a)(c)(h)</w:t>
      </w:r>
    </w:p>
    <w:tbl>
      <w:tblPr>
        <w:tblW w:w="930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187"/>
        <w:gridCol w:w="680"/>
        <w:gridCol w:w="519"/>
        <w:gridCol w:w="680"/>
        <w:gridCol w:w="680"/>
        <w:gridCol w:w="519"/>
        <w:gridCol w:w="680"/>
        <w:gridCol w:w="519"/>
        <w:gridCol w:w="519"/>
        <w:gridCol w:w="680"/>
        <w:gridCol w:w="548"/>
        <w:gridCol w:w="548"/>
        <w:gridCol w:w="548"/>
      </w:tblGrid>
      <w:tr w:rsidR="008F040D" w:rsidRPr="009D22D1" w14:paraId="52155707" w14:textId="77777777" w:rsidTr="00A02F88">
        <w:trPr>
          <w:trHeight w:val="1009"/>
          <w:jc w:val="center"/>
        </w:trPr>
        <w:tc>
          <w:tcPr>
            <w:tcW w:w="218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3CE10B"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18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925AF4"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8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B83B81"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7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CF76D1"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0DF72E" w14:textId="292D79F9"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8F040D" w:rsidRPr="009D22D1" w14:paraId="2A02383E" w14:textId="77777777" w:rsidTr="00A02F88">
        <w:trPr>
          <w:trHeight w:val="1770"/>
          <w:jc w:val="center"/>
        </w:trPr>
        <w:tc>
          <w:tcPr>
            <w:tcW w:w="218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B899F6" w14:textId="77777777" w:rsidR="008F040D" w:rsidRPr="009D22D1" w:rsidRDefault="008F040D" w:rsidP="009E27F5">
            <w:pPr>
              <w:spacing w:after="0" w:line="240" w:lineRule="auto"/>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FF733DB"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19" w:type="dxa"/>
            <w:tcBorders>
              <w:top w:val="nil"/>
              <w:left w:val="nil"/>
              <w:bottom w:val="single" w:sz="8" w:space="0" w:color="FFFFFF"/>
              <w:right w:val="single" w:sz="8" w:space="0" w:color="FFFFFF"/>
            </w:tcBorders>
            <w:shd w:val="clear" w:color="auto" w:fill="1F1F5F"/>
            <w:textDirection w:val="btLr"/>
            <w:vAlign w:val="center"/>
            <w:hideMark/>
          </w:tcPr>
          <w:p w14:paraId="698D28F4" w14:textId="615D529B"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7691505"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5584EBC"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19" w:type="dxa"/>
            <w:tcBorders>
              <w:top w:val="nil"/>
              <w:left w:val="nil"/>
              <w:bottom w:val="single" w:sz="8" w:space="0" w:color="FFFFFF"/>
              <w:right w:val="single" w:sz="8" w:space="0" w:color="FFFFFF"/>
            </w:tcBorders>
            <w:shd w:val="clear" w:color="auto" w:fill="1F1F5F"/>
            <w:textDirection w:val="btLr"/>
            <w:vAlign w:val="center"/>
            <w:hideMark/>
          </w:tcPr>
          <w:p w14:paraId="67D16E0B" w14:textId="59B5954D"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8777D7A"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19" w:type="dxa"/>
            <w:tcBorders>
              <w:top w:val="nil"/>
              <w:left w:val="nil"/>
              <w:bottom w:val="single" w:sz="8" w:space="0" w:color="FFFFFF"/>
              <w:right w:val="single" w:sz="8" w:space="0" w:color="FFFFFF"/>
            </w:tcBorders>
            <w:shd w:val="clear" w:color="auto" w:fill="1F1F5F"/>
            <w:textDirection w:val="btLr"/>
            <w:vAlign w:val="center"/>
            <w:hideMark/>
          </w:tcPr>
          <w:p w14:paraId="4B159739"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19" w:type="dxa"/>
            <w:tcBorders>
              <w:top w:val="nil"/>
              <w:left w:val="nil"/>
              <w:bottom w:val="single" w:sz="8" w:space="0" w:color="FFFFFF"/>
              <w:right w:val="single" w:sz="8" w:space="0" w:color="FFFFFF"/>
            </w:tcBorders>
            <w:shd w:val="clear" w:color="auto" w:fill="1F1F5F"/>
            <w:textDirection w:val="btLr"/>
            <w:vAlign w:val="center"/>
            <w:hideMark/>
          </w:tcPr>
          <w:p w14:paraId="165740BF" w14:textId="3CA021F9"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C5BAD77"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541A6C0C"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14AFDC95" w14:textId="61704B96"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39ADF9E6" w14:textId="77777777" w:rsidR="008F040D" w:rsidRPr="009D22D1" w:rsidRDefault="008F040D"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8F040D" w:rsidRPr="009D22D1" w14:paraId="71A2AC59"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32345AA5" w14:textId="77777777" w:rsidR="008F040D" w:rsidRPr="009D22D1" w:rsidRDefault="008F040D" w:rsidP="00DA48F8">
            <w:pPr>
              <w:pStyle w:val="Style8ptBlackAfter0ptLinespacingsingle"/>
              <w:rPr>
                <w:sz w:val="20"/>
                <w:lang w:eastAsia="en-AU"/>
              </w:rPr>
            </w:pPr>
            <w:r w:rsidRPr="009D22D1">
              <w:rPr>
                <w:sz w:val="20"/>
                <w:lang w:eastAsia="en-AU"/>
              </w:rPr>
              <w:t>Accommodation and Food Services</w:t>
            </w:r>
          </w:p>
        </w:tc>
        <w:tc>
          <w:tcPr>
            <w:tcW w:w="680" w:type="dxa"/>
            <w:tcBorders>
              <w:top w:val="nil"/>
              <w:left w:val="nil"/>
              <w:bottom w:val="single" w:sz="8" w:space="0" w:color="FFFFFF"/>
              <w:right w:val="single" w:sz="8" w:space="0" w:color="FFFFFF"/>
            </w:tcBorders>
            <w:shd w:val="clear" w:color="auto" w:fill="B3DDF7"/>
            <w:vAlign w:val="center"/>
            <w:hideMark/>
          </w:tcPr>
          <w:p w14:paraId="1D8647A8" w14:textId="77777777" w:rsidR="008F040D" w:rsidRPr="009D22D1" w:rsidRDefault="008F040D"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19" w:type="dxa"/>
            <w:tcBorders>
              <w:top w:val="nil"/>
              <w:left w:val="nil"/>
              <w:bottom w:val="single" w:sz="8" w:space="0" w:color="FFFFFF"/>
              <w:right w:val="single" w:sz="8" w:space="0" w:color="FFFFFF"/>
            </w:tcBorders>
            <w:shd w:val="clear" w:color="auto" w:fill="B3DDF7"/>
            <w:vAlign w:val="center"/>
            <w:hideMark/>
          </w:tcPr>
          <w:p w14:paraId="4377B818" w14:textId="77777777" w:rsidR="008F040D" w:rsidRPr="009D22D1" w:rsidRDefault="008F040D"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2DE562B" w14:textId="77777777" w:rsidR="008F040D" w:rsidRPr="009D22D1" w:rsidRDefault="008F040D"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69CAD94" w14:textId="77777777" w:rsidR="008F040D" w:rsidRPr="009D22D1" w:rsidRDefault="008F040D"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19" w:type="dxa"/>
            <w:tcBorders>
              <w:top w:val="nil"/>
              <w:left w:val="nil"/>
              <w:bottom w:val="single" w:sz="8" w:space="0" w:color="FFFFFF"/>
              <w:right w:val="single" w:sz="8" w:space="0" w:color="FFFFFF"/>
            </w:tcBorders>
            <w:shd w:val="clear" w:color="auto" w:fill="B3DDF7"/>
            <w:vAlign w:val="center"/>
            <w:hideMark/>
          </w:tcPr>
          <w:p w14:paraId="43BBC734" w14:textId="77777777" w:rsidR="008F040D" w:rsidRPr="009D22D1" w:rsidRDefault="008F040D"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5D5F7D3" w14:textId="77777777" w:rsidR="008F040D" w:rsidRPr="009D22D1" w:rsidRDefault="008F040D"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19" w:type="dxa"/>
            <w:tcBorders>
              <w:top w:val="nil"/>
              <w:left w:val="nil"/>
              <w:bottom w:val="single" w:sz="8" w:space="0" w:color="FFFFFF"/>
              <w:right w:val="single" w:sz="8" w:space="0" w:color="FFFFFF"/>
            </w:tcBorders>
            <w:shd w:val="clear" w:color="auto" w:fill="B3DDF7"/>
            <w:vAlign w:val="center"/>
            <w:hideMark/>
          </w:tcPr>
          <w:p w14:paraId="4C911CA3" w14:textId="77777777" w:rsidR="008F040D" w:rsidRPr="009D22D1" w:rsidRDefault="008F040D"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19" w:type="dxa"/>
            <w:tcBorders>
              <w:top w:val="nil"/>
              <w:left w:val="nil"/>
              <w:bottom w:val="single" w:sz="8" w:space="0" w:color="FFFFFF"/>
              <w:right w:val="single" w:sz="8" w:space="0" w:color="FFFFFF"/>
            </w:tcBorders>
            <w:shd w:val="clear" w:color="auto" w:fill="B3DDF7"/>
            <w:vAlign w:val="center"/>
            <w:hideMark/>
          </w:tcPr>
          <w:p w14:paraId="760481E3" w14:textId="77777777" w:rsidR="008F040D" w:rsidRPr="009D22D1" w:rsidRDefault="008F040D"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5F7D827" w14:textId="77777777" w:rsidR="008F040D" w:rsidRPr="009D22D1" w:rsidRDefault="008F040D"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48" w:type="dxa"/>
            <w:tcBorders>
              <w:top w:val="nil"/>
              <w:left w:val="nil"/>
              <w:bottom w:val="single" w:sz="8" w:space="0" w:color="FFFFFF"/>
              <w:right w:val="single" w:sz="8" w:space="0" w:color="FFFFFF"/>
            </w:tcBorders>
            <w:shd w:val="clear" w:color="auto" w:fill="B3DDF7"/>
            <w:vAlign w:val="center"/>
            <w:hideMark/>
          </w:tcPr>
          <w:p w14:paraId="302C1F38" w14:textId="15229F4D" w:rsidR="008F040D"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48" w:type="dxa"/>
            <w:tcBorders>
              <w:top w:val="nil"/>
              <w:left w:val="nil"/>
              <w:bottom w:val="single" w:sz="8" w:space="0" w:color="FFFFFF"/>
              <w:right w:val="single" w:sz="8" w:space="0" w:color="FFFFFF"/>
            </w:tcBorders>
            <w:shd w:val="clear" w:color="auto" w:fill="B3DDF7"/>
            <w:vAlign w:val="center"/>
            <w:hideMark/>
          </w:tcPr>
          <w:p w14:paraId="27B67306" w14:textId="6C4601F2" w:rsidR="008F040D"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48" w:type="dxa"/>
            <w:tcBorders>
              <w:top w:val="nil"/>
              <w:left w:val="nil"/>
              <w:bottom w:val="single" w:sz="8" w:space="0" w:color="FFFFFF"/>
              <w:right w:val="single" w:sz="8" w:space="0" w:color="FFFFFF"/>
            </w:tcBorders>
            <w:shd w:val="clear" w:color="auto" w:fill="B3DDF7"/>
            <w:vAlign w:val="center"/>
            <w:hideMark/>
          </w:tcPr>
          <w:p w14:paraId="1D677231" w14:textId="1F513DF0" w:rsidR="008F040D" w:rsidRPr="009D22D1" w:rsidRDefault="00056349"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r>
      <w:tr w:rsidR="005B48E5" w:rsidRPr="009D22D1" w14:paraId="41610296"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08BAB863" w14:textId="77777777" w:rsidR="005B48E5" w:rsidRPr="009D22D1" w:rsidRDefault="005B48E5" w:rsidP="005B48E5">
            <w:pPr>
              <w:pStyle w:val="Style8ptBlackAfter0ptLinespacingsingle"/>
              <w:rPr>
                <w:sz w:val="20"/>
                <w:lang w:eastAsia="en-AU"/>
              </w:rPr>
            </w:pPr>
            <w:r w:rsidRPr="009D22D1">
              <w:rPr>
                <w:sz w:val="20"/>
                <w:lang w:eastAsia="en-AU"/>
              </w:rPr>
              <w:t>Administrative and Support Services</w:t>
            </w:r>
          </w:p>
        </w:tc>
        <w:tc>
          <w:tcPr>
            <w:tcW w:w="680" w:type="dxa"/>
            <w:tcBorders>
              <w:top w:val="nil"/>
              <w:left w:val="nil"/>
              <w:bottom w:val="single" w:sz="8" w:space="0" w:color="FFFFFF"/>
              <w:right w:val="single" w:sz="8" w:space="0" w:color="FFFFFF"/>
            </w:tcBorders>
            <w:shd w:val="clear" w:color="auto" w:fill="B3DDF7"/>
            <w:vAlign w:val="center"/>
            <w:hideMark/>
          </w:tcPr>
          <w:p w14:paraId="7E4070B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19" w:type="dxa"/>
            <w:tcBorders>
              <w:top w:val="nil"/>
              <w:left w:val="nil"/>
              <w:bottom w:val="single" w:sz="8" w:space="0" w:color="FFFFFF"/>
              <w:right w:val="single" w:sz="8" w:space="0" w:color="FFFFFF"/>
            </w:tcBorders>
            <w:shd w:val="clear" w:color="auto" w:fill="B3DDF7"/>
            <w:vAlign w:val="center"/>
            <w:hideMark/>
          </w:tcPr>
          <w:p w14:paraId="0931635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6BCDD71"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568813E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19" w:type="dxa"/>
            <w:tcBorders>
              <w:top w:val="nil"/>
              <w:left w:val="nil"/>
              <w:bottom w:val="single" w:sz="8" w:space="0" w:color="FFFFFF"/>
              <w:right w:val="single" w:sz="8" w:space="0" w:color="FFFFFF"/>
            </w:tcBorders>
            <w:shd w:val="clear" w:color="auto" w:fill="B3DDF7"/>
            <w:vAlign w:val="center"/>
            <w:hideMark/>
          </w:tcPr>
          <w:p w14:paraId="3D70C60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A6917F0"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19" w:type="dxa"/>
            <w:tcBorders>
              <w:top w:val="nil"/>
              <w:left w:val="nil"/>
              <w:bottom w:val="single" w:sz="8" w:space="0" w:color="FFFFFF"/>
              <w:right w:val="single" w:sz="8" w:space="0" w:color="FFFFFF"/>
            </w:tcBorders>
            <w:shd w:val="clear" w:color="auto" w:fill="B3DDF7"/>
            <w:vAlign w:val="center"/>
            <w:hideMark/>
          </w:tcPr>
          <w:p w14:paraId="1CC82A8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19" w:type="dxa"/>
            <w:tcBorders>
              <w:top w:val="nil"/>
              <w:left w:val="nil"/>
              <w:bottom w:val="single" w:sz="8" w:space="0" w:color="FFFFFF"/>
              <w:right w:val="single" w:sz="8" w:space="0" w:color="FFFFFF"/>
            </w:tcBorders>
            <w:shd w:val="clear" w:color="auto" w:fill="B3DDF7"/>
            <w:vAlign w:val="center"/>
            <w:hideMark/>
          </w:tcPr>
          <w:p w14:paraId="46145CC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1639038F"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48" w:type="dxa"/>
            <w:tcBorders>
              <w:top w:val="nil"/>
              <w:left w:val="nil"/>
              <w:bottom w:val="single" w:sz="8" w:space="0" w:color="FFFFFF"/>
              <w:right w:val="single" w:sz="8" w:space="0" w:color="FFFFFF"/>
            </w:tcBorders>
            <w:shd w:val="clear" w:color="auto" w:fill="B3DDF7"/>
            <w:vAlign w:val="center"/>
            <w:hideMark/>
          </w:tcPr>
          <w:p w14:paraId="244A4BAF" w14:textId="573EAE8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7</w:t>
            </w:r>
          </w:p>
        </w:tc>
        <w:tc>
          <w:tcPr>
            <w:tcW w:w="548" w:type="dxa"/>
            <w:tcBorders>
              <w:top w:val="nil"/>
              <w:left w:val="nil"/>
              <w:bottom w:val="single" w:sz="8" w:space="0" w:color="FFFFFF"/>
              <w:right w:val="single" w:sz="8" w:space="0" w:color="FFFFFF"/>
            </w:tcBorders>
            <w:shd w:val="clear" w:color="auto" w:fill="B3DDF7"/>
            <w:vAlign w:val="center"/>
            <w:hideMark/>
          </w:tcPr>
          <w:p w14:paraId="51463E08" w14:textId="1ABA32C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548" w:type="dxa"/>
            <w:tcBorders>
              <w:top w:val="nil"/>
              <w:left w:val="nil"/>
              <w:bottom w:val="single" w:sz="8" w:space="0" w:color="FFFFFF"/>
              <w:right w:val="single" w:sz="8" w:space="0" w:color="FFFFFF"/>
            </w:tcBorders>
            <w:shd w:val="clear" w:color="auto" w:fill="B3DDF7"/>
            <w:vAlign w:val="center"/>
            <w:hideMark/>
          </w:tcPr>
          <w:p w14:paraId="0EC6A15C" w14:textId="7439FB6A"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5B48E5" w:rsidRPr="009D22D1" w14:paraId="5F06144A"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41AD0A96" w14:textId="77777777" w:rsidR="005B48E5" w:rsidRPr="009D22D1" w:rsidRDefault="005B48E5" w:rsidP="005B48E5">
            <w:pPr>
              <w:pStyle w:val="Style8ptBlackAfter0ptLinespacingsingle"/>
              <w:rPr>
                <w:sz w:val="20"/>
                <w:lang w:eastAsia="en-AU"/>
              </w:rPr>
            </w:pPr>
            <w:r w:rsidRPr="009D22D1">
              <w:rPr>
                <w:sz w:val="20"/>
                <w:lang w:eastAsia="en-AU"/>
              </w:rPr>
              <w:t>Arts and Recreation Services</w:t>
            </w:r>
          </w:p>
        </w:tc>
        <w:tc>
          <w:tcPr>
            <w:tcW w:w="680" w:type="dxa"/>
            <w:tcBorders>
              <w:top w:val="nil"/>
              <w:left w:val="nil"/>
              <w:bottom w:val="single" w:sz="8" w:space="0" w:color="FFFFFF"/>
              <w:right w:val="single" w:sz="8" w:space="0" w:color="FFFFFF"/>
            </w:tcBorders>
            <w:shd w:val="clear" w:color="auto" w:fill="B3DDF7"/>
            <w:vAlign w:val="center"/>
            <w:hideMark/>
          </w:tcPr>
          <w:p w14:paraId="267BEB0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19" w:type="dxa"/>
            <w:tcBorders>
              <w:top w:val="nil"/>
              <w:left w:val="nil"/>
              <w:bottom w:val="single" w:sz="8" w:space="0" w:color="FFFFFF"/>
              <w:right w:val="single" w:sz="8" w:space="0" w:color="FFFFFF"/>
            </w:tcBorders>
            <w:shd w:val="clear" w:color="auto" w:fill="B3DDF7"/>
            <w:vAlign w:val="center"/>
            <w:hideMark/>
          </w:tcPr>
          <w:p w14:paraId="7AF3E01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78E8411E"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011724CC"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519" w:type="dxa"/>
            <w:tcBorders>
              <w:top w:val="nil"/>
              <w:left w:val="nil"/>
              <w:bottom w:val="single" w:sz="8" w:space="0" w:color="FFFFFF"/>
              <w:right w:val="single" w:sz="8" w:space="0" w:color="FFFFFF"/>
            </w:tcBorders>
            <w:shd w:val="clear" w:color="auto" w:fill="B3DDF7"/>
            <w:vAlign w:val="center"/>
            <w:hideMark/>
          </w:tcPr>
          <w:p w14:paraId="6FEB543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3209AA7A"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519" w:type="dxa"/>
            <w:tcBorders>
              <w:top w:val="nil"/>
              <w:left w:val="nil"/>
              <w:bottom w:val="single" w:sz="8" w:space="0" w:color="FFFFFF"/>
              <w:right w:val="single" w:sz="8" w:space="0" w:color="FFFFFF"/>
            </w:tcBorders>
            <w:shd w:val="clear" w:color="auto" w:fill="B3DDF7"/>
            <w:vAlign w:val="center"/>
            <w:hideMark/>
          </w:tcPr>
          <w:p w14:paraId="37DDE50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519" w:type="dxa"/>
            <w:tcBorders>
              <w:top w:val="nil"/>
              <w:left w:val="nil"/>
              <w:bottom w:val="single" w:sz="8" w:space="0" w:color="FFFFFF"/>
              <w:right w:val="single" w:sz="8" w:space="0" w:color="FFFFFF"/>
            </w:tcBorders>
            <w:shd w:val="clear" w:color="auto" w:fill="B3DDF7"/>
            <w:vAlign w:val="center"/>
            <w:hideMark/>
          </w:tcPr>
          <w:p w14:paraId="56A9490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3762ECC1"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c>
          <w:tcPr>
            <w:tcW w:w="548" w:type="dxa"/>
            <w:tcBorders>
              <w:top w:val="nil"/>
              <w:left w:val="nil"/>
              <w:bottom w:val="single" w:sz="8" w:space="0" w:color="FFFFFF"/>
              <w:right w:val="single" w:sz="8" w:space="0" w:color="FFFFFF"/>
            </w:tcBorders>
            <w:shd w:val="clear" w:color="auto" w:fill="B3DDF7"/>
            <w:vAlign w:val="center"/>
            <w:hideMark/>
          </w:tcPr>
          <w:p w14:paraId="69217AD5" w14:textId="6F6F018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w:t>
            </w:r>
          </w:p>
        </w:tc>
        <w:tc>
          <w:tcPr>
            <w:tcW w:w="548" w:type="dxa"/>
            <w:tcBorders>
              <w:top w:val="nil"/>
              <w:left w:val="nil"/>
              <w:bottom w:val="single" w:sz="8" w:space="0" w:color="FFFFFF"/>
              <w:right w:val="single" w:sz="8" w:space="0" w:color="FFFFFF"/>
            </w:tcBorders>
            <w:shd w:val="clear" w:color="auto" w:fill="B3DDF7"/>
            <w:vAlign w:val="center"/>
            <w:hideMark/>
          </w:tcPr>
          <w:p w14:paraId="44722B99" w14:textId="109A60CD"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548" w:type="dxa"/>
            <w:tcBorders>
              <w:top w:val="nil"/>
              <w:left w:val="nil"/>
              <w:bottom w:val="single" w:sz="8" w:space="0" w:color="FFFFFF"/>
              <w:right w:val="single" w:sz="8" w:space="0" w:color="FFFFFF"/>
            </w:tcBorders>
            <w:shd w:val="clear" w:color="auto" w:fill="B3DDF7"/>
            <w:vAlign w:val="center"/>
            <w:hideMark/>
          </w:tcPr>
          <w:p w14:paraId="6AFF6DD6" w14:textId="0D805A5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9</w:t>
            </w:r>
          </w:p>
        </w:tc>
      </w:tr>
      <w:tr w:rsidR="005B48E5" w:rsidRPr="009D22D1" w14:paraId="3A7A957E"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074546EF" w14:textId="77777777" w:rsidR="005B48E5" w:rsidRPr="009D22D1" w:rsidRDefault="005B48E5" w:rsidP="005B48E5">
            <w:pPr>
              <w:pStyle w:val="Style8ptBlackAfter0ptLinespacingsingle"/>
              <w:rPr>
                <w:sz w:val="20"/>
                <w:lang w:eastAsia="en-AU"/>
              </w:rPr>
            </w:pPr>
            <w:r w:rsidRPr="009D22D1">
              <w:rPr>
                <w:sz w:val="20"/>
                <w:lang w:eastAsia="en-AU"/>
              </w:rPr>
              <w:t>Education and Training</w:t>
            </w:r>
          </w:p>
        </w:tc>
        <w:tc>
          <w:tcPr>
            <w:tcW w:w="680" w:type="dxa"/>
            <w:tcBorders>
              <w:top w:val="nil"/>
              <w:left w:val="nil"/>
              <w:bottom w:val="single" w:sz="8" w:space="0" w:color="FFFFFF"/>
              <w:right w:val="single" w:sz="8" w:space="0" w:color="FFFFFF"/>
            </w:tcBorders>
            <w:shd w:val="clear" w:color="auto" w:fill="B3DDF7"/>
            <w:vAlign w:val="center"/>
            <w:hideMark/>
          </w:tcPr>
          <w:p w14:paraId="07BEEF7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19" w:type="dxa"/>
            <w:tcBorders>
              <w:top w:val="nil"/>
              <w:left w:val="nil"/>
              <w:bottom w:val="single" w:sz="8" w:space="0" w:color="FFFFFF"/>
              <w:right w:val="single" w:sz="8" w:space="0" w:color="FFFFFF"/>
            </w:tcBorders>
            <w:shd w:val="clear" w:color="auto" w:fill="B3DDF7"/>
            <w:vAlign w:val="center"/>
            <w:hideMark/>
          </w:tcPr>
          <w:p w14:paraId="42F50A8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680" w:type="dxa"/>
            <w:tcBorders>
              <w:top w:val="nil"/>
              <w:left w:val="nil"/>
              <w:bottom w:val="single" w:sz="8" w:space="0" w:color="FFFFFF"/>
              <w:right w:val="single" w:sz="8" w:space="0" w:color="FFFFFF"/>
            </w:tcBorders>
            <w:shd w:val="clear" w:color="auto" w:fill="B3DDF7"/>
            <w:vAlign w:val="center"/>
            <w:hideMark/>
          </w:tcPr>
          <w:p w14:paraId="4DA2EC7C"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680" w:type="dxa"/>
            <w:tcBorders>
              <w:top w:val="nil"/>
              <w:left w:val="nil"/>
              <w:bottom w:val="single" w:sz="8" w:space="0" w:color="FFFFFF"/>
              <w:right w:val="single" w:sz="8" w:space="0" w:color="FFFFFF"/>
            </w:tcBorders>
            <w:shd w:val="clear" w:color="auto" w:fill="B3DDF7"/>
            <w:vAlign w:val="center"/>
            <w:hideMark/>
          </w:tcPr>
          <w:p w14:paraId="7E57376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19" w:type="dxa"/>
            <w:tcBorders>
              <w:top w:val="nil"/>
              <w:left w:val="nil"/>
              <w:bottom w:val="single" w:sz="8" w:space="0" w:color="FFFFFF"/>
              <w:right w:val="single" w:sz="8" w:space="0" w:color="FFFFFF"/>
            </w:tcBorders>
            <w:shd w:val="clear" w:color="auto" w:fill="B3DDF7"/>
            <w:vAlign w:val="center"/>
            <w:hideMark/>
          </w:tcPr>
          <w:p w14:paraId="72F5228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413AE3EC"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c>
          <w:tcPr>
            <w:tcW w:w="519" w:type="dxa"/>
            <w:tcBorders>
              <w:top w:val="nil"/>
              <w:left w:val="nil"/>
              <w:bottom w:val="single" w:sz="8" w:space="0" w:color="FFFFFF"/>
              <w:right w:val="single" w:sz="8" w:space="0" w:color="FFFFFF"/>
            </w:tcBorders>
            <w:shd w:val="clear" w:color="auto" w:fill="B3DDF7"/>
            <w:vAlign w:val="center"/>
            <w:hideMark/>
          </w:tcPr>
          <w:p w14:paraId="0B469BD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519" w:type="dxa"/>
            <w:tcBorders>
              <w:top w:val="nil"/>
              <w:left w:val="nil"/>
              <w:bottom w:val="single" w:sz="8" w:space="0" w:color="FFFFFF"/>
              <w:right w:val="single" w:sz="8" w:space="0" w:color="FFFFFF"/>
            </w:tcBorders>
            <w:shd w:val="clear" w:color="auto" w:fill="B3DDF7"/>
            <w:vAlign w:val="center"/>
            <w:hideMark/>
          </w:tcPr>
          <w:p w14:paraId="2ED56F6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4D1FBCA0"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548" w:type="dxa"/>
            <w:tcBorders>
              <w:top w:val="nil"/>
              <w:left w:val="nil"/>
              <w:bottom w:val="single" w:sz="8" w:space="0" w:color="FFFFFF"/>
              <w:right w:val="single" w:sz="8" w:space="0" w:color="FFFFFF"/>
            </w:tcBorders>
            <w:shd w:val="clear" w:color="auto" w:fill="B3DDF7"/>
            <w:vAlign w:val="center"/>
            <w:hideMark/>
          </w:tcPr>
          <w:p w14:paraId="559429C7" w14:textId="1016621F"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22</w:t>
            </w:r>
          </w:p>
        </w:tc>
        <w:tc>
          <w:tcPr>
            <w:tcW w:w="548" w:type="dxa"/>
            <w:tcBorders>
              <w:top w:val="nil"/>
              <w:left w:val="nil"/>
              <w:bottom w:val="single" w:sz="8" w:space="0" w:color="FFFFFF"/>
              <w:right w:val="single" w:sz="8" w:space="0" w:color="FFFFFF"/>
            </w:tcBorders>
            <w:shd w:val="clear" w:color="auto" w:fill="B3DDF7"/>
            <w:vAlign w:val="center"/>
            <w:hideMark/>
          </w:tcPr>
          <w:p w14:paraId="3013A776" w14:textId="45BF00AD"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14</w:t>
            </w:r>
          </w:p>
        </w:tc>
        <w:tc>
          <w:tcPr>
            <w:tcW w:w="548" w:type="dxa"/>
            <w:tcBorders>
              <w:top w:val="nil"/>
              <w:left w:val="nil"/>
              <w:bottom w:val="single" w:sz="8" w:space="0" w:color="FFFFFF"/>
              <w:right w:val="single" w:sz="8" w:space="0" w:color="FFFFFF"/>
            </w:tcBorders>
            <w:shd w:val="clear" w:color="auto" w:fill="B3DDF7"/>
            <w:vAlign w:val="center"/>
            <w:hideMark/>
          </w:tcPr>
          <w:p w14:paraId="7D0C307B" w14:textId="4B89B64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5B48E5" w:rsidRPr="009D22D1" w14:paraId="6E9208DB"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0BC5D2CD" w14:textId="77777777" w:rsidR="005B48E5" w:rsidRPr="009D22D1" w:rsidRDefault="005B48E5" w:rsidP="005B48E5">
            <w:pPr>
              <w:pStyle w:val="Style8ptBlackAfter0ptLinespacingsingle"/>
              <w:rPr>
                <w:sz w:val="20"/>
                <w:lang w:eastAsia="en-AU"/>
              </w:rPr>
            </w:pPr>
            <w:r w:rsidRPr="009D22D1">
              <w:rPr>
                <w:sz w:val="20"/>
                <w:lang w:eastAsia="en-AU"/>
              </w:rPr>
              <w:t>Health Care and Social Assistance</w:t>
            </w:r>
          </w:p>
        </w:tc>
        <w:tc>
          <w:tcPr>
            <w:tcW w:w="680" w:type="dxa"/>
            <w:tcBorders>
              <w:top w:val="nil"/>
              <w:left w:val="nil"/>
              <w:bottom w:val="single" w:sz="8" w:space="0" w:color="FFFFFF"/>
              <w:right w:val="single" w:sz="8" w:space="0" w:color="FFFFFF"/>
            </w:tcBorders>
            <w:shd w:val="clear" w:color="auto" w:fill="B3DDF7"/>
            <w:vAlign w:val="center"/>
            <w:hideMark/>
          </w:tcPr>
          <w:p w14:paraId="3F34B5A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519" w:type="dxa"/>
            <w:tcBorders>
              <w:top w:val="nil"/>
              <w:left w:val="nil"/>
              <w:bottom w:val="single" w:sz="8" w:space="0" w:color="FFFFFF"/>
              <w:right w:val="single" w:sz="8" w:space="0" w:color="FFFFFF"/>
            </w:tcBorders>
            <w:shd w:val="clear" w:color="auto" w:fill="B3DDF7"/>
            <w:vAlign w:val="center"/>
            <w:hideMark/>
          </w:tcPr>
          <w:p w14:paraId="64297D7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auto" w:fill="B3DDF7"/>
            <w:vAlign w:val="center"/>
            <w:hideMark/>
          </w:tcPr>
          <w:p w14:paraId="26BF281B"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680" w:type="dxa"/>
            <w:tcBorders>
              <w:top w:val="nil"/>
              <w:left w:val="nil"/>
              <w:bottom w:val="single" w:sz="8" w:space="0" w:color="FFFFFF"/>
              <w:right w:val="single" w:sz="8" w:space="0" w:color="FFFFFF"/>
            </w:tcBorders>
            <w:shd w:val="clear" w:color="auto" w:fill="B3DDF7"/>
            <w:vAlign w:val="center"/>
            <w:hideMark/>
          </w:tcPr>
          <w:p w14:paraId="0E72608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519" w:type="dxa"/>
            <w:tcBorders>
              <w:top w:val="nil"/>
              <w:left w:val="nil"/>
              <w:bottom w:val="single" w:sz="8" w:space="0" w:color="FFFFFF"/>
              <w:right w:val="single" w:sz="8" w:space="0" w:color="FFFFFF"/>
            </w:tcBorders>
            <w:shd w:val="clear" w:color="auto" w:fill="B3DDF7"/>
            <w:vAlign w:val="center"/>
            <w:hideMark/>
          </w:tcPr>
          <w:p w14:paraId="54EE419C"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5357CF58"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519" w:type="dxa"/>
            <w:tcBorders>
              <w:top w:val="nil"/>
              <w:left w:val="nil"/>
              <w:bottom w:val="single" w:sz="8" w:space="0" w:color="FFFFFF"/>
              <w:right w:val="single" w:sz="8" w:space="0" w:color="FFFFFF"/>
            </w:tcBorders>
            <w:shd w:val="clear" w:color="auto" w:fill="B3DDF7"/>
            <w:vAlign w:val="center"/>
            <w:hideMark/>
          </w:tcPr>
          <w:p w14:paraId="6ABA3C5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519" w:type="dxa"/>
            <w:tcBorders>
              <w:top w:val="nil"/>
              <w:left w:val="nil"/>
              <w:bottom w:val="single" w:sz="8" w:space="0" w:color="FFFFFF"/>
              <w:right w:val="single" w:sz="8" w:space="0" w:color="FFFFFF"/>
            </w:tcBorders>
            <w:shd w:val="clear" w:color="auto" w:fill="B3DDF7"/>
            <w:vAlign w:val="center"/>
            <w:hideMark/>
          </w:tcPr>
          <w:p w14:paraId="05AA63A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74BDA30E"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27</w:t>
            </w:r>
          </w:p>
        </w:tc>
        <w:tc>
          <w:tcPr>
            <w:tcW w:w="548" w:type="dxa"/>
            <w:tcBorders>
              <w:top w:val="nil"/>
              <w:left w:val="nil"/>
              <w:bottom w:val="single" w:sz="8" w:space="0" w:color="FFFFFF"/>
              <w:right w:val="single" w:sz="8" w:space="0" w:color="FFFFFF"/>
            </w:tcBorders>
            <w:shd w:val="clear" w:color="auto" w:fill="B3DDF7"/>
            <w:vAlign w:val="center"/>
            <w:hideMark/>
          </w:tcPr>
          <w:p w14:paraId="2A25426E" w14:textId="7D229BEE"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548" w:type="dxa"/>
            <w:tcBorders>
              <w:top w:val="nil"/>
              <w:left w:val="nil"/>
              <w:bottom w:val="single" w:sz="8" w:space="0" w:color="FFFFFF"/>
              <w:right w:val="single" w:sz="8" w:space="0" w:color="FFFFFF"/>
            </w:tcBorders>
            <w:shd w:val="clear" w:color="auto" w:fill="B3DDF7"/>
            <w:vAlign w:val="center"/>
            <w:hideMark/>
          </w:tcPr>
          <w:p w14:paraId="727230A1" w14:textId="33C4E70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548" w:type="dxa"/>
            <w:tcBorders>
              <w:top w:val="nil"/>
              <w:left w:val="nil"/>
              <w:bottom w:val="single" w:sz="8" w:space="0" w:color="FFFFFF"/>
              <w:right w:val="single" w:sz="8" w:space="0" w:color="FFFFFF"/>
            </w:tcBorders>
            <w:shd w:val="clear" w:color="auto" w:fill="B3DDF7"/>
            <w:vAlign w:val="center"/>
            <w:hideMark/>
          </w:tcPr>
          <w:p w14:paraId="21C072F2" w14:textId="23DF00C9"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5</w:t>
            </w:r>
          </w:p>
        </w:tc>
      </w:tr>
      <w:tr w:rsidR="005B48E5" w:rsidRPr="009D22D1" w14:paraId="25CFC072"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736AA587" w14:textId="77777777" w:rsidR="005B48E5" w:rsidRPr="009D22D1" w:rsidRDefault="005B48E5" w:rsidP="005B48E5">
            <w:pPr>
              <w:pStyle w:val="Style8ptBlackAfter0ptLinespacingsingle"/>
              <w:rPr>
                <w:sz w:val="20"/>
                <w:lang w:eastAsia="en-AU"/>
              </w:rPr>
            </w:pPr>
            <w:r w:rsidRPr="009D22D1">
              <w:rPr>
                <w:sz w:val="20"/>
                <w:lang w:eastAsia="en-AU"/>
              </w:rPr>
              <w:t>Public Administration and Safety</w:t>
            </w:r>
          </w:p>
        </w:tc>
        <w:tc>
          <w:tcPr>
            <w:tcW w:w="680" w:type="dxa"/>
            <w:tcBorders>
              <w:top w:val="nil"/>
              <w:left w:val="nil"/>
              <w:bottom w:val="single" w:sz="8" w:space="0" w:color="FFFFFF"/>
              <w:right w:val="single" w:sz="8" w:space="0" w:color="FFFFFF"/>
            </w:tcBorders>
            <w:shd w:val="clear" w:color="auto" w:fill="B3DDF7"/>
            <w:vAlign w:val="center"/>
            <w:hideMark/>
          </w:tcPr>
          <w:p w14:paraId="5D5D228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70</w:t>
            </w:r>
          </w:p>
        </w:tc>
        <w:tc>
          <w:tcPr>
            <w:tcW w:w="519" w:type="dxa"/>
            <w:tcBorders>
              <w:top w:val="nil"/>
              <w:left w:val="nil"/>
              <w:bottom w:val="single" w:sz="8" w:space="0" w:color="FFFFFF"/>
              <w:right w:val="single" w:sz="8" w:space="0" w:color="FFFFFF"/>
            </w:tcBorders>
            <w:shd w:val="clear" w:color="auto" w:fill="B3DDF7"/>
            <w:vAlign w:val="center"/>
            <w:hideMark/>
          </w:tcPr>
          <w:p w14:paraId="59018F7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auto" w:fill="B3DDF7"/>
            <w:vAlign w:val="center"/>
            <w:hideMark/>
          </w:tcPr>
          <w:p w14:paraId="2BE8E76D"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89</w:t>
            </w:r>
          </w:p>
        </w:tc>
        <w:tc>
          <w:tcPr>
            <w:tcW w:w="680" w:type="dxa"/>
            <w:tcBorders>
              <w:top w:val="nil"/>
              <w:left w:val="nil"/>
              <w:bottom w:val="single" w:sz="8" w:space="0" w:color="FFFFFF"/>
              <w:right w:val="single" w:sz="8" w:space="0" w:color="FFFFFF"/>
            </w:tcBorders>
            <w:shd w:val="clear" w:color="auto" w:fill="B3DDF7"/>
            <w:vAlign w:val="center"/>
            <w:hideMark/>
          </w:tcPr>
          <w:p w14:paraId="2103005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90</w:t>
            </w:r>
          </w:p>
        </w:tc>
        <w:tc>
          <w:tcPr>
            <w:tcW w:w="519" w:type="dxa"/>
            <w:tcBorders>
              <w:top w:val="nil"/>
              <w:left w:val="nil"/>
              <w:bottom w:val="single" w:sz="8" w:space="0" w:color="FFFFFF"/>
              <w:right w:val="single" w:sz="8" w:space="0" w:color="FFFFFF"/>
            </w:tcBorders>
            <w:shd w:val="clear" w:color="auto" w:fill="B3DDF7"/>
            <w:vAlign w:val="center"/>
            <w:hideMark/>
          </w:tcPr>
          <w:p w14:paraId="0B31B95E"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0DA10CDD"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112</w:t>
            </w:r>
          </w:p>
        </w:tc>
        <w:tc>
          <w:tcPr>
            <w:tcW w:w="519" w:type="dxa"/>
            <w:tcBorders>
              <w:top w:val="nil"/>
              <w:left w:val="nil"/>
              <w:bottom w:val="single" w:sz="8" w:space="0" w:color="FFFFFF"/>
              <w:right w:val="single" w:sz="8" w:space="0" w:color="FFFFFF"/>
            </w:tcBorders>
            <w:shd w:val="clear" w:color="auto" w:fill="B3DDF7"/>
            <w:vAlign w:val="center"/>
            <w:hideMark/>
          </w:tcPr>
          <w:p w14:paraId="7677393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519" w:type="dxa"/>
            <w:tcBorders>
              <w:top w:val="nil"/>
              <w:left w:val="nil"/>
              <w:bottom w:val="single" w:sz="8" w:space="0" w:color="FFFFFF"/>
              <w:right w:val="single" w:sz="8" w:space="0" w:color="FFFFFF"/>
            </w:tcBorders>
            <w:shd w:val="clear" w:color="auto" w:fill="B3DDF7"/>
            <w:vAlign w:val="center"/>
            <w:hideMark/>
          </w:tcPr>
          <w:p w14:paraId="56DB2FB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680" w:type="dxa"/>
            <w:tcBorders>
              <w:top w:val="nil"/>
              <w:left w:val="nil"/>
              <w:bottom w:val="single" w:sz="8" w:space="0" w:color="FFFFFF"/>
              <w:right w:val="single" w:sz="8" w:space="0" w:color="FFFFFF"/>
            </w:tcBorders>
            <w:shd w:val="clear" w:color="auto" w:fill="B3DDF7"/>
            <w:vAlign w:val="center"/>
            <w:hideMark/>
          </w:tcPr>
          <w:p w14:paraId="31C2BB54"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c>
          <w:tcPr>
            <w:tcW w:w="548" w:type="dxa"/>
            <w:tcBorders>
              <w:top w:val="nil"/>
              <w:left w:val="nil"/>
              <w:bottom w:val="single" w:sz="8" w:space="0" w:color="FFFFFF"/>
              <w:right w:val="single" w:sz="8" w:space="0" w:color="FFFFFF"/>
            </w:tcBorders>
            <w:shd w:val="clear" w:color="auto" w:fill="B3DDF7"/>
            <w:vAlign w:val="center"/>
            <w:hideMark/>
          </w:tcPr>
          <w:p w14:paraId="1699474E" w14:textId="3D2DD651"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548" w:type="dxa"/>
            <w:tcBorders>
              <w:top w:val="nil"/>
              <w:left w:val="nil"/>
              <w:bottom w:val="single" w:sz="8" w:space="0" w:color="FFFFFF"/>
              <w:right w:val="single" w:sz="8" w:space="0" w:color="FFFFFF"/>
            </w:tcBorders>
            <w:shd w:val="clear" w:color="auto" w:fill="B3DDF7"/>
            <w:vAlign w:val="center"/>
            <w:hideMark/>
          </w:tcPr>
          <w:p w14:paraId="1151413F" w14:textId="2283BD37"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548" w:type="dxa"/>
            <w:tcBorders>
              <w:top w:val="nil"/>
              <w:left w:val="nil"/>
              <w:bottom w:val="single" w:sz="8" w:space="0" w:color="FFFFFF"/>
              <w:right w:val="single" w:sz="8" w:space="0" w:color="FFFFFF"/>
            </w:tcBorders>
            <w:shd w:val="clear" w:color="auto" w:fill="B3DDF7"/>
            <w:vAlign w:val="center"/>
            <w:hideMark/>
          </w:tcPr>
          <w:p w14:paraId="7540D36B" w14:textId="32FEAE03"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5B48E5" w:rsidRPr="009D22D1" w14:paraId="40AA2D1D" w14:textId="77777777" w:rsidTr="00A02F88">
        <w:trPr>
          <w:trHeight w:val="283"/>
          <w:jc w:val="center"/>
        </w:trPr>
        <w:tc>
          <w:tcPr>
            <w:tcW w:w="2187" w:type="dxa"/>
            <w:tcBorders>
              <w:top w:val="nil"/>
              <w:left w:val="nil"/>
              <w:bottom w:val="single" w:sz="8" w:space="0" w:color="FFFFFF"/>
              <w:right w:val="single" w:sz="8" w:space="0" w:color="FFFFFF"/>
            </w:tcBorders>
            <w:shd w:val="clear" w:color="auto" w:fill="B3DDF7"/>
            <w:vAlign w:val="center"/>
            <w:hideMark/>
          </w:tcPr>
          <w:p w14:paraId="2E1690C2" w14:textId="77777777" w:rsidR="005B48E5" w:rsidRPr="009D22D1" w:rsidRDefault="005B48E5" w:rsidP="005B48E5">
            <w:pPr>
              <w:pStyle w:val="Style8ptBlackAfter0ptLinespacingsingle"/>
              <w:rPr>
                <w:sz w:val="20"/>
                <w:lang w:eastAsia="en-AU"/>
              </w:rPr>
            </w:pPr>
            <w:r w:rsidRPr="009D22D1">
              <w:rPr>
                <w:sz w:val="20"/>
                <w:lang w:eastAsia="en-AU"/>
              </w:rPr>
              <w:t>Retail Trade</w:t>
            </w:r>
          </w:p>
        </w:tc>
        <w:tc>
          <w:tcPr>
            <w:tcW w:w="680" w:type="dxa"/>
            <w:tcBorders>
              <w:top w:val="nil"/>
              <w:left w:val="nil"/>
              <w:bottom w:val="single" w:sz="8" w:space="0" w:color="FFFFFF"/>
              <w:right w:val="single" w:sz="8" w:space="0" w:color="FFFFFF"/>
            </w:tcBorders>
            <w:shd w:val="clear" w:color="auto" w:fill="B3DDF7"/>
            <w:vAlign w:val="center"/>
            <w:hideMark/>
          </w:tcPr>
          <w:p w14:paraId="32BC36EC"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19" w:type="dxa"/>
            <w:tcBorders>
              <w:top w:val="nil"/>
              <w:left w:val="nil"/>
              <w:bottom w:val="single" w:sz="8" w:space="0" w:color="FFFFFF"/>
              <w:right w:val="single" w:sz="8" w:space="0" w:color="FFFFFF"/>
            </w:tcBorders>
            <w:shd w:val="clear" w:color="auto" w:fill="B3DDF7"/>
            <w:vAlign w:val="center"/>
            <w:hideMark/>
          </w:tcPr>
          <w:p w14:paraId="7993CA6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680" w:type="dxa"/>
            <w:tcBorders>
              <w:top w:val="nil"/>
              <w:left w:val="nil"/>
              <w:bottom w:val="single" w:sz="8" w:space="0" w:color="FFFFFF"/>
              <w:right w:val="single" w:sz="8" w:space="0" w:color="FFFFFF"/>
            </w:tcBorders>
            <w:shd w:val="clear" w:color="auto" w:fill="B3DDF7"/>
            <w:vAlign w:val="center"/>
            <w:hideMark/>
          </w:tcPr>
          <w:p w14:paraId="35C8ED58"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680" w:type="dxa"/>
            <w:tcBorders>
              <w:top w:val="nil"/>
              <w:left w:val="nil"/>
              <w:bottom w:val="single" w:sz="8" w:space="0" w:color="FFFFFF"/>
              <w:right w:val="single" w:sz="8" w:space="0" w:color="FFFFFF"/>
            </w:tcBorders>
            <w:shd w:val="clear" w:color="auto" w:fill="B3DDF7"/>
            <w:vAlign w:val="center"/>
            <w:hideMark/>
          </w:tcPr>
          <w:p w14:paraId="784622A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19" w:type="dxa"/>
            <w:tcBorders>
              <w:top w:val="nil"/>
              <w:left w:val="nil"/>
              <w:bottom w:val="single" w:sz="8" w:space="0" w:color="FFFFFF"/>
              <w:right w:val="single" w:sz="8" w:space="0" w:color="FFFFFF"/>
            </w:tcBorders>
            <w:shd w:val="clear" w:color="auto" w:fill="B3DDF7"/>
            <w:vAlign w:val="center"/>
            <w:hideMark/>
          </w:tcPr>
          <w:p w14:paraId="35AC712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auto" w:fill="B3DDF7"/>
            <w:vAlign w:val="center"/>
            <w:hideMark/>
          </w:tcPr>
          <w:p w14:paraId="337CE09F"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20</w:t>
            </w:r>
          </w:p>
        </w:tc>
        <w:tc>
          <w:tcPr>
            <w:tcW w:w="519" w:type="dxa"/>
            <w:tcBorders>
              <w:top w:val="nil"/>
              <w:left w:val="nil"/>
              <w:bottom w:val="single" w:sz="8" w:space="0" w:color="FFFFFF"/>
              <w:right w:val="single" w:sz="8" w:space="0" w:color="FFFFFF"/>
            </w:tcBorders>
            <w:shd w:val="clear" w:color="auto" w:fill="B3DDF7"/>
            <w:vAlign w:val="center"/>
            <w:hideMark/>
          </w:tcPr>
          <w:p w14:paraId="58C2013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519" w:type="dxa"/>
            <w:tcBorders>
              <w:top w:val="nil"/>
              <w:left w:val="nil"/>
              <w:bottom w:val="single" w:sz="8" w:space="0" w:color="FFFFFF"/>
              <w:right w:val="single" w:sz="8" w:space="0" w:color="FFFFFF"/>
            </w:tcBorders>
            <w:shd w:val="clear" w:color="auto" w:fill="B3DDF7"/>
            <w:vAlign w:val="center"/>
            <w:hideMark/>
          </w:tcPr>
          <w:p w14:paraId="25B653F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5EBFACD4"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548" w:type="dxa"/>
            <w:tcBorders>
              <w:top w:val="nil"/>
              <w:left w:val="nil"/>
              <w:bottom w:val="single" w:sz="8" w:space="0" w:color="FFFFFF"/>
              <w:right w:val="single" w:sz="8" w:space="0" w:color="FFFFFF"/>
            </w:tcBorders>
            <w:shd w:val="clear" w:color="auto" w:fill="B3DDF7"/>
            <w:vAlign w:val="center"/>
            <w:hideMark/>
          </w:tcPr>
          <w:p w14:paraId="7A561E26" w14:textId="6F668A6B"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5</w:t>
            </w:r>
          </w:p>
        </w:tc>
        <w:tc>
          <w:tcPr>
            <w:tcW w:w="548" w:type="dxa"/>
            <w:tcBorders>
              <w:top w:val="nil"/>
              <w:left w:val="nil"/>
              <w:bottom w:val="single" w:sz="8" w:space="0" w:color="FFFFFF"/>
              <w:right w:val="single" w:sz="8" w:space="0" w:color="FFFFFF"/>
            </w:tcBorders>
            <w:shd w:val="clear" w:color="auto" w:fill="B3DDF7"/>
            <w:vAlign w:val="center"/>
            <w:hideMark/>
          </w:tcPr>
          <w:p w14:paraId="54CF8F8A" w14:textId="4BD9293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548" w:type="dxa"/>
            <w:tcBorders>
              <w:top w:val="nil"/>
              <w:left w:val="nil"/>
              <w:bottom w:val="single" w:sz="8" w:space="0" w:color="FFFFFF"/>
              <w:right w:val="single" w:sz="8" w:space="0" w:color="FFFFFF"/>
            </w:tcBorders>
            <w:shd w:val="clear" w:color="auto" w:fill="B3DDF7"/>
            <w:vAlign w:val="center"/>
            <w:hideMark/>
          </w:tcPr>
          <w:p w14:paraId="39C2852A" w14:textId="650E6CF5"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13</w:t>
            </w:r>
          </w:p>
        </w:tc>
      </w:tr>
      <w:tr w:rsidR="005B48E5" w:rsidRPr="009D22D1" w14:paraId="13855F06" w14:textId="77777777" w:rsidTr="00A02F88">
        <w:trPr>
          <w:trHeight w:val="371"/>
          <w:jc w:val="center"/>
        </w:trPr>
        <w:tc>
          <w:tcPr>
            <w:tcW w:w="2187" w:type="dxa"/>
            <w:tcBorders>
              <w:top w:val="nil"/>
              <w:left w:val="nil"/>
              <w:bottom w:val="single" w:sz="8" w:space="0" w:color="FFFFFF"/>
              <w:right w:val="single" w:sz="8" w:space="0" w:color="FFFFFF"/>
            </w:tcBorders>
            <w:shd w:val="clear" w:color="auto" w:fill="B3DDF7"/>
            <w:vAlign w:val="center"/>
            <w:hideMark/>
          </w:tcPr>
          <w:p w14:paraId="5B917E8F" w14:textId="77777777" w:rsidR="005B48E5" w:rsidRPr="009D22D1" w:rsidRDefault="005B48E5" w:rsidP="005B48E5">
            <w:pPr>
              <w:pStyle w:val="Style8ptBoldBlackAfter0ptLinespacingsingle"/>
              <w:rPr>
                <w:sz w:val="20"/>
                <w:lang w:eastAsia="en-AU"/>
              </w:rPr>
            </w:pPr>
            <w:r w:rsidRPr="009D22D1">
              <w:rPr>
                <w:sz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77B129A9"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519" w:type="dxa"/>
            <w:tcBorders>
              <w:top w:val="nil"/>
              <w:left w:val="nil"/>
              <w:bottom w:val="single" w:sz="8" w:space="0" w:color="FFFFFF"/>
              <w:right w:val="single" w:sz="8" w:space="0" w:color="FFFFFF"/>
            </w:tcBorders>
            <w:shd w:val="clear" w:color="auto" w:fill="B3DDF7"/>
            <w:vAlign w:val="center"/>
            <w:hideMark/>
          </w:tcPr>
          <w:p w14:paraId="62981FF2"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680" w:type="dxa"/>
            <w:tcBorders>
              <w:top w:val="nil"/>
              <w:left w:val="nil"/>
              <w:bottom w:val="single" w:sz="8" w:space="0" w:color="FFFFFF"/>
              <w:right w:val="single" w:sz="8" w:space="0" w:color="FFFFFF"/>
            </w:tcBorders>
            <w:shd w:val="clear" w:color="auto" w:fill="B3DDF7"/>
            <w:vAlign w:val="center"/>
            <w:hideMark/>
          </w:tcPr>
          <w:p w14:paraId="010E61F5"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680" w:type="dxa"/>
            <w:tcBorders>
              <w:top w:val="nil"/>
              <w:left w:val="nil"/>
              <w:bottom w:val="single" w:sz="8" w:space="0" w:color="FFFFFF"/>
              <w:right w:val="single" w:sz="8" w:space="0" w:color="FFFFFF"/>
            </w:tcBorders>
            <w:shd w:val="clear" w:color="auto" w:fill="B3DDF7"/>
            <w:vAlign w:val="center"/>
            <w:hideMark/>
          </w:tcPr>
          <w:p w14:paraId="1FD09BB8"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519" w:type="dxa"/>
            <w:tcBorders>
              <w:top w:val="nil"/>
              <w:left w:val="nil"/>
              <w:bottom w:val="single" w:sz="8" w:space="0" w:color="FFFFFF"/>
              <w:right w:val="single" w:sz="8" w:space="0" w:color="FFFFFF"/>
            </w:tcBorders>
            <w:shd w:val="clear" w:color="auto" w:fill="B3DDF7"/>
            <w:vAlign w:val="center"/>
            <w:hideMark/>
          </w:tcPr>
          <w:p w14:paraId="20F29FAA"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680" w:type="dxa"/>
            <w:tcBorders>
              <w:top w:val="nil"/>
              <w:left w:val="nil"/>
              <w:bottom w:val="single" w:sz="8" w:space="0" w:color="FFFFFF"/>
              <w:right w:val="single" w:sz="8" w:space="0" w:color="FFFFFF"/>
            </w:tcBorders>
            <w:shd w:val="clear" w:color="auto" w:fill="B3DDF7"/>
            <w:vAlign w:val="center"/>
            <w:hideMark/>
          </w:tcPr>
          <w:p w14:paraId="16E3F61E"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519" w:type="dxa"/>
            <w:tcBorders>
              <w:top w:val="nil"/>
              <w:left w:val="nil"/>
              <w:bottom w:val="single" w:sz="8" w:space="0" w:color="FFFFFF"/>
              <w:right w:val="single" w:sz="8" w:space="0" w:color="FFFFFF"/>
            </w:tcBorders>
            <w:shd w:val="clear" w:color="auto" w:fill="B3DDF7"/>
            <w:vAlign w:val="center"/>
            <w:hideMark/>
          </w:tcPr>
          <w:p w14:paraId="4265A551"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519" w:type="dxa"/>
            <w:tcBorders>
              <w:top w:val="nil"/>
              <w:left w:val="nil"/>
              <w:bottom w:val="single" w:sz="8" w:space="0" w:color="FFFFFF"/>
              <w:right w:val="single" w:sz="8" w:space="0" w:color="FFFFFF"/>
            </w:tcBorders>
            <w:shd w:val="clear" w:color="auto" w:fill="B3DDF7"/>
            <w:vAlign w:val="center"/>
            <w:hideMark/>
          </w:tcPr>
          <w:p w14:paraId="5083F066"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680" w:type="dxa"/>
            <w:tcBorders>
              <w:top w:val="nil"/>
              <w:left w:val="nil"/>
              <w:bottom w:val="single" w:sz="8" w:space="0" w:color="FFFFFF"/>
              <w:right w:val="single" w:sz="8" w:space="0" w:color="FFFFFF"/>
            </w:tcBorders>
            <w:shd w:val="clear" w:color="auto" w:fill="B3DDF7"/>
            <w:vAlign w:val="center"/>
            <w:hideMark/>
          </w:tcPr>
          <w:p w14:paraId="70AA64A6"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548" w:type="dxa"/>
            <w:tcBorders>
              <w:top w:val="nil"/>
              <w:left w:val="nil"/>
              <w:bottom w:val="single" w:sz="8" w:space="0" w:color="FFFFFF"/>
              <w:right w:val="single" w:sz="8" w:space="0" w:color="FFFFFF"/>
            </w:tcBorders>
            <w:shd w:val="clear" w:color="auto" w:fill="B3DDF7"/>
            <w:vAlign w:val="center"/>
            <w:hideMark/>
          </w:tcPr>
          <w:p w14:paraId="53E42E36" w14:textId="7576CE43"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548" w:type="dxa"/>
            <w:tcBorders>
              <w:top w:val="nil"/>
              <w:left w:val="nil"/>
              <w:bottom w:val="single" w:sz="8" w:space="0" w:color="FFFFFF"/>
              <w:right w:val="single" w:sz="8" w:space="0" w:color="FFFFFF"/>
            </w:tcBorders>
            <w:shd w:val="clear" w:color="auto" w:fill="B3DDF7"/>
            <w:vAlign w:val="center"/>
            <w:hideMark/>
          </w:tcPr>
          <w:p w14:paraId="73CDBBD5" w14:textId="69D3E9A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48" w:type="dxa"/>
            <w:tcBorders>
              <w:top w:val="nil"/>
              <w:left w:val="nil"/>
              <w:bottom w:val="single" w:sz="8" w:space="0" w:color="FFFFFF"/>
              <w:right w:val="single" w:sz="8" w:space="0" w:color="FFFFFF"/>
            </w:tcBorders>
            <w:shd w:val="clear" w:color="auto" w:fill="B3DDF7"/>
            <w:vAlign w:val="center"/>
            <w:hideMark/>
          </w:tcPr>
          <w:p w14:paraId="36ABE200" w14:textId="01B8B67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37ED5A63" w14:textId="1D9D7A51" w:rsidR="00FB2B9D" w:rsidRPr="009D22D1" w:rsidRDefault="003D1AA9" w:rsidP="002C7816">
      <w:pPr>
        <w:pStyle w:val="Source"/>
        <w:spacing w:after="0"/>
      </w:pPr>
      <w:r>
        <w:t>Source:  Northern Territory Department of Industry, Tourism and Trade</w:t>
      </w:r>
    </w:p>
    <w:p w14:paraId="3850BDC2" w14:textId="05524057" w:rsidR="00FB2B9D" w:rsidRPr="009D22D1" w:rsidRDefault="00FB2B9D" w:rsidP="00FB2B9D">
      <w:pPr>
        <w:pStyle w:val="Figure"/>
      </w:pPr>
      <w:r w:rsidRPr="009D22D1">
        <w:t xml:space="preserve">Table 11b: Count of filled jobs by industry of business, </w:t>
      </w:r>
      <w:r w:rsidR="00BB60FA" w:rsidRPr="009D22D1">
        <w:t xml:space="preserve">2011-2014, 2014-2017 &amp; 2017-2023 </w:t>
      </w:r>
      <w:r w:rsidRPr="009D22D1">
        <w:t>(a)(c)(h)</w:t>
      </w:r>
    </w:p>
    <w:tbl>
      <w:tblPr>
        <w:tblW w:w="9204"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838"/>
        <w:gridCol w:w="548"/>
        <w:gridCol w:w="552"/>
        <w:gridCol w:w="636"/>
        <w:gridCol w:w="548"/>
        <w:gridCol w:w="411"/>
        <w:gridCol w:w="636"/>
        <w:gridCol w:w="601"/>
        <w:gridCol w:w="567"/>
        <w:gridCol w:w="867"/>
      </w:tblGrid>
      <w:tr w:rsidR="008F040D" w:rsidRPr="009D22D1" w14:paraId="76956641" w14:textId="77777777" w:rsidTr="00CC0F15">
        <w:trPr>
          <w:trHeight w:val="1103"/>
          <w:jc w:val="center"/>
        </w:trPr>
        <w:tc>
          <w:tcPr>
            <w:tcW w:w="383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8976310" w14:textId="77777777" w:rsidR="008F040D" w:rsidRPr="009D22D1" w:rsidRDefault="008F040D" w:rsidP="008F040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173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C01C0E" w14:textId="790BD4E2" w:rsidR="008F040D" w:rsidRPr="009D22D1" w:rsidRDefault="008F040D" w:rsidP="008F040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5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010441" w14:textId="5DE429EB" w:rsidR="008F040D" w:rsidRPr="009D22D1" w:rsidRDefault="008F040D" w:rsidP="008F040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 xml:space="preserve"> 2014-2017</w:t>
            </w:r>
          </w:p>
        </w:tc>
        <w:tc>
          <w:tcPr>
            <w:tcW w:w="20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0CE9D1" w14:textId="715E92A4" w:rsidR="008F040D" w:rsidRPr="009D22D1" w:rsidRDefault="008F040D" w:rsidP="008F040D">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 xml:space="preserve"> 2017-2023</w:t>
            </w:r>
          </w:p>
        </w:tc>
      </w:tr>
      <w:tr w:rsidR="008F040D" w:rsidRPr="009D22D1" w14:paraId="1EC2D848" w14:textId="77777777" w:rsidTr="00CC0F15">
        <w:trPr>
          <w:trHeight w:val="1770"/>
          <w:jc w:val="center"/>
        </w:trPr>
        <w:tc>
          <w:tcPr>
            <w:tcW w:w="383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80C5F8" w14:textId="77777777" w:rsidR="008F040D" w:rsidRPr="009D22D1" w:rsidRDefault="008F040D" w:rsidP="00B45356">
            <w:pPr>
              <w:spacing w:after="0" w:line="240" w:lineRule="auto"/>
              <w:rPr>
                <w:rFonts w:eastAsia="Times New Roman" w:cs="Arial"/>
                <w:b/>
                <w:bCs/>
                <w:color w:val="FFFFFF"/>
                <w:sz w:val="20"/>
                <w:szCs w:val="20"/>
                <w:lang w:eastAsia="en-AU"/>
              </w:rPr>
            </w:pP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5337ACC2" w14:textId="7777777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19EB7D60" w14:textId="178B8088"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7A3578C1" w14:textId="7777777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70667CBF" w14:textId="7777777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411" w:type="dxa"/>
            <w:tcBorders>
              <w:top w:val="nil"/>
              <w:left w:val="nil"/>
              <w:bottom w:val="single" w:sz="8" w:space="0" w:color="FFFFFF"/>
              <w:right w:val="single" w:sz="8" w:space="0" w:color="FFFFFF"/>
            </w:tcBorders>
            <w:shd w:val="clear" w:color="auto" w:fill="1F1F5F"/>
            <w:textDirection w:val="btLr"/>
            <w:vAlign w:val="center"/>
            <w:hideMark/>
          </w:tcPr>
          <w:p w14:paraId="26CC9650" w14:textId="58E1F765"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11AF3655" w14:textId="7777777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09C4285C" w14:textId="7777777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54CFDDB" w14:textId="0173EE5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35B38962" w14:textId="77777777" w:rsidR="008F040D" w:rsidRPr="009D22D1" w:rsidRDefault="008F040D"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5B48E5" w:rsidRPr="009D22D1" w14:paraId="3580BC6E"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33F00BD0" w14:textId="77777777" w:rsidR="005B48E5" w:rsidRPr="009D22D1" w:rsidRDefault="005B48E5" w:rsidP="005B48E5">
            <w:pPr>
              <w:pStyle w:val="Style8ptBlackAfter0ptLinespacingsingle"/>
              <w:rPr>
                <w:sz w:val="20"/>
                <w:lang w:eastAsia="en-AU"/>
              </w:rPr>
            </w:pPr>
            <w:r w:rsidRPr="009D22D1">
              <w:rPr>
                <w:sz w:val="20"/>
                <w:lang w:eastAsia="en-AU"/>
              </w:rPr>
              <w:t>Accommodation and Food Services</w:t>
            </w:r>
          </w:p>
        </w:tc>
        <w:tc>
          <w:tcPr>
            <w:tcW w:w="548" w:type="dxa"/>
            <w:tcBorders>
              <w:top w:val="nil"/>
              <w:left w:val="nil"/>
              <w:bottom w:val="single" w:sz="8" w:space="0" w:color="FFFFFF"/>
              <w:right w:val="single" w:sz="8" w:space="0" w:color="FFFFFF"/>
            </w:tcBorders>
            <w:shd w:val="clear" w:color="auto" w:fill="B3DDF7"/>
            <w:vAlign w:val="center"/>
            <w:hideMark/>
          </w:tcPr>
          <w:p w14:paraId="1B01F33F" w14:textId="54BDE6EC"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34DD72B5" w14:textId="7BCF1204"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2E8653C9" w14:textId="77B73542"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48" w:type="dxa"/>
            <w:tcBorders>
              <w:top w:val="nil"/>
              <w:left w:val="nil"/>
              <w:bottom w:val="single" w:sz="8" w:space="0" w:color="FFFFFF"/>
              <w:right w:val="single" w:sz="8" w:space="0" w:color="FFFFFF"/>
            </w:tcBorders>
            <w:shd w:val="clear" w:color="auto" w:fill="B3DDF7"/>
            <w:vAlign w:val="center"/>
            <w:hideMark/>
          </w:tcPr>
          <w:p w14:paraId="72490B2D" w14:textId="22B7D8BC"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411" w:type="dxa"/>
            <w:tcBorders>
              <w:top w:val="nil"/>
              <w:left w:val="nil"/>
              <w:bottom w:val="single" w:sz="8" w:space="0" w:color="FFFFFF"/>
              <w:right w:val="single" w:sz="8" w:space="0" w:color="FFFFFF"/>
            </w:tcBorders>
            <w:shd w:val="clear" w:color="auto" w:fill="B3DDF7"/>
            <w:vAlign w:val="center"/>
            <w:hideMark/>
          </w:tcPr>
          <w:p w14:paraId="773EB049" w14:textId="329A0E50"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3AFDD2F0" w14:textId="0B782BC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01" w:type="dxa"/>
            <w:tcBorders>
              <w:top w:val="nil"/>
              <w:left w:val="nil"/>
              <w:bottom w:val="single" w:sz="8" w:space="0" w:color="FFFFFF"/>
              <w:right w:val="single" w:sz="8" w:space="0" w:color="FFFFFF"/>
            </w:tcBorders>
            <w:shd w:val="clear" w:color="auto" w:fill="B3DDF7"/>
            <w:vAlign w:val="center"/>
            <w:hideMark/>
          </w:tcPr>
          <w:p w14:paraId="369202C0" w14:textId="6F2E9F3F"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A80571E" w14:textId="6AA01AC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867" w:type="dxa"/>
            <w:tcBorders>
              <w:top w:val="nil"/>
              <w:left w:val="nil"/>
              <w:bottom w:val="single" w:sz="8" w:space="0" w:color="FFFFFF"/>
              <w:right w:val="single" w:sz="8" w:space="0" w:color="FFFFFF"/>
            </w:tcBorders>
            <w:shd w:val="clear" w:color="auto" w:fill="B3DDF7"/>
            <w:vAlign w:val="center"/>
            <w:hideMark/>
          </w:tcPr>
          <w:p w14:paraId="489AEBCB" w14:textId="1B2F93D1"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0</w:t>
            </w:r>
          </w:p>
        </w:tc>
      </w:tr>
      <w:tr w:rsidR="005B48E5" w:rsidRPr="009D22D1" w14:paraId="6E0C4A83"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26C9A2B3" w14:textId="77777777" w:rsidR="005B48E5" w:rsidRPr="009D22D1" w:rsidRDefault="005B48E5" w:rsidP="005B48E5">
            <w:pPr>
              <w:pStyle w:val="Style8ptBlackAfter0ptLinespacingsingle"/>
              <w:rPr>
                <w:sz w:val="20"/>
                <w:lang w:eastAsia="en-AU"/>
              </w:rPr>
            </w:pPr>
            <w:r w:rsidRPr="009D22D1">
              <w:rPr>
                <w:sz w:val="20"/>
                <w:lang w:eastAsia="en-AU"/>
              </w:rPr>
              <w:t>Administrative and Support Services</w:t>
            </w:r>
          </w:p>
        </w:tc>
        <w:tc>
          <w:tcPr>
            <w:tcW w:w="548" w:type="dxa"/>
            <w:tcBorders>
              <w:top w:val="nil"/>
              <w:left w:val="nil"/>
              <w:bottom w:val="single" w:sz="8" w:space="0" w:color="FFFFFF"/>
              <w:right w:val="single" w:sz="8" w:space="0" w:color="FFFFFF"/>
            </w:tcBorders>
            <w:shd w:val="clear" w:color="auto" w:fill="B3DDF7"/>
            <w:vAlign w:val="center"/>
            <w:hideMark/>
          </w:tcPr>
          <w:p w14:paraId="20738598" w14:textId="19A1122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0AD8E686" w14:textId="2A1FA2C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3E104F0A" w14:textId="25075F3C"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48" w:type="dxa"/>
            <w:tcBorders>
              <w:top w:val="nil"/>
              <w:left w:val="nil"/>
              <w:bottom w:val="single" w:sz="8" w:space="0" w:color="FFFFFF"/>
              <w:right w:val="single" w:sz="8" w:space="0" w:color="FFFFFF"/>
            </w:tcBorders>
            <w:shd w:val="clear" w:color="auto" w:fill="B3DDF7"/>
            <w:vAlign w:val="center"/>
            <w:hideMark/>
          </w:tcPr>
          <w:p w14:paraId="12B4FA7E" w14:textId="12F107A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411" w:type="dxa"/>
            <w:tcBorders>
              <w:top w:val="nil"/>
              <w:left w:val="nil"/>
              <w:bottom w:val="single" w:sz="8" w:space="0" w:color="FFFFFF"/>
              <w:right w:val="single" w:sz="8" w:space="0" w:color="FFFFFF"/>
            </w:tcBorders>
            <w:shd w:val="clear" w:color="auto" w:fill="B3DDF7"/>
            <w:vAlign w:val="center"/>
            <w:hideMark/>
          </w:tcPr>
          <w:p w14:paraId="43FA6EAB" w14:textId="1B31351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7974671E" w14:textId="1E549260"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601" w:type="dxa"/>
            <w:tcBorders>
              <w:top w:val="nil"/>
              <w:left w:val="nil"/>
              <w:bottom w:val="single" w:sz="8" w:space="0" w:color="FFFFFF"/>
              <w:right w:val="single" w:sz="8" w:space="0" w:color="FFFFFF"/>
            </w:tcBorders>
            <w:shd w:val="clear" w:color="auto" w:fill="B3DDF7"/>
            <w:vAlign w:val="center"/>
            <w:hideMark/>
          </w:tcPr>
          <w:p w14:paraId="01A4D14E" w14:textId="0B467EC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2AFE43ED" w14:textId="2A79BD68"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867" w:type="dxa"/>
            <w:tcBorders>
              <w:top w:val="nil"/>
              <w:left w:val="nil"/>
              <w:bottom w:val="single" w:sz="8" w:space="0" w:color="FFFFFF"/>
              <w:right w:val="single" w:sz="8" w:space="0" w:color="FFFFFF"/>
            </w:tcBorders>
            <w:shd w:val="clear" w:color="auto" w:fill="B3DDF7"/>
            <w:vAlign w:val="center"/>
            <w:hideMark/>
          </w:tcPr>
          <w:p w14:paraId="7780A37A" w14:textId="1B640BF6"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5B48E5" w:rsidRPr="009D22D1" w14:paraId="0DF20A53"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689366A5" w14:textId="77777777" w:rsidR="005B48E5" w:rsidRPr="009D22D1" w:rsidRDefault="005B48E5" w:rsidP="005B48E5">
            <w:pPr>
              <w:pStyle w:val="Style8ptBlackAfter0ptLinespacingsingle"/>
              <w:rPr>
                <w:sz w:val="20"/>
                <w:lang w:eastAsia="en-AU"/>
              </w:rPr>
            </w:pPr>
            <w:r w:rsidRPr="009D22D1">
              <w:rPr>
                <w:sz w:val="20"/>
                <w:lang w:eastAsia="en-AU"/>
              </w:rPr>
              <w:t>Arts and Recreation Services</w:t>
            </w:r>
          </w:p>
        </w:tc>
        <w:tc>
          <w:tcPr>
            <w:tcW w:w="548" w:type="dxa"/>
            <w:tcBorders>
              <w:top w:val="nil"/>
              <w:left w:val="nil"/>
              <w:bottom w:val="single" w:sz="8" w:space="0" w:color="FFFFFF"/>
              <w:right w:val="single" w:sz="8" w:space="0" w:color="FFFFFF"/>
            </w:tcBorders>
            <w:shd w:val="clear" w:color="auto" w:fill="B3DDF7"/>
            <w:vAlign w:val="center"/>
            <w:hideMark/>
          </w:tcPr>
          <w:p w14:paraId="79D5A6DF" w14:textId="2ACA0750"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52" w:type="dxa"/>
            <w:tcBorders>
              <w:top w:val="nil"/>
              <w:left w:val="nil"/>
              <w:bottom w:val="single" w:sz="8" w:space="0" w:color="FFFFFF"/>
              <w:right w:val="single" w:sz="8" w:space="0" w:color="FFFFFF"/>
            </w:tcBorders>
            <w:shd w:val="clear" w:color="auto" w:fill="B3DDF7"/>
            <w:vAlign w:val="center"/>
            <w:hideMark/>
          </w:tcPr>
          <w:p w14:paraId="146FBE89" w14:textId="1928CA9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636" w:type="dxa"/>
            <w:tcBorders>
              <w:top w:val="nil"/>
              <w:left w:val="nil"/>
              <w:bottom w:val="single" w:sz="8" w:space="0" w:color="FFFFFF"/>
              <w:right w:val="single" w:sz="8" w:space="0" w:color="FFFFFF"/>
            </w:tcBorders>
            <w:shd w:val="clear" w:color="auto" w:fill="B3DDF7"/>
            <w:vAlign w:val="center"/>
            <w:hideMark/>
          </w:tcPr>
          <w:p w14:paraId="1DED5B9F" w14:textId="548AEE12"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w:t>
            </w:r>
          </w:p>
        </w:tc>
        <w:tc>
          <w:tcPr>
            <w:tcW w:w="548" w:type="dxa"/>
            <w:tcBorders>
              <w:top w:val="nil"/>
              <w:left w:val="nil"/>
              <w:bottom w:val="single" w:sz="8" w:space="0" w:color="FFFFFF"/>
              <w:right w:val="single" w:sz="8" w:space="0" w:color="FFFFFF"/>
            </w:tcBorders>
            <w:shd w:val="clear" w:color="auto" w:fill="B3DDF7"/>
            <w:vAlign w:val="center"/>
            <w:hideMark/>
          </w:tcPr>
          <w:p w14:paraId="35E0B209" w14:textId="42EC9991"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411" w:type="dxa"/>
            <w:tcBorders>
              <w:top w:val="nil"/>
              <w:left w:val="nil"/>
              <w:bottom w:val="single" w:sz="8" w:space="0" w:color="FFFFFF"/>
              <w:right w:val="single" w:sz="8" w:space="0" w:color="FFFFFF"/>
            </w:tcBorders>
            <w:shd w:val="clear" w:color="auto" w:fill="B3DDF7"/>
            <w:vAlign w:val="center"/>
            <w:hideMark/>
          </w:tcPr>
          <w:p w14:paraId="081AE3DB" w14:textId="779287EF"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hideMark/>
          </w:tcPr>
          <w:p w14:paraId="0AA40135" w14:textId="01EE9CA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601" w:type="dxa"/>
            <w:tcBorders>
              <w:top w:val="nil"/>
              <w:left w:val="nil"/>
              <w:bottom w:val="single" w:sz="8" w:space="0" w:color="FFFFFF"/>
              <w:right w:val="single" w:sz="8" w:space="0" w:color="FFFFFF"/>
            </w:tcBorders>
            <w:shd w:val="clear" w:color="auto" w:fill="B3DDF7"/>
            <w:vAlign w:val="center"/>
            <w:hideMark/>
          </w:tcPr>
          <w:p w14:paraId="50CF0E04" w14:textId="682B934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32599F66" w14:textId="6ABE5D30"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867" w:type="dxa"/>
            <w:tcBorders>
              <w:top w:val="nil"/>
              <w:left w:val="nil"/>
              <w:bottom w:val="single" w:sz="8" w:space="0" w:color="FFFFFF"/>
              <w:right w:val="single" w:sz="8" w:space="0" w:color="FFFFFF"/>
            </w:tcBorders>
            <w:shd w:val="clear" w:color="auto" w:fill="B3DDF7"/>
            <w:vAlign w:val="center"/>
            <w:hideMark/>
          </w:tcPr>
          <w:p w14:paraId="3344CDC5" w14:textId="2409FC71"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w:t>
            </w:r>
          </w:p>
        </w:tc>
      </w:tr>
      <w:tr w:rsidR="005B48E5" w:rsidRPr="009D22D1" w14:paraId="35B9CCA0"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1982C974" w14:textId="77777777" w:rsidR="005B48E5" w:rsidRPr="009D22D1" w:rsidRDefault="005B48E5" w:rsidP="005B48E5">
            <w:pPr>
              <w:pStyle w:val="Style8ptBlackAfter0ptLinespacingsingle"/>
              <w:rPr>
                <w:sz w:val="20"/>
                <w:lang w:eastAsia="en-AU"/>
              </w:rPr>
            </w:pPr>
            <w:r w:rsidRPr="009D22D1">
              <w:rPr>
                <w:sz w:val="20"/>
                <w:lang w:eastAsia="en-AU"/>
              </w:rPr>
              <w:t>Education and Training</w:t>
            </w:r>
          </w:p>
        </w:tc>
        <w:tc>
          <w:tcPr>
            <w:tcW w:w="548" w:type="dxa"/>
            <w:tcBorders>
              <w:top w:val="nil"/>
              <w:left w:val="nil"/>
              <w:bottom w:val="single" w:sz="8" w:space="0" w:color="FFFFFF"/>
              <w:right w:val="single" w:sz="8" w:space="0" w:color="FFFFFF"/>
            </w:tcBorders>
            <w:shd w:val="clear" w:color="auto" w:fill="B3DDF7"/>
            <w:vAlign w:val="center"/>
            <w:hideMark/>
          </w:tcPr>
          <w:p w14:paraId="49771C90" w14:textId="2B16ECD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798FADB4" w14:textId="7C29FE6F"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hideMark/>
          </w:tcPr>
          <w:p w14:paraId="1807DA17" w14:textId="58E86660"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548" w:type="dxa"/>
            <w:tcBorders>
              <w:top w:val="nil"/>
              <w:left w:val="nil"/>
              <w:bottom w:val="single" w:sz="8" w:space="0" w:color="FFFFFF"/>
              <w:right w:val="single" w:sz="8" w:space="0" w:color="FFFFFF"/>
            </w:tcBorders>
            <w:shd w:val="clear" w:color="auto" w:fill="B3DDF7"/>
            <w:vAlign w:val="center"/>
            <w:hideMark/>
          </w:tcPr>
          <w:p w14:paraId="0046560A" w14:textId="7F38EC6B"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411" w:type="dxa"/>
            <w:tcBorders>
              <w:top w:val="nil"/>
              <w:left w:val="nil"/>
              <w:bottom w:val="single" w:sz="8" w:space="0" w:color="FFFFFF"/>
              <w:right w:val="single" w:sz="8" w:space="0" w:color="FFFFFF"/>
            </w:tcBorders>
            <w:shd w:val="clear" w:color="auto" w:fill="B3DDF7"/>
            <w:vAlign w:val="center"/>
            <w:hideMark/>
          </w:tcPr>
          <w:p w14:paraId="255F5B28" w14:textId="41FBFA5B"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5638D6BD" w14:textId="3F2C78E4"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w:t>
            </w:r>
          </w:p>
        </w:tc>
        <w:tc>
          <w:tcPr>
            <w:tcW w:w="601" w:type="dxa"/>
            <w:tcBorders>
              <w:top w:val="nil"/>
              <w:left w:val="nil"/>
              <w:bottom w:val="single" w:sz="8" w:space="0" w:color="FFFFFF"/>
              <w:right w:val="single" w:sz="8" w:space="0" w:color="FFFFFF"/>
            </w:tcBorders>
            <w:shd w:val="clear" w:color="auto" w:fill="B3DDF7"/>
            <w:vAlign w:val="center"/>
            <w:hideMark/>
          </w:tcPr>
          <w:p w14:paraId="5D92E447" w14:textId="2E26342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674C6CE7" w14:textId="0AAB5905"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867" w:type="dxa"/>
            <w:tcBorders>
              <w:top w:val="nil"/>
              <w:left w:val="nil"/>
              <w:bottom w:val="single" w:sz="8" w:space="0" w:color="FFFFFF"/>
              <w:right w:val="single" w:sz="8" w:space="0" w:color="FFFFFF"/>
            </w:tcBorders>
            <w:shd w:val="clear" w:color="auto" w:fill="B3DDF7"/>
            <w:vAlign w:val="center"/>
            <w:hideMark/>
          </w:tcPr>
          <w:p w14:paraId="79FAD672" w14:textId="6A82C5AB"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12</w:t>
            </w:r>
          </w:p>
        </w:tc>
      </w:tr>
      <w:tr w:rsidR="005B48E5" w:rsidRPr="009D22D1" w14:paraId="178AF71E"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33EBDDFB" w14:textId="77777777" w:rsidR="005B48E5" w:rsidRPr="009D22D1" w:rsidRDefault="005B48E5" w:rsidP="005B48E5">
            <w:pPr>
              <w:pStyle w:val="Style8ptBlackAfter0ptLinespacingsingle"/>
              <w:rPr>
                <w:sz w:val="20"/>
                <w:lang w:eastAsia="en-AU"/>
              </w:rPr>
            </w:pPr>
            <w:r w:rsidRPr="009D22D1">
              <w:rPr>
                <w:sz w:val="20"/>
                <w:lang w:eastAsia="en-AU"/>
              </w:rPr>
              <w:t>Health Care and Social Assistance</w:t>
            </w:r>
          </w:p>
        </w:tc>
        <w:tc>
          <w:tcPr>
            <w:tcW w:w="548" w:type="dxa"/>
            <w:tcBorders>
              <w:top w:val="nil"/>
              <w:left w:val="nil"/>
              <w:bottom w:val="single" w:sz="8" w:space="0" w:color="FFFFFF"/>
              <w:right w:val="single" w:sz="8" w:space="0" w:color="FFFFFF"/>
            </w:tcBorders>
            <w:shd w:val="clear" w:color="auto" w:fill="B3DDF7"/>
            <w:vAlign w:val="center"/>
            <w:hideMark/>
          </w:tcPr>
          <w:p w14:paraId="7AAFC770" w14:textId="6AC2AFE5"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552" w:type="dxa"/>
            <w:tcBorders>
              <w:top w:val="nil"/>
              <w:left w:val="nil"/>
              <w:bottom w:val="single" w:sz="8" w:space="0" w:color="FFFFFF"/>
              <w:right w:val="single" w:sz="8" w:space="0" w:color="FFFFFF"/>
            </w:tcBorders>
            <w:shd w:val="clear" w:color="auto" w:fill="B3DDF7"/>
            <w:vAlign w:val="center"/>
            <w:hideMark/>
          </w:tcPr>
          <w:p w14:paraId="44830B0C" w14:textId="2089068E"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hideMark/>
          </w:tcPr>
          <w:p w14:paraId="724BB2D5" w14:textId="3375FC6A"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548" w:type="dxa"/>
            <w:tcBorders>
              <w:top w:val="nil"/>
              <w:left w:val="nil"/>
              <w:bottom w:val="single" w:sz="8" w:space="0" w:color="FFFFFF"/>
              <w:right w:val="single" w:sz="8" w:space="0" w:color="FFFFFF"/>
            </w:tcBorders>
            <w:shd w:val="clear" w:color="auto" w:fill="B3DDF7"/>
            <w:vAlign w:val="center"/>
            <w:hideMark/>
          </w:tcPr>
          <w:p w14:paraId="5D188FA9" w14:textId="3B613B33"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411" w:type="dxa"/>
            <w:tcBorders>
              <w:top w:val="nil"/>
              <w:left w:val="nil"/>
              <w:bottom w:val="single" w:sz="8" w:space="0" w:color="FFFFFF"/>
              <w:right w:val="single" w:sz="8" w:space="0" w:color="FFFFFF"/>
            </w:tcBorders>
            <w:shd w:val="clear" w:color="auto" w:fill="B3DDF7"/>
            <w:vAlign w:val="center"/>
            <w:hideMark/>
          </w:tcPr>
          <w:p w14:paraId="124C3105" w14:textId="6863899D"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10015281" w14:textId="08A000A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601" w:type="dxa"/>
            <w:tcBorders>
              <w:top w:val="nil"/>
              <w:left w:val="nil"/>
              <w:bottom w:val="single" w:sz="8" w:space="0" w:color="FFFFFF"/>
              <w:right w:val="single" w:sz="8" w:space="0" w:color="FFFFFF"/>
            </w:tcBorders>
            <w:shd w:val="clear" w:color="auto" w:fill="B3DDF7"/>
            <w:vAlign w:val="center"/>
            <w:hideMark/>
          </w:tcPr>
          <w:p w14:paraId="1DC6CF7F" w14:textId="35E61B7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6F12EA30" w14:textId="57B7B49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-13</w:t>
            </w:r>
          </w:p>
        </w:tc>
        <w:tc>
          <w:tcPr>
            <w:tcW w:w="867" w:type="dxa"/>
            <w:tcBorders>
              <w:top w:val="nil"/>
              <w:left w:val="nil"/>
              <w:bottom w:val="single" w:sz="8" w:space="0" w:color="FFFFFF"/>
              <w:right w:val="single" w:sz="8" w:space="0" w:color="FFFFFF"/>
            </w:tcBorders>
            <w:shd w:val="clear" w:color="auto" w:fill="B3DDF7"/>
            <w:vAlign w:val="center"/>
            <w:hideMark/>
          </w:tcPr>
          <w:p w14:paraId="43AF3656" w14:textId="3D97C5F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-22</w:t>
            </w:r>
          </w:p>
        </w:tc>
      </w:tr>
      <w:tr w:rsidR="005B48E5" w:rsidRPr="009D22D1" w14:paraId="2E1B2D55"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4937061A" w14:textId="77777777" w:rsidR="005B48E5" w:rsidRPr="009D22D1" w:rsidRDefault="005B48E5" w:rsidP="005B48E5">
            <w:pPr>
              <w:pStyle w:val="Style8ptBlackAfter0ptLinespacingsingle"/>
              <w:rPr>
                <w:sz w:val="20"/>
                <w:lang w:eastAsia="en-AU"/>
              </w:rPr>
            </w:pPr>
            <w:r w:rsidRPr="009D22D1">
              <w:rPr>
                <w:sz w:val="20"/>
                <w:lang w:eastAsia="en-AU"/>
              </w:rPr>
              <w:t>Public Administration and Safety</w:t>
            </w:r>
          </w:p>
        </w:tc>
        <w:tc>
          <w:tcPr>
            <w:tcW w:w="548" w:type="dxa"/>
            <w:tcBorders>
              <w:top w:val="nil"/>
              <w:left w:val="nil"/>
              <w:bottom w:val="single" w:sz="8" w:space="0" w:color="FFFFFF"/>
              <w:right w:val="single" w:sz="8" w:space="0" w:color="FFFFFF"/>
            </w:tcBorders>
            <w:shd w:val="clear" w:color="auto" w:fill="B3DDF7"/>
            <w:vAlign w:val="center"/>
            <w:hideMark/>
          </w:tcPr>
          <w:p w14:paraId="5EF1E2DE" w14:textId="764AF763"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552" w:type="dxa"/>
            <w:tcBorders>
              <w:top w:val="nil"/>
              <w:left w:val="nil"/>
              <w:bottom w:val="single" w:sz="8" w:space="0" w:color="FFFFFF"/>
              <w:right w:val="single" w:sz="8" w:space="0" w:color="FFFFFF"/>
            </w:tcBorders>
            <w:shd w:val="clear" w:color="auto" w:fill="B3DDF7"/>
            <w:vAlign w:val="center"/>
            <w:hideMark/>
          </w:tcPr>
          <w:p w14:paraId="00994D2C" w14:textId="1767792A"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14324164" w14:textId="5110C58B"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548" w:type="dxa"/>
            <w:tcBorders>
              <w:top w:val="nil"/>
              <w:left w:val="nil"/>
              <w:bottom w:val="single" w:sz="8" w:space="0" w:color="FFFFFF"/>
              <w:right w:val="single" w:sz="8" w:space="0" w:color="FFFFFF"/>
            </w:tcBorders>
            <w:shd w:val="clear" w:color="auto" w:fill="B3DDF7"/>
            <w:vAlign w:val="center"/>
            <w:hideMark/>
          </w:tcPr>
          <w:p w14:paraId="670359D7" w14:textId="781EDF69"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-53</w:t>
            </w:r>
          </w:p>
        </w:tc>
        <w:tc>
          <w:tcPr>
            <w:tcW w:w="411" w:type="dxa"/>
            <w:tcBorders>
              <w:top w:val="nil"/>
              <w:left w:val="nil"/>
              <w:bottom w:val="single" w:sz="8" w:space="0" w:color="FFFFFF"/>
              <w:right w:val="single" w:sz="8" w:space="0" w:color="FFFFFF"/>
            </w:tcBorders>
            <w:shd w:val="clear" w:color="auto" w:fill="B3DDF7"/>
            <w:vAlign w:val="center"/>
            <w:hideMark/>
          </w:tcPr>
          <w:p w14:paraId="069A8183" w14:textId="35947C98"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706725B3" w14:textId="76D400F0"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601" w:type="dxa"/>
            <w:tcBorders>
              <w:top w:val="nil"/>
              <w:left w:val="nil"/>
              <w:bottom w:val="single" w:sz="8" w:space="0" w:color="FFFFFF"/>
              <w:right w:val="single" w:sz="8" w:space="0" w:color="FFFFFF"/>
            </w:tcBorders>
            <w:shd w:val="clear" w:color="auto" w:fill="B3DDF7"/>
            <w:vAlign w:val="center"/>
            <w:hideMark/>
          </w:tcPr>
          <w:p w14:paraId="401E3D30" w14:textId="02928F0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631E2956" w14:textId="4B8550B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-18</w:t>
            </w:r>
          </w:p>
        </w:tc>
        <w:tc>
          <w:tcPr>
            <w:tcW w:w="867" w:type="dxa"/>
            <w:tcBorders>
              <w:top w:val="nil"/>
              <w:left w:val="nil"/>
              <w:bottom w:val="single" w:sz="8" w:space="0" w:color="FFFFFF"/>
              <w:right w:val="single" w:sz="8" w:space="0" w:color="FFFFFF"/>
            </w:tcBorders>
            <w:shd w:val="clear" w:color="auto" w:fill="B3DDF7"/>
            <w:vAlign w:val="center"/>
            <w:hideMark/>
          </w:tcPr>
          <w:p w14:paraId="1724AC59" w14:textId="5476422A"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-51</w:t>
            </w:r>
          </w:p>
        </w:tc>
      </w:tr>
      <w:tr w:rsidR="005B48E5" w:rsidRPr="009D22D1" w14:paraId="7FEF2DD6" w14:textId="77777777" w:rsidTr="00CC0F15">
        <w:trPr>
          <w:trHeight w:val="283"/>
          <w:jc w:val="center"/>
        </w:trPr>
        <w:tc>
          <w:tcPr>
            <w:tcW w:w="3838" w:type="dxa"/>
            <w:tcBorders>
              <w:top w:val="nil"/>
              <w:left w:val="nil"/>
              <w:bottom w:val="single" w:sz="8" w:space="0" w:color="FFFFFF"/>
              <w:right w:val="single" w:sz="8" w:space="0" w:color="FFFFFF"/>
            </w:tcBorders>
            <w:shd w:val="clear" w:color="auto" w:fill="B3DDF7"/>
            <w:vAlign w:val="center"/>
            <w:hideMark/>
          </w:tcPr>
          <w:p w14:paraId="63A6EBBF" w14:textId="77777777" w:rsidR="005B48E5" w:rsidRPr="009D22D1" w:rsidRDefault="005B48E5" w:rsidP="005B48E5">
            <w:pPr>
              <w:pStyle w:val="Style8ptBlackAfter0ptLinespacingsingle"/>
              <w:rPr>
                <w:sz w:val="20"/>
                <w:lang w:eastAsia="en-AU"/>
              </w:rPr>
            </w:pPr>
            <w:r w:rsidRPr="009D22D1">
              <w:rPr>
                <w:sz w:val="20"/>
                <w:lang w:eastAsia="en-AU"/>
              </w:rPr>
              <w:t>Retail Trade</w:t>
            </w:r>
          </w:p>
        </w:tc>
        <w:tc>
          <w:tcPr>
            <w:tcW w:w="548" w:type="dxa"/>
            <w:tcBorders>
              <w:top w:val="nil"/>
              <w:left w:val="nil"/>
              <w:bottom w:val="single" w:sz="8" w:space="0" w:color="FFFFFF"/>
              <w:right w:val="single" w:sz="8" w:space="0" w:color="FFFFFF"/>
            </w:tcBorders>
            <w:shd w:val="clear" w:color="auto" w:fill="B3DDF7"/>
            <w:vAlign w:val="center"/>
            <w:hideMark/>
          </w:tcPr>
          <w:p w14:paraId="15AEDE5F" w14:textId="0D57934B"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7095B023" w14:textId="4F6DBE3F"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636" w:type="dxa"/>
            <w:tcBorders>
              <w:top w:val="nil"/>
              <w:left w:val="nil"/>
              <w:bottom w:val="single" w:sz="8" w:space="0" w:color="FFFFFF"/>
              <w:right w:val="single" w:sz="8" w:space="0" w:color="FFFFFF"/>
            </w:tcBorders>
            <w:shd w:val="clear" w:color="auto" w:fill="B3DDF7"/>
            <w:vAlign w:val="center"/>
            <w:hideMark/>
          </w:tcPr>
          <w:p w14:paraId="39930F73" w14:textId="696DD60C"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548" w:type="dxa"/>
            <w:tcBorders>
              <w:top w:val="nil"/>
              <w:left w:val="nil"/>
              <w:bottom w:val="single" w:sz="8" w:space="0" w:color="FFFFFF"/>
              <w:right w:val="single" w:sz="8" w:space="0" w:color="FFFFFF"/>
            </w:tcBorders>
            <w:shd w:val="clear" w:color="auto" w:fill="B3DDF7"/>
            <w:vAlign w:val="center"/>
            <w:hideMark/>
          </w:tcPr>
          <w:p w14:paraId="59C4756F" w14:textId="24E6C2F5"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411" w:type="dxa"/>
            <w:tcBorders>
              <w:top w:val="nil"/>
              <w:left w:val="nil"/>
              <w:bottom w:val="single" w:sz="8" w:space="0" w:color="FFFFFF"/>
              <w:right w:val="single" w:sz="8" w:space="0" w:color="FFFFFF"/>
            </w:tcBorders>
            <w:shd w:val="clear" w:color="auto" w:fill="B3DDF7"/>
            <w:vAlign w:val="center"/>
            <w:hideMark/>
          </w:tcPr>
          <w:p w14:paraId="60DA082D" w14:textId="6BCE93F3"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277892EC" w14:textId="239BCF0F"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w:t>
            </w:r>
          </w:p>
        </w:tc>
        <w:tc>
          <w:tcPr>
            <w:tcW w:w="601" w:type="dxa"/>
            <w:tcBorders>
              <w:top w:val="nil"/>
              <w:left w:val="nil"/>
              <w:bottom w:val="single" w:sz="8" w:space="0" w:color="FFFFFF"/>
              <w:right w:val="single" w:sz="8" w:space="0" w:color="FFFFFF"/>
            </w:tcBorders>
            <w:shd w:val="clear" w:color="auto" w:fill="B3DDF7"/>
            <w:vAlign w:val="center"/>
            <w:hideMark/>
          </w:tcPr>
          <w:p w14:paraId="57A922C7" w14:textId="57D53340"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0EA80B3B" w14:textId="291C10F8"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w:t>
            </w:r>
          </w:p>
        </w:tc>
        <w:tc>
          <w:tcPr>
            <w:tcW w:w="867" w:type="dxa"/>
            <w:tcBorders>
              <w:top w:val="nil"/>
              <w:left w:val="nil"/>
              <w:bottom w:val="single" w:sz="8" w:space="0" w:color="FFFFFF"/>
              <w:right w:val="single" w:sz="8" w:space="0" w:color="FFFFFF"/>
            </w:tcBorders>
            <w:shd w:val="clear" w:color="auto" w:fill="B3DDF7"/>
            <w:vAlign w:val="center"/>
            <w:hideMark/>
          </w:tcPr>
          <w:p w14:paraId="5FC38F3A" w14:textId="34C3B11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-13</w:t>
            </w:r>
          </w:p>
        </w:tc>
      </w:tr>
      <w:tr w:rsidR="005B48E5" w:rsidRPr="009D22D1" w14:paraId="572B21DC" w14:textId="77777777" w:rsidTr="00CC0F15">
        <w:trPr>
          <w:trHeight w:val="371"/>
          <w:jc w:val="center"/>
        </w:trPr>
        <w:tc>
          <w:tcPr>
            <w:tcW w:w="3838" w:type="dxa"/>
            <w:tcBorders>
              <w:top w:val="nil"/>
              <w:left w:val="nil"/>
              <w:bottom w:val="single" w:sz="8" w:space="0" w:color="FFFFFF"/>
              <w:right w:val="single" w:sz="8" w:space="0" w:color="FFFFFF"/>
            </w:tcBorders>
            <w:shd w:val="clear" w:color="auto" w:fill="B3DDF7"/>
            <w:vAlign w:val="center"/>
            <w:hideMark/>
          </w:tcPr>
          <w:p w14:paraId="15BE7404" w14:textId="77777777" w:rsidR="005B48E5" w:rsidRPr="009D22D1" w:rsidRDefault="005B48E5" w:rsidP="005B48E5">
            <w:pPr>
              <w:pStyle w:val="Style8ptBoldBlackAfter0ptLinespacingsingle"/>
              <w:rPr>
                <w:sz w:val="20"/>
                <w:lang w:eastAsia="en-AU"/>
              </w:rPr>
            </w:pPr>
            <w:r w:rsidRPr="009D22D1">
              <w:rPr>
                <w:sz w:val="20"/>
                <w:lang w:eastAsia="en-AU"/>
              </w:rPr>
              <w:t>Total</w:t>
            </w:r>
          </w:p>
        </w:tc>
        <w:tc>
          <w:tcPr>
            <w:tcW w:w="548" w:type="dxa"/>
            <w:tcBorders>
              <w:top w:val="nil"/>
              <w:left w:val="nil"/>
              <w:bottom w:val="single" w:sz="8" w:space="0" w:color="FFFFFF"/>
              <w:right w:val="single" w:sz="8" w:space="0" w:color="FFFFFF"/>
            </w:tcBorders>
            <w:shd w:val="clear" w:color="auto" w:fill="B3DDF7"/>
            <w:vAlign w:val="center"/>
            <w:hideMark/>
          </w:tcPr>
          <w:p w14:paraId="467567F0" w14:textId="1648400C"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52" w:type="dxa"/>
            <w:tcBorders>
              <w:top w:val="nil"/>
              <w:left w:val="nil"/>
              <w:bottom w:val="single" w:sz="8" w:space="0" w:color="FFFFFF"/>
              <w:right w:val="single" w:sz="8" w:space="0" w:color="FFFFFF"/>
            </w:tcBorders>
            <w:shd w:val="clear" w:color="auto" w:fill="B3DDF7"/>
            <w:vAlign w:val="center"/>
            <w:hideMark/>
          </w:tcPr>
          <w:p w14:paraId="21213BA7" w14:textId="2E956BC6"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636" w:type="dxa"/>
            <w:tcBorders>
              <w:top w:val="nil"/>
              <w:left w:val="nil"/>
              <w:bottom w:val="single" w:sz="8" w:space="0" w:color="FFFFFF"/>
              <w:right w:val="single" w:sz="8" w:space="0" w:color="FFFFFF"/>
            </w:tcBorders>
            <w:shd w:val="clear" w:color="auto" w:fill="B3DDF7"/>
            <w:vAlign w:val="center"/>
            <w:hideMark/>
          </w:tcPr>
          <w:p w14:paraId="12FA4ADD" w14:textId="00DBB48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548" w:type="dxa"/>
            <w:tcBorders>
              <w:top w:val="nil"/>
              <w:left w:val="nil"/>
              <w:bottom w:val="single" w:sz="8" w:space="0" w:color="FFFFFF"/>
              <w:right w:val="single" w:sz="8" w:space="0" w:color="FFFFFF"/>
            </w:tcBorders>
            <w:shd w:val="clear" w:color="auto" w:fill="B3DDF7"/>
            <w:vAlign w:val="center"/>
            <w:hideMark/>
          </w:tcPr>
          <w:p w14:paraId="2716C7EB" w14:textId="2C758CDA"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411" w:type="dxa"/>
            <w:tcBorders>
              <w:top w:val="nil"/>
              <w:left w:val="nil"/>
              <w:bottom w:val="single" w:sz="8" w:space="0" w:color="FFFFFF"/>
              <w:right w:val="single" w:sz="8" w:space="0" w:color="FFFFFF"/>
            </w:tcBorders>
            <w:shd w:val="clear" w:color="auto" w:fill="B3DDF7"/>
            <w:vAlign w:val="center"/>
            <w:hideMark/>
          </w:tcPr>
          <w:p w14:paraId="30004EB9" w14:textId="5E5A5644"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16D8EC92" w14:textId="524EB144"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601" w:type="dxa"/>
            <w:tcBorders>
              <w:top w:val="nil"/>
              <w:left w:val="nil"/>
              <w:bottom w:val="single" w:sz="8" w:space="0" w:color="FFFFFF"/>
              <w:right w:val="single" w:sz="8" w:space="0" w:color="FFFFFF"/>
            </w:tcBorders>
            <w:shd w:val="clear" w:color="auto" w:fill="B3DDF7"/>
            <w:vAlign w:val="center"/>
            <w:hideMark/>
          </w:tcPr>
          <w:p w14:paraId="1AF85CF5" w14:textId="526DA5A2"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-40</w:t>
            </w:r>
          </w:p>
        </w:tc>
        <w:tc>
          <w:tcPr>
            <w:tcW w:w="567" w:type="dxa"/>
            <w:tcBorders>
              <w:top w:val="nil"/>
              <w:left w:val="nil"/>
              <w:bottom w:val="single" w:sz="8" w:space="0" w:color="FFFFFF"/>
              <w:right w:val="single" w:sz="8" w:space="0" w:color="FFFFFF"/>
            </w:tcBorders>
            <w:shd w:val="clear" w:color="auto" w:fill="B3DDF7"/>
            <w:vAlign w:val="center"/>
            <w:hideMark/>
          </w:tcPr>
          <w:p w14:paraId="4512D428" w14:textId="53780F5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867" w:type="dxa"/>
            <w:tcBorders>
              <w:top w:val="nil"/>
              <w:left w:val="nil"/>
              <w:bottom w:val="single" w:sz="8" w:space="0" w:color="FFFFFF"/>
              <w:right w:val="single" w:sz="8" w:space="0" w:color="FFFFFF"/>
            </w:tcBorders>
            <w:shd w:val="clear" w:color="auto" w:fill="B3DDF7"/>
            <w:vAlign w:val="center"/>
            <w:hideMark/>
          </w:tcPr>
          <w:p w14:paraId="7E61E25C" w14:textId="3FF268FB"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200EA60D" w14:textId="30396EDA" w:rsidR="009D19BA" w:rsidRPr="009D22D1" w:rsidRDefault="003D1AA9" w:rsidP="00A02F88">
      <w:pPr>
        <w:pStyle w:val="Source"/>
        <w:spacing w:after="0"/>
      </w:pPr>
      <w:r>
        <w:t>Source:  Northern Territory Department of Industry, Tourism and Trade</w:t>
      </w:r>
      <w:r w:rsidR="00340BDA" w:rsidRPr="009D22D1">
        <w:br w:type="page"/>
      </w:r>
    </w:p>
    <w:p w14:paraId="6D04F8FE" w14:textId="6B014F2C" w:rsidR="008E0AE3" w:rsidRPr="009D22D1" w:rsidRDefault="008E0AE3" w:rsidP="008E0AE3">
      <w:pPr>
        <w:pStyle w:val="Figure"/>
      </w:pPr>
      <w:r w:rsidRPr="009D22D1">
        <w:lastRenderedPageBreak/>
        <w:t xml:space="preserve">Chart </w:t>
      </w:r>
      <w:r w:rsidR="008C34C2" w:rsidRPr="009D22D1">
        <w:t>9</w:t>
      </w:r>
      <w:r w:rsidRPr="009D22D1">
        <w:t>: Count of filled jobs by top 5 industries, 20</w:t>
      </w:r>
      <w:r w:rsidR="00FB2B9D" w:rsidRPr="009D22D1">
        <w:t>23</w:t>
      </w:r>
      <w:r w:rsidRPr="009D22D1">
        <w:t xml:space="preserve"> (a)(c)(h)</w:t>
      </w:r>
      <w:r w:rsidR="002D78DD" w:rsidRPr="009D22D1">
        <w:t xml:space="preserve"> </w:t>
      </w:r>
    </w:p>
    <w:p w14:paraId="5C152EA8" w14:textId="07F12AD0" w:rsidR="00135BCF" w:rsidRDefault="00135BCF" w:rsidP="008E0AE3">
      <w:pPr>
        <w:pStyle w:val="Source"/>
      </w:pPr>
      <w:r>
        <w:rPr>
          <w:noProof/>
        </w:rPr>
        <w:drawing>
          <wp:inline distT="0" distB="0" distL="0" distR="0" wp14:anchorId="62E055FC" wp14:editId="172F819E">
            <wp:extent cx="6142540" cy="4452909"/>
            <wp:effectExtent l="0" t="0" r="0" b="5080"/>
            <wp:docPr id="117192575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7618" cy="4463840"/>
                    </a:xfrm>
                    <a:prstGeom prst="rect">
                      <a:avLst/>
                    </a:prstGeom>
                    <a:noFill/>
                  </pic:spPr>
                </pic:pic>
              </a:graphicData>
            </a:graphic>
          </wp:inline>
        </w:drawing>
      </w:r>
    </w:p>
    <w:p w14:paraId="59A96911" w14:textId="12802FFD" w:rsidR="008E0AE3" w:rsidRPr="009D22D1" w:rsidRDefault="003D1AA9" w:rsidP="008E0AE3">
      <w:pPr>
        <w:pStyle w:val="Source"/>
      </w:pPr>
      <w:r>
        <w:t>Source:  Northern Territory Department of Industry, Tourism and Trade</w:t>
      </w:r>
    </w:p>
    <w:p w14:paraId="5330A564" w14:textId="1E52A922" w:rsidR="00BA0E14" w:rsidRPr="009D22D1" w:rsidRDefault="00BA0E14" w:rsidP="009774E6">
      <w:r w:rsidRPr="009D22D1">
        <w:t xml:space="preserve">In </w:t>
      </w:r>
      <w:r w:rsidR="0072483E" w:rsidRPr="009D22D1">
        <w:t xml:space="preserve">2023 </w:t>
      </w:r>
      <w:r w:rsidRPr="009D22D1">
        <w:t>in Ntaria (Hermannsburg):</w:t>
      </w:r>
    </w:p>
    <w:p w14:paraId="0C45BC9B" w14:textId="21B244F4" w:rsidR="00BA0E14" w:rsidRPr="009D22D1" w:rsidRDefault="009777E2" w:rsidP="001B450B">
      <w:pPr>
        <w:pStyle w:val="BullettLv1"/>
        <w:rPr>
          <w:lang w:val="en-AU"/>
        </w:rPr>
      </w:pPr>
      <w:r w:rsidRPr="009D22D1">
        <w:rPr>
          <w:lang w:val="en-AU"/>
        </w:rPr>
        <w:t>of the</w:t>
      </w:r>
      <w:r w:rsidR="00BA0E14" w:rsidRPr="009D22D1">
        <w:rPr>
          <w:lang w:val="en-AU"/>
        </w:rPr>
        <w:t xml:space="preserve"> </w:t>
      </w:r>
      <w:r w:rsidR="00165E93" w:rsidRPr="009D22D1">
        <w:rPr>
          <w:lang w:val="en-AU"/>
        </w:rPr>
        <w:t>46</w:t>
      </w:r>
      <w:r w:rsidR="00BA0E14" w:rsidRPr="009D22D1">
        <w:rPr>
          <w:lang w:val="en-AU"/>
        </w:rPr>
        <w:t xml:space="preserve"> </w:t>
      </w:r>
      <w:r w:rsidR="00BA0E14" w:rsidRPr="009D22D1">
        <w:rPr>
          <w:b/>
          <w:lang w:val="en-AU"/>
        </w:rPr>
        <w:t>jobs filled</w:t>
      </w:r>
      <w:r w:rsidR="00BA0E14" w:rsidRPr="009D22D1">
        <w:rPr>
          <w:lang w:val="en-AU"/>
        </w:rPr>
        <w:t xml:space="preserve"> by </w:t>
      </w:r>
      <w:r w:rsidR="00BA0E14" w:rsidRPr="009D22D1">
        <w:rPr>
          <w:b/>
          <w:lang w:val="en-AU"/>
        </w:rPr>
        <w:t>Aboriginal</w:t>
      </w:r>
      <w:r w:rsidR="00BA0E14" w:rsidRPr="009D22D1">
        <w:rPr>
          <w:lang w:val="en-AU"/>
        </w:rPr>
        <w:t xml:space="preserve"> pe</w:t>
      </w:r>
      <w:r w:rsidR="00340BDA" w:rsidRPr="009D22D1">
        <w:rPr>
          <w:lang w:val="en-AU"/>
        </w:rPr>
        <w:t>ople</w:t>
      </w:r>
      <w:r w:rsidR="00BA0E14" w:rsidRPr="009D22D1">
        <w:rPr>
          <w:lang w:val="en-AU"/>
        </w:rPr>
        <w:t xml:space="preserve">, </w:t>
      </w:r>
      <w:r w:rsidRPr="009D22D1">
        <w:rPr>
          <w:lang w:val="en-AU"/>
        </w:rPr>
        <w:t>there were:</w:t>
      </w:r>
    </w:p>
    <w:p w14:paraId="6A614087" w14:textId="4F4B72CB" w:rsidR="00BA0E14" w:rsidRPr="009D22D1" w:rsidRDefault="008644CE" w:rsidP="00970979">
      <w:pPr>
        <w:pStyle w:val="BullettLv2"/>
        <w:ind w:left="1134"/>
        <w:rPr>
          <w:lang w:val="en-AU"/>
        </w:rPr>
      </w:pPr>
      <w:r w:rsidRPr="009D22D1">
        <w:rPr>
          <w:lang w:val="en-AU"/>
        </w:rPr>
        <w:t>22</w:t>
      </w:r>
      <w:r w:rsidR="00BA0E14" w:rsidRPr="009D22D1">
        <w:rPr>
          <w:lang w:val="en-AU"/>
        </w:rPr>
        <w:t xml:space="preserve"> jobs in </w:t>
      </w:r>
      <w:r w:rsidRPr="009D22D1">
        <w:rPr>
          <w:lang w:val="en-AU"/>
        </w:rPr>
        <w:t>Education and Training</w:t>
      </w:r>
      <w:r w:rsidR="00BA0E14" w:rsidRPr="009D22D1">
        <w:rPr>
          <w:lang w:val="en-AU"/>
        </w:rPr>
        <w:t>, a</w:t>
      </w:r>
      <w:r w:rsidRPr="009D22D1">
        <w:rPr>
          <w:lang w:val="en-AU"/>
        </w:rPr>
        <w:t>n</w:t>
      </w:r>
      <w:r w:rsidR="00BA0E14" w:rsidRPr="009D22D1">
        <w:rPr>
          <w:lang w:val="en-AU"/>
        </w:rPr>
        <w:t xml:space="preserve"> </w:t>
      </w:r>
      <w:r w:rsidRPr="009D22D1">
        <w:rPr>
          <w:lang w:val="en-AU"/>
        </w:rPr>
        <w:t>in</w:t>
      </w:r>
      <w:r w:rsidR="00BA0E14" w:rsidRPr="009D22D1">
        <w:rPr>
          <w:lang w:val="en-AU"/>
        </w:rPr>
        <w:t xml:space="preserve">crease of </w:t>
      </w:r>
      <w:r w:rsidRPr="009D22D1">
        <w:rPr>
          <w:lang w:val="en-AU"/>
        </w:rPr>
        <w:t>8</w:t>
      </w:r>
      <w:r w:rsidR="00BA0E14" w:rsidRPr="009D22D1">
        <w:rPr>
          <w:lang w:val="en-AU"/>
        </w:rPr>
        <w:t xml:space="preserve"> jobs from </w:t>
      </w:r>
      <w:r w:rsidR="0072483E" w:rsidRPr="009D22D1">
        <w:rPr>
          <w:lang w:val="en-AU"/>
        </w:rPr>
        <w:t xml:space="preserve">2017 </w:t>
      </w:r>
      <w:r w:rsidR="00BA0E14" w:rsidRPr="009D22D1">
        <w:rPr>
          <w:lang w:val="en-AU"/>
        </w:rPr>
        <w:t>and a</w:t>
      </w:r>
      <w:r w:rsidRPr="009D22D1">
        <w:rPr>
          <w:lang w:val="en-AU"/>
        </w:rPr>
        <w:t>n</w:t>
      </w:r>
      <w:r w:rsidR="00BA0E14" w:rsidRPr="009D22D1">
        <w:rPr>
          <w:lang w:val="en-AU"/>
        </w:rPr>
        <w:t xml:space="preserve"> </w:t>
      </w:r>
      <w:r w:rsidRPr="009D22D1">
        <w:rPr>
          <w:lang w:val="en-AU"/>
        </w:rPr>
        <w:t>in</w:t>
      </w:r>
      <w:r w:rsidR="00BA0E14" w:rsidRPr="009D22D1">
        <w:rPr>
          <w:lang w:val="en-AU"/>
        </w:rPr>
        <w:t xml:space="preserve">crease of </w:t>
      </w:r>
      <w:r w:rsidRPr="009D22D1">
        <w:rPr>
          <w:lang w:val="en-AU"/>
        </w:rPr>
        <w:t>12</w:t>
      </w:r>
      <w:r w:rsidR="00BA0E14" w:rsidRPr="009D22D1">
        <w:rPr>
          <w:lang w:val="en-AU"/>
        </w:rPr>
        <w:t xml:space="preserve"> jobs from </w:t>
      </w:r>
      <w:r w:rsidR="0072483E" w:rsidRPr="009D22D1">
        <w:rPr>
          <w:lang w:val="en-AU"/>
        </w:rPr>
        <w:t>2014</w:t>
      </w:r>
    </w:p>
    <w:p w14:paraId="2FF55A0E" w14:textId="4EBA9305" w:rsidR="00BA0E14" w:rsidRPr="009D22D1" w:rsidRDefault="008644CE" w:rsidP="00970979">
      <w:pPr>
        <w:pStyle w:val="BullettLv2"/>
        <w:ind w:left="1134"/>
        <w:rPr>
          <w:lang w:val="en-AU"/>
        </w:rPr>
      </w:pPr>
      <w:r w:rsidRPr="009D22D1">
        <w:rPr>
          <w:lang w:val="en-AU"/>
        </w:rPr>
        <w:t>7</w:t>
      </w:r>
      <w:r w:rsidR="00BA0E14" w:rsidRPr="009D22D1">
        <w:rPr>
          <w:lang w:val="en-AU"/>
        </w:rPr>
        <w:t xml:space="preserve"> jobs in </w:t>
      </w:r>
      <w:r w:rsidRPr="009D22D1">
        <w:rPr>
          <w:lang w:val="en-AU"/>
        </w:rPr>
        <w:t>Administrative and Support Services</w:t>
      </w:r>
      <w:r w:rsidR="00BA0E14" w:rsidRPr="009D22D1">
        <w:rPr>
          <w:lang w:val="en-AU"/>
        </w:rPr>
        <w:t xml:space="preserve">, </w:t>
      </w:r>
      <w:r w:rsidRPr="009D22D1">
        <w:rPr>
          <w:lang w:val="en-AU"/>
        </w:rPr>
        <w:t>an increase of 7 jobs</w:t>
      </w:r>
      <w:r w:rsidR="00BA0E14" w:rsidRPr="009D22D1">
        <w:rPr>
          <w:lang w:val="en-AU"/>
        </w:rPr>
        <w:t xml:space="preserve"> from </w:t>
      </w:r>
      <w:r w:rsidR="0072483E" w:rsidRPr="009D22D1">
        <w:rPr>
          <w:lang w:val="en-AU"/>
        </w:rPr>
        <w:t xml:space="preserve">2017 </w:t>
      </w:r>
      <w:r w:rsidR="00BA0E14" w:rsidRPr="009D22D1">
        <w:rPr>
          <w:lang w:val="en-AU"/>
        </w:rPr>
        <w:t>and a</w:t>
      </w:r>
      <w:r w:rsidRPr="009D22D1">
        <w:rPr>
          <w:lang w:val="en-AU"/>
        </w:rPr>
        <w:t>n</w:t>
      </w:r>
      <w:r w:rsidR="00BA0E14" w:rsidRPr="009D22D1">
        <w:rPr>
          <w:lang w:val="en-AU"/>
        </w:rPr>
        <w:t xml:space="preserve"> </w:t>
      </w:r>
      <w:r w:rsidRPr="009D22D1">
        <w:rPr>
          <w:lang w:val="en-AU"/>
        </w:rPr>
        <w:t>in</w:t>
      </w:r>
      <w:r w:rsidR="00BA0E14" w:rsidRPr="009D22D1">
        <w:rPr>
          <w:lang w:val="en-AU"/>
        </w:rPr>
        <w:t xml:space="preserve">crease of </w:t>
      </w:r>
      <w:r w:rsidRPr="009D22D1">
        <w:rPr>
          <w:lang w:val="en-AU"/>
        </w:rPr>
        <w:t>7</w:t>
      </w:r>
      <w:r w:rsidR="00BA0E14" w:rsidRPr="009D22D1">
        <w:rPr>
          <w:lang w:val="en-AU"/>
        </w:rPr>
        <w:t xml:space="preserve"> jobs from </w:t>
      </w:r>
      <w:r w:rsidR="0072483E" w:rsidRPr="009D22D1">
        <w:rPr>
          <w:lang w:val="en-AU"/>
        </w:rPr>
        <w:t>2014</w:t>
      </w:r>
    </w:p>
    <w:p w14:paraId="728C8AD9" w14:textId="483D2A0E" w:rsidR="00BA0E14" w:rsidRPr="009D22D1" w:rsidRDefault="008644CE" w:rsidP="00970979">
      <w:pPr>
        <w:pStyle w:val="BullettLv2"/>
        <w:ind w:left="1134"/>
        <w:rPr>
          <w:lang w:val="en-AU"/>
        </w:rPr>
      </w:pPr>
      <w:r w:rsidRPr="009D22D1">
        <w:rPr>
          <w:lang w:val="en-AU"/>
        </w:rPr>
        <w:t>6</w:t>
      </w:r>
      <w:r w:rsidR="00BA0E14" w:rsidRPr="009D22D1">
        <w:rPr>
          <w:lang w:val="en-AU"/>
        </w:rPr>
        <w:t xml:space="preserve"> jobs in </w:t>
      </w:r>
      <w:r w:rsidRPr="009D22D1">
        <w:rPr>
          <w:lang w:val="en-AU"/>
        </w:rPr>
        <w:t>Arts and Recreation Services</w:t>
      </w:r>
      <w:r w:rsidR="00BA0E14" w:rsidRPr="009D22D1">
        <w:rPr>
          <w:lang w:val="en-AU"/>
        </w:rPr>
        <w:t>,</w:t>
      </w:r>
      <w:r w:rsidRPr="009D22D1">
        <w:rPr>
          <w:lang w:val="en-AU"/>
        </w:rPr>
        <w:t xml:space="preserve"> a</w:t>
      </w:r>
      <w:r w:rsidR="00BA0E14" w:rsidRPr="009D22D1">
        <w:rPr>
          <w:lang w:val="en-AU"/>
        </w:rPr>
        <w:t xml:space="preserve"> </w:t>
      </w:r>
      <w:r w:rsidRPr="009D22D1">
        <w:rPr>
          <w:lang w:val="en-AU"/>
        </w:rPr>
        <w:t>de</w:t>
      </w:r>
      <w:r w:rsidR="00BA0E14" w:rsidRPr="009D22D1">
        <w:rPr>
          <w:lang w:val="en-AU"/>
        </w:rPr>
        <w:t xml:space="preserve">crease of </w:t>
      </w:r>
      <w:r w:rsidRPr="009D22D1">
        <w:rPr>
          <w:lang w:val="en-AU"/>
        </w:rPr>
        <w:t>6</w:t>
      </w:r>
      <w:r w:rsidR="00BA0E14" w:rsidRPr="009D22D1">
        <w:rPr>
          <w:lang w:val="en-AU"/>
        </w:rPr>
        <w:t xml:space="preserve"> jobs from </w:t>
      </w:r>
      <w:r w:rsidR="0072483E" w:rsidRPr="009D22D1">
        <w:rPr>
          <w:lang w:val="en-AU"/>
        </w:rPr>
        <w:t xml:space="preserve">2017 </w:t>
      </w:r>
      <w:r w:rsidRPr="009D22D1">
        <w:rPr>
          <w:lang w:val="en-AU"/>
        </w:rPr>
        <w:t>and a</w:t>
      </w:r>
      <w:r w:rsidR="00BA0E14" w:rsidRPr="009D22D1">
        <w:rPr>
          <w:lang w:val="en-AU"/>
        </w:rPr>
        <w:t xml:space="preserve"> </w:t>
      </w:r>
      <w:r w:rsidRPr="009D22D1">
        <w:rPr>
          <w:lang w:val="en-AU"/>
        </w:rPr>
        <w:t>de</w:t>
      </w:r>
      <w:r w:rsidR="00BA0E14" w:rsidRPr="009D22D1">
        <w:rPr>
          <w:lang w:val="en-AU"/>
        </w:rPr>
        <w:t xml:space="preserve">crease of </w:t>
      </w:r>
      <w:r w:rsidRPr="009D22D1">
        <w:rPr>
          <w:lang w:val="en-AU"/>
        </w:rPr>
        <w:t>13</w:t>
      </w:r>
      <w:r w:rsidR="00BA0E14" w:rsidRPr="009D22D1">
        <w:rPr>
          <w:lang w:val="en-AU"/>
        </w:rPr>
        <w:t xml:space="preserve"> jobs from </w:t>
      </w:r>
      <w:r w:rsidR="0072483E" w:rsidRPr="009D22D1">
        <w:rPr>
          <w:lang w:val="en-AU"/>
        </w:rPr>
        <w:t>2014</w:t>
      </w:r>
    </w:p>
    <w:p w14:paraId="14B796C7" w14:textId="455C18DE" w:rsidR="00BA0E14" w:rsidRPr="009D22D1" w:rsidRDefault="009777E2" w:rsidP="001B450B">
      <w:pPr>
        <w:pStyle w:val="BullettLv1"/>
        <w:rPr>
          <w:lang w:val="en-AU"/>
        </w:rPr>
      </w:pPr>
      <w:r w:rsidRPr="009D22D1">
        <w:rPr>
          <w:lang w:val="en-AU"/>
        </w:rPr>
        <w:t>of the</w:t>
      </w:r>
      <w:r w:rsidR="00BA0E14" w:rsidRPr="009D22D1">
        <w:rPr>
          <w:lang w:val="en-AU"/>
        </w:rPr>
        <w:t xml:space="preserve"> </w:t>
      </w:r>
      <w:r w:rsidR="00165E93" w:rsidRPr="009D22D1">
        <w:rPr>
          <w:lang w:val="en-AU"/>
        </w:rPr>
        <w:t>33</w:t>
      </w:r>
      <w:r w:rsidR="00BA0E14" w:rsidRPr="009D22D1">
        <w:rPr>
          <w:lang w:val="en-AU"/>
        </w:rPr>
        <w:t xml:space="preserve"> </w:t>
      </w:r>
      <w:r w:rsidR="00BA0E14" w:rsidRPr="009D22D1">
        <w:rPr>
          <w:b/>
          <w:lang w:val="en-AU"/>
        </w:rPr>
        <w:t>jobs filled</w:t>
      </w:r>
      <w:r w:rsidR="00BA0E14" w:rsidRPr="009D22D1">
        <w:rPr>
          <w:lang w:val="en-AU"/>
        </w:rPr>
        <w:t xml:space="preserve"> by </w:t>
      </w:r>
      <w:r w:rsidR="003D1AA9">
        <w:rPr>
          <w:b/>
          <w:lang w:val="en-AU"/>
        </w:rPr>
        <w:t>n</w:t>
      </w:r>
      <w:r w:rsidR="00520A2E">
        <w:rPr>
          <w:b/>
          <w:lang w:val="en-AU"/>
        </w:rPr>
        <w:t>on-Aboriginal</w:t>
      </w:r>
      <w:r w:rsidR="00BA0E14" w:rsidRPr="009D22D1">
        <w:rPr>
          <w:lang w:val="en-AU"/>
        </w:rPr>
        <w:t xml:space="preserve"> pe</w:t>
      </w:r>
      <w:r w:rsidR="00340BDA" w:rsidRPr="009D22D1">
        <w:rPr>
          <w:lang w:val="en-AU"/>
        </w:rPr>
        <w:t>ople</w:t>
      </w:r>
      <w:r w:rsidR="00BA0E14" w:rsidRPr="009D22D1">
        <w:rPr>
          <w:lang w:val="en-AU"/>
        </w:rPr>
        <w:t xml:space="preserve">, </w:t>
      </w:r>
      <w:r w:rsidRPr="009D22D1">
        <w:rPr>
          <w:lang w:val="en-AU"/>
        </w:rPr>
        <w:t>there were</w:t>
      </w:r>
      <w:r w:rsidR="00BA0E14" w:rsidRPr="009D22D1">
        <w:rPr>
          <w:lang w:val="en-AU"/>
        </w:rPr>
        <w:t>:</w:t>
      </w:r>
    </w:p>
    <w:p w14:paraId="62201227" w14:textId="7877D3FA" w:rsidR="00BA0E14" w:rsidRPr="009D22D1" w:rsidRDefault="008644CE" w:rsidP="00970979">
      <w:pPr>
        <w:pStyle w:val="BullettLv2"/>
        <w:ind w:left="1134"/>
        <w:rPr>
          <w:lang w:val="en-AU"/>
        </w:rPr>
      </w:pPr>
      <w:r w:rsidRPr="009D22D1">
        <w:rPr>
          <w:lang w:val="en-AU"/>
        </w:rPr>
        <w:t>14</w:t>
      </w:r>
      <w:r w:rsidR="00BA0E14" w:rsidRPr="009D22D1">
        <w:rPr>
          <w:lang w:val="en-AU"/>
        </w:rPr>
        <w:t xml:space="preserve"> jobs in </w:t>
      </w:r>
      <w:r w:rsidRPr="009D22D1">
        <w:rPr>
          <w:lang w:val="en-AU"/>
        </w:rPr>
        <w:t>Education and Training</w:t>
      </w:r>
      <w:r w:rsidR="00BA0E14" w:rsidRPr="009D22D1">
        <w:rPr>
          <w:lang w:val="en-AU"/>
        </w:rPr>
        <w:t xml:space="preserve">, </w:t>
      </w:r>
      <w:r w:rsidRPr="009D22D1">
        <w:rPr>
          <w:lang w:val="en-AU"/>
        </w:rPr>
        <w:t>an increase of 4 jobs</w:t>
      </w:r>
      <w:r w:rsidR="00BA0E14" w:rsidRPr="009D22D1">
        <w:rPr>
          <w:lang w:val="en-AU"/>
        </w:rPr>
        <w:t xml:space="preserve"> from </w:t>
      </w:r>
      <w:r w:rsidR="0072483E" w:rsidRPr="009D22D1">
        <w:rPr>
          <w:lang w:val="en-AU"/>
        </w:rPr>
        <w:t xml:space="preserve">2017 </w:t>
      </w:r>
      <w:r w:rsidRPr="009D22D1">
        <w:rPr>
          <w:lang w:val="en-AU"/>
        </w:rPr>
        <w:t>and a</w:t>
      </w:r>
      <w:r w:rsidR="00BA0E14" w:rsidRPr="009D22D1">
        <w:rPr>
          <w:lang w:val="en-AU"/>
        </w:rPr>
        <w:t xml:space="preserve"> </w:t>
      </w:r>
      <w:r w:rsidRPr="009D22D1">
        <w:rPr>
          <w:lang w:val="en-AU"/>
        </w:rPr>
        <w:t>de</w:t>
      </w:r>
      <w:r w:rsidR="00BA0E14" w:rsidRPr="009D22D1">
        <w:rPr>
          <w:lang w:val="en-AU"/>
        </w:rPr>
        <w:t xml:space="preserve">crease of </w:t>
      </w:r>
      <w:r w:rsidRPr="009D22D1">
        <w:rPr>
          <w:lang w:val="en-AU"/>
        </w:rPr>
        <w:t>5</w:t>
      </w:r>
      <w:r w:rsidR="00BA0E14" w:rsidRPr="009D22D1">
        <w:rPr>
          <w:lang w:val="en-AU"/>
        </w:rPr>
        <w:t xml:space="preserve"> jobs from </w:t>
      </w:r>
      <w:r w:rsidR="0072483E" w:rsidRPr="009D22D1">
        <w:rPr>
          <w:lang w:val="en-AU"/>
        </w:rPr>
        <w:t>2014</w:t>
      </w:r>
    </w:p>
    <w:p w14:paraId="03655569" w14:textId="5152FF8C" w:rsidR="00BA0E14" w:rsidRPr="009D22D1" w:rsidRDefault="008644CE" w:rsidP="00970979">
      <w:pPr>
        <w:pStyle w:val="BullettLv2"/>
        <w:ind w:left="1134"/>
        <w:rPr>
          <w:lang w:val="en-AU"/>
        </w:rPr>
      </w:pPr>
      <w:r w:rsidRPr="009D22D1">
        <w:rPr>
          <w:lang w:val="en-AU"/>
        </w:rPr>
        <w:t>8</w:t>
      </w:r>
      <w:r w:rsidR="00BA0E14" w:rsidRPr="009D22D1">
        <w:rPr>
          <w:lang w:val="en-AU"/>
        </w:rPr>
        <w:t xml:space="preserve"> jobs in </w:t>
      </w:r>
      <w:r w:rsidRPr="009D22D1">
        <w:rPr>
          <w:lang w:val="en-AU"/>
        </w:rPr>
        <w:t>Retail Trade</w:t>
      </w:r>
      <w:r w:rsidR="00BA0E14" w:rsidRPr="009D22D1">
        <w:rPr>
          <w:lang w:val="en-AU"/>
        </w:rPr>
        <w:t>,</w:t>
      </w:r>
      <w:r w:rsidRPr="009D22D1">
        <w:rPr>
          <w:lang w:val="en-AU"/>
        </w:rPr>
        <w:t xml:space="preserve"> a</w:t>
      </w:r>
      <w:r w:rsidR="00BA0E14" w:rsidRPr="009D22D1">
        <w:rPr>
          <w:lang w:val="en-AU"/>
        </w:rPr>
        <w:t xml:space="preserve"> </w:t>
      </w:r>
      <w:r w:rsidRPr="009D22D1">
        <w:rPr>
          <w:lang w:val="en-AU"/>
        </w:rPr>
        <w:t>de</w:t>
      </w:r>
      <w:r w:rsidR="00BA0E14" w:rsidRPr="009D22D1">
        <w:rPr>
          <w:lang w:val="en-AU"/>
        </w:rPr>
        <w:t xml:space="preserve">crease of </w:t>
      </w:r>
      <w:r w:rsidRPr="009D22D1">
        <w:rPr>
          <w:lang w:val="en-AU"/>
        </w:rPr>
        <w:t>6</w:t>
      </w:r>
      <w:r w:rsidR="00BA0E14" w:rsidRPr="009D22D1">
        <w:rPr>
          <w:lang w:val="en-AU"/>
        </w:rPr>
        <w:t xml:space="preserve"> jobs from </w:t>
      </w:r>
      <w:r w:rsidR="0072483E" w:rsidRPr="009D22D1">
        <w:rPr>
          <w:lang w:val="en-AU"/>
        </w:rPr>
        <w:t xml:space="preserve">2017 </w:t>
      </w:r>
      <w:r w:rsidRPr="009D22D1">
        <w:rPr>
          <w:lang w:val="en-AU"/>
        </w:rPr>
        <w:t>and a</w:t>
      </w:r>
      <w:r w:rsidR="00BA0E14" w:rsidRPr="009D22D1">
        <w:rPr>
          <w:lang w:val="en-AU"/>
        </w:rPr>
        <w:t xml:space="preserve"> </w:t>
      </w:r>
      <w:r w:rsidRPr="009D22D1">
        <w:rPr>
          <w:lang w:val="en-AU"/>
        </w:rPr>
        <w:t>de</w:t>
      </w:r>
      <w:r w:rsidR="00BA0E14" w:rsidRPr="009D22D1">
        <w:rPr>
          <w:lang w:val="en-AU"/>
        </w:rPr>
        <w:t xml:space="preserve">crease of </w:t>
      </w:r>
      <w:r w:rsidRPr="009D22D1">
        <w:rPr>
          <w:lang w:val="en-AU"/>
        </w:rPr>
        <w:t>2</w:t>
      </w:r>
      <w:r w:rsidR="00BA0E14" w:rsidRPr="009D22D1">
        <w:rPr>
          <w:lang w:val="en-AU"/>
        </w:rPr>
        <w:t xml:space="preserve"> jobs from </w:t>
      </w:r>
      <w:r w:rsidR="0072483E" w:rsidRPr="009D22D1">
        <w:rPr>
          <w:lang w:val="en-AU"/>
        </w:rPr>
        <w:t>2014</w:t>
      </w:r>
    </w:p>
    <w:p w14:paraId="618A5E8E" w14:textId="6D47283D" w:rsidR="00FB53F5" w:rsidRPr="009D22D1" w:rsidRDefault="008644CE" w:rsidP="00970979">
      <w:pPr>
        <w:pStyle w:val="BullettLv2"/>
        <w:ind w:left="1134"/>
        <w:rPr>
          <w:lang w:val="en-AU"/>
        </w:rPr>
      </w:pPr>
      <w:r w:rsidRPr="009D22D1">
        <w:rPr>
          <w:lang w:val="en-AU"/>
        </w:rPr>
        <w:t>4</w:t>
      </w:r>
      <w:r w:rsidR="00BA0E14" w:rsidRPr="009D22D1">
        <w:rPr>
          <w:lang w:val="en-AU"/>
        </w:rPr>
        <w:t xml:space="preserve"> jobs in </w:t>
      </w:r>
      <w:r w:rsidRPr="009D22D1">
        <w:rPr>
          <w:lang w:val="en-AU"/>
        </w:rPr>
        <w:t>Public Administration and Safety</w:t>
      </w:r>
      <w:r w:rsidR="00BA0E14" w:rsidRPr="009D22D1">
        <w:rPr>
          <w:lang w:val="en-AU"/>
        </w:rPr>
        <w:t>,</w:t>
      </w:r>
      <w:r w:rsidRPr="009D22D1">
        <w:rPr>
          <w:lang w:val="en-AU"/>
        </w:rPr>
        <w:t xml:space="preserve"> a</w:t>
      </w:r>
      <w:r w:rsidR="00BA0E14" w:rsidRPr="009D22D1">
        <w:rPr>
          <w:lang w:val="en-AU"/>
        </w:rPr>
        <w:t xml:space="preserve"> </w:t>
      </w:r>
      <w:r w:rsidRPr="009D22D1">
        <w:rPr>
          <w:lang w:val="en-AU"/>
        </w:rPr>
        <w:t>de</w:t>
      </w:r>
      <w:r w:rsidR="00BA0E14" w:rsidRPr="009D22D1">
        <w:rPr>
          <w:lang w:val="en-AU"/>
        </w:rPr>
        <w:t xml:space="preserve">crease of </w:t>
      </w:r>
      <w:r w:rsidRPr="009D22D1">
        <w:rPr>
          <w:lang w:val="en-AU"/>
        </w:rPr>
        <w:t>18</w:t>
      </w:r>
      <w:r w:rsidR="00BA0E14" w:rsidRPr="009D22D1">
        <w:rPr>
          <w:lang w:val="en-AU"/>
        </w:rPr>
        <w:t xml:space="preserve"> jobs from </w:t>
      </w:r>
      <w:r w:rsidR="0072483E" w:rsidRPr="009D22D1">
        <w:rPr>
          <w:lang w:val="en-AU"/>
        </w:rPr>
        <w:t xml:space="preserve">2017 </w:t>
      </w:r>
      <w:r w:rsidR="00BA0E14" w:rsidRPr="009D22D1">
        <w:rPr>
          <w:lang w:val="en-AU"/>
        </w:rPr>
        <w:t>and a decrease of 1</w:t>
      </w:r>
      <w:r w:rsidRPr="009D22D1">
        <w:rPr>
          <w:lang w:val="en-AU"/>
        </w:rPr>
        <w:t>8</w:t>
      </w:r>
      <w:r w:rsidR="00BA0E14" w:rsidRPr="009D22D1">
        <w:rPr>
          <w:lang w:val="en-AU"/>
        </w:rPr>
        <w:t xml:space="preserve"> jobs from </w:t>
      </w:r>
      <w:r w:rsidR="0072483E" w:rsidRPr="009D22D1">
        <w:rPr>
          <w:lang w:val="en-AU"/>
        </w:rPr>
        <w:t>2014</w:t>
      </w:r>
      <w:r w:rsidR="00912AF5" w:rsidRPr="009D22D1">
        <w:rPr>
          <w:lang w:val="en-AU"/>
        </w:rPr>
        <w:t>.</w:t>
      </w:r>
    </w:p>
    <w:p w14:paraId="145A5D62" w14:textId="77777777" w:rsidR="00FB53F5" w:rsidRPr="009D22D1" w:rsidRDefault="00FB53F5" w:rsidP="00FB53F5">
      <w:pPr>
        <w:rPr>
          <w:rFonts w:eastAsia="Abel" w:cs="Abel"/>
          <w:lang w:bidi="en-US"/>
        </w:rPr>
      </w:pPr>
      <w:r w:rsidRPr="009D22D1">
        <w:br w:type="page"/>
      </w:r>
    </w:p>
    <w:p w14:paraId="69BD2C60" w14:textId="1A756027" w:rsidR="008E0AE3" w:rsidRPr="009D22D1" w:rsidRDefault="008E0AE3" w:rsidP="00BA0E14">
      <w:pPr>
        <w:pStyle w:val="Figure"/>
      </w:pPr>
      <w:r w:rsidRPr="009D22D1">
        <w:lastRenderedPageBreak/>
        <w:t>Table 12: Count of f</w:t>
      </w:r>
      <w:r w:rsidR="00BB60FA" w:rsidRPr="009D22D1">
        <w:t>illed jobs by industry and</w:t>
      </w:r>
      <w:r w:rsidRPr="009D22D1">
        <w:t xml:space="preserve"> employment status,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9E27F5" w:rsidRPr="009D22D1" w14:paraId="02FBF8CE" w14:textId="77777777" w:rsidTr="00BE015E">
        <w:trPr>
          <w:trHeight w:val="330"/>
          <w:tblHeader/>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195C4C6C"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04EC9425"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r>
      <w:tr w:rsidR="009E27F5" w:rsidRPr="009D22D1" w14:paraId="6A0CF0B3" w14:textId="77777777" w:rsidTr="00BE015E">
        <w:trPr>
          <w:trHeight w:val="330"/>
          <w:tblHeader/>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1784B481" w14:textId="77777777" w:rsidR="009E27F5" w:rsidRPr="009D22D1" w:rsidRDefault="009E27F5" w:rsidP="009E27F5">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0D7F26" w14:textId="77777777" w:rsidR="009E27F5" w:rsidRPr="009D22D1" w:rsidRDefault="00107967"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D3ADD1" w14:textId="3AD50450" w:rsidR="009E27F5" w:rsidRPr="009D22D1" w:rsidRDefault="00520A2E" w:rsidP="009E27F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C02309"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9E27F5" w:rsidRPr="009D22D1" w14:paraId="55B8F151" w14:textId="77777777" w:rsidTr="00BE015E">
        <w:trPr>
          <w:trHeight w:val="330"/>
          <w:tblHeader/>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0D7AFA77" w14:textId="77777777" w:rsidR="009E27F5" w:rsidRPr="009D22D1" w:rsidRDefault="009E27F5" w:rsidP="009E27F5">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41E76F3D"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6A33FFD"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FDABC08"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56C40B2"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4FAB292"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0A176EF"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D5C9E3E"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52F8E2F"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C6E7CDD" w14:textId="77777777" w:rsidR="009E27F5" w:rsidRPr="009D22D1" w:rsidRDefault="009E27F5" w:rsidP="009E27F5">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C044E7" w:rsidRPr="009D22D1" w14:paraId="1F475158"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30E91C2" w14:textId="77777777" w:rsidR="009E27F5" w:rsidRPr="009D22D1" w:rsidRDefault="009E27F5" w:rsidP="00570C4E">
            <w:pPr>
              <w:pStyle w:val="Style10ptBlackAfter0ptLinespacingsingle"/>
              <w:rPr>
                <w:lang w:eastAsia="en-AU"/>
              </w:rPr>
            </w:pPr>
            <w:r w:rsidRPr="009D22D1">
              <w:rPr>
                <w:lang w:eastAsia="en-AU"/>
              </w:rPr>
              <w:t>Administrative and Support Services</w:t>
            </w:r>
          </w:p>
        </w:tc>
        <w:tc>
          <w:tcPr>
            <w:tcW w:w="740" w:type="dxa"/>
            <w:tcBorders>
              <w:top w:val="nil"/>
              <w:left w:val="nil"/>
              <w:bottom w:val="single" w:sz="8" w:space="0" w:color="FFFFFF"/>
              <w:right w:val="single" w:sz="8" w:space="0" w:color="FFFFFF"/>
            </w:tcBorders>
            <w:shd w:val="clear" w:color="auto" w:fill="B3DDF7"/>
            <w:vAlign w:val="center"/>
            <w:hideMark/>
          </w:tcPr>
          <w:p w14:paraId="50FA9771"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890AD5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1566335"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A28AD1E"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586089A"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204D856"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EEC0D4B"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0C6DCFA"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818176C"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r>
      <w:tr w:rsidR="00C044E7" w:rsidRPr="009D22D1" w14:paraId="67EDF3B3"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E085EE9" w14:textId="77777777" w:rsidR="009E27F5" w:rsidRPr="009D22D1" w:rsidRDefault="009E27F5" w:rsidP="00570C4E">
            <w:pPr>
              <w:pStyle w:val="Style10ptBlackAfter0ptLinespacingsingle"/>
              <w:rPr>
                <w:lang w:eastAsia="en-AU"/>
              </w:rPr>
            </w:pPr>
            <w:r w:rsidRPr="009D22D1">
              <w:rPr>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722DBE20"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FE3B547"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DAE551C"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6403F7B9"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7436B46"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0770198"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08501A8"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99D50E9"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335F468"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r>
      <w:tr w:rsidR="00C044E7" w:rsidRPr="009D22D1" w14:paraId="27CFFCCD"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EAB0387" w14:textId="77777777" w:rsidR="009E27F5" w:rsidRPr="009D22D1" w:rsidRDefault="009E27F5" w:rsidP="00570C4E">
            <w:pPr>
              <w:pStyle w:val="Style10ptBlackAfter0ptLinespacingsingle"/>
              <w:rPr>
                <w:lang w:eastAsia="en-AU"/>
              </w:rPr>
            </w:pPr>
            <w:r w:rsidRPr="009D22D1">
              <w:rPr>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71B3224A"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0375F5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6750E976"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26194CCE"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3A4432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3FB0A0C8"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7614F74A"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D5FBB89"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7CAA2EBD"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r>
      <w:tr w:rsidR="00C044E7" w:rsidRPr="009D22D1" w14:paraId="36C578C5"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1220CED" w14:textId="77777777" w:rsidR="009E27F5" w:rsidRPr="009D22D1" w:rsidRDefault="009E27F5" w:rsidP="00570C4E">
            <w:pPr>
              <w:pStyle w:val="Style10ptBlackAfter0ptLinespacingsingle"/>
              <w:rPr>
                <w:lang w:eastAsia="en-AU"/>
              </w:rPr>
            </w:pPr>
            <w:r w:rsidRPr="009D22D1">
              <w:rPr>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4256D2BD"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7DF733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725363DC"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042AE430"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C80C340"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2CF68D4"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9F59384"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D28E439"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24C86488"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r>
      <w:tr w:rsidR="00C044E7" w:rsidRPr="009D22D1" w14:paraId="32431F7F"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0B6DC5B" w14:textId="77777777" w:rsidR="009E27F5" w:rsidRPr="009D22D1" w:rsidRDefault="009E27F5" w:rsidP="00570C4E">
            <w:pPr>
              <w:pStyle w:val="Style10ptBlackAfter0ptLinespacingsingle"/>
              <w:rPr>
                <w:lang w:eastAsia="en-AU"/>
              </w:rPr>
            </w:pPr>
            <w:r w:rsidRPr="009D22D1">
              <w:rPr>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1230712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7714300"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F24376E"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B6F6E66"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CEB073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F807963"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EBD8BA1"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8A26FF6"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AAE0D5A"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r>
      <w:tr w:rsidR="00C044E7" w:rsidRPr="009D22D1" w14:paraId="33F695BB"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41C10E5" w14:textId="77777777" w:rsidR="009E27F5" w:rsidRPr="009D22D1" w:rsidRDefault="009E27F5" w:rsidP="00570C4E">
            <w:pPr>
              <w:pStyle w:val="Style10ptBlackAfter0ptLinespacingsingle"/>
              <w:rPr>
                <w:lang w:eastAsia="en-AU"/>
              </w:rPr>
            </w:pPr>
            <w:r w:rsidRPr="009D22D1">
              <w:rPr>
                <w:lang w:eastAsia="en-AU"/>
              </w:rPr>
              <w:t>Professional, Scientific and Technical Services</w:t>
            </w:r>
          </w:p>
        </w:tc>
        <w:tc>
          <w:tcPr>
            <w:tcW w:w="740" w:type="dxa"/>
            <w:tcBorders>
              <w:top w:val="nil"/>
              <w:left w:val="nil"/>
              <w:bottom w:val="single" w:sz="8" w:space="0" w:color="FFFFFF"/>
              <w:right w:val="single" w:sz="8" w:space="0" w:color="FFFFFF"/>
            </w:tcBorders>
            <w:shd w:val="clear" w:color="auto" w:fill="B3DDF7"/>
            <w:vAlign w:val="center"/>
            <w:hideMark/>
          </w:tcPr>
          <w:p w14:paraId="53C0FF27"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E094C77"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5C74E24"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A0D9DE9"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76FBD86"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4C69B44"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23F548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29A63D5"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67F4C356"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r>
      <w:tr w:rsidR="00C044E7" w:rsidRPr="009D22D1" w14:paraId="357EF65E"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5DAF875" w14:textId="77777777" w:rsidR="009E27F5" w:rsidRPr="009D22D1" w:rsidRDefault="009E27F5" w:rsidP="00570C4E">
            <w:pPr>
              <w:pStyle w:val="Style10ptBlackAfter0ptLinespacingsingle"/>
              <w:rPr>
                <w:lang w:eastAsia="en-AU"/>
              </w:rPr>
            </w:pPr>
            <w:r w:rsidRPr="009D22D1">
              <w:rPr>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0C7A6BF6"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4F8C6C78"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58</w:t>
            </w:r>
          </w:p>
        </w:tc>
        <w:tc>
          <w:tcPr>
            <w:tcW w:w="740" w:type="dxa"/>
            <w:tcBorders>
              <w:top w:val="nil"/>
              <w:left w:val="nil"/>
              <w:bottom w:val="single" w:sz="8" w:space="0" w:color="FFFFFF"/>
              <w:right w:val="single" w:sz="8" w:space="0" w:color="FFFFFF"/>
            </w:tcBorders>
            <w:shd w:val="clear" w:color="auto" w:fill="B3DDF7"/>
            <w:vAlign w:val="center"/>
            <w:hideMark/>
          </w:tcPr>
          <w:p w14:paraId="592A28F6"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41723863"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5EA11B2"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FB5AA71"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47585D2F"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23FBAD64"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74</w:t>
            </w:r>
          </w:p>
        </w:tc>
        <w:tc>
          <w:tcPr>
            <w:tcW w:w="740" w:type="dxa"/>
            <w:tcBorders>
              <w:top w:val="nil"/>
              <w:left w:val="nil"/>
              <w:bottom w:val="single" w:sz="8" w:space="0" w:color="FFFFFF"/>
              <w:right w:val="single" w:sz="8" w:space="0" w:color="FFFFFF"/>
            </w:tcBorders>
            <w:shd w:val="clear" w:color="auto" w:fill="B3DDF7"/>
            <w:vAlign w:val="center"/>
            <w:hideMark/>
          </w:tcPr>
          <w:p w14:paraId="09379C97"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89</w:t>
            </w:r>
          </w:p>
        </w:tc>
      </w:tr>
      <w:tr w:rsidR="00C044E7" w:rsidRPr="009D22D1" w14:paraId="11D73F50"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2BE3FC0" w14:textId="77777777" w:rsidR="009E27F5" w:rsidRPr="009D22D1" w:rsidRDefault="009E27F5" w:rsidP="00570C4E">
            <w:pPr>
              <w:pStyle w:val="Style10ptBlackAfter0ptLinespacingsingle"/>
              <w:rPr>
                <w:lang w:eastAsia="en-AU"/>
              </w:rPr>
            </w:pPr>
            <w:r w:rsidRPr="009D22D1">
              <w:rPr>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37A08D28"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553FA4B"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21B5E305"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59D2ED23"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BE04C02"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36D0989B"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7B7B4EC4"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489BAF3" w14:textId="77777777" w:rsidR="009E27F5" w:rsidRPr="009D22D1" w:rsidRDefault="009E27F5" w:rsidP="009E27F5">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72D5DEF5"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r>
      <w:tr w:rsidR="00C044E7" w:rsidRPr="009D22D1" w14:paraId="3DBB9BAC"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9A49F88" w14:textId="77777777" w:rsidR="009E27F5" w:rsidRPr="009D22D1" w:rsidRDefault="009E27F5" w:rsidP="00CC67C1">
            <w:pPr>
              <w:pStyle w:val="Style10ptBoldBlackAfter0ptLinespacingsingle"/>
              <w:rPr>
                <w:lang w:eastAsia="en-AU"/>
              </w:rPr>
            </w:pPr>
            <w:r w:rsidRPr="009D22D1">
              <w:rPr>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0B88D21E"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1AF174BC"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104</w:t>
            </w:r>
          </w:p>
        </w:tc>
        <w:tc>
          <w:tcPr>
            <w:tcW w:w="740" w:type="dxa"/>
            <w:tcBorders>
              <w:top w:val="nil"/>
              <w:left w:val="nil"/>
              <w:bottom w:val="single" w:sz="8" w:space="0" w:color="FFFFFF"/>
              <w:right w:val="single" w:sz="8" w:space="0" w:color="FFFFFF"/>
            </w:tcBorders>
            <w:shd w:val="clear" w:color="auto" w:fill="B3DDF7"/>
            <w:vAlign w:val="center"/>
            <w:hideMark/>
          </w:tcPr>
          <w:p w14:paraId="3C180DBD"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740" w:type="dxa"/>
            <w:tcBorders>
              <w:top w:val="nil"/>
              <w:left w:val="nil"/>
              <w:bottom w:val="single" w:sz="8" w:space="0" w:color="FFFFFF"/>
              <w:right w:val="single" w:sz="8" w:space="0" w:color="FFFFFF"/>
            </w:tcBorders>
            <w:shd w:val="clear" w:color="auto" w:fill="B3DDF7"/>
            <w:vAlign w:val="center"/>
            <w:hideMark/>
          </w:tcPr>
          <w:p w14:paraId="01D3E368"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38C7B4CB"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c>
          <w:tcPr>
            <w:tcW w:w="740" w:type="dxa"/>
            <w:tcBorders>
              <w:top w:val="nil"/>
              <w:left w:val="nil"/>
              <w:bottom w:val="single" w:sz="8" w:space="0" w:color="FFFFFF"/>
              <w:right w:val="single" w:sz="8" w:space="0" w:color="FFFFFF"/>
            </w:tcBorders>
            <w:shd w:val="clear" w:color="auto" w:fill="B3DDF7"/>
            <w:vAlign w:val="center"/>
            <w:hideMark/>
          </w:tcPr>
          <w:p w14:paraId="606FA970"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740" w:type="dxa"/>
            <w:tcBorders>
              <w:top w:val="nil"/>
              <w:left w:val="nil"/>
              <w:bottom w:val="single" w:sz="8" w:space="0" w:color="FFFFFF"/>
              <w:right w:val="single" w:sz="8" w:space="0" w:color="FFFFFF"/>
            </w:tcBorders>
            <w:shd w:val="clear" w:color="auto" w:fill="B3DDF7"/>
            <w:vAlign w:val="center"/>
            <w:hideMark/>
          </w:tcPr>
          <w:p w14:paraId="36C4086D"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auto" w:fill="B3DDF7"/>
            <w:vAlign w:val="center"/>
            <w:hideMark/>
          </w:tcPr>
          <w:p w14:paraId="1984162A"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172</w:t>
            </w:r>
          </w:p>
        </w:tc>
        <w:tc>
          <w:tcPr>
            <w:tcW w:w="740" w:type="dxa"/>
            <w:tcBorders>
              <w:top w:val="nil"/>
              <w:left w:val="nil"/>
              <w:bottom w:val="single" w:sz="8" w:space="0" w:color="FFFFFF"/>
              <w:right w:val="single" w:sz="8" w:space="0" w:color="FFFFFF"/>
            </w:tcBorders>
            <w:shd w:val="clear" w:color="auto" w:fill="B3DDF7"/>
            <w:vAlign w:val="center"/>
            <w:hideMark/>
          </w:tcPr>
          <w:p w14:paraId="7B53178E" w14:textId="77777777" w:rsidR="009E27F5" w:rsidRPr="009D22D1" w:rsidRDefault="009E27F5" w:rsidP="009E27F5">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bl>
    <w:p w14:paraId="614FDD57" w14:textId="3883CA64" w:rsidR="00013700" w:rsidRPr="009D22D1" w:rsidRDefault="003D1AA9" w:rsidP="00381A91">
      <w:pPr>
        <w:pStyle w:val="Source"/>
      </w:pPr>
      <w:r>
        <w:t>Source:  Northern Territory Department of Industry, Tourism and Trade</w:t>
      </w:r>
    </w:p>
    <w:p w14:paraId="71AC323C" w14:textId="77777777" w:rsidR="002103A5" w:rsidRDefault="002103A5" w:rsidP="008E0AE3">
      <w:pPr>
        <w:pStyle w:val="Figure"/>
      </w:pPr>
    </w:p>
    <w:p w14:paraId="4FEB33DD" w14:textId="64F04C4E" w:rsidR="008E0AE3" w:rsidRPr="009D22D1" w:rsidRDefault="008E0AE3" w:rsidP="008E0AE3">
      <w:pPr>
        <w:pStyle w:val="Figure"/>
      </w:pPr>
      <w:r w:rsidRPr="009D22D1">
        <w:t>Table 13: C</w:t>
      </w:r>
      <w:r w:rsidR="00BB60FA" w:rsidRPr="009D22D1">
        <w:t>ount of filled jobs by industry and</w:t>
      </w:r>
      <w:r w:rsidRPr="009D22D1">
        <w:t xml:space="preserve"> employment status,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130"/>
        <w:gridCol w:w="738"/>
        <w:gridCol w:w="740"/>
        <w:gridCol w:w="765"/>
        <w:gridCol w:w="739"/>
        <w:gridCol w:w="740"/>
        <w:gridCol w:w="739"/>
        <w:gridCol w:w="739"/>
        <w:gridCol w:w="765"/>
        <w:gridCol w:w="765"/>
      </w:tblGrid>
      <w:tr w:rsidR="00C044E7" w:rsidRPr="009D22D1" w14:paraId="60F72DE6" w14:textId="77777777" w:rsidTr="00BE015E">
        <w:trPr>
          <w:trHeight w:val="330"/>
          <w:tblHeader/>
          <w:jc w:val="center"/>
        </w:trPr>
        <w:tc>
          <w:tcPr>
            <w:tcW w:w="3130" w:type="dxa"/>
            <w:vMerge w:val="restart"/>
            <w:tcBorders>
              <w:top w:val="nil"/>
              <w:left w:val="nil"/>
              <w:bottom w:val="single" w:sz="8" w:space="0" w:color="FFFFFF"/>
              <w:right w:val="single" w:sz="8" w:space="0" w:color="FFFFFF"/>
            </w:tcBorders>
            <w:shd w:val="clear" w:color="auto" w:fill="1F1F5F"/>
            <w:vAlign w:val="center"/>
            <w:hideMark/>
          </w:tcPr>
          <w:p w14:paraId="0D317649"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6730" w:type="dxa"/>
            <w:gridSpan w:val="9"/>
            <w:tcBorders>
              <w:top w:val="nil"/>
              <w:left w:val="nil"/>
              <w:bottom w:val="single" w:sz="8" w:space="0" w:color="FFFFFF"/>
              <w:right w:val="single" w:sz="8" w:space="0" w:color="FFFFFF"/>
            </w:tcBorders>
            <w:shd w:val="clear" w:color="auto" w:fill="1F1F5F"/>
            <w:vAlign w:val="center"/>
            <w:hideMark/>
          </w:tcPr>
          <w:p w14:paraId="3D938F8F"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r>
      <w:tr w:rsidR="00C044E7" w:rsidRPr="009D22D1" w14:paraId="4C00C61B" w14:textId="77777777" w:rsidTr="00BE015E">
        <w:trPr>
          <w:trHeight w:val="330"/>
          <w:tblHeader/>
          <w:jc w:val="center"/>
        </w:trPr>
        <w:tc>
          <w:tcPr>
            <w:tcW w:w="3130" w:type="dxa"/>
            <w:vMerge/>
            <w:tcBorders>
              <w:top w:val="nil"/>
              <w:left w:val="nil"/>
              <w:bottom w:val="single" w:sz="8" w:space="0" w:color="FFFFFF"/>
              <w:right w:val="single" w:sz="8" w:space="0" w:color="FFFFFF"/>
            </w:tcBorders>
            <w:shd w:val="clear" w:color="auto" w:fill="1F1F5F"/>
            <w:vAlign w:val="center"/>
            <w:hideMark/>
          </w:tcPr>
          <w:p w14:paraId="05A8BF4D" w14:textId="77777777" w:rsidR="00C044E7" w:rsidRPr="009D22D1" w:rsidRDefault="00C044E7" w:rsidP="00C044E7">
            <w:pPr>
              <w:spacing w:after="0" w:line="240" w:lineRule="auto"/>
              <w:rPr>
                <w:rFonts w:eastAsia="Times New Roman" w:cs="Arial"/>
                <w:b/>
                <w:bCs/>
                <w:color w:val="FFFFFF"/>
                <w:sz w:val="20"/>
                <w:szCs w:val="20"/>
                <w:lang w:eastAsia="en-AU"/>
              </w:rPr>
            </w:pPr>
          </w:p>
        </w:tc>
        <w:tc>
          <w:tcPr>
            <w:tcW w:w="22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BFB248" w14:textId="77777777" w:rsidR="00C044E7" w:rsidRPr="009D22D1" w:rsidRDefault="0010796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2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274EAC" w14:textId="122AC8BE" w:rsidR="00C044E7" w:rsidRPr="009D22D1" w:rsidRDefault="00520A2E" w:rsidP="00C044E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01E024"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C044E7" w:rsidRPr="009D22D1" w14:paraId="292F6F8A" w14:textId="77777777" w:rsidTr="00BE015E">
        <w:trPr>
          <w:trHeight w:val="330"/>
          <w:tblHeader/>
          <w:jc w:val="center"/>
        </w:trPr>
        <w:tc>
          <w:tcPr>
            <w:tcW w:w="3130" w:type="dxa"/>
            <w:vMerge/>
            <w:tcBorders>
              <w:top w:val="nil"/>
              <w:left w:val="nil"/>
              <w:bottom w:val="single" w:sz="8" w:space="0" w:color="FFFFFF"/>
              <w:right w:val="single" w:sz="8" w:space="0" w:color="FFFFFF"/>
            </w:tcBorders>
            <w:shd w:val="clear" w:color="auto" w:fill="1F1F5F"/>
            <w:vAlign w:val="center"/>
            <w:hideMark/>
          </w:tcPr>
          <w:p w14:paraId="54BCCB8E" w14:textId="77777777" w:rsidR="00C044E7" w:rsidRPr="009D22D1" w:rsidRDefault="00C044E7" w:rsidP="00C044E7">
            <w:pPr>
              <w:spacing w:after="0" w:line="240" w:lineRule="auto"/>
              <w:rPr>
                <w:rFonts w:eastAsia="Times New Roman" w:cs="Arial"/>
                <w:b/>
                <w:bCs/>
                <w:color w:val="FFFFFF"/>
                <w:sz w:val="20"/>
                <w:szCs w:val="20"/>
                <w:lang w:eastAsia="en-AU"/>
              </w:rPr>
            </w:pPr>
          </w:p>
        </w:tc>
        <w:tc>
          <w:tcPr>
            <w:tcW w:w="738" w:type="dxa"/>
            <w:tcBorders>
              <w:top w:val="nil"/>
              <w:left w:val="nil"/>
              <w:bottom w:val="single" w:sz="8" w:space="0" w:color="FFFFFF"/>
              <w:right w:val="single" w:sz="8" w:space="0" w:color="FFFFFF"/>
            </w:tcBorders>
            <w:shd w:val="clear" w:color="auto" w:fill="1F1F5F"/>
            <w:vAlign w:val="center"/>
            <w:hideMark/>
          </w:tcPr>
          <w:p w14:paraId="69D9E6F1"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77D9C04"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65" w:type="dxa"/>
            <w:tcBorders>
              <w:top w:val="nil"/>
              <w:left w:val="nil"/>
              <w:bottom w:val="single" w:sz="8" w:space="0" w:color="FFFFFF"/>
              <w:right w:val="single" w:sz="8" w:space="0" w:color="FFFFFF"/>
            </w:tcBorders>
            <w:shd w:val="clear" w:color="auto" w:fill="1F1F5F"/>
            <w:vAlign w:val="center"/>
            <w:hideMark/>
          </w:tcPr>
          <w:p w14:paraId="58D737F1"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39" w:type="dxa"/>
            <w:tcBorders>
              <w:top w:val="nil"/>
              <w:left w:val="nil"/>
              <w:bottom w:val="single" w:sz="8" w:space="0" w:color="FFFFFF"/>
              <w:right w:val="single" w:sz="8" w:space="0" w:color="FFFFFF"/>
            </w:tcBorders>
            <w:shd w:val="clear" w:color="auto" w:fill="1F1F5F"/>
            <w:vAlign w:val="center"/>
            <w:hideMark/>
          </w:tcPr>
          <w:p w14:paraId="538A075E"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14993C9"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auto" w:fill="1F1F5F"/>
            <w:vAlign w:val="center"/>
            <w:hideMark/>
          </w:tcPr>
          <w:p w14:paraId="2EB782C7"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39" w:type="dxa"/>
            <w:tcBorders>
              <w:top w:val="nil"/>
              <w:left w:val="nil"/>
              <w:bottom w:val="single" w:sz="8" w:space="0" w:color="FFFFFF"/>
              <w:right w:val="single" w:sz="8" w:space="0" w:color="FFFFFF"/>
            </w:tcBorders>
            <w:shd w:val="clear" w:color="auto" w:fill="1F1F5F"/>
            <w:vAlign w:val="center"/>
            <w:hideMark/>
          </w:tcPr>
          <w:p w14:paraId="5120D067"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65" w:type="dxa"/>
            <w:tcBorders>
              <w:top w:val="nil"/>
              <w:left w:val="nil"/>
              <w:bottom w:val="single" w:sz="8" w:space="0" w:color="FFFFFF"/>
              <w:right w:val="single" w:sz="8" w:space="0" w:color="FFFFFF"/>
            </w:tcBorders>
            <w:shd w:val="clear" w:color="auto" w:fill="1F1F5F"/>
            <w:vAlign w:val="center"/>
            <w:hideMark/>
          </w:tcPr>
          <w:p w14:paraId="72E7DD86"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65" w:type="dxa"/>
            <w:tcBorders>
              <w:top w:val="nil"/>
              <w:left w:val="nil"/>
              <w:bottom w:val="single" w:sz="8" w:space="0" w:color="FFFFFF"/>
              <w:right w:val="single" w:sz="8" w:space="0" w:color="FFFFFF"/>
            </w:tcBorders>
            <w:shd w:val="clear" w:color="auto" w:fill="1F1F5F"/>
            <w:vAlign w:val="center"/>
            <w:hideMark/>
          </w:tcPr>
          <w:p w14:paraId="442A6347"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C044E7" w:rsidRPr="009D22D1" w14:paraId="7B7DFB43"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1BD6C552" w14:textId="77777777" w:rsidR="00C044E7" w:rsidRPr="009D22D1" w:rsidRDefault="00C044E7" w:rsidP="00570C4E">
            <w:pPr>
              <w:pStyle w:val="Style10ptBlackAfter0ptLinespacingsingle"/>
              <w:rPr>
                <w:lang w:eastAsia="en-AU"/>
              </w:rPr>
            </w:pPr>
            <w:r w:rsidRPr="009D22D1">
              <w:rPr>
                <w:lang w:eastAsia="en-AU"/>
              </w:rPr>
              <w:t>Accommodation and Food Services</w:t>
            </w:r>
          </w:p>
        </w:tc>
        <w:tc>
          <w:tcPr>
            <w:tcW w:w="738" w:type="dxa"/>
            <w:tcBorders>
              <w:top w:val="nil"/>
              <w:left w:val="nil"/>
              <w:bottom w:val="single" w:sz="8" w:space="0" w:color="FFFFFF"/>
              <w:right w:val="single" w:sz="8" w:space="0" w:color="FFFFFF"/>
            </w:tcBorders>
            <w:shd w:val="clear" w:color="auto" w:fill="B3DDF7"/>
            <w:vAlign w:val="center"/>
            <w:hideMark/>
          </w:tcPr>
          <w:p w14:paraId="195C9982" w14:textId="77777777" w:rsidR="00C044E7" w:rsidRPr="009D22D1" w:rsidRDefault="00C044E7" w:rsidP="00CC67C1">
            <w:pPr>
              <w:pStyle w:val="Style10ptBlackRightAfter0ptLinespacingsingleFir"/>
              <w:rPr>
                <w:lang w:eastAsia="en-AU"/>
              </w:rPr>
            </w:pPr>
            <w:r w:rsidRPr="009D22D1">
              <w:rPr>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079C4FB" w14:textId="77777777" w:rsidR="00C044E7" w:rsidRPr="009D22D1" w:rsidRDefault="00C044E7" w:rsidP="00CC67C1">
            <w:pPr>
              <w:pStyle w:val="Style10ptBlackRightAfter0ptLinespacingsingleFir"/>
              <w:rPr>
                <w:lang w:eastAsia="en-AU"/>
              </w:rPr>
            </w:pPr>
            <w:r w:rsidRPr="009D22D1">
              <w:rPr>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2A867FDE"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739" w:type="dxa"/>
            <w:tcBorders>
              <w:top w:val="nil"/>
              <w:left w:val="nil"/>
              <w:bottom w:val="single" w:sz="8" w:space="0" w:color="FFFFFF"/>
              <w:right w:val="single" w:sz="8" w:space="0" w:color="FFFFFF"/>
            </w:tcBorders>
            <w:shd w:val="clear" w:color="auto" w:fill="B3DDF7"/>
            <w:vAlign w:val="center"/>
            <w:hideMark/>
          </w:tcPr>
          <w:p w14:paraId="04E42159" w14:textId="77777777" w:rsidR="00C044E7" w:rsidRPr="009D22D1" w:rsidRDefault="00C044E7" w:rsidP="00CC67C1">
            <w:pPr>
              <w:pStyle w:val="Style10ptBlackRightAfter0ptLinespacingsingleFir"/>
              <w:rPr>
                <w:lang w:eastAsia="en-AU"/>
              </w:rPr>
            </w:pPr>
            <w:r w:rsidRPr="009D22D1">
              <w:rPr>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E00190" w14:textId="77777777" w:rsidR="00C044E7" w:rsidRPr="009D22D1" w:rsidRDefault="00C044E7" w:rsidP="00CC67C1">
            <w:pPr>
              <w:pStyle w:val="Style10ptBlackRightAfter0ptLinespacingsingleFir"/>
              <w:rPr>
                <w:lang w:eastAsia="en-AU"/>
              </w:rPr>
            </w:pPr>
            <w:r w:rsidRPr="009D22D1">
              <w:rPr>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32A8CDED"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10F0C40F" w14:textId="77777777" w:rsidR="00C044E7" w:rsidRPr="009D22D1" w:rsidRDefault="00C044E7" w:rsidP="00CC67C1">
            <w:pPr>
              <w:pStyle w:val="Style10ptBlackRightAfter0ptLinespacingsingleFir"/>
              <w:rPr>
                <w:lang w:eastAsia="en-AU"/>
              </w:rPr>
            </w:pPr>
            <w:r w:rsidRPr="009D22D1">
              <w:rPr>
                <w:lang w:eastAsia="en-AU"/>
              </w:rPr>
              <w:t>4</w:t>
            </w:r>
          </w:p>
        </w:tc>
        <w:tc>
          <w:tcPr>
            <w:tcW w:w="765" w:type="dxa"/>
            <w:tcBorders>
              <w:top w:val="nil"/>
              <w:left w:val="nil"/>
              <w:bottom w:val="single" w:sz="8" w:space="0" w:color="FFFFFF"/>
              <w:right w:val="single" w:sz="8" w:space="0" w:color="FFFFFF"/>
            </w:tcBorders>
            <w:shd w:val="clear" w:color="auto" w:fill="B3DDF7"/>
            <w:vAlign w:val="center"/>
            <w:hideMark/>
          </w:tcPr>
          <w:p w14:paraId="7F9E2772" w14:textId="77777777" w:rsidR="00C044E7" w:rsidRPr="009D22D1" w:rsidRDefault="00C044E7" w:rsidP="00CC67C1">
            <w:pPr>
              <w:pStyle w:val="Style10ptBlackRightAfter0ptLinespacingsingleFir"/>
              <w:rPr>
                <w:lang w:eastAsia="en-AU"/>
              </w:rPr>
            </w:pPr>
            <w:r w:rsidRPr="009D22D1">
              <w:rPr>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715C42DD"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r>
      <w:tr w:rsidR="00C044E7" w:rsidRPr="009D22D1" w14:paraId="000C6F8A"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2B1D3798" w14:textId="77777777" w:rsidR="00C044E7" w:rsidRPr="009D22D1" w:rsidRDefault="00C044E7" w:rsidP="00570C4E">
            <w:pPr>
              <w:pStyle w:val="Style10ptBlackAfter0ptLinespacingsingle"/>
              <w:rPr>
                <w:lang w:eastAsia="en-AU"/>
              </w:rPr>
            </w:pPr>
            <w:r w:rsidRPr="009D22D1">
              <w:rPr>
                <w:lang w:eastAsia="en-AU"/>
              </w:rPr>
              <w:t>Arts and Recreation Services</w:t>
            </w:r>
          </w:p>
        </w:tc>
        <w:tc>
          <w:tcPr>
            <w:tcW w:w="738" w:type="dxa"/>
            <w:tcBorders>
              <w:top w:val="nil"/>
              <w:left w:val="nil"/>
              <w:bottom w:val="single" w:sz="8" w:space="0" w:color="FFFFFF"/>
              <w:right w:val="single" w:sz="8" w:space="0" w:color="FFFFFF"/>
            </w:tcBorders>
            <w:shd w:val="clear" w:color="auto" w:fill="B3DDF7"/>
            <w:vAlign w:val="center"/>
            <w:hideMark/>
          </w:tcPr>
          <w:p w14:paraId="1AEA9E9C" w14:textId="77777777" w:rsidR="00C044E7" w:rsidRPr="009D22D1" w:rsidRDefault="00C044E7" w:rsidP="00CC67C1">
            <w:pPr>
              <w:pStyle w:val="Style10ptBlackRightAfter0ptLinespacingsingleFir"/>
              <w:rPr>
                <w:lang w:eastAsia="en-AU"/>
              </w:rPr>
            </w:pPr>
            <w:r w:rsidRPr="009D22D1">
              <w:rPr>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5D378BA" w14:textId="77777777" w:rsidR="00C044E7" w:rsidRPr="009D22D1" w:rsidRDefault="00C044E7" w:rsidP="00CC67C1">
            <w:pPr>
              <w:pStyle w:val="Style10ptBlackRightAfter0ptLinespacingsingleFir"/>
              <w:rPr>
                <w:lang w:eastAsia="en-AU"/>
              </w:rPr>
            </w:pPr>
            <w:r w:rsidRPr="009D22D1">
              <w:rPr>
                <w:lang w:eastAsia="en-AU"/>
              </w:rPr>
              <w:t>19</w:t>
            </w:r>
          </w:p>
        </w:tc>
        <w:tc>
          <w:tcPr>
            <w:tcW w:w="765" w:type="dxa"/>
            <w:tcBorders>
              <w:top w:val="nil"/>
              <w:left w:val="nil"/>
              <w:bottom w:val="single" w:sz="8" w:space="0" w:color="FFFFFF"/>
              <w:right w:val="single" w:sz="8" w:space="0" w:color="FFFFFF"/>
            </w:tcBorders>
            <w:shd w:val="clear" w:color="auto" w:fill="B3DDF7"/>
            <w:vAlign w:val="center"/>
            <w:hideMark/>
          </w:tcPr>
          <w:p w14:paraId="0CCB37F0"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19</w:t>
            </w:r>
          </w:p>
        </w:tc>
        <w:tc>
          <w:tcPr>
            <w:tcW w:w="739" w:type="dxa"/>
            <w:tcBorders>
              <w:top w:val="nil"/>
              <w:left w:val="nil"/>
              <w:bottom w:val="single" w:sz="8" w:space="0" w:color="FFFFFF"/>
              <w:right w:val="single" w:sz="8" w:space="0" w:color="FFFFFF"/>
            </w:tcBorders>
            <w:shd w:val="clear" w:color="auto" w:fill="B3DDF7"/>
            <w:vAlign w:val="center"/>
            <w:hideMark/>
          </w:tcPr>
          <w:p w14:paraId="6B2DA6C9" w14:textId="77777777" w:rsidR="00C044E7" w:rsidRPr="009D22D1" w:rsidRDefault="00C044E7" w:rsidP="00CC67C1">
            <w:pPr>
              <w:pStyle w:val="Style10ptBlackRightAfter0ptLinespacingsingleFir"/>
              <w:rPr>
                <w:lang w:eastAsia="en-AU"/>
              </w:rPr>
            </w:pPr>
            <w:r w:rsidRPr="009D22D1">
              <w:rPr>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1645A7D" w14:textId="77777777" w:rsidR="00C044E7" w:rsidRPr="009D22D1" w:rsidRDefault="00C044E7" w:rsidP="00CC67C1">
            <w:pPr>
              <w:pStyle w:val="Style10ptBlackRightAfter0ptLinespacingsingleFir"/>
              <w:rPr>
                <w:lang w:eastAsia="en-AU"/>
              </w:rPr>
            </w:pPr>
            <w:r w:rsidRPr="009D22D1">
              <w:rPr>
                <w:lang w:eastAsia="en-AU"/>
              </w:rPr>
              <w:t>4</w:t>
            </w:r>
          </w:p>
        </w:tc>
        <w:tc>
          <w:tcPr>
            <w:tcW w:w="739" w:type="dxa"/>
            <w:tcBorders>
              <w:top w:val="nil"/>
              <w:left w:val="nil"/>
              <w:bottom w:val="single" w:sz="8" w:space="0" w:color="FFFFFF"/>
              <w:right w:val="single" w:sz="8" w:space="0" w:color="FFFFFF"/>
            </w:tcBorders>
            <w:shd w:val="clear" w:color="auto" w:fill="B3DDF7"/>
            <w:vAlign w:val="center"/>
            <w:hideMark/>
          </w:tcPr>
          <w:p w14:paraId="11F055CA"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w:t>
            </w:r>
          </w:p>
        </w:tc>
        <w:tc>
          <w:tcPr>
            <w:tcW w:w="739" w:type="dxa"/>
            <w:tcBorders>
              <w:top w:val="nil"/>
              <w:left w:val="nil"/>
              <w:bottom w:val="single" w:sz="8" w:space="0" w:color="FFFFFF"/>
              <w:right w:val="single" w:sz="8" w:space="0" w:color="FFFFFF"/>
            </w:tcBorders>
            <w:shd w:val="clear" w:color="auto" w:fill="B3DDF7"/>
            <w:vAlign w:val="center"/>
            <w:hideMark/>
          </w:tcPr>
          <w:p w14:paraId="4C17DAD5" w14:textId="77777777" w:rsidR="00C044E7" w:rsidRPr="009D22D1" w:rsidRDefault="00C044E7" w:rsidP="00CC67C1">
            <w:pPr>
              <w:pStyle w:val="Style10ptBlackRightAfter0ptLinespacingsingleFir"/>
              <w:rPr>
                <w:lang w:eastAsia="en-AU"/>
              </w:rPr>
            </w:pPr>
            <w:r w:rsidRPr="009D22D1">
              <w:rPr>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4A32FCEA" w14:textId="77777777" w:rsidR="00C044E7" w:rsidRPr="009D22D1" w:rsidRDefault="00C044E7" w:rsidP="00CC67C1">
            <w:pPr>
              <w:pStyle w:val="Style10ptBlackRightAfter0ptLinespacingsingleFir"/>
              <w:rPr>
                <w:lang w:eastAsia="en-AU"/>
              </w:rPr>
            </w:pPr>
            <w:r w:rsidRPr="009D22D1">
              <w:rPr>
                <w:lang w:eastAsia="en-AU"/>
              </w:rPr>
              <w:t>23</w:t>
            </w:r>
          </w:p>
        </w:tc>
        <w:tc>
          <w:tcPr>
            <w:tcW w:w="765" w:type="dxa"/>
            <w:tcBorders>
              <w:top w:val="nil"/>
              <w:left w:val="nil"/>
              <w:bottom w:val="single" w:sz="8" w:space="0" w:color="FFFFFF"/>
              <w:right w:val="single" w:sz="8" w:space="0" w:color="FFFFFF"/>
            </w:tcBorders>
            <w:shd w:val="clear" w:color="auto" w:fill="B3DDF7"/>
            <w:vAlign w:val="center"/>
            <w:hideMark/>
          </w:tcPr>
          <w:p w14:paraId="211D6730"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r>
      <w:tr w:rsidR="00C044E7" w:rsidRPr="009D22D1" w14:paraId="3D9B9BFC"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781F9F1A" w14:textId="77777777" w:rsidR="00C044E7" w:rsidRPr="009D22D1" w:rsidRDefault="00C044E7" w:rsidP="00570C4E">
            <w:pPr>
              <w:pStyle w:val="Style10ptBlackAfter0ptLinespacingsingle"/>
              <w:rPr>
                <w:lang w:eastAsia="en-AU"/>
              </w:rPr>
            </w:pPr>
            <w:r w:rsidRPr="009D22D1">
              <w:rPr>
                <w:lang w:eastAsia="en-AU"/>
              </w:rPr>
              <w:t>Education and Training</w:t>
            </w:r>
          </w:p>
        </w:tc>
        <w:tc>
          <w:tcPr>
            <w:tcW w:w="738" w:type="dxa"/>
            <w:tcBorders>
              <w:top w:val="nil"/>
              <w:left w:val="nil"/>
              <w:bottom w:val="single" w:sz="8" w:space="0" w:color="FFFFFF"/>
              <w:right w:val="single" w:sz="8" w:space="0" w:color="FFFFFF"/>
            </w:tcBorders>
            <w:shd w:val="clear" w:color="auto" w:fill="B3DDF7"/>
            <w:vAlign w:val="center"/>
            <w:hideMark/>
          </w:tcPr>
          <w:p w14:paraId="70279B76" w14:textId="77777777" w:rsidR="00C044E7" w:rsidRPr="009D22D1" w:rsidRDefault="00C044E7" w:rsidP="00CC67C1">
            <w:pPr>
              <w:pStyle w:val="Style10ptBlackRightAfter0ptLinespacingsingleFir"/>
              <w:rPr>
                <w:lang w:eastAsia="en-AU"/>
              </w:rPr>
            </w:pPr>
            <w:r w:rsidRPr="009D22D1">
              <w:rPr>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A83DE73" w14:textId="77777777" w:rsidR="00C044E7" w:rsidRPr="009D22D1" w:rsidRDefault="00C044E7" w:rsidP="00CC67C1">
            <w:pPr>
              <w:pStyle w:val="Style10ptBlackRightAfter0ptLinespacingsingleFir"/>
              <w:rPr>
                <w:lang w:eastAsia="en-AU"/>
              </w:rPr>
            </w:pPr>
            <w:r w:rsidRPr="009D22D1">
              <w:rPr>
                <w:lang w:eastAsia="en-AU"/>
              </w:rPr>
              <w:t>3</w:t>
            </w:r>
          </w:p>
        </w:tc>
        <w:tc>
          <w:tcPr>
            <w:tcW w:w="765" w:type="dxa"/>
            <w:tcBorders>
              <w:top w:val="nil"/>
              <w:left w:val="nil"/>
              <w:bottom w:val="single" w:sz="8" w:space="0" w:color="FFFFFF"/>
              <w:right w:val="single" w:sz="8" w:space="0" w:color="FFFFFF"/>
            </w:tcBorders>
            <w:shd w:val="clear" w:color="auto" w:fill="B3DDF7"/>
            <w:vAlign w:val="center"/>
            <w:hideMark/>
          </w:tcPr>
          <w:p w14:paraId="6FF9C0DC"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739" w:type="dxa"/>
            <w:tcBorders>
              <w:top w:val="nil"/>
              <w:left w:val="nil"/>
              <w:bottom w:val="single" w:sz="8" w:space="0" w:color="FFFFFF"/>
              <w:right w:val="single" w:sz="8" w:space="0" w:color="FFFFFF"/>
            </w:tcBorders>
            <w:shd w:val="clear" w:color="auto" w:fill="B3DDF7"/>
            <w:vAlign w:val="center"/>
            <w:hideMark/>
          </w:tcPr>
          <w:p w14:paraId="5B68A504" w14:textId="77777777" w:rsidR="00C044E7" w:rsidRPr="009D22D1" w:rsidRDefault="00C044E7" w:rsidP="00CC67C1">
            <w:pPr>
              <w:pStyle w:val="Style10ptBlackRightAfter0ptLinespacingsingleFir"/>
              <w:rPr>
                <w:lang w:eastAsia="en-AU"/>
              </w:rPr>
            </w:pPr>
            <w:r w:rsidRPr="009D22D1">
              <w:rPr>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88F7646" w14:textId="77777777" w:rsidR="00C044E7" w:rsidRPr="009D22D1" w:rsidRDefault="00C044E7" w:rsidP="00CC67C1">
            <w:pPr>
              <w:pStyle w:val="Style10ptBlackRightAfter0ptLinespacingsingleFir"/>
              <w:rPr>
                <w:lang w:eastAsia="en-AU"/>
              </w:rPr>
            </w:pPr>
            <w:r w:rsidRPr="009D22D1">
              <w:rPr>
                <w:lang w:eastAsia="en-AU"/>
              </w:rPr>
              <w:t>9</w:t>
            </w:r>
          </w:p>
        </w:tc>
        <w:tc>
          <w:tcPr>
            <w:tcW w:w="739" w:type="dxa"/>
            <w:tcBorders>
              <w:top w:val="nil"/>
              <w:left w:val="nil"/>
              <w:bottom w:val="single" w:sz="8" w:space="0" w:color="FFFFFF"/>
              <w:right w:val="single" w:sz="8" w:space="0" w:color="FFFFFF"/>
            </w:tcBorders>
            <w:shd w:val="clear" w:color="auto" w:fill="B3DDF7"/>
            <w:vAlign w:val="center"/>
            <w:hideMark/>
          </w:tcPr>
          <w:p w14:paraId="12B943E2"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19</w:t>
            </w:r>
          </w:p>
        </w:tc>
        <w:tc>
          <w:tcPr>
            <w:tcW w:w="739" w:type="dxa"/>
            <w:tcBorders>
              <w:top w:val="nil"/>
              <w:left w:val="nil"/>
              <w:bottom w:val="single" w:sz="8" w:space="0" w:color="FFFFFF"/>
              <w:right w:val="single" w:sz="8" w:space="0" w:color="FFFFFF"/>
            </w:tcBorders>
            <w:shd w:val="clear" w:color="auto" w:fill="B3DDF7"/>
            <w:vAlign w:val="center"/>
            <w:hideMark/>
          </w:tcPr>
          <w:p w14:paraId="686DF084" w14:textId="77777777" w:rsidR="00C044E7" w:rsidRPr="009D22D1" w:rsidRDefault="00C044E7" w:rsidP="00CC67C1">
            <w:pPr>
              <w:pStyle w:val="Style10ptBlackRightAfter0ptLinespacingsingleFir"/>
              <w:rPr>
                <w:lang w:eastAsia="en-AU"/>
              </w:rPr>
            </w:pPr>
            <w:r w:rsidRPr="009D22D1">
              <w:rPr>
                <w:lang w:eastAsia="en-AU"/>
              </w:rPr>
              <w:t>17</w:t>
            </w:r>
          </w:p>
        </w:tc>
        <w:tc>
          <w:tcPr>
            <w:tcW w:w="765" w:type="dxa"/>
            <w:tcBorders>
              <w:top w:val="nil"/>
              <w:left w:val="nil"/>
              <w:bottom w:val="single" w:sz="8" w:space="0" w:color="FFFFFF"/>
              <w:right w:val="single" w:sz="8" w:space="0" w:color="FFFFFF"/>
            </w:tcBorders>
            <w:shd w:val="clear" w:color="auto" w:fill="B3DDF7"/>
            <w:vAlign w:val="center"/>
            <w:hideMark/>
          </w:tcPr>
          <w:p w14:paraId="5CB0F9BA" w14:textId="77777777" w:rsidR="00C044E7" w:rsidRPr="009D22D1" w:rsidRDefault="00C044E7" w:rsidP="00CC67C1">
            <w:pPr>
              <w:pStyle w:val="Style10ptBlackRightAfter0ptLinespacingsingleFir"/>
              <w:rPr>
                <w:lang w:eastAsia="en-AU"/>
              </w:rPr>
            </w:pPr>
            <w:r w:rsidRPr="009D22D1">
              <w:rPr>
                <w:lang w:eastAsia="en-AU"/>
              </w:rPr>
              <w:t>12</w:t>
            </w:r>
          </w:p>
        </w:tc>
        <w:tc>
          <w:tcPr>
            <w:tcW w:w="765" w:type="dxa"/>
            <w:tcBorders>
              <w:top w:val="nil"/>
              <w:left w:val="nil"/>
              <w:bottom w:val="single" w:sz="8" w:space="0" w:color="FFFFFF"/>
              <w:right w:val="single" w:sz="8" w:space="0" w:color="FFFFFF"/>
            </w:tcBorders>
            <w:shd w:val="clear" w:color="auto" w:fill="B3DDF7"/>
            <w:vAlign w:val="center"/>
            <w:hideMark/>
          </w:tcPr>
          <w:p w14:paraId="0C69457E"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r>
      <w:tr w:rsidR="00C044E7" w:rsidRPr="009D22D1" w14:paraId="1FD9D623"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15BBE8A4" w14:textId="77777777" w:rsidR="00C044E7" w:rsidRPr="009D22D1" w:rsidRDefault="00C044E7" w:rsidP="00570C4E">
            <w:pPr>
              <w:pStyle w:val="Style10ptBlackAfter0ptLinespacingsingle"/>
              <w:rPr>
                <w:lang w:eastAsia="en-AU"/>
              </w:rPr>
            </w:pPr>
            <w:r w:rsidRPr="009D22D1">
              <w:rPr>
                <w:lang w:eastAsia="en-AU"/>
              </w:rPr>
              <w:t>Health Care and Social Assistance</w:t>
            </w:r>
          </w:p>
        </w:tc>
        <w:tc>
          <w:tcPr>
            <w:tcW w:w="738" w:type="dxa"/>
            <w:tcBorders>
              <w:top w:val="nil"/>
              <w:left w:val="nil"/>
              <w:bottom w:val="single" w:sz="8" w:space="0" w:color="FFFFFF"/>
              <w:right w:val="single" w:sz="8" w:space="0" w:color="FFFFFF"/>
            </w:tcBorders>
            <w:shd w:val="clear" w:color="auto" w:fill="B3DDF7"/>
            <w:vAlign w:val="center"/>
            <w:hideMark/>
          </w:tcPr>
          <w:p w14:paraId="64D8AA1A" w14:textId="77777777" w:rsidR="00C044E7" w:rsidRPr="009D22D1" w:rsidRDefault="00C044E7" w:rsidP="00CC67C1">
            <w:pPr>
              <w:pStyle w:val="Style10ptBlackRightAfter0ptLinespacingsingleFir"/>
              <w:rPr>
                <w:lang w:eastAsia="en-AU"/>
              </w:rPr>
            </w:pPr>
            <w:r w:rsidRPr="009D22D1">
              <w:rPr>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67028F12" w14:textId="77777777" w:rsidR="00C044E7" w:rsidRPr="009D22D1" w:rsidRDefault="00C044E7" w:rsidP="00CC67C1">
            <w:pPr>
              <w:pStyle w:val="Style10ptBlackRightAfter0ptLinespacingsingleFir"/>
              <w:rPr>
                <w:lang w:eastAsia="en-AU"/>
              </w:rPr>
            </w:pPr>
            <w:r w:rsidRPr="009D22D1">
              <w:rPr>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68378765"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w:t>
            </w:r>
          </w:p>
        </w:tc>
        <w:tc>
          <w:tcPr>
            <w:tcW w:w="739" w:type="dxa"/>
            <w:tcBorders>
              <w:top w:val="nil"/>
              <w:left w:val="nil"/>
              <w:bottom w:val="single" w:sz="8" w:space="0" w:color="FFFFFF"/>
              <w:right w:val="single" w:sz="8" w:space="0" w:color="FFFFFF"/>
            </w:tcBorders>
            <w:shd w:val="clear" w:color="auto" w:fill="B3DDF7"/>
            <w:vAlign w:val="center"/>
            <w:hideMark/>
          </w:tcPr>
          <w:p w14:paraId="35521013" w14:textId="77777777" w:rsidR="00C044E7" w:rsidRPr="009D22D1" w:rsidRDefault="00C044E7" w:rsidP="00CC67C1">
            <w:pPr>
              <w:pStyle w:val="Style10ptBlackRightAfter0ptLinespacingsingleFir"/>
              <w:rPr>
                <w:lang w:eastAsia="en-AU"/>
              </w:rPr>
            </w:pPr>
            <w:r w:rsidRPr="009D22D1">
              <w:rPr>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283F6F56" w14:textId="77777777" w:rsidR="00C044E7" w:rsidRPr="009D22D1" w:rsidRDefault="00C044E7" w:rsidP="00CC67C1">
            <w:pPr>
              <w:pStyle w:val="Style10ptBlackRightAfter0ptLinespacingsingleFir"/>
              <w:rPr>
                <w:lang w:eastAsia="en-AU"/>
              </w:rPr>
            </w:pPr>
            <w:r w:rsidRPr="009D22D1">
              <w:rPr>
                <w:lang w:eastAsia="en-AU"/>
              </w:rPr>
              <w:t>2</w:t>
            </w:r>
          </w:p>
        </w:tc>
        <w:tc>
          <w:tcPr>
            <w:tcW w:w="739" w:type="dxa"/>
            <w:tcBorders>
              <w:top w:val="nil"/>
              <w:left w:val="nil"/>
              <w:bottom w:val="single" w:sz="8" w:space="0" w:color="FFFFFF"/>
              <w:right w:val="single" w:sz="8" w:space="0" w:color="FFFFFF"/>
            </w:tcBorders>
            <w:shd w:val="clear" w:color="auto" w:fill="B3DDF7"/>
            <w:vAlign w:val="center"/>
            <w:hideMark/>
          </w:tcPr>
          <w:p w14:paraId="249F0631"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739" w:type="dxa"/>
            <w:tcBorders>
              <w:top w:val="nil"/>
              <w:left w:val="nil"/>
              <w:bottom w:val="single" w:sz="8" w:space="0" w:color="FFFFFF"/>
              <w:right w:val="single" w:sz="8" w:space="0" w:color="FFFFFF"/>
            </w:tcBorders>
            <w:shd w:val="clear" w:color="auto" w:fill="B3DDF7"/>
            <w:vAlign w:val="center"/>
            <w:hideMark/>
          </w:tcPr>
          <w:p w14:paraId="03BD5860" w14:textId="77777777" w:rsidR="00C044E7" w:rsidRPr="009D22D1" w:rsidRDefault="00C044E7" w:rsidP="00CC67C1">
            <w:pPr>
              <w:pStyle w:val="Style10ptBlackRightAfter0ptLinespacingsingleFir"/>
              <w:rPr>
                <w:lang w:eastAsia="en-AU"/>
              </w:rPr>
            </w:pPr>
            <w:r w:rsidRPr="009D22D1">
              <w:rPr>
                <w:lang w:eastAsia="en-AU"/>
              </w:rPr>
              <w:t>20</w:t>
            </w:r>
          </w:p>
        </w:tc>
        <w:tc>
          <w:tcPr>
            <w:tcW w:w="765" w:type="dxa"/>
            <w:tcBorders>
              <w:top w:val="nil"/>
              <w:left w:val="nil"/>
              <w:bottom w:val="single" w:sz="8" w:space="0" w:color="FFFFFF"/>
              <w:right w:val="single" w:sz="8" w:space="0" w:color="FFFFFF"/>
            </w:tcBorders>
            <w:shd w:val="clear" w:color="auto" w:fill="B3DDF7"/>
            <w:vAlign w:val="center"/>
            <w:hideMark/>
          </w:tcPr>
          <w:p w14:paraId="11F414CC" w14:textId="77777777" w:rsidR="00C044E7" w:rsidRPr="009D22D1" w:rsidRDefault="00C044E7" w:rsidP="00CC67C1">
            <w:pPr>
              <w:pStyle w:val="Style10ptBlackRightAfter0ptLinespacingsingleFir"/>
              <w:rPr>
                <w:lang w:eastAsia="en-AU"/>
              </w:rPr>
            </w:pPr>
            <w:r w:rsidRPr="009D22D1">
              <w:rPr>
                <w:lang w:eastAsia="en-AU"/>
              </w:rPr>
              <w:t>4</w:t>
            </w:r>
          </w:p>
        </w:tc>
        <w:tc>
          <w:tcPr>
            <w:tcW w:w="765" w:type="dxa"/>
            <w:tcBorders>
              <w:top w:val="nil"/>
              <w:left w:val="nil"/>
              <w:bottom w:val="single" w:sz="8" w:space="0" w:color="FFFFFF"/>
              <w:right w:val="single" w:sz="8" w:space="0" w:color="FFFFFF"/>
            </w:tcBorders>
            <w:shd w:val="clear" w:color="auto" w:fill="B3DDF7"/>
            <w:vAlign w:val="center"/>
            <w:hideMark/>
          </w:tcPr>
          <w:p w14:paraId="5BCE993E"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r>
      <w:tr w:rsidR="00C044E7" w:rsidRPr="009D22D1" w14:paraId="6B3B5E37"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02F8C4CD" w14:textId="77777777" w:rsidR="00C044E7" w:rsidRPr="009D22D1" w:rsidRDefault="00C044E7" w:rsidP="00570C4E">
            <w:pPr>
              <w:pStyle w:val="Style10ptBlackAfter0ptLinespacingsingle"/>
              <w:rPr>
                <w:lang w:eastAsia="en-AU"/>
              </w:rPr>
            </w:pPr>
            <w:r w:rsidRPr="009D22D1">
              <w:rPr>
                <w:lang w:eastAsia="en-AU"/>
              </w:rPr>
              <w:t>Public Administration and Safety</w:t>
            </w:r>
          </w:p>
        </w:tc>
        <w:tc>
          <w:tcPr>
            <w:tcW w:w="738" w:type="dxa"/>
            <w:tcBorders>
              <w:top w:val="nil"/>
              <w:left w:val="nil"/>
              <w:bottom w:val="single" w:sz="8" w:space="0" w:color="FFFFFF"/>
              <w:right w:val="single" w:sz="8" w:space="0" w:color="FFFFFF"/>
            </w:tcBorders>
            <w:shd w:val="clear" w:color="auto" w:fill="B3DDF7"/>
            <w:vAlign w:val="center"/>
            <w:hideMark/>
          </w:tcPr>
          <w:p w14:paraId="1CA295E9" w14:textId="77777777" w:rsidR="00C044E7" w:rsidRPr="009D22D1" w:rsidRDefault="00C044E7" w:rsidP="00CC67C1">
            <w:pPr>
              <w:pStyle w:val="Style10ptBlackRightAfter0ptLinespacingsingleFir"/>
              <w:rPr>
                <w:lang w:eastAsia="en-AU"/>
              </w:rPr>
            </w:pPr>
            <w:r w:rsidRPr="009D22D1">
              <w:rPr>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245DD049" w14:textId="77777777" w:rsidR="00C044E7" w:rsidRPr="009D22D1" w:rsidRDefault="00C044E7" w:rsidP="00CC67C1">
            <w:pPr>
              <w:pStyle w:val="Style10ptBlackRightAfter0ptLinespacingsingleFir"/>
              <w:rPr>
                <w:lang w:eastAsia="en-AU"/>
              </w:rPr>
            </w:pPr>
            <w:r w:rsidRPr="009D22D1">
              <w:rPr>
                <w:lang w:eastAsia="en-AU"/>
              </w:rPr>
              <w:t>60</w:t>
            </w:r>
          </w:p>
        </w:tc>
        <w:tc>
          <w:tcPr>
            <w:tcW w:w="765" w:type="dxa"/>
            <w:tcBorders>
              <w:top w:val="nil"/>
              <w:left w:val="nil"/>
              <w:bottom w:val="single" w:sz="8" w:space="0" w:color="FFFFFF"/>
              <w:right w:val="single" w:sz="8" w:space="0" w:color="FFFFFF"/>
            </w:tcBorders>
            <w:shd w:val="clear" w:color="auto" w:fill="B3DDF7"/>
            <w:vAlign w:val="center"/>
            <w:hideMark/>
          </w:tcPr>
          <w:p w14:paraId="3E0C3352"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90</w:t>
            </w:r>
          </w:p>
        </w:tc>
        <w:tc>
          <w:tcPr>
            <w:tcW w:w="739" w:type="dxa"/>
            <w:tcBorders>
              <w:top w:val="nil"/>
              <w:left w:val="nil"/>
              <w:bottom w:val="single" w:sz="8" w:space="0" w:color="FFFFFF"/>
              <w:right w:val="single" w:sz="8" w:space="0" w:color="FFFFFF"/>
            </w:tcBorders>
            <w:shd w:val="clear" w:color="auto" w:fill="B3DDF7"/>
            <w:vAlign w:val="center"/>
            <w:hideMark/>
          </w:tcPr>
          <w:p w14:paraId="7519B078" w14:textId="77777777" w:rsidR="00C044E7" w:rsidRPr="009D22D1" w:rsidRDefault="00C044E7" w:rsidP="00CC67C1">
            <w:pPr>
              <w:pStyle w:val="Style10ptBlackRightAfter0ptLinespacingsingleFir"/>
              <w:rPr>
                <w:lang w:eastAsia="en-AU"/>
              </w:rPr>
            </w:pPr>
            <w:r w:rsidRPr="009D22D1">
              <w:rPr>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593EA12" w14:textId="77777777" w:rsidR="00C044E7" w:rsidRPr="009D22D1" w:rsidRDefault="00C044E7" w:rsidP="00CC67C1">
            <w:pPr>
              <w:pStyle w:val="Style10ptBlackRightAfter0ptLinespacingsingleFir"/>
              <w:rPr>
                <w:lang w:eastAsia="en-AU"/>
              </w:rPr>
            </w:pPr>
            <w:r w:rsidRPr="009D22D1">
              <w:rPr>
                <w:lang w:eastAsia="en-AU"/>
              </w:rPr>
              <w:t>14</w:t>
            </w:r>
          </w:p>
        </w:tc>
        <w:tc>
          <w:tcPr>
            <w:tcW w:w="739" w:type="dxa"/>
            <w:tcBorders>
              <w:top w:val="nil"/>
              <w:left w:val="nil"/>
              <w:bottom w:val="single" w:sz="8" w:space="0" w:color="FFFFFF"/>
              <w:right w:val="single" w:sz="8" w:space="0" w:color="FFFFFF"/>
            </w:tcBorders>
            <w:shd w:val="clear" w:color="auto" w:fill="B3DDF7"/>
            <w:vAlign w:val="center"/>
            <w:hideMark/>
          </w:tcPr>
          <w:p w14:paraId="4687A5C1"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739" w:type="dxa"/>
            <w:tcBorders>
              <w:top w:val="nil"/>
              <w:left w:val="nil"/>
              <w:bottom w:val="single" w:sz="8" w:space="0" w:color="FFFFFF"/>
              <w:right w:val="single" w:sz="8" w:space="0" w:color="FFFFFF"/>
            </w:tcBorders>
            <w:shd w:val="clear" w:color="auto" w:fill="B3DDF7"/>
            <w:vAlign w:val="center"/>
            <w:hideMark/>
          </w:tcPr>
          <w:p w14:paraId="5CEEC8A2" w14:textId="77777777" w:rsidR="00C044E7" w:rsidRPr="009D22D1" w:rsidRDefault="00C044E7" w:rsidP="00CC67C1">
            <w:pPr>
              <w:pStyle w:val="Style10ptBlackRightAfter0ptLinespacingsingleFir"/>
              <w:rPr>
                <w:lang w:eastAsia="en-AU"/>
              </w:rPr>
            </w:pPr>
            <w:r w:rsidRPr="009D22D1">
              <w:rPr>
                <w:lang w:eastAsia="en-AU"/>
              </w:rPr>
              <w:t>38</w:t>
            </w:r>
          </w:p>
        </w:tc>
        <w:tc>
          <w:tcPr>
            <w:tcW w:w="765" w:type="dxa"/>
            <w:tcBorders>
              <w:top w:val="nil"/>
              <w:left w:val="nil"/>
              <w:bottom w:val="single" w:sz="8" w:space="0" w:color="FFFFFF"/>
              <w:right w:val="single" w:sz="8" w:space="0" w:color="FFFFFF"/>
            </w:tcBorders>
            <w:shd w:val="clear" w:color="auto" w:fill="B3DDF7"/>
            <w:vAlign w:val="center"/>
            <w:hideMark/>
          </w:tcPr>
          <w:p w14:paraId="4F93E1CA" w14:textId="77777777" w:rsidR="00C044E7" w:rsidRPr="009D22D1" w:rsidRDefault="00C044E7" w:rsidP="00CC67C1">
            <w:pPr>
              <w:pStyle w:val="Style10ptBlackRightAfter0ptLinespacingsingleFir"/>
              <w:rPr>
                <w:lang w:eastAsia="en-AU"/>
              </w:rPr>
            </w:pPr>
            <w:r w:rsidRPr="009D22D1">
              <w:rPr>
                <w:lang w:eastAsia="en-AU"/>
              </w:rPr>
              <w:t>74</w:t>
            </w:r>
          </w:p>
        </w:tc>
        <w:tc>
          <w:tcPr>
            <w:tcW w:w="765" w:type="dxa"/>
            <w:tcBorders>
              <w:top w:val="nil"/>
              <w:left w:val="nil"/>
              <w:bottom w:val="single" w:sz="8" w:space="0" w:color="FFFFFF"/>
              <w:right w:val="single" w:sz="8" w:space="0" w:color="FFFFFF"/>
            </w:tcBorders>
            <w:shd w:val="clear" w:color="auto" w:fill="B3DDF7"/>
            <w:vAlign w:val="center"/>
            <w:hideMark/>
          </w:tcPr>
          <w:p w14:paraId="7749F4A5"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112</w:t>
            </w:r>
          </w:p>
        </w:tc>
      </w:tr>
      <w:tr w:rsidR="00C044E7" w:rsidRPr="009D22D1" w14:paraId="659D3B7D"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5F9A62FB" w14:textId="77777777" w:rsidR="00C044E7" w:rsidRPr="009D22D1" w:rsidRDefault="00C044E7" w:rsidP="00570C4E">
            <w:pPr>
              <w:pStyle w:val="Style10ptBlackAfter0ptLinespacingsingle"/>
              <w:rPr>
                <w:lang w:eastAsia="en-AU"/>
              </w:rPr>
            </w:pPr>
            <w:r w:rsidRPr="009D22D1">
              <w:rPr>
                <w:lang w:eastAsia="en-AU"/>
              </w:rPr>
              <w:t>Retail Trade</w:t>
            </w:r>
          </w:p>
        </w:tc>
        <w:tc>
          <w:tcPr>
            <w:tcW w:w="738" w:type="dxa"/>
            <w:tcBorders>
              <w:top w:val="nil"/>
              <w:left w:val="nil"/>
              <w:bottom w:val="single" w:sz="8" w:space="0" w:color="FFFFFF"/>
              <w:right w:val="single" w:sz="8" w:space="0" w:color="FFFFFF"/>
            </w:tcBorders>
            <w:shd w:val="clear" w:color="auto" w:fill="B3DDF7"/>
            <w:vAlign w:val="center"/>
            <w:hideMark/>
          </w:tcPr>
          <w:p w14:paraId="40D432E4" w14:textId="77777777" w:rsidR="00C044E7" w:rsidRPr="009D22D1" w:rsidRDefault="00C044E7" w:rsidP="00CC67C1">
            <w:pPr>
              <w:pStyle w:val="Style10ptBlackRightAfter0ptLinespacingsingleFir"/>
              <w:rPr>
                <w:lang w:eastAsia="en-AU"/>
              </w:rPr>
            </w:pPr>
            <w:r w:rsidRPr="009D22D1">
              <w:rPr>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7B12A66" w14:textId="77777777" w:rsidR="00C044E7" w:rsidRPr="009D22D1" w:rsidRDefault="00C044E7" w:rsidP="00CC67C1">
            <w:pPr>
              <w:pStyle w:val="Style10ptBlackRightAfter0ptLinespacingsingleFir"/>
              <w:rPr>
                <w:lang w:eastAsia="en-AU"/>
              </w:rPr>
            </w:pPr>
            <w:r w:rsidRPr="009D22D1">
              <w:rPr>
                <w:lang w:eastAsia="en-AU"/>
              </w:rPr>
              <w:t>7</w:t>
            </w:r>
          </w:p>
        </w:tc>
        <w:tc>
          <w:tcPr>
            <w:tcW w:w="765" w:type="dxa"/>
            <w:tcBorders>
              <w:top w:val="nil"/>
              <w:left w:val="nil"/>
              <w:bottom w:val="single" w:sz="8" w:space="0" w:color="FFFFFF"/>
              <w:right w:val="single" w:sz="8" w:space="0" w:color="FFFFFF"/>
            </w:tcBorders>
            <w:shd w:val="clear" w:color="auto" w:fill="B3DDF7"/>
            <w:vAlign w:val="center"/>
            <w:hideMark/>
          </w:tcPr>
          <w:p w14:paraId="52B44F2A"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739" w:type="dxa"/>
            <w:tcBorders>
              <w:top w:val="nil"/>
              <w:left w:val="nil"/>
              <w:bottom w:val="single" w:sz="8" w:space="0" w:color="FFFFFF"/>
              <w:right w:val="single" w:sz="8" w:space="0" w:color="FFFFFF"/>
            </w:tcBorders>
            <w:shd w:val="clear" w:color="auto" w:fill="B3DDF7"/>
            <w:vAlign w:val="center"/>
            <w:hideMark/>
          </w:tcPr>
          <w:p w14:paraId="6A4DDC5E" w14:textId="77777777" w:rsidR="00C044E7" w:rsidRPr="009D22D1" w:rsidRDefault="00C044E7" w:rsidP="00CC67C1">
            <w:pPr>
              <w:pStyle w:val="Style10ptBlackRightAfter0ptLinespacingsingleFir"/>
              <w:rPr>
                <w:lang w:eastAsia="en-AU"/>
              </w:rPr>
            </w:pPr>
            <w:r w:rsidRPr="009D22D1">
              <w:rPr>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80BE162" w14:textId="77777777" w:rsidR="00C044E7" w:rsidRPr="009D22D1" w:rsidRDefault="00C044E7" w:rsidP="00CC67C1">
            <w:pPr>
              <w:pStyle w:val="Style10ptBlackRightAfter0ptLinespacingsingleFir"/>
              <w:rPr>
                <w:lang w:eastAsia="en-AU"/>
              </w:rPr>
            </w:pPr>
            <w:r w:rsidRPr="009D22D1">
              <w:rPr>
                <w:lang w:eastAsia="en-AU"/>
              </w:rPr>
              <w:t>2</w:t>
            </w:r>
          </w:p>
        </w:tc>
        <w:tc>
          <w:tcPr>
            <w:tcW w:w="739" w:type="dxa"/>
            <w:tcBorders>
              <w:top w:val="nil"/>
              <w:left w:val="nil"/>
              <w:bottom w:val="single" w:sz="8" w:space="0" w:color="FFFFFF"/>
              <w:right w:val="single" w:sz="8" w:space="0" w:color="FFFFFF"/>
            </w:tcBorders>
            <w:shd w:val="clear" w:color="auto" w:fill="B3DDF7"/>
            <w:vAlign w:val="center"/>
            <w:hideMark/>
          </w:tcPr>
          <w:p w14:paraId="0AD24146"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739" w:type="dxa"/>
            <w:tcBorders>
              <w:top w:val="nil"/>
              <w:left w:val="nil"/>
              <w:bottom w:val="single" w:sz="8" w:space="0" w:color="FFFFFF"/>
              <w:right w:val="single" w:sz="8" w:space="0" w:color="FFFFFF"/>
            </w:tcBorders>
            <w:shd w:val="clear" w:color="auto" w:fill="B3DDF7"/>
            <w:vAlign w:val="center"/>
            <w:hideMark/>
          </w:tcPr>
          <w:p w14:paraId="3F1ED7A6" w14:textId="77777777" w:rsidR="00C044E7" w:rsidRPr="009D22D1" w:rsidRDefault="00C044E7" w:rsidP="00CC67C1">
            <w:pPr>
              <w:pStyle w:val="Style10ptBlackRightAfter0ptLinespacingsingleFir"/>
              <w:rPr>
                <w:lang w:eastAsia="en-AU"/>
              </w:rPr>
            </w:pPr>
            <w:r w:rsidRPr="009D22D1">
              <w:rPr>
                <w:lang w:eastAsia="en-AU"/>
              </w:rPr>
              <w:t>11</w:t>
            </w:r>
          </w:p>
        </w:tc>
        <w:tc>
          <w:tcPr>
            <w:tcW w:w="765" w:type="dxa"/>
            <w:tcBorders>
              <w:top w:val="nil"/>
              <w:left w:val="nil"/>
              <w:bottom w:val="single" w:sz="8" w:space="0" w:color="FFFFFF"/>
              <w:right w:val="single" w:sz="8" w:space="0" w:color="FFFFFF"/>
            </w:tcBorders>
            <w:shd w:val="clear" w:color="auto" w:fill="B3DDF7"/>
            <w:vAlign w:val="center"/>
            <w:hideMark/>
          </w:tcPr>
          <w:p w14:paraId="1D43BE25" w14:textId="77777777" w:rsidR="00C044E7" w:rsidRPr="009D22D1" w:rsidRDefault="00C044E7" w:rsidP="00CC67C1">
            <w:pPr>
              <w:pStyle w:val="Style10ptBlackRightAfter0ptLinespacingsingleFir"/>
              <w:rPr>
                <w:lang w:eastAsia="en-AU"/>
              </w:rPr>
            </w:pPr>
            <w:r w:rsidRPr="009D22D1">
              <w:rPr>
                <w:lang w:eastAsia="en-AU"/>
              </w:rPr>
              <w:t>9</w:t>
            </w:r>
          </w:p>
        </w:tc>
        <w:tc>
          <w:tcPr>
            <w:tcW w:w="765" w:type="dxa"/>
            <w:tcBorders>
              <w:top w:val="nil"/>
              <w:left w:val="nil"/>
              <w:bottom w:val="single" w:sz="8" w:space="0" w:color="FFFFFF"/>
              <w:right w:val="single" w:sz="8" w:space="0" w:color="FFFFFF"/>
            </w:tcBorders>
            <w:shd w:val="clear" w:color="auto" w:fill="B3DDF7"/>
            <w:vAlign w:val="center"/>
            <w:hideMark/>
          </w:tcPr>
          <w:p w14:paraId="4AE245D1"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20</w:t>
            </w:r>
          </w:p>
        </w:tc>
      </w:tr>
      <w:tr w:rsidR="00C044E7" w:rsidRPr="009D22D1" w14:paraId="260EFB61" w14:textId="77777777" w:rsidTr="00BE015E">
        <w:trPr>
          <w:trHeight w:val="330"/>
          <w:jc w:val="center"/>
        </w:trPr>
        <w:tc>
          <w:tcPr>
            <w:tcW w:w="3130" w:type="dxa"/>
            <w:tcBorders>
              <w:top w:val="nil"/>
              <w:left w:val="nil"/>
              <w:bottom w:val="single" w:sz="8" w:space="0" w:color="FFFFFF"/>
              <w:right w:val="single" w:sz="8" w:space="0" w:color="FFFFFF"/>
            </w:tcBorders>
            <w:shd w:val="clear" w:color="auto" w:fill="B3DDF7"/>
            <w:vAlign w:val="center"/>
            <w:hideMark/>
          </w:tcPr>
          <w:p w14:paraId="5C001F12" w14:textId="77777777" w:rsidR="00C044E7" w:rsidRPr="009D22D1" w:rsidRDefault="00C044E7" w:rsidP="00CC67C1">
            <w:pPr>
              <w:pStyle w:val="Style10ptBoldBlackAfter0ptLinespacingsingle"/>
              <w:rPr>
                <w:lang w:eastAsia="en-AU"/>
              </w:rPr>
            </w:pPr>
            <w:r w:rsidRPr="009D22D1">
              <w:rPr>
                <w:lang w:eastAsia="en-AU"/>
              </w:rPr>
              <w:t>Total</w:t>
            </w:r>
          </w:p>
        </w:tc>
        <w:tc>
          <w:tcPr>
            <w:tcW w:w="738" w:type="dxa"/>
            <w:tcBorders>
              <w:top w:val="nil"/>
              <w:left w:val="nil"/>
              <w:bottom w:val="single" w:sz="8" w:space="0" w:color="FFFFFF"/>
              <w:right w:val="single" w:sz="8" w:space="0" w:color="FFFFFF"/>
            </w:tcBorders>
            <w:shd w:val="clear" w:color="auto" w:fill="B3DDF7"/>
            <w:vAlign w:val="center"/>
            <w:hideMark/>
          </w:tcPr>
          <w:p w14:paraId="0BB4EEA0"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740" w:type="dxa"/>
            <w:tcBorders>
              <w:top w:val="nil"/>
              <w:left w:val="nil"/>
              <w:bottom w:val="single" w:sz="8" w:space="0" w:color="FFFFFF"/>
              <w:right w:val="single" w:sz="8" w:space="0" w:color="FFFFFF"/>
            </w:tcBorders>
            <w:shd w:val="clear" w:color="auto" w:fill="B3DDF7"/>
            <w:vAlign w:val="center"/>
            <w:hideMark/>
          </w:tcPr>
          <w:p w14:paraId="373337FB"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765" w:type="dxa"/>
            <w:tcBorders>
              <w:top w:val="nil"/>
              <w:left w:val="nil"/>
              <w:bottom w:val="single" w:sz="8" w:space="0" w:color="FFFFFF"/>
              <w:right w:val="single" w:sz="8" w:space="0" w:color="FFFFFF"/>
            </w:tcBorders>
            <w:shd w:val="clear" w:color="auto" w:fill="B3DDF7"/>
            <w:vAlign w:val="center"/>
            <w:hideMark/>
          </w:tcPr>
          <w:p w14:paraId="42F77971"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739" w:type="dxa"/>
            <w:tcBorders>
              <w:top w:val="nil"/>
              <w:left w:val="nil"/>
              <w:bottom w:val="single" w:sz="8" w:space="0" w:color="FFFFFF"/>
              <w:right w:val="single" w:sz="8" w:space="0" w:color="FFFFFF"/>
            </w:tcBorders>
            <w:shd w:val="clear" w:color="auto" w:fill="B3DDF7"/>
            <w:vAlign w:val="center"/>
            <w:hideMark/>
          </w:tcPr>
          <w:p w14:paraId="2AFAB50D"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6F0074C2"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31</w:t>
            </w:r>
          </w:p>
        </w:tc>
        <w:tc>
          <w:tcPr>
            <w:tcW w:w="739" w:type="dxa"/>
            <w:tcBorders>
              <w:top w:val="nil"/>
              <w:left w:val="nil"/>
              <w:bottom w:val="single" w:sz="8" w:space="0" w:color="FFFFFF"/>
              <w:right w:val="single" w:sz="8" w:space="0" w:color="FFFFFF"/>
            </w:tcBorders>
            <w:shd w:val="clear" w:color="auto" w:fill="B3DDF7"/>
            <w:vAlign w:val="center"/>
            <w:hideMark/>
          </w:tcPr>
          <w:p w14:paraId="7F8C29CA"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739" w:type="dxa"/>
            <w:tcBorders>
              <w:top w:val="nil"/>
              <w:left w:val="nil"/>
              <w:bottom w:val="single" w:sz="8" w:space="0" w:color="FFFFFF"/>
              <w:right w:val="single" w:sz="8" w:space="0" w:color="FFFFFF"/>
            </w:tcBorders>
            <w:shd w:val="clear" w:color="auto" w:fill="B3DDF7"/>
            <w:vAlign w:val="center"/>
            <w:hideMark/>
          </w:tcPr>
          <w:p w14:paraId="3F2C1934"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92</w:t>
            </w:r>
          </w:p>
        </w:tc>
        <w:tc>
          <w:tcPr>
            <w:tcW w:w="765" w:type="dxa"/>
            <w:tcBorders>
              <w:top w:val="nil"/>
              <w:left w:val="nil"/>
              <w:bottom w:val="single" w:sz="8" w:space="0" w:color="FFFFFF"/>
              <w:right w:val="single" w:sz="8" w:space="0" w:color="FFFFFF"/>
            </w:tcBorders>
            <w:shd w:val="clear" w:color="auto" w:fill="B3DDF7"/>
            <w:vAlign w:val="center"/>
            <w:hideMark/>
          </w:tcPr>
          <w:p w14:paraId="19CFAC3F"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122</w:t>
            </w:r>
          </w:p>
        </w:tc>
        <w:tc>
          <w:tcPr>
            <w:tcW w:w="765" w:type="dxa"/>
            <w:tcBorders>
              <w:top w:val="nil"/>
              <w:left w:val="nil"/>
              <w:bottom w:val="single" w:sz="8" w:space="0" w:color="FFFFFF"/>
              <w:right w:val="single" w:sz="8" w:space="0" w:color="FFFFFF"/>
            </w:tcBorders>
            <w:shd w:val="clear" w:color="auto" w:fill="B3DDF7"/>
            <w:vAlign w:val="center"/>
            <w:hideMark/>
          </w:tcPr>
          <w:p w14:paraId="4F0FA3E2" w14:textId="77777777" w:rsidR="00C044E7" w:rsidRPr="009D22D1" w:rsidRDefault="00C044E7" w:rsidP="00C044E7">
            <w:pPr>
              <w:spacing w:after="0" w:line="240" w:lineRule="auto"/>
              <w:ind w:firstLineChars="100" w:firstLine="201"/>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bl>
    <w:p w14:paraId="27CE8FC2" w14:textId="750E9821" w:rsidR="00912AF5" w:rsidRDefault="003D1AA9" w:rsidP="002C7816">
      <w:pPr>
        <w:pStyle w:val="Source"/>
      </w:pPr>
      <w:r>
        <w:t>Source:  Northern Territory Department of Industry, Tourism and Trade</w:t>
      </w:r>
    </w:p>
    <w:p w14:paraId="2568945E" w14:textId="77777777" w:rsidR="003132F5" w:rsidRDefault="003132F5">
      <w:pPr>
        <w:rPr>
          <w:b/>
          <w:iCs/>
          <w:szCs w:val="18"/>
        </w:rPr>
      </w:pPr>
      <w:r>
        <w:br w:type="page"/>
      </w:r>
    </w:p>
    <w:p w14:paraId="1F432FF8" w14:textId="02738958" w:rsidR="008E0AE3" w:rsidRPr="009D22D1" w:rsidRDefault="008E0AE3" w:rsidP="008E0AE3">
      <w:pPr>
        <w:pStyle w:val="Figure"/>
      </w:pPr>
      <w:r w:rsidRPr="009D22D1">
        <w:lastRenderedPageBreak/>
        <w:t>Table 14: C</w:t>
      </w:r>
      <w:r w:rsidR="00BB60FA" w:rsidRPr="009D22D1">
        <w:t>ount of filled jobs by industry and</w:t>
      </w:r>
      <w:r w:rsidRPr="009D22D1">
        <w:t xml:space="preserve"> employment status,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C044E7" w:rsidRPr="009D22D1" w14:paraId="0415C76D" w14:textId="77777777" w:rsidTr="00BE015E">
        <w:trPr>
          <w:trHeight w:val="330"/>
          <w:tblHeader/>
          <w:jc w:val="center"/>
        </w:trPr>
        <w:tc>
          <w:tcPr>
            <w:tcW w:w="3200" w:type="dxa"/>
            <w:vMerge w:val="restart"/>
            <w:tcBorders>
              <w:top w:val="nil"/>
              <w:left w:val="nil"/>
              <w:bottom w:val="single" w:sz="8" w:space="0" w:color="FFFFFF"/>
              <w:right w:val="nil"/>
            </w:tcBorders>
            <w:shd w:val="clear" w:color="auto" w:fill="1F1F5F"/>
            <w:vAlign w:val="center"/>
            <w:hideMark/>
          </w:tcPr>
          <w:p w14:paraId="6F93FFB4"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1BC58897"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r>
      <w:tr w:rsidR="00C044E7" w:rsidRPr="009D22D1" w14:paraId="0DAE69DA" w14:textId="77777777" w:rsidTr="00BE015E">
        <w:trPr>
          <w:trHeight w:val="330"/>
          <w:tblHeader/>
          <w:jc w:val="center"/>
        </w:trPr>
        <w:tc>
          <w:tcPr>
            <w:tcW w:w="3200" w:type="dxa"/>
            <w:vMerge/>
            <w:tcBorders>
              <w:top w:val="nil"/>
              <w:left w:val="nil"/>
              <w:bottom w:val="single" w:sz="8" w:space="0" w:color="FFFFFF"/>
              <w:right w:val="nil"/>
            </w:tcBorders>
            <w:shd w:val="clear" w:color="auto" w:fill="1F1F5F"/>
            <w:vAlign w:val="center"/>
            <w:hideMark/>
          </w:tcPr>
          <w:p w14:paraId="52904769" w14:textId="77777777" w:rsidR="00C044E7" w:rsidRPr="009D22D1" w:rsidRDefault="00C044E7" w:rsidP="00C044E7">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410646F" w14:textId="77777777" w:rsidR="00C044E7" w:rsidRPr="009D22D1" w:rsidRDefault="0010796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E9AF46" w14:textId="281B15D2" w:rsidR="00C044E7" w:rsidRPr="009D22D1" w:rsidRDefault="00520A2E" w:rsidP="00C044E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F5C5B4"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C044E7" w:rsidRPr="009D22D1" w14:paraId="6CCB93AC" w14:textId="77777777" w:rsidTr="00BE015E">
        <w:trPr>
          <w:trHeight w:val="330"/>
          <w:tblHeader/>
          <w:jc w:val="center"/>
        </w:trPr>
        <w:tc>
          <w:tcPr>
            <w:tcW w:w="3200" w:type="dxa"/>
            <w:vMerge/>
            <w:tcBorders>
              <w:top w:val="nil"/>
              <w:left w:val="nil"/>
              <w:bottom w:val="single" w:sz="8" w:space="0" w:color="FFFFFF"/>
              <w:right w:val="nil"/>
            </w:tcBorders>
            <w:shd w:val="clear" w:color="auto" w:fill="1F1F5F"/>
            <w:vAlign w:val="center"/>
            <w:hideMark/>
          </w:tcPr>
          <w:p w14:paraId="771F9367" w14:textId="77777777" w:rsidR="00C044E7" w:rsidRPr="009D22D1" w:rsidRDefault="00C044E7" w:rsidP="00C044E7">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166D400"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0DFC7F6"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406F88B"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A79AD9B"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9060D97"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844447A"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E03E85E"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6F63525"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E617B7F"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C044E7" w:rsidRPr="009D22D1" w14:paraId="5C4DBDEE"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8ED13D6" w14:textId="77777777" w:rsidR="00C044E7" w:rsidRPr="009D22D1" w:rsidRDefault="00C044E7" w:rsidP="00570C4E">
            <w:pPr>
              <w:pStyle w:val="Style10ptBlackAfter0ptLinespacingsingle"/>
              <w:rPr>
                <w:lang w:eastAsia="en-AU"/>
              </w:rPr>
            </w:pPr>
            <w:r w:rsidRPr="009D22D1">
              <w:rPr>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1A1ED76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2C39678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1455DDE"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4D2ECD7D"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78E04F6"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610EF5"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C87B2A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6CDEA9B4"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5215F31"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r>
      <w:tr w:rsidR="00C044E7" w:rsidRPr="009D22D1" w14:paraId="2D2E49E5"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D7C3937" w14:textId="77777777" w:rsidR="00C044E7" w:rsidRPr="009D22D1" w:rsidRDefault="00C044E7" w:rsidP="00570C4E">
            <w:pPr>
              <w:pStyle w:val="Style10ptBlackAfter0ptLinespacingsingle"/>
              <w:rPr>
                <w:lang w:eastAsia="en-AU"/>
              </w:rPr>
            </w:pPr>
            <w:r w:rsidRPr="009D22D1">
              <w:rPr>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1ABC016"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4F4BBF3"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3BDB1658"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5EF5093B"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96FFF6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58A65D53"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1570E80"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3D3F3B5"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75392ADD"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r>
      <w:tr w:rsidR="00C044E7" w:rsidRPr="009D22D1" w14:paraId="6A24F90A"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3D5961A" w14:textId="77777777" w:rsidR="00C044E7" w:rsidRPr="009D22D1" w:rsidRDefault="00C044E7" w:rsidP="00570C4E">
            <w:pPr>
              <w:pStyle w:val="Style10ptBlackAfter0ptLinespacingsingle"/>
              <w:rPr>
                <w:lang w:eastAsia="en-AU"/>
              </w:rPr>
            </w:pPr>
            <w:r w:rsidRPr="009D22D1">
              <w:rPr>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3EC6154"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6E5E8CF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C53859A"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6B3927B4"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AB51E8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160D784"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5B38BED0"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2AFD25E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CA4D24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27</w:t>
            </w:r>
          </w:p>
        </w:tc>
      </w:tr>
      <w:tr w:rsidR="00C044E7" w:rsidRPr="009D22D1" w14:paraId="63965D02"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772D465" w14:textId="77777777" w:rsidR="00C044E7" w:rsidRPr="009D22D1" w:rsidRDefault="00C044E7" w:rsidP="00570C4E">
            <w:pPr>
              <w:pStyle w:val="Style10ptBlackAfter0ptLinespacingsingle"/>
              <w:rPr>
                <w:lang w:eastAsia="en-AU"/>
              </w:rPr>
            </w:pPr>
            <w:r w:rsidRPr="009D22D1">
              <w:rPr>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7B4ADF6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269AC3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2B018BFC"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756404A2"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912B3A3"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D82468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09D9CDB2"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03B4CEF4"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auto" w:fill="B3DDF7"/>
            <w:vAlign w:val="center"/>
            <w:hideMark/>
          </w:tcPr>
          <w:p w14:paraId="4A741D57"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r>
      <w:tr w:rsidR="00C044E7" w:rsidRPr="009D22D1" w14:paraId="5D39F78E"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A7AFDBB" w14:textId="77777777" w:rsidR="00C044E7" w:rsidRPr="009D22D1" w:rsidRDefault="00C044E7" w:rsidP="00570C4E">
            <w:pPr>
              <w:pStyle w:val="Style10ptBlackAfter0ptLinespacingsingle"/>
              <w:rPr>
                <w:lang w:eastAsia="en-AU"/>
              </w:rPr>
            </w:pPr>
            <w:r w:rsidRPr="009D22D1">
              <w:rPr>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7B64A6E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F63E00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59767E8"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6C79FB8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EB47358"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BB9BB15"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6F4ACC5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238F5E1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4E1A2CEA"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r>
      <w:tr w:rsidR="00C044E7" w:rsidRPr="009D22D1" w14:paraId="3B1DFE43" w14:textId="77777777" w:rsidTr="00BE015E">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3DAE7AB" w14:textId="77777777" w:rsidR="00C044E7" w:rsidRPr="009D22D1" w:rsidRDefault="00C044E7" w:rsidP="00CC67C1">
            <w:pPr>
              <w:pStyle w:val="Style10ptBoldBlackAfter0ptLinespacingsingle"/>
              <w:rPr>
                <w:lang w:eastAsia="en-AU"/>
              </w:rPr>
            </w:pPr>
            <w:r w:rsidRPr="009D22D1">
              <w:rPr>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FF63FD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34FD230E"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52</w:t>
            </w:r>
          </w:p>
        </w:tc>
        <w:tc>
          <w:tcPr>
            <w:tcW w:w="740" w:type="dxa"/>
            <w:tcBorders>
              <w:top w:val="nil"/>
              <w:left w:val="nil"/>
              <w:bottom w:val="single" w:sz="8" w:space="0" w:color="FFFFFF"/>
              <w:right w:val="single" w:sz="8" w:space="0" w:color="FFFFFF"/>
            </w:tcBorders>
            <w:shd w:val="clear" w:color="auto" w:fill="B3DDF7"/>
            <w:vAlign w:val="center"/>
            <w:hideMark/>
          </w:tcPr>
          <w:p w14:paraId="6E36B024"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740" w:type="dxa"/>
            <w:tcBorders>
              <w:top w:val="nil"/>
              <w:left w:val="nil"/>
              <w:bottom w:val="single" w:sz="8" w:space="0" w:color="FFFFFF"/>
              <w:right w:val="single" w:sz="8" w:space="0" w:color="FFFFFF"/>
            </w:tcBorders>
            <w:shd w:val="clear" w:color="auto" w:fill="B3DDF7"/>
            <w:vAlign w:val="center"/>
            <w:hideMark/>
          </w:tcPr>
          <w:p w14:paraId="43105009"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63DB45F4"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6E1795ED"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19DFA1B5"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c>
          <w:tcPr>
            <w:tcW w:w="740" w:type="dxa"/>
            <w:tcBorders>
              <w:top w:val="nil"/>
              <w:left w:val="nil"/>
              <w:bottom w:val="single" w:sz="8" w:space="0" w:color="FFFFFF"/>
              <w:right w:val="single" w:sz="8" w:space="0" w:color="FFFFFF"/>
            </w:tcBorders>
            <w:shd w:val="clear" w:color="auto" w:fill="B3DDF7"/>
            <w:vAlign w:val="center"/>
            <w:hideMark/>
          </w:tcPr>
          <w:p w14:paraId="334B52EE"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740" w:type="dxa"/>
            <w:tcBorders>
              <w:top w:val="nil"/>
              <w:left w:val="nil"/>
              <w:bottom w:val="single" w:sz="8" w:space="0" w:color="FFFFFF"/>
              <w:right w:val="single" w:sz="8" w:space="0" w:color="FFFFFF"/>
            </w:tcBorders>
            <w:shd w:val="clear" w:color="auto" w:fill="B3DDF7"/>
            <w:vAlign w:val="center"/>
            <w:hideMark/>
          </w:tcPr>
          <w:p w14:paraId="6BB93473"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bl>
    <w:p w14:paraId="08B02C21" w14:textId="6693759F" w:rsidR="003132F5" w:rsidRDefault="003D1AA9" w:rsidP="008E0AE3">
      <w:pPr>
        <w:pStyle w:val="Source"/>
      </w:pPr>
      <w:r>
        <w:t>Source:  Northern Territory Department of Industry, Tourism and Trade</w:t>
      </w:r>
    </w:p>
    <w:p w14:paraId="650957AD" w14:textId="77777777" w:rsidR="002103A5" w:rsidRDefault="002103A5" w:rsidP="0072483E">
      <w:pPr>
        <w:pStyle w:val="Figure"/>
      </w:pPr>
    </w:p>
    <w:p w14:paraId="5ECC509B" w14:textId="77777777" w:rsidR="002103A5" w:rsidRDefault="002103A5" w:rsidP="0072483E">
      <w:pPr>
        <w:pStyle w:val="Figure"/>
      </w:pPr>
    </w:p>
    <w:p w14:paraId="22860C9F" w14:textId="32757312" w:rsidR="0072483E" w:rsidRPr="009D22D1" w:rsidRDefault="0072483E" w:rsidP="0072483E">
      <w:pPr>
        <w:pStyle w:val="Figure"/>
      </w:pPr>
      <w:r w:rsidRPr="009D22D1">
        <w:t>Table 15: C</w:t>
      </w:r>
      <w:r w:rsidR="00BB60FA" w:rsidRPr="009D22D1">
        <w:t>ount of filled jobs by industry and</w:t>
      </w:r>
      <w:r w:rsidRPr="009D22D1">
        <w:t xml:space="preserve"> employment status, 2023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72483E" w:rsidRPr="009D22D1" w14:paraId="62E7616D" w14:textId="77777777" w:rsidTr="00BE015E">
        <w:trPr>
          <w:trHeight w:val="330"/>
          <w:tblHeader/>
          <w:jc w:val="center"/>
        </w:trPr>
        <w:tc>
          <w:tcPr>
            <w:tcW w:w="3200" w:type="dxa"/>
            <w:vMerge w:val="restart"/>
            <w:tcBorders>
              <w:top w:val="nil"/>
              <w:left w:val="nil"/>
              <w:bottom w:val="single" w:sz="8" w:space="0" w:color="FFFFFF"/>
              <w:right w:val="nil"/>
            </w:tcBorders>
            <w:shd w:val="clear" w:color="auto" w:fill="1F1F5F"/>
            <w:vAlign w:val="center"/>
            <w:hideMark/>
          </w:tcPr>
          <w:p w14:paraId="70C65428"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3976AC3" w14:textId="0C758032"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72483E" w:rsidRPr="009D22D1" w14:paraId="49F99E16" w14:textId="77777777" w:rsidTr="00BE015E">
        <w:trPr>
          <w:trHeight w:val="330"/>
          <w:tblHeader/>
          <w:jc w:val="center"/>
        </w:trPr>
        <w:tc>
          <w:tcPr>
            <w:tcW w:w="3200" w:type="dxa"/>
            <w:vMerge/>
            <w:tcBorders>
              <w:top w:val="nil"/>
              <w:left w:val="nil"/>
              <w:bottom w:val="single" w:sz="8" w:space="0" w:color="FFFFFF"/>
              <w:right w:val="nil"/>
            </w:tcBorders>
            <w:shd w:val="clear" w:color="auto" w:fill="1F1F5F"/>
            <w:vAlign w:val="center"/>
            <w:hideMark/>
          </w:tcPr>
          <w:p w14:paraId="61918157" w14:textId="77777777" w:rsidR="0072483E" w:rsidRPr="009D22D1" w:rsidRDefault="0072483E" w:rsidP="00B45356">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1BD248"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5EC84F" w14:textId="2FBB289C" w:rsidR="0072483E" w:rsidRPr="009D22D1" w:rsidRDefault="00520A2E" w:rsidP="00B4535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37425D"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72483E" w:rsidRPr="009D22D1" w14:paraId="25819587" w14:textId="77777777" w:rsidTr="00BE015E">
        <w:trPr>
          <w:trHeight w:val="330"/>
          <w:tblHeader/>
          <w:jc w:val="center"/>
        </w:trPr>
        <w:tc>
          <w:tcPr>
            <w:tcW w:w="3200" w:type="dxa"/>
            <w:vMerge/>
            <w:tcBorders>
              <w:top w:val="nil"/>
              <w:left w:val="nil"/>
              <w:bottom w:val="single" w:sz="8" w:space="0" w:color="FFFFFF"/>
              <w:right w:val="nil"/>
            </w:tcBorders>
            <w:shd w:val="clear" w:color="auto" w:fill="1F1F5F"/>
            <w:vAlign w:val="center"/>
            <w:hideMark/>
          </w:tcPr>
          <w:p w14:paraId="08328398" w14:textId="77777777" w:rsidR="0072483E" w:rsidRPr="009D22D1" w:rsidRDefault="0072483E" w:rsidP="00B45356">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4EF0A48"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6A1824"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E2CE875"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BDEA001"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6AD157E"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91E2F0F"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6001356"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BF2AF9F"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8483763" w14:textId="77777777" w:rsidR="0072483E" w:rsidRPr="009D22D1" w:rsidRDefault="0072483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5B48E5" w:rsidRPr="009D22D1" w14:paraId="5A04A85B"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tcPr>
          <w:p w14:paraId="7752173C" w14:textId="2243B562" w:rsidR="005B48E5" w:rsidRPr="009D22D1" w:rsidRDefault="005B48E5" w:rsidP="005B48E5">
            <w:pPr>
              <w:pStyle w:val="Style10ptBlackAfter0ptLinespacingsingle"/>
              <w:rPr>
                <w:lang w:eastAsia="en-AU"/>
              </w:rPr>
            </w:pPr>
            <w:r w:rsidRPr="009D22D1">
              <w:rPr>
                <w:lang w:eastAsia="en-AU"/>
              </w:rPr>
              <w:t xml:space="preserve">Administrative and </w:t>
            </w:r>
            <w:r w:rsidR="00D7675C" w:rsidRPr="009D22D1">
              <w:rPr>
                <w:lang w:eastAsia="en-AU"/>
              </w:rPr>
              <w:t>S</w:t>
            </w:r>
            <w:r w:rsidRPr="009D22D1">
              <w:rPr>
                <w:lang w:eastAsia="en-AU"/>
              </w:rPr>
              <w:t xml:space="preserve">upport </w:t>
            </w:r>
            <w:r w:rsidR="00D7675C" w:rsidRPr="009D22D1">
              <w:rPr>
                <w:lang w:eastAsia="en-AU"/>
              </w:rPr>
              <w:t>S</w:t>
            </w:r>
            <w:r w:rsidRPr="009D22D1">
              <w:rPr>
                <w:lang w:eastAsia="en-AU"/>
              </w:rPr>
              <w:t>ervices</w:t>
            </w:r>
          </w:p>
        </w:tc>
        <w:tc>
          <w:tcPr>
            <w:tcW w:w="740" w:type="dxa"/>
            <w:tcBorders>
              <w:top w:val="nil"/>
              <w:left w:val="nil"/>
              <w:bottom w:val="single" w:sz="8" w:space="0" w:color="FFFFFF"/>
              <w:right w:val="single" w:sz="8" w:space="0" w:color="FFFFFF"/>
            </w:tcBorders>
            <w:shd w:val="clear" w:color="auto" w:fill="B3DDF7"/>
            <w:vAlign w:val="center"/>
            <w:hideMark/>
          </w:tcPr>
          <w:p w14:paraId="235245AB" w14:textId="12418F06"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647881D" w14:textId="760C1E4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7</w:t>
            </w:r>
          </w:p>
        </w:tc>
        <w:tc>
          <w:tcPr>
            <w:tcW w:w="740" w:type="dxa"/>
            <w:tcBorders>
              <w:top w:val="nil"/>
              <w:left w:val="nil"/>
              <w:bottom w:val="single" w:sz="8" w:space="0" w:color="FFFFFF"/>
              <w:right w:val="single" w:sz="8" w:space="0" w:color="FFFFFF"/>
            </w:tcBorders>
            <w:shd w:val="clear" w:color="auto" w:fill="B3DDF7"/>
            <w:vAlign w:val="center"/>
            <w:hideMark/>
          </w:tcPr>
          <w:p w14:paraId="213D95F5" w14:textId="49F1D1D2"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hideMark/>
          </w:tcPr>
          <w:p w14:paraId="52AE8E2D" w14:textId="56114000"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D913AB4" w14:textId="5D0B4B4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1785C384" w14:textId="155351B6"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01AA544E" w14:textId="236ECC6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7E70F465" w14:textId="6CA42E55"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740" w:type="dxa"/>
            <w:tcBorders>
              <w:top w:val="nil"/>
              <w:left w:val="nil"/>
              <w:bottom w:val="single" w:sz="8" w:space="0" w:color="FFFFFF"/>
              <w:right w:val="single" w:sz="8" w:space="0" w:color="FFFFFF"/>
            </w:tcBorders>
            <w:shd w:val="clear" w:color="auto" w:fill="B3DDF7"/>
            <w:vAlign w:val="center"/>
            <w:hideMark/>
          </w:tcPr>
          <w:p w14:paraId="4E5CD282" w14:textId="71926571"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5B48E5" w:rsidRPr="009D22D1" w14:paraId="54A2BEBC"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tcPr>
          <w:p w14:paraId="0003B29B" w14:textId="458C8D1C" w:rsidR="005B48E5" w:rsidRPr="009D22D1" w:rsidRDefault="005B48E5" w:rsidP="005B48E5">
            <w:pPr>
              <w:pStyle w:val="Style10ptBlackAfter0ptLinespacingsingle"/>
              <w:rPr>
                <w:lang w:eastAsia="en-AU"/>
              </w:rPr>
            </w:pPr>
            <w:r w:rsidRPr="009D22D1">
              <w:rPr>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28E799E2" w14:textId="38727D1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58074812" w14:textId="64A595C6"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A64C174" w14:textId="1B35001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765E584D" w14:textId="5B51696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1C6E8806" w14:textId="5D45F96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57650002" w14:textId="607D9B7D"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58BE1E8C" w14:textId="184A95E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10A6C830" w14:textId="0066013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695A9F6B" w14:textId="644927D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9</w:t>
            </w:r>
          </w:p>
        </w:tc>
      </w:tr>
      <w:tr w:rsidR="005B48E5" w:rsidRPr="009D22D1" w14:paraId="03844CF3"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FBB90CF" w14:textId="77777777" w:rsidR="005B48E5" w:rsidRPr="009D22D1" w:rsidRDefault="005B48E5" w:rsidP="005B48E5">
            <w:pPr>
              <w:pStyle w:val="Style10ptBlackAfter0ptLinespacingsingle"/>
              <w:rPr>
                <w:lang w:eastAsia="en-AU"/>
              </w:rPr>
            </w:pPr>
            <w:r w:rsidRPr="009D22D1">
              <w:rPr>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59AF48AA" w14:textId="4DC2F7A8"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34837827" w14:textId="4BA3BB6D"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18</w:t>
            </w:r>
          </w:p>
        </w:tc>
        <w:tc>
          <w:tcPr>
            <w:tcW w:w="740" w:type="dxa"/>
            <w:tcBorders>
              <w:top w:val="nil"/>
              <w:left w:val="nil"/>
              <w:bottom w:val="single" w:sz="8" w:space="0" w:color="FFFFFF"/>
              <w:right w:val="single" w:sz="8" w:space="0" w:color="FFFFFF"/>
            </w:tcBorders>
            <w:shd w:val="clear" w:color="auto" w:fill="B3DDF7"/>
            <w:vAlign w:val="center"/>
            <w:hideMark/>
          </w:tcPr>
          <w:p w14:paraId="32A53434" w14:textId="635A24C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22</w:t>
            </w:r>
          </w:p>
        </w:tc>
        <w:tc>
          <w:tcPr>
            <w:tcW w:w="740" w:type="dxa"/>
            <w:tcBorders>
              <w:top w:val="nil"/>
              <w:left w:val="nil"/>
              <w:bottom w:val="single" w:sz="8" w:space="0" w:color="FFFFFF"/>
              <w:right w:val="single" w:sz="8" w:space="0" w:color="FFFFFF"/>
            </w:tcBorders>
            <w:shd w:val="clear" w:color="auto" w:fill="B3DDF7"/>
            <w:vAlign w:val="center"/>
            <w:hideMark/>
          </w:tcPr>
          <w:p w14:paraId="06D08609" w14:textId="1442D55F"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08B2C444" w14:textId="63004B8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12</w:t>
            </w:r>
          </w:p>
        </w:tc>
        <w:tc>
          <w:tcPr>
            <w:tcW w:w="740" w:type="dxa"/>
            <w:tcBorders>
              <w:top w:val="nil"/>
              <w:left w:val="nil"/>
              <w:bottom w:val="single" w:sz="8" w:space="0" w:color="FFFFFF"/>
              <w:right w:val="single" w:sz="8" w:space="0" w:color="FFFFFF"/>
            </w:tcBorders>
            <w:shd w:val="clear" w:color="auto" w:fill="B3DDF7"/>
            <w:vAlign w:val="center"/>
            <w:hideMark/>
          </w:tcPr>
          <w:p w14:paraId="4D2012A2" w14:textId="1D5DF506"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740" w:type="dxa"/>
            <w:tcBorders>
              <w:top w:val="nil"/>
              <w:left w:val="nil"/>
              <w:bottom w:val="single" w:sz="8" w:space="0" w:color="FFFFFF"/>
              <w:right w:val="single" w:sz="8" w:space="0" w:color="FFFFFF"/>
            </w:tcBorders>
            <w:shd w:val="clear" w:color="auto" w:fill="B3DDF7"/>
            <w:vAlign w:val="center"/>
            <w:hideMark/>
          </w:tcPr>
          <w:p w14:paraId="6277B7F3" w14:textId="658B52C7"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w:t>
            </w:r>
          </w:p>
        </w:tc>
        <w:tc>
          <w:tcPr>
            <w:tcW w:w="740" w:type="dxa"/>
            <w:tcBorders>
              <w:top w:val="nil"/>
              <w:left w:val="nil"/>
              <w:bottom w:val="single" w:sz="8" w:space="0" w:color="FFFFFF"/>
              <w:right w:val="single" w:sz="8" w:space="0" w:color="FFFFFF"/>
            </w:tcBorders>
            <w:shd w:val="clear" w:color="auto" w:fill="B3DDF7"/>
            <w:vAlign w:val="center"/>
            <w:hideMark/>
          </w:tcPr>
          <w:p w14:paraId="25D8E315" w14:textId="2CF3906F"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30</w:t>
            </w:r>
          </w:p>
        </w:tc>
        <w:tc>
          <w:tcPr>
            <w:tcW w:w="740" w:type="dxa"/>
            <w:tcBorders>
              <w:top w:val="nil"/>
              <w:left w:val="nil"/>
              <w:bottom w:val="single" w:sz="8" w:space="0" w:color="FFFFFF"/>
              <w:right w:val="single" w:sz="8" w:space="0" w:color="FFFFFF"/>
            </w:tcBorders>
            <w:shd w:val="clear" w:color="auto" w:fill="B3DDF7"/>
            <w:vAlign w:val="center"/>
            <w:hideMark/>
          </w:tcPr>
          <w:p w14:paraId="0C8C757F" w14:textId="16F8BAA2"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5B48E5" w:rsidRPr="009D22D1" w14:paraId="03B4C32F"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588C885" w14:textId="77777777" w:rsidR="005B48E5" w:rsidRPr="009D22D1" w:rsidRDefault="005B48E5" w:rsidP="005B48E5">
            <w:pPr>
              <w:pStyle w:val="Style10ptBlackAfter0ptLinespacingsingle"/>
              <w:rPr>
                <w:lang w:eastAsia="en-AU"/>
              </w:rPr>
            </w:pPr>
            <w:r w:rsidRPr="009D22D1">
              <w:rPr>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B81394E" w14:textId="388DBA80"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57805EDE" w14:textId="4011D924"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2C45C76" w14:textId="303899B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721C17B2" w14:textId="066ECE51"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3AC5F92E" w14:textId="7CCC2C07"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7F53ABE" w14:textId="63EDA70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75DB6D7A" w14:textId="5F1C9731"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5</w:t>
            </w:r>
          </w:p>
        </w:tc>
        <w:tc>
          <w:tcPr>
            <w:tcW w:w="740" w:type="dxa"/>
            <w:tcBorders>
              <w:top w:val="nil"/>
              <w:left w:val="nil"/>
              <w:bottom w:val="single" w:sz="8" w:space="0" w:color="FFFFFF"/>
              <w:right w:val="single" w:sz="8" w:space="0" w:color="FFFFFF"/>
            </w:tcBorders>
            <w:shd w:val="clear" w:color="auto" w:fill="B3DDF7"/>
            <w:vAlign w:val="center"/>
            <w:hideMark/>
          </w:tcPr>
          <w:p w14:paraId="7E03D515" w14:textId="66E1116F"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741278E4" w14:textId="6366B8F9"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5</w:t>
            </w:r>
          </w:p>
        </w:tc>
      </w:tr>
      <w:tr w:rsidR="005B48E5" w:rsidRPr="009D22D1" w14:paraId="53629726"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8B09B65" w14:textId="77777777" w:rsidR="005B48E5" w:rsidRPr="009D22D1" w:rsidRDefault="005B48E5" w:rsidP="005B48E5">
            <w:pPr>
              <w:pStyle w:val="Style10ptBlackAfter0ptLinespacingsingle"/>
              <w:rPr>
                <w:lang w:eastAsia="en-AU"/>
              </w:rPr>
            </w:pPr>
            <w:r w:rsidRPr="009D22D1">
              <w:rPr>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3A4649CF" w14:textId="2F2EB5AE"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358A550E" w14:textId="2DFC95C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16EDBF2C" w14:textId="4E0AA44C"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39CBC098" w14:textId="094DC98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58A8573E" w14:textId="7B7BF1D2"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D27BF10" w14:textId="08384829"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08D9A4FA" w14:textId="76D306A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7</w:t>
            </w:r>
          </w:p>
        </w:tc>
        <w:tc>
          <w:tcPr>
            <w:tcW w:w="740" w:type="dxa"/>
            <w:tcBorders>
              <w:top w:val="nil"/>
              <w:left w:val="nil"/>
              <w:bottom w:val="single" w:sz="8" w:space="0" w:color="FFFFFF"/>
              <w:right w:val="single" w:sz="8" w:space="0" w:color="FFFFFF"/>
            </w:tcBorders>
            <w:shd w:val="clear" w:color="auto" w:fill="B3DDF7"/>
            <w:vAlign w:val="center"/>
            <w:hideMark/>
          </w:tcPr>
          <w:p w14:paraId="209ACE55" w14:textId="18B2A7C8"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6DEA5F9A" w14:textId="18DB7435"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5B48E5" w:rsidRPr="009D22D1" w14:paraId="56963306"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84D5E8E" w14:textId="77777777" w:rsidR="005B48E5" w:rsidRPr="009D22D1" w:rsidRDefault="005B48E5" w:rsidP="005B48E5">
            <w:pPr>
              <w:pStyle w:val="Style10ptBlackAfter0ptLinespacingsingle"/>
              <w:rPr>
                <w:lang w:eastAsia="en-AU"/>
              </w:rPr>
            </w:pPr>
            <w:r w:rsidRPr="009D22D1">
              <w:rPr>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B312795" w14:textId="72350EC1"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47C8493C" w14:textId="7883F55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69AE4EEC" w14:textId="7968659E"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hideMark/>
          </w:tcPr>
          <w:p w14:paraId="5F16A28D" w14:textId="350F5C3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740" w:type="dxa"/>
            <w:tcBorders>
              <w:top w:val="nil"/>
              <w:left w:val="nil"/>
              <w:bottom w:val="single" w:sz="8" w:space="0" w:color="FFFFFF"/>
              <w:right w:val="single" w:sz="8" w:space="0" w:color="FFFFFF"/>
            </w:tcBorders>
            <w:shd w:val="clear" w:color="auto" w:fill="B3DDF7"/>
            <w:vAlign w:val="center"/>
            <w:hideMark/>
          </w:tcPr>
          <w:p w14:paraId="0266EDDE" w14:textId="296EF12F" w:rsidR="005B48E5"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C00DAD" w14:textId="29510FD5"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hideMark/>
          </w:tcPr>
          <w:p w14:paraId="7FD9903F" w14:textId="3605D2D9"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12</w:t>
            </w:r>
          </w:p>
        </w:tc>
        <w:tc>
          <w:tcPr>
            <w:tcW w:w="740" w:type="dxa"/>
            <w:tcBorders>
              <w:top w:val="nil"/>
              <w:left w:val="nil"/>
              <w:bottom w:val="single" w:sz="8" w:space="0" w:color="FFFFFF"/>
              <w:right w:val="single" w:sz="8" w:space="0" w:color="FFFFFF"/>
            </w:tcBorders>
            <w:shd w:val="clear" w:color="auto" w:fill="B3DDF7"/>
            <w:vAlign w:val="center"/>
            <w:hideMark/>
          </w:tcPr>
          <w:p w14:paraId="587FAF08" w14:textId="18768E2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356AA058" w14:textId="17380DF1"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13</w:t>
            </w:r>
          </w:p>
        </w:tc>
      </w:tr>
      <w:tr w:rsidR="005B48E5" w:rsidRPr="009D22D1" w14:paraId="38756033" w14:textId="77777777" w:rsidTr="00056349">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B304BF6" w14:textId="77777777" w:rsidR="005B48E5" w:rsidRPr="009D22D1" w:rsidRDefault="005B48E5" w:rsidP="005B48E5">
            <w:pPr>
              <w:pStyle w:val="Style10ptBoldBlackAfter0ptLinespacingsingle"/>
              <w:rPr>
                <w:lang w:eastAsia="en-AU"/>
              </w:rPr>
            </w:pPr>
            <w:r w:rsidRPr="009D22D1">
              <w:rPr>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66DF13F3" w14:textId="25D92929"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740" w:type="dxa"/>
            <w:tcBorders>
              <w:top w:val="nil"/>
              <w:left w:val="nil"/>
              <w:bottom w:val="single" w:sz="8" w:space="0" w:color="FFFFFF"/>
              <w:right w:val="single" w:sz="8" w:space="0" w:color="FFFFFF"/>
            </w:tcBorders>
            <w:shd w:val="clear" w:color="auto" w:fill="B3DDF7"/>
            <w:vAlign w:val="center"/>
            <w:hideMark/>
          </w:tcPr>
          <w:p w14:paraId="170D4D96" w14:textId="170CC803"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27</w:t>
            </w:r>
          </w:p>
        </w:tc>
        <w:tc>
          <w:tcPr>
            <w:tcW w:w="740" w:type="dxa"/>
            <w:tcBorders>
              <w:top w:val="nil"/>
              <w:left w:val="nil"/>
              <w:bottom w:val="single" w:sz="8" w:space="0" w:color="FFFFFF"/>
              <w:right w:val="single" w:sz="8" w:space="0" w:color="FFFFFF"/>
            </w:tcBorders>
            <w:shd w:val="clear" w:color="auto" w:fill="B3DDF7"/>
            <w:vAlign w:val="center"/>
            <w:hideMark/>
          </w:tcPr>
          <w:p w14:paraId="74663414" w14:textId="6061E4D1"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740" w:type="dxa"/>
            <w:tcBorders>
              <w:top w:val="nil"/>
              <w:left w:val="nil"/>
              <w:bottom w:val="single" w:sz="8" w:space="0" w:color="FFFFFF"/>
              <w:right w:val="single" w:sz="8" w:space="0" w:color="FFFFFF"/>
            </w:tcBorders>
            <w:shd w:val="clear" w:color="auto" w:fill="B3DDF7"/>
            <w:vAlign w:val="center"/>
            <w:hideMark/>
          </w:tcPr>
          <w:p w14:paraId="0FE8D323" w14:textId="26941BF1"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740" w:type="dxa"/>
            <w:tcBorders>
              <w:top w:val="nil"/>
              <w:left w:val="nil"/>
              <w:bottom w:val="single" w:sz="8" w:space="0" w:color="FFFFFF"/>
              <w:right w:val="single" w:sz="8" w:space="0" w:color="FFFFFF"/>
            </w:tcBorders>
            <w:shd w:val="clear" w:color="auto" w:fill="B3DDF7"/>
            <w:vAlign w:val="center"/>
            <w:hideMark/>
          </w:tcPr>
          <w:p w14:paraId="71F8A088" w14:textId="1B00A340"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740" w:type="dxa"/>
            <w:tcBorders>
              <w:top w:val="nil"/>
              <w:left w:val="nil"/>
              <w:bottom w:val="single" w:sz="8" w:space="0" w:color="FFFFFF"/>
              <w:right w:val="single" w:sz="8" w:space="0" w:color="FFFFFF"/>
            </w:tcBorders>
            <w:shd w:val="clear" w:color="auto" w:fill="B3DDF7"/>
            <w:vAlign w:val="center"/>
            <w:hideMark/>
          </w:tcPr>
          <w:p w14:paraId="6A3371CC" w14:textId="028398A8"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740" w:type="dxa"/>
            <w:tcBorders>
              <w:top w:val="nil"/>
              <w:left w:val="nil"/>
              <w:bottom w:val="single" w:sz="8" w:space="0" w:color="FFFFFF"/>
              <w:right w:val="single" w:sz="8" w:space="0" w:color="FFFFFF"/>
            </w:tcBorders>
            <w:shd w:val="clear" w:color="auto" w:fill="B3DDF7"/>
            <w:vAlign w:val="center"/>
            <w:hideMark/>
          </w:tcPr>
          <w:p w14:paraId="52A18AA1" w14:textId="5C7B8AA0"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38</w:t>
            </w:r>
          </w:p>
        </w:tc>
        <w:tc>
          <w:tcPr>
            <w:tcW w:w="740" w:type="dxa"/>
            <w:tcBorders>
              <w:top w:val="nil"/>
              <w:left w:val="nil"/>
              <w:bottom w:val="single" w:sz="8" w:space="0" w:color="FFFFFF"/>
              <w:right w:val="single" w:sz="8" w:space="0" w:color="FFFFFF"/>
            </w:tcBorders>
            <w:shd w:val="clear" w:color="auto" w:fill="B3DDF7"/>
            <w:vAlign w:val="center"/>
            <w:hideMark/>
          </w:tcPr>
          <w:p w14:paraId="1A50356E" w14:textId="0A81FF2F"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41</w:t>
            </w:r>
          </w:p>
        </w:tc>
        <w:tc>
          <w:tcPr>
            <w:tcW w:w="740" w:type="dxa"/>
            <w:tcBorders>
              <w:top w:val="nil"/>
              <w:left w:val="nil"/>
              <w:bottom w:val="single" w:sz="8" w:space="0" w:color="FFFFFF"/>
              <w:right w:val="single" w:sz="8" w:space="0" w:color="FFFFFF"/>
            </w:tcBorders>
            <w:shd w:val="clear" w:color="auto" w:fill="B3DDF7"/>
            <w:vAlign w:val="center"/>
            <w:hideMark/>
          </w:tcPr>
          <w:p w14:paraId="121E88DE" w14:textId="3827667F"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34C84E7B" w14:textId="77777777" w:rsidR="003132F5" w:rsidRDefault="003D1AA9" w:rsidP="003132F5">
      <w:pPr>
        <w:pStyle w:val="Source"/>
      </w:pPr>
      <w:r>
        <w:t>Source:  Northern Territory Department of Industry, Tourism and Trade</w:t>
      </w:r>
    </w:p>
    <w:p w14:paraId="466FAB53" w14:textId="77777777" w:rsidR="003132F5" w:rsidRDefault="003132F5">
      <w:pPr>
        <w:rPr>
          <w:rFonts w:cs="Arial"/>
          <w:i/>
        </w:rPr>
      </w:pPr>
      <w:r>
        <w:br w:type="page"/>
      </w:r>
    </w:p>
    <w:p w14:paraId="6999B505" w14:textId="722667F9" w:rsidR="00655B94" w:rsidRPr="009D22D1" w:rsidRDefault="00655B94" w:rsidP="003132F5">
      <w:pPr>
        <w:pStyle w:val="Source"/>
      </w:pPr>
      <w:r w:rsidRPr="009D22D1">
        <w:lastRenderedPageBreak/>
        <w:t xml:space="preserve">In </w:t>
      </w:r>
      <w:r w:rsidR="0072483E" w:rsidRPr="009D22D1">
        <w:t xml:space="preserve">2023 </w:t>
      </w:r>
      <w:r w:rsidRPr="009D22D1">
        <w:t>in Ntaria (Hermannsburg):</w:t>
      </w:r>
    </w:p>
    <w:p w14:paraId="48C26226" w14:textId="7542E974" w:rsidR="00655B94" w:rsidRPr="009D22D1" w:rsidRDefault="009777E2" w:rsidP="00D674FA">
      <w:pPr>
        <w:pStyle w:val="BullettLv1"/>
        <w:rPr>
          <w:lang w:val="en-AU"/>
        </w:rPr>
      </w:pPr>
      <w:r w:rsidRPr="009D22D1">
        <w:rPr>
          <w:lang w:val="en-AU"/>
        </w:rPr>
        <w:t>of the</w:t>
      </w:r>
      <w:r w:rsidR="00655B94" w:rsidRPr="009D22D1">
        <w:rPr>
          <w:lang w:val="en-AU"/>
        </w:rPr>
        <w:t xml:space="preserve"> </w:t>
      </w:r>
      <w:r w:rsidR="00183F8B" w:rsidRPr="009D22D1">
        <w:rPr>
          <w:lang w:val="en-AU"/>
        </w:rPr>
        <w:t>38</w:t>
      </w:r>
      <w:r w:rsidR="00655B94" w:rsidRPr="009D22D1">
        <w:rPr>
          <w:lang w:val="en-AU"/>
        </w:rPr>
        <w:t xml:space="preserve"> </w:t>
      </w:r>
      <w:r w:rsidR="00655B94" w:rsidRPr="009D22D1">
        <w:rPr>
          <w:b/>
          <w:lang w:val="en-AU"/>
        </w:rPr>
        <w:t>permanent jobs</w:t>
      </w:r>
      <w:r w:rsidRPr="009D22D1">
        <w:rPr>
          <w:b/>
          <w:lang w:val="en-AU"/>
        </w:rPr>
        <w:t xml:space="preserve">, </w:t>
      </w:r>
      <w:r w:rsidRPr="009D22D1">
        <w:rPr>
          <w:lang w:val="en-AU"/>
        </w:rPr>
        <w:t>there were</w:t>
      </w:r>
      <w:r w:rsidR="00655B94" w:rsidRPr="009D22D1">
        <w:rPr>
          <w:lang w:val="en-AU"/>
        </w:rPr>
        <w:t>:</w:t>
      </w:r>
    </w:p>
    <w:p w14:paraId="643C23C5" w14:textId="4877719E" w:rsidR="00655B94" w:rsidRPr="009D22D1" w:rsidRDefault="00183F8B" w:rsidP="00D674FA">
      <w:pPr>
        <w:pStyle w:val="BullettLv2"/>
        <w:ind w:left="1134"/>
        <w:rPr>
          <w:lang w:val="en-AU"/>
        </w:rPr>
      </w:pPr>
      <w:r w:rsidRPr="009D22D1">
        <w:rPr>
          <w:lang w:val="en-AU"/>
        </w:rPr>
        <w:t>12</w:t>
      </w:r>
      <w:r w:rsidR="00655B94" w:rsidRPr="009D22D1">
        <w:rPr>
          <w:lang w:val="en-AU"/>
        </w:rPr>
        <w:t xml:space="preserve"> jobs in </w:t>
      </w:r>
      <w:r w:rsidRPr="009D22D1">
        <w:rPr>
          <w:lang w:val="en-AU"/>
        </w:rPr>
        <w:t>Retail Trade, a</w:t>
      </w:r>
      <w:r w:rsidR="00655B94" w:rsidRPr="009D22D1">
        <w:rPr>
          <w:lang w:val="en-AU"/>
        </w:rPr>
        <w:t xml:space="preserve"> </w:t>
      </w:r>
      <w:r w:rsidRPr="009D22D1">
        <w:rPr>
          <w:lang w:val="en-AU"/>
        </w:rPr>
        <w:t>de</w:t>
      </w:r>
      <w:r w:rsidR="00655B94" w:rsidRPr="009D22D1">
        <w:rPr>
          <w:lang w:val="en-AU"/>
        </w:rPr>
        <w:t xml:space="preserve">crease of </w:t>
      </w:r>
      <w:r w:rsidRPr="009D22D1">
        <w:rPr>
          <w:lang w:val="en-AU"/>
        </w:rPr>
        <w:t>1 job</w:t>
      </w:r>
      <w:r w:rsidR="00655B94" w:rsidRPr="009D22D1">
        <w:rPr>
          <w:lang w:val="en-AU"/>
        </w:rPr>
        <w:t xml:space="preserve"> from </w:t>
      </w:r>
      <w:r w:rsidR="00D22FFA" w:rsidRPr="009D22D1">
        <w:rPr>
          <w:lang w:val="en-AU"/>
        </w:rPr>
        <w:t xml:space="preserve">2017 </w:t>
      </w:r>
      <w:r w:rsidR="00655B94" w:rsidRPr="009D22D1">
        <w:rPr>
          <w:lang w:val="en-AU"/>
        </w:rPr>
        <w:t xml:space="preserve">and an increase of </w:t>
      </w:r>
      <w:r w:rsidRPr="009D22D1">
        <w:rPr>
          <w:lang w:val="en-AU"/>
        </w:rPr>
        <w:t>1 job</w:t>
      </w:r>
      <w:r w:rsidR="00655B94" w:rsidRPr="009D22D1">
        <w:rPr>
          <w:lang w:val="en-AU"/>
        </w:rPr>
        <w:t xml:space="preserve"> from </w:t>
      </w:r>
      <w:r w:rsidR="00D22FFA" w:rsidRPr="009D22D1">
        <w:rPr>
          <w:lang w:val="en-AU"/>
        </w:rPr>
        <w:t>2014</w:t>
      </w:r>
      <w:r w:rsidR="00655B94" w:rsidRPr="009D22D1">
        <w:rPr>
          <w:lang w:val="en-AU"/>
        </w:rPr>
        <w:t>, including:</w:t>
      </w:r>
    </w:p>
    <w:p w14:paraId="72351FD8" w14:textId="31D67024" w:rsidR="00655B94" w:rsidRPr="009D22D1" w:rsidRDefault="00107967" w:rsidP="00D674FA">
      <w:pPr>
        <w:pStyle w:val="BullettLv3"/>
        <w:ind w:left="1560"/>
        <w:rPr>
          <w:lang w:val="en-AU"/>
        </w:rPr>
      </w:pPr>
      <w:r w:rsidRPr="009D22D1">
        <w:rPr>
          <w:b/>
          <w:lang w:val="en-AU"/>
        </w:rPr>
        <w:t>Aboriginal</w:t>
      </w:r>
      <w:r w:rsidR="00655B94" w:rsidRPr="009D22D1">
        <w:rPr>
          <w:lang w:val="en-AU"/>
        </w:rPr>
        <w:t xml:space="preserve"> pe</w:t>
      </w:r>
      <w:r w:rsidR="00603744" w:rsidRPr="009D22D1">
        <w:rPr>
          <w:lang w:val="en-AU"/>
        </w:rPr>
        <w:t>ople</w:t>
      </w:r>
      <w:r w:rsidR="003132F5">
        <w:rPr>
          <w:lang w:val="en-AU"/>
        </w:rPr>
        <w:t xml:space="preserve"> filled 4 jobs</w:t>
      </w:r>
      <w:r w:rsidR="00655B94" w:rsidRPr="009D22D1">
        <w:rPr>
          <w:lang w:val="en-AU"/>
        </w:rPr>
        <w:t xml:space="preserve">, </w:t>
      </w:r>
      <w:r w:rsidR="00183F8B" w:rsidRPr="009D22D1">
        <w:rPr>
          <w:lang w:val="en-AU"/>
        </w:rPr>
        <w:t>unchanged</w:t>
      </w:r>
      <w:r w:rsidR="00655B94" w:rsidRPr="009D22D1">
        <w:rPr>
          <w:lang w:val="en-AU"/>
        </w:rPr>
        <w:t xml:space="preserve"> from </w:t>
      </w:r>
      <w:r w:rsidR="00D22FFA" w:rsidRPr="009D22D1">
        <w:rPr>
          <w:lang w:val="en-AU"/>
        </w:rPr>
        <w:t xml:space="preserve">2017 </w:t>
      </w:r>
      <w:r w:rsidR="00655B94" w:rsidRPr="009D22D1">
        <w:rPr>
          <w:lang w:val="en-AU"/>
        </w:rPr>
        <w:t>and a</w:t>
      </w:r>
      <w:r w:rsidR="00183F8B" w:rsidRPr="009D22D1">
        <w:rPr>
          <w:lang w:val="en-AU"/>
        </w:rPr>
        <w:t>n</w:t>
      </w:r>
      <w:r w:rsidR="00655B94" w:rsidRPr="009D22D1">
        <w:rPr>
          <w:lang w:val="en-AU"/>
        </w:rPr>
        <w:t xml:space="preserve"> </w:t>
      </w:r>
      <w:r w:rsidR="00183F8B" w:rsidRPr="009D22D1">
        <w:rPr>
          <w:lang w:val="en-AU"/>
        </w:rPr>
        <w:t>in</w:t>
      </w:r>
      <w:r w:rsidR="00655B94" w:rsidRPr="009D22D1">
        <w:rPr>
          <w:lang w:val="en-AU"/>
        </w:rPr>
        <w:t xml:space="preserve">crease of 1 job from </w:t>
      </w:r>
      <w:r w:rsidR="00D22FFA" w:rsidRPr="009D22D1">
        <w:rPr>
          <w:lang w:val="en-AU"/>
        </w:rPr>
        <w:t>2014</w:t>
      </w:r>
    </w:p>
    <w:p w14:paraId="7B139528" w14:textId="0A98D226" w:rsidR="00655B94" w:rsidRPr="009D22D1" w:rsidRDefault="003D1AA9" w:rsidP="00D674FA">
      <w:pPr>
        <w:pStyle w:val="BullettLv3"/>
        <w:ind w:left="1560"/>
        <w:rPr>
          <w:lang w:val="en-AU"/>
        </w:rPr>
      </w:pPr>
      <w:r>
        <w:rPr>
          <w:b/>
          <w:lang w:val="en-AU"/>
        </w:rPr>
        <w:t>n</w:t>
      </w:r>
      <w:r w:rsidR="00520A2E">
        <w:rPr>
          <w:b/>
          <w:lang w:val="en-AU"/>
        </w:rPr>
        <w:t>on-Aboriginal</w:t>
      </w:r>
      <w:r w:rsidR="00655B94" w:rsidRPr="009D22D1">
        <w:rPr>
          <w:lang w:val="en-AU"/>
        </w:rPr>
        <w:t xml:space="preserve"> pe</w:t>
      </w:r>
      <w:r w:rsidR="00603744" w:rsidRPr="009D22D1">
        <w:rPr>
          <w:lang w:val="en-AU"/>
        </w:rPr>
        <w:t>ople</w:t>
      </w:r>
      <w:r w:rsidR="003132F5">
        <w:rPr>
          <w:lang w:val="en-AU"/>
        </w:rPr>
        <w:t xml:space="preserve"> filled 8 jobs</w:t>
      </w:r>
      <w:r w:rsidR="00183F8B" w:rsidRPr="009D22D1">
        <w:rPr>
          <w:lang w:val="en-AU"/>
        </w:rPr>
        <w:t>, a</w:t>
      </w:r>
      <w:r w:rsidR="00655B94" w:rsidRPr="009D22D1">
        <w:rPr>
          <w:lang w:val="en-AU"/>
        </w:rPr>
        <w:t xml:space="preserve"> </w:t>
      </w:r>
      <w:r w:rsidR="00183F8B" w:rsidRPr="009D22D1">
        <w:rPr>
          <w:lang w:val="en-AU"/>
        </w:rPr>
        <w:t>de</w:t>
      </w:r>
      <w:r w:rsidR="00655B94" w:rsidRPr="009D22D1">
        <w:rPr>
          <w:lang w:val="en-AU"/>
        </w:rPr>
        <w:t xml:space="preserve">crease of </w:t>
      </w:r>
      <w:r w:rsidR="00183F8B" w:rsidRPr="009D22D1">
        <w:rPr>
          <w:lang w:val="en-AU"/>
        </w:rPr>
        <w:t>1 job</w:t>
      </w:r>
      <w:r w:rsidR="00655B94" w:rsidRPr="009D22D1">
        <w:rPr>
          <w:lang w:val="en-AU"/>
        </w:rPr>
        <w:t xml:space="preserve"> from </w:t>
      </w:r>
      <w:r w:rsidR="00D22FFA" w:rsidRPr="009D22D1">
        <w:rPr>
          <w:lang w:val="en-AU"/>
        </w:rPr>
        <w:t xml:space="preserve">2017 </w:t>
      </w:r>
      <w:r w:rsidR="00655B94" w:rsidRPr="009D22D1">
        <w:rPr>
          <w:lang w:val="en-AU"/>
        </w:rPr>
        <w:t xml:space="preserve">and </w:t>
      </w:r>
      <w:r w:rsidR="00183F8B" w:rsidRPr="009D22D1">
        <w:rPr>
          <w:lang w:val="en-AU"/>
        </w:rPr>
        <w:t>unchanged</w:t>
      </w:r>
      <w:r w:rsidR="00655B94" w:rsidRPr="009D22D1">
        <w:rPr>
          <w:lang w:val="en-AU"/>
        </w:rPr>
        <w:t xml:space="preserve"> from </w:t>
      </w:r>
      <w:r w:rsidR="00D22FFA" w:rsidRPr="009D22D1">
        <w:rPr>
          <w:lang w:val="en-AU"/>
        </w:rPr>
        <w:t>2014</w:t>
      </w:r>
    </w:p>
    <w:p w14:paraId="394E0AC1" w14:textId="77CA5C9D" w:rsidR="00655B94" w:rsidRPr="009D22D1" w:rsidRDefault="00AD5554" w:rsidP="00D674FA">
      <w:pPr>
        <w:pStyle w:val="BullettLv2"/>
        <w:ind w:left="1134"/>
        <w:rPr>
          <w:lang w:val="en-AU"/>
        </w:rPr>
      </w:pPr>
      <w:r w:rsidRPr="009D22D1">
        <w:rPr>
          <w:lang w:val="en-AU"/>
        </w:rPr>
        <w:t>8</w:t>
      </w:r>
      <w:r w:rsidR="00655B94" w:rsidRPr="009D22D1">
        <w:rPr>
          <w:lang w:val="en-AU"/>
        </w:rPr>
        <w:t xml:space="preserve"> jobs in </w:t>
      </w:r>
      <w:r w:rsidRPr="009D22D1">
        <w:rPr>
          <w:lang w:val="en-AU"/>
        </w:rPr>
        <w:t>Arts and Recreation Services</w:t>
      </w:r>
      <w:r w:rsidR="00655B94" w:rsidRPr="009D22D1">
        <w:rPr>
          <w:lang w:val="en-AU"/>
        </w:rPr>
        <w:t xml:space="preserve">, a </w:t>
      </w:r>
      <w:r w:rsidRPr="009D22D1">
        <w:rPr>
          <w:lang w:val="en-AU"/>
        </w:rPr>
        <w:t>de</w:t>
      </w:r>
      <w:r w:rsidR="00655B94" w:rsidRPr="009D22D1">
        <w:rPr>
          <w:lang w:val="en-AU"/>
        </w:rPr>
        <w:t xml:space="preserve">crease of </w:t>
      </w:r>
      <w:r w:rsidRPr="009D22D1">
        <w:rPr>
          <w:lang w:val="en-AU"/>
        </w:rPr>
        <w:t>4</w:t>
      </w:r>
      <w:r w:rsidR="00655B94" w:rsidRPr="009D22D1">
        <w:rPr>
          <w:lang w:val="en-AU"/>
        </w:rPr>
        <w:t xml:space="preserve"> jobs from </w:t>
      </w:r>
      <w:r w:rsidR="00D22FFA" w:rsidRPr="009D22D1">
        <w:rPr>
          <w:lang w:val="en-AU"/>
        </w:rPr>
        <w:t xml:space="preserve">2017 </w:t>
      </w:r>
      <w:r w:rsidR="00655B94" w:rsidRPr="009D22D1">
        <w:rPr>
          <w:lang w:val="en-AU"/>
        </w:rPr>
        <w:t xml:space="preserve">and an increase of </w:t>
      </w:r>
      <w:r w:rsidRPr="009D22D1">
        <w:rPr>
          <w:lang w:val="en-AU"/>
        </w:rPr>
        <w:t>6</w:t>
      </w:r>
      <w:r w:rsidR="00655B94" w:rsidRPr="009D22D1">
        <w:rPr>
          <w:lang w:val="en-AU"/>
        </w:rPr>
        <w:t xml:space="preserve"> jobs from </w:t>
      </w:r>
      <w:r w:rsidR="00D22FFA" w:rsidRPr="009D22D1">
        <w:rPr>
          <w:lang w:val="en-AU"/>
        </w:rPr>
        <w:t>2014</w:t>
      </w:r>
      <w:r w:rsidR="00655B94" w:rsidRPr="009D22D1">
        <w:rPr>
          <w:lang w:val="en-AU"/>
        </w:rPr>
        <w:t>, including:</w:t>
      </w:r>
    </w:p>
    <w:p w14:paraId="01FF6542" w14:textId="23C2B0B5" w:rsidR="00655B94" w:rsidRPr="009D22D1" w:rsidRDefault="00107967" w:rsidP="00D674FA">
      <w:pPr>
        <w:pStyle w:val="BullettLv3"/>
        <w:ind w:left="1560"/>
        <w:rPr>
          <w:lang w:val="en-AU"/>
        </w:rPr>
      </w:pPr>
      <w:r w:rsidRPr="009D22D1">
        <w:rPr>
          <w:b/>
          <w:lang w:val="en-AU"/>
        </w:rPr>
        <w:t>Aboriginal</w:t>
      </w:r>
      <w:r w:rsidR="00655B94" w:rsidRPr="009D22D1">
        <w:rPr>
          <w:lang w:val="en-AU"/>
        </w:rPr>
        <w:t xml:space="preserve"> pe</w:t>
      </w:r>
      <w:r w:rsidR="00603744" w:rsidRPr="009D22D1">
        <w:rPr>
          <w:lang w:val="en-AU"/>
        </w:rPr>
        <w:t>ople</w:t>
      </w:r>
      <w:r w:rsidR="003132F5">
        <w:rPr>
          <w:lang w:val="en-AU"/>
        </w:rPr>
        <w:t xml:space="preserve"> filled 6 jobs</w:t>
      </w:r>
      <w:r w:rsidR="00AD5554" w:rsidRPr="009D22D1">
        <w:rPr>
          <w:lang w:val="en-AU"/>
        </w:rPr>
        <w:t>, a</w:t>
      </w:r>
      <w:r w:rsidR="00655B94" w:rsidRPr="009D22D1">
        <w:rPr>
          <w:lang w:val="en-AU"/>
        </w:rPr>
        <w:t xml:space="preserve"> </w:t>
      </w:r>
      <w:r w:rsidR="00AD5554" w:rsidRPr="009D22D1">
        <w:rPr>
          <w:lang w:val="en-AU"/>
        </w:rPr>
        <w:t>de</w:t>
      </w:r>
      <w:r w:rsidR="00655B94" w:rsidRPr="009D22D1">
        <w:rPr>
          <w:lang w:val="en-AU"/>
        </w:rPr>
        <w:t xml:space="preserve">crease of </w:t>
      </w:r>
      <w:r w:rsidR="00AD5554" w:rsidRPr="009D22D1">
        <w:rPr>
          <w:lang w:val="en-AU"/>
        </w:rPr>
        <w:t>2</w:t>
      </w:r>
      <w:r w:rsidR="00655B94" w:rsidRPr="009D22D1">
        <w:rPr>
          <w:lang w:val="en-AU"/>
        </w:rPr>
        <w:t xml:space="preserve"> job</w:t>
      </w:r>
      <w:r w:rsidR="00AD5554" w:rsidRPr="009D22D1">
        <w:rPr>
          <w:lang w:val="en-AU"/>
        </w:rPr>
        <w:t>s</w:t>
      </w:r>
      <w:r w:rsidR="00655B94" w:rsidRPr="009D22D1">
        <w:rPr>
          <w:lang w:val="en-AU"/>
        </w:rPr>
        <w:t xml:space="preserve"> from </w:t>
      </w:r>
      <w:r w:rsidR="00D22FFA" w:rsidRPr="009D22D1">
        <w:rPr>
          <w:lang w:val="en-AU"/>
        </w:rPr>
        <w:t xml:space="preserve">2017 </w:t>
      </w:r>
      <w:r w:rsidR="00655B94" w:rsidRPr="009D22D1">
        <w:rPr>
          <w:lang w:val="en-AU"/>
        </w:rPr>
        <w:t xml:space="preserve">and an increase of </w:t>
      </w:r>
      <w:r w:rsidR="00AD5554" w:rsidRPr="009D22D1">
        <w:rPr>
          <w:lang w:val="en-AU"/>
        </w:rPr>
        <w:t>6</w:t>
      </w:r>
      <w:r w:rsidR="00655B94" w:rsidRPr="009D22D1">
        <w:rPr>
          <w:lang w:val="en-AU"/>
        </w:rPr>
        <w:t xml:space="preserve"> jobs from </w:t>
      </w:r>
      <w:r w:rsidR="00D22FFA" w:rsidRPr="009D22D1">
        <w:rPr>
          <w:lang w:val="en-AU"/>
        </w:rPr>
        <w:t>2014</w:t>
      </w:r>
    </w:p>
    <w:p w14:paraId="3DDC51F8" w14:textId="7F01CC5E" w:rsidR="00655B94" w:rsidRPr="009D22D1" w:rsidRDefault="003D1AA9" w:rsidP="00D674FA">
      <w:pPr>
        <w:pStyle w:val="BullettLv3"/>
        <w:ind w:left="1560"/>
        <w:rPr>
          <w:lang w:val="en-AU"/>
        </w:rPr>
      </w:pPr>
      <w:r>
        <w:rPr>
          <w:b/>
          <w:lang w:val="en-AU"/>
        </w:rPr>
        <w:t>n</w:t>
      </w:r>
      <w:r w:rsidR="00520A2E">
        <w:rPr>
          <w:b/>
          <w:lang w:val="en-AU"/>
        </w:rPr>
        <w:t>on-Aboriginal</w:t>
      </w:r>
      <w:r w:rsidR="00655B94" w:rsidRPr="009D22D1">
        <w:rPr>
          <w:lang w:val="en-AU"/>
        </w:rPr>
        <w:t xml:space="preserve"> pe</w:t>
      </w:r>
      <w:r w:rsidR="00603744" w:rsidRPr="009D22D1">
        <w:rPr>
          <w:lang w:val="en-AU"/>
        </w:rPr>
        <w:t>ople</w:t>
      </w:r>
      <w:r w:rsidR="003132F5">
        <w:rPr>
          <w:lang w:val="en-AU"/>
        </w:rPr>
        <w:t xml:space="preserve"> filled 2 jobs</w:t>
      </w:r>
      <w:r w:rsidR="00AD5554" w:rsidRPr="009D22D1">
        <w:rPr>
          <w:lang w:val="en-AU"/>
        </w:rPr>
        <w:t>, a</w:t>
      </w:r>
      <w:r w:rsidR="00655B94" w:rsidRPr="009D22D1">
        <w:rPr>
          <w:lang w:val="en-AU"/>
        </w:rPr>
        <w:t xml:space="preserve"> </w:t>
      </w:r>
      <w:r w:rsidR="00AD5554" w:rsidRPr="009D22D1">
        <w:rPr>
          <w:lang w:val="en-AU"/>
        </w:rPr>
        <w:t>de</w:t>
      </w:r>
      <w:r w:rsidR="00655B94" w:rsidRPr="009D22D1">
        <w:rPr>
          <w:lang w:val="en-AU"/>
        </w:rPr>
        <w:t xml:space="preserve">crease of </w:t>
      </w:r>
      <w:r w:rsidR="00AD5554" w:rsidRPr="009D22D1">
        <w:rPr>
          <w:lang w:val="en-AU"/>
        </w:rPr>
        <w:t>2</w:t>
      </w:r>
      <w:r w:rsidR="00655B94" w:rsidRPr="009D22D1">
        <w:rPr>
          <w:lang w:val="en-AU"/>
        </w:rPr>
        <w:t xml:space="preserve"> job</w:t>
      </w:r>
      <w:r w:rsidR="00AD5554" w:rsidRPr="009D22D1">
        <w:rPr>
          <w:lang w:val="en-AU"/>
        </w:rPr>
        <w:t>s</w:t>
      </w:r>
      <w:r w:rsidR="00655B94" w:rsidRPr="009D22D1">
        <w:rPr>
          <w:lang w:val="en-AU"/>
        </w:rPr>
        <w:t xml:space="preserve"> from </w:t>
      </w:r>
      <w:r w:rsidR="00D22FFA" w:rsidRPr="009D22D1">
        <w:rPr>
          <w:lang w:val="en-AU"/>
        </w:rPr>
        <w:t xml:space="preserve">2017 </w:t>
      </w:r>
      <w:r w:rsidR="00655B94" w:rsidRPr="009D22D1">
        <w:rPr>
          <w:lang w:val="en-AU"/>
        </w:rPr>
        <w:t xml:space="preserve">and </w:t>
      </w:r>
      <w:r w:rsidR="00AD5554" w:rsidRPr="009D22D1">
        <w:rPr>
          <w:lang w:val="en-AU"/>
        </w:rPr>
        <w:t>unchanged</w:t>
      </w:r>
      <w:r w:rsidR="00655B94" w:rsidRPr="009D22D1">
        <w:rPr>
          <w:lang w:val="en-AU"/>
        </w:rPr>
        <w:t xml:space="preserve"> from </w:t>
      </w:r>
      <w:r w:rsidR="00D22FFA" w:rsidRPr="009D22D1">
        <w:rPr>
          <w:lang w:val="en-AU"/>
        </w:rPr>
        <w:t>2014</w:t>
      </w:r>
    </w:p>
    <w:p w14:paraId="48416B64" w14:textId="4F07AF9E" w:rsidR="00655B94" w:rsidRPr="009D22D1" w:rsidRDefault="00AD5554" w:rsidP="00D674FA">
      <w:pPr>
        <w:pStyle w:val="BullettLv2"/>
        <w:ind w:left="1134"/>
        <w:rPr>
          <w:lang w:val="en-AU"/>
        </w:rPr>
      </w:pPr>
      <w:r w:rsidRPr="009D22D1">
        <w:rPr>
          <w:lang w:val="en-AU"/>
        </w:rPr>
        <w:t>7</w:t>
      </w:r>
      <w:r w:rsidR="00655B94" w:rsidRPr="009D22D1">
        <w:rPr>
          <w:lang w:val="en-AU"/>
        </w:rPr>
        <w:t xml:space="preserve"> jobs in </w:t>
      </w:r>
      <w:r w:rsidRPr="009D22D1">
        <w:rPr>
          <w:lang w:val="en-AU"/>
        </w:rPr>
        <w:t>Public Administration and Safety</w:t>
      </w:r>
      <w:r w:rsidR="00655B94" w:rsidRPr="009D22D1">
        <w:rPr>
          <w:lang w:val="en-AU"/>
        </w:rPr>
        <w:t xml:space="preserve">, </w:t>
      </w:r>
      <w:r w:rsidRPr="009D22D1">
        <w:rPr>
          <w:lang w:val="en-AU"/>
        </w:rPr>
        <w:t>unchanged</w:t>
      </w:r>
      <w:r w:rsidR="00655B94" w:rsidRPr="009D22D1">
        <w:rPr>
          <w:lang w:val="en-AU"/>
        </w:rPr>
        <w:t xml:space="preserve"> from </w:t>
      </w:r>
      <w:r w:rsidR="00D22FFA" w:rsidRPr="009D22D1">
        <w:rPr>
          <w:lang w:val="en-AU"/>
        </w:rPr>
        <w:t xml:space="preserve">2017 </w:t>
      </w:r>
      <w:r w:rsidR="00655B94" w:rsidRPr="009D22D1">
        <w:rPr>
          <w:lang w:val="en-AU"/>
        </w:rPr>
        <w:t>a</w:t>
      </w:r>
      <w:r w:rsidRPr="009D22D1">
        <w:rPr>
          <w:lang w:val="en-AU"/>
        </w:rPr>
        <w:t>nd a</w:t>
      </w:r>
      <w:r w:rsidR="00655B94" w:rsidRPr="009D22D1">
        <w:rPr>
          <w:lang w:val="en-AU"/>
        </w:rPr>
        <w:t xml:space="preserve"> </w:t>
      </w:r>
      <w:r w:rsidRPr="009D22D1">
        <w:rPr>
          <w:lang w:val="en-AU"/>
        </w:rPr>
        <w:t>de</w:t>
      </w:r>
      <w:r w:rsidR="00655B94" w:rsidRPr="009D22D1">
        <w:rPr>
          <w:lang w:val="en-AU"/>
        </w:rPr>
        <w:t xml:space="preserve">crease of </w:t>
      </w:r>
      <w:r w:rsidRPr="009D22D1">
        <w:rPr>
          <w:lang w:val="en-AU"/>
        </w:rPr>
        <w:t>31</w:t>
      </w:r>
      <w:r w:rsidR="00655B94" w:rsidRPr="009D22D1">
        <w:rPr>
          <w:lang w:val="en-AU"/>
        </w:rPr>
        <w:t xml:space="preserve"> jobs from </w:t>
      </w:r>
      <w:r w:rsidR="00D22FFA" w:rsidRPr="009D22D1">
        <w:rPr>
          <w:lang w:val="en-AU"/>
        </w:rPr>
        <w:t>2014</w:t>
      </w:r>
      <w:r w:rsidR="00655B94" w:rsidRPr="009D22D1">
        <w:rPr>
          <w:lang w:val="en-AU"/>
        </w:rPr>
        <w:t>, including:</w:t>
      </w:r>
    </w:p>
    <w:p w14:paraId="10C1B313" w14:textId="030A3055" w:rsidR="00655B94" w:rsidRPr="009D22D1" w:rsidRDefault="00107967" w:rsidP="00D674FA">
      <w:pPr>
        <w:pStyle w:val="BullettLv3"/>
        <w:ind w:left="1560"/>
        <w:rPr>
          <w:lang w:val="en-AU"/>
        </w:rPr>
      </w:pPr>
      <w:r w:rsidRPr="009D22D1">
        <w:rPr>
          <w:b/>
          <w:lang w:val="en-AU"/>
        </w:rPr>
        <w:t>Aboriginal</w:t>
      </w:r>
      <w:r w:rsidR="00655B94" w:rsidRPr="009D22D1">
        <w:rPr>
          <w:lang w:val="en-AU"/>
        </w:rPr>
        <w:t xml:space="preserve"> pe</w:t>
      </w:r>
      <w:r w:rsidR="00603744" w:rsidRPr="009D22D1">
        <w:rPr>
          <w:lang w:val="en-AU"/>
        </w:rPr>
        <w:t>ople</w:t>
      </w:r>
      <w:r w:rsidR="003132F5">
        <w:rPr>
          <w:lang w:val="en-AU"/>
        </w:rPr>
        <w:t xml:space="preserve"> filled 3 jobs</w:t>
      </w:r>
      <w:r w:rsidR="00655B94" w:rsidRPr="009D22D1">
        <w:rPr>
          <w:lang w:val="en-AU"/>
        </w:rPr>
        <w:t xml:space="preserve">, </w:t>
      </w:r>
      <w:r w:rsidR="00AD5554" w:rsidRPr="009D22D1">
        <w:rPr>
          <w:lang w:val="en-AU"/>
        </w:rPr>
        <w:t>unchanged</w:t>
      </w:r>
      <w:r w:rsidR="00655B94" w:rsidRPr="009D22D1">
        <w:rPr>
          <w:lang w:val="en-AU"/>
        </w:rPr>
        <w:t xml:space="preserve"> from </w:t>
      </w:r>
      <w:r w:rsidR="00D22FFA" w:rsidRPr="009D22D1">
        <w:rPr>
          <w:lang w:val="en-AU"/>
        </w:rPr>
        <w:t xml:space="preserve">2017 </w:t>
      </w:r>
      <w:r w:rsidR="00AD5554" w:rsidRPr="009D22D1">
        <w:rPr>
          <w:lang w:val="en-AU"/>
        </w:rPr>
        <w:t>and a</w:t>
      </w:r>
      <w:r w:rsidR="00655B94" w:rsidRPr="009D22D1">
        <w:rPr>
          <w:lang w:val="en-AU"/>
        </w:rPr>
        <w:t xml:space="preserve"> </w:t>
      </w:r>
      <w:r w:rsidR="00AD5554" w:rsidRPr="009D22D1">
        <w:rPr>
          <w:lang w:val="en-AU"/>
        </w:rPr>
        <w:t>de</w:t>
      </w:r>
      <w:r w:rsidR="00655B94" w:rsidRPr="009D22D1">
        <w:rPr>
          <w:lang w:val="en-AU"/>
        </w:rPr>
        <w:t xml:space="preserve">crease of </w:t>
      </w:r>
      <w:r w:rsidR="00AD5554" w:rsidRPr="009D22D1">
        <w:rPr>
          <w:lang w:val="en-AU"/>
        </w:rPr>
        <w:t>27</w:t>
      </w:r>
      <w:r w:rsidR="00655B94" w:rsidRPr="009D22D1">
        <w:rPr>
          <w:lang w:val="en-AU"/>
        </w:rPr>
        <w:t xml:space="preserve"> jobs from </w:t>
      </w:r>
      <w:r w:rsidR="00D22FFA" w:rsidRPr="009D22D1">
        <w:rPr>
          <w:lang w:val="en-AU"/>
        </w:rPr>
        <w:t>2014</w:t>
      </w:r>
    </w:p>
    <w:p w14:paraId="71FF87E9" w14:textId="38ECDBDC" w:rsidR="00655B94" w:rsidRPr="009D22D1" w:rsidRDefault="003D1AA9" w:rsidP="00D674FA">
      <w:pPr>
        <w:pStyle w:val="BullettLv3"/>
        <w:ind w:left="1560"/>
        <w:rPr>
          <w:lang w:val="en-AU"/>
        </w:rPr>
      </w:pPr>
      <w:r>
        <w:rPr>
          <w:b/>
          <w:lang w:val="en-AU"/>
        </w:rPr>
        <w:t>n</w:t>
      </w:r>
      <w:r w:rsidR="00520A2E">
        <w:rPr>
          <w:b/>
          <w:lang w:val="en-AU"/>
        </w:rPr>
        <w:t>on-Aboriginal</w:t>
      </w:r>
      <w:r w:rsidR="00655B94" w:rsidRPr="009D22D1">
        <w:rPr>
          <w:lang w:val="en-AU"/>
        </w:rPr>
        <w:t xml:space="preserve"> pe</w:t>
      </w:r>
      <w:r w:rsidR="00603744" w:rsidRPr="009D22D1">
        <w:rPr>
          <w:lang w:val="en-AU"/>
        </w:rPr>
        <w:t>ople</w:t>
      </w:r>
      <w:r w:rsidR="003132F5">
        <w:rPr>
          <w:lang w:val="en-AU"/>
        </w:rPr>
        <w:t xml:space="preserve"> filled 4 jobs</w:t>
      </w:r>
      <w:r w:rsidR="00655B94" w:rsidRPr="009D22D1">
        <w:rPr>
          <w:lang w:val="en-AU"/>
        </w:rPr>
        <w:t xml:space="preserve">, </w:t>
      </w:r>
      <w:r w:rsidR="00AD5554" w:rsidRPr="009D22D1">
        <w:rPr>
          <w:lang w:val="en-AU"/>
        </w:rPr>
        <w:t>unchanged</w:t>
      </w:r>
      <w:r w:rsidR="00655B94" w:rsidRPr="009D22D1">
        <w:rPr>
          <w:lang w:val="en-AU"/>
        </w:rPr>
        <w:t xml:space="preserve"> from </w:t>
      </w:r>
      <w:r w:rsidR="00D22FFA" w:rsidRPr="009D22D1">
        <w:rPr>
          <w:lang w:val="en-AU"/>
        </w:rPr>
        <w:t xml:space="preserve">2017 </w:t>
      </w:r>
      <w:r w:rsidR="00AD5554" w:rsidRPr="009D22D1">
        <w:rPr>
          <w:lang w:val="en-AU"/>
        </w:rPr>
        <w:t>and a</w:t>
      </w:r>
      <w:r w:rsidR="00655B94" w:rsidRPr="009D22D1">
        <w:rPr>
          <w:lang w:val="en-AU"/>
        </w:rPr>
        <w:t xml:space="preserve"> </w:t>
      </w:r>
      <w:r w:rsidR="00AD5554" w:rsidRPr="009D22D1">
        <w:rPr>
          <w:lang w:val="en-AU"/>
        </w:rPr>
        <w:t>de</w:t>
      </w:r>
      <w:r w:rsidR="00655B94" w:rsidRPr="009D22D1">
        <w:rPr>
          <w:lang w:val="en-AU"/>
        </w:rPr>
        <w:t xml:space="preserve">crease of </w:t>
      </w:r>
      <w:r w:rsidR="00AD5554" w:rsidRPr="009D22D1">
        <w:rPr>
          <w:lang w:val="en-AU"/>
        </w:rPr>
        <w:t>4</w:t>
      </w:r>
      <w:r w:rsidR="00655B94" w:rsidRPr="009D22D1">
        <w:rPr>
          <w:lang w:val="en-AU"/>
        </w:rPr>
        <w:t xml:space="preserve"> jobs from </w:t>
      </w:r>
      <w:r w:rsidR="00D22FFA" w:rsidRPr="009D22D1">
        <w:rPr>
          <w:lang w:val="en-AU"/>
        </w:rPr>
        <w:t>2014</w:t>
      </w:r>
    </w:p>
    <w:p w14:paraId="730DF5B2" w14:textId="76601FAE" w:rsidR="00BA0E14" w:rsidRPr="009D22D1" w:rsidRDefault="009777E2" w:rsidP="00D674FA">
      <w:pPr>
        <w:pStyle w:val="BullettLv1"/>
        <w:rPr>
          <w:lang w:val="en-AU"/>
        </w:rPr>
      </w:pPr>
      <w:r w:rsidRPr="009D22D1">
        <w:rPr>
          <w:lang w:val="en-AU"/>
        </w:rPr>
        <w:t>of the</w:t>
      </w:r>
      <w:r w:rsidR="00BA0E14" w:rsidRPr="009D22D1">
        <w:rPr>
          <w:lang w:val="en-AU"/>
        </w:rPr>
        <w:t xml:space="preserve"> </w:t>
      </w:r>
      <w:r w:rsidR="00216A01" w:rsidRPr="009D22D1">
        <w:rPr>
          <w:lang w:val="en-AU"/>
        </w:rPr>
        <w:t>41</w:t>
      </w:r>
      <w:r w:rsidR="00BA0E14" w:rsidRPr="009D22D1">
        <w:rPr>
          <w:lang w:val="en-AU"/>
        </w:rPr>
        <w:t xml:space="preserve"> </w:t>
      </w:r>
      <w:r w:rsidR="00BA0E14" w:rsidRPr="009D22D1">
        <w:rPr>
          <w:b/>
          <w:lang w:val="en-AU"/>
        </w:rPr>
        <w:t>temporary jobs</w:t>
      </w:r>
      <w:r w:rsidRPr="009D22D1">
        <w:rPr>
          <w:b/>
          <w:lang w:val="en-AU"/>
        </w:rPr>
        <w:t xml:space="preserve">, </w:t>
      </w:r>
      <w:r w:rsidRPr="009D22D1">
        <w:rPr>
          <w:lang w:val="en-AU"/>
        </w:rPr>
        <w:t>there were:</w:t>
      </w:r>
    </w:p>
    <w:p w14:paraId="10983F16" w14:textId="013AB7D4" w:rsidR="00655B94" w:rsidRPr="009D22D1" w:rsidRDefault="00216A01" w:rsidP="00D674FA">
      <w:pPr>
        <w:pStyle w:val="BullettLv2"/>
        <w:ind w:left="1134"/>
        <w:rPr>
          <w:lang w:val="en-AU"/>
        </w:rPr>
      </w:pPr>
      <w:r w:rsidRPr="009D22D1">
        <w:rPr>
          <w:lang w:val="en-AU"/>
        </w:rPr>
        <w:t>30</w:t>
      </w:r>
      <w:r w:rsidR="00655B94" w:rsidRPr="009D22D1">
        <w:rPr>
          <w:lang w:val="en-AU"/>
        </w:rPr>
        <w:t xml:space="preserve"> jobs in Education and Training, an increase of </w:t>
      </w:r>
      <w:r w:rsidRPr="009D22D1">
        <w:rPr>
          <w:lang w:val="en-AU"/>
        </w:rPr>
        <w:t>16</w:t>
      </w:r>
      <w:r w:rsidR="00655B94" w:rsidRPr="009D22D1">
        <w:rPr>
          <w:lang w:val="en-AU"/>
        </w:rPr>
        <w:t xml:space="preserve"> jobs from </w:t>
      </w:r>
      <w:r w:rsidR="00D22FFA" w:rsidRPr="009D22D1">
        <w:rPr>
          <w:lang w:val="en-AU"/>
        </w:rPr>
        <w:t xml:space="preserve">2017 </w:t>
      </w:r>
      <w:r w:rsidR="00655B94" w:rsidRPr="009D22D1">
        <w:rPr>
          <w:lang w:val="en-AU"/>
        </w:rPr>
        <w:t>and a</w:t>
      </w:r>
      <w:r w:rsidRPr="009D22D1">
        <w:rPr>
          <w:lang w:val="en-AU"/>
        </w:rPr>
        <w:t>n</w:t>
      </w:r>
      <w:r w:rsidR="00655B94" w:rsidRPr="009D22D1">
        <w:rPr>
          <w:lang w:val="en-AU"/>
        </w:rPr>
        <w:t xml:space="preserve"> </w:t>
      </w:r>
      <w:r w:rsidRPr="009D22D1">
        <w:rPr>
          <w:lang w:val="en-AU"/>
        </w:rPr>
        <w:t>in</w:t>
      </w:r>
      <w:r w:rsidR="00655B94" w:rsidRPr="009D22D1">
        <w:rPr>
          <w:lang w:val="en-AU"/>
        </w:rPr>
        <w:t>crease of 1</w:t>
      </w:r>
      <w:r w:rsidRPr="009D22D1">
        <w:rPr>
          <w:lang w:val="en-AU"/>
        </w:rPr>
        <w:t>8</w:t>
      </w:r>
      <w:r w:rsidR="00655B94" w:rsidRPr="009D22D1">
        <w:rPr>
          <w:lang w:val="en-AU"/>
        </w:rPr>
        <w:t xml:space="preserve"> jobs from </w:t>
      </w:r>
      <w:r w:rsidR="00D22FFA" w:rsidRPr="009D22D1">
        <w:rPr>
          <w:lang w:val="en-AU"/>
        </w:rPr>
        <w:t>2014</w:t>
      </w:r>
      <w:r w:rsidR="00655B94" w:rsidRPr="009D22D1">
        <w:rPr>
          <w:lang w:val="en-AU"/>
        </w:rPr>
        <w:t>, including:</w:t>
      </w:r>
    </w:p>
    <w:p w14:paraId="3BB8F68D" w14:textId="4FCA13BA" w:rsidR="00655B94" w:rsidRPr="009D22D1" w:rsidRDefault="00107967" w:rsidP="00D674FA">
      <w:pPr>
        <w:pStyle w:val="BullettLv3"/>
        <w:ind w:left="1560"/>
        <w:rPr>
          <w:lang w:val="en-AU"/>
        </w:rPr>
      </w:pPr>
      <w:r w:rsidRPr="009D22D1">
        <w:rPr>
          <w:b/>
          <w:lang w:val="en-AU"/>
        </w:rPr>
        <w:t>Aboriginal</w:t>
      </w:r>
      <w:r w:rsidR="00655B94" w:rsidRPr="009D22D1">
        <w:rPr>
          <w:lang w:val="en-AU"/>
        </w:rPr>
        <w:t xml:space="preserve"> pe</w:t>
      </w:r>
      <w:r w:rsidR="000B1562" w:rsidRPr="009D22D1">
        <w:rPr>
          <w:lang w:val="en-AU"/>
        </w:rPr>
        <w:t>ople</w:t>
      </w:r>
      <w:r w:rsidR="003132F5">
        <w:rPr>
          <w:lang w:val="en-AU"/>
        </w:rPr>
        <w:t xml:space="preserve"> filled 18 jobs</w:t>
      </w:r>
      <w:r w:rsidR="00655B94" w:rsidRPr="009D22D1">
        <w:rPr>
          <w:lang w:val="en-AU"/>
        </w:rPr>
        <w:t xml:space="preserve">, an increase of </w:t>
      </w:r>
      <w:r w:rsidR="00216A01" w:rsidRPr="009D22D1">
        <w:rPr>
          <w:lang w:val="en-AU"/>
        </w:rPr>
        <w:t>12</w:t>
      </w:r>
      <w:r w:rsidR="00655B94" w:rsidRPr="009D22D1">
        <w:rPr>
          <w:lang w:val="en-AU"/>
        </w:rPr>
        <w:t xml:space="preserve"> jobs from </w:t>
      </w:r>
      <w:r w:rsidR="00D22FFA" w:rsidRPr="009D22D1">
        <w:rPr>
          <w:lang w:val="en-AU"/>
        </w:rPr>
        <w:t xml:space="preserve">2017 </w:t>
      </w:r>
      <w:r w:rsidR="00655B94" w:rsidRPr="009D22D1">
        <w:rPr>
          <w:lang w:val="en-AU"/>
        </w:rPr>
        <w:t>and a</w:t>
      </w:r>
      <w:r w:rsidR="00216A01" w:rsidRPr="009D22D1">
        <w:rPr>
          <w:lang w:val="en-AU"/>
        </w:rPr>
        <w:t>n</w:t>
      </w:r>
      <w:r w:rsidR="00655B94" w:rsidRPr="009D22D1">
        <w:rPr>
          <w:lang w:val="en-AU"/>
        </w:rPr>
        <w:t xml:space="preserve"> </w:t>
      </w:r>
      <w:r w:rsidR="00216A01" w:rsidRPr="009D22D1">
        <w:rPr>
          <w:lang w:val="en-AU"/>
        </w:rPr>
        <w:t>in</w:t>
      </w:r>
      <w:r w:rsidR="00655B94" w:rsidRPr="009D22D1">
        <w:rPr>
          <w:lang w:val="en-AU"/>
        </w:rPr>
        <w:t>crease of 1</w:t>
      </w:r>
      <w:r w:rsidR="00216A01" w:rsidRPr="009D22D1">
        <w:rPr>
          <w:lang w:val="en-AU"/>
        </w:rPr>
        <w:t>5</w:t>
      </w:r>
      <w:r w:rsidR="00655B94" w:rsidRPr="009D22D1">
        <w:rPr>
          <w:lang w:val="en-AU"/>
        </w:rPr>
        <w:t xml:space="preserve"> job</w:t>
      </w:r>
      <w:r w:rsidR="00216A01" w:rsidRPr="009D22D1">
        <w:rPr>
          <w:lang w:val="en-AU"/>
        </w:rPr>
        <w:t>s</w:t>
      </w:r>
      <w:r w:rsidR="00655B94" w:rsidRPr="009D22D1">
        <w:rPr>
          <w:lang w:val="en-AU"/>
        </w:rPr>
        <w:t xml:space="preserve"> from </w:t>
      </w:r>
      <w:r w:rsidR="00D22FFA" w:rsidRPr="009D22D1">
        <w:rPr>
          <w:lang w:val="en-AU"/>
        </w:rPr>
        <w:t>2014</w:t>
      </w:r>
    </w:p>
    <w:p w14:paraId="41D7449B" w14:textId="1663AD99" w:rsidR="00655B94" w:rsidRPr="009D22D1" w:rsidRDefault="003D1AA9" w:rsidP="00D674FA">
      <w:pPr>
        <w:pStyle w:val="BullettLv3"/>
        <w:ind w:left="1560"/>
        <w:rPr>
          <w:lang w:val="en-AU"/>
        </w:rPr>
      </w:pPr>
      <w:r>
        <w:rPr>
          <w:b/>
          <w:lang w:val="en-AU"/>
        </w:rPr>
        <w:t>n</w:t>
      </w:r>
      <w:r w:rsidR="00520A2E">
        <w:rPr>
          <w:b/>
          <w:lang w:val="en-AU"/>
        </w:rPr>
        <w:t>on-Aboriginal</w:t>
      </w:r>
      <w:r w:rsidR="00655B94" w:rsidRPr="009D22D1">
        <w:rPr>
          <w:lang w:val="en-AU"/>
        </w:rPr>
        <w:t xml:space="preserve"> pe</w:t>
      </w:r>
      <w:r w:rsidR="000B1562" w:rsidRPr="009D22D1">
        <w:rPr>
          <w:lang w:val="en-AU"/>
        </w:rPr>
        <w:t>ople</w:t>
      </w:r>
      <w:r w:rsidR="003132F5">
        <w:rPr>
          <w:lang w:val="en-AU"/>
        </w:rPr>
        <w:t xml:space="preserve"> filled 12 jobs</w:t>
      </w:r>
      <w:r w:rsidR="00655B94" w:rsidRPr="009D22D1">
        <w:rPr>
          <w:lang w:val="en-AU"/>
        </w:rPr>
        <w:t>, a</w:t>
      </w:r>
      <w:r w:rsidR="00216A01" w:rsidRPr="009D22D1">
        <w:rPr>
          <w:lang w:val="en-AU"/>
        </w:rPr>
        <w:t>n</w:t>
      </w:r>
      <w:r w:rsidR="00655B94" w:rsidRPr="009D22D1">
        <w:rPr>
          <w:lang w:val="en-AU"/>
        </w:rPr>
        <w:t xml:space="preserve"> </w:t>
      </w:r>
      <w:r w:rsidR="00216A01" w:rsidRPr="009D22D1">
        <w:rPr>
          <w:lang w:val="en-AU"/>
        </w:rPr>
        <w:t>in</w:t>
      </w:r>
      <w:r w:rsidR="00655B94" w:rsidRPr="009D22D1">
        <w:rPr>
          <w:lang w:val="en-AU"/>
        </w:rPr>
        <w:t xml:space="preserve">crease of </w:t>
      </w:r>
      <w:r w:rsidR="00216A01" w:rsidRPr="009D22D1">
        <w:rPr>
          <w:lang w:val="en-AU"/>
        </w:rPr>
        <w:t>4</w:t>
      </w:r>
      <w:r w:rsidR="00655B94" w:rsidRPr="009D22D1">
        <w:rPr>
          <w:lang w:val="en-AU"/>
        </w:rPr>
        <w:t xml:space="preserve"> job</w:t>
      </w:r>
      <w:r w:rsidR="00216A01" w:rsidRPr="009D22D1">
        <w:rPr>
          <w:lang w:val="en-AU"/>
        </w:rPr>
        <w:t>s</w:t>
      </w:r>
      <w:r w:rsidR="00655B94" w:rsidRPr="009D22D1">
        <w:rPr>
          <w:lang w:val="en-AU"/>
        </w:rPr>
        <w:t xml:space="preserve"> from </w:t>
      </w:r>
      <w:r w:rsidR="00D22FFA" w:rsidRPr="009D22D1">
        <w:rPr>
          <w:lang w:val="en-AU"/>
        </w:rPr>
        <w:t xml:space="preserve">2017 </w:t>
      </w:r>
      <w:r w:rsidR="00655B94" w:rsidRPr="009D22D1">
        <w:rPr>
          <w:lang w:val="en-AU"/>
        </w:rPr>
        <w:t>and a</w:t>
      </w:r>
      <w:r w:rsidR="00216A01" w:rsidRPr="009D22D1">
        <w:rPr>
          <w:lang w:val="en-AU"/>
        </w:rPr>
        <w:t>n</w:t>
      </w:r>
      <w:r w:rsidR="00655B94" w:rsidRPr="009D22D1">
        <w:rPr>
          <w:lang w:val="en-AU"/>
        </w:rPr>
        <w:t xml:space="preserve"> </w:t>
      </w:r>
      <w:r w:rsidR="00216A01" w:rsidRPr="009D22D1">
        <w:rPr>
          <w:lang w:val="en-AU"/>
        </w:rPr>
        <w:t>in</w:t>
      </w:r>
      <w:r w:rsidR="00655B94" w:rsidRPr="009D22D1">
        <w:rPr>
          <w:lang w:val="en-AU"/>
        </w:rPr>
        <w:t xml:space="preserve">crease of </w:t>
      </w:r>
      <w:r w:rsidR="00216A01" w:rsidRPr="009D22D1">
        <w:rPr>
          <w:lang w:val="en-AU"/>
        </w:rPr>
        <w:t>3</w:t>
      </w:r>
      <w:r w:rsidR="00655B94" w:rsidRPr="009D22D1">
        <w:rPr>
          <w:lang w:val="en-AU"/>
        </w:rPr>
        <w:t xml:space="preserve"> jobs from </w:t>
      </w:r>
      <w:r w:rsidR="00D22FFA" w:rsidRPr="009D22D1">
        <w:rPr>
          <w:lang w:val="en-AU"/>
        </w:rPr>
        <w:t>2014</w:t>
      </w:r>
    </w:p>
    <w:p w14:paraId="7A6FCFC9" w14:textId="6D37E241" w:rsidR="00655B94" w:rsidRPr="009D22D1" w:rsidRDefault="00216A01" w:rsidP="00D674FA">
      <w:pPr>
        <w:pStyle w:val="BullettLv2"/>
        <w:ind w:left="1134"/>
        <w:rPr>
          <w:lang w:val="en-AU"/>
        </w:rPr>
      </w:pPr>
      <w:r w:rsidRPr="009D22D1">
        <w:rPr>
          <w:lang w:val="en-AU"/>
        </w:rPr>
        <w:t>8</w:t>
      </w:r>
      <w:r w:rsidR="00655B94" w:rsidRPr="009D22D1">
        <w:rPr>
          <w:lang w:val="en-AU"/>
        </w:rPr>
        <w:t xml:space="preserve"> jobs in </w:t>
      </w:r>
      <w:r w:rsidRPr="009D22D1">
        <w:rPr>
          <w:lang w:val="en-AU"/>
        </w:rPr>
        <w:t>Administrative and support services</w:t>
      </w:r>
      <w:r w:rsidR="00655B94" w:rsidRPr="009D22D1">
        <w:rPr>
          <w:lang w:val="en-AU"/>
        </w:rPr>
        <w:t xml:space="preserve">, an increase of </w:t>
      </w:r>
      <w:r w:rsidRPr="009D22D1">
        <w:rPr>
          <w:lang w:val="en-AU"/>
        </w:rPr>
        <w:t>8</w:t>
      </w:r>
      <w:r w:rsidR="00655B94" w:rsidRPr="009D22D1">
        <w:rPr>
          <w:lang w:val="en-AU"/>
        </w:rPr>
        <w:t xml:space="preserve"> jobs from </w:t>
      </w:r>
      <w:r w:rsidR="00D22FFA" w:rsidRPr="009D22D1">
        <w:rPr>
          <w:lang w:val="en-AU"/>
        </w:rPr>
        <w:t xml:space="preserve">2017 </w:t>
      </w:r>
      <w:r w:rsidR="00655B94" w:rsidRPr="009D22D1">
        <w:rPr>
          <w:lang w:val="en-AU"/>
        </w:rPr>
        <w:t>and a</w:t>
      </w:r>
      <w:r w:rsidRPr="009D22D1">
        <w:rPr>
          <w:lang w:val="en-AU"/>
        </w:rPr>
        <w:t>n</w:t>
      </w:r>
      <w:r w:rsidR="00655B94" w:rsidRPr="009D22D1">
        <w:rPr>
          <w:lang w:val="en-AU"/>
        </w:rPr>
        <w:t xml:space="preserve"> </w:t>
      </w:r>
      <w:r w:rsidRPr="009D22D1">
        <w:rPr>
          <w:lang w:val="en-AU"/>
        </w:rPr>
        <w:t>in</w:t>
      </w:r>
      <w:r w:rsidR="00655B94" w:rsidRPr="009D22D1">
        <w:rPr>
          <w:lang w:val="en-AU"/>
        </w:rPr>
        <w:t xml:space="preserve">crease of </w:t>
      </w:r>
      <w:r w:rsidRPr="009D22D1">
        <w:rPr>
          <w:lang w:val="en-AU"/>
        </w:rPr>
        <w:t>8</w:t>
      </w:r>
      <w:r w:rsidR="00655B94" w:rsidRPr="009D22D1">
        <w:rPr>
          <w:lang w:val="en-AU"/>
        </w:rPr>
        <w:t xml:space="preserve"> jobs from </w:t>
      </w:r>
      <w:r w:rsidR="00D22FFA" w:rsidRPr="009D22D1">
        <w:rPr>
          <w:lang w:val="en-AU"/>
        </w:rPr>
        <w:t>2014</w:t>
      </w:r>
      <w:r w:rsidR="00655B94" w:rsidRPr="009D22D1">
        <w:rPr>
          <w:lang w:val="en-AU"/>
        </w:rPr>
        <w:t>, including</w:t>
      </w:r>
    </w:p>
    <w:p w14:paraId="2E835E49" w14:textId="0907970F" w:rsidR="00655B94" w:rsidRPr="009D22D1" w:rsidRDefault="00107967" w:rsidP="00D674FA">
      <w:pPr>
        <w:pStyle w:val="BullettLv3"/>
        <w:ind w:left="1560"/>
        <w:rPr>
          <w:lang w:val="en-AU"/>
        </w:rPr>
      </w:pPr>
      <w:r w:rsidRPr="009D22D1">
        <w:rPr>
          <w:b/>
          <w:lang w:val="en-AU"/>
        </w:rPr>
        <w:t>Aboriginal</w:t>
      </w:r>
      <w:r w:rsidR="00655B94" w:rsidRPr="009D22D1">
        <w:rPr>
          <w:lang w:val="en-AU"/>
        </w:rPr>
        <w:t xml:space="preserve"> pe</w:t>
      </w:r>
      <w:r w:rsidR="000B1562" w:rsidRPr="009D22D1">
        <w:rPr>
          <w:lang w:val="en-AU"/>
        </w:rPr>
        <w:t>ople</w:t>
      </w:r>
      <w:r w:rsidR="003132F5">
        <w:rPr>
          <w:lang w:val="en-AU"/>
        </w:rPr>
        <w:t xml:space="preserve"> filled 7 jobs</w:t>
      </w:r>
      <w:r w:rsidR="00655B94" w:rsidRPr="009D22D1">
        <w:rPr>
          <w:lang w:val="en-AU"/>
        </w:rPr>
        <w:t xml:space="preserve">, an increase of </w:t>
      </w:r>
      <w:r w:rsidR="00216A01" w:rsidRPr="009D22D1">
        <w:rPr>
          <w:lang w:val="en-AU"/>
        </w:rPr>
        <w:t>7</w:t>
      </w:r>
      <w:r w:rsidR="00655B94" w:rsidRPr="009D22D1">
        <w:rPr>
          <w:lang w:val="en-AU"/>
        </w:rPr>
        <w:t xml:space="preserve"> job</w:t>
      </w:r>
      <w:r w:rsidR="00216A01" w:rsidRPr="009D22D1">
        <w:rPr>
          <w:lang w:val="en-AU"/>
        </w:rPr>
        <w:t>s</w:t>
      </w:r>
      <w:r w:rsidR="00655B94" w:rsidRPr="009D22D1">
        <w:rPr>
          <w:lang w:val="en-AU"/>
        </w:rPr>
        <w:t xml:space="preserve"> from </w:t>
      </w:r>
      <w:r w:rsidR="00D22FFA" w:rsidRPr="009D22D1">
        <w:rPr>
          <w:lang w:val="en-AU"/>
        </w:rPr>
        <w:t xml:space="preserve">2017 </w:t>
      </w:r>
      <w:r w:rsidR="00655B94" w:rsidRPr="009D22D1">
        <w:rPr>
          <w:lang w:val="en-AU"/>
        </w:rPr>
        <w:t>and a</w:t>
      </w:r>
      <w:r w:rsidR="00216A01" w:rsidRPr="009D22D1">
        <w:rPr>
          <w:lang w:val="en-AU"/>
        </w:rPr>
        <w:t>n</w:t>
      </w:r>
      <w:r w:rsidR="00655B94" w:rsidRPr="009D22D1">
        <w:rPr>
          <w:lang w:val="en-AU"/>
        </w:rPr>
        <w:t xml:space="preserve"> </w:t>
      </w:r>
      <w:r w:rsidR="00216A01" w:rsidRPr="009D22D1">
        <w:rPr>
          <w:lang w:val="en-AU"/>
        </w:rPr>
        <w:t>in</w:t>
      </w:r>
      <w:r w:rsidR="00655B94" w:rsidRPr="009D22D1">
        <w:rPr>
          <w:lang w:val="en-AU"/>
        </w:rPr>
        <w:t xml:space="preserve">crease of </w:t>
      </w:r>
      <w:r w:rsidR="00216A01" w:rsidRPr="009D22D1">
        <w:rPr>
          <w:lang w:val="en-AU"/>
        </w:rPr>
        <w:t>7</w:t>
      </w:r>
      <w:r w:rsidR="00655B94" w:rsidRPr="009D22D1">
        <w:rPr>
          <w:lang w:val="en-AU"/>
        </w:rPr>
        <w:t xml:space="preserve"> job</w:t>
      </w:r>
      <w:r w:rsidR="00216A01" w:rsidRPr="009D22D1">
        <w:rPr>
          <w:lang w:val="en-AU"/>
        </w:rPr>
        <w:t>s</w:t>
      </w:r>
      <w:r w:rsidR="00655B94" w:rsidRPr="009D22D1">
        <w:rPr>
          <w:lang w:val="en-AU"/>
        </w:rPr>
        <w:t xml:space="preserve"> from </w:t>
      </w:r>
      <w:r w:rsidR="00D22FFA" w:rsidRPr="009D22D1">
        <w:rPr>
          <w:lang w:val="en-AU"/>
        </w:rPr>
        <w:t>2014</w:t>
      </w:r>
    </w:p>
    <w:p w14:paraId="00C4F190" w14:textId="033AD113" w:rsidR="000E4A74" w:rsidRPr="009D22D1" w:rsidRDefault="00216A01" w:rsidP="00D674FA">
      <w:pPr>
        <w:pStyle w:val="BullettLv3"/>
        <w:ind w:left="1560"/>
        <w:rPr>
          <w:lang w:val="en-AU"/>
        </w:rPr>
      </w:pPr>
      <w:r w:rsidRPr="009D22D1">
        <w:rPr>
          <w:lang w:val="en-AU"/>
        </w:rPr>
        <w:t xml:space="preserve">a </w:t>
      </w:r>
      <w:r w:rsidR="003D1AA9">
        <w:rPr>
          <w:b/>
          <w:lang w:val="en-AU"/>
        </w:rPr>
        <w:t>n</w:t>
      </w:r>
      <w:r w:rsidR="00520A2E">
        <w:rPr>
          <w:b/>
          <w:lang w:val="en-AU"/>
        </w:rPr>
        <w:t>on-Aboriginal</w:t>
      </w:r>
      <w:r w:rsidR="00655B94" w:rsidRPr="009D22D1">
        <w:rPr>
          <w:b/>
          <w:lang w:val="en-AU"/>
        </w:rPr>
        <w:t xml:space="preserve"> </w:t>
      </w:r>
      <w:r w:rsidR="00655B94" w:rsidRPr="009D22D1">
        <w:rPr>
          <w:lang w:val="en-AU"/>
        </w:rPr>
        <w:t>pe</w:t>
      </w:r>
      <w:r w:rsidRPr="009D22D1">
        <w:rPr>
          <w:lang w:val="en-AU"/>
        </w:rPr>
        <w:t>rson</w:t>
      </w:r>
      <w:r w:rsidR="003132F5">
        <w:rPr>
          <w:lang w:val="en-AU"/>
        </w:rPr>
        <w:t xml:space="preserve"> filled 1 job</w:t>
      </w:r>
      <w:r w:rsidR="00655B94" w:rsidRPr="009D22D1">
        <w:rPr>
          <w:lang w:val="en-AU"/>
        </w:rPr>
        <w:t xml:space="preserve">, an increase of </w:t>
      </w:r>
      <w:r w:rsidRPr="009D22D1">
        <w:rPr>
          <w:lang w:val="en-AU"/>
        </w:rPr>
        <w:t>1 job</w:t>
      </w:r>
      <w:r w:rsidR="00655B94" w:rsidRPr="009D22D1">
        <w:rPr>
          <w:lang w:val="en-AU"/>
        </w:rPr>
        <w:t xml:space="preserve"> from </w:t>
      </w:r>
      <w:r w:rsidR="00D22FFA" w:rsidRPr="009D22D1">
        <w:rPr>
          <w:lang w:val="en-AU"/>
        </w:rPr>
        <w:t xml:space="preserve">2017 </w:t>
      </w:r>
      <w:r w:rsidR="00655B94" w:rsidRPr="009D22D1">
        <w:rPr>
          <w:lang w:val="en-AU"/>
        </w:rPr>
        <w:t>and a</w:t>
      </w:r>
      <w:r w:rsidRPr="009D22D1">
        <w:rPr>
          <w:lang w:val="en-AU"/>
        </w:rPr>
        <w:t>n</w:t>
      </w:r>
      <w:r w:rsidR="00655B94" w:rsidRPr="009D22D1">
        <w:rPr>
          <w:lang w:val="en-AU"/>
        </w:rPr>
        <w:t xml:space="preserve"> </w:t>
      </w:r>
      <w:r w:rsidRPr="009D22D1">
        <w:rPr>
          <w:lang w:val="en-AU"/>
        </w:rPr>
        <w:t>in</w:t>
      </w:r>
      <w:r w:rsidR="00655B94" w:rsidRPr="009D22D1">
        <w:rPr>
          <w:lang w:val="en-AU"/>
        </w:rPr>
        <w:t xml:space="preserve">crease of </w:t>
      </w:r>
      <w:r w:rsidRPr="009D22D1">
        <w:rPr>
          <w:lang w:val="en-AU"/>
        </w:rPr>
        <w:t>1 job</w:t>
      </w:r>
      <w:r w:rsidR="00655B94" w:rsidRPr="009D22D1">
        <w:rPr>
          <w:lang w:val="en-AU"/>
        </w:rPr>
        <w:t xml:space="preserve"> from </w:t>
      </w:r>
      <w:r w:rsidR="00D22FFA" w:rsidRPr="009D22D1">
        <w:rPr>
          <w:lang w:val="en-AU"/>
        </w:rPr>
        <w:t>2014</w:t>
      </w:r>
      <w:r w:rsidR="00655B94" w:rsidRPr="009D22D1">
        <w:rPr>
          <w:lang w:val="en-AU"/>
        </w:rPr>
        <w:t>.</w:t>
      </w:r>
      <w:r w:rsidR="000E4A74" w:rsidRPr="009D22D1">
        <w:rPr>
          <w:lang w:val="en-AU"/>
        </w:rPr>
        <w:br w:type="page"/>
      </w:r>
    </w:p>
    <w:p w14:paraId="1E73C907" w14:textId="77777777" w:rsidR="000E4A74" w:rsidRPr="009D22D1" w:rsidRDefault="000E4A74" w:rsidP="000E4A74">
      <w:pPr>
        <w:pStyle w:val="Heading1"/>
        <w:rPr>
          <w:rFonts w:ascii="Lato" w:hAnsi="Lato"/>
          <w:color w:val="1F1F5F"/>
          <w:szCs w:val="40"/>
        </w:rPr>
      </w:pPr>
      <w:bookmarkStart w:id="16" w:name="_Toc185417089"/>
      <w:r w:rsidRPr="009D22D1">
        <w:rPr>
          <w:rFonts w:ascii="Lato" w:hAnsi="Lato"/>
          <w:color w:val="1F1F5F"/>
          <w:szCs w:val="40"/>
        </w:rPr>
        <w:lastRenderedPageBreak/>
        <w:t>Jobs by Occupation</w:t>
      </w:r>
      <w:bookmarkEnd w:id="16"/>
    </w:p>
    <w:p w14:paraId="5AF3CF5C" w14:textId="105B7B5B" w:rsidR="00CA06A1" w:rsidRPr="009D22D1" w:rsidRDefault="00CA06A1" w:rsidP="00CA06A1">
      <w:pPr>
        <w:pStyle w:val="Figure"/>
      </w:pPr>
      <w:r w:rsidRPr="009D22D1">
        <w:t>Table 1</w:t>
      </w:r>
      <w:r w:rsidR="003C0E49" w:rsidRPr="009D22D1">
        <w:t>6a</w:t>
      </w:r>
      <w:r w:rsidRPr="009D22D1">
        <w:t>: Count of filled jobs by occupation, 2011, 2014</w:t>
      </w:r>
      <w:r w:rsidR="003C0E49" w:rsidRPr="009D22D1">
        <w:t>,</w:t>
      </w:r>
      <w:r w:rsidRPr="009D22D1">
        <w:t xml:space="preserve"> 2017 </w:t>
      </w:r>
      <w:r w:rsidR="003C0E49" w:rsidRPr="009D22D1">
        <w:t xml:space="preserve">&amp; 2023 </w:t>
      </w:r>
      <w:r w:rsidRPr="009D22D1">
        <w:t>(a)(f)(g)</w:t>
      </w:r>
    </w:p>
    <w:tbl>
      <w:tblPr>
        <w:tblW w:w="981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006"/>
        <w:gridCol w:w="707"/>
        <w:gridCol w:w="1117"/>
        <w:gridCol w:w="707"/>
        <w:gridCol w:w="985"/>
        <w:gridCol w:w="800"/>
        <w:gridCol w:w="892"/>
        <w:gridCol w:w="713"/>
        <w:gridCol w:w="892"/>
      </w:tblGrid>
      <w:tr w:rsidR="009514AF" w:rsidRPr="009D22D1" w14:paraId="786D2F76" w14:textId="77777777" w:rsidTr="00BE015E">
        <w:trPr>
          <w:trHeight w:val="1307"/>
          <w:tblHeader/>
          <w:jc w:val="center"/>
        </w:trPr>
        <w:tc>
          <w:tcPr>
            <w:tcW w:w="3112" w:type="dxa"/>
            <w:vMerge w:val="restart"/>
            <w:tcBorders>
              <w:top w:val="nil"/>
              <w:left w:val="nil"/>
              <w:bottom w:val="single" w:sz="8" w:space="0" w:color="FFFFFF"/>
              <w:right w:val="single" w:sz="8" w:space="0" w:color="FFFFFF"/>
            </w:tcBorders>
            <w:shd w:val="clear" w:color="auto" w:fill="1F1F5F"/>
            <w:vAlign w:val="center"/>
            <w:hideMark/>
          </w:tcPr>
          <w:p w14:paraId="5666DC24" w14:textId="77777777" w:rsidR="009514AF" w:rsidRPr="009D22D1" w:rsidRDefault="009514AF"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c>
          <w:tcPr>
            <w:tcW w:w="1842" w:type="dxa"/>
            <w:gridSpan w:val="2"/>
            <w:tcBorders>
              <w:top w:val="single" w:sz="8" w:space="0" w:color="FFFFFF"/>
              <w:left w:val="nil"/>
              <w:bottom w:val="single" w:sz="8" w:space="0" w:color="FFFFFF"/>
              <w:right w:val="single" w:sz="8" w:space="0" w:color="FFFFFF"/>
            </w:tcBorders>
            <w:shd w:val="clear" w:color="auto" w:fill="1F1F5F"/>
            <w:vAlign w:val="center"/>
            <w:hideMark/>
          </w:tcPr>
          <w:p w14:paraId="43183FD3" w14:textId="77777777" w:rsidR="009514AF" w:rsidRPr="009D22D1" w:rsidRDefault="009514AF"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701" w:type="dxa"/>
            <w:gridSpan w:val="2"/>
            <w:tcBorders>
              <w:top w:val="single" w:sz="8" w:space="0" w:color="FFFFFF"/>
              <w:left w:val="nil"/>
              <w:bottom w:val="single" w:sz="8" w:space="0" w:color="FFFFFF"/>
              <w:right w:val="single" w:sz="8" w:space="0" w:color="FFFFFF"/>
            </w:tcBorders>
            <w:shd w:val="clear" w:color="auto" w:fill="1F1F5F"/>
            <w:vAlign w:val="center"/>
            <w:hideMark/>
          </w:tcPr>
          <w:p w14:paraId="145546F7" w14:textId="77777777" w:rsidR="009514AF" w:rsidRPr="009D22D1" w:rsidRDefault="009514AF"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701" w:type="dxa"/>
            <w:gridSpan w:val="2"/>
            <w:tcBorders>
              <w:top w:val="single" w:sz="8" w:space="0" w:color="FFFFFF"/>
              <w:left w:val="nil"/>
              <w:bottom w:val="single" w:sz="8" w:space="0" w:color="FFFFFF"/>
              <w:right w:val="single" w:sz="8" w:space="0" w:color="FFFFFF"/>
            </w:tcBorders>
            <w:shd w:val="clear" w:color="auto" w:fill="1F1F5F"/>
            <w:vAlign w:val="center"/>
            <w:hideMark/>
          </w:tcPr>
          <w:p w14:paraId="269025E2" w14:textId="77777777" w:rsidR="009514AF" w:rsidRPr="009D22D1" w:rsidRDefault="009514AF"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463" w:type="dxa"/>
            <w:gridSpan w:val="2"/>
            <w:tcBorders>
              <w:top w:val="single" w:sz="8" w:space="0" w:color="FFFFFF"/>
              <w:left w:val="nil"/>
              <w:bottom w:val="single" w:sz="8" w:space="0" w:color="FFFFFF"/>
              <w:right w:val="single" w:sz="8" w:space="0" w:color="FFFFFF"/>
            </w:tcBorders>
            <w:shd w:val="clear" w:color="auto" w:fill="1F1F5F"/>
            <w:vAlign w:val="center"/>
            <w:hideMark/>
          </w:tcPr>
          <w:p w14:paraId="347E9D81" w14:textId="485F4891" w:rsidR="009514AF" w:rsidRPr="009D22D1" w:rsidRDefault="009514AF"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9514AF" w:rsidRPr="009D22D1" w14:paraId="73D0A53D" w14:textId="77777777" w:rsidTr="00BE015E">
        <w:trPr>
          <w:trHeight w:val="298"/>
          <w:tblHeader/>
          <w:jc w:val="center"/>
        </w:trPr>
        <w:tc>
          <w:tcPr>
            <w:tcW w:w="3112" w:type="dxa"/>
            <w:vMerge/>
            <w:tcBorders>
              <w:top w:val="nil"/>
              <w:left w:val="nil"/>
              <w:bottom w:val="single" w:sz="8" w:space="0" w:color="FFFFFF"/>
              <w:right w:val="single" w:sz="8" w:space="0" w:color="FFFFFF"/>
            </w:tcBorders>
            <w:shd w:val="clear" w:color="auto" w:fill="1F1F5F"/>
            <w:vAlign w:val="center"/>
            <w:hideMark/>
          </w:tcPr>
          <w:p w14:paraId="0FC2AB4B" w14:textId="77777777" w:rsidR="009514AF" w:rsidRPr="009D22D1" w:rsidRDefault="009514AF" w:rsidP="009514AF">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3A32259A" w14:textId="77777777"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1133" w:type="dxa"/>
            <w:tcBorders>
              <w:top w:val="nil"/>
              <w:left w:val="nil"/>
              <w:bottom w:val="single" w:sz="8" w:space="0" w:color="FFFFFF"/>
              <w:right w:val="single" w:sz="8" w:space="0" w:color="FFFFFF"/>
            </w:tcBorders>
            <w:shd w:val="clear" w:color="auto" w:fill="1F1F5F"/>
            <w:vAlign w:val="center"/>
            <w:hideMark/>
          </w:tcPr>
          <w:p w14:paraId="30D9581E" w14:textId="77777777"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auto" w:fill="1F1F5F"/>
            <w:vAlign w:val="center"/>
            <w:hideMark/>
          </w:tcPr>
          <w:p w14:paraId="1D164234" w14:textId="77777777"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79F68D6B" w14:textId="77777777"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809" w:type="dxa"/>
            <w:tcBorders>
              <w:top w:val="nil"/>
              <w:left w:val="nil"/>
              <w:bottom w:val="single" w:sz="8" w:space="0" w:color="FFFFFF"/>
              <w:right w:val="single" w:sz="8" w:space="0" w:color="FFFFFF"/>
            </w:tcBorders>
            <w:shd w:val="clear" w:color="auto" w:fill="1F1F5F"/>
            <w:vAlign w:val="center"/>
            <w:hideMark/>
          </w:tcPr>
          <w:p w14:paraId="029C3B7C" w14:textId="77777777"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EA2B008" w14:textId="77777777"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c>
          <w:tcPr>
            <w:tcW w:w="716" w:type="dxa"/>
            <w:tcBorders>
              <w:top w:val="nil"/>
              <w:left w:val="nil"/>
              <w:bottom w:val="single" w:sz="8" w:space="0" w:color="FFFFFF"/>
              <w:right w:val="single" w:sz="8" w:space="0" w:color="FFFFFF"/>
            </w:tcBorders>
            <w:shd w:val="clear" w:color="auto" w:fill="1F1F5F"/>
            <w:vAlign w:val="center"/>
            <w:hideMark/>
          </w:tcPr>
          <w:p w14:paraId="0247EE4A" w14:textId="52FE7481"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747" w:type="dxa"/>
            <w:tcBorders>
              <w:top w:val="nil"/>
              <w:left w:val="nil"/>
              <w:bottom w:val="single" w:sz="8" w:space="0" w:color="FFFFFF"/>
              <w:right w:val="single" w:sz="8" w:space="0" w:color="FFFFFF"/>
            </w:tcBorders>
            <w:shd w:val="clear" w:color="auto" w:fill="1F1F5F"/>
            <w:vAlign w:val="center"/>
            <w:hideMark/>
          </w:tcPr>
          <w:p w14:paraId="1C8D4D06" w14:textId="51D9A9DE"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of Total</w:t>
            </w:r>
          </w:p>
        </w:tc>
      </w:tr>
      <w:tr w:rsidR="005B48E5" w:rsidRPr="009D22D1" w14:paraId="16D63F05"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265FFFA3" w14:textId="77777777" w:rsidR="005B48E5" w:rsidRPr="009D22D1" w:rsidRDefault="005B48E5" w:rsidP="005B48E5">
            <w:pPr>
              <w:pStyle w:val="Style10ptBlackAfter0ptLinespacingsingle"/>
              <w:rPr>
                <w:lang w:eastAsia="en-AU"/>
              </w:rPr>
            </w:pPr>
            <w:r w:rsidRPr="009D22D1">
              <w:rPr>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4BDEC80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1133" w:type="dxa"/>
            <w:tcBorders>
              <w:top w:val="nil"/>
              <w:left w:val="nil"/>
              <w:bottom w:val="single" w:sz="8" w:space="0" w:color="FFFFFF"/>
              <w:right w:val="single" w:sz="8" w:space="0" w:color="FFFFFF"/>
            </w:tcBorders>
            <w:shd w:val="clear" w:color="auto" w:fill="B3DDF7"/>
            <w:vAlign w:val="center"/>
            <w:hideMark/>
          </w:tcPr>
          <w:p w14:paraId="3CACE77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6.2%</w:t>
            </w:r>
          </w:p>
        </w:tc>
        <w:tc>
          <w:tcPr>
            <w:tcW w:w="709" w:type="dxa"/>
            <w:tcBorders>
              <w:top w:val="nil"/>
              <w:left w:val="nil"/>
              <w:bottom w:val="single" w:sz="8" w:space="0" w:color="FFFFFF"/>
              <w:right w:val="single" w:sz="8" w:space="0" w:color="FFFFFF"/>
            </w:tcBorders>
            <w:shd w:val="clear" w:color="auto" w:fill="B3DDF7"/>
            <w:vAlign w:val="center"/>
            <w:hideMark/>
          </w:tcPr>
          <w:p w14:paraId="5038DD8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992" w:type="dxa"/>
            <w:tcBorders>
              <w:top w:val="nil"/>
              <w:left w:val="nil"/>
              <w:bottom w:val="single" w:sz="8" w:space="0" w:color="FFFFFF"/>
              <w:right w:val="single" w:sz="8" w:space="0" w:color="FFFFFF"/>
            </w:tcBorders>
            <w:shd w:val="clear" w:color="auto" w:fill="B3DDF7"/>
            <w:vAlign w:val="center"/>
            <w:hideMark/>
          </w:tcPr>
          <w:p w14:paraId="309681D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12.1%</w:t>
            </w:r>
          </w:p>
        </w:tc>
        <w:tc>
          <w:tcPr>
            <w:tcW w:w="809" w:type="dxa"/>
            <w:tcBorders>
              <w:top w:val="nil"/>
              <w:left w:val="nil"/>
              <w:bottom w:val="single" w:sz="8" w:space="0" w:color="FFFFFF"/>
              <w:right w:val="single" w:sz="8" w:space="0" w:color="FFFFFF"/>
            </w:tcBorders>
            <w:shd w:val="clear" w:color="auto" w:fill="B3DDF7"/>
            <w:vAlign w:val="center"/>
            <w:hideMark/>
          </w:tcPr>
          <w:p w14:paraId="18FF149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0CC6447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20.4%</w:t>
            </w:r>
          </w:p>
        </w:tc>
        <w:tc>
          <w:tcPr>
            <w:tcW w:w="716" w:type="dxa"/>
            <w:tcBorders>
              <w:top w:val="nil"/>
              <w:left w:val="nil"/>
              <w:bottom w:val="single" w:sz="8" w:space="0" w:color="FFFFFF"/>
              <w:right w:val="single" w:sz="8" w:space="0" w:color="FFFFFF"/>
            </w:tcBorders>
            <w:shd w:val="clear" w:color="auto" w:fill="B3DDF7"/>
            <w:vAlign w:val="center"/>
            <w:hideMark/>
          </w:tcPr>
          <w:p w14:paraId="2D3C7D7E" w14:textId="68FE4EF9"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13</w:t>
            </w:r>
          </w:p>
        </w:tc>
        <w:tc>
          <w:tcPr>
            <w:tcW w:w="747" w:type="dxa"/>
            <w:tcBorders>
              <w:top w:val="nil"/>
              <w:left w:val="nil"/>
              <w:bottom w:val="single" w:sz="8" w:space="0" w:color="FFFFFF"/>
              <w:right w:val="single" w:sz="8" w:space="0" w:color="FFFFFF"/>
            </w:tcBorders>
            <w:shd w:val="clear" w:color="auto" w:fill="B3DDF7"/>
            <w:vAlign w:val="center"/>
            <w:hideMark/>
          </w:tcPr>
          <w:p w14:paraId="04A70778" w14:textId="547101C0"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16.5%</w:t>
            </w:r>
          </w:p>
        </w:tc>
      </w:tr>
      <w:tr w:rsidR="005B48E5" w:rsidRPr="009D22D1" w14:paraId="078D24A1" w14:textId="77777777" w:rsidTr="00056349">
        <w:trPr>
          <w:trHeight w:val="522"/>
          <w:jc w:val="center"/>
        </w:trPr>
        <w:tc>
          <w:tcPr>
            <w:tcW w:w="3112" w:type="dxa"/>
            <w:tcBorders>
              <w:top w:val="nil"/>
              <w:left w:val="nil"/>
              <w:bottom w:val="single" w:sz="8" w:space="0" w:color="FFFFFF"/>
              <w:right w:val="single" w:sz="8" w:space="0" w:color="FFFFFF"/>
            </w:tcBorders>
            <w:shd w:val="clear" w:color="auto" w:fill="B3DDF7"/>
            <w:vAlign w:val="center"/>
            <w:hideMark/>
          </w:tcPr>
          <w:p w14:paraId="343C4DAD" w14:textId="77777777" w:rsidR="005B48E5" w:rsidRPr="009D22D1" w:rsidRDefault="005B48E5" w:rsidP="005B48E5">
            <w:pPr>
              <w:pStyle w:val="Style10ptBlackAfter0ptLinespacingsingle"/>
              <w:rPr>
                <w:lang w:eastAsia="en-AU"/>
              </w:rPr>
            </w:pPr>
            <w:r w:rsidRPr="009D22D1">
              <w:rPr>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087CBBC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73</w:t>
            </w:r>
          </w:p>
        </w:tc>
        <w:tc>
          <w:tcPr>
            <w:tcW w:w="1133" w:type="dxa"/>
            <w:tcBorders>
              <w:top w:val="nil"/>
              <w:left w:val="nil"/>
              <w:bottom w:val="single" w:sz="8" w:space="0" w:color="FFFFFF"/>
              <w:right w:val="single" w:sz="8" w:space="0" w:color="FFFFFF"/>
            </w:tcBorders>
            <w:shd w:val="clear" w:color="auto" w:fill="B3DDF7"/>
            <w:vAlign w:val="center"/>
            <w:hideMark/>
          </w:tcPr>
          <w:p w14:paraId="343D1B5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32.2%</w:t>
            </w:r>
          </w:p>
        </w:tc>
        <w:tc>
          <w:tcPr>
            <w:tcW w:w="709" w:type="dxa"/>
            <w:tcBorders>
              <w:top w:val="nil"/>
              <w:left w:val="nil"/>
              <w:bottom w:val="single" w:sz="8" w:space="0" w:color="FFFFFF"/>
              <w:right w:val="single" w:sz="8" w:space="0" w:color="FFFFFF"/>
            </w:tcBorders>
            <w:shd w:val="clear" w:color="auto" w:fill="B3DDF7"/>
            <w:vAlign w:val="center"/>
            <w:hideMark/>
          </w:tcPr>
          <w:p w14:paraId="274E7BC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64</w:t>
            </w:r>
          </w:p>
        </w:tc>
        <w:tc>
          <w:tcPr>
            <w:tcW w:w="992" w:type="dxa"/>
            <w:tcBorders>
              <w:top w:val="nil"/>
              <w:left w:val="nil"/>
              <w:bottom w:val="single" w:sz="8" w:space="0" w:color="FFFFFF"/>
              <w:right w:val="single" w:sz="8" w:space="0" w:color="FFFFFF"/>
            </w:tcBorders>
            <w:shd w:val="clear" w:color="auto" w:fill="B3DDF7"/>
            <w:vAlign w:val="center"/>
            <w:hideMark/>
          </w:tcPr>
          <w:p w14:paraId="08EE2F7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29.9%</w:t>
            </w:r>
          </w:p>
        </w:tc>
        <w:tc>
          <w:tcPr>
            <w:tcW w:w="809" w:type="dxa"/>
            <w:tcBorders>
              <w:top w:val="nil"/>
              <w:left w:val="nil"/>
              <w:bottom w:val="single" w:sz="8" w:space="0" w:color="FFFFFF"/>
              <w:right w:val="single" w:sz="8" w:space="0" w:color="FFFFFF"/>
            </w:tcBorders>
            <w:shd w:val="clear" w:color="auto" w:fill="B3DDF7"/>
            <w:vAlign w:val="center"/>
            <w:hideMark/>
          </w:tcPr>
          <w:p w14:paraId="34A0DE3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1A7913C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17.1%</w:t>
            </w:r>
          </w:p>
        </w:tc>
        <w:tc>
          <w:tcPr>
            <w:tcW w:w="716" w:type="dxa"/>
            <w:tcBorders>
              <w:top w:val="nil"/>
              <w:left w:val="nil"/>
              <w:bottom w:val="single" w:sz="8" w:space="0" w:color="FFFFFF"/>
              <w:right w:val="single" w:sz="8" w:space="0" w:color="FFFFFF"/>
            </w:tcBorders>
            <w:shd w:val="clear" w:color="auto" w:fill="B3DDF7"/>
            <w:vAlign w:val="center"/>
            <w:hideMark/>
          </w:tcPr>
          <w:p w14:paraId="31F9B867" w14:textId="7F28A89B"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27</w:t>
            </w:r>
          </w:p>
        </w:tc>
        <w:tc>
          <w:tcPr>
            <w:tcW w:w="747" w:type="dxa"/>
            <w:tcBorders>
              <w:top w:val="nil"/>
              <w:left w:val="nil"/>
              <w:bottom w:val="single" w:sz="8" w:space="0" w:color="FFFFFF"/>
              <w:right w:val="single" w:sz="8" w:space="0" w:color="FFFFFF"/>
            </w:tcBorders>
            <w:shd w:val="clear" w:color="auto" w:fill="B3DDF7"/>
            <w:vAlign w:val="center"/>
            <w:hideMark/>
          </w:tcPr>
          <w:p w14:paraId="542416D7" w14:textId="2235E8CD"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34.2%</w:t>
            </w:r>
          </w:p>
        </w:tc>
      </w:tr>
      <w:tr w:rsidR="005B48E5" w:rsidRPr="009D22D1" w14:paraId="14AD80CB"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4CC2E4E4" w14:textId="77777777" w:rsidR="005B48E5" w:rsidRPr="009D22D1" w:rsidRDefault="005B48E5" w:rsidP="005B48E5">
            <w:pPr>
              <w:pStyle w:val="Style10ptBlackAfter0ptLinespacingsingle"/>
              <w:rPr>
                <w:lang w:eastAsia="en-AU"/>
              </w:rPr>
            </w:pPr>
            <w:r w:rsidRPr="009D22D1">
              <w:rPr>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6BD3E5B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28</w:t>
            </w:r>
          </w:p>
        </w:tc>
        <w:tc>
          <w:tcPr>
            <w:tcW w:w="1133" w:type="dxa"/>
            <w:tcBorders>
              <w:top w:val="nil"/>
              <w:left w:val="nil"/>
              <w:bottom w:val="single" w:sz="8" w:space="0" w:color="FFFFFF"/>
              <w:right w:val="single" w:sz="8" w:space="0" w:color="FFFFFF"/>
            </w:tcBorders>
            <w:shd w:val="clear" w:color="auto" w:fill="B3DDF7"/>
            <w:vAlign w:val="center"/>
            <w:hideMark/>
          </w:tcPr>
          <w:p w14:paraId="3B20134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12.3%</w:t>
            </w:r>
          </w:p>
        </w:tc>
        <w:tc>
          <w:tcPr>
            <w:tcW w:w="709" w:type="dxa"/>
            <w:tcBorders>
              <w:top w:val="nil"/>
              <w:left w:val="nil"/>
              <w:bottom w:val="single" w:sz="8" w:space="0" w:color="FFFFFF"/>
              <w:right w:val="single" w:sz="8" w:space="0" w:color="FFFFFF"/>
            </w:tcBorders>
            <w:shd w:val="clear" w:color="auto" w:fill="B3DDF7"/>
            <w:vAlign w:val="center"/>
            <w:hideMark/>
          </w:tcPr>
          <w:p w14:paraId="5890E31C"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992" w:type="dxa"/>
            <w:tcBorders>
              <w:top w:val="nil"/>
              <w:left w:val="nil"/>
              <w:bottom w:val="single" w:sz="8" w:space="0" w:color="FFFFFF"/>
              <w:right w:val="single" w:sz="8" w:space="0" w:color="FFFFFF"/>
            </w:tcBorders>
            <w:shd w:val="clear" w:color="auto" w:fill="B3DDF7"/>
            <w:vAlign w:val="center"/>
            <w:hideMark/>
          </w:tcPr>
          <w:p w14:paraId="4965923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17.3%</w:t>
            </w:r>
          </w:p>
        </w:tc>
        <w:tc>
          <w:tcPr>
            <w:tcW w:w="809" w:type="dxa"/>
            <w:tcBorders>
              <w:top w:val="nil"/>
              <w:left w:val="nil"/>
              <w:bottom w:val="single" w:sz="8" w:space="0" w:color="FFFFFF"/>
              <w:right w:val="single" w:sz="8" w:space="0" w:color="FFFFFF"/>
            </w:tcBorders>
            <w:shd w:val="clear" w:color="auto" w:fill="B3DDF7"/>
            <w:vAlign w:val="center"/>
            <w:hideMark/>
          </w:tcPr>
          <w:p w14:paraId="58A7618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2854990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15.8%</w:t>
            </w:r>
          </w:p>
        </w:tc>
        <w:tc>
          <w:tcPr>
            <w:tcW w:w="716" w:type="dxa"/>
            <w:tcBorders>
              <w:top w:val="nil"/>
              <w:left w:val="nil"/>
              <w:bottom w:val="single" w:sz="8" w:space="0" w:color="FFFFFF"/>
              <w:right w:val="single" w:sz="8" w:space="0" w:color="FFFFFF"/>
            </w:tcBorders>
            <w:shd w:val="clear" w:color="auto" w:fill="B3DDF7"/>
            <w:vAlign w:val="center"/>
            <w:hideMark/>
          </w:tcPr>
          <w:p w14:paraId="507FBBD2" w14:textId="55D92FB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747" w:type="dxa"/>
            <w:tcBorders>
              <w:top w:val="nil"/>
              <w:left w:val="nil"/>
              <w:bottom w:val="single" w:sz="8" w:space="0" w:color="FFFFFF"/>
              <w:right w:val="single" w:sz="8" w:space="0" w:color="FFFFFF"/>
            </w:tcBorders>
            <w:shd w:val="clear" w:color="auto" w:fill="B3DDF7"/>
            <w:vAlign w:val="center"/>
            <w:hideMark/>
          </w:tcPr>
          <w:p w14:paraId="4F55410D" w14:textId="31DDC49E"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2.5%</w:t>
            </w:r>
          </w:p>
        </w:tc>
      </w:tr>
      <w:tr w:rsidR="005B48E5" w:rsidRPr="009D22D1" w14:paraId="510B51B5"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5F32A2E4" w14:textId="77777777" w:rsidR="005B48E5" w:rsidRPr="009D22D1" w:rsidRDefault="005B48E5" w:rsidP="005B48E5">
            <w:pPr>
              <w:pStyle w:val="Style10ptBlackAfter0ptLinespacingsingle"/>
              <w:rPr>
                <w:lang w:eastAsia="en-AU"/>
              </w:rPr>
            </w:pPr>
            <w:r w:rsidRPr="009D22D1">
              <w:rPr>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349FF90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1133" w:type="dxa"/>
            <w:tcBorders>
              <w:top w:val="nil"/>
              <w:left w:val="nil"/>
              <w:bottom w:val="single" w:sz="8" w:space="0" w:color="FFFFFF"/>
              <w:right w:val="single" w:sz="8" w:space="0" w:color="FFFFFF"/>
            </w:tcBorders>
            <w:shd w:val="clear" w:color="auto" w:fill="B3DDF7"/>
            <w:vAlign w:val="center"/>
            <w:hideMark/>
          </w:tcPr>
          <w:p w14:paraId="7821EA4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482539A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992" w:type="dxa"/>
            <w:tcBorders>
              <w:top w:val="nil"/>
              <w:left w:val="nil"/>
              <w:bottom w:val="single" w:sz="8" w:space="0" w:color="FFFFFF"/>
              <w:right w:val="single" w:sz="8" w:space="0" w:color="FFFFFF"/>
            </w:tcBorders>
            <w:shd w:val="clear" w:color="auto" w:fill="B3DDF7"/>
            <w:vAlign w:val="center"/>
            <w:hideMark/>
          </w:tcPr>
          <w:p w14:paraId="5721746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809" w:type="dxa"/>
            <w:tcBorders>
              <w:top w:val="nil"/>
              <w:left w:val="nil"/>
              <w:bottom w:val="single" w:sz="8" w:space="0" w:color="FFFFFF"/>
              <w:right w:val="single" w:sz="8" w:space="0" w:color="FFFFFF"/>
            </w:tcBorders>
            <w:shd w:val="clear" w:color="auto" w:fill="B3DDF7"/>
            <w:vAlign w:val="center"/>
            <w:hideMark/>
          </w:tcPr>
          <w:p w14:paraId="397AE71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3AFF164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4.6%</w:t>
            </w:r>
          </w:p>
        </w:tc>
        <w:tc>
          <w:tcPr>
            <w:tcW w:w="716" w:type="dxa"/>
            <w:tcBorders>
              <w:top w:val="nil"/>
              <w:left w:val="nil"/>
              <w:bottom w:val="single" w:sz="8" w:space="0" w:color="FFFFFF"/>
              <w:right w:val="single" w:sz="8" w:space="0" w:color="FFFFFF"/>
            </w:tcBorders>
            <w:shd w:val="clear" w:color="auto" w:fill="B3DDF7"/>
            <w:vAlign w:val="center"/>
            <w:hideMark/>
          </w:tcPr>
          <w:p w14:paraId="67063D84" w14:textId="0807EDBA"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747" w:type="dxa"/>
            <w:tcBorders>
              <w:top w:val="nil"/>
              <w:left w:val="nil"/>
              <w:bottom w:val="single" w:sz="8" w:space="0" w:color="FFFFFF"/>
              <w:right w:val="single" w:sz="8" w:space="0" w:color="FFFFFF"/>
            </w:tcBorders>
            <w:shd w:val="clear" w:color="auto" w:fill="B3DDF7"/>
            <w:vAlign w:val="center"/>
            <w:hideMark/>
          </w:tcPr>
          <w:p w14:paraId="7572D2BB" w14:textId="7BAE991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2.5%</w:t>
            </w:r>
          </w:p>
        </w:tc>
      </w:tr>
      <w:tr w:rsidR="005B48E5" w:rsidRPr="009D22D1" w14:paraId="2EEF4FBA"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3A4A7DAC" w14:textId="77777777" w:rsidR="005B48E5" w:rsidRPr="009D22D1" w:rsidRDefault="005B48E5" w:rsidP="005B48E5">
            <w:pPr>
              <w:pStyle w:val="Style10ptBlackAfter0ptLinespacingsingle"/>
              <w:rPr>
                <w:lang w:eastAsia="en-AU"/>
              </w:rPr>
            </w:pPr>
            <w:r w:rsidRPr="009D22D1">
              <w:rPr>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56C3FF0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1133" w:type="dxa"/>
            <w:tcBorders>
              <w:top w:val="nil"/>
              <w:left w:val="nil"/>
              <w:bottom w:val="single" w:sz="8" w:space="0" w:color="FFFFFF"/>
              <w:right w:val="single" w:sz="8" w:space="0" w:color="FFFFFF"/>
            </w:tcBorders>
            <w:shd w:val="clear" w:color="auto" w:fill="B3DDF7"/>
            <w:vAlign w:val="center"/>
            <w:hideMark/>
          </w:tcPr>
          <w:p w14:paraId="381CB88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5.3%</w:t>
            </w:r>
          </w:p>
        </w:tc>
        <w:tc>
          <w:tcPr>
            <w:tcW w:w="709" w:type="dxa"/>
            <w:tcBorders>
              <w:top w:val="nil"/>
              <w:left w:val="nil"/>
              <w:bottom w:val="single" w:sz="8" w:space="0" w:color="FFFFFF"/>
              <w:right w:val="single" w:sz="8" w:space="0" w:color="FFFFFF"/>
            </w:tcBorders>
            <w:shd w:val="clear" w:color="auto" w:fill="B3DDF7"/>
            <w:vAlign w:val="center"/>
            <w:hideMark/>
          </w:tcPr>
          <w:p w14:paraId="40E07B0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auto" w:fill="B3DDF7"/>
            <w:vAlign w:val="center"/>
            <w:hideMark/>
          </w:tcPr>
          <w:p w14:paraId="7EDC567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4.7%</w:t>
            </w:r>
          </w:p>
        </w:tc>
        <w:tc>
          <w:tcPr>
            <w:tcW w:w="809" w:type="dxa"/>
            <w:tcBorders>
              <w:top w:val="nil"/>
              <w:left w:val="nil"/>
              <w:bottom w:val="single" w:sz="8" w:space="0" w:color="FFFFFF"/>
              <w:right w:val="single" w:sz="8" w:space="0" w:color="FFFFFF"/>
            </w:tcBorders>
            <w:shd w:val="clear" w:color="auto" w:fill="B3DDF7"/>
            <w:vAlign w:val="center"/>
            <w:hideMark/>
          </w:tcPr>
          <w:p w14:paraId="65ED0EE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5261BCD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6.6%</w:t>
            </w:r>
          </w:p>
        </w:tc>
        <w:tc>
          <w:tcPr>
            <w:tcW w:w="716" w:type="dxa"/>
            <w:tcBorders>
              <w:top w:val="nil"/>
              <w:left w:val="nil"/>
              <w:bottom w:val="single" w:sz="8" w:space="0" w:color="FFFFFF"/>
              <w:right w:val="single" w:sz="8" w:space="0" w:color="FFFFFF"/>
            </w:tcBorders>
            <w:shd w:val="clear" w:color="auto" w:fill="B3DDF7"/>
            <w:vAlign w:val="center"/>
            <w:hideMark/>
          </w:tcPr>
          <w:p w14:paraId="0A954BEF" w14:textId="3337AA2D"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747" w:type="dxa"/>
            <w:tcBorders>
              <w:top w:val="nil"/>
              <w:left w:val="nil"/>
              <w:bottom w:val="single" w:sz="8" w:space="0" w:color="FFFFFF"/>
              <w:right w:val="single" w:sz="8" w:space="0" w:color="FFFFFF"/>
            </w:tcBorders>
            <w:shd w:val="clear" w:color="auto" w:fill="B3DDF7"/>
            <w:vAlign w:val="center"/>
            <w:hideMark/>
          </w:tcPr>
          <w:p w14:paraId="1C8ED788" w14:textId="764CF9F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5.1%</w:t>
            </w:r>
          </w:p>
        </w:tc>
      </w:tr>
      <w:tr w:rsidR="005B48E5" w:rsidRPr="009D22D1" w14:paraId="32B4F84C"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2DD26BD0" w14:textId="77777777" w:rsidR="005B48E5" w:rsidRPr="009D22D1" w:rsidRDefault="005B48E5" w:rsidP="005B48E5">
            <w:pPr>
              <w:pStyle w:val="Style10ptBlackAfter0ptLinespacingsingle"/>
              <w:rPr>
                <w:lang w:eastAsia="en-AU"/>
              </w:rPr>
            </w:pPr>
            <w:r w:rsidRPr="009D22D1">
              <w:rPr>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7C7ECAD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70</w:t>
            </w:r>
          </w:p>
        </w:tc>
        <w:tc>
          <w:tcPr>
            <w:tcW w:w="1133" w:type="dxa"/>
            <w:tcBorders>
              <w:top w:val="nil"/>
              <w:left w:val="nil"/>
              <w:bottom w:val="single" w:sz="8" w:space="0" w:color="FFFFFF"/>
              <w:right w:val="single" w:sz="8" w:space="0" w:color="FFFFFF"/>
            </w:tcBorders>
            <w:shd w:val="clear" w:color="auto" w:fill="B3DDF7"/>
            <w:vAlign w:val="center"/>
            <w:hideMark/>
          </w:tcPr>
          <w:p w14:paraId="2738E13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30.8%</w:t>
            </w:r>
          </w:p>
        </w:tc>
        <w:tc>
          <w:tcPr>
            <w:tcW w:w="709" w:type="dxa"/>
            <w:tcBorders>
              <w:top w:val="nil"/>
              <w:left w:val="nil"/>
              <w:bottom w:val="single" w:sz="8" w:space="0" w:color="FFFFFF"/>
              <w:right w:val="single" w:sz="8" w:space="0" w:color="FFFFFF"/>
            </w:tcBorders>
            <w:shd w:val="clear" w:color="auto" w:fill="B3DDF7"/>
            <w:vAlign w:val="center"/>
            <w:hideMark/>
          </w:tcPr>
          <w:p w14:paraId="4C23E01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992" w:type="dxa"/>
            <w:tcBorders>
              <w:top w:val="nil"/>
              <w:left w:val="nil"/>
              <w:bottom w:val="single" w:sz="8" w:space="0" w:color="FFFFFF"/>
              <w:right w:val="single" w:sz="8" w:space="0" w:color="FFFFFF"/>
            </w:tcBorders>
            <w:shd w:val="clear" w:color="auto" w:fill="B3DDF7"/>
            <w:vAlign w:val="center"/>
            <w:hideMark/>
          </w:tcPr>
          <w:p w14:paraId="1759345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28.0%</w:t>
            </w:r>
          </w:p>
        </w:tc>
        <w:tc>
          <w:tcPr>
            <w:tcW w:w="809" w:type="dxa"/>
            <w:tcBorders>
              <w:top w:val="nil"/>
              <w:left w:val="nil"/>
              <w:bottom w:val="single" w:sz="8" w:space="0" w:color="FFFFFF"/>
              <w:right w:val="single" w:sz="8" w:space="0" w:color="FFFFFF"/>
            </w:tcBorders>
            <w:shd w:val="clear" w:color="auto" w:fill="B3DDF7"/>
            <w:vAlign w:val="center"/>
            <w:hideMark/>
          </w:tcPr>
          <w:p w14:paraId="5439C0D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46A83D7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27.0%</w:t>
            </w:r>
          </w:p>
        </w:tc>
        <w:tc>
          <w:tcPr>
            <w:tcW w:w="716" w:type="dxa"/>
            <w:tcBorders>
              <w:top w:val="nil"/>
              <w:left w:val="nil"/>
              <w:bottom w:val="single" w:sz="8" w:space="0" w:color="FFFFFF"/>
              <w:right w:val="single" w:sz="8" w:space="0" w:color="FFFFFF"/>
            </w:tcBorders>
            <w:shd w:val="clear" w:color="auto" w:fill="B3DDF7"/>
            <w:vAlign w:val="center"/>
            <w:hideMark/>
          </w:tcPr>
          <w:p w14:paraId="3F4AE901" w14:textId="79883D43"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25</w:t>
            </w:r>
          </w:p>
        </w:tc>
        <w:tc>
          <w:tcPr>
            <w:tcW w:w="747" w:type="dxa"/>
            <w:tcBorders>
              <w:top w:val="nil"/>
              <w:left w:val="nil"/>
              <w:bottom w:val="single" w:sz="8" w:space="0" w:color="FFFFFF"/>
              <w:right w:val="single" w:sz="8" w:space="0" w:color="FFFFFF"/>
            </w:tcBorders>
            <w:shd w:val="clear" w:color="auto" w:fill="B3DDF7"/>
            <w:vAlign w:val="center"/>
            <w:hideMark/>
          </w:tcPr>
          <w:p w14:paraId="37D99EFC" w14:textId="48C3CC1C"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31.6%</w:t>
            </w:r>
          </w:p>
        </w:tc>
      </w:tr>
      <w:tr w:rsidR="005B48E5" w:rsidRPr="009D22D1" w14:paraId="2672E146"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63A651C6" w14:textId="77777777" w:rsidR="005B48E5" w:rsidRPr="009D22D1" w:rsidRDefault="005B48E5" w:rsidP="005B48E5">
            <w:pPr>
              <w:pStyle w:val="Style10ptBlackAfter0ptLinespacingsingle"/>
              <w:rPr>
                <w:lang w:eastAsia="en-AU"/>
              </w:rPr>
            </w:pPr>
            <w:r w:rsidRPr="009D22D1">
              <w:rPr>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7E9C14C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1133" w:type="dxa"/>
            <w:tcBorders>
              <w:top w:val="nil"/>
              <w:left w:val="nil"/>
              <w:bottom w:val="single" w:sz="8" w:space="0" w:color="FFFFFF"/>
              <w:right w:val="single" w:sz="8" w:space="0" w:color="FFFFFF"/>
            </w:tcBorders>
            <w:shd w:val="clear" w:color="auto" w:fill="B3DDF7"/>
            <w:vAlign w:val="center"/>
            <w:hideMark/>
          </w:tcPr>
          <w:p w14:paraId="44D6468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10.6%</w:t>
            </w:r>
          </w:p>
        </w:tc>
        <w:tc>
          <w:tcPr>
            <w:tcW w:w="709" w:type="dxa"/>
            <w:tcBorders>
              <w:top w:val="nil"/>
              <w:left w:val="nil"/>
              <w:bottom w:val="single" w:sz="8" w:space="0" w:color="FFFFFF"/>
              <w:right w:val="single" w:sz="8" w:space="0" w:color="FFFFFF"/>
            </w:tcBorders>
            <w:shd w:val="clear" w:color="auto" w:fill="B3DDF7"/>
            <w:vAlign w:val="center"/>
            <w:hideMark/>
          </w:tcPr>
          <w:p w14:paraId="6B5C64E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auto" w:fill="B3DDF7"/>
            <w:vAlign w:val="center"/>
            <w:hideMark/>
          </w:tcPr>
          <w:p w14:paraId="52981D8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809" w:type="dxa"/>
            <w:tcBorders>
              <w:top w:val="nil"/>
              <w:left w:val="nil"/>
              <w:bottom w:val="single" w:sz="8" w:space="0" w:color="FFFFFF"/>
              <w:right w:val="single" w:sz="8" w:space="0" w:color="FFFFFF"/>
            </w:tcBorders>
            <w:shd w:val="clear" w:color="auto" w:fill="B3DDF7"/>
            <w:vAlign w:val="center"/>
            <w:hideMark/>
          </w:tcPr>
          <w:p w14:paraId="30B0B63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064AC8A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7.2%</w:t>
            </w:r>
          </w:p>
        </w:tc>
        <w:tc>
          <w:tcPr>
            <w:tcW w:w="716" w:type="dxa"/>
            <w:tcBorders>
              <w:top w:val="nil"/>
              <w:left w:val="nil"/>
              <w:bottom w:val="single" w:sz="8" w:space="0" w:color="FFFFFF"/>
              <w:right w:val="single" w:sz="8" w:space="0" w:color="FFFFFF"/>
            </w:tcBorders>
            <w:shd w:val="clear" w:color="auto" w:fill="B3DDF7"/>
            <w:vAlign w:val="center"/>
            <w:hideMark/>
          </w:tcPr>
          <w:p w14:paraId="7E006763" w14:textId="7AA32707"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747" w:type="dxa"/>
            <w:tcBorders>
              <w:top w:val="nil"/>
              <w:left w:val="nil"/>
              <w:bottom w:val="single" w:sz="8" w:space="0" w:color="FFFFFF"/>
              <w:right w:val="single" w:sz="8" w:space="0" w:color="FFFFFF"/>
            </w:tcBorders>
            <w:shd w:val="clear" w:color="auto" w:fill="B3DDF7"/>
            <w:vAlign w:val="center"/>
            <w:hideMark/>
          </w:tcPr>
          <w:p w14:paraId="708B2E0F" w14:textId="5E7A1FF1"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3.8%</w:t>
            </w:r>
          </w:p>
        </w:tc>
      </w:tr>
      <w:tr w:rsidR="005B48E5" w:rsidRPr="009D22D1" w14:paraId="010DA383"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2038FC98" w14:textId="77777777" w:rsidR="005B48E5" w:rsidRPr="009D22D1" w:rsidRDefault="005B48E5" w:rsidP="005B48E5">
            <w:pPr>
              <w:pStyle w:val="Style10ptBlackAfter0ptLinespacingsingle"/>
              <w:rPr>
                <w:lang w:eastAsia="en-AU"/>
              </w:rPr>
            </w:pPr>
            <w:r w:rsidRPr="009D22D1">
              <w:rPr>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453F159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133" w:type="dxa"/>
            <w:tcBorders>
              <w:top w:val="nil"/>
              <w:left w:val="nil"/>
              <w:bottom w:val="single" w:sz="8" w:space="0" w:color="FFFFFF"/>
              <w:right w:val="single" w:sz="8" w:space="0" w:color="FFFFFF"/>
            </w:tcBorders>
            <w:shd w:val="clear" w:color="auto" w:fill="B3DDF7"/>
            <w:vAlign w:val="center"/>
            <w:hideMark/>
          </w:tcPr>
          <w:p w14:paraId="202CB29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auto" w:fill="B3DDF7"/>
            <w:vAlign w:val="center"/>
            <w:hideMark/>
          </w:tcPr>
          <w:p w14:paraId="6DCC88D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992" w:type="dxa"/>
            <w:tcBorders>
              <w:top w:val="nil"/>
              <w:left w:val="nil"/>
              <w:bottom w:val="single" w:sz="8" w:space="0" w:color="FFFFFF"/>
              <w:right w:val="single" w:sz="8" w:space="0" w:color="FFFFFF"/>
            </w:tcBorders>
            <w:shd w:val="clear" w:color="auto" w:fill="B3DDF7"/>
            <w:vAlign w:val="center"/>
            <w:hideMark/>
          </w:tcPr>
          <w:p w14:paraId="5AABC56D"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0.9%</w:t>
            </w:r>
          </w:p>
        </w:tc>
        <w:tc>
          <w:tcPr>
            <w:tcW w:w="809" w:type="dxa"/>
            <w:tcBorders>
              <w:top w:val="nil"/>
              <w:left w:val="nil"/>
              <w:bottom w:val="single" w:sz="8" w:space="0" w:color="FFFFFF"/>
              <w:right w:val="single" w:sz="8" w:space="0" w:color="FFFFFF"/>
            </w:tcBorders>
            <w:shd w:val="clear" w:color="auto" w:fill="B3DDF7"/>
            <w:vAlign w:val="center"/>
            <w:hideMark/>
          </w:tcPr>
          <w:p w14:paraId="0AC1CE87"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481CC20C"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16" w:type="dxa"/>
            <w:tcBorders>
              <w:top w:val="nil"/>
              <w:left w:val="nil"/>
              <w:bottom w:val="single" w:sz="8" w:space="0" w:color="FFFFFF"/>
              <w:right w:val="single" w:sz="8" w:space="0" w:color="FFFFFF"/>
            </w:tcBorders>
            <w:shd w:val="clear" w:color="auto" w:fill="B3DDF7"/>
            <w:vAlign w:val="center"/>
            <w:hideMark/>
          </w:tcPr>
          <w:p w14:paraId="124D1842" w14:textId="601D22C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747" w:type="dxa"/>
            <w:tcBorders>
              <w:top w:val="nil"/>
              <w:left w:val="nil"/>
              <w:bottom w:val="single" w:sz="8" w:space="0" w:color="FFFFFF"/>
              <w:right w:val="single" w:sz="8" w:space="0" w:color="FFFFFF"/>
            </w:tcBorders>
            <w:shd w:val="clear" w:color="auto" w:fill="B3DDF7"/>
            <w:vAlign w:val="center"/>
            <w:hideMark/>
          </w:tcPr>
          <w:p w14:paraId="32A863E9" w14:textId="384F204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3.8%</w:t>
            </w:r>
          </w:p>
        </w:tc>
      </w:tr>
      <w:tr w:rsidR="005B48E5" w:rsidRPr="009D22D1" w14:paraId="2419CD62"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03467F1B" w14:textId="36A98AD3" w:rsidR="005B48E5" w:rsidRPr="009D22D1" w:rsidRDefault="00520A2E" w:rsidP="005B48E5">
            <w:pPr>
              <w:pStyle w:val="Style10ptBlackAfter0ptLinespacingsingle"/>
              <w:rPr>
                <w:lang w:eastAsia="en-AU"/>
              </w:rPr>
            </w:pPr>
            <w:r>
              <w:rPr>
                <w:lang w:eastAsia="en-AU"/>
              </w:rPr>
              <w:t>Other Occupation</w:t>
            </w:r>
            <w:r w:rsidR="005B48E5" w:rsidRPr="009D22D1">
              <w:rPr>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4286F03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133" w:type="dxa"/>
            <w:tcBorders>
              <w:top w:val="nil"/>
              <w:left w:val="nil"/>
              <w:bottom w:val="single" w:sz="8" w:space="0" w:color="FFFFFF"/>
              <w:right w:val="single" w:sz="8" w:space="0" w:color="FFFFFF"/>
            </w:tcBorders>
            <w:shd w:val="clear" w:color="auto" w:fill="B3DDF7"/>
            <w:vAlign w:val="center"/>
            <w:hideMark/>
          </w:tcPr>
          <w:p w14:paraId="4DBA8FA3"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0.9%</w:t>
            </w:r>
          </w:p>
        </w:tc>
        <w:tc>
          <w:tcPr>
            <w:tcW w:w="709" w:type="dxa"/>
            <w:tcBorders>
              <w:top w:val="nil"/>
              <w:left w:val="nil"/>
              <w:bottom w:val="single" w:sz="8" w:space="0" w:color="FFFFFF"/>
              <w:right w:val="single" w:sz="8" w:space="0" w:color="FFFFFF"/>
            </w:tcBorders>
            <w:shd w:val="clear" w:color="auto" w:fill="B3DDF7"/>
            <w:vAlign w:val="center"/>
            <w:hideMark/>
          </w:tcPr>
          <w:p w14:paraId="0925320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auto" w:fill="B3DDF7"/>
            <w:vAlign w:val="center"/>
            <w:hideMark/>
          </w:tcPr>
          <w:p w14:paraId="72FD6A9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809" w:type="dxa"/>
            <w:tcBorders>
              <w:top w:val="nil"/>
              <w:left w:val="nil"/>
              <w:bottom w:val="single" w:sz="8" w:space="0" w:color="FFFFFF"/>
              <w:right w:val="single" w:sz="8" w:space="0" w:color="FFFFFF"/>
            </w:tcBorders>
            <w:shd w:val="clear" w:color="auto" w:fill="B3DDF7"/>
            <w:vAlign w:val="center"/>
            <w:hideMark/>
          </w:tcPr>
          <w:p w14:paraId="7EEF359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9E6C85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65A01176" w14:textId="58CB9058"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747" w:type="dxa"/>
            <w:tcBorders>
              <w:top w:val="nil"/>
              <w:left w:val="nil"/>
              <w:bottom w:val="single" w:sz="8" w:space="0" w:color="FFFFFF"/>
              <w:right w:val="single" w:sz="8" w:space="0" w:color="FFFFFF"/>
            </w:tcBorders>
            <w:shd w:val="clear" w:color="auto" w:fill="B3DDF7"/>
            <w:vAlign w:val="center"/>
            <w:hideMark/>
          </w:tcPr>
          <w:p w14:paraId="48CAB8A1" w14:textId="5467DF26"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0.0%</w:t>
            </w:r>
          </w:p>
        </w:tc>
      </w:tr>
      <w:tr w:rsidR="005B48E5" w:rsidRPr="009D22D1" w14:paraId="008358E3" w14:textId="77777777" w:rsidTr="00056349">
        <w:trPr>
          <w:trHeight w:val="313"/>
          <w:jc w:val="center"/>
        </w:trPr>
        <w:tc>
          <w:tcPr>
            <w:tcW w:w="3112" w:type="dxa"/>
            <w:tcBorders>
              <w:top w:val="nil"/>
              <w:left w:val="nil"/>
              <w:bottom w:val="single" w:sz="8" w:space="0" w:color="FFFFFF"/>
              <w:right w:val="single" w:sz="8" w:space="0" w:color="FFFFFF"/>
            </w:tcBorders>
            <w:shd w:val="clear" w:color="auto" w:fill="B3DDF7"/>
            <w:vAlign w:val="center"/>
            <w:hideMark/>
          </w:tcPr>
          <w:p w14:paraId="0CE8FABA" w14:textId="77777777" w:rsidR="005B48E5" w:rsidRPr="009D22D1" w:rsidRDefault="005B48E5" w:rsidP="005B48E5">
            <w:pPr>
              <w:pStyle w:val="Style10ptBoldBlackAfter0ptLinespacingsingle"/>
              <w:rPr>
                <w:lang w:eastAsia="en-AU"/>
              </w:rPr>
            </w:pPr>
            <w:r w:rsidRPr="009D22D1">
              <w:rPr>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0E7680B"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1133" w:type="dxa"/>
            <w:tcBorders>
              <w:top w:val="nil"/>
              <w:left w:val="nil"/>
              <w:bottom w:val="single" w:sz="8" w:space="0" w:color="FFFFFF"/>
              <w:right w:val="single" w:sz="8" w:space="0" w:color="FFFFFF"/>
            </w:tcBorders>
            <w:shd w:val="clear" w:color="auto" w:fill="B3DDF7"/>
            <w:vAlign w:val="center"/>
            <w:hideMark/>
          </w:tcPr>
          <w:p w14:paraId="288F49DC"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auto" w:fill="B3DDF7"/>
            <w:vAlign w:val="center"/>
            <w:hideMark/>
          </w:tcPr>
          <w:p w14:paraId="1C114AED"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992" w:type="dxa"/>
            <w:tcBorders>
              <w:top w:val="nil"/>
              <w:left w:val="nil"/>
              <w:bottom w:val="single" w:sz="8" w:space="0" w:color="FFFFFF"/>
              <w:right w:val="single" w:sz="8" w:space="0" w:color="FFFFFF"/>
            </w:tcBorders>
            <w:shd w:val="clear" w:color="auto" w:fill="B3DDF7"/>
            <w:vAlign w:val="center"/>
            <w:hideMark/>
          </w:tcPr>
          <w:p w14:paraId="5E741CF2"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100.0%</w:t>
            </w:r>
          </w:p>
        </w:tc>
        <w:tc>
          <w:tcPr>
            <w:tcW w:w="809" w:type="dxa"/>
            <w:tcBorders>
              <w:top w:val="nil"/>
              <w:left w:val="nil"/>
              <w:bottom w:val="single" w:sz="8" w:space="0" w:color="FFFFFF"/>
              <w:right w:val="single" w:sz="8" w:space="0" w:color="FFFFFF"/>
            </w:tcBorders>
            <w:shd w:val="clear" w:color="auto" w:fill="B3DDF7"/>
            <w:vAlign w:val="center"/>
            <w:hideMark/>
          </w:tcPr>
          <w:p w14:paraId="27874842"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892" w:type="dxa"/>
            <w:tcBorders>
              <w:top w:val="nil"/>
              <w:left w:val="nil"/>
              <w:bottom w:val="single" w:sz="8" w:space="0" w:color="FFFFFF"/>
              <w:right w:val="single" w:sz="8" w:space="0" w:color="FFFFFF"/>
            </w:tcBorders>
            <w:shd w:val="clear" w:color="auto" w:fill="B3DDF7"/>
            <w:vAlign w:val="center"/>
            <w:hideMark/>
          </w:tcPr>
          <w:p w14:paraId="0BEBC560"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100.0%</w:t>
            </w:r>
          </w:p>
        </w:tc>
        <w:tc>
          <w:tcPr>
            <w:tcW w:w="716" w:type="dxa"/>
            <w:tcBorders>
              <w:top w:val="nil"/>
              <w:left w:val="nil"/>
              <w:bottom w:val="single" w:sz="8" w:space="0" w:color="FFFFFF"/>
              <w:right w:val="single" w:sz="8" w:space="0" w:color="FFFFFF"/>
            </w:tcBorders>
            <w:shd w:val="clear" w:color="auto" w:fill="B3DDF7"/>
            <w:vAlign w:val="center"/>
            <w:hideMark/>
          </w:tcPr>
          <w:p w14:paraId="6EFFAC98" w14:textId="146D6354"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79</w:t>
            </w:r>
          </w:p>
        </w:tc>
        <w:tc>
          <w:tcPr>
            <w:tcW w:w="747" w:type="dxa"/>
            <w:tcBorders>
              <w:top w:val="nil"/>
              <w:left w:val="nil"/>
              <w:bottom w:val="single" w:sz="8" w:space="0" w:color="FFFFFF"/>
              <w:right w:val="single" w:sz="8" w:space="0" w:color="FFFFFF"/>
            </w:tcBorders>
            <w:shd w:val="clear" w:color="auto" w:fill="B3DDF7"/>
            <w:vAlign w:val="center"/>
            <w:hideMark/>
          </w:tcPr>
          <w:p w14:paraId="618D3050" w14:textId="06A6EDC6"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100.0%</w:t>
            </w:r>
          </w:p>
        </w:tc>
      </w:tr>
    </w:tbl>
    <w:p w14:paraId="49F5BE8D" w14:textId="44BEFAB1" w:rsidR="00CA06A1" w:rsidRPr="009D22D1" w:rsidRDefault="003D1AA9" w:rsidP="00CA06A1">
      <w:pPr>
        <w:pStyle w:val="Source"/>
      </w:pPr>
      <w:r>
        <w:t>Source:  Northern Territory Department of Industry, Tourism and Trade</w:t>
      </w:r>
    </w:p>
    <w:p w14:paraId="48025314" w14:textId="77777777" w:rsidR="002103A5" w:rsidRDefault="002103A5" w:rsidP="003C0E49">
      <w:pPr>
        <w:pStyle w:val="Figure"/>
      </w:pPr>
    </w:p>
    <w:p w14:paraId="62CA0AAD" w14:textId="5F3D26B2" w:rsidR="003C0E49" w:rsidRPr="009D22D1" w:rsidRDefault="003C0E49" w:rsidP="003C0E49">
      <w:pPr>
        <w:pStyle w:val="Figure"/>
      </w:pPr>
      <w:r w:rsidRPr="009D22D1">
        <w:t xml:space="preserve">Table 16b: Count of filled jobs by occupation, </w:t>
      </w:r>
      <w:r w:rsidR="00BB60FA" w:rsidRPr="009D22D1">
        <w:t xml:space="preserve">2011-2014, 2014-2017 &amp; 2017-2023 </w:t>
      </w:r>
      <w:r w:rsidRPr="009D22D1">
        <w:t>(a)(f)(g)</w:t>
      </w:r>
    </w:p>
    <w:tbl>
      <w:tblPr>
        <w:tblW w:w="7769" w:type="dxa"/>
        <w:jc w:val="center"/>
        <w:tblLayout w:type="fixed"/>
        <w:tblLook w:val="04A0" w:firstRow="1" w:lastRow="0" w:firstColumn="1" w:lastColumn="0" w:noHBand="0" w:noVBand="1"/>
        <w:tblDescription w:val="Count of filled jobs by occupation for 2011, 2014, 2017; the change between 2011-2014 and change from 2014-2017, showing industry, total and % of total."/>
      </w:tblPr>
      <w:tblGrid>
        <w:gridCol w:w="4628"/>
        <w:gridCol w:w="1047"/>
        <w:gridCol w:w="1047"/>
        <w:gridCol w:w="1047"/>
      </w:tblGrid>
      <w:tr w:rsidR="009514AF" w:rsidRPr="009D22D1" w14:paraId="51F4F634" w14:textId="3CD3A00E" w:rsidTr="00CC0F15">
        <w:trPr>
          <w:trHeight w:val="1307"/>
          <w:tblHeader/>
          <w:jc w:val="center"/>
        </w:trPr>
        <w:tc>
          <w:tcPr>
            <w:tcW w:w="4628" w:type="dxa"/>
            <w:vMerge w:val="restart"/>
            <w:tcBorders>
              <w:top w:val="nil"/>
              <w:left w:val="nil"/>
              <w:bottom w:val="single" w:sz="8" w:space="0" w:color="FFFFFF"/>
              <w:right w:val="single" w:sz="8" w:space="0" w:color="FFFFFF"/>
            </w:tcBorders>
            <w:shd w:val="clear" w:color="auto" w:fill="1F1F5F"/>
            <w:vAlign w:val="center"/>
            <w:hideMark/>
          </w:tcPr>
          <w:p w14:paraId="5A777152" w14:textId="77777777" w:rsidR="009514AF" w:rsidRPr="009D22D1" w:rsidRDefault="009514AF"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7739D721" w14:textId="77777777" w:rsidR="009514AF" w:rsidRPr="009D22D1" w:rsidRDefault="009514AF"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00FF01CE" w14:textId="77777777" w:rsidR="009514AF" w:rsidRPr="009D22D1" w:rsidRDefault="009514AF"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1DB00271" w14:textId="1F0BF0E8"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9514AF" w:rsidRPr="009D22D1" w14:paraId="49E9616F" w14:textId="045A7C3A" w:rsidTr="00CC0F15">
        <w:trPr>
          <w:trHeight w:val="298"/>
          <w:tblHeader/>
          <w:jc w:val="center"/>
        </w:trPr>
        <w:tc>
          <w:tcPr>
            <w:tcW w:w="4628" w:type="dxa"/>
            <w:vMerge/>
            <w:tcBorders>
              <w:top w:val="nil"/>
              <w:left w:val="nil"/>
              <w:bottom w:val="single" w:sz="8" w:space="0" w:color="FFFFFF"/>
              <w:right w:val="single" w:sz="8" w:space="0" w:color="FFFFFF"/>
            </w:tcBorders>
            <w:shd w:val="clear" w:color="auto" w:fill="1F1F5F"/>
            <w:vAlign w:val="center"/>
            <w:hideMark/>
          </w:tcPr>
          <w:p w14:paraId="3D9615D7" w14:textId="77777777" w:rsidR="009514AF" w:rsidRPr="009D22D1" w:rsidRDefault="009514AF" w:rsidP="00B45356">
            <w:pPr>
              <w:spacing w:after="0" w:line="240" w:lineRule="auto"/>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44E09CCF" w14:textId="77777777" w:rsidR="009514AF" w:rsidRPr="009D22D1" w:rsidRDefault="009514AF"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77EC93A7" w14:textId="77777777" w:rsidR="009514AF" w:rsidRPr="009D22D1" w:rsidRDefault="009514AF"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1E5C6203" w14:textId="3D2FAE23" w:rsidR="009514AF" w:rsidRPr="009D22D1" w:rsidRDefault="009514AF" w:rsidP="009514A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5B48E5" w:rsidRPr="009D22D1" w14:paraId="2F70A392" w14:textId="5928D59F"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194BAB3B" w14:textId="77777777" w:rsidR="005B48E5" w:rsidRPr="009D22D1" w:rsidRDefault="005B48E5" w:rsidP="005B48E5">
            <w:pPr>
              <w:pStyle w:val="Style10ptBlackAfter0ptLinespacingsingle"/>
              <w:rPr>
                <w:lang w:eastAsia="en-AU"/>
              </w:rPr>
            </w:pPr>
            <w:r w:rsidRPr="009D22D1">
              <w:rPr>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177F509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1047" w:type="dxa"/>
            <w:tcBorders>
              <w:top w:val="nil"/>
              <w:left w:val="nil"/>
              <w:bottom w:val="single" w:sz="8" w:space="0" w:color="FFFFFF"/>
              <w:right w:val="single" w:sz="8" w:space="0" w:color="FFFFFF"/>
            </w:tcBorders>
            <w:shd w:val="clear" w:color="auto" w:fill="B3DDF7"/>
            <w:vAlign w:val="center"/>
            <w:hideMark/>
          </w:tcPr>
          <w:p w14:paraId="0A42602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0E980803" w14:textId="5BE1C5EF"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-18</w:t>
            </w:r>
          </w:p>
        </w:tc>
      </w:tr>
      <w:tr w:rsidR="005B48E5" w:rsidRPr="009D22D1" w14:paraId="51949E39" w14:textId="797806FF" w:rsidTr="00CC0F15">
        <w:trPr>
          <w:trHeight w:val="522"/>
          <w:jc w:val="center"/>
        </w:trPr>
        <w:tc>
          <w:tcPr>
            <w:tcW w:w="4628" w:type="dxa"/>
            <w:tcBorders>
              <w:top w:val="nil"/>
              <w:left w:val="nil"/>
              <w:bottom w:val="single" w:sz="8" w:space="0" w:color="FFFFFF"/>
              <w:right w:val="single" w:sz="8" w:space="0" w:color="FFFFFF"/>
            </w:tcBorders>
            <w:shd w:val="clear" w:color="auto" w:fill="B3DDF7"/>
            <w:vAlign w:val="center"/>
            <w:hideMark/>
          </w:tcPr>
          <w:p w14:paraId="0F3FF03C" w14:textId="77777777" w:rsidR="005B48E5" w:rsidRPr="009D22D1" w:rsidRDefault="005B48E5" w:rsidP="005B48E5">
            <w:pPr>
              <w:pStyle w:val="Style10ptBlackAfter0ptLinespacingsingle"/>
              <w:rPr>
                <w:lang w:eastAsia="en-AU"/>
              </w:rPr>
            </w:pPr>
            <w:r w:rsidRPr="009D22D1">
              <w:rPr>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5BFAA304"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hideMark/>
          </w:tcPr>
          <w:p w14:paraId="394CC7A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-38</w:t>
            </w:r>
          </w:p>
        </w:tc>
        <w:tc>
          <w:tcPr>
            <w:tcW w:w="1047" w:type="dxa"/>
            <w:tcBorders>
              <w:top w:val="nil"/>
              <w:left w:val="nil"/>
              <w:bottom w:val="single" w:sz="8" w:space="0" w:color="FFFFFF"/>
              <w:right w:val="single" w:sz="8" w:space="0" w:color="FFFFFF"/>
            </w:tcBorders>
            <w:shd w:val="clear" w:color="auto" w:fill="B3DDF7"/>
            <w:vAlign w:val="center"/>
          </w:tcPr>
          <w:p w14:paraId="0CB14F6A" w14:textId="7F734EEB"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r>
      <w:tr w:rsidR="005B48E5" w:rsidRPr="009D22D1" w14:paraId="2AFAD590" w14:textId="094042D8"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4D86C5E6" w14:textId="77777777" w:rsidR="005B48E5" w:rsidRPr="009D22D1" w:rsidRDefault="005B48E5" w:rsidP="005B48E5">
            <w:pPr>
              <w:pStyle w:val="Style10ptBlackAfter0ptLinespacingsingle"/>
              <w:rPr>
                <w:lang w:eastAsia="en-AU"/>
              </w:rPr>
            </w:pPr>
            <w:r w:rsidRPr="009D22D1">
              <w:rPr>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52B41DA8"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hideMark/>
          </w:tcPr>
          <w:p w14:paraId="62E29F01"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tcPr>
          <w:p w14:paraId="015107D4" w14:textId="05A77932"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-22</w:t>
            </w:r>
          </w:p>
        </w:tc>
      </w:tr>
      <w:tr w:rsidR="005B48E5" w:rsidRPr="009D22D1" w14:paraId="31EB3F84" w14:textId="1CA5FBB4"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73DFB3E0" w14:textId="77777777" w:rsidR="005B48E5" w:rsidRPr="009D22D1" w:rsidRDefault="005B48E5" w:rsidP="005B48E5">
            <w:pPr>
              <w:pStyle w:val="Style10ptBlackAfter0ptLinespacingsingle"/>
              <w:rPr>
                <w:lang w:eastAsia="en-AU"/>
              </w:rPr>
            </w:pPr>
            <w:r w:rsidRPr="009D22D1">
              <w:rPr>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153BDA69"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3436B5DA"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26B5D7E6" w14:textId="04E13554"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-5</w:t>
            </w:r>
          </w:p>
        </w:tc>
      </w:tr>
      <w:tr w:rsidR="005B48E5" w:rsidRPr="009D22D1" w14:paraId="49C8C7D2" w14:textId="292857AE"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28F08432" w14:textId="77777777" w:rsidR="005B48E5" w:rsidRPr="009D22D1" w:rsidRDefault="005B48E5" w:rsidP="005B48E5">
            <w:pPr>
              <w:pStyle w:val="Style10ptBlackAfter0ptLinespacingsingle"/>
              <w:rPr>
                <w:lang w:eastAsia="en-AU"/>
              </w:rPr>
            </w:pPr>
            <w:r w:rsidRPr="009D22D1">
              <w:rPr>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7EA84FBF"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1A08419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0BB86420" w14:textId="4EC799E7"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-6</w:t>
            </w:r>
          </w:p>
        </w:tc>
      </w:tr>
      <w:tr w:rsidR="005B48E5" w:rsidRPr="009D22D1" w14:paraId="157B584D" w14:textId="3BE5DA68"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36A6A333" w14:textId="77777777" w:rsidR="005B48E5" w:rsidRPr="009D22D1" w:rsidRDefault="005B48E5" w:rsidP="005B48E5">
            <w:pPr>
              <w:pStyle w:val="Style10ptBlackAfter0ptLinespacingsingle"/>
              <w:rPr>
                <w:lang w:eastAsia="en-AU"/>
              </w:rPr>
            </w:pPr>
            <w:r w:rsidRPr="009D22D1">
              <w:rPr>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598DF6E2"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hideMark/>
          </w:tcPr>
          <w:p w14:paraId="364523CE"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1047" w:type="dxa"/>
            <w:tcBorders>
              <w:top w:val="nil"/>
              <w:left w:val="nil"/>
              <w:bottom w:val="single" w:sz="8" w:space="0" w:color="FFFFFF"/>
              <w:right w:val="single" w:sz="8" w:space="0" w:color="FFFFFF"/>
            </w:tcBorders>
            <w:shd w:val="clear" w:color="auto" w:fill="B3DDF7"/>
            <w:vAlign w:val="center"/>
          </w:tcPr>
          <w:p w14:paraId="7BF8A181" w14:textId="5A680A35"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-16</w:t>
            </w:r>
          </w:p>
        </w:tc>
      </w:tr>
      <w:tr w:rsidR="005B48E5" w:rsidRPr="009D22D1" w14:paraId="7BFB8FF8" w14:textId="0C58D298"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37F739DF" w14:textId="77777777" w:rsidR="005B48E5" w:rsidRPr="009D22D1" w:rsidRDefault="005B48E5" w:rsidP="005B48E5">
            <w:pPr>
              <w:pStyle w:val="Style10ptBlackAfter0ptLinespacingsingle"/>
              <w:rPr>
                <w:lang w:eastAsia="en-AU"/>
              </w:rPr>
            </w:pPr>
            <w:r w:rsidRPr="009D22D1">
              <w:rPr>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2BD5C740"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1047" w:type="dxa"/>
            <w:tcBorders>
              <w:top w:val="nil"/>
              <w:left w:val="nil"/>
              <w:bottom w:val="single" w:sz="8" w:space="0" w:color="FFFFFF"/>
              <w:right w:val="single" w:sz="8" w:space="0" w:color="FFFFFF"/>
            </w:tcBorders>
            <w:shd w:val="clear" w:color="auto" w:fill="B3DDF7"/>
            <w:vAlign w:val="center"/>
            <w:hideMark/>
          </w:tcPr>
          <w:p w14:paraId="4349A99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4693C718" w14:textId="645C848B"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-8</w:t>
            </w:r>
          </w:p>
        </w:tc>
      </w:tr>
      <w:tr w:rsidR="005B48E5" w:rsidRPr="009D22D1" w14:paraId="70F86232" w14:textId="2E49AE33"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7CCF0AEF" w14:textId="77777777" w:rsidR="005B48E5" w:rsidRPr="009D22D1" w:rsidRDefault="005B48E5" w:rsidP="005B48E5">
            <w:pPr>
              <w:pStyle w:val="Style10ptBlackAfter0ptLinespacingsingle"/>
              <w:rPr>
                <w:lang w:eastAsia="en-AU"/>
              </w:rPr>
            </w:pPr>
            <w:r w:rsidRPr="009D22D1">
              <w:rPr>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29CDB796"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5408CEF5"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5BACA322" w14:textId="4C55BAE9"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1</w:t>
            </w:r>
          </w:p>
        </w:tc>
      </w:tr>
      <w:tr w:rsidR="005B48E5" w:rsidRPr="009D22D1" w14:paraId="75F4F30C" w14:textId="08FB2992"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03DC062A" w14:textId="2078610D" w:rsidR="005B48E5" w:rsidRPr="009D22D1" w:rsidRDefault="00520A2E" w:rsidP="005B48E5">
            <w:pPr>
              <w:pStyle w:val="Style10ptBlackAfter0ptLinespacingsingle"/>
              <w:rPr>
                <w:lang w:eastAsia="en-AU"/>
              </w:rPr>
            </w:pPr>
            <w:r>
              <w:rPr>
                <w:lang w:eastAsia="en-AU"/>
              </w:rPr>
              <w:t>Other Occupation</w:t>
            </w:r>
            <w:r w:rsidR="005B48E5" w:rsidRPr="009D22D1">
              <w:rPr>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13A20ACE"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4A8546AB" w14:textId="77777777" w:rsidR="005B48E5" w:rsidRPr="009D22D1" w:rsidRDefault="005B48E5"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26766DD4" w14:textId="0FF06480" w:rsidR="005B48E5" w:rsidRPr="009D22D1" w:rsidRDefault="005B48E5" w:rsidP="00056349">
            <w:pPr>
              <w:spacing w:after="0" w:line="240" w:lineRule="auto"/>
              <w:jc w:val="right"/>
              <w:rPr>
                <w:rFonts w:eastAsia="Times New Roman" w:cs="Arial"/>
                <w:color w:val="000000"/>
                <w:sz w:val="20"/>
                <w:szCs w:val="20"/>
                <w:lang w:eastAsia="en-AU"/>
              </w:rPr>
            </w:pPr>
            <w:r w:rsidRPr="009D22D1">
              <w:rPr>
                <w:sz w:val="20"/>
                <w:szCs w:val="20"/>
              </w:rPr>
              <w:t>0</w:t>
            </w:r>
          </w:p>
        </w:tc>
      </w:tr>
      <w:tr w:rsidR="005B48E5" w:rsidRPr="009D22D1" w14:paraId="1653CB35" w14:textId="286022CD" w:rsidTr="00CC0F15">
        <w:trPr>
          <w:trHeight w:val="313"/>
          <w:jc w:val="center"/>
        </w:trPr>
        <w:tc>
          <w:tcPr>
            <w:tcW w:w="4628" w:type="dxa"/>
            <w:tcBorders>
              <w:top w:val="nil"/>
              <w:left w:val="nil"/>
              <w:bottom w:val="single" w:sz="8" w:space="0" w:color="FFFFFF"/>
              <w:right w:val="single" w:sz="8" w:space="0" w:color="FFFFFF"/>
            </w:tcBorders>
            <w:shd w:val="clear" w:color="auto" w:fill="B3DDF7"/>
            <w:vAlign w:val="center"/>
            <w:hideMark/>
          </w:tcPr>
          <w:p w14:paraId="511D06E6" w14:textId="77777777" w:rsidR="005B48E5" w:rsidRPr="009D22D1" w:rsidRDefault="005B48E5" w:rsidP="005B48E5">
            <w:pPr>
              <w:pStyle w:val="Style10ptBoldBlackAfter0ptLinespacingsingle"/>
              <w:rPr>
                <w:lang w:eastAsia="en-AU"/>
              </w:rPr>
            </w:pPr>
            <w:r w:rsidRPr="009D22D1">
              <w:rPr>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3B2F7078"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hideMark/>
          </w:tcPr>
          <w:p w14:paraId="25FA81D7" w14:textId="77777777"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1047" w:type="dxa"/>
            <w:tcBorders>
              <w:top w:val="nil"/>
              <w:left w:val="nil"/>
              <w:bottom w:val="single" w:sz="8" w:space="0" w:color="FFFFFF"/>
              <w:right w:val="single" w:sz="8" w:space="0" w:color="FFFFFF"/>
            </w:tcBorders>
            <w:shd w:val="clear" w:color="auto" w:fill="B3DDF7"/>
            <w:vAlign w:val="center"/>
          </w:tcPr>
          <w:p w14:paraId="0B23E293" w14:textId="144C2C8A" w:rsidR="005B48E5" w:rsidRPr="009D22D1" w:rsidRDefault="005B48E5" w:rsidP="00056349">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4BD5C3EC" w14:textId="4CC2FC2B" w:rsidR="00216A01" w:rsidRPr="009D22D1" w:rsidRDefault="003D1AA9" w:rsidP="00CA06A1">
      <w:pPr>
        <w:pStyle w:val="Source"/>
      </w:pPr>
      <w:r>
        <w:t>Source:  Northern Territory Department of Industry, Tourism and Trade</w:t>
      </w:r>
    </w:p>
    <w:p w14:paraId="71567D5A" w14:textId="2E84E5CA" w:rsidR="00537F7C" w:rsidRPr="00537F7C" w:rsidRDefault="00CA06A1" w:rsidP="00537F7C">
      <w:pPr>
        <w:pStyle w:val="Figure"/>
        <w:rPr>
          <w:b w:val="0"/>
          <w:bCs/>
          <w:color w:val="FF0000"/>
        </w:rPr>
      </w:pPr>
      <w:r w:rsidRPr="009D22D1">
        <w:lastRenderedPageBreak/>
        <w:t>Chart</w:t>
      </w:r>
      <w:r w:rsidR="008C34C2" w:rsidRPr="009D22D1">
        <w:t xml:space="preserve"> 10</w:t>
      </w:r>
      <w:r w:rsidRPr="009D22D1">
        <w:t xml:space="preserve">: </w:t>
      </w:r>
      <w:r w:rsidR="004D5012" w:rsidRPr="009D22D1">
        <w:t>Percentage</w:t>
      </w:r>
      <w:r w:rsidRPr="009D22D1">
        <w:t xml:space="preserve"> </w:t>
      </w:r>
      <w:r w:rsidR="00A27767" w:rsidRPr="009D22D1">
        <w:t xml:space="preserve">and count </w:t>
      </w:r>
      <w:r w:rsidRPr="009D22D1">
        <w:t xml:space="preserve">of </w:t>
      </w:r>
      <w:r w:rsidR="0012744C" w:rsidRPr="009D22D1">
        <w:t xml:space="preserve">top 6 </w:t>
      </w:r>
      <w:r w:rsidRPr="009D22D1">
        <w:t>filled jobs by occupation, 2011, 2014</w:t>
      </w:r>
      <w:r w:rsidR="009514AF" w:rsidRPr="009D22D1">
        <w:t xml:space="preserve">, </w:t>
      </w:r>
      <w:r w:rsidRPr="009D22D1">
        <w:t>2017</w:t>
      </w:r>
      <w:r w:rsidR="009514AF" w:rsidRPr="009D22D1">
        <w:t xml:space="preserve"> &amp; 2023</w:t>
      </w:r>
      <w:r w:rsidRPr="009D22D1">
        <w:t xml:space="preserve"> (a)(f)(g)</w:t>
      </w:r>
      <w:r w:rsidR="00977E27" w:rsidRPr="009D22D1">
        <w:t xml:space="preserve"> </w:t>
      </w:r>
    </w:p>
    <w:p w14:paraId="0DE9D723" w14:textId="0A0DAB10" w:rsidR="00CA06A1" w:rsidRPr="009D22D1" w:rsidRDefault="00537F7C" w:rsidP="00CA06A1">
      <w:pPr>
        <w:pStyle w:val="Source"/>
      </w:pPr>
      <w:r>
        <w:rPr>
          <w:noProof/>
        </w:rPr>
        <w:drawing>
          <wp:inline distT="0" distB="0" distL="0" distR="0" wp14:anchorId="7324996A" wp14:editId="4131E5DD">
            <wp:extent cx="6116955" cy="7793355"/>
            <wp:effectExtent l="0" t="0" r="0" b="0"/>
            <wp:docPr id="141164597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955" cy="7793355"/>
                    </a:xfrm>
                    <a:prstGeom prst="rect">
                      <a:avLst/>
                    </a:prstGeom>
                    <a:noFill/>
                    <a:ln>
                      <a:noFill/>
                    </a:ln>
                  </pic:spPr>
                </pic:pic>
              </a:graphicData>
            </a:graphic>
          </wp:inline>
        </w:drawing>
      </w:r>
      <w:r w:rsidR="003D1AA9">
        <w:t>Source:  Northern Territory Department of Industry, Tourism and Trade</w:t>
      </w:r>
    </w:p>
    <w:p w14:paraId="093E5D46" w14:textId="77777777" w:rsidR="003132F5" w:rsidRDefault="003132F5">
      <w:r>
        <w:br w:type="page"/>
      </w:r>
    </w:p>
    <w:p w14:paraId="5EEF1F8C" w14:textId="450C7056" w:rsidR="00BA0E14" w:rsidRPr="009D22D1" w:rsidRDefault="00BA0E14" w:rsidP="00221BCC">
      <w:pPr>
        <w:spacing w:after="120"/>
      </w:pPr>
      <w:r w:rsidRPr="009D22D1">
        <w:lastRenderedPageBreak/>
        <w:t xml:space="preserve">In </w:t>
      </w:r>
      <w:r w:rsidR="00C73EE1" w:rsidRPr="009D22D1">
        <w:t xml:space="preserve">2023 </w:t>
      </w:r>
      <w:r w:rsidRPr="009D22D1">
        <w:t>in Ntaria (Hermannsburg):</w:t>
      </w:r>
    </w:p>
    <w:p w14:paraId="169A22CA" w14:textId="52E340C6" w:rsidR="00BA0E14" w:rsidRPr="009D22D1" w:rsidRDefault="00DC1DD2" w:rsidP="001B450B">
      <w:pPr>
        <w:pStyle w:val="BullettLv1"/>
        <w:rPr>
          <w:lang w:val="en-AU"/>
        </w:rPr>
      </w:pPr>
      <w:r w:rsidRPr="009D22D1">
        <w:rPr>
          <w:lang w:val="en-AU"/>
        </w:rPr>
        <w:t>Community and Personal Service Workers</w:t>
      </w:r>
      <w:r w:rsidR="00BA0E14" w:rsidRPr="009D22D1">
        <w:rPr>
          <w:lang w:val="en-AU"/>
        </w:rPr>
        <w:t xml:space="preserve"> was the </w:t>
      </w:r>
      <w:r w:rsidR="00BA0E14" w:rsidRPr="009D22D1">
        <w:rPr>
          <w:b/>
          <w:lang w:val="en-AU"/>
        </w:rPr>
        <w:t>largest occupation classification</w:t>
      </w:r>
      <w:r w:rsidR="00BA0E14" w:rsidRPr="009D22D1">
        <w:rPr>
          <w:lang w:val="en-AU"/>
        </w:rPr>
        <w:t xml:space="preserve"> in terms of filled jobs, accounting for </w:t>
      </w:r>
      <w:r w:rsidRPr="009D22D1">
        <w:rPr>
          <w:lang w:val="en-AU"/>
        </w:rPr>
        <w:t>27</w:t>
      </w:r>
      <w:r w:rsidR="00BA0E14" w:rsidRPr="009D22D1">
        <w:rPr>
          <w:lang w:val="en-AU"/>
        </w:rPr>
        <w:t xml:space="preserve"> jobs (</w:t>
      </w:r>
      <w:r w:rsidRPr="009D22D1">
        <w:rPr>
          <w:lang w:val="en-AU"/>
        </w:rPr>
        <w:t>34.2</w:t>
      </w:r>
      <w:r w:rsidR="00BA0E14" w:rsidRPr="009D22D1">
        <w:rPr>
          <w:lang w:val="en-AU"/>
        </w:rPr>
        <w:t>% of total filled jobs), a</w:t>
      </w:r>
      <w:r w:rsidRPr="009D22D1">
        <w:rPr>
          <w:lang w:val="en-AU"/>
        </w:rPr>
        <w:t>n</w:t>
      </w:r>
      <w:r w:rsidR="00BA0E14" w:rsidRPr="009D22D1">
        <w:rPr>
          <w:lang w:val="en-AU"/>
        </w:rPr>
        <w:t xml:space="preserve"> </w:t>
      </w:r>
      <w:r w:rsidRPr="009D22D1">
        <w:rPr>
          <w:lang w:val="en-AU"/>
        </w:rPr>
        <w:t>in</w:t>
      </w:r>
      <w:r w:rsidR="00BA0E14" w:rsidRPr="009D22D1">
        <w:rPr>
          <w:lang w:val="en-AU"/>
        </w:rPr>
        <w:t xml:space="preserve">crease of </w:t>
      </w:r>
      <w:r w:rsidRPr="009D22D1">
        <w:rPr>
          <w:lang w:val="en-AU"/>
        </w:rPr>
        <w:t>1 job</w:t>
      </w:r>
      <w:r w:rsidR="00BA0E14" w:rsidRPr="009D22D1">
        <w:rPr>
          <w:lang w:val="en-AU"/>
        </w:rPr>
        <w:t xml:space="preserve"> from </w:t>
      </w:r>
      <w:r w:rsidR="00C73EE1" w:rsidRPr="009D22D1">
        <w:rPr>
          <w:lang w:val="en-AU"/>
        </w:rPr>
        <w:t xml:space="preserve">2017 </w:t>
      </w:r>
      <w:r w:rsidR="00BA0E14" w:rsidRPr="009D22D1">
        <w:rPr>
          <w:lang w:val="en-AU"/>
        </w:rPr>
        <w:t xml:space="preserve">and a decrease of </w:t>
      </w:r>
      <w:r w:rsidRPr="009D22D1">
        <w:rPr>
          <w:lang w:val="en-AU"/>
        </w:rPr>
        <w:t>37</w:t>
      </w:r>
      <w:r w:rsidR="00BA0E14" w:rsidRPr="009D22D1">
        <w:rPr>
          <w:lang w:val="en-AU"/>
        </w:rPr>
        <w:t xml:space="preserve"> jobs from </w:t>
      </w:r>
      <w:r w:rsidR="00C73EE1" w:rsidRPr="009D22D1">
        <w:rPr>
          <w:lang w:val="en-AU"/>
        </w:rPr>
        <w:t>2014</w:t>
      </w:r>
    </w:p>
    <w:p w14:paraId="32356C8F" w14:textId="77777777" w:rsidR="00BA0E14" w:rsidRPr="009D22D1" w:rsidRDefault="00BA0E14" w:rsidP="001B450B">
      <w:pPr>
        <w:pStyle w:val="BullettLv1"/>
        <w:rPr>
          <w:lang w:val="en-AU"/>
        </w:rPr>
      </w:pPr>
      <w:r w:rsidRPr="009D22D1">
        <w:rPr>
          <w:b/>
          <w:lang w:val="en-AU"/>
        </w:rPr>
        <w:t>other significant</w:t>
      </w:r>
      <w:r w:rsidRPr="009D22D1">
        <w:rPr>
          <w:lang w:val="en-AU"/>
        </w:rPr>
        <w:t xml:space="preserve"> occupation classifications were:</w:t>
      </w:r>
    </w:p>
    <w:p w14:paraId="4692873C" w14:textId="5C0BB64D" w:rsidR="009777E2" w:rsidRPr="009D22D1" w:rsidRDefault="00DC1DD2" w:rsidP="00F21869">
      <w:pPr>
        <w:pStyle w:val="BullettLv2"/>
        <w:ind w:left="1134"/>
        <w:rPr>
          <w:lang w:val="en-AU"/>
        </w:rPr>
      </w:pPr>
      <w:r w:rsidRPr="009D22D1">
        <w:rPr>
          <w:lang w:val="en-AU"/>
        </w:rPr>
        <w:t>Professionals</w:t>
      </w:r>
      <w:r w:rsidR="009777E2" w:rsidRPr="009D22D1">
        <w:rPr>
          <w:lang w:val="en-AU"/>
        </w:rPr>
        <w:t xml:space="preserve"> accounting for </w:t>
      </w:r>
      <w:r w:rsidRPr="009D22D1">
        <w:rPr>
          <w:lang w:val="en-AU"/>
        </w:rPr>
        <w:t>25</w:t>
      </w:r>
      <w:r w:rsidR="009777E2" w:rsidRPr="009D22D1">
        <w:rPr>
          <w:lang w:val="en-AU"/>
        </w:rPr>
        <w:t xml:space="preserve"> jobs or </w:t>
      </w:r>
      <w:r w:rsidRPr="009D22D1">
        <w:rPr>
          <w:lang w:val="en-AU"/>
        </w:rPr>
        <w:t>31.6% of total jobs a</w:t>
      </w:r>
      <w:r w:rsidR="009777E2" w:rsidRPr="009D22D1">
        <w:rPr>
          <w:lang w:val="en-AU"/>
        </w:rPr>
        <w:t xml:space="preserve"> </w:t>
      </w:r>
      <w:r w:rsidRPr="009D22D1">
        <w:rPr>
          <w:lang w:val="en-AU"/>
        </w:rPr>
        <w:t>de</w:t>
      </w:r>
      <w:r w:rsidR="009777E2" w:rsidRPr="009D22D1">
        <w:rPr>
          <w:lang w:val="en-AU"/>
        </w:rPr>
        <w:t xml:space="preserve">crease of </w:t>
      </w:r>
      <w:r w:rsidRPr="009D22D1">
        <w:rPr>
          <w:lang w:val="en-AU"/>
        </w:rPr>
        <w:t>16</w:t>
      </w:r>
      <w:r w:rsidR="009777E2" w:rsidRPr="009D22D1">
        <w:rPr>
          <w:lang w:val="en-AU"/>
        </w:rPr>
        <w:t xml:space="preserve"> jobs from </w:t>
      </w:r>
      <w:r w:rsidR="00C73EE1" w:rsidRPr="009D22D1">
        <w:rPr>
          <w:lang w:val="en-AU"/>
        </w:rPr>
        <w:t xml:space="preserve">2017 </w:t>
      </w:r>
      <w:r w:rsidRPr="009D22D1">
        <w:rPr>
          <w:lang w:val="en-AU"/>
        </w:rPr>
        <w:t>and a</w:t>
      </w:r>
      <w:r w:rsidR="009777E2" w:rsidRPr="009D22D1">
        <w:rPr>
          <w:lang w:val="en-AU"/>
        </w:rPr>
        <w:t xml:space="preserve"> </w:t>
      </w:r>
      <w:r w:rsidRPr="009D22D1">
        <w:rPr>
          <w:lang w:val="en-AU"/>
        </w:rPr>
        <w:t>de</w:t>
      </w:r>
      <w:r w:rsidR="009777E2" w:rsidRPr="009D22D1">
        <w:rPr>
          <w:lang w:val="en-AU"/>
        </w:rPr>
        <w:t xml:space="preserve">crease of </w:t>
      </w:r>
      <w:r w:rsidRPr="009D22D1">
        <w:rPr>
          <w:lang w:val="en-AU"/>
        </w:rPr>
        <w:t>35</w:t>
      </w:r>
      <w:r w:rsidR="009777E2" w:rsidRPr="009D22D1">
        <w:rPr>
          <w:lang w:val="en-AU"/>
        </w:rPr>
        <w:t xml:space="preserve"> jobs from </w:t>
      </w:r>
      <w:r w:rsidR="00C73EE1" w:rsidRPr="009D22D1">
        <w:rPr>
          <w:lang w:val="en-AU"/>
        </w:rPr>
        <w:t>2014</w:t>
      </w:r>
    </w:p>
    <w:p w14:paraId="7E5AE81A" w14:textId="618B4DD6" w:rsidR="009777E2" w:rsidRPr="009D22D1" w:rsidRDefault="00DC1DD2" w:rsidP="00F21869">
      <w:pPr>
        <w:pStyle w:val="BullettLv2"/>
        <w:ind w:left="1134"/>
        <w:rPr>
          <w:lang w:val="en-AU"/>
        </w:rPr>
      </w:pPr>
      <w:r w:rsidRPr="009D22D1">
        <w:rPr>
          <w:lang w:val="en-AU"/>
        </w:rPr>
        <w:t xml:space="preserve">Clerical and Administrative Workers </w:t>
      </w:r>
      <w:r w:rsidR="009777E2" w:rsidRPr="009D22D1">
        <w:rPr>
          <w:lang w:val="en-AU"/>
        </w:rPr>
        <w:t xml:space="preserve">accounting for </w:t>
      </w:r>
      <w:r w:rsidRPr="009D22D1">
        <w:rPr>
          <w:lang w:val="en-AU"/>
        </w:rPr>
        <w:t>13</w:t>
      </w:r>
      <w:r w:rsidR="009777E2" w:rsidRPr="009D22D1">
        <w:rPr>
          <w:lang w:val="en-AU"/>
        </w:rPr>
        <w:t xml:space="preserve"> jobs or </w:t>
      </w:r>
      <w:r w:rsidRPr="009D22D1">
        <w:rPr>
          <w:lang w:val="en-AU"/>
        </w:rPr>
        <w:t>16.5</w:t>
      </w:r>
      <w:r w:rsidR="009777E2" w:rsidRPr="009D22D1">
        <w:rPr>
          <w:lang w:val="en-AU"/>
        </w:rPr>
        <w:t xml:space="preserve">% of total jobs a decrease of </w:t>
      </w:r>
      <w:r w:rsidRPr="009D22D1">
        <w:rPr>
          <w:lang w:val="en-AU"/>
        </w:rPr>
        <w:t>18</w:t>
      </w:r>
      <w:r w:rsidR="009777E2" w:rsidRPr="009D22D1">
        <w:rPr>
          <w:lang w:val="en-AU"/>
        </w:rPr>
        <w:t xml:space="preserve"> jobs from </w:t>
      </w:r>
      <w:r w:rsidR="00C73EE1" w:rsidRPr="009D22D1">
        <w:rPr>
          <w:lang w:val="en-AU"/>
        </w:rPr>
        <w:t xml:space="preserve">2017 </w:t>
      </w:r>
      <w:r w:rsidR="009777E2" w:rsidRPr="009D22D1">
        <w:rPr>
          <w:lang w:val="en-AU"/>
        </w:rPr>
        <w:t xml:space="preserve">and a decrease of </w:t>
      </w:r>
      <w:r w:rsidRPr="009D22D1">
        <w:rPr>
          <w:lang w:val="en-AU"/>
        </w:rPr>
        <w:t>13</w:t>
      </w:r>
      <w:r w:rsidR="009777E2" w:rsidRPr="009D22D1">
        <w:rPr>
          <w:lang w:val="en-AU"/>
        </w:rPr>
        <w:t xml:space="preserve"> jobs from </w:t>
      </w:r>
      <w:r w:rsidR="00C73EE1" w:rsidRPr="009D22D1">
        <w:rPr>
          <w:lang w:val="en-AU"/>
        </w:rPr>
        <w:t>2014</w:t>
      </w:r>
    </w:p>
    <w:p w14:paraId="16026C6F" w14:textId="77777777" w:rsidR="003132F5" w:rsidRDefault="00DC1DD2" w:rsidP="00216A01">
      <w:pPr>
        <w:pStyle w:val="BullettLv2"/>
        <w:ind w:left="1134"/>
        <w:rPr>
          <w:lang w:val="en-AU"/>
        </w:rPr>
      </w:pPr>
      <w:r w:rsidRPr="009D22D1">
        <w:rPr>
          <w:lang w:val="en-AU"/>
        </w:rPr>
        <w:t xml:space="preserve">Managers </w:t>
      </w:r>
      <w:r w:rsidR="009777E2" w:rsidRPr="009D22D1">
        <w:rPr>
          <w:lang w:val="en-AU"/>
        </w:rPr>
        <w:t xml:space="preserve">accounting for </w:t>
      </w:r>
      <w:r w:rsidRPr="009D22D1">
        <w:rPr>
          <w:lang w:val="en-AU"/>
        </w:rPr>
        <w:t>4</w:t>
      </w:r>
      <w:r w:rsidR="009777E2" w:rsidRPr="009D22D1">
        <w:rPr>
          <w:lang w:val="en-AU"/>
        </w:rPr>
        <w:t xml:space="preserve"> jobs or </w:t>
      </w:r>
      <w:r w:rsidRPr="009D22D1">
        <w:rPr>
          <w:lang w:val="en-AU"/>
        </w:rPr>
        <w:t>5.1</w:t>
      </w:r>
      <w:r w:rsidR="009777E2" w:rsidRPr="009D22D1">
        <w:rPr>
          <w:lang w:val="en-AU"/>
        </w:rPr>
        <w:t xml:space="preserve">% of total jobs a decrease of </w:t>
      </w:r>
      <w:r w:rsidRPr="009D22D1">
        <w:rPr>
          <w:lang w:val="en-AU"/>
        </w:rPr>
        <w:t>6</w:t>
      </w:r>
      <w:r w:rsidR="009777E2" w:rsidRPr="009D22D1">
        <w:rPr>
          <w:lang w:val="en-AU"/>
        </w:rPr>
        <w:t xml:space="preserve"> jobs from </w:t>
      </w:r>
      <w:r w:rsidR="00C73EE1" w:rsidRPr="009D22D1">
        <w:rPr>
          <w:lang w:val="en-AU"/>
        </w:rPr>
        <w:t xml:space="preserve">2017 </w:t>
      </w:r>
      <w:r w:rsidR="009777E2" w:rsidRPr="009D22D1">
        <w:rPr>
          <w:lang w:val="en-AU"/>
        </w:rPr>
        <w:t xml:space="preserve">and a decrease of </w:t>
      </w:r>
      <w:r w:rsidRPr="009D22D1">
        <w:rPr>
          <w:lang w:val="en-AU"/>
        </w:rPr>
        <w:t>6</w:t>
      </w:r>
      <w:r w:rsidR="009777E2" w:rsidRPr="009D22D1">
        <w:rPr>
          <w:lang w:val="en-AU"/>
        </w:rPr>
        <w:t xml:space="preserve"> jobs from </w:t>
      </w:r>
      <w:r w:rsidR="00C73EE1" w:rsidRPr="009D22D1">
        <w:rPr>
          <w:lang w:val="en-AU"/>
        </w:rPr>
        <w:t>2014</w:t>
      </w:r>
      <w:r w:rsidR="009777E2" w:rsidRPr="009D22D1">
        <w:rPr>
          <w:lang w:val="en-AU"/>
        </w:rPr>
        <w:t>.</w:t>
      </w:r>
    </w:p>
    <w:p w14:paraId="45396591" w14:textId="7606AA39" w:rsidR="009777E2" w:rsidRPr="009D22D1" w:rsidRDefault="009777E2" w:rsidP="003132F5">
      <w:pPr>
        <w:pStyle w:val="BullettLv2"/>
        <w:numPr>
          <w:ilvl w:val="0"/>
          <w:numId w:val="0"/>
        </w:numPr>
        <w:ind w:left="1134"/>
        <w:rPr>
          <w:lang w:val="en-AU"/>
        </w:rPr>
      </w:pPr>
    </w:p>
    <w:p w14:paraId="2750447A" w14:textId="77777777" w:rsidR="009D2001" w:rsidRDefault="009D2001">
      <w:pPr>
        <w:rPr>
          <w:b/>
          <w:iCs/>
          <w:szCs w:val="18"/>
        </w:rPr>
      </w:pPr>
      <w:r>
        <w:br w:type="page"/>
      </w:r>
    </w:p>
    <w:p w14:paraId="5D3407F2" w14:textId="2EF27A72" w:rsidR="00CA06A1" w:rsidRPr="009D22D1" w:rsidRDefault="009777E2" w:rsidP="009777E2">
      <w:pPr>
        <w:pStyle w:val="Figure"/>
      </w:pPr>
      <w:r w:rsidRPr="009D22D1">
        <w:lastRenderedPageBreak/>
        <w:t xml:space="preserve">Table </w:t>
      </w:r>
      <w:r w:rsidR="009514AF" w:rsidRPr="009D22D1">
        <w:t>17</w:t>
      </w:r>
      <w:r w:rsidR="00661CDA" w:rsidRPr="009D22D1">
        <w:t>a:</w:t>
      </w:r>
      <w:r w:rsidRPr="009D22D1">
        <w:t xml:space="preserve"> Count of filled jobs by ANZSCO occupation, 2011, 2014</w:t>
      </w:r>
      <w:r w:rsidR="009514AF" w:rsidRPr="009D22D1">
        <w:t xml:space="preserve">, </w:t>
      </w:r>
      <w:r w:rsidRPr="009D22D1">
        <w:t>2017</w:t>
      </w:r>
      <w:r w:rsidR="009514AF" w:rsidRPr="009D22D1">
        <w:t xml:space="preserve"> &amp; 2023</w:t>
      </w:r>
      <w:r w:rsidRPr="009D22D1">
        <w:t xml:space="preserve"> </w:t>
      </w:r>
      <w:r w:rsidR="00735FF4" w:rsidRPr="009D22D1">
        <w:t>(a)(c)(f)(g)</w:t>
      </w:r>
    </w:p>
    <w:tbl>
      <w:tblPr>
        <w:tblW w:w="9367" w:type="dxa"/>
        <w:jc w:val="center"/>
        <w:tblLayout w:type="fixed"/>
        <w:tblLook w:val="04A0" w:firstRow="1" w:lastRow="0" w:firstColumn="1" w:lastColumn="0" w:noHBand="0" w:noVBand="1"/>
        <w:tblDescription w:val="Cound of filled jobs by ANZSCO occupation for Aboriginal, non-Aboriginal and total jobs filled for 2011, 2014, 2017; the change between 2011-2014 and change from 2014-2017."/>
      </w:tblPr>
      <w:tblGrid>
        <w:gridCol w:w="2568"/>
        <w:gridCol w:w="567"/>
        <w:gridCol w:w="567"/>
        <w:gridCol w:w="567"/>
        <w:gridCol w:w="567"/>
        <w:gridCol w:w="567"/>
        <w:gridCol w:w="567"/>
        <w:gridCol w:w="567"/>
        <w:gridCol w:w="564"/>
        <w:gridCol w:w="567"/>
        <w:gridCol w:w="11"/>
        <w:gridCol w:w="536"/>
        <w:gridCol w:w="567"/>
        <w:gridCol w:w="567"/>
        <w:gridCol w:w="18"/>
      </w:tblGrid>
      <w:tr w:rsidR="00404FDA" w:rsidRPr="009D22D1" w14:paraId="232BBE95" w14:textId="77777777" w:rsidTr="00DB2D5D">
        <w:trPr>
          <w:trHeight w:val="1353"/>
          <w:tblHeader/>
          <w:jc w:val="center"/>
        </w:trPr>
        <w:tc>
          <w:tcPr>
            <w:tcW w:w="256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021BF75"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c>
          <w:tcPr>
            <w:tcW w:w="170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BACA11"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E6AA7F"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709" w:type="dxa"/>
            <w:gridSpan w:val="4"/>
            <w:tcBorders>
              <w:top w:val="single" w:sz="8" w:space="0" w:color="FFFFFF"/>
              <w:left w:val="nil"/>
              <w:bottom w:val="single" w:sz="8" w:space="0" w:color="FFFFFF"/>
              <w:right w:val="single" w:sz="8" w:space="0" w:color="FFFFFF"/>
            </w:tcBorders>
            <w:shd w:val="clear" w:color="auto" w:fill="1F1F5F"/>
            <w:vAlign w:val="center"/>
            <w:hideMark/>
          </w:tcPr>
          <w:p w14:paraId="05278615"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68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84F9318" w14:textId="2FF9A951"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404FDA" w:rsidRPr="009D22D1" w14:paraId="4ECF2310" w14:textId="77777777" w:rsidTr="00DB2D5D">
        <w:trPr>
          <w:gridAfter w:val="1"/>
          <w:wAfter w:w="18" w:type="dxa"/>
          <w:trHeight w:val="1906"/>
          <w:tblHeader/>
          <w:jc w:val="center"/>
        </w:trPr>
        <w:tc>
          <w:tcPr>
            <w:tcW w:w="2568" w:type="dxa"/>
            <w:vMerge/>
            <w:tcBorders>
              <w:top w:val="single" w:sz="8" w:space="0" w:color="FFFFFF"/>
              <w:left w:val="single" w:sz="8" w:space="0" w:color="FFFFFF"/>
              <w:bottom w:val="single" w:sz="8" w:space="0" w:color="FFFFFF"/>
              <w:right w:val="nil"/>
            </w:tcBorders>
            <w:shd w:val="clear" w:color="auto" w:fill="1F1F5F"/>
            <w:vAlign w:val="center"/>
            <w:hideMark/>
          </w:tcPr>
          <w:p w14:paraId="603B17A5" w14:textId="77777777" w:rsidR="00404FDA" w:rsidRPr="009D22D1" w:rsidRDefault="00404FDA" w:rsidP="00C044E7">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606F3A6"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BE17EC" w14:textId="72CE5EC8"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EA892CD"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1482AF"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E666F7" w14:textId="7D1BBA2E"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08E115"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AFA3D1"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72C63D1" w14:textId="5B22A5BE"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FE0910"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47" w:type="dxa"/>
            <w:gridSpan w:val="2"/>
            <w:tcBorders>
              <w:top w:val="nil"/>
              <w:left w:val="nil"/>
              <w:bottom w:val="single" w:sz="8" w:space="0" w:color="FFFFFF"/>
              <w:right w:val="single" w:sz="8" w:space="0" w:color="FFFFFF"/>
            </w:tcBorders>
            <w:shd w:val="clear" w:color="auto" w:fill="1F1F5F"/>
            <w:textDirection w:val="btLr"/>
            <w:vAlign w:val="center"/>
            <w:hideMark/>
          </w:tcPr>
          <w:p w14:paraId="48AE973C"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CECAC44" w14:textId="57C32E12"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E9993E1" w14:textId="77777777" w:rsidR="00404FDA" w:rsidRPr="009D22D1" w:rsidRDefault="00404FDA"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6AEFEDB7" w14:textId="77777777" w:rsidTr="00DB2D5D">
        <w:trPr>
          <w:gridAfter w:val="1"/>
          <w:wAfter w:w="18" w:type="dxa"/>
          <w:trHeight w:val="509"/>
          <w:jc w:val="center"/>
        </w:trPr>
        <w:tc>
          <w:tcPr>
            <w:tcW w:w="2568" w:type="dxa"/>
            <w:tcBorders>
              <w:top w:val="nil"/>
              <w:left w:val="nil"/>
              <w:bottom w:val="single" w:sz="8" w:space="0" w:color="FFFFFF"/>
              <w:right w:val="single" w:sz="8" w:space="0" w:color="FFFFFF"/>
            </w:tcBorders>
            <w:shd w:val="clear" w:color="auto" w:fill="B3DDF7"/>
            <w:vAlign w:val="center"/>
            <w:hideMark/>
          </w:tcPr>
          <w:p w14:paraId="7B80F48D"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1D32B9F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E14EC35"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3B67EED"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4B30237D"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0CE40A3"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39278F7"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35378E12"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2F52296C"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7E0BE8C0"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31</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29ED09C2" w14:textId="6E4C968F"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059C22A2" w14:textId="0B38EC01"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1E95B72" w14:textId="21C2A62D"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13</w:t>
            </w:r>
          </w:p>
        </w:tc>
      </w:tr>
      <w:tr w:rsidR="0021580B" w:rsidRPr="009D22D1" w14:paraId="21C195CE" w14:textId="77777777" w:rsidTr="00DB2D5D">
        <w:trPr>
          <w:gridAfter w:val="1"/>
          <w:wAfter w:w="18" w:type="dxa"/>
          <w:trHeight w:val="756"/>
          <w:jc w:val="center"/>
        </w:trPr>
        <w:tc>
          <w:tcPr>
            <w:tcW w:w="2568" w:type="dxa"/>
            <w:tcBorders>
              <w:top w:val="nil"/>
              <w:left w:val="nil"/>
              <w:bottom w:val="single" w:sz="8" w:space="0" w:color="FFFFFF"/>
              <w:right w:val="single" w:sz="8" w:space="0" w:color="FFFFFF"/>
            </w:tcBorders>
            <w:shd w:val="clear" w:color="auto" w:fill="B3DDF7"/>
            <w:vAlign w:val="center"/>
            <w:hideMark/>
          </w:tcPr>
          <w:p w14:paraId="117F720E"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1473E34"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052A36CC"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3F84E4C9"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6849C118"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708199E5"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36F9E0C6"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2B30EC10"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0EDCFD61"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EF1245D"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140CF17C" w14:textId="436DCE96"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22</w:t>
            </w:r>
          </w:p>
        </w:tc>
        <w:tc>
          <w:tcPr>
            <w:tcW w:w="567" w:type="dxa"/>
            <w:tcBorders>
              <w:top w:val="nil"/>
              <w:left w:val="nil"/>
              <w:bottom w:val="single" w:sz="8" w:space="0" w:color="FFFFFF"/>
              <w:right w:val="single" w:sz="8" w:space="0" w:color="FFFFFF"/>
            </w:tcBorders>
            <w:shd w:val="clear" w:color="auto" w:fill="B3DDF7"/>
            <w:vAlign w:val="center"/>
            <w:hideMark/>
          </w:tcPr>
          <w:p w14:paraId="4F98D286" w14:textId="669B19D8"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34D14C87" w14:textId="673B6D00"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27</w:t>
            </w:r>
          </w:p>
        </w:tc>
      </w:tr>
      <w:tr w:rsidR="0021580B" w:rsidRPr="009D22D1" w14:paraId="15F6C131" w14:textId="77777777" w:rsidTr="00DB2D5D">
        <w:trPr>
          <w:gridAfter w:val="1"/>
          <w:wAfter w:w="18" w:type="dxa"/>
          <w:trHeight w:val="305"/>
          <w:jc w:val="center"/>
        </w:trPr>
        <w:tc>
          <w:tcPr>
            <w:tcW w:w="2568" w:type="dxa"/>
            <w:tcBorders>
              <w:top w:val="nil"/>
              <w:left w:val="nil"/>
              <w:bottom w:val="single" w:sz="8" w:space="0" w:color="FFFFFF"/>
              <w:right w:val="single" w:sz="8" w:space="0" w:color="FFFFFF"/>
            </w:tcBorders>
            <w:shd w:val="clear" w:color="auto" w:fill="B3DDF7"/>
            <w:vAlign w:val="center"/>
            <w:hideMark/>
          </w:tcPr>
          <w:p w14:paraId="1A9CBC28"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09EB067A"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186435CA"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7703417"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68B288E"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239F8D0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AF21D49"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755A47E4"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2384F5E2"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ED9A2E9"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3E4BAD3F" w14:textId="6DD18AAA"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842133D" w14:textId="5438B43D" w:rsidR="0021580B"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E904B2" w14:textId="1AC18AA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2</w:t>
            </w:r>
          </w:p>
        </w:tc>
      </w:tr>
      <w:tr w:rsidR="0021580B" w:rsidRPr="009D22D1" w14:paraId="7EB95EF1" w14:textId="77777777" w:rsidTr="00DB2D5D">
        <w:trPr>
          <w:gridAfter w:val="1"/>
          <w:wAfter w:w="18" w:type="dxa"/>
          <w:trHeight w:val="509"/>
          <w:jc w:val="center"/>
        </w:trPr>
        <w:tc>
          <w:tcPr>
            <w:tcW w:w="2568" w:type="dxa"/>
            <w:tcBorders>
              <w:top w:val="nil"/>
              <w:left w:val="nil"/>
              <w:bottom w:val="single" w:sz="8" w:space="0" w:color="FFFFFF"/>
              <w:right w:val="single" w:sz="8" w:space="0" w:color="FFFFFF"/>
            </w:tcBorders>
            <w:shd w:val="clear" w:color="auto" w:fill="B3DDF7"/>
            <w:vAlign w:val="center"/>
            <w:hideMark/>
          </w:tcPr>
          <w:p w14:paraId="365E322B"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56B76C65"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5C63130"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F59D7C1"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4B6CE5F"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417E263"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354BB91"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4AC8E15"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3AD37E64"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EA49619"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6B1F19C4" w14:textId="0DF0FBEB"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32C687E" w14:textId="2EAC8422" w:rsidR="0021580B"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B18003" w14:textId="70FD124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2</w:t>
            </w:r>
          </w:p>
        </w:tc>
      </w:tr>
      <w:tr w:rsidR="0021580B" w:rsidRPr="009D22D1" w14:paraId="67F04529" w14:textId="77777777" w:rsidTr="00DB2D5D">
        <w:trPr>
          <w:gridAfter w:val="1"/>
          <w:wAfter w:w="18" w:type="dxa"/>
          <w:trHeight w:val="305"/>
          <w:jc w:val="center"/>
        </w:trPr>
        <w:tc>
          <w:tcPr>
            <w:tcW w:w="2568" w:type="dxa"/>
            <w:tcBorders>
              <w:top w:val="nil"/>
              <w:left w:val="nil"/>
              <w:bottom w:val="single" w:sz="8" w:space="0" w:color="FFFFFF"/>
              <w:right w:val="single" w:sz="8" w:space="0" w:color="FFFFFF"/>
            </w:tcBorders>
            <w:shd w:val="clear" w:color="auto" w:fill="B3DDF7"/>
            <w:vAlign w:val="center"/>
            <w:hideMark/>
          </w:tcPr>
          <w:p w14:paraId="287C2E40"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3F0719E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E7985CB"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70E6C2C"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F58D35D"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DB1688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A0409C4"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7F76E75"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A555891"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7339941"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318B1FA4" w14:textId="37B31891"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4149A5ED" w14:textId="6CC2465E"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416F5CA6" w14:textId="7412803A"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4</w:t>
            </w:r>
          </w:p>
        </w:tc>
      </w:tr>
      <w:tr w:rsidR="0021580B" w:rsidRPr="009D22D1" w14:paraId="3C0E3185" w14:textId="77777777" w:rsidTr="00DB2D5D">
        <w:trPr>
          <w:gridAfter w:val="1"/>
          <w:wAfter w:w="18" w:type="dxa"/>
          <w:trHeight w:val="305"/>
          <w:jc w:val="center"/>
        </w:trPr>
        <w:tc>
          <w:tcPr>
            <w:tcW w:w="2568" w:type="dxa"/>
            <w:tcBorders>
              <w:top w:val="nil"/>
              <w:left w:val="nil"/>
              <w:bottom w:val="single" w:sz="8" w:space="0" w:color="FFFFFF"/>
              <w:right w:val="single" w:sz="8" w:space="0" w:color="FFFFFF"/>
            </w:tcBorders>
            <w:shd w:val="clear" w:color="auto" w:fill="B3DDF7"/>
            <w:vAlign w:val="center"/>
            <w:hideMark/>
          </w:tcPr>
          <w:p w14:paraId="079A1D13"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3E5A19F3"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21A25406"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6B7E2E5D"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62C58ADD"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4F6D1B79"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27C3CCF9"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1D9B2208"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637561E0"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938A777"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7D7D58F1" w14:textId="04CE297C"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4CCA1826" w14:textId="741A29A0"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000D5ABA" w14:textId="2ABBC614"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25</w:t>
            </w:r>
          </w:p>
        </w:tc>
      </w:tr>
      <w:tr w:rsidR="0021580B" w:rsidRPr="009D22D1" w14:paraId="0623A06D" w14:textId="77777777" w:rsidTr="00DB2D5D">
        <w:trPr>
          <w:gridAfter w:val="1"/>
          <w:wAfter w:w="18" w:type="dxa"/>
          <w:trHeight w:val="305"/>
          <w:jc w:val="center"/>
        </w:trPr>
        <w:tc>
          <w:tcPr>
            <w:tcW w:w="2568" w:type="dxa"/>
            <w:tcBorders>
              <w:top w:val="nil"/>
              <w:left w:val="nil"/>
              <w:bottom w:val="single" w:sz="8" w:space="0" w:color="FFFFFF"/>
              <w:right w:val="single" w:sz="8" w:space="0" w:color="FFFFFF"/>
            </w:tcBorders>
            <w:shd w:val="clear" w:color="auto" w:fill="B3DDF7"/>
            <w:vAlign w:val="center"/>
            <w:hideMark/>
          </w:tcPr>
          <w:p w14:paraId="078E880C"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0205E7D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79BCE6A"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6F4A91E6"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1ACC09C9"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0A026C8"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AFC9A6D"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7BD244A"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7E25D271"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C0735A9"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0BA24A92" w14:textId="00AAB6ED"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6C138307" w14:textId="3038446B"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43968207" w14:textId="79A577B0"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3</w:t>
            </w:r>
          </w:p>
        </w:tc>
      </w:tr>
      <w:tr w:rsidR="0021580B" w:rsidRPr="009D22D1" w14:paraId="4DA76B65" w14:textId="77777777" w:rsidTr="00DB2D5D">
        <w:trPr>
          <w:gridAfter w:val="1"/>
          <w:wAfter w:w="18" w:type="dxa"/>
          <w:trHeight w:val="509"/>
          <w:jc w:val="center"/>
        </w:trPr>
        <w:tc>
          <w:tcPr>
            <w:tcW w:w="2568" w:type="dxa"/>
            <w:tcBorders>
              <w:top w:val="nil"/>
              <w:left w:val="nil"/>
              <w:bottom w:val="single" w:sz="8" w:space="0" w:color="FFFFFF"/>
              <w:right w:val="single" w:sz="8" w:space="0" w:color="FFFFFF"/>
            </w:tcBorders>
            <w:shd w:val="clear" w:color="auto" w:fill="B3DDF7"/>
            <w:vAlign w:val="center"/>
            <w:hideMark/>
          </w:tcPr>
          <w:p w14:paraId="1FCE34C4"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44CAFB66"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1B5ABC"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674C09A"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80DB9C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19CB501"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3D89332"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693C8F7"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E91A9D6"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52D451E"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74C16996" w14:textId="68EB993A" w:rsidR="0021580B"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FC8997" w14:textId="5BED96D4"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537477E" w14:textId="44C03D39"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3</w:t>
            </w:r>
          </w:p>
        </w:tc>
      </w:tr>
      <w:tr w:rsidR="0021580B" w:rsidRPr="009D22D1" w14:paraId="22F74D8F" w14:textId="77777777" w:rsidTr="00DB2D5D">
        <w:trPr>
          <w:gridAfter w:val="1"/>
          <w:wAfter w:w="18" w:type="dxa"/>
          <w:trHeight w:val="305"/>
          <w:jc w:val="center"/>
        </w:trPr>
        <w:tc>
          <w:tcPr>
            <w:tcW w:w="2568" w:type="dxa"/>
            <w:tcBorders>
              <w:top w:val="nil"/>
              <w:left w:val="nil"/>
              <w:bottom w:val="single" w:sz="8" w:space="0" w:color="FFFFFF"/>
              <w:right w:val="single" w:sz="8" w:space="0" w:color="FFFFFF"/>
            </w:tcBorders>
            <w:shd w:val="clear" w:color="auto" w:fill="B3DDF7"/>
            <w:vAlign w:val="center"/>
            <w:hideMark/>
          </w:tcPr>
          <w:p w14:paraId="2ACFD311" w14:textId="5B1A56F4" w:rsidR="0021580B" w:rsidRPr="009D22D1" w:rsidRDefault="00520A2E" w:rsidP="002158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1580B" w:rsidRPr="009D22D1">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01E0F0B2"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D7E9503"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275E58"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D5B4709"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1C101DA"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4710361"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E9B6B64"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B73BC49" w14:textId="7777777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20B1801"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5EA4D63F" w14:textId="39AE6C93" w:rsidR="0021580B"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BC20B3" w14:textId="444E9B52" w:rsidR="0021580B" w:rsidRPr="009D22D1" w:rsidRDefault="00056349"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03F6FDB" w14:textId="1DF9975D"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0</w:t>
            </w:r>
          </w:p>
        </w:tc>
      </w:tr>
      <w:tr w:rsidR="0021580B" w:rsidRPr="009D22D1" w14:paraId="2AB0F941" w14:textId="77777777" w:rsidTr="00DB2D5D">
        <w:trPr>
          <w:gridAfter w:val="1"/>
          <w:wAfter w:w="18" w:type="dxa"/>
          <w:trHeight w:val="305"/>
          <w:jc w:val="center"/>
        </w:trPr>
        <w:tc>
          <w:tcPr>
            <w:tcW w:w="2568" w:type="dxa"/>
            <w:tcBorders>
              <w:top w:val="nil"/>
              <w:left w:val="nil"/>
              <w:bottom w:val="single" w:sz="8" w:space="0" w:color="FFFFFF"/>
              <w:right w:val="single" w:sz="8" w:space="0" w:color="FFFFFF"/>
            </w:tcBorders>
            <w:shd w:val="clear" w:color="auto" w:fill="B3DDF7"/>
            <w:vAlign w:val="center"/>
            <w:hideMark/>
          </w:tcPr>
          <w:p w14:paraId="046732C8" w14:textId="77777777" w:rsidR="0021580B" w:rsidRPr="009D22D1" w:rsidRDefault="0021580B" w:rsidP="0021580B">
            <w:pPr>
              <w:spacing w:after="0" w:line="240" w:lineRule="auto"/>
              <w:rPr>
                <w:rFonts w:eastAsia="Times New Roman" w:cs="Arial"/>
                <w:b/>
                <w:bCs/>
                <w:color w:val="000000"/>
                <w:sz w:val="20"/>
                <w:szCs w:val="20"/>
                <w:lang w:eastAsia="en-AU"/>
              </w:rPr>
            </w:pPr>
            <w:r w:rsidRPr="009D22D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0613CF3E"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567" w:type="dxa"/>
            <w:tcBorders>
              <w:top w:val="nil"/>
              <w:left w:val="nil"/>
              <w:bottom w:val="single" w:sz="8" w:space="0" w:color="FFFFFF"/>
              <w:right w:val="single" w:sz="8" w:space="0" w:color="FFFFFF"/>
            </w:tcBorders>
            <w:shd w:val="clear" w:color="auto" w:fill="B3DDF7"/>
            <w:vAlign w:val="center"/>
            <w:hideMark/>
          </w:tcPr>
          <w:p w14:paraId="410233EC"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0C8EB9A2"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567" w:type="dxa"/>
            <w:tcBorders>
              <w:top w:val="nil"/>
              <w:left w:val="nil"/>
              <w:bottom w:val="single" w:sz="8" w:space="0" w:color="FFFFFF"/>
              <w:right w:val="single" w:sz="8" w:space="0" w:color="FFFFFF"/>
            </w:tcBorders>
            <w:shd w:val="clear" w:color="auto" w:fill="B3DDF7"/>
            <w:vAlign w:val="center"/>
            <w:hideMark/>
          </w:tcPr>
          <w:p w14:paraId="5A74279C"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567" w:type="dxa"/>
            <w:tcBorders>
              <w:top w:val="nil"/>
              <w:left w:val="nil"/>
              <w:bottom w:val="single" w:sz="8" w:space="0" w:color="FFFFFF"/>
              <w:right w:val="single" w:sz="8" w:space="0" w:color="FFFFFF"/>
            </w:tcBorders>
            <w:shd w:val="clear" w:color="auto" w:fill="B3DDF7"/>
            <w:vAlign w:val="center"/>
            <w:hideMark/>
          </w:tcPr>
          <w:p w14:paraId="35206882"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37561F17"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567" w:type="dxa"/>
            <w:tcBorders>
              <w:top w:val="nil"/>
              <w:left w:val="nil"/>
              <w:bottom w:val="single" w:sz="8" w:space="0" w:color="FFFFFF"/>
              <w:right w:val="single" w:sz="8" w:space="0" w:color="FFFFFF"/>
            </w:tcBorders>
            <w:shd w:val="clear" w:color="auto" w:fill="B3DDF7"/>
            <w:vAlign w:val="center"/>
            <w:hideMark/>
          </w:tcPr>
          <w:p w14:paraId="7DF3835A"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564" w:type="dxa"/>
            <w:tcBorders>
              <w:top w:val="nil"/>
              <w:left w:val="nil"/>
              <w:bottom w:val="single" w:sz="8" w:space="0" w:color="FFFFFF"/>
              <w:right w:val="single" w:sz="8" w:space="0" w:color="FFFFFF"/>
            </w:tcBorders>
            <w:shd w:val="clear" w:color="auto" w:fill="B3DDF7"/>
            <w:vAlign w:val="center"/>
            <w:hideMark/>
          </w:tcPr>
          <w:p w14:paraId="02031746"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4BA08A68" w14:textId="77777777"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547" w:type="dxa"/>
            <w:gridSpan w:val="2"/>
            <w:tcBorders>
              <w:top w:val="nil"/>
              <w:left w:val="nil"/>
              <w:bottom w:val="single" w:sz="8" w:space="0" w:color="FFFFFF"/>
              <w:right w:val="single" w:sz="8" w:space="0" w:color="FFFFFF"/>
            </w:tcBorders>
            <w:shd w:val="clear" w:color="auto" w:fill="B3DDF7"/>
            <w:vAlign w:val="center"/>
            <w:hideMark/>
          </w:tcPr>
          <w:p w14:paraId="68EA978A" w14:textId="0B309498"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567" w:type="dxa"/>
            <w:tcBorders>
              <w:top w:val="nil"/>
              <w:left w:val="nil"/>
              <w:bottom w:val="single" w:sz="8" w:space="0" w:color="FFFFFF"/>
              <w:right w:val="single" w:sz="8" w:space="0" w:color="FFFFFF"/>
            </w:tcBorders>
            <w:shd w:val="clear" w:color="auto" w:fill="B3DDF7"/>
            <w:vAlign w:val="center"/>
            <w:hideMark/>
          </w:tcPr>
          <w:p w14:paraId="0AC47F39" w14:textId="61C13B79"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2F516B60" w14:textId="4D1369E5"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04BD4FA4" w14:textId="3D97C851" w:rsidR="00DC1DD2" w:rsidRPr="009D22D1" w:rsidRDefault="003D1AA9" w:rsidP="00CA06A1">
      <w:pPr>
        <w:pStyle w:val="Source"/>
      </w:pPr>
      <w:r>
        <w:t>Source:  Northern Territory Department of Industry, Tourism and Trade</w:t>
      </w:r>
    </w:p>
    <w:p w14:paraId="44809C0E" w14:textId="7BD2CBA3" w:rsidR="0021580B" w:rsidRPr="009D22D1" w:rsidRDefault="00DC1DD2" w:rsidP="00DC1DD2">
      <w:pPr>
        <w:rPr>
          <w:rFonts w:cs="Arial"/>
          <w:i/>
        </w:rPr>
      </w:pPr>
      <w:r w:rsidRPr="009D22D1">
        <w:br w:type="page"/>
      </w:r>
    </w:p>
    <w:p w14:paraId="36B8240E" w14:textId="6ED1CB59" w:rsidR="00661CDA" w:rsidRPr="009D22D1" w:rsidRDefault="00661CDA" w:rsidP="00661CDA">
      <w:pPr>
        <w:pStyle w:val="Figure"/>
      </w:pPr>
      <w:r w:rsidRPr="009D22D1">
        <w:lastRenderedPageBreak/>
        <w:t xml:space="preserve">Table 17b: Count of filled jobs by ANZSCO occupation, </w:t>
      </w:r>
      <w:r w:rsidR="00633437" w:rsidRPr="009D22D1">
        <w:t xml:space="preserve">2011-2014, 2014-2017 &amp; 2017-2023 </w:t>
      </w:r>
      <w:r w:rsidRPr="009D22D1">
        <w:t>(a)(c)(f)(g)</w:t>
      </w:r>
    </w:p>
    <w:tbl>
      <w:tblPr>
        <w:tblW w:w="8372" w:type="dxa"/>
        <w:jc w:val="center"/>
        <w:tblLayout w:type="fixed"/>
        <w:tblLook w:val="04A0" w:firstRow="1" w:lastRow="0" w:firstColumn="1" w:lastColumn="0" w:noHBand="0" w:noVBand="1"/>
        <w:tblDescription w:val="Cound of filled jobs by ANZSCO occupation for Aboriginal, non-Aboriginal and total jobs filled for 2011, 2014, 2017; the change between 2011-2014 and change from 2014-2017."/>
      </w:tblPr>
      <w:tblGrid>
        <w:gridCol w:w="3135"/>
        <w:gridCol w:w="567"/>
        <w:gridCol w:w="567"/>
        <w:gridCol w:w="567"/>
        <w:gridCol w:w="567"/>
        <w:gridCol w:w="567"/>
        <w:gridCol w:w="567"/>
        <w:gridCol w:w="567"/>
        <w:gridCol w:w="690"/>
        <w:gridCol w:w="567"/>
        <w:gridCol w:w="11"/>
      </w:tblGrid>
      <w:tr w:rsidR="00262640" w:rsidRPr="009D22D1" w14:paraId="06A6B061" w14:textId="77777777" w:rsidTr="00DC1DD2">
        <w:trPr>
          <w:trHeight w:val="1353"/>
          <w:tblHeader/>
          <w:jc w:val="center"/>
        </w:trPr>
        <w:tc>
          <w:tcPr>
            <w:tcW w:w="3135"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221D4D5" w14:textId="77777777" w:rsidR="00262640" w:rsidRPr="009D22D1" w:rsidRDefault="00262640" w:rsidP="0026264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EEA28E" w14:textId="49430FA6" w:rsidR="00262640" w:rsidRPr="009D22D1" w:rsidRDefault="00262640" w:rsidP="0026264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BDEFDBF" w14:textId="4D33328C" w:rsidR="00262640" w:rsidRPr="009D22D1" w:rsidRDefault="00262640" w:rsidP="0026264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1835" w:type="dxa"/>
            <w:gridSpan w:val="4"/>
            <w:tcBorders>
              <w:top w:val="single" w:sz="8" w:space="0" w:color="FFFFFF"/>
              <w:left w:val="nil"/>
              <w:bottom w:val="single" w:sz="8" w:space="0" w:color="FFFFFF"/>
              <w:right w:val="single" w:sz="8" w:space="0" w:color="FFFFFF"/>
            </w:tcBorders>
            <w:shd w:val="clear" w:color="auto" w:fill="1F1F5F"/>
            <w:vAlign w:val="center"/>
            <w:hideMark/>
          </w:tcPr>
          <w:p w14:paraId="64B98943" w14:textId="31CC8AB4" w:rsidR="00262640" w:rsidRPr="009D22D1" w:rsidRDefault="00262640" w:rsidP="0026264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262640" w:rsidRPr="009D22D1" w14:paraId="21FA8A6C" w14:textId="77777777" w:rsidTr="00DC1DD2">
        <w:trPr>
          <w:gridAfter w:val="1"/>
          <w:wAfter w:w="11" w:type="dxa"/>
          <w:trHeight w:val="1906"/>
          <w:tblHeader/>
          <w:jc w:val="center"/>
        </w:trPr>
        <w:tc>
          <w:tcPr>
            <w:tcW w:w="3135" w:type="dxa"/>
            <w:vMerge/>
            <w:tcBorders>
              <w:top w:val="single" w:sz="8" w:space="0" w:color="FFFFFF"/>
              <w:left w:val="single" w:sz="8" w:space="0" w:color="FFFFFF"/>
              <w:bottom w:val="single" w:sz="8" w:space="0" w:color="FFFFFF"/>
              <w:right w:val="nil"/>
            </w:tcBorders>
            <w:shd w:val="clear" w:color="auto" w:fill="1F1F5F"/>
            <w:vAlign w:val="center"/>
            <w:hideMark/>
          </w:tcPr>
          <w:p w14:paraId="43C9254C" w14:textId="77777777" w:rsidR="00262640" w:rsidRPr="009D22D1" w:rsidRDefault="00262640" w:rsidP="00B45356">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6A8A6F5" w14:textId="7777777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19D061" w14:textId="1125FBC5"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C5C0F19" w14:textId="7777777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2BC2791" w14:textId="7777777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746DEB0" w14:textId="022A949F"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D9C6E7" w14:textId="7777777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1B051E7" w14:textId="7777777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0442D76C" w14:textId="74561AF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4F0F2C" w14:textId="77777777" w:rsidR="00262640" w:rsidRPr="009D22D1" w:rsidRDefault="00262640"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3493FED3" w14:textId="77777777" w:rsidTr="00DC1DD2">
        <w:trPr>
          <w:gridAfter w:val="1"/>
          <w:wAfter w:w="11" w:type="dxa"/>
          <w:trHeight w:val="509"/>
          <w:jc w:val="center"/>
        </w:trPr>
        <w:tc>
          <w:tcPr>
            <w:tcW w:w="3135" w:type="dxa"/>
            <w:tcBorders>
              <w:top w:val="nil"/>
              <w:left w:val="nil"/>
              <w:bottom w:val="single" w:sz="8" w:space="0" w:color="FFFFFF"/>
              <w:right w:val="single" w:sz="8" w:space="0" w:color="FFFFFF"/>
            </w:tcBorders>
            <w:shd w:val="clear" w:color="auto" w:fill="B3DDF7"/>
            <w:vAlign w:val="center"/>
            <w:hideMark/>
          </w:tcPr>
          <w:p w14:paraId="239D0AC8"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5AB36150" w14:textId="0000AA8D"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EA91EEB" w14:textId="4FDA23BC"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913E395" w14:textId="6C2A6BAD"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B0E862B" w14:textId="50637ADA"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73E24EA" w14:textId="51FDE061"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61B2A9B" w14:textId="7588EF7E"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B3E510D" w14:textId="26CE97E0"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-9</w:t>
            </w:r>
          </w:p>
        </w:tc>
        <w:tc>
          <w:tcPr>
            <w:tcW w:w="690" w:type="dxa"/>
            <w:tcBorders>
              <w:top w:val="nil"/>
              <w:left w:val="nil"/>
              <w:bottom w:val="single" w:sz="8" w:space="0" w:color="FFFFFF"/>
              <w:right w:val="single" w:sz="8" w:space="0" w:color="FFFFFF"/>
            </w:tcBorders>
            <w:shd w:val="clear" w:color="auto" w:fill="B3DDF7"/>
            <w:vAlign w:val="center"/>
            <w:hideMark/>
          </w:tcPr>
          <w:p w14:paraId="20B84A46" w14:textId="5EA53820"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59061E4B" w14:textId="036715F8"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-18</w:t>
            </w:r>
          </w:p>
        </w:tc>
      </w:tr>
      <w:tr w:rsidR="0021580B" w:rsidRPr="009D22D1" w14:paraId="4BBADF9B" w14:textId="77777777" w:rsidTr="00DC1DD2">
        <w:trPr>
          <w:gridAfter w:val="1"/>
          <w:wAfter w:w="11" w:type="dxa"/>
          <w:trHeight w:val="756"/>
          <w:jc w:val="center"/>
        </w:trPr>
        <w:tc>
          <w:tcPr>
            <w:tcW w:w="3135" w:type="dxa"/>
            <w:tcBorders>
              <w:top w:val="nil"/>
              <w:left w:val="nil"/>
              <w:bottom w:val="single" w:sz="8" w:space="0" w:color="FFFFFF"/>
              <w:right w:val="single" w:sz="8" w:space="0" w:color="FFFFFF"/>
            </w:tcBorders>
            <w:shd w:val="clear" w:color="auto" w:fill="B3DDF7"/>
            <w:vAlign w:val="center"/>
            <w:hideMark/>
          </w:tcPr>
          <w:p w14:paraId="2CA3B979"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200F221D" w14:textId="6154E176"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F9C6D20" w14:textId="75E8779E"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F13667A" w14:textId="6240B340"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64F27EC" w14:textId="3E60CB79"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75BB34CA" w14:textId="74EBA600"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9E52218" w14:textId="7CB47A65"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5659BE2C" w14:textId="24C2859D"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690" w:type="dxa"/>
            <w:tcBorders>
              <w:top w:val="nil"/>
              <w:left w:val="nil"/>
              <w:bottom w:val="single" w:sz="8" w:space="0" w:color="FFFFFF"/>
              <w:right w:val="single" w:sz="8" w:space="0" w:color="FFFFFF"/>
            </w:tcBorders>
            <w:shd w:val="clear" w:color="auto" w:fill="B3DDF7"/>
            <w:vAlign w:val="center"/>
            <w:hideMark/>
          </w:tcPr>
          <w:p w14:paraId="4BE17474" w14:textId="558CAC8E"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33D5125" w14:textId="10C4993B"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1</w:t>
            </w:r>
          </w:p>
        </w:tc>
      </w:tr>
      <w:tr w:rsidR="0021580B" w:rsidRPr="009D22D1" w14:paraId="5713F268" w14:textId="77777777" w:rsidTr="00DC1DD2">
        <w:trPr>
          <w:gridAfter w:val="1"/>
          <w:wAfter w:w="11" w:type="dxa"/>
          <w:trHeight w:val="305"/>
          <w:jc w:val="center"/>
        </w:trPr>
        <w:tc>
          <w:tcPr>
            <w:tcW w:w="3135" w:type="dxa"/>
            <w:tcBorders>
              <w:top w:val="nil"/>
              <w:left w:val="nil"/>
              <w:bottom w:val="single" w:sz="8" w:space="0" w:color="FFFFFF"/>
              <w:right w:val="single" w:sz="8" w:space="0" w:color="FFFFFF"/>
            </w:tcBorders>
            <w:shd w:val="clear" w:color="auto" w:fill="B3DDF7"/>
            <w:vAlign w:val="center"/>
            <w:hideMark/>
          </w:tcPr>
          <w:p w14:paraId="5B21247C"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1818775" w14:textId="4D03007D"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1366841" w14:textId="56FC87E8"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F4A2370" w14:textId="05FE8B2E"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A3E3E67" w14:textId="330DDDA6"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0ECDC08" w14:textId="4693D26F"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9C202A2" w14:textId="0CF245F6"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2EBF7FE" w14:textId="61373783"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-15</w:t>
            </w:r>
          </w:p>
        </w:tc>
        <w:tc>
          <w:tcPr>
            <w:tcW w:w="690" w:type="dxa"/>
            <w:tcBorders>
              <w:top w:val="nil"/>
              <w:left w:val="nil"/>
              <w:bottom w:val="single" w:sz="8" w:space="0" w:color="FFFFFF"/>
              <w:right w:val="single" w:sz="8" w:space="0" w:color="FFFFFF"/>
            </w:tcBorders>
            <w:shd w:val="clear" w:color="auto" w:fill="B3DDF7"/>
            <w:vAlign w:val="center"/>
            <w:hideMark/>
          </w:tcPr>
          <w:p w14:paraId="31957768" w14:textId="1E597695"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4E12AA19" w14:textId="6926EB5F"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-22</w:t>
            </w:r>
          </w:p>
        </w:tc>
      </w:tr>
      <w:tr w:rsidR="0021580B" w:rsidRPr="009D22D1" w14:paraId="46983BBA" w14:textId="77777777" w:rsidTr="00DC1DD2">
        <w:trPr>
          <w:gridAfter w:val="1"/>
          <w:wAfter w:w="11" w:type="dxa"/>
          <w:trHeight w:val="509"/>
          <w:jc w:val="center"/>
        </w:trPr>
        <w:tc>
          <w:tcPr>
            <w:tcW w:w="3135" w:type="dxa"/>
            <w:tcBorders>
              <w:top w:val="nil"/>
              <w:left w:val="nil"/>
              <w:bottom w:val="single" w:sz="8" w:space="0" w:color="FFFFFF"/>
              <w:right w:val="single" w:sz="8" w:space="0" w:color="FFFFFF"/>
            </w:tcBorders>
            <w:shd w:val="clear" w:color="auto" w:fill="B3DDF7"/>
            <w:vAlign w:val="center"/>
            <w:hideMark/>
          </w:tcPr>
          <w:p w14:paraId="3347513B"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520408EB" w14:textId="54A17822"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FD6F9F5" w14:textId="4CB8D664"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5401CFE" w14:textId="75D2479B"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7A5392E" w14:textId="0F847A45"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88F6BC2" w14:textId="63FA90AC"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125C759" w14:textId="20E0C6D5"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15D5AF3" w14:textId="15209306"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690" w:type="dxa"/>
            <w:tcBorders>
              <w:top w:val="nil"/>
              <w:left w:val="nil"/>
              <w:bottom w:val="single" w:sz="8" w:space="0" w:color="FFFFFF"/>
              <w:right w:val="single" w:sz="8" w:space="0" w:color="FFFFFF"/>
            </w:tcBorders>
            <w:shd w:val="clear" w:color="auto" w:fill="B3DDF7"/>
            <w:vAlign w:val="center"/>
            <w:hideMark/>
          </w:tcPr>
          <w:p w14:paraId="25771045" w14:textId="1DB51C28"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63B7E16F" w14:textId="4805EF3E"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-5</w:t>
            </w:r>
          </w:p>
        </w:tc>
      </w:tr>
      <w:tr w:rsidR="0021580B" w:rsidRPr="009D22D1" w14:paraId="35691939" w14:textId="77777777" w:rsidTr="00DC1DD2">
        <w:trPr>
          <w:gridAfter w:val="1"/>
          <w:wAfter w:w="11" w:type="dxa"/>
          <w:trHeight w:val="305"/>
          <w:jc w:val="center"/>
        </w:trPr>
        <w:tc>
          <w:tcPr>
            <w:tcW w:w="3135" w:type="dxa"/>
            <w:tcBorders>
              <w:top w:val="nil"/>
              <w:left w:val="nil"/>
              <w:bottom w:val="single" w:sz="8" w:space="0" w:color="FFFFFF"/>
              <w:right w:val="single" w:sz="8" w:space="0" w:color="FFFFFF"/>
            </w:tcBorders>
            <w:shd w:val="clear" w:color="auto" w:fill="B3DDF7"/>
            <w:vAlign w:val="center"/>
            <w:hideMark/>
          </w:tcPr>
          <w:p w14:paraId="59382F87"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5B842987" w14:textId="1B6E6675"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83A17ED" w14:textId="1BB19CE5"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B4D0E9" w14:textId="3A60CB8D"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EBF778D" w14:textId="3FB929D1"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25A2E32" w14:textId="5A580B38"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AB0310" w14:textId="40979F35"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3A160EA" w14:textId="26B7E6A8"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690" w:type="dxa"/>
            <w:tcBorders>
              <w:top w:val="nil"/>
              <w:left w:val="nil"/>
              <w:bottom w:val="single" w:sz="8" w:space="0" w:color="FFFFFF"/>
              <w:right w:val="single" w:sz="8" w:space="0" w:color="FFFFFF"/>
            </w:tcBorders>
            <w:shd w:val="clear" w:color="auto" w:fill="B3DDF7"/>
            <w:vAlign w:val="center"/>
            <w:hideMark/>
          </w:tcPr>
          <w:p w14:paraId="410FE49F" w14:textId="7818794B"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19C28C05" w14:textId="5DF23046"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-6</w:t>
            </w:r>
          </w:p>
        </w:tc>
      </w:tr>
      <w:tr w:rsidR="0021580B" w:rsidRPr="009D22D1" w14:paraId="1546FAC2" w14:textId="77777777" w:rsidTr="00DC1DD2">
        <w:trPr>
          <w:gridAfter w:val="1"/>
          <w:wAfter w:w="11" w:type="dxa"/>
          <w:trHeight w:val="305"/>
          <w:jc w:val="center"/>
        </w:trPr>
        <w:tc>
          <w:tcPr>
            <w:tcW w:w="3135" w:type="dxa"/>
            <w:tcBorders>
              <w:top w:val="nil"/>
              <w:left w:val="nil"/>
              <w:bottom w:val="single" w:sz="8" w:space="0" w:color="FFFFFF"/>
              <w:right w:val="single" w:sz="8" w:space="0" w:color="FFFFFF"/>
            </w:tcBorders>
            <w:shd w:val="clear" w:color="auto" w:fill="B3DDF7"/>
            <w:vAlign w:val="center"/>
            <w:hideMark/>
          </w:tcPr>
          <w:p w14:paraId="1BF96611"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49CD6328" w14:textId="500C81F1"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761CC39" w14:textId="1635FFA3"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DE4869E" w14:textId="0D44FE59"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30D220F" w14:textId="3118224C"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19E057F1" w14:textId="47B360B1"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E9A7EC2" w14:textId="27B5D504"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17FDB9E3" w14:textId="2F32DB5A"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690" w:type="dxa"/>
            <w:tcBorders>
              <w:top w:val="nil"/>
              <w:left w:val="nil"/>
              <w:bottom w:val="single" w:sz="8" w:space="0" w:color="FFFFFF"/>
              <w:right w:val="single" w:sz="8" w:space="0" w:color="FFFFFF"/>
            </w:tcBorders>
            <w:shd w:val="clear" w:color="auto" w:fill="B3DDF7"/>
            <w:vAlign w:val="center"/>
            <w:hideMark/>
          </w:tcPr>
          <w:p w14:paraId="7BD0F208" w14:textId="4D15D114"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19E2226E" w14:textId="5902CDBF"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-16</w:t>
            </w:r>
          </w:p>
        </w:tc>
      </w:tr>
      <w:tr w:rsidR="0021580B" w:rsidRPr="009D22D1" w14:paraId="69AC3698" w14:textId="77777777" w:rsidTr="00DC1DD2">
        <w:trPr>
          <w:gridAfter w:val="1"/>
          <w:wAfter w:w="11" w:type="dxa"/>
          <w:trHeight w:val="305"/>
          <w:jc w:val="center"/>
        </w:trPr>
        <w:tc>
          <w:tcPr>
            <w:tcW w:w="3135" w:type="dxa"/>
            <w:tcBorders>
              <w:top w:val="nil"/>
              <w:left w:val="nil"/>
              <w:bottom w:val="single" w:sz="8" w:space="0" w:color="FFFFFF"/>
              <w:right w:val="single" w:sz="8" w:space="0" w:color="FFFFFF"/>
            </w:tcBorders>
            <w:shd w:val="clear" w:color="auto" w:fill="B3DDF7"/>
            <w:vAlign w:val="center"/>
            <w:hideMark/>
          </w:tcPr>
          <w:p w14:paraId="5F0EA00B"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F1EAF58" w14:textId="400A4CDB"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739ABA4" w14:textId="58ED9E39"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A7AA944" w14:textId="45517C5A"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3EBC64C1" w14:textId="77C31F01"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C720BCA" w14:textId="19BAB064"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E3B2FC2" w14:textId="69817EF1"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FA3E41D" w14:textId="5B9BFE4A"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-8</w:t>
            </w:r>
          </w:p>
        </w:tc>
        <w:tc>
          <w:tcPr>
            <w:tcW w:w="690" w:type="dxa"/>
            <w:tcBorders>
              <w:top w:val="nil"/>
              <w:left w:val="nil"/>
              <w:bottom w:val="single" w:sz="8" w:space="0" w:color="FFFFFF"/>
              <w:right w:val="single" w:sz="8" w:space="0" w:color="FFFFFF"/>
            </w:tcBorders>
            <w:shd w:val="clear" w:color="auto" w:fill="B3DDF7"/>
            <w:vAlign w:val="center"/>
            <w:hideMark/>
          </w:tcPr>
          <w:p w14:paraId="2D73270B" w14:textId="0A7737ED"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5ADAA29" w14:textId="1AA926D0"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21580B" w:rsidRPr="009D22D1" w14:paraId="57B7FE57" w14:textId="77777777" w:rsidTr="00DC1DD2">
        <w:trPr>
          <w:gridAfter w:val="1"/>
          <w:wAfter w:w="11" w:type="dxa"/>
          <w:trHeight w:val="509"/>
          <w:jc w:val="center"/>
        </w:trPr>
        <w:tc>
          <w:tcPr>
            <w:tcW w:w="3135" w:type="dxa"/>
            <w:tcBorders>
              <w:top w:val="nil"/>
              <w:left w:val="nil"/>
              <w:bottom w:val="single" w:sz="8" w:space="0" w:color="FFFFFF"/>
              <w:right w:val="single" w:sz="8" w:space="0" w:color="FFFFFF"/>
            </w:tcBorders>
            <w:shd w:val="clear" w:color="auto" w:fill="B3DDF7"/>
            <w:vAlign w:val="center"/>
            <w:hideMark/>
          </w:tcPr>
          <w:p w14:paraId="0EB76773" w14:textId="77777777" w:rsidR="0021580B" w:rsidRPr="009D22D1" w:rsidRDefault="0021580B" w:rsidP="0021580B">
            <w:pPr>
              <w:spacing w:after="0" w:line="240" w:lineRule="auto"/>
              <w:rPr>
                <w:rFonts w:eastAsia="Times New Roman" w:cs="Arial"/>
                <w:color w:val="000000"/>
                <w:sz w:val="20"/>
                <w:szCs w:val="20"/>
                <w:lang w:eastAsia="en-AU"/>
              </w:rPr>
            </w:pPr>
            <w:r w:rsidRPr="009D22D1">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2D084E6A" w14:textId="387A1ADD"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2B515B8" w14:textId="30DBBCD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80F0C2F" w14:textId="051B4215"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45346D6" w14:textId="29888BB9"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D13877" w14:textId="1E77FEC7"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6FF3F6" w14:textId="5130728B"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EF1031" w14:textId="6642B760"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-1</w:t>
            </w:r>
          </w:p>
        </w:tc>
        <w:tc>
          <w:tcPr>
            <w:tcW w:w="690" w:type="dxa"/>
            <w:tcBorders>
              <w:top w:val="nil"/>
              <w:left w:val="nil"/>
              <w:bottom w:val="single" w:sz="8" w:space="0" w:color="FFFFFF"/>
              <w:right w:val="single" w:sz="8" w:space="0" w:color="FFFFFF"/>
            </w:tcBorders>
            <w:shd w:val="clear" w:color="auto" w:fill="B3DDF7"/>
            <w:vAlign w:val="center"/>
            <w:hideMark/>
          </w:tcPr>
          <w:p w14:paraId="554CE9E3" w14:textId="2881D876"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2B58B40" w14:textId="1859E0A4"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1</w:t>
            </w:r>
          </w:p>
        </w:tc>
      </w:tr>
      <w:tr w:rsidR="0021580B" w:rsidRPr="009D22D1" w14:paraId="18D15ED1" w14:textId="77777777" w:rsidTr="00DC1DD2">
        <w:trPr>
          <w:gridAfter w:val="1"/>
          <w:wAfter w:w="11" w:type="dxa"/>
          <w:trHeight w:val="305"/>
          <w:jc w:val="center"/>
        </w:trPr>
        <w:tc>
          <w:tcPr>
            <w:tcW w:w="3135" w:type="dxa"/>
            <w:tcBorders>
              <w:top w:val="nil"/>
              <w:left w:val="nil"/>
              <w:bottom w:val="single" w:sz="8" w:space="0" w:color="FFFFFF"/>
              <w:right w:val="single" w:sz="8" w:space="0" w:color="FFFFFF"/>
            </w:tcBorders>
            <w:shd w:val="clear" w:color="auto" w:fill="B3DDF7"/>
            <w:vAlign w:val="center"/>
            <w:hideMark/>
          </w:tcPr>
          <w:p w14:paraId="48A5228D" w14:textId="77EB6678" w:rsidR="0021580B" w:rsidRPr="009D22D1" w:rsidRDefault="00520A2E" w:rsidP="002158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21580B" w:rsidRPr="009D22D1">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022B57FD" w14:textId="09575628"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3DB3371" w14:textId="31CD08F8"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B51482D" w14:textId="56AEA428"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84AB3D4" w14:textId="15EE98EE"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4E17874" w14:textId="7176DA56" w:rsidR="0021580B" w:rsidRPr="009D22D1" w:rsidRDefault="0021580B" w:rsidP="00056349">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8D6A29A" w14:textId="47100170"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D28CB15" w14:textId="4B0BA8C7"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690" w:type="dxa"/>
            <w:tcBorders>
              <w:top w:val="nil"/>
              <w:left w:val="nil"/>
              <w:bottom w:val="single" w:sz="8" w:space="0" w:color="FFFFFF"/>
              <w:right w:val="single" w:sz="8" w:space="0" w:color="FFFFFF"/>
            </w:tcBorders>
            <w:shd w:val="clear" w:color="auto" w:fill="B3DDF7"/>
            <w:vAlign w:val="center"/>
            <w:hideMark/>
          </w:tcPr>
          <w:p w14:paraId="6103B600" w14:textId="1956B2C9" w:rsidR="0021580B" w:rsidRPr="009D22D1" w:rsidRDefault="0021580B" w:rsidP="00056349">
            <w:pPr>
              <w:spacing w:after="0" w:line="240" w:lineRule="auto"/>
              <w:jc w:val="right"/>
              <w:rPr>
                <w:rFonts w:eastAsia="Times New Roman" w:cs="Arial"/>
                <w:color w:val="000000"/>
                <w:sz w:val="20"/>
                <w:szCs w:val="20"/>
                <w:lang w:eastAsia="en-AU"/>
              </w:rPr>
            </w:pPr>
            <w:r w:rsidRPr="009D22D1">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66A01E1" w14:textId="2E15905A"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0</w:t>
            </w:r>
          </w:p>
        </w:tc>
      </w:tr>
      <w:tr w:rsidR="0021580B" w:rsidRPr="009D22D1" w14:paraId="323CFDD4" w14:textId="77777777" w:rsidTr="00DC1DD2">
        <w:trPr>
          <w:gridAfter w:val="1"/>
          <w:wAfter w:w="11" w:type="dxa"/>
          <w:trHeight w:val="305"/>
          <w:jc w:val="center"/>
        </w:trPr>
        <w:tc>
          <w:tcPr>
            <w:tcW w:w="3135" w:type="dxa"/>
            <w:tcBorders>
              <w:top w:val="nil"/>
              <w:left w:val="nil"/>
              <w:bottom w:val="single" w:sz="8" w:space="0" w:color="FFFFFF"/>
              <w:right w:val="single" w:sz="8" w:space="0" w:color="FFFFFF"/>
            </w:tcBorders>
            <w:shd w:val="clear" w:color="auto" w:fill="B3DDF7"/>
            <w:vAlign w:val="center"/>
            <w:hideMark/>
          </w:tcPr>
          <w:p w14:paraId="332F336C" w14:textId="77777777" w:rsidR="0021580B" w:rsidRPr="009D22D1" w:rsidRDefault="0021580B" w:rsidP="0021580B">
            <w:pPr>
              <w:spacing w:after="0" w:line="240" w:lineRule="auto"/>
              <w:rPr>
                <w:rFonts w:eastAsia="Times New Roman" w:cs="Arial"/>
                <w:b/>
                <w:bCs/>
                <w:color w:val="000000"/>
                <w:sz w:val="20"/>
                <w:szCs w:val="20"/>
                <w:lang w:eastAsia="en-AU"/>
              </w:rPr>
            </w:pPr>
            <w:r w:rsidRPr="009D22D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34D47241" w14:textId="33DD4B22"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52FEE0B" w14:textId="27454641"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ACC124F" w14:textId="7B9940D1"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1E73344" w14:textId="7CF398DB"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4DA6BE59" w14:textId="1EE856B3"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0E145E9" w14:textId="4F5FD6F8"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2D43AC80" w14:textId="0C4FA38A"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-40</w:t>
            </w:r>
          </w:p>
        </w:tc>
        <w:tc>
          <w:tcPr>
            <w:tcW w:w="690" w:type="dxa"/>
            <w:tcBorders>
              <w:top w:val="nil"/>
              <w:left w:val="nil"/>
              <w:bottom w:val="single" w:sz="8" w:space="0" w:color="FFFFFF"/>
              <w:right w:val="single" w:sz="8" w:space="0" w:color="FFFFFF"/>
            </w:tcBorders>
            <w:shd w:val="clear" w:color="auto" w:fill="B3DDF7"/>
            <w:vAlign w:val="center"/>
            <w:hideMark/>
          </w:tcPr>
          <w:p w14:paraId="183D6E76" w14:textId="6641AC9D"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07C3750B" w14:textId="0087E7D1" w:rsidR="0021580B" w:rsidRPr="009D22D1" w:rsidRDefault="0021580B" w:rsidP="00056349">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2474FA6E" w14:textId="484B58E1" w:rsidR="00661CDA" w:rsidRPr="009D22D1" w:rsidRDefault="003D1AA9" w:rsidP="00CA06A1">
      <w:pPr>
        <w:pStyle w:val="Source"/>
      </w:pPr>
      <w:r>
        <w:t>Source:  Northern Territory Department of Industry, Tourism and Trade</w:t>
      </w:r>
    </w:p>
    <w:p w14:paraId="3E2CCAD8" w14:textId="68E32063" w:rsidR="00655B94" w:rsidRPr="009D22D1" w:rsidRDefault="00655B94" w:rsidP="00655B94">
      <w:r w:rsidRPr="009D22D1">
        <w:t xml:space="preserve">In </w:t>
      </w:r>
      <w:r w:rsidR="008D2F32" w:rsidRPr="009D22D1">
        <w:t xml:space="preserve">2023 </w:t>
      </w:r>
      <w:r w:rsidRPr="009D22D1">
        <w:t>in Ntaria (Hermannsburg):</w:t>
      </w:r>
    </w:p>
    <w:p w14:paraId="576E84CD" w14:textId="04E30D9D" w:rsidR="00655B94" w:rsidRPr="009D22D1" w:rsidRDefault="009777E2" w:rsidP="001B450B">
      <w:pPr>
        <w:pStyle w:val="BullettLv1"/>
        <w:rPr>
          <w:lang w:val="en-AU"/>
        </w:rPr>
      </w:pPr>
      <w:r w:rsidRPr="009D22D1">
        <w:rPr>
          <w:lang w:val="en-AU"/>
        </w:rPr>
        <w:t>of the</w:t>
      </w:r>
      <w:r w:rsidR="00655B94" w:rsidRPr="009D22D1">
        <w:rPr>
          <w:lang w:val="en-AU"/>
        </w:rPr>
        <w:t xml:space="preserve"> </w:t>
      </w:r>
      <w:r w:rsidR="00170B60" w:rsidRPr="009D22D1">
        <w:rPr>
          <w:lang w:val="en-AU"/>
        </w:rPr>
        <w:t>46</w:t>
      </w:r>
      <w:r w:rsidR="00655B94" w:rsidRPr="009D22D1">
        <w:rPr>
          <w:lang w:val="en-AU"/>
        </w:rPr>
        <w:t xml:space="preserve"> </w:t>
      </w:r>
      <w:r w:rsidR="00655B94" w:rsidRPr="009D22D1">
        <w:rPr>
          <w:b/>
          <w:lang w:val="en-AU"/>
        </w:rPr>
        <w:t xml:space="preserve">jobs filled by </w:t>
      </w:r>
      <w:r w:rsidR="00107967" w:rsidRPr="009D22D1">
        <w:rPr>
          <w:b/>
          <w:lang w:val="en-AU"/>
        </w:rPr>
        <w:t>Aboriginal</w:t>
      </w:r>
      <w:r w:rsidR="00655B94" w:rsidRPr="009D22D1">
        <w:rPr>
          <w:lang w:val="en-AU"/>
        </w:rPr>
        <w:t xml:space="preserve"> pe</w:t>
      </w:r>
      <w:r w:rsidR="00170B60" w:rsidRPr="009D22D1">
        <w:rPr>
          <w:lang w:val="en-AU"/>
        </w:rPr>
        <w:t>ople</w:t>
      </w:r>
      <w:r w:rsidR="00655B94" w:rsidRPr="009D22D1">
        <w:rPr>
          <w:lang w:val="en-AU"/>
        </w:rPr>
        <w:t xml:space="preserve">, </w:t>
      </w:r>
      <w:r w:rsidRPr="009D22D1">
        <w:rPr>
          <w:lang w:val="en-AU"/>
        </w:rPr>
        <w:t>there were</w:t>
      </w:r>
      <w:r w:rsidR="00655B94" w:rsidRPr="009D22D1">
        <w:rPr>
          <w:lang w:val="en-AU"/>
        </w:rPr>
        <w:t>:</w:t>
      </w:r>
    </w:p>
    <w:p w14:paraId="45E99F7D" w14:textId="28998615" w:rsidR="00655B94" w:rsidRPr="009D22D1" w:rsidRDefault="00170B60" w:rsidP="00F21869">
      <w:pPr>
        <w:pStyle w:val="BullettLv2"/>
        <w:ind w:left="1134"/>
        <w:rPr>
          <w:lang w:val="en-AU"/>
        </w:rPr>
      </w:pPr>
      <w:r w:rsidRPr="009D22D1">
        <w:rPr>
          <w:lang w:val="en-AU"/>
        </w:rPr>
        <w:t>22</w:t>
      </w:r>
      <w:r w:rsidR="00655B94" w:rsidRPr="009D22D1">
        <w:rPr>
          <w:lang w:val="en-AU"/>
        </w:rPr>
        <w:t xml:space="preserve"> Community and Personal Service Workers, a</w:t>
      </w:r>
      <w:r w:rsidRPr="009D22D1">
        <w:rPr>
          <w:lang w:val="en-AU"/>
        </w:rPr>
        <w:t>n</w:t>
      </w:r>
      <w:r w:rsidR="00655B94" w:rsidRPr="009D22D1">
        <w:rPr>
          <w:lang w:val="en-AU"/>
        </w:rPr>
        <w:t xml:space="preserve"> </w:t>
      </w:r>
      <w:r w:rsidRPr="009D22D1">
        <w:rPr>
          <w:lang w:val="en-AU"/>
        </w:rPr>
        <w:t>in</w:t>
      </w:r>
      <w:r w:rsidR="00655B94" w:rsidRPr="009D22D1">
        <w:rPr>
          <w:lang w:val="en-AU"/>
        </w:rPr>
        <w:t xml:space="preserve">crease of </w:t>
      </w:r>
      <w:r w:rsidRPr="009D22D1">
        <w:rPr>
          <w:lang w:val="en-AU"/>
        </w:rPr>
        <w:t>2</w:t>
      </w:r>
      <w:r w:rsidR="00655B94" w:rsidRPr="009D22D1">
        <w:rPr>
          <w:lang w:val="en-AU"/>
        </w:rPr>
        <w:t xml:space="preserve"> jobs from </w:t>
      </w:r>
      <w:r w:rsidR="008D2F32" w:rsidRPr="009D22D1">
        <w:rPr>
          <w:lang w:val="en-AU"/>
        </w:rPr>
        <w:t xml:space="preserve">2017 </w:t>
      </w:r>
      <w:r w:rsidR="00655B94" w:rsidRPr="009D22D1">
        <w:rPr>
          <w:lang w:val="en-AU"/>
        </w:rPr>
        <w:t xml:space="preserve">and a decrease of </w:t>
      </w:r>
      <w:r w:rsidRPr="009D22D1">
        <w:rPr>
          <w:lang w:val="en-AU"/>
        </w:rPr>
        <w:t>29</w:t>
      </w:r>
      <w:r w:rsidR="00655B94" w:rsidRPr="009D22D1">
        <w:rPr>
          <w:lang w:val="en-AU"/>
        </w:rPr>
        <w:t xml:space="preserve"> jobs from </w:t>
      </w:r>
      <w:r w:rsidR="008D2F32" w:rsidRPr="009D22D1">
        <w:rPr>
          <w:lang w:val="en-AU"/>
        </w:rPr>
        <w:t>2014</w:t>
      </w:r>
    </w:p>
    <w:p w14:paraId="2E985148" w14:textId="66BD5784" w:rsidR="00655B94" w:rsidRPr="009D22D1" w:rsidRDefault="00170B60" w:rsidP="00F21869">
      <w:pPr>
        <w:pStyle w:val="BullettLv2"/>
        <w:ind w:left="1134"/>
        <w:rPr>
          <w:lang w:val="en-AU"/>
        </w:rPr>
      </w:pPr>
      <w:r w:rsidRPr="009D22D1">
        <w:rPr>
          <w:lang w:val="en-AU"/>
        </w:rPr>
        <w:t>12</w:t>
      </w:r>
      <w:r w:rsidR="00655B94" w:rsidRPr="009D22D1">
        <w:rPr>
          <w:lang w:val="en-AU"/>
        </w:rPr>
        <w:t xml:space="preserve"> Professionals, a decrease of </w:t>
      </w:r>
      <w:r w:rsidRPr="009D22D1">
        <w:rPr>
          <w:lang w:val="en-AU"/>
        </w:rPr>
        <w:t>8</w:t>
      </w:r>
      <w:r w:rsidR="00655B94" w:rsidRPr="009D22D1">
        <w:rPr>
          <w:lang w:val="en-AU"/>
        </w:rPr>
        <w:t xml:space="preserve"> jobs from </w:t>
      </w:r>
      <w:r w:rsidR="008D2F32" w:rsidRPr="009D22D1">
        <w:rPr>
          <w:lang w:val="en-AU"/>
        </w:rPr>
        <w:t xml:space="preserve">2017 </w:t>
      </w:r>
      <w:r w:rsidR="00655B94" w:rsidRPr="009D22D1">
        <w:rPr>
          <w:lang w:val="en-AU"/>
        </w:rPr>
        <w:t>and a decrease of 2</w:t>
      </w:r>
      <w:r w:rsidR="00B73460" w:rsidRPr="009D22D1">
        <w:rPr>
          <w:lang w:val="en-AU"/>
        </w:rPr>
        <w:t>0</w:t>
      </w:r>
      <w:r w:rsidR="00655B94" w:rsidRPr="009D22D1">
        <w:rPr>
          <w:lang w:val="en-AU"/>
        </w:rPr>
        <w:t xml:space="preserve"> jobs from </w:t>
      </w:r>
      <w:r w:rsidR="008D2F32" w:rsidRPr="009D22D1">
        <w:rPr>
          <w:lang w:val="en-AU"/>
        </w:rPr>
        <w:t>2014</w:t>
      </w:r>
    </w:p>
    <w:p w14:paraId="24730CF3" w14:textId="35B6EF3B" w:rsidR="00655B94" w:rsidRPr="009D22D1" w:rsidRDefault="00B73460" w:rsidP="00F21869">
      <w:pPr>
        <w:pStyle w:val="BullettLv2"/>
        <w:ind w:left="1134"/>
        <w:rPr>
          <w:lang w:val="en-AU"/>
        </w:rPr>
      </w:pPr>
      <w:r w:rsidRPr="009D22D1">
        <w:rPr>
          <w:lang w:val="en-AU"/>
        </w:rPr>
        <w:t>5</w:t>
      </w:r>
      <w:r w:rsidR="00655B94" w:rsidRPr="009D22D1">
        <w:rPr>
          <w:lang w:val="en-AU"/>
        </w:rPr>
        <w:t xml:space="preserve"> </w:t>
      </w:r>
      <w:r w:rsidRPr="009D22D1">
        <w:rPr>
          <w:lang w:val="en-AU"/>
        </w:rPr>
        <w:t>Clerical and Administrative Workers</w:t>
      </w:r>
      <w:r w:rsidR="00655B94" w:rsidRPr="009D22D1">
        <w:rPr>
          <w:lang w:val="en-AU"/>
        </w:rPr>
        <w:t xml:space="preserve">, a decrease of </w:t>
      </w:r>
      <w:r w:rsidRPr="009D22D1">
        <w:rPr>
          <w:lang w:val="en-AU"/>
        </w:rPr>
        <w:t xml:space="preserve">9 </w:t>
      </w:r>
      <w:r w:rsidR="00655B94" w:rsidRPr="009D22D1">
        <w:rPr>
          <w:lang w:val="en-AU"/>
        </w:rPr>
        <w:t xml:space="preserve">jobs from </w:t>
      </w:r>
      <w:r w:rsidR="008D2F32" w:rsidRPr="009D22D1">
        <w:rPr>
          <w:lang w:val="en-AU"/>
        </w:rPr>
        <w:t xml:space="preserve">2017 </w:t>
      </w:r>
      <w:r w:rsidR="00655B94" w:rsidRPr="009D22D1">
        <w:rPr>
          <w:lang w:val="en-AU"/>
        </w:rPr>
        <w:t xml:space="preserve">and a decrease of </w:t>
      </w:r>
      <w:r w:rsidRPr="009D22D1">
        <w:rPr>
          <w:lang w:val="en-AU"/>
        </w:rPr>
        <w:t>11</w:t>
      </w:r>
      <w:r w:rsidR="00655B94" w:rsidRPr="009D22D1">
        <w:rPr>
          <w:lang w:val="en-AU"/>
        </w:rPr>
        <w:t xml:space="preserve"> jobs from </w:t>
      </w:r>
      <w:r w:rsidR="008D2F32" w:rsidRPr="009D22D1">
        <w:rPr>
          <w:lang w:val="en-AU"/>
        </w:rPr>
        <w:t>2014</w:t>
      </w:r>
    </w:p>
    <w:p w14:paraId="6CC49F4A" w14:textId="33DFBED7" w:rsidR="00655B94" w:rsidRPr="009D22D1" w:rsidRDefault="009777E2" w:rsidP="001B450B">
      <w:pPr>
        <w:pStyle w:val="BullettLv1"/>
        <w:rPr>
          <w:lang w:val="en-AU"/>
        </w:rPr>
      </w:pPr>
      <w:r w:rsidRPr="009D22D1">
        <w:rPr>
          <w:lang w:val="en-AU"/>
        </w:rPr>
        <w:t>of the</w:t>
      </w:r>
      <w:r w:rsidR="00655B94" w:rsidRPr="009D22D1">
        <w:rPr>
          <w:lang w:val="en-AU"/>
        </w:rPr>
        <w:t xml:space="preserve"> </w:t>
      </w:r>
      <w:r w:rsidR="00170B60" w:rsidRPr="009D22D1">
        <w:rPr>
          <w:lang w:val="en-AU"/>
        </w:rPr>
        <w:t>33</w:t>
      </w:r>
      <w:r w:rsidR="00655B94" w:rsidRPr="009D22D1">
        <w:rPr>
          <w:lang w:val="en-AU"/>
        </w:rPr>
        <w:t xml:space="preserve"> </w:t>
      </w:r>
      <w:r w:rsidR="00655B94" w:rsidRPr="009D22D1">
        <w:rPr>
          <w:b/>
          <w:lang w:val="en-AU"/>
        </w:rPr>
        <w:t>jobs filled by</w:t>
      </w:r>
      <w:r w:rsidR="00655B94" w:rsidRPr="009D22D1">
        <w:rPr>
          <w:lang w:val="en-AU"/>
        </w:rPr>
        <w:t xml:space="preserve"> </w:t>
      </w:r>
      <w:r w:rsidR="003D1AA9">
        <w:rPr>
          <w:b/>
          <w:lang w:val="en-AU"/>
        </w:rPr>
        <w:t>n</w:t>
      </w:r>
      <w:r w:rsidR="00520A2E">
        <w:rPr>
          <w:b/>
          <w:lang w:val="en-AU"/>
        </w:rPr>
        <w:t>on-Aboriginal</w:t>
      </w:r>
      <w:r w:rsidR="00655B94" w:rsidRPr="009D22D1">
        <w:rPr>
          <w:lang w:val="en-AU"/>
        </w:rPr>
        <w:t xml:space="preserve"> pe</w:t>
      </w:r>
      <w:r w:rsidR="00170B60" w:rsidRPr="009D22D1">
        <w:rPr>
          <w:lang w:val="en-AU"/>
        </w:rPr>
        <w:t>ople</w:t>
      </w:r>
      <w:r w:rsidR="00655B94" w:rsidRPr="009D22D1">
        <w:rPr>
          <w:lang w:val="en-AU"/>
        </w:rPr>
        <w:t xml:space="preserve">, </w:t>
      </w:r>
      <w:r w:rsidRPr="009D22D1">
        <w:rPr>
          <w:lang w:val="en-AU"/>
        </w:rPr>
        <w:t>there were</w:t>
      </w:r>
      <w:r w:rsidR="00655B94" w:rsidRPr="009D22D1">
        <w:rPr>
          <w:lang w:val="en-AU"/>
        </w:rPr>
        <w:t>:</w:t>
      </w:r>
    </w:p>
    <w:p w14:paraId="4E1FD1FE" w14:textId="0B10F43A" w:rsidR="00655B94" w:rsidRPr="009D22D1" w:rsidRDefault="00B73460" w:rsidP="00F21869">
      <w:pPr>
        <w:pStyle w:val="BullettLv2"/>
        <w:ind w:left="1134"/>
        <w:rPr>
          <w:lang w:val="en-AU"/>
        </w:rPr>
      </w:pPr>
      <w:r w:rsidRPr="009D22D1">
        <w:rPr>
          <w:lang w:val="en-AU"/>
        </w:rPr>
        <w:t>13</w:t>
      </w:r>
      <w:r w:rsidR="00655B94" w:rsidRPr="009D22D1">
        <w:rPr>
          <w:lang w:val="en-AU"/>
        </w:rPr>
        <w:t xml:space="preserve"> Professionals, a decrease of </w:t>
      </w:r>
      <w:r w:rsidRPr="009D22D1">
        <w:rPr>
          <w:lang w:val="en-AU"/>
        </w:rPr>
        <w:t>8</w:t>
      </w:r>
      <w:r w:rsidR="00655B94" w:rsidRPr="009D22D1">
        <w:rPr>
          <w:lang w:val="en-AU"/>
        </w:rPr>
        <w:t xml:space="preserve"> jobs from </w:t>
      </w:r>
      <w:r w:rsidR="008D2F32" w:rsidRPr="009D22D1">
        <w:rPr>
          <w:lang w:val="en-AU"/>
        </w:rPr>
        <w:t xml:space="preserve">2017 </w:t>
      </w:r>
      <w:r w:rsidR="00655B94" w:rsidRPr="009D22D1">
        <w:rPr>
          <w:lang w:val="en-AU"/>
        </w:rPr>
        <w:t xml:space="preserve">and a decrease of </w:t>
      </w:r>
      <w:r w:rsidRPr="009D22D1">
        <w:rPr>
          <w:lang w:val="en-AU"/>
        </w:rPr>
        <w:t>15</w:t>
      </w:r>
      <w:r w:rsidR="00655B94" w:rsidRPr="009D22D1">
        <w:rPr>
          <w:lang w:val="en-AU"/>
        </w:rPr>
        <w:t xml:space="preserve"> jobs from </w:t>
      </w:r>
      <w:r w:rsidR="008D2F32" w:rsidRPr="009D22D1">
        <w:rPr>
          <w:lang w:val="en-AU"/>
        </w:rPr>
        <w:t>2014</w:t>
      </w:r>
    </w:p>
    <w:p w14:paraId="35C7DDB5" w14:textId="34688D14" w:rsidR="00655B94" w:rsidRPr="009D22D1" w:rsidRDefault="00B73460" w:rsidP="00F21869">
      <w:pPr>
        <w:pStyle w:val="BullettLv2"/>
        <w:ind w:left="1134"/>
        <w:rPr>
          <w:lang w:val="en-AU"/>
        </w:rPr>
      </w:pPr>
      <w:r w:rsidRPr="009D22D1">
        <w:rPr>
          <w:lang w:val="en-AU"/>
        </w:rPr>
        <w:t>8</w:t>
      </w:r>
      <w:r w:rsidR="00655B94" w:rsidRPr="009D22D1">
        <w:rPr>
          <w:lang w:val="en-AU"/>
        </w:rPr>
        <w:t xml:space="preserve"> Clerical and Administrative Workers</w:t>
      </w:r>
      <w:r w:rsidRPr="009D22D1">
        <w:rPr>
          <w:lang w:val="en-AU"/>
        </w:rPr>
        <w:t>, a</w:t>
      </w:r>
      <w:r w:rsidR="00655B94" w:rsidRPr="009D22D1">
        <w:rPr>
          <w:lang w:val="en-AU"/>
        </w:rPr>
        <w:t xml:space="preserve"> </w:t>
      </w:r>
      <w:r w:rsidRPr="009D22D1">
        <w:rPr>
          <w:lang w:val="en-AU"/>
        </w:rPr>
        <w:t>de</w:t>
      </w:r>
      <w:r w:rsidR="00655B94" w:rsidRPr="009D22D1">
        <w:rPr>
          <w:lang w:val="en-AU"/>
        </w:rPr>
        <w:t xml:space="preserve">crease of </w:t>
      </w:r>
      <w:r w:rsidRPr="009D22D1">
        <w:rPr>
          <w:lang w:val="en-AU"/>
        </w:rPr>
        <w:t>9</w:t>
      </w:r>
      <w:r w:rsidR="00655B94" w:rsidRPr="009D22D1">
        <w:rPr>
          <w:lang w:val="en-AU"/>
        </w:rPr>
        <w:t xml:space="preserve"> jobs from </w:t>
      </w:r>
      <w:r w:rsidR="008D2F32" w:rsidRPr="009D22D1">
        <w:rPr>
          <w:lang w:val="en-AU"/>
        </w:rPr>
        <w:t xml:space="preserve">2017 </w:t>
      </w:r>
      <w:r w:rsidRPr="009D22D1">
        <w:rPr>
          <w:lang w:val="en-AU"/>
        </w:rPr>
        <w:t>and a</w:t>
      </w:r>
      <w:r w:rsidR="00655B94" w:rsidRPr="009D22D1">
        <w:rPr>
          <w:lang w:val="en-AU"/>
        </w:rPr>
        <w:t xml:space="preserve"> </w:t>
      </w:r>
      <w:r w:rsidRPr="009D22D1">
        <w:rPr>
          <w:lang w:val="en-AU"/>
        </w:rPr>
        <w:t>de</w:t>
      </w:r>
      <w:r w:rsidR="00655B94" w:rsidRPr="009D22D1">
        <w:rPr>
          <w:lang w:val="en-AU"/>
        </w:rPr>
        <w:t xml:space="preserve">crease of </w:t>
      </w:r>
      <w:r w:rsidRPr="009D22D1">
        <w:rPr>
          <w:lang w:val="en-AU"/>
        </w:rPr>
        <w:t>2</w:t>
      </w:r>
      <w:r w:rsidR="00655B94" w:rsidRPr="009D22D1">
        <w:rPr>
          <w:lang w:val="en-AU"/>
        </w:rPr>
        <w:t xml:space="preserve"> jobs from </w:t>
      </w:r>
      <w:r w:rsidR="008D2F32" w:rsidRPr="009D22D1">
        <w:rPr>
          <w:lang w:val="en-AU"/>
        </w:rPr>
        <w:t>2014</w:t>
      </w:r>
    </w:p>
    <w:p w14:paraId="4F9139D3" w14:textId="4B8BB310" w:rsidR="000E4A74" w:rsidRPr="009D22D1" w:rsidRDefault="00B73460" w:rsidP="00F21869">
      <w:pPr>
        <w:pStyle w:val="BullettLv2"/>
        <w:ind w:left="1134"/>
        <w:rPr>
          <w:lang w:val="en-AU"/>
        </w:rPr>
      </w:pPr>
      <w:r w:rsidRPr="009D22D1">
        <w:rPr>
          <w:lang w:val="en-AU"/>
        </w:rPr>
        <w:t>5</w:t>
      </w:r>
      <w:r w:rsidR="00655B94" w:rsidRPr="009D22D1">
        <w:rPr>
          <w:lang w:val="en-AU"/>
        </w:rPr>
        <w:t xml:space="preserve"> </w:t>
      </w:r>
      <w:r w:rsidRPr="009D22D1">
        <w:rPr>
          <w:lang w:val="en-AU"/>
        </w:rPr>
        <w:t>Community and Personal Service Workers</w:t>
      </w:r>
      <w:r w:rsidR="00655B94" w:rsidRPr="009D22D1">
        <w:rPr>
          <w:lang w:val="en-AU"/>
        </w:rPr>
        <w:t xml:space="preserve">, </w:t>
      </w:r>
      <w:r w:rsidRPr="009D22D1">
        <w:rPr>
          <w:lang w:val="en-AU"/>
        </w:rPr>
        <w:t>a decrease of 1 job from 2017</w:t>
      </w:r>
      <w:r w:rsidR="00655B94" w:rsidRPr="009D22D1">
        <w:rPr>
          <w:lang w:val="en-AU"/>
        </w:rPr>
        <w:t xml:space="preserve"> and </w:t>
      </w:r>
      <w:r w:rsidRPr="009D22D1">
        <w:rPr>
          <w:lang w:val="en-AU"/>
        </w:rPr>
        <w:t xml:space="preserve">a decrease of 8 jobs from </w:t>
      </w:r>
      <w:r w:rsidR="008D2F32" w:rsidRPr="009D22D1">
        <w:rPr>
          <w:lang w:val="en-AU"/>
        </w:rPr>
        <w:t>2014</w:t>
      </w:r>
      <w:r w:rsidR="00655B94" w:rsidRPr="009D22D1">
        <w:rPr>
          <w:lang w:val="en-AU"/>
        </w:rPr>
        <w:t>.</w:t>
      </w:r>
      <w:r w:rsidR="000E4A74" w:rsidRPr="009D22D1">
        <w:rPr>
          <w:lang w:val="en-AU"/>
        </w:rPr>
        <w:br w:type="page"/>
      </w:r>
    </w:p>
    <w:p w14:paraId="11644206" w14:textId="77777777" w:rsidR="000E4A74" w:rsidRPr="009D22D1" w:rsidRDefault="000E4A74" w:rsidP="000E4A74">
      <w:pPr>
        <w:pStyle w:val="Heading1"/>
        <w:rPr>
          <w:rFonts w:ascii="Lato" w:hAnsi="Lato"/>
          <w:color w:val="1F1F5F"/>
          <w:szCs w:val="40"/>
        </w:rPr>
      </w:pPr>
      <w:bookmarkStart w:id="17" w:name="_Toc185417090"/>
      <w:r w:rsidRPr="009D22D1">
        <w:rPr>
          <w:rFonts w:ascii="Lato" w:hAnsi="Lato"/>
          <w:color w:val="1F1F5F"/>
          <w:szCs w:val="40"/>
        </w:rPr>
        <w:lastRenderedPageBreak/>
        <w:t>Jobs by Industry by Occupation</w:t>
      </w:r>
      <w:bookmarkEnd w:id="17"/>
    </w:p>
    <w:p w14:paraId="4E45A902" w14:textId="3A743228" w:rsidR="00791C87" w:rsidRPr="009D22D1" w:rsidRDefault="00791C87" w:rsidP="00791C87">
      <w:pPr>
        <w:pStyle w:val="Figure"/>
      </w:pPr>
      <w:r w:rsidRPr="009D22D1">
        <w:t>Table 1</w:t>
      </w:r>
      <w:r w:rsidR="008D2F32" w:rsidRPr="009D22D1">
        <w:t>8</w:t>
      </w:r>
      <w:r w:rsidRPr="009D22D1">
        <w:t>: Count of filled jobs by industry by occupation, 2011 (a)(f)(g)(h)</w:t>
      </w:r>
    </w:p>
    <w:tbl>
      <w:tblPr>
        <w:tblW w:w="9629" w:type="dxa"/>
        <w:jc w:val="center"/>
        <w:tblLayout w:type="fixed"/>
        <w:tblLook w:val="04A0" w:firstRow="1" w:lastRow="0" w:firstColumn="1" w:lastColumn="0" w:noHBand="0" w:noVBand="1"/>
        <w:tblDescription w:val="Count of filled jobs by industry and occupation for 2011."/>
      </w:tblPr>
      <w:tblGrid>
        <w:gridCol w:w="3280"/>
        <w:gridCol w:w="709"/>
        <w:gridCol w:w="821"/>
        <w:gridCol w:w="455"/>
        <w:gridCol w:w="709"/>
        <w:gridCol w:w="567"/>
        <w:gridCol w:w="567"/>
        <w:gridCol w:w="567"/>
        <w:gridCol w:w="666"/>
        <w:gridCol w:w="580"/>
        <w:gridCol w:w="708"/>
      </w:tblGrid>
      <w:tr w:rsidR="00C044E7" w:rsidRPr="009D22D1" w14:paraId="5F34669E" w14:textId="77777777" w:rsidTr="00BE015E">
        <w:trPr>
          <w:trHeight w:val="330"/>
          <w:tblHeader/>
          <w:jc w:val="center"/>
        </w:trPr>
        <w:tc>
          <w:tcPr>
            <w:tcW w:w="9629"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71A0D8"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r>
      <w:tr w:rsidR="00C044E7" w:rsidRPr="009D22D1" w14:paraId="74F8DFBE" w14:textId="77777777" w:rsidTr="00BE015E">
        <w:trPr>
          <w:trHeight w:val="330"/>
          <w:tblHeader/>
          <w:jc w:val="center"/>
        </w:trPr>
        <w:tc>
          <w:tcPr>
            <w:tcW w:w="3280" w:type="dxa"/>
            <w:vMerge w:val="restart"/>
            <w:tcBorders>
              <w:top w:val="nil"/>
              <w:left w:val="single" w:sz="8" w:space="0" w:color="FFFFFF"/>
              <w:bottom w:val="single" w:sz="8" w:space="0" w:color="FFFFFF"/>
              <w:right w:val="nil"/>
            </w:tcBorders>
            <w:shd w:val="clear" w:color="auto" w:fill="1F1F5F"/>
            <w:vAlign w:val="center"/>
            <w:hideMark/>
          </w:tcPr>
          <w:p w14:paraId="7851A7AB"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textDirection w:val="btLr"/>
            <w:vAlign w:val="center"/>
            <w:hideMark/>
          </w:tcPr>
          <w:p w14:paraId="6F9A3704"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w:t>
            </w:r>
          </w:p>
        </w:tc>
        <w:tc>
          <w:tcPr>
            <w:tcW w:w="5640" w:type="dxa"/>
            <w:gridSpan w:val="9"/>
            <w:tcBorders>
              <w:top w:val="nil"/>
              <w:left w:val="nil"/>
              <w:bottom w:val="single" w:sz="8" w:space="0" w:color="FFFFFF"/>
              <w:right w:val="single" w:sz="8" w:space="0" w:color="FFFFFF"/>
            </w:tcBorders>
            <w:shd w:val="clear" w:color="auto" w:fill="1F1F5F"/>
            <w:vAlign w:val="center"/>
            <w:hideMark/>
          </w:tcPr>
          <w:p w14:paraId="0A3D83E0"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r>
      <w:tr w:rsidR="00C044E7" w:rsidRPr="009D22D1" w14:paraId="4DFCF768" w14:textId="77777777" w:rsidTr="00BE015E">
        <w:trPr>
          <w:trHeight w:val="2309"/>
          <w:tblHeader/>
          <w:jc w:val="center"/>
        </w:trPr>
        <w:tc>
          <w:tcPr>
            <w:tcW w:w="3280" w:type="dxa"/>
            <w:vMerge/>
            <w:tcBorders>
              <w:top w:val="nil"/>
              <w:left w:val="single" w:sz="8" w:space="0" w:color="FFFFFF"/>
              <w:bottom w:val="single" w:sz="8" w:space="0" w:color="FFFFFF"/>
              <w:right w:val="nil"/>
            </w:tcBorders>
            <w:shd w:val="clear" w:color="auto" w:fill="1F1F5F"/>
            <w:vAlign w:val="center"/>
            <w:hideMark/>
          </w:tcPr>
          <w:p w14:paraId="0AAC8525" w14:textId="77777777" w:rsidR="00C044E7" w:rsidRPr="009D22D1" w:rsidRDefault="00C044E7" w:rsidP="00C044E7">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77C9F81"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Clerical and Administrative Workers</w:t>
            </w:r>
          </w:p>
        </w:tc>
        <w:tc>
          <w:tcPr>
            <w:tcW w:w="821" w:type="dxa"/>
            <w:tcBorders>
              <w:top w:val="nil"/>
              <w:left w:val="nil"/>
              <w:bottom w:val="single" w:sz="8" w:space="0" w:color="FFFFFF"/>
              <w:right w:val="single" w:sz="8" w:space="0" w:color="FFFFFF"/>
            </w:tcBorders>
            <w:shd w:val="clear" w:color="auto" w:fill="1F1F5F"/>
            <w:textDirection w:val="btLr"/>
            <w:vAlign w:val="center"/>
            <w:hideMark/>
          </w:tcPr>
          <w:p w14:paraId="22FFE125"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Community and Personal Service Workers</w:t>
            </w:r>
          </w:p>
        </w:tc>
        <w:tc>
          <w:tcPr>
            <w:tcW w:w="455" w:type="dxa"/>
            <w:tcBorders>
              <w:top w:val="nil"/>
              <w:left w:val="nil"/>
              <w:bottom w:val="single" w:sz="8" w:space="0" w:color="FFFFFF"/>
              <w:right w:val="single" w:sz="8" w:space="0" w:color="FFFFFF"/>
            </w:tcBorders>
            <w:shd w:val="clear" w:color="auto" w:fill="1F1F5F"/>
            <w:textDirection w:val="btLr"/>
            <w:vAlign w:val="center"/>
            <w:hideMark/>
          </w:tcPr>
          <w:p w14:paraId="4D6D14A5"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CBDCD5D"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87C574E"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52E222D"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E20632"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3B146A94"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Technicians and Trades Workers</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1949955F" w14:textId="19E9B334"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Other Occupation</w:t>
            </w:r>
            <w:r w:rsidRPr="009D22D1">
              <w:rPr>
                <w:rFonts w:eastAsia="Times New Roman" w:cs="Arial"/>
                <w:b/>
                <w:bCs/>
                <w:color w:val="FFFFFF"/>
                <w:sz w:val="20"/>
                <w:szCs w:val="20"/>
                <w:lang w:eastAsia="en-AU"/>
              </w:rPr>
              <w:t>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6F41CAD" w14:textId="77777777" w:rsidR="00C044E7" w:rsidRPr="009D22D1" w:rsidRDefault="00C044E7" w:rsidP="00C044E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 </w:t>
            </w:r>
          </w:p>
        </w:tc>
      </w:tr>
      <w:tr w:rsidR="00C044E7" w:rsidRPr="009D22D1" w14:paraId="6BE8BA90"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7CAC3375" w14:textId="77777777" w:rsidR="00C044E7" w:rsidRPr="009D22D1" w:rsidRDefault="00C044E7" w:rsidP="00570C4E">
            <w:pPr>
              <w:pStyle w:val="Style10ptBlackAfter0ptLinespacingsingle"/>
              <w:rPr>
                <w:lang w:eastAsia="en-AU"/>
              </w:rPr>
            </w:pPr>
            <w:r w:rsidRPr="009D22D1">
              <w:rPr>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753F182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108F35D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455" w:type="dxa"/>
            <w:tcBorders>
              <w:top w:val="nil"/>
              <w:left w:val="nil"/>
              <w:bottom w:val="single" w:sz="8" w:space="0" w:color="FFFFFF"/>
              <w:right w:val="single" w:sz="8" w:space="0" w:color="FFFFFF"/>
            </w:tcBorders>
            <w:shd w:val="clear" w:color="auto" w:fill="B3DDF7"/>
            <w:vAlign w:val="center"/>
            <w:hideMark/>
          </w:tcPr>
          <w:p w14:paraId="611040B5"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78F38EB"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876F0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2BC4433"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B9149B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FC6E97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7CF78C90"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FD866B3"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r>
      <w:tr w:rsidR="00C044E7" w:rsidRPr="009D22D1" w14:paraId="26B0558E"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5A4A28D6" w14:textId="77777777" w:rsidR="00C044E7" w:rsidRPr="009D22D1" w:rsidRDefault="00C044E7" w:rsidP="00570C4E">
            <w:pPr>
              <w:pStyle w:val="Style10ptBlackAfter0ptLinespacingsingle"/>
              <w:rPr>
                <w:lang w:eastAsia="en-AU"/>
              </w:rPr>
            </w:pPr>
            <w:r w:rsidRPr="009D22D1">
              <w:rPr>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6A0D83C3"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2384D0D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455" w:type="dxa"/>
            <w:tcBorders>
              <w:top w:val="nil"/>
              <w:left w:val="nil"/>
              <w:bottom w:val="single" w:sz="8" w:space="0" w:color="FFFFFF"/>
              <w:right w:val="single" w:sz="8" w:space="0" w:color="FFFFFF"/>
            </w:tcBorders>
            <w:shd w:val="clear" w:color="auto" w:fill="B3DDF7"/>
            <w:vAlign w:val="center"/>
            <w:hideMark/>
          </w:tcPr>
          <w:p w14:paraId="394DA63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2EF914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BA6560B"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3FD5C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6FA631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EB8D4C8"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33C7CB8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2D8EAB1"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r>
      <w:tr w:rsidR="00C044E7" w:rsidRPr="009D22D1" w14:paraId="2262B8C4"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55CEE67A" w14:textId="77777777" w:rsidR="00C044E7" w:rsidRPr="009D22D1" w:rsidRDefault="00C044E7" w:rsidP="00570C4E">
            <w:pPr>
              <w:pStyle w:val="Style10ptBlackAfter0ptLinespacingsingle"/>
              <w:rPr>
                <w:lang w:eastAsia="en-AU"/>
              </w:rPr>
            </w:pPr>
            <w:r w:rsidRPr="009D22D1">
              <w:rPr>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7D6CB18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821" w:type="dxa"/>
            <w:tcBorders>
              <w:top w:val="nil"/>
              <w:left w:val="nil"/>
              <w:bottom w:val="single" w:sz="8" w:space="0" w:color="FFFFFF"/>
              <w:right w:val="single" w:sz="8" w:space="0" w:color="FFFFFF"/>
            </w:tcBorders>
            <w:shd w:val="clear" w:color="auto" w:fill="B3DDF7"/>
            <w:vAlign w:val="center"/>
            <w:hideMark/>
          </w:tcPr>
          <w:p w14:paraId="4DE2A43D"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455" w:type="dxa"/>
            <w:tcBorders>
              <w:top w:val="nil"/>
              <w:left w:val="nil"/>
              <w:bottom w:val="single" w:sz="8" w:space="0" w:color="FFFFFF"/>
              <w:right w:val="single" w:sz="8" w:space="0" w:color="FFFFFF"/>
            </w:tcBorders>
            <w:shd w:val="clear" w:color="auto" w:fill="B3DDF7"/>
            <w:vAlign w:val="center"/>
            <w:hideMark/>
          </w:tcPr>
          <w:p w14:paraId="0AC3941A"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C15580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9DFC3D0"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867DB48"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3540F08"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AD17063"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6FD14E9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BC01141"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r>
      <w:tr w:rsidR="00C044E7" w:rsidRPr="009D22D1" w14:paraId="1DB4E8CA"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4056FBFD" w14:textId="77777777" w:rsidR="00C044E7" w:rsidRPr="009D22D1" w:rsidRDefault="00C044E7" w:rsidP="00570C4E">
            <w:pPr>
              <w:pStyle w:val="Style10ptBlackAfter0ptLinespacingsingle"/>
              <w:rPr>
                <w:lang w:eastAsia="en-AU"/>
              </w:rPr>
            </w:pPr>
            <w:r w:rsidRPr="009D22D1">
              <w:rPr>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640DE902"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821" w:type="dxa"/>
            <w:tcBorders>
              <w:top w:val="nil"/>
              <w:left w:val="nil"/>
              <w:bottom w:val="single" w:sz="8" w:space="0" w:color="FFFFFF"/>
              <w:right w:val="single" w:sz="8" w:space="0" w:color="FFFFFF"/>
            </w:tcBorders>
            <w:shd w:val="clear" w:color="auto" w:fill="B3DDF7"/>
            <w:vAlign w:val="center"/>
            <w:hideMark/>
          </w:tcPr>
          <w:p w14:paraId="04B0D23D"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455" w:type="dxa"/>
            <w:tcBorders>
              <w:top w:val="nil"/>
              <w:left w:val="nil"/>
              <w:bottom w:val="single" w:sz="8" w:space="0" w:color="FFFFFF"/>
              <w:right w:val="single" w:sz="8" w:space="0" w:color="FFFFFF"/>
            </w:tcBorders>
            <w:shd w:val="clear" w:color="auto" w:fill="B3DDF7"/>
            <w:vAlign w:val="center"/>
            <w:hideMark/>
          </w:tcPr>
          <w:p w14:paraId="0E7E1FD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17983EF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6B55F7A"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71CB6EB"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3A228EA"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F08872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6535BD74"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59B2069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r>
      <w:tr w:rsidR="00C044E7" w:rsidRPr="009D22D1" w14:paraId="45BD48B6"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40535DDB" w14:textId="77777777" w:rsidR="00C044E7" w:rsidRPr="009D22D1" w:rsidRDefault="00C044E7" w:rsidP="00570C4E">
            <w:pPr>
              <w:pStyle w:val="Style10ptBlackAfter0ptLinespacingsingle"/>
              <w:rPr>
                <w:lang w:eastAsia="en-AU"/>
              </w:rPr>
            </w:pPr>
            <w:r w:rsidRPr="009D22D1">
              <w:rPr>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5944778B"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32AAF94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455" w:type="dxa"/>
            <w:tcBorders>
              <w:top w:val="nil"/>
              <w:left w:val="nil"/>
              <w:bottom w:val="single" w:sz="8" w:space="0" w:color="FFFFFF"/>
              <w:right w:val="single" w:sz="8" w:space="0" w:color="FFFFFF"/>
            </w:tcBorders>
            <w:shd w:val="clear" w:color="auto" w:fill="B3DDF7"/>
            <w:vAlign w:val="center"/>
            <w:hideMark/>
          </w:tcPr>
          <w:p w14:paraId="642A9E5E"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20A5A1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2FB57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B519982"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47ACCB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60B928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2501BC3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E9F0630"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r>
      <w:tr w:rsidR="00C044E7" w:rsidRPr="009D22D1" w14:paraId="71FEB312"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099B4FD4" w14:textId="77777777" w:rsidR="00C044E7" w:rsidRPr="009D22D1" w:rsidRDefault="00C044E7" w:rsidP="00570C4E">
            <w:pPr>
              <w:pStyle w:val="Style10ptBlackAfter0ptLinespacingsingle"/>
              <w:rPr>
                <w:lang w:eastAsia="en-AU"/>
              </w:rPr>
            </w:pPr>
            <w:r w:rsidRPr="009D22D1">
              <w:rPr>
                <w:lang w:eastAsia="en-AU"/>
              </w:rPr>
              <w:t>Professional, Scientific and Technical Services</w:t>
            </w:r>
          </w:p>
        </w:tc>
        <w:tc>
          <w:tcPr>
            <w:tcW w:w="709" w:type="dxa"/>
            <w:tcBorders>
              <w:top w:val="nil"/>
              <w:left w:val="nil"/>
              <w:bottom w:val="single" w:sz="8" w:space="0" w:color="FFFFFF"/>
              <w:right w:val="single" w:sz="8" w:space="0" w:color="FFFFFF"/>
            </w:tcBorders>
            <w:shd w:val="clear" w:color="auto" w:fill="B3DDF7"/>
            <w:vAlign w:val="center"/>
            <w:hideMark/>
          </w:tcPr>
          <w:p w14:paraId="2652261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388C5BC2"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455" w:type="dxa"/>
            <w:tcBorders>
              <w:top w:val="nil"/>
              <w:left w:val="nil"/>
              <w:bottom w:val="single" w:sz="8" w:space="0" w:color="FFFFFF"/>
              <w:right w:val="single" w:sz="8" w:space="0" w:color="FFFFFF"/>
            </w:tcBorders>
            <w:shd w:val="clear" w:color="auto" w:fill="B3DDF7"/>
            <w:vAlign w:val="center"/>
            <w:hideMark/>
          </w:tcPr>
          <w:p w14:paraId="7BA8F0A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B25F67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A6CF000"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03FEF63"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0FCF9C6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AB0FE48"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6317CD3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328DEF9"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r>
      <w:tr w:rsidR="00C044E7" w:rsidRPr="009D22D1" w14:paraId="0D489240"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5328B7B8" w14:textId="77777777" w:rsidR="00C044E7" w:rsidRPr="009D22D1" w:rsidRDefault="00C044E7" w:rsidP="00570C4E">
            <w:pPr>
              <w:pStyle w:val="Style10ptBlackAfter0ptLinespacingsingle"/>
              <w:rPr>
                <w:lang w:eastAsia="en-AU"/>
              </w:rPr>
            </w:pPr>
            <w:r w:rsidRPr="009D22D1">
              <w:rPr>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5C1CE330"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821" w:type="dxa"/>
            <w:tcBorders>
              <w:top w:val="nil"/>
              <w:left w:val="nil"/>
              <w:bottom w:val="single" w:sz="8" w:space="0" w:color="FFFFFF"/>
              <w:right w:val="single" w:sz="8" w:space="0" w:color="FFFFFF"/>
            </w:tcBorders>
            <w:shd w:val="clear" w:color="auto" w:fill="B3DDF7"/>
            <w:vAlign w:val="center"/>
            <w:hideMark/>
          </w:tcPr>
          <w:p w14:paraId="5B447E0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455" w:type="dxa"/>
            <w:tcBorders>
              <w:top w:val="nil"/>
              <w:left w:val="nil"/>
              <w:bottom w:val="single" w:sz="8" w:space="0" w:color="FFFFFF"/>
              <w:right w:val="single" w:sz="8" w:space="0" w:color="FFFFFF"/>
            </w:tcBorders>
            <w:shd w:val="clear" w:color="auto" w:fill="B3DDF7"/>
            <w:vAlign w:val="center"/>
            <w:hideMark/>
          </w:tcPr>
          <w:p w14:paraId="6DA2D6D5"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1B18ADDB"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CD2636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E3D47A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1FF1CF12"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auto" w:fill="B3DDF7"/>
            <w:vAlign w:val="center"/>
            <w:hideMark/>
          </w:tcPr>
          <w:p w14:paraId="1AA1A861"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46C5459D"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90C709A"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89</w:t>
            </w:r>
          </w:p>
        </w:tc>
      </w:tr>
      <w:tr w:rsidR="00C044E7" w:rsidRPr="009D22D1" w14:paraId="751B5317"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341F4D9C" w14:textId="77777777" w:rsidR="00C044E7" w:rsidRPr="009D22D1" w:rsidRDefault="00C044E7" w:rsidP="00570C4E">
            <w:pPr>
              <w:pStyle w:val="Style10ptBlackAfter0ptLinespacingsingle"/>
              <w:rPr>
                <w:lang w:eastAsia="en-AU"/>
              </w:rPr>
            </w:pPr>
            <w:r w:rsidRPr="009D22D1">
              <w:rPr>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2FF12188"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50A0194D"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455" w:type="dxa"/>
            <w:tcBorders>
              <w:top w:val="nil"/>
              <w:left w:val="nil"/>
              <w:bottom w:val="single" w:sz="8" w:space="0" w:color="FFFFFF"/>
              <w:right w:val="single" w:sz="8" w:space="0" w:color="FFFFFF"/>
            </w:tcBorders>
            <w:shd w:val="clear" w:color="auto" w:fill="B3DDF7"/>
            <w:vAlign w:val="center"/>
            <w:hideMark/>
          </w:tcPr>
          <w:p w14:paraId="28F76FF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78F647F"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0F2917"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7A81FB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D65AF9"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666" w:type="dxa"/>
            <w:tcBorders>
              <w:top w:val="nil"/>
              <w:left w:val="nil"/>
              <w:bottom w:val="single" w:sz="8" w:space="0" w:color="FFFFFF"/>
              <w:right w:val="single" w:sz="8" w:space="0" w:color="FFFFFF"/>
            </w:tcBorders>
            <w:shd w:val="clear" w:color="auto" w:fill="B3DDF7"/>
            <w:vAlign w:val="center"/>
            <w:hideMark/>
          </w:tcPr>
          <w:p w14:paraId="156CB69C"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06A64256" w14:textId="77777777" w:rsidR="00C044E7" w:rsidRPr="009D22D1" w:rsidRDefault="00C044E7" w:rsidP="00C044E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34B918B"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r>
      <w:tr w:rsidR="00C044E7" w:rsidRPr="009D22D1" w14:paraId="04414B35" w14:textId="77777777" w:rsidTr="00BE015E">
        <w:trPr>
          <w:trHeight w:val="330"/>
          <w:jc w:val="center"/>
        </w:trPr>
        <w:tc>
          <w:tcPr>
            <w:tcW w:w="3280" w:type="dxa"/>
            <w:tcBorders>
              <w:top w:val="nil"/>
              <w:left w:val="nil"/>
              <w:bottom w:val="single" w:sz="8" w:space="0" w:color="FFFFFF"/>
              <w:right w:val="single" w:sz="8" w:space="0" w:color="FFFFFF"/>
            </w:tcBorders>
            <w:shd w:val="clear" w:color="auto" w:fill="B3DDF7"/>
            <w:vAlign w:val="center"/>
            <w:hideMark/>
          </w:tcPr>
          <w:p w14:paraId="344F9224" w14:textId="77777777" w:rsidR="00C044E7" w:rsidRPr="009D22D1" w:rsidRDefault="00C044E7" w:rsidP="00CC67C1">
            <w:pPr>
              <w:pStyle w:val="Style10ptBoldBlackAfter0ptLinespacingsingle"/>
              <w:rPr>
                <w:lang w:eastAsia="en-AU"/>
              </w:rPr>
            </w:pPr>
            <w:r w:rsidRPr="009D22D1">
              <w:rPr>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BA6416C"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821" w:type="dxa"/>
            <w:tcBorders>
              <w:top w:val="nil"/>
              <w:left w:val="nil"/>
              <w:bottom w:val="single" w:sz="8" w:space="0" w:color="FFFFFF"/>
              <w:right w:val="single" w:sz="8" w:space="0" w:color="FFFFFF"/>
            </w:tcBorders>
            <w:shd w:val="clear" w:color="auto" w:fill="B3DDF7"/>
            <w:vAlign w:val="center"/>
            <w:hideMark/>
          </w:tcPr>
          <w:p w14:paraId="6428BDF9"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73</w:t>
            </w:r>
          </w:p>
        </w:tc>
        <w:tc>
          <w:tcPr>
            <w:tcW w:w="455" w:type="dxa"/>
            <w:tcBorders>
              <w:top w:val="nil"/>
              <w:left w:val="nil"/>
              <w:bottom w:val="single" w:sz="8" w:space="0" w:color="FFFFFF"/>
              <w:right w:val="single" w:sz="8" w:space="0" w:color="FFFFFF"/>
            </w:tcBorders>
            <w:shd w:val="clear" w:color="auto" w:fill="B3DDF7"/>
            <w:vAlign w:val="center"/>
            <w:hideMark/>
          </w:tcPr>
          <w:p w14:paraId="0A0CEF79"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28</w:t>
            </w:r>
          </w:p>
        </w:tc>
        <w:tc>
          <w:tcPr>
            <w:tcW w:w="709" w:type="dxa"/>
            <w:tcBorders>
              <w:top w:val="nil"/>
              <w:left w:val="nil"/>
              <w:bottom w:val="single" w:sz="8" w:space="0" w:color="FFFFFF"/>
              <w:right w:val="single" w:sz="8" w:space="0" w:color="FFFFFF"/>
            </w:tcBorders>
            <w:shd w:val="clear" w:color="auto" w:fill="B3DDF7"/>
            <w:vAlign w:val="center"/>
            <w:hideMark/>
          </w:tcPr>
          <w:p w14:paraId="2D4BABA8"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B05166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1D3A8854"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698CB67C"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66" w:type="dxa"/>
            <w:tcBorders>
              <w:top w:val="nil"/>
              <w:left w:val="nil"/>
              <w:bottom w:val="single" w:sz="8" w:space="0" w:color="FFFFFF"/>
              <w:right w:val="single" w:sz="8" w:space="0" w:color="FFFFFF"/>
            </w:tcBorders>
            <w:shd w:val="clear" w:color="auto" w:fill="B3DDF7"/>
            <w:vAlign w:val="center"/>
            <w:hideMark/>
          </w:tcPr>
          <w:p w14:paraId="5641A72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2FB7A4BF"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3337F1BA" w14:textId="77777777" w:rsidR="00C044E7" w:rsidRPr="009D22D1" w:rsidRDefault="00C044E7" w:rsidP="00C044E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bl>
    <w:p w14:paraId="57EEF38A" w14:textId="7082D220" w:rsidR="00791C87" w:rsidRPr="009D22D1" w:rsidRDefault="003D1AA9" w:rsidP="00791C87">
      <w:pPr>
        <w:pStyle w:val="Source"/>
      </w:pPr>
      <w:r>
        <w:t>Source:  Northern Territory Department of Industry, Tourism and Trade</w:t>
      </w:r>
    </w:p>
    <w:p w14:paraId="0501D352" w14:textId="39D2608E" w:rsidR="00791C87" w:rsidRPr="009D22D1" w:rsidRDefault="00791C87" w:rsidP="00791C87">
      <w:pPr>
        <w:pStyle w:val="Figure"/>
      </w:pPr>
      <w:r w:rsidRPr="009D22D1">
        <w:t>Table 1</w:t>
      </w:r>
      <w:r w:rsidR="008D2F32" w:rsidRPr="009D22D1">
        <w:t>9</w:t>
      </w:r>
      <w:r w:rsidRPr="009D22D1">
        <w:t>: Count of filled jobs by industry by occupation, 2014 (a)(f)(g)(h)</w:t>
      </w:r>
    </w:p>
    <w:tbl>
      <w:tblPr>
        <w:tblW w:w="9885" w:type="dxa"/>
        <w:jc w:val="center"/>
        <w:tblLayout w:type="fixed"/>
        <w:tblLook w:val="04A0" w:firstRow="1" w:lastRow="0" w:firstColumn="1" w:lastColumn="0" w:noHBand="0" w:noVBand="1"/>
        <w:tblDescription w:val="Count of filled jobs by industry and occupation for 2014."/>
      </w:tblPr>
      <w:tblGrid>
        <w:gridCol w:w="3412"/>
        <w:gridCol w:w="709"/>
        <w:gridCol w:w="925"/>
        <w:gridCol w:w="586"/>
        <w:gridCol w:w="709"/>
        <w:gridCol w:w="567"/>
        <w:gridCol w:w="567"/>
        <w:gridCol w:w="567"/>
        <w:gridCol w:w="709"/>
        <w:gridCol w:w="507"/>
        <w:gridCol w:w="627"/>
      </w:tblGrid>
      <w:tr w:rsidR="009F1610" w:rsidRPr="009D22D1" w14:paraId="5EC8E109" w14:textId="77777777" w:rsidTr="00BE015E">
        <w:trPr>
          <w:trHeight w:val="330"/>
          <w:tblHeader/>
          <w:jc w:val="center"/>
        </w:trPr>
        <w:tc>
          <w:tcPr>
            <w:tcW w:w="9885"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214B0A1"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r>
      <w:tr w:rsidR="009F1610" w:rsidRPr="009D22D1" w14:paraId="773B1784" w14:textId="77777777" w:rsidTr="00BE015E">
        <w:trPr>
          <w:trHeight w:val="330"/>
          <w:tblHeader/>
          <w:jc w:val="center"/>
        </w:trPr>
        <w:tc>
          <w:tcPr>
            <w:tcW w:w="3412" w:type="dxa"/>
            <w:vMerge w:val="restart"/>
            <w:tcBorders>
              <w:top w:val="nil"/>
              <w:left w:val="single" w:sz="8" w:space="0" w:color="FFFFFF"/>
              <w:bottom w:val="single" w:sz="8" w:space="0" w:color="FFFFFF"/>
              <w:right w:val="nil"/>
            </w:tcBorders>
            <w:shd w:val="clear" w:color="auto" w:fill="1F1F5F"/>
            <w:vAlign w:val="center"/>
            <w:hideMark/>
          </w:tcPr>
          <w:p w14:paraId="5B6DFA39"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25254263"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w:t>
            </w:r>
          </w:p>
        </w:tc>
        <w:tc>
          <w:tcPr>
            <w:tcW w:w="5764" w:type="dxa"/>
            <w:gridSpan w:val="9"/>
            <w:tcBorders>
              <w:top w:val="nil"/>
              <w:left w:val="nil"/>
              <w:bottom w:val="single" w:sz="8" w:space="0" w:color="FFFFFF"/>
              <w:right w:val="single" w:sz="8" w:space="0" w:color="FFFFFF"/>
            </w:tcBorders>
            <w:shd w:val="clear" w:color="auto" w:fill="1F1F5F"/>
            <w:vAlign w:val="center"/>
            <w:hideMark/>
          </w:tcPr>
          <w:p w14:paraId="2170961A"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r>
      <w:tr w:rsidR="009F1610" w:rsidRPr="009D22D1" w14:paraId="32452713" w14:textId="77777777" w:rsidTr="00BE015E">
        <w:trPr>
          <w:trHeight w:val="2289"/>
          <w:tblHeader/>
          <w:jc w:val="center"/>
        </w:trPr>
        <w:tc>
          <w:tcPr>
            <w:tcW w:w="3412" w:type="dxa"/>
            <w:vMerge/>
            <w:tcBorders>
              <w:top w:val="nil"/>
              <w:left w:val="single" w:sz="8" w:space="0" w:color="FFFFFF"/>
              <w:bottom w:val="single" w:sz="8" w:space="0" w:color="FFFFFF"/>
              <w:right w:val="nil"/>
            </w:tcBorders>
            <w:shd w:val="clear" w:color="auto" w:fill="1F1F5F"/>
            <w:vAlign w:val="center"/>
            <w:hideMark/>
          </w:tcPr>
          <w:p w14:paraId="31022C5F" w14:textId="77777777" w:rsidR="009F1610" w:rsidRPr="009D22D1" w:rsidRDefault="009F1610" w:rsidP="009F161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B6D1772"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Clerical and Administrative Workers</w:t>
            </w:r>
          </w:p>
        </w:tc>
        <w:tc>
          <w:tcPr>
            <w:tcW w:w="925" w:type="dxa"/>
            <w:tcBorders>
              <w:top w:val="nil"/>
              <w:left w:val="nil"/>
              <w:bottom w:val="single" w:sz="8" w:space="0" w:color="FFFFFF"/>
              <w:right w:val="single" w:sz="8" w:space="0" w:color="FFFFFF"/>
            </w:tcBorders>
            <w:shd w:val="clear" w:color="auto" w:fill="1F1F5F"/>
            <w:textDirection w:val="btLr"/>
            <w:vAlign w:val="center"/>
            <w:hideMark/>
          </w:tcPr>
          <w:p w14:paraId="63294F92"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Community and Personal Service Workers</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42DE881A"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E183525"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BBB544"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925D00B"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AAADD69"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7FCCD73"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Technicians and Trades Workers</w:t>
            </w:r>
          </w:p>
        </w:tc>
        <w:tc>
          <w:tcPr>
            <w:tcW w:w="507" w:type="dxa"/>
            <w:tcBorders>
              <w:top w:val="nil"/>
              <w:left w:val="nil"/>
              <w:bottom w:val="single" w:sz="8" w:space="0" w:color="FFFFFF"/>
              <w:right w:val="single" w:sz="8" w:space="0" w:color="FFFFFF"/>
            </w:tcBorders>
            <w:shd w:val="clear" w:color="auto" w:fill="1F1F5F"/>
            <w:textDirection w:val="btLr"/>
            <w:vAlign w:val="center"/>
            <w:hideMark/>
          </w:tcPr>
          <w:p w14:paraId="1862997C" w14:textId="6F492640"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Other Occupation</w:t>
            </w:r>
            <w:r w:rsidRPr="009D22D1">
              <w:rPr>
                <w:rFonts w:eastAsia="Times New Roman" w:cs="Arial"/>
                <w:b/>
                <w:bCs/>
                <w:color w:val="FFFFFF"/>
                <w:sz w:val="20"/>
                <w:szCs w:val="20"/>
                <w:lang w:eastAsia="en-AU"/>
              </w:rPr>
              <w:t>s</w:t>
            </w:r>
          </w:p>
        </w:tc>
        <w:tc>
          <w:tcPr>
            <w:tcW w:w="627" w:type="dxa"/>
            <w:tcBorders>
              <w:top w:val="nil"/>
              <w:left w:val="nil"/>
              <w:bottom w:val="single" w:sz="8" w:space="0" w:color="FFFFFF"/>
              <w:right w:val="single" w:sz="8" w:space="0" w:color="FFFFFF"/>
            </w:tcBorders>
            <w:shd w:val="clear" w:color="auto" w:fill="1F1F5F"/>
            <w:textDirection w:val="btLr"/>
            <w:vAlign w:val="center"/>
            <w:hideMark/>
          </w:tcPr>
          <w:p w14:paraId="19A6E252"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 </w:t>
            </w:r>
          </w:p>
        </w:tc>
      </w:tr>
      <w:tr w:rsidR="009F1610" w:rsidRPr="009D22D1" w14:paraId="45FBDD95"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21F8E217" w14:textId="77777777" w:rsidR="009F1610" w:rsidRPr="009D22D1" w:rsidRDefault="009F1610" w:rsidP="00570C4E">
            <w:pPr>
              <w:pStyle w:val="Style10ptBlackAfter0ptLinespacingsingle"/>
              <w:rPr>
                <w:lang w:eastAsia="en-AU"/>
              </w:rPr>
            </w:pPr>
            <w:r w:rsidRPr="009D22D1">
              <w:rPr>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64064C3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auto" w:fill="B3DDF7"/>
            <w:vAlign w:val="center"/>
            <w:hideMark/>
          </w:tcPr>
          <w:p w14:paraId="60A5EAB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582A2C1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4E99437"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E7EE7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FB498C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E552D9B"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4C3790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auto" w:fill="B3DDF7"/>
            <w:vAlign w:val="center"/>
            <w:hideMark/>
          </w:tcPr>
          <w:p w14:paraId="3A0827EA"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65F0125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r>
      <w:tr w:rsidR="009F1610" w:rsidRPr="009D22D1" w14:paraId="5E73B2A8"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6A707864" w14:textId="77777777" w:rsidR="009F1610" w:rsidRPr="009D22D1" w:rsidRDefault="009F1610" w:rsidP="00570C4E">
            <w:pPr>
              <w:pStyle w:val="Style10ptBlackAfter0ptLinespacingsingle"/>
              <w:rPr>
                <w:lang w:eastAsia="en-AU"/>
              </w:rPr>
            </w:pPr>
            <w:r w:rsidRPr="009D22D1">
              <w:rPr>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77C7774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925" w:type="dxa"/>
            <w:tcBorders>
              <w:top w:val="nil"/>
              <w:left w:val="nil"/>
              <w:bottom w:val="single" w:sz="8" w:space="0" w:color="FFFFFF"/>
              <w:right w:val="single" w:sz="8" w:space="0" w:color="FFFFFF"/>
            </w:tcBorders>
            <w:shd w:val="clear" w:color="auto" w:fill="B3DDF7"/>
            <w:vAlign w:val="center"/>
            <w:hideMark/>
          </w:tcPr>
          <w:p w14:paraId="3A38E98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86" w:type="dxa"/>
            <w:tcBorders>
              <w:top w:val="nil"/>
              <w:left w:val="nil"/>
              <w:bottom w:val="single" w:sz="8" w:space="0" w:color="FFFFFF"/>
              <w:right w:val="single" w:sz="8" w:space="0" w:color="FFFFFF"/>
            </w:tcBorders>
            <w:shd w:val="clear" w:color="auto" w:fill="B3DDF7"/>
            <w:vAlign w:val="center"/>
            <w:hideMark/>
          </w:tcPr>
          <w:p w14:paraId="3463424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5EF3332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2FF2FD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2DA6967"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00A4D4B"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643E48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07" w:type="dxa"/>
            <w:tcBorders>
              <w:top w:val="nil"/>
              <w:left w:val="nil"/>
              <w:bottom w:val="single" w:sz="8" w:space="0" w:color="FFFFFF"/>
              <w:right w:val="single" w:sz="8" w:space="0" w:color="FFFFFF"/>
            </w:tcBorders>
            <w:shd w:val="clear" w:color="auto" w:fill="B3DDF7"/>
            <w:vAlign w:val="center"/>
            <w:hideMark/>
          </w:tcPr>
          <w:p w14:paraId="25A3EFC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1D3391F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r>
      <w:tr w:rsidR="009F1610" w:rsidRPr="009D22D1" w14:paraId="1B9AC5AC"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1799AF86" w14:textId="77777777" w:rsidR="009F1610" w:rsidRPr="009D22D1" w:rsidRDefault="009F1610" w:rsidP="00570C4E">
            <w:pPr>
              <w:pStyle w:val="Style10ptBlackAfter0ptLinespacingsingle"/>
              <w:rPr>
                <w:lang w:eastAsia="en-AU"/>
              </w:rPr>
            </w:pPr>
            <w:r w:rsidRPr="009D22D1">
              <w:rPr>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7DEF6F0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auto" w:fill="B3DDF7"/>
            <w:vAlign w:val="center"/>
            <w:hideMark/>
          </w:tcPr>
          <w:p w14:paraId="65829CE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586" w:type="dxa"/>
            <w:tcBorders>
              <w:top w:val="nil"/>
              <w:left w:val="nil"/>
              <w:bottom w:val="single" w:sz="8" w:space="0" w:color="FFFFFF"/>
              <w:right w:val="single" w:sz="8" w:space="0" w:color="FFFFFF"/>
            </w:tcBorders>
            <w:shd w:val="clear" w:color="auto" w:fill="B3DDF7"/>
            <w:vAlign w:val="center"/>
            <w:hideMark/>
          </w:tcPr>
          <w:p w14:paraId="5ECB446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70B28F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2302D07"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D3C4B7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1D272F7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354433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auto" w:fill="B3DDF7"/>
            <w:vAlign w:val="center"/>
            <w:hideMark/>
          </w:tcPr>
          <w:p w14:paraId="52A3792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646BEE1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r>
      <w:tr w:rsidR="009F1610" w:rsidRPr="009D22D1" w14:paraId="2F7123A0"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1B9E29FC" w14:textId="77777777" w:rsidR="009F1610" w:rsidRPr="009D22D1" w:rsidRDefault="009F1610" w:rsidP="00570C4E">
            <w:pPr>
              <w:pStyle w:val="Style10ptBlackAfter0ptLinespacingsingle"/>
              <w:rPr>
                <w:lang w:eastAsia="en-AU"/>
              </w:rPr>
            </w:pPr>
            <w:r w:rsidRPr="009D22D1">
              <w:rPr>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DBD5B8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925" w:type="dxa"/>
            <w:tcBorders>
              <w:top w:val="nil"/>
              <w:left w:val="nil"/>
              <w:bottom w:val="single" w:sz="8" w:space="0" w:color="FFFFFF"/>
              <w:right w:val="single" w:sz="8" w:space="0" w:color="FFFFFF"/>
            </w:tcBorders>
            <w:shd w:val="clear" w:color="auto" w:fill="B3DDF7"/>
            <w:vAlign w:val="center"/>
            <w:hideMark/>
          </w:tcPr>
          <w:p w14:paraId="046C04C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586" w:type="dxa"/>
            <w:tcBorders>
              <w:top w:val="nil"/>
              <w:left w:val="nil"/>
              <w:bottom w:val="single" w:sz="8" w:space="0" w:color="FFFFFF"/>
              <w:right w:val="single" w:sz="8" w:space="0" w:color="FFFFFF"/>
            </w:tcBorders>
            <w:shd w:val="clear" w:color="auto" w:fill="B3DDF7"/>
            <w:vAlign w:val="center"/>
            <w:hideMark/>
          </w:tcPr>
          <w:p w14:paraId="3EFF565A"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4A0864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D4CF60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C86BA3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7A2A3D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573B94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auto" w:fill="B3DDF7"/>
            <w:vAlign w:val="center"/>
            <w:hideMark/>
          </w:tcPr>
          <w:p w14:paraId="6398D58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79438C7A"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r>
      <w:tr w:rsidR="009F1610" w:rsidRPr="009D22D1" w14:paraId="3BB4F5C6"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22707BFB" w14:textId="77777777" w:rsidR="009F1610" w:rsidRPr="009D22D1" w:rsidRDefault="009F1610" w:rsidP="00570C4E">
            <w:pPr>
              <w:pStyle w:val="Style10ptBlackAfter0ptLinespacingsingle"/>
              <w:rPr>
                <w:lang w:eastAsia="en-AU"/>
              </w:rPr>
            </w:pPr>
            <w:r w:rsidRPr="009D22D1">
              <w:rPr>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5051114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925" w:type="dxa"/>
            <w:tcBorders>
              <w:top w:val="nil"/>
              <w:left w:val="nil"/>
              <w:bottom w:val="single" w:sz="8" w:space="0" w:color="FFFFFF"/>
              <w:right w:val="single" w:sz="8" w:space="0" w:color="FFFFFF"/>
            </w:tcBorders>
            <w:shd w:val="clear" w:color="auto" w:fill="B3DDF7"/>
            <w:vAlign w:val="center"/>
            <w:hideMark/>
          </w:tcPr>
          <w:p w14:paraId="511049A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43</w:t>
            </w:r>
          </w:p>
        </w:tc>
        <w:tc>
          <w:tcPr>
            <w:tcW w:w="586" w:type="dxa"/>
            <w:tcBorders>
              <w:top w:val="nil"/>
              <w:left w:val="nil"/>
              <w:bottom w:val="single" w:sz="8" w:space="0" w:color="FFFFFF"/>
              <w:right w:val="single" w:sz="8" w:space="0" w:color="FFFFFF"/>
            </w:tcBorders>
            <w:shd w:val="clear" w:color="auto" w:fill="B3DDF7"/>
            <w:vAlign w:val="center"/>
            <w:hideMark/>
          </w:tcPr>
          <w:p w14:paraId="78E741D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5AD6E18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097BA77"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7D90B5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3C951DF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FAA65D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07" w:type="dxa"/>
            <w:tcBorders>
              <w:top w:val="nil"/>
              <w:left w:val="nil"/>
              <w:bottom w:val="single" w:sz="8" w:space="0" w:color="FFFFFF"/>
              <w:right w:val="single" w:sz="8" w:space="0" w:color="FFFFFF"/>
            </w:tcBorders>
            <w:shd w:val="clear" w:color="auto" w:fill="B3DDF7"/>
            <w:vAlign w:val="center"/>
            <w:hideMark/>
          </w:tcPr>
          <w:p w14:paraId="0712BBC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74BAC218"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112</w:t>
            </w:r>
          </w:p>
        </w:tc>
      </w:tr>
      <w:tr w:rsidR="009F1610" w:rsidRPr="009D22D1" w14:paraId="7F0605F8"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28458BDE" w14:textId="77777777" w:rsidR="009F1610" w:rsidRPr="009D22D1" w:rsidRDefault="009F1610" w:rsidP="00570C4E">
            <w:pPr>
              <w:pStyle w:val="Style10ptBlackAfter0ptLinespacingsingle"/>
              <w:rPr>
                <w:lang w:eastAsia="en-AU"/>
              </w:rPr>
            </w:pPr>
            <w:r w:rsidRPr="009D22D1">
              <w:rPr>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F137C7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925" w:type="dxa"/>
            <w:tcBorders>
              <w:top w:val="nil"/>
              <w:left w:val="nil"/>
              <w:bottom w:val="single" w:sz="8" w:space="0" w:color="FFFFFF"/>
              <w:right w:val="single" w:sz="8" w:space="0" w:color="FFFFFF"/>
            </w:tcBorders>
            <w:shd w:val="clear" w:color="auto" w:fill="B3DDF7"/>
            <w:vAlign w:val="center"/>
            <w:hideMark/>
          </w:tcPr>
          <w:p w14:paraId="7999EF1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2177133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7029CD9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EC22B0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9F94C2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EAB51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76319C5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07" w:type="dxa"/>
            <w:tcBorders>
              <w:top w:val="nil"/>
              <w:left w:val="nil"/>
              <w:bottom w:val="single" w:sz="8" w:space="0" w:color="FFFFFF"/>
              <w:right w:val="single" w:sz="8" w:space="0" w:color="FFFFFF"/>
            </w:tcBorders>
            <w:shd w:val="clear" w:color="auto" w:fill="B3DDF7"/>
            <w:vAlign w:val="center"/>
            <w:hideMark/>
          </w:tcPr>
          <w:p w14:paraId="68480BA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2EF4C3B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20</w:t>
            </w:r>
          </w:p>
        </w:tc>
      </w:tr>
      <w:tr w:rsidR="009F1610" w:rsidRPr="009D22D1" w14:paraId="462AAEAE" w14:textId="77777777" w:rsidTr="00BE015E">
        <w:trPr>
          <w:trHeight w:val="315"/>
          <w:jc w:val="center"/>
        </w:trPr>
        <w:tc>
          <w:tcPr>
            <w:tcW w:w="3412" w:type="dxa"/>
            <w:tcBorders>
              <w:top w:val="nil"/>
              <w:left w:val="nil"/>
              <w:bottom w:val="single" w:sz="8" w:space="0" w:color="FFFFFF"/>
              <w:right w:val="single" w:sz="8" w:space="0" w:color="FFFFFF"/>
            </w:tcBorders>
            <w:shd w:val="clear" w:color="auto" w:fill="B3DDF7"/>
            <w:vAlign w:val="center"/>
            <w:hideMark/>
          </w:tcPr>
          <w:p w14:paraId="251FF2E8" w14:textId="77777777" w:rsidR="009F1610" w:rsidRPr="009D22D1" w:rsidRDefault="009F1610" w:rsidP="00CC67C1">
            <w:pPr>
              <w:pStyle w:val="Style10ptBoldBlackAfter0ptLinespacingsingle"/>
              <w:rPr>
                <w:lang w:eastAsia="en-AU"/>
              </w:rPr>
            </w:pPr>
            <w:r w:rsidRPr="009D22D1">
              <w:rPr>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55B672D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925" w:type="dxa"/>
            <w:tcBorders>
              <w:top w:val="nil"/>
              <w:left w:val="nil"/>
              <w:bottom w:val="single" w:sz="8" w:space="0" w:color="FFFFFF"/>
              <w:right w:val="single" w:sz="8" w:space="0" w:color="FFFFFF"/>
            </w:tcBorders>
            <w:shd w:val="clear" w:color="auto" w:fill="B3DDF7"/>
            <w:vAlign w:val="center"/>
            <w:hideMark/>
          </w:tcPr>
          <w:p w14:paraId="536083A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64</w:t>
            </w:r>
          </w:p>
        </w:tc>
        <w:tc>
          <w:tcPr>
            <w:tcW w:w="586" w:type="dxa"/>
            <w:tcBorders>
              <w:top w:val="nil"/>
              <w:left w:val="nil"/>
              <w:bottom w:val="single" w:sz="8" w:space="0" w:color="FFFFFF"/>
              <w:right w:val="single" w:sz="8" w:space="0" w:color="FFFFFF"/>
            </w:tcBorders>
            <w:shd w:val="clear" w:color="auto" w:fill="B3DDF7"/>
            <w:vAlign w:val="center"/>
            <w:hideMark/>
          </w:tcPr>
          <w:p w14:paraId="38A7D744"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center"/>
            <w:hideMark/>
          </w:tcPr>
          <w:p w14:paraId="19FA229F"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C0EFC3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5EE8446"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3A555768"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770712C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07" w:type="dxa"/>
            <w:tcBorders>
              <w:top w:val="nil"/>
              <w:left w:val="nil"/>
              <w:bottom w:val="single" w:sz="8" w:space="0" w:color="FFFFFF"/>
              <w:right w:val="single" w:sz="8" w:space="0" w:color="FFFFFF"/>
            </w:tcBorders>
            <w:shd w:val="clear" w:color="auto" w:fill="B3DDF7"/>
            <w:vAlign w:val="center"/>
            <w:hideMark/>
          </w:tcPr>
          <w:p w14:paraId="65689956"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627" w:type="dxa"/>
            <w:tcBorders>
              <w:top w:val="nil"/>
              <w:left w:val="nil"/>
              <w:bottom w:val="single" w:sz="8" w:space="0" w:color="FFFFFF"/>
              <w:right w:val="single" w:sz="8" w:space="0" w:color="FFFFFF"/>
            </w:tcBorders>
            <w:shd w:val="clear" w:color="auto" w:fill="B3DDF7"/>
            <w:vAlign w:val="center"/>
            <w:hideMark/>
          </w:tcPr>
          <w:p w14:paraId="78CF5CDE"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bl>
    <w:p w14:paraId="6E7C10C4" w14:textId="2EA01686" w:rsidR="00791C87" w:rsidRPr="009D22D1" w:rsidRDefault="003D1AA9" w:rsidP="00791C87">
      <w:pPr>
        <w:pStyle w:val="Source"/>
      </w:pPr>
      <w:r>
        <w:t>Source:  Northern Territory Department of Industry, Tourism and Trade</w:t>
      </w:r>
    </w:p>
    <w:p w14:paraId="289C1AF4" w14:textId="68811A06" w:rsidR="00791C87" w:rsidRPr="009D22D1" w:rsidRDefault="00791C87" w:rsidP="00791C87">
      <w:pPr>
        <w:pStyle w:val="Figure"/>
      </w:pPr>
      <w:r w:rsidRPr="009D22D1">
        <w:lastRenderedPageBreak/>
        <w:t xml:space="preserve">Table </w:t>
      </w:r>
      <w:r w:rsidR="008D2F32" w:rsidRPr="009D22D1">
        <w:t>20</w:t>
      </w:r>
      <w:r w:rsidRPr="009D22D1">
        <w:t>: Count of filled jobs by occupation and by industry, 2017</w:t>
      </w:r>
      <w:r w:rsidR="006708CC" w:rsidRPr="009D22D1">
        <w:t xml:space="preserve"> </w:t>
      </w:r>
      <w:r w:rsidR="00357D0E" w:rsidRPr="009D22D1">
        <w:t>(a)(f)(g)(h)</w:t>
      </w:r>
    </w:p>
    <w:tbl>
      <w:tblPr>
        <w:tblW w:w="9640" w:type="dxa"/>
        <w:jc w:val="center"/>
        <w:tblLayout w:type="fixed"/>
        <w:tblLook w:val="04A0" w:firstRow="1" w:lastRow="0" w:firstColumn="1" w:lastColumn="0" w:noHBand="0" w:noVBand="1"/>
        <w:tblDescription w:val="Count of filled jobs by industry and occupation for 2017."/>
      </w:tblPr>
      <w:tblGrid>
        <w:gridCol w:w="3270"/>
        <w:gridCol w:w="709"/>
        <w:gridCol w:w="708"/>
        <w:gridCol w:w="567"/>
        <w:gridCol w:w="709"/>
        <w:gridCol w:w="567"/>
        <w:gridCol w:w="690"/>
        <w:gridCol w:w="586"/>
        <w:gridCol w:w="709"/>
        <w:gridCol w:w="561"/>
        <w:gridCol w:w="564"/>
      </w:tblGrid>
      <w:tr w:rsidR="009F1610" w:rsidRPr="009D22D1" w14:paraId="54FC611F" w14:textId="77777777" w:rsidTr="00BE015E">
        <w:trPr>
          <w:trHeight w:val="315"/>
          <w:tblHeader/>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C2BDEA"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r>
      <w:tr w:rsidR="009F1610" w:rsidRPr="009D22D1" w14:paraId="5A4BC51F" w14:textId="77777777" w:rsidTr="00BE015E">
        <w:trPr>
          <w:trHeight w:val="315"/>
          <w:tblHeader/>
          <w:jc w:val="center"/>
        </w:trPr>
        <w:tc>
          <w:tcPr>
            <w:tcW w:w="3270" w:type="dxa"/>
            <w:vMerge w:val="restart"/>
            <w:tcBorders>
              <w:top w:val="nil"/>
              <w:left w:val="single" w:sz="8" w:space="0" w:color="FFFFFF"/>
              <w:bottom w:val="single" w:sz="8" w:space="0" w:color="FFFFFF"/>
              <w:right w:val="nil"/>
            </w:tcBorders>
            <w:shd w:val="clear" w:color="auto" w:fill="1F1F5F"/>
            <w:vAlign w:val="center"/>
            <w:hideMark/>
          </w:tcPr>
          <w:p w14:paraId="7126B50E"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74FCCF45"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w:t>
            </w:r>
          </w:p>
        </w:tc>
        <w:tc>
          <w:tcPr>
            <w:tcW w:w="5661" w:type="dxa"/>
            <w:gridSpan w:val="9"/>
            <w:tcBorders>
              <w:top w:val="nil"/>
              <w:left w:val="nil"/>
              <w:bottom w:val="single" w:sz="8" w:space="0" w:color="FFFFFF"/>
              <w:right w:val="single" w:sz="8" w:space="0" w:color="FFFFFF"/>
            </w:tcBorders>
            <w:shd w:val="clear" w:color="auto" w:fill="1F1F5F"/>
            <w:vAlign w:val="center"/>
            <w:hideMark/>
          </w:tcPr>
          <w:p w14:paraId="21A88D91"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r>
      <w:tr w:rsidR="009F1610" w:rsidRPr="009D22D1" w14:paraId="638046D0" w14:textId="77777777" w:rsidTr="00BE015E">
        <w:trPr>
          <w:trHeight w:val="2738"/>
          <w:tblHeader/>
          <w:jc w:val="center"/>
        </w:trPr>
        <w:tc>
          <w:tcPr>
            <w:tcW w:w="3270" w:type="dxa"/>
            <w:vMerge/>
            <w:tcBorders>
              <w:top w:val="nil"/>
              <w:left w:val="single" w:sz="8" w:space="0" w:color="FFFFFF"/>
              <w:bottom w:val="single" w:sz="8" w:space="0" w:color="FFFFFF"/>
              <w:right w:val="nil"/>
            </w:tcBorders>
            <w:shd w:val="clear" w:color="auto" w:fill="1F1F5F"/>
            <w:vAlign w:val="center"/>
            <w:hideMark/>
          </w:tcPr>
          <w:p w14:paraId="27D6211C" w14:textId="77777777" w:rsidR="009F1610" w:rsidRPr="009D22D1" w:rsidRDefault="009F1610" w:rsidP="009F161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CC109C2"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4A04877"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08FA23"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770E2C3"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B828B5"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Managers</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23FE87BD"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Professionals</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76AA2B48"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94B7040"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Technicians and Trades Workers</w:t>
            </w:r>
          </w:p>
        </w:tc>
        <w:tc>
          <w:tcPr>
            <w:tcW w:w="561" w:type="dxa"/>
            <w:tcBorders>
              <w:top w:val="nil"/>
              <w:left w:val="nil"/>
              <w:bottom w:val="single" w:sz="8" w:space="0" w:color="FFFFFF"/>
              <w:right w:val="single" w:sz="8" w:space="0" w:color="FFFFFF"/>
            </w:tcBorders>
            <w:shd w:val="clear" w:color="auto" w:fill="1F1F5F"/>
            <w:textDirection w:val="btLr"/>
            <w:vAlign w:val="center"/>
            <w:hideMark/>
          </w:tcPr>
          <w:p w14:paraId="5E1E3445" w14:textId="0825C5B9"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Other Occupation</w:t>
            </w:r>
            <w:r w:rsidRPr="009D22D1">
              <w:rPr>
                <w:rFonts w:eastAsia="Times New Roman" w:cs="Arial"/>
                <w:b/>
                <w:bCs/>
                <w:color w:val="FFFFFF"/>
                <w:sz w:val="20"/>
                <w:szCs w:val="20"/>
                <w:lang w:eastAsia="en-AU"/>
              </w:rPr>
              <w:t>s</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7C81FFF"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 </w:t>
            </w:r>
          </w:p>
        </w:tc>
      </w:tr>
      <w:tr w:rsidR="009F1610" w:rsidRPr="009D22D1" w14:paraId="336E7DFC" w14:textId="77777777" w:rsidTr="00BE015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4B2976D9" w14:textId="77777777" w:rsidR="009F1610" w:rsidRPr="009D22D1" w:rsidRDefault="009F1610" w:rsidP="00570C4E">
            <w:pPr>
              <w:pStyle w:val="Style10ptBlackAfter0ptLinespacingsingle"/>
              <w:rPr>
                <w:lang w:eastAsia="en-AU"/>
              </w:rPr>
            </w:pPr>
            <w:r w:rsidRPr="009D22D1">
              <w:rPr>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10C14225"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1133AB7"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9C05DF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3E0A9C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CDD750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auto" w:fill="B3DDF7"/>
            <w:vAlign w:val="center"/>
            <w:hideMark/>
          </w:tcPr>
          <w:p w14:paraId="56E0846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auto" w:fill="B3DDF7"/>
            <w:vAlign w:val="center"/>
            <w:hideMark/>
          </w:tcPr>
          <w:p w14:paraId="7E44806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4FE6AC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4F52FDE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DE2734F"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r>
      <w:tr w:rsidR="009F1610" w:rsidRPr="009D22D1" w14:paraId="351CC966" w14:textId="77777777" w:rsidTr="00BE015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30E3EFAF" w14:textId="77777777" w:rsidR="009F1610" w:rsidRPr="009D22D1" w:rsidRDefault="009F1610" w:rsidP="00570C4E">
            <w:pPr>
              <w:pStyle w:val="Style10ptBlackAfter0ptLinespacingsingle"/>
              <w:rPr>
                <w:lang w:eastAsia="en-AU"/>
              </w:rPr>
            </w:pPr>
            <w:r w:rsidRPr="009D22D1">
              <w:rPr>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336EDCD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3F1A52B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6FE4C61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69071B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E67620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3F27A91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auto" w:fill="B3DDF7"/>
            <w:vAlign w:val="center"/>
            <w:hideMark/>
          </w:tcPr>
          <w:p w14:paraId="6F8F94D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24D53F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1B9A36F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63B89A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r>
      <w:tr w:rsidR="009F1610" w:rsidRPr="009D22D1" w14:paraId="354CB2EF" w14:textId="77777777" w:rsidTr="00BE015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C671FF4" w14:textId="77777777" w:rsidR="009F1610" w:rsidRPr="009D22D1" w:rsidRDefault="009F1610" w:rsidP="00570C4E">
            <w:pPr>
              <w:pStyle w:val="Style10ptBlackAfter0ptLinespacingsingle"/>
              <w:rPr>
                <w:lang w:eastAsia="en-AU"/>
              </w:rPr>
            </w:pPr>
            <w:r w:rsidRPr="009D22D1">
              <w:rPr>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0B419B9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6EFA184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B81B595"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A1FD6B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27C1BA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auto" w:fill="B3DDF7"/>
            <w:vAlign w:val="center"/>
            <w:hideMark/>
          </w:tcPr>
          <w:p w14:paraId="6E3E410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auto" w:fill="B3DDF7"/>
            <w:vAlign w:val="center"/>
            <w:hideMark/>
          </w:tcPr>
          <w:p w14:paraId="655124B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4FBB2B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auto" w:fill="B3DDF7"/>
            <w:vAlign w:val="center"/>
            <w:hideMark/>
          </w:tcPr>
          <w:p w14:paraId="7702FB1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86712E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27</w:t>
            </w:r>
          </w:p>
        </w:tc>
      </w:tr>
      <w:tr w:rsidR="009F1610" w:rsidRPr="009D22D1" w14:paraId="1C1684A9" w14:textId="77777777" w:rsidTr="00BE015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5A794933" w14:textId="77777777" w:rsidR="009F1610" w:rsidRPr="009D22D1" w:rsidRDefault="009F1610" w:rsidP="00570C4E">
            <w:pPr>
              <w:pStyle w:val="Style10ptBlackAfter0ptLinespacingsingle"/>
              <w:rPr>
                <w:lang w:eastAsia="en-AU"/>
              </w:rPr>
            </w:pPr>
            <w:r w:rsidRPr="009D22D1">
              <w:rPr>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79FA0337"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708" w:type="dxa"/>
            <w:tcBorders>
              <w:top w:val="nil"/>
              <w:left w:val="nil"/>
              <w:bottom w:val="single" w:sz="8" w:space="0" w:color="FFFFFF"/>
              <w:right w:val="single" w:sz="8" w:space="0" w:color="FFFFFF"/>
            </w:tcBorders>
            <w:shd w:val="clear" w:color="auto" w:fill="B3DDF7"/>
            <w:vAlign w:val="center"/>
            <w:hideMark/>
          </w:tcPr>
          <w:p w14:paraId="075A3F15"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C32C3E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32921C0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4A31B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7B61953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586" w:type="dxa"/>
            <w:tcBorders>
              <w:top w:val="nil"/>
              <w:left w:val="nil"/>
              <w:bottom w:val="single" w:sz="8" w:space="0" w:color="FFFFFF"/>
              <w:right w:val="single" w:sz="8" w:space="0" w:color="FFFFFF"/>
            </w:tcBorders>
            <w:shd w:val="clear" w:color="auto" w:fill="B3DDF7"/>
            <w:vAlign w:val="center"/>
            <w:hideMark/>
          </w:tcPr>
          <w:p w14:paraId="69A63C1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95D1C5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741546D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F4A9A8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r>
      <w:tr w:rsidR="009F1610" w:rsidRPr="009D22D1" w14:paraId="567ECBAF" w14:textId="77777777" w:rsidTr="00BE015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26EBFE9E" w14:textId="77777777" w:rsidR="009F1610" w:rsidRPr="009D22D1" w:rsidRDefault="009F1610" w:rsidP="00570C4E">
            <w:pPr>
              <w:pStyle w:val="Style10ptBlackAfter0ptLinespacingsingle"/>
              <w:rPr>
                <w:lang w:eastAsia="en-AU"/>
              </w:rPr>
            </w:pPr>
            <w:r w:rsidRPr="009D22D1">
              <w:rPr>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4693C83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2E74D78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7C041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57B5E83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89A0AC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90" w:type="dxa"/>
            <w:tcBorders>
              <w:top w:val="nil"/>
              <w:left w:val="nil"/>
              <w:bottom w:val="single" w:sz="8" w:space="0" w:color="FFFFFF"/>
              <w:right w:val="single" w:sz="8" w:space="0" w:color="FFFFFF"/>
            </w:tcBorders>
            <w:shd w:val="clear" w:color="auto" w:fill="B3DDF7"/>
            <w:vAlign w:val="center"/>
            <w:hideMark/>
          </w:tcPr>
          <w:p w14:paraId="489C3FB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2D4658E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7ECE746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auto" w:fill="B3DDF7"/>
            <w:vAlign w:val="center"/>
            <w:hideMark/>
          </w:tcPr>
          <w:p w14:paraId="5155953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B4A8FE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r>
      <w:tr w:rsidR="009F1610" w:rsidRPr="009D22D1" w14:paraId="404EE39F" w14:textId="77777777" w:rsidTr="00BE015E">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5958D8B5" w14:textId="77777777" w:rsidR="009F1610" w:rsidRPr="009D22D1" w:rsidRDefault="009F1610" w:rsidP="00CC67C1">
            <w:pPr>
              <w:pStyle w:val="Style10ptBoldBlackAfter0ptLinespacingsingle"/>
              <w:rPr>
                <w:lang w:eastAsia="en-AU"/>
              </w:rPr>
            </w:pPr>
            <w:r w:rsidRPr="009D22D1">
              <w:rPr>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07E735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31</w:t>
            </w:r>
          </w:p>
        </w:tc>
        <w:tc>
          <w:tcPr>
            <w:tcW w:w="708" w:type="dxa"/>
            <w:tcBorders>
              <w:top w:val="nil"/>
              <w:left w:val="nil"/>
              <w:bottom w:val="single" w:sz="8" w:space="0" w:color="FFFFFF"/>
              <w:right w:val="single" w:sz="8" w:space="0" w:color="FFFFFF"/>
            </w:tcBorders>
            <w:shd w:val="clear" w:color="auto" w:fill="B3DDF7"/>
            <w:vAlign w:val="center"/>
            <w:hideMark/>
          </w:tcPr>
          <w:p w14:paraId="4E1AC2EA"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73B478B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6D87683B"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EB68D5A"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690" w:type="dxa"/>
            <w:tcBorders>
              <w:top w:val="nil"/>
              <w:left w:val="nil"/>
              <w:bottom w:val="single" w:sz="8" w:space="0" w:color="FFFFFF"/>
              <w:right w:val="single" w:sz="8" w:space="0" w:color="FFFFFF"/>
            </w:tcBorders>
            <w:shd w:val="clear" w:color="auto" w:fill="B3DDF7"/>
            <w:vAlign w:val="center"/>
            <w:hideMark/>
          </w:tcPr>
          <w:p w14:paraId="3C59A18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586" w:type="dxa"/>
            <w:tcBorders>
              <w:top w:val="nil"/>
              <w:left w:val="nil"/>
              <w:bottom w:val="single" w:sz="8" w:space="0" w:color="FFFFFF"/>
              <w:right w:val="single" w:sz="8" w:space="0" w:color="FFFFFF"/>
            </w:tcBorders>
            <w:shd w:val="clear" w:color="auto" w:fill="B3DDF7"/>
            <w:vAlign w:val="center"/>
            <w:hideMark/>
          </w:tcPr>
          <w:p w14:paraId="55962D7A"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7D5B8A1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561" w:type="dxa"/>
            <w:tcBorders>
              <w:top w:val="nil"/>
              <w:left w:val="nil"/>
              <w:bottom w:val="single" w:sz="8" w:space="0" w:color="FFFFFF"/>
              <w:right w:val="single" w:sz="8" w:space="0" w:color="FFFFFF"/>
            </w:tcBorders>
            <w:shd w:val="clear" w:color="auto" w:fill="B3DDF7"/>
            <w:vAlign w:val="center"/>
            <w:hideMark/>
          </w:tcPr>
          <w:p w14:paraId="3BCCABD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5E8D562"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bl>
    <w:p w14:paraId="2D7F2E7E" w14:textId="0F7A1A92" w:rsidR="00791C87" w:rsidRPr="009D22D1" w:rsidRDefault="003D1AA9" w:rsidP="00791C87">
      <w:pPr>
        <w:pStyle w:val="Source"/>
      </w:pPr>
      <w:r>
        <w:t>Source:  Northern Territory Department of Industry, Tourism and Trade</w:t>
      </w:r>
    </w:p>
    <w:p w14:paraId="6E578F34" w14:textId="77777777" w:rsidR="009D2001" w:rsidRDefault="009D2001" w:rsidP="00DD5591">
      <w:pPr>
        <w:pStyle w:val="Figure"/>
      </w:pPr>
    </w:p>
    <w:p w14:paraId="16DD8363" w14:textId="4D5FC6B9" w:rsidR="00DD5591" w:rsidRPr="009D22D1" w:rsidRDefault="00DD5591" w:rsidP="00DD5591">
      <w:pPr>
        <w:pStyle w:val="Figure"/>
      </w:pPr>
      <w:r w:rsidRPr="009D22D1">
        <w:t>Table 21: Count of filled jobs by occupation and by industry, 2023 (a)(f)(g)(h)</w:t>
      </w:r>
    </w:p>
    <w:tbl>
      <w:tblPr>
        <w:tblW w:w="9640" w:type="dxa"/>
        <w:jc w:val="center"/>
        <w:tblLayout w:type="fixed"/>
        <w:tblLook w:val="04A0" w:firstRow="1" w:lastRow="0" w:firstColumn="1" w:lastColumn="0" w:noHBand="0" w:noVBand="1"/>
        <w:tblDescription w:val="Count of filled jobs by industry and occupation for 2017."/>
      </w:tblPr>
      <w:tblGrid>
        <w:gridCol w:w="3270"/>
        <w:gridCol w:w="709"/>
        <w:gridCol w:w="708"/>
        <w:gridCol w:w="567"/>
        <w:gridCol w:w="709"/>
        <w:gridCol w:w="567"/>
        <w:gridCol w:w="690"/>
        <w:gridCol w:w="586"/>
        <w:gridCol w:w="709"/>
        <w:gridCol w:w="561"/>
        <w:gridCol w:w="564"/>
      </w:tblGrid>
      <w:tr w:rsidR="00DD5591" w:rsidRPr="009D22D1" w14:paraId="1D4E4A46" w14:textId="77777777" w:rsidTr="00BE015E">
        <w:trPr>
          <w:trHeight w:val="315"/>
          <w:tblHeader/>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845219" w14:textId="125B7D98"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DD5591" w:rsidRPr="009D22D1" w14:paraId="05EB3CF9" w14:textId="77777777" w:rsidTr="00BE015E">
        <w:trPr>
          <w:trHeight w:val="315"/>
          <w:tblHeader/>
          <w:jc w:val="center"/>
        </w:trPr>
        <w:tc>
          <w:tcPr>
            <w:tcW w:w="3270" w:type="dxa"/>
            <w:vMerge w:val="restart"/>
            <w:tcBorders>
              <w:top w:val="nil"/>
              <w:left w:val="single" w:sz="8" w:space="0" w:color="FFFFFF"/>
              <w:bottom w:val="single" w:sz="8" w:space="0" w:color="FFFFFF"/>
              <w:right w:val="nil"/>
            </w:tcBorders>
            <w:shd w:val="clear" w:color="auto" w:fill="1F1F5F"/>
            <w:vAlign w:val="center"/>
            <w:hideMark/>
          </w:tcPr>
          <w:p w14:paraId="5F8413F4"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68FE5E24"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w:t>
            </w:r>
          </w:p>
        </w:tc>
        <w:tc>
          <w:tcPr>
            <w:tcW w:w="5661" w:type="dxa"/>
            <w:gridSpan w:val="9"/>
            <w:tcBorders>
              <w:top w:val="nil"/>
              <w:left w:val="nil"/>
              <w:bottom w:val="single" w:sz="8" w:space="0" w:color="FFFFFF"/>
              <w:right w:val="single" w:sz="8" w:space="0" w:color="FFFFFF"/>
            </w:tcBorders>
            <w:shd w:val="clear" w:color="auto" w:fill="1F1F5F"/>
            <w:vAlign w:val="center"/>
            <w:hideMark/>
          </w:tcPr>
          <w:p w14:paraId="016E7781"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Occupation (ANZSCO major group)</w:t>
            </w:r>
          </w:p>
        </w:tc>
      </w:tr>
      <w:tr w:rsidR="00DD5591" w:rsidRPr="009D22D1" w14:paraId="2174839B" w14:textId="77777777" w:rsidTr="00BE015E">
        <w:trPr>
          <w:trHeight w:val="2738"/>
          <w:tblHeader/>
          <w:jc w:val="center"/>
        </w:trPr>
        <w:tc>
          <w:tcPr>
            <w:tcW w:w="3270" w:type="dxa"/>
            <w:vMerge/>
            <w:tcBorders>
              <w:top w:val="nil"/>
              <w:left w:val="single" w:sz="8" w:space="0" w:color="FFFFFF"/>
              <w:bottom w:val="single" w:sz="8" w:space="0" w:color="FFFFFF"/>
              <w:right w:val="nil"/>
            </w:tcBorders>
            <w:shd w:val="clear" w:color="auto" w:fill="1F1F5F"/>
            <w:vAlign w:val="center"/>
            <w:hideMark/>
          </w:tcPr>
          <w:p w14:paraId="2C8EDD46" w14:textId="77777777" w:rsidR="00DD5591" w:rsidRPr="009D22D1" w:rsidRDefault="00DD5591" w:rsidP="00B45356">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FCB89F8"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E78F135"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CA5519"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D2F6791"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EA4E418"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Managers</w:t>
            </w:r>
          </w:p>
        </w:tc>
        <w:tc>
          <w:tcPr>
            <w:tcW w:w="690" w:type="dxa"/>
            <w:tcBorders>
              <w:top w:val="nil"/>
              <w:left w:val="nil"/>
              <w:bottom w:val="single" w:sz="8" w:space="0" w:color="FFFFFF"/>
              <w:right w:val="single" w:sz="8" w:space="0" w:color="FFFFFF"/>
            </w:tcBorders>
            <w:shd w:val="clear" w:color="auto" w:fill="1F1F5F"/>
            <w:textDirection w:val="btLr"/>
            <w:vAlign w:val="center"/>
            <w:hideMark/>
          </w:tcPr>
          <w:p w14:paraId="66CF2BF5"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Professionals</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34D63B88"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9B6AEF8"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Technicians and Trades Workers</w:t>
            </w:r>
          </w:p>
        </w:tc>
        <w:tc>
          <w:tcPr>
            <w:tcW w:w="561" w:type="dxa"/>
            <w:tcBorders>
              <w:top w:val="nil"/>
              <w:left w:val="nil"/>
              <w:bottom w:val="single" w:sz="8" w:space="0" w:color="FFFFFF"/>
              <w:right w:val="single" w:sz="8" w:space="0" w:color="FFFFFF"/>
            </w:tcBorders>
            <w:shd w:val="clear" w:color="auto" w:fill="1F1F5F"/>
            <w:textDirection w:val="btLr"/>
            <w:vAlign w:val="center"/>
            <w:hideMark/>
          </w:tcPr>
          <w:p w14:paraId="10631C6A" w14:textId="3A78A572"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Other Occupation</w:t>
            </w:r>
            <w:r w:rsidRPr="009D22D1">
              <w:rPr>
                <w:rFonts w:eastAsia="Times New Roman" w:cs="Arial"/>
                <w:b/>
                <w:bCs/>
                <w:color w:val="FFFFFF"/>
                <w:sz w:val="20"/>
                <w:szCs w:val="20"/>
                <w:lang w:eastAsia="en-AU"/>
              </w:rPr>
              <w:t>s</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545CA73" w14:textId="77777777" w:rsidR="00DD5591" w:rsidRPr="009D22D1" w:rsidRDefault="00DD5591"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 </w:t>
            </w:r>
          </w:p>
        </w:tc>
      </w:tr>
      <w:tr w:rsidR="0021580B" w:rsidRPr="009D22D1" w14:paraId="75094C69"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DE9A562" w14:textId="592B2D7F" w:rsidR="0021580B" w:rsidRPr="009D22D1" w:rsidRDefault="0021580B" w:rsidP="0021580B">
            <w:pPr>
              <w:pStyle w:val="Style10ptBlackAfter0ptLinespacingsingle"/>
              <w:rPr>
                <w:lang w:eastAsia="en-AU"/>
              </w:rPr>
            </w:pPr>
            <w:r w:rsidRPr="009D22D1">
              <w:rPr>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577A4C6F" w14:textId="450C91D8"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09D32222" w14:textId="60223DF4"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03D123BC" w14:textId="35286115"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9548B50" w14:textId="1DA692C9"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B712F64" w14:textId="2908A33F"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1033D311" w14:textId="1809B408"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2F34EE72" w14:textId="78E76DDC"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CAC58E4" w14:textId="015C7666"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1ADAF5A0" w14:textId="0B692CBC"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D0DC9F3" w14:textId="17F5D92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21580B" w:rsidRPr="009D22D1" w14:paraId="664EC31E"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tcPr>
          <w:p w14:paraId="54316315" w14:textId="2B5FD6A8" w:rsidR="0021580B" w:rsidRPr="009D22D1" w:rsidRDefault="0021580B" w:rsidP="0021580B">
            <w:pPr>
              <w:pStyle w:val="Style10ptBlackAfter0ptLinespacingsingle"/>
              <w:rPr>
                <w:lang w:eastAsia="en-AU"/>
              </w:rPr>
            </w:pPr>
            <w:r w:rsidRPr="009D22D1">
              <w:rPr>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tcPr>
          <w:p w14:paraId="05B301A3" w14:textId="4D97A76C" w:rsidR="0021580B" w:rsidRPr="009D22D1" w:rsidRDefault="0021580B" w:rsidP="005276D2">
            <w:pPr>
              <w:spacing w:after="0" w:line="240" w:lineRule="auto"/>
              <w:jc w:val="right"/>
              <w:rPr>
                <w:sz w:val="20"/>
                <w:szCs w:val="20"/>
              </w:rPr>
            </w:pPr>
            <w:r w:rsidRPr="009D22D1">
              <w:rPr>
                <w:sz w:val="20"/>
                <w:szCs w:val="20"/>
              </w:rPr>
              <w:t>2</w:t>
            </w:r>
          </w:p>
        </w:tc>
        <w:tc>
          <w:tcPr>
            <w:tcW w:w="708" w:type="dxa"/>
            <w:tcBorders>
              <w:top w:val="nil"/>
              <w:left w:val="nil"/>
              <w:bottom w:val="single" w:sz="8" w:space="0" w:color="FFFFFF"/>
              <w:right w:val="single" w:sz="8" w:space="0" w:color="FFFFFF"/>
            </w:tcBorders>
            <w:shd w:val="clear" w:color="auto" w:fill="B3DDF7"/>
            <w:vAlign w:val="center"/>
          </w:tcPr>
          <w:p w14:paraId="3F5277FF" w14:textId="1A1BE2C6" w:rsidR="0021580B" w:rsidRPr="009D22D1" w:rsidRDefault="005276D2" w:rsidP="005276D2">
            <w:pPr>
              <w:spacing w:after="0" w:line="240" w:lineRule="auto"/>
              <w:jc w:val="right"/>
              <w:rPr>
                <w:sz w:val="20"/>
                <w:szCs w:val="20"/>
              </w:rPr>
            </w:pPr>
            <w:r w:rsidRPr="009D22D1">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59D24ACD" w14:textId="4DFEAB4E"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738C7A27" w14:textId="1EAC6FC9"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F3728A5" w14:textId="3DFEBDB5"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690" w:type="dxa"/>
            <w:tcBorders>
              <w:top w:val="nil"/>
              <w:left w:val="nil"/>
              <w:bottom w:val="single" w:sz="8" w:space="0" w:color="FFFFFF"/>
              <w:right w:val="single" w:sz="8" w:space="0" w:color="FFFFFF"/>
            </w:tcBorders>
            <w:shd w:val="clear" w:color="auto" w:fill="B3DDF7"/>
            <w:vAlign w:val="center"/>
          </w:tcPr>
          <w:p w14:paraId="321F3329" w14:textId="70C09195"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5</w:t>
            </w:r>
          </w:p>
        </w:tc>
        <w:tc>
          <w:tcPr>
            <w:tcW w:w="586" w:type="dxa"/>
            <w:tcBorders>
              <w:top w:val="nil"/>
              <w:left w:val="nil"/>
              <w:bottom w:val="single" w:sz="8" w:space="0" w:color="FFFFFF"/>
              <w:right w:val="single" w:sz="8" w:space="0" w:color="FFFFFF"/>
            </w:tcBorders>
            <w:shd w:val="clear" w:color="auto" w:fill="B3DDF7"/>
            <w:vAlign w:val="center"/>
          </w:tcPr>
          <w:p w14:paraId="71FA710D" w14:textId="6D5E9863"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2FCFF2AA" w14:textId="45D7D34B"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tcPr>
          <w:p w14:paraId="579D2FCF" w14:textId="269DF040"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0</w:t>
            </w:r>
          </w:p>
        </w:tc>
        <w:tc>
          <w:tcPr>
            <w:tcW w:w="564" w:type="dxa"/>
            <w:tcBorders>
              <w:top w:val="nil"/>
              <w:left w:val="nil"/>
              <w:bottom w:val="single" w:sz="8" w:space="0" w:color="FFFFFF"/>
              <w:right w:val="single" w:sz="8" w:space="0" w:color="FFFFFF"/>
            </w:tcBorders>
            <w:shd w:val="clear" w:color="auto" w:fill="B3DDF7"/>
            <w:vAlign w:val="center"/>
          </w:tcPr>
          <w:p w14:paraId="4440000D" w14:textId="1416891D" w:rsidR="0021580B" w:rsidRPr="009D22D1" w:rsidRDefault="0021580B" w:rsidP="005276D2">
            <w:pPr>
              <w:spacing w:after="0" w:line="240" w:lineRule="auto"/>
              <w:jc w:val="right"/>
              <w:rPr>
                <w:b/>
                <w:bCs/>
                <w:sz w:val="20"/>
                <w:szCs w:val="20"/>
              </w:rPr>
            </w:pPr>
            <w:r w:rsidRPr="009D22D1">
              <w:rPr>
                <w:b/>
                <w:bCs/>
                <w:sz w:val="20"/>
                <w:szCs w:val="20"/>
              </w:rPr>
              <w:t>9</w:t>
            </w:r>
          </w:p>
        </w:tc>
      </w:tr>
      <w:tr w:rsidR="0021580B" w:rsidRPr="009D22D1" w14:paraId="79C35A6A"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0C54FE2" w14:textId="77777777" w:rsidR="0021580B" w:rsidRPr="009D22D1" w:rsidRDefault="0021580B" w:rsidP="0021580B">
            <w:pPr>
              <w:pStyle w:val="Style10ptBlackAfter0ptLinespacingsingle"/>
              <w:rPr>
                <w:lang w:eastAsia="en-AU"/>
              </w:rPr>
            </w:pPr>
            <w:r w:rsidRPr="009D22D1">
              <w:rPr>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2C964EC5" w14:textId="1BABA5EC"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6</w:t>
            </w:r>
          </w:p>
        </w:tc>
        <w:tc>
          <w:tcPr>
            <w:tcW w:w="708" w:type="dxa"/>
            <w:tcBorders>
              <w:top w:val="nil"/>
              <w:left w:val="nil"/>
              <w:bottom w:val="single" w:sz="8" w:space="0" w:color="FFFFFF"/>
              <w:right w:val="single" w:sz="8" w:space="0" w:color="FFFFFF"/>
            </w:tcBorders>
            <w:shd w:val="clear" w:color="auto" w:fill="B3DDF7"/>
            <w:vAlign w:val="center"/>
            <w:hideMark/>
          </w:tcPr>
          <w:p w14:paraId="1D58A1DA" w14:textId="2309182B"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6C45F5B5" w14:textId="4D539540"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2F00A37" w14:textId="0FABBE07"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C4BFF6" w14:textId="2FEE4211"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690" w:type="dxa"/>
            <w:tcBorders>
              <w:top w:val="nil"/>
              <w:left w:val="nil"/>
              <w:bottom w:val="single" w:sz="8" w:space="0" w:color="FFFFFF"/>
              <w:right w:val="single" w:sz="8" w:space="0" w:color="FFFFFF"/>
            </w:tcBorders>
            <w:shd w:val="clear" w:color="auto" w:fill="B3DDF7"/>
            <w:vAlign w:val="center"/>
            <w:hideMark/>
          </w:tcPr>
          <w:p w14:paraId="6005345B" w14:textId="7E113C95"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14</w:t>
            </w:r>
          </w:p>
        </w:tc>
        <w:tc>
          <w:tcPr>
            <w:tcW w:w="586" w:type="dxa"/>
            <w:tcBorders>
              <w:top w:val="nil"/>
              <w:left w:val="nil"/>
              <w:bottom w:val="single" w:sz="8" w:space="0" w:color="FFFFFF"/>
              <w:right w:val="single" w:sz="8" w:space="0" w:color="FFFFFF"/>
            </w:tcBorders>
            <w:shd w:val="clear" w:color="auto" w:fill="B3DDF7"/>
            <w:vAlign w:val="center"/>
            <w:hideMark/>
          </w:tcPr>
          <w:p w14:paraId="42B667CB" w14:textId="6A2688C4"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AB89D54" w14:textId="764E0CC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0</w:t>
            </w:r>
          </w:p>
        </w:tc>
        <w:tc>
          <w:tcPr>
            <w:tcW w:w="561" w:type="dxa"/>
            <w:tcBorders>
              <w:top w:val="nil"/>
              <w:left w:val="nil"/>
              <w:bottom w:val="single" w:sz="8" w:space="0" w:color="FFFFFF"/>
              <w:right w:val="single" w:sz="8" w:space="0" w:color="FFFFFF"/>
            </w:tcBorders>
            <w:shd w:val="clear" w:color="auto" w:fill="B3DDF7"/>
            <w:vAlign w:val="center"/>
            <w:hideMark/>
          </w:tcPr>
          <w:p w14:paraId="47787D67" w14:textId="796C6853"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46FA2BE" w14:textId="50C733FD"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21580B" w:rsidRPr="009D22D1" w14:paraId="3E22AF58"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56709D67" w14:textId="77777777" w:rsidR="0021580B" w:rsidRPr="009D22D1" w:rsidRDefault="0021580B" w:rsidP="0021580B">
            <w:pPr>
              <w:pStyle w:val="Style10ptBlackAfter0ptLinespacingsingle"/>
              <w:rPr>
                <w:lang w:eastAsia="en-AU"/>
              </w:rPr>
            </w:pPr>
            <w:r w:rsidRPr="009D22D1">
              <w:rPr>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39534CDD" w14:textId="1280180F"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4BB888F6" w14:textId="296785AA"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16B1492" w14:textId="037FA2A7"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0400D84B" w14:textId="528F969E"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2F767204" w14:textId="2B1FD9CC"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6E00CE56" w14:textId="620D5F03"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586" w:type="dxa"/>
            <w:tcBorders>
              <w:top w:val="nil"/>
              <w:left w:val="nil"/>
              <w:bottom w:val="single" w:sz="8" w:space="0" w:color="FFFFFF"/>
              <w:right w:val="single" w:sz="8" w:space="0" w:color="FFFFFF"/>
            </w:tcBorders>
            <w:shd w:val="clear" w:color="auto" w:fill="B3DDF7"/>
            <w:vAlign w:val="center"/>
            <w:hideMark/>
          </w:tcPr>
          <w:p w14:paraId="2FF8B3B7" w14:textId="73E6DD3B"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3133617" w14:textId="4EB0D40B"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430EFC8D" w14:textId="526CF2B8"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0FB9227" w14:textId="351C54F5"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w:t>
            </w:r>
          </w:p>
        </w:tc>
      </w:tr>
      <w:tr w:rsidR="0021580B" w:rsidRPr="009D22D1" w14:paraId="5C143CE5"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53ADA041" w14:textId="77777777" w:rsidR="0021580B" w:rsidRPr="009D22D1" w:rsidRDefault="0021580B" w:rsidP="0021580B">
            <w:pPr>
              <w:pStyle w:val="Style10ptBlackAfter0ptLinespacingsingle"/>
              <w:rPr>
                <w:lang w:eastAsia="en-AU"/>
              </w:rPr>
            </w:pPr>
            <w:r w:rsidRPr="009D22D1">
              <w:rPr>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46E9BCEC" w14:textId="1F2CC70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708" w:type="dxa"/>
            <w:tcBorders>
              <w:top w:val="nil"/>
              <w:left w:val="nil"/>
              <w:bottom w:val="single" w:sz="8" w:space="0" w:color="FFFFFF"/>
              <w:right w:val="single" w:sz="8" w:space="0" w:color="FFFFFF"/>
            </w:tcBorders>
            <w:shd w:val="clear" w:color="auto" w:fill="B3DDF7"/>
            <w:vAlign w:val="center"/>
            <w:hideMark/>
          </w:tcPr>
          <w:p w14:paraId="10018560" w14:textId="79BCA63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25666CF9" w14:textId="4E2229BA"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56F4FAA" w14:textId="1C258BED"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A502A56" w14:textId="0595D9AD"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auto" w:fill="B3DDF7"/>
            <w:vAlign w:val="center"/>
            <w:hideMark/>
          </w:tcPr>
          <w:p w14:paraId="70750F90" w14:textId="05BA563F"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4</w:t>
            </w:r>
          </w:p>
        </w:tc>
        <w:tc>
          <w:tcPr>
            <w:tcW w:w="586" w:type="dxa"/>
            <w:tcBorders>
              <w:top w:val="nil"/>
              <w:left w:val="nil"/>
              <w:bottom w:val="single" w:sz="8" w:space="0" w:color="FFFFFF"/>
              <w:right w:val="single" w:sz="8" w:space="0" w:color="FFFFFF"/>
            </w:tcBorders>
            <w:shd w:val="clear" w:color="auto" w:fill="B3DDF7"/>
            <w:vAlign w:val="center"/>
            <w:hideMark/>
          </w:tcPr>
          <w:p w14:paraId="55E2FDEC" w14:textId="32D42922"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0343542" w14:textId="70C37872"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6DEBD561" w14:textId="0EA44D0D"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B65D11F" w14:textId="763AFC1A"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8</w:t>
            </w:r>
          </w:p>
        </w:tc>
      </w:tr>
      <w:tr w:rsidR="0021580B" w:rsidRPr="009D22D1" w14:paraId="5AA52987"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F710499" w14:textId="77777777" w:rsidR="0021580B" w:rsidRPr="009D22D1" w:rsidRDefault="0021580B" w:rsidP="0021580B">
            <w:pPr>
              <w:pStyle w:val="Style10ptBlackAfter0ptLinespacingsingle"/>
              <w:rPr>
                <w:lang w:eastAsia="en-AU"/>
              </w:rPr>
            </w:pPr>
            <w:r w:rsidRPr="009D22D1">
              <w:rPr>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7DCA082B" w14:textId="53E83E67"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708" w:type="dxa"/>
            <w:tcBorders>
              <w:top w:val="nil"/>
              <w:left w:val="nil"/>
              <w:bottom w:val="single" w:sz="8" w:space="0" w:color="FFFFFF"/>
              <w:right w:val="single" w:sz="8" w:space="0" w:color="FFFFFF"/>
            </w:tcBorders>
            <w:shd w:val="clear" w:color="auto" w:fill="B3DDF7"/>
            <w:vAlign w:val="center"/>
            <w:hideMark/>
          </w:tcPr>
          <w:p w14:paraId="4AA8485D" w14:textId="40D90292"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34ED039C" w14:textId="6044728E"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03B039C3" w14:textId="3CEB916B"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1AA4A943" w14:textId="34369BE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690" w:type="dxa"/>
            <w:tcBorders>
              <w:top w:val="nil"/>
              <w:left w:val="nil"/>
              <w:bottom w:val="single" w:sz="8" w:space="0" w:color="FFFFFF"/>
              <w:right w:val="single" w:sz="8" w:space="0" w:color="FFFFFF"/>
            </w:tcBorders>
            <w:shd w:val="clear" w:color="auto" w:fill="B3DDF7"/>
            <w:vAlign w:val="center"/>
            <w:hideMark/>
          </w:tcPr>
          <w:p w14:paraId="39FE2464" w14:textId="4131A1B1"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65C6DAE1" w14:textId="1A642CF4"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18C7DFAE" w14:textId="101D4B3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3</w:t>
            </w:r>
          </w:p>
        </w:tc>
        <w:tc>
          <w:tcPr>
            <w:tcW w:w="561" w:type="dxa"/>
            <w:tcBorders>
              <w:top w:val="nil"/>
              <w:left w:val="nil"/>
              <w:bottom w:val="single" w:sz="8" w:space="0" w:color="FFFFFF"/>
              <w:right w:val="single" w:sz="8" w:space="0" w:color="FFFFFF"/>
            </w:tcBorders>
            <w:shd w:val="clear" w:color="auto" w:fill="B3DDF7"/>
            <w:vAlign w:val="center"/>
            <w:hideMark/>
          </w:tcPr>
          <w:p w14:paraId="46DCC5F1" w14:textId="05161FB4"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EA27D14" w14:textId="4239423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13</w:t>
            </w:r>
          </w:p>
        </w:tc>
      </w:tr>
      <w:tr w:rsidR="0021580B" w:rsidRPr="009D22D1" w14:paraId="2FD1D337" w14:textId="77777777" w:rsidTr="005276D2">
        <w:trPr>
          <w:trHeight w:val="315"/>
          <w:jc w:val="center"/>
        </w:trPr>
        <w:tc>
          <w:tcPr>
            <w:tcW w:w="3270" w:type="dxa"/>
            <w:tcBorders>
              <w:top w:val="nil"/>
              <w:left w:val="nil"/>
              <w:bottom w:val="single" w:sz="8" w:space="0" w:color="FFFFFF"/>
              <w:right w:val="single" w:sz="8" w:space="0" w:color="FFFFFF"/>
            </w:tcBorders>
            <w:shd w:val="clear" w:color="auto" w:fill="B3DDF7"/>
            <w:vAlign w:val="center"/>
            <w:hideMark/>
          </w:tcPr>
          <w:p w14:paraId="0D3701E7" w14:textId="77777777" w:rsidR="0021580B" w:rsidRPr="009D22D1" w:rsidRDefault="0021580B" w:rsidP="0021580B">
            <w:pPr>
              <w:pStyle w:val="Style10ptBoldBlackAfter0ptLinespacingsingle"/>
              <w:rPr>
                <w:lang w:eastAsia="en-AU"/>
              </w:rPr>
            </w:pPr>
            <w:r w:rsidRPr="009D22D1">
              <w:rPr>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250B6F0" w14:textId="44BE3BCD"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708" w:type="dxa"/>
            <w:tcBorders>
              <w:top w:val="nil"/>
              <w:left w:val="nil"/>
              <w:bottom w:val="single" w:sz="8" w:space="0" w:color="FFFFFF"/>
              <w:right w:val="single" w:sz="8" w:space="0" w:color="FFFFFF"/>
            </w:tcBorders>
            <w:shd w:val="clear" w:color="auto" w:fill="B3DDF7"/>
            <w:vAlign w:val="center"/>
            <w:hideMark/>
          </w:tcPr>
          <w:p w14:paraId="3D86DB9F" w14:textId="625BC20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79A432B5" w14:textId="40AC415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2B3A42B1" w14:textId="6A0165E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51D3A5E" w14:textId="3FF8F26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w:t>
            </w:r>
          </w:p>
        </w:tc>
        <w:tc>
          <w:tcPr>
            <w:tcW w:w="690" w:type="dxa"/>
            <w:tcBorders>
              <w:top w:val="nil"/>
              <w:left w:val="nil"/>
              <w:bottom w:val="single" w:sz="8" w:space="0" w:color="FFFFFF"/>
              <w:right w:val="single" w:sz="8" w:space="0" w:color="FFFFFF"/>
            </w:tcBorders>
            <w:shd w:val="clear" w:color="auto" w:fill="B3DDF7"/>
            <w:vAlign w:val="center"/>
            <w:hideMark/>
          </w:tcPr>
          <w:p w14:paraId="7D551F95" w14:textId="4C7841F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25</w:t>
            </w:r>
          </w:p>
        </w:tc>
        <w:tc>
          <w:tcPr>
            <w:tcW w:w="586" w:type="dxa"/>
            <w:tcBorders>
              <w:top w:val="nil"/>
              <w:left w:val="nil"/>
              <w:bottom w:val="single" w:sz="8" w:space="0" w:color="FFFFFF"/>
              <w:right w:val="single" w:sz="8" w:space="0" w:color="FFFFFF"/>
            </w:tcBorders>
            <w:shd w:val="clear" w:color="auto" w:fill="B3DDF7"/>
            <w:vAlign w:val="center"/>
            <w:hideMark/>
          </w:tcPr>
          <w:p w14:paraId="45A985A6" w14:textId="1433984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13790826" w14:textId="377A99E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561" w:type="dxa"/>
            <w:tcBorders>
              <w:top w:val="nil"/>
              <w:left w:val="nil"/>
              <w:bottom w:val="single" w:sz="8" w:space="0" w:color="FFFFFF"/>
              <w:right w:val="single" w:sz="8" w:space="0" w:color="FFFFFF"/>
            </w:tcBorders>
            <w:shd w:val="clear" w:color="auto" w:fill="B3DDF7"/>
            <w:vAlign w:val="center"/>
            <w:hideMark/>
          </w:tcPr>
          <w:p w14:paraId="253A614A" w14:textId="756F1AC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4BB3124C" w14:textId="629E24D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48C98867" w14:textId="499C346E" w:rsidR="00B73460" w:rsidRPr="009D22D1" w:rsidRDefault="003D1AA9" w:rsidP="00791C87">
      <w:pPr>
        <w:pStyle w:val="Source"/>
      </w:pPr>
      <w:r>
        <w:t>Source:  Northern Territory Department of Industry, Tourism and Trade</w:t>
      </w:r>
    </w:p>
    <w:p w14:paraId="33C94760" w14:textId="47857316" w:rsidR="00DD5591" w:rsidRPr="009D22D1" w:rsidRDefault="00B73460" w:rsidP="00B73460">
      <w:pPr>
        <w:rPr>
          <w:rFonts w:cs="Arial"/>
          <w:i/>
        </w:rPr>
      </w:pPr>
      <w:r w:rsidRPr="009D22D1">
        <w:br w:type="page"/>
      </w:r>
    </w:p>
    <w:p w14:paraId="0327688D" w14:textId="5C7CDCF9" w:rsidR="00655B94" w:rsidRPr="009D22D1" w:rsidRDefault="00655B94" w:rsidP="006C183A">
      <w:pPr>
        <w:rPr>
          <w:lang w:eastAsia="en-AU"/>
        </w:rPr>
      </w:pPr>
      <w:r w:rsidRPr="009D22D1">
        <w:rPr>
          <w:lang w:eastAsia="en-AU"/>
        </w:rPr>
        <w:t>In</w:t>
      </w:r>
      <w:r w:rsidR="00F748A9" w:rsidRPr="009D22D1">
        <w:rPr>
          <w:lang w:eastAsia="en-AU"/>
        </w:rPr>
        <w:t xml:space="preserve"> </w:t>
      </w:r>
      <w:r w:rsidR="00853774" w:rsidRPr="009D22D1">
        <w:rPr>
          <w:lang w:eastAsia="en-AU"/>
        </w:rPr>
        <w:t xml:space="preserve">2023 </w:t>
      </w:r>
      <w:r w:rsidR="00F748A9" w:rsidRPr="009D22D1">
        <w:rPr>
          <w:lang w:eastAsia="en-AU"/>
        </w:rPr>
        <w:t>in Ntaria (Hermannsburg):</w:t>
      </w:r>
    </w:p>
    <w:p w14:paraId="19E2955C" w14:textId="7552C6E3" w:rsidR="00933AD2" w:rsidRPr="009D22D1" w:rsidRDefault="004A2AA1" w:rsidP="001B450B">
      <w:pPr>
        <w:pStyle w:val="BullettLv1"/>
        <w:rPr>
          <w:lang w:val="en-AU"/>
        </w:rPr>
      </w:pPr>
      <w:r w:rsidRPr="009D22D1">
        <w:rPr>
          <w:lang w:val="en-AU"/>
        </w:rPr>
        <w:t>Community and Personal Service Workers</w:t>
      </w:r>
      <w:r w:rsidR="003132F5">
        <w:rPr>
          <w:lang w:val="en-AU"/>
        </w:rPr>
        <w:t xml:space="preserve"> held the majority</w:t>
      </w:r>
      <w:r w:rsidR="002D0C6F">
        <w:rPr>
          <w:lang w:val="en-AU"/>
        </w:rPr>
        <w:t xml:space="preserve"> </w:t>
      </w:r>
      <w:r w:rsidRPr="009D22D1">
        <w:rPr>
          <w:lang w:val="en-AU"/>
        </w:rPr>
        <w:t>27</w:t>
      </w:r>
      <w:r w:rsidR="002421C3" w:rsidRPr="009D22D1">
        <w:rPr>
          <w:lang w:val="en-AU"/>
        </w:rPr>
        <w:t xml:space="preserve"> </w:t>
      </w:r>
      <w:r w:rsidR="00FC1BEC" w:rsidRPr="009D22D1">
        <w:rPr>
          <w:lang w:val="en-AU"/>
        </w:rPr>
        <w:t>jobs</w:t>
      </w:r>
      <w:r w:rsidR="002421C3" w:rsidRPr="009D22D1">
        <w:rPr>
          <w:lang w:val="en-AU"/>
        </w:rPr>
        <w:t xml:space="preserve"> </w:t>
      </w:r>
      <w:r w:rsidR="00933AD2" w:rsidRPr="009D22D1">
        <w:rPr>
          <w:lang w:val="en-AU"/>
        </w:rPr>
        <w:t xml:space="preserve">(the largest occupation group) were </w:t>
      </w:r>
      <w:r w:rsidR="0027783A" w:rsidRPr="009D22D1">
        <w:rPr>
          <w:lang w:val="en-AU"/>
        </w:rPr>
        <w:t xml:space="preserve">shared across </w:t>
      </w:r>
      <w:r w:rsidR="00933AD2" w:rsidRPr="009D22D1">
        <w:rPr>
          <w:lang w:val="en-AU"/>
        </w:rPr>
        <w:t xml:space="preserve">the </w:t>
      </w:r>
      <w:r w:rsidR="0027783A" w:rsidRPr="009D22D1">
        <w:rPr>
          <w:lang w:val="en-AU"/>
        </w:rPr>
        <w:t>Education and Training</w:t>
      </w:r>
      <w:r w:rsidR="002D0C6F">
        <w:rPr>
          <w:lang w:val="en-AU"/>
        </w:rPr>
        <w:t xml:space="preserve"> with 14 jobs</w:t>
      </w:r>
      <w:r w:rsidRPr="009D22D1">
        <w:rPr>
          <w:lang w:val="en-AU"/>
        </w:rPr>
        <w:t>,</w:t>
      </w:r>
      <w:r w:rsidR="0027783A" w:rsidRPr="009D22D1">
        <w:rPr>
          <w:lang w:val="en-AU"/>
        </w:rPr>
        <w:t xml:space="preserve"> </w:t>
      </w:r>
      <w:r w:rsidRPr="009D22D1">
        <w:rPr>
          <w:lang w:val="en-AU"/>
        </w:rPr>
        <w:t>Administrative and Support Services</w:t>
      </w:r>
      <w:r w:rsidR="002D0C6F">
        <w:rPr>
          <w:lang w:val="en-AU"/>
        </w:rPr>
        <w:t xml:space="preserve"> had </w:t>
      </w:r>
      <w:r w:rsidRPr="009D22D1">
        <w:rPr>
          <w:lang w:val="en-AU"/>
        </w:rPr>
        <w:t>7</w:t>
      </w:r>
      <w:r w:rsidR="002D0C6F">
        <w:rPr>
          <w:lang w:val="en-AU"/>
        </w:rPr>
        <w:t xml:space="preserve"> jobs</w:t>
      </w:r>
      <w:r w:rsidRPr="009D22D1">
        <w:rPr>
          <w:lang w:val="en-AU"/>
        </w:rPr>
        <w:t xml:space="preserve">, Public Administration and Safety </w:t>
      </w:r>
      <w:r w:rsidR="002D0C6F">
        <w:rPr>
          <w:lang w:val="en-AU"/>
        </w:rPr>
        <w:t>had 3 jobs</w:t>
      </w:r>
      <w:r w:rsidRPr="009D22D1">
        <w:rPr>
          <w:lang w:val="en-AU"/>
        </w:rPr>
        <w:t xml:space="preserve">, </w:t>
      </w:r>
      <w:r w:rsidR="0027783A" w:rsidRPr="009D22D1">
        <w:rPr>
          <w:lang w:val="en-AU"/>
        </w:rPr>
        <w:t>and Health Care and Soc</w:t>
      </w:r>
      <w:r w:rsidR="00327548" w:rsidRPr="009D22D1">
        <w:rPr>
          <w:lang w:val="en-AU"/>
        </w:rPr>
        <w:t xml:space="preserve">ial Assistance </w:t>
      </w:r>
      <w:r w:rsidR="00D607CA" w:rsidRPr="009D22D1">
        <w:rPr>
          <w:lang w:val="en-AU"/>
        </w:rPr>
        <w:t>industries</w:t>
      </w:r>
      <w:r w:rsidR="002D0C6F">
        <w:rPr>
          <w:lang w:val="en-AU"/>
        </w:rPr>
        <w:t xml:space="preserve"> had 2 jobs,</w:t>
      </w:r>
    </w:p>
    <w:p w14:paraId="17519252" w14:textId="36F23707" w:rsidR="002D4462" w:rsidRPr="009D22D1" w:rsidRDefault="002D4462" w:rsidP="002D4462">
      <w:pPr>
        <w:pStyle w:val="BullettLv1"/>
        <w:rPr>
          <w:lang w:val="en-AU"/>
        </w:rPr>
      </w:pPr>
      <w:r w:rsidRPr="009D22D1">
        <w:rPr>
          <w:lang w:val="en-AU"/>
        </w:rPr>
        <w:t xml:space="preserve">Professionals (the second largest occupation group) </w:t>
      </w:r>
      <w:r w:rsidR="002D0C6F">
        <w:rPr>
          <w:lang w:val="en-AU"/>
        </w:rPr>
        <w:t xml:space="preserve">held </w:t>
      </w:r>
      <w:proofErr w:type="gramStart"/>
      <w:r w:rsidR="002D0C6F">
        <w:rPr>
          <w:lang w:val="en-AU"/>
        </w:rPr>
        <w:t>the majority of</w:t>
      </w:r>
      <w:proofErr w:type="gramEnd"/>
      <w:r w:rsidR="002D0C6F">
        <w:rPr>
          <w:lang w:val="en-AU"/>
        </w:rPr>
        <w:t xml:space="preserve"> </w:t>
      </w:r>
      <w:r w:rsidR="009D2001">
        <w:rPr>
          <w:lang w:val="en-AU"/>
        </w:rPr>
        <w:t>jobs,</w:t>
      </w:r>
      <w:r w:rsidR="002D0C6F">
        <w:rPr>
          <w:lang w:val="en-AU"/>
        </w:rPr>
        <w:t xml:space="preserve"> and these </w:t>
      </w:r>
      <w:r w:rsidRPr="009D22D1">
        <w:rPr>
          <w:lang w:val="en-AU"/>
        </w:rPr>
        <w:t xml:space="preserve">were in the Education and Training industry accounting for 14 filled </w:t>
      </w:r>
      <w:r w:rsidR="00D607CA" w:rsidRPr="009D22D1">
        <w:rPr>
          <w:lang w:val="en-AU"/>
        </w:rPr>
        <w:t>jobs</w:t>
      </w:r>
      <w:r w:rsidR="002D0C6F">
        <w:rPr>
          <w:lang w:val="en-AU"/>
        </w:rPr>
        <w:t>,</w:t>
      </w:r>
    </w:p>
    <w:p w14:paraId="24889D61" w14:textId="426B409F" w:rsidR="00933AD2" w:rsidRPr="009D22D1" w:rsidRDefault="004A2AA1" w:rsidP="001B450B">
      <w:pPr>
        <w:pStyle w:val="BullettLv1"/>
        <w:rPr>
          <w:lang w:val="en-AU"/>
        </w:rPr>
      </w:pPr>
      <w:r w:rsidRPr="009D22D1">
        <w:rPr>
          <w:lang w:val="en-AU"/>
        </w:rPr>
        <w:t>Education and Training</w:t>
      </w:r>
      <w:r w:rsidR="00F63E81" w:rsidRPr="009D22D1">
        <w:rPr>
          <w:lang w:val="en-AU"/>
        </w:rPr>
        <w:t xml:space="preserve"> </w:t>
      </w:r>
      <w:r w:rsidR="00933AD2" w:rsidRPr="009D22D1">
        <w:rPr>
          <w:lang w:val="en-AU"/>
        </w:rPr>
        <w:t xml:space="preserve">(the largest industry), there were </w:t>
      </w:r>
      <w:r w:rsidRPr="009D22D1">
        <w:rPr>
          <w:lang w:val="en-AU"/>
        </w:rPr>
        <w:t>14</w:t>
      </w:r>
      <w:r w:rsidR="00933AD2" w:rsidRPr="009D22D1">
        <w:rPr>
          <w:lang w:val="en-AU"/>
        </w:rPr>
        <w:t xml:space="preserve"> filled jobs </w:t>
      </w:r>
      <w:r w:rsidRPr="009D22D1">
        <w:rPr>
          <w:lang w:val="en-AU"/>
        </w:rPr>
        <w:t xml:space="preserve">each </w:t>
      </w:r>
      <w:r w:rsidR="00933AD2" w:rsidRPr="009D22D1">
        <w:rPr>
          <w:lang w:val="en-AU"/>
        </w:rPr>
        <w:t xml:space="preserve">for </w:t>
      </w:r>
      <w:r w:rsidRPr="009D22D1">
        <w:rPr>
          <w:lang w:val="en-AU"/>
        </w:rPr>
        <w:t>Community and Personal Service Workers and Professionals</w:t>
      </w:r>
      <w:r w:rsidR="00933AD2" w:rsidRPr="009D22D1">
        <w:rPr>
          <w:lang w:val="en-AU"/>
        </w:rPr>
        <w:t>, a</w:t>
      </w:r>
      <w:r w:rsidR="001119B5" w:rsidRPr="009D22D1">
        <w:rPr>
          <w:lang w:val="en-AU"/>
        </w:rPr>
        <w:t>n</w:t>
      </w:r>
      <w:r w:rsidR="00933AD2" w:rsidRPr="009D22D1">
        <w:rPr>
          <w:lang w:val="en-AU"/>
        </w:rPr>
        <w:t xml:space="preserve"> </w:t>
      </w:r>
      <w:r w:rsidR="001119B5" w:rsidRPr="009D22D1">
        <w:rPr>
          <w:lang w:val="en-AU"/>
        </w:rPr>
        <w:t>in</w:t>
      </w:r>
      <w:r w:rsidR="00933AD2" w:rsidRPr="009D22D1">
        <w:rPr>
          <w:lang w:val="en-AU"/>
        </w:rPr>
        <w:t xml:space="preserve">crease of </w:t>
      </w:r>
      <w:r w:rsidRPr="009D22D1">
        <w:rPr>
          <w:lang w:val="en-AU"/>
        </w:rPr>
        <w:t>4</w:t>
      </w:r>
      <w:r w:rsidR="00933AD2" w:rsidRPr="009D22D1">
        <w:rPr>
          <w:lang w:val="en-AU"/>
        </w:rPr>
        <w:t xml:space="preserve"> jobs </w:t>
      </w:r>
      <w:r w:rsidRPr="009D22D1">
        <w:rPr>
          <w:lang w:val="en-AU"/>
        </w:rPr>
        <w:t xml:space="preserve">each </w:t>
      </w:r>
      <w:r w:rsidR="00933AD2" w:rsidRPr="009D22D1">
        <w:rPr>
          <w:lang w:val="en-AU"/>
        </w:rPr>
        <w:t xml:space="preserve">from </w:t>
      </w:r>
      <w:r w:rsidR="00853774" w:rsidRPr="009D22D1">
        <w:rPr>
          <w:lang w:val="en-AU"/>
        </w:rPr>
        <w:t>2017</w:t>
      </w:r>
      <w:r w:rsidR="002D0C6F">
        <w:rPr>
          <w:lang w:val="en-AU"/>
        </w:rPr>
        <w:t>,</w:t>
      </w:r>
      <w:r w:rsidRPr="009D22D1">
        <w:rPr>
          <w:lang w:val="en-AU"/>
        </w:rPr>
        <w:t xml:space="preserve"> </w:t>
      </w:r>
    </w:p>
    <w:p w14:paraId="2DCAE786" w14:textId="0E27C809" w:rsidR="00B81B89" w:rsidRPr="009D22D1" w:rsidRDefault="002D4462" w:rsidP="008831FA">
      <w:pPr>
        <w:pStyle w:val="BullettLv1"/>
        <w:rPr>
          <w:lang w:val="en-AU"/>
        </w:rPr>
      </w:pPr>
      <w:r w:rsidRPr="009D22D1">
        <w:rPr>
          <w:lang w:val="en-AU"/>
        </w:rPr>
        <w:t xml:space="preserve">Public Administration and Safety </w:t>
      </w:r>
      <w:r w:rsidR="00FC1BEC" w:rsidRPr="009D22D1">
        <w:rPr>
          <w:lang w:val="en-AU"/>
        </w:rPr>
        <w:t xml:space="preserve">showed a decrease </w:t>
      </w:r>
      <w:r w:rsidR="00E3078D" w:rsidRPr="009D22D1">
        <w:rPr>
          <w:lang w:val="en-AU"/>
        </w:rPr>
        <w:t xml:space="preserve">of </w:t>
      </w:r>
      <w:r w:rsidRPr="009D22D1">
        <w:rPr>
          <w:lang w:val="en-AU"/>
        </w:rPr>
        <w:t>51 jobs</w:t>
      </w:r>
      <w:r w:rsidR="00E3078D" w:rsidRPr="009D22D1">
        <w:rPr>
          <w:lang w:val="en-AU"/>
        </w:rPr>
        <w:t xml:space="preserve"> between </w:t>
      </w:r>
      <w:r w:rsidR="00C117B6" w:rsidRPr="009D22D1">
        <w:rPr>
          <w:lang w:val="en-AU"/>
        </w:rPr>
        <w:t xml:space="preserve">2023 </w:t>
      </w:r>
      <w:r w:rsidR="00E3078D" w:rsidRPr="009D22D1">
        <w:rPr>
          <w:lang w:val="en-AU"/>
        </w:rPr>
        <w:t xml:space="preserve">and </w:t>
      </w:r>
      <w:r w:rsidR="00C117B6" w:rsidRPr="009D22D1">
        <w:rPr>
          <w:lang w:val="en-AU"/>
        </w:rPr>
        <w:t>2017</w:t>
      </w:r>
      <w:r w:rsidRPr="009D22D1">
        <w:rPr>
          <w:lang w:val="en-AU"/>
        </w:rPr>
        <w:t>,</w:t>
      </w:r>
      <w:r w:rsidR="00C117B6" w:rsidRPr="009D22D1">
        <w:rPr>
          <w:lang w:val="en-AU"/>
        </w:rPr>
        <w:t xml:space="preserve"> </w:t>
      </w:r>
      <w:r w:rsidR="00E3078D" w:rsidRPr="009D22D1">
        <w:rPr>
          <w:lang w:val="en-AU"/>
        </w:rPr>
        <w:t xml:space="preserve">and a decrease of </w:t>
      </w:r>
      <w:r w:rsidRPr="009D22D1">
        <w:rPr>
          <w:lang w:val="en-AU"/>
        </w:rPr>
        <w:t>104</w:t>
      </w:r>
      <w:r w:rsidR="00E3078D" w:rsidRPr="009D22D1">
        <w:rPr>
          <w:lang w:val="en-AU"/>
        </w:rPr>
        <w:t xml:space="preserve"> jobs between </w:t>
      </w:r>
      <w:r w:rsidR="00C117B6" w:rsidRPr="009D22D1">
        <w:rPr>
          <w:lang w:val="en-AU"/>
        </w:rPr>
        <w:t xml:space="preserve">2023 </w:t>
      </w:r>
      <w:r w:rsidR="00E3078D" w:rsidRPr="009D22D1">
        <w:rPr>
          <w:lang w:val="en-AU"/>
        </w:rPr>
        <w:t xml:space="preserve">and </w:t>
      </w:r>
      <w:r w:rsidR="00C117B6" w:rsidRPr="009D22D1">
        <w:rPr>
          <w:lang w:val="en-AU"/>
        </w:rPr>
        <w:t>2014</w:t>
      </w:r>
      <w:r w:rsidR="00E3078D" w:rsidRPr="009D22D1">
        <w:rPr>
          <w:lang w:val="en-AU"/>
        </w:rPr>
        <w:t xml:space="preserve">. </w:t>
      </w:r>
      <w:r w:rsidR="00B81B89" w:rsidRPr="009D22D1">
        <w:rPr>
          <w:lang w:val="en-AU"/>
        </w:rPr>
        <w:br w:type="page"/>
      </w:r>
    </w:p>
    <w:p w14:paraId="5C20CC1B" w14:textId="77777777" w:rsidR="000E4A74" w:rsidRPr="009D22D1" w:rsidRDefault="00B81B89" w:rsidP="00B81B89">
      <w:pPr>
        <w:pStyle w:val="Heading1"/>
        <w:rPr>
          <w:rFonts w:ascii="Lato" w:hAnsi="Lato"/>
          <w:color w:val="1F1F5F"/>
          <w:szCs w:val="40"/>
        </w:rPr>
      </w:pPr>
      <w:bookmarkStart w:id="18" w:name="_Toc185417091"/>
      <w:r w:rsidRPr="009D22D1">
        <w:rPr>
          <w:rFonts w:ascii="Lato" w:hAnsi="Lato"/>
          <w:color w:val="1F1F5F"/>
          <w:szCs w:val="40"/>
        </w:rPr>
        <w:t>Jobs by Gender</w:t>
      </w:r>
      <w:bookmarkEnd w:id="18"/>
    </w:p>
    <w:p w14:paraId="71430C23" w14:textId="6EB38E45" w:rsidR="00791C87" w:rsidRPr="009D22D1" w:rsidRDefault="009777E2" w:rsidP="00791C87">
      <w:pPr>
        <w:pStyle w:val="Figure"/>
      </w:pPr>
      <w:r w:rsidRPr="009D22D1">
        <w:t>Table 2</w:t>
      </w:r>
      <w:r w:rsidR="00ED4B79" w:rsidRPr="009D22D1">
        <w:t>2a</w:t>
      </w:r>
      <w:r w:rsidRPr="009D22D1">
        <w:t>: Count of filled jobs by gender</w:t>
      </w:r>
      <w:r w:rsidR="00633437" w:rsidRPr="009D22D1">
        <w:t>,</w:t>
      </w:r>
      <w:r w:rsidRPr="009D22D1">
        <w:t xml:space="preserve"> 2011, 2014</w:t>
      </w:r>
      <w:r w:rsidR="00ED4B79" w:rsidRPr="009D22D1">
        <w:t xml:space="preserve">, </w:t>
      </w:r>
      <w:r w:rsidRPr="009D22D1">
        <w:t xml:space="preserve">2017 </w:t>
      </w:r>
      <w:r w:rsidR="00ED4B79" w:rsidRPr="009D22D1">
        <w:t xml:space="preserve">&amp; 2023 </w:t>
      </w:r>
      <w:r w:rsidR="001A1A48" w:rsidRPr="009D22D1">
        <w:t>(a)(c)(</w:t>
      </w:r>
      <w:proofErr w:type="spellStart"/>
      <w:r w:rsidR="001A1A48" w:rsidRPr="009D22D1">
        <w:t>i</w:t>
      </w:r>
      <w:proofErr w:type="spellEnd"/>
      <w:r w:rsidR="001A1A48" w:rsidRPr="009D22D1">
        <w:t>)</w:t>
      </w:r>
    </w:p>
    <w:tbl>
      <w:tblPr>
        <w:tblW w:w="828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266"/>
        <w:gridCol w:w="567"/>
        <w:gridCol w:w="520"/>
        <w:gridCol w:w="564"/>
        <w:gridCol w:w="706"/>
        <w:gridCol w:w="598"/>
        <w:gridCol w:w="564"/>
        <w:gridCol w:w="469"/>
        <w:gridCol w:w="519"/>
        <w:gridCol w:w="631"/>
        <w:gridCol w:w="655"/>
        <w:gridCol w:w="646"/>
        <w:gridCol w:w="581"/>
      </w:tblGrid>
      <w:tr w:rsidR="001105AE" w:rsidRPr="009D22D1" w14:paraId="16C19D82" w14:textId="77777777" w:rsidTr="00D7675C">
        <w:trPr>
          <w:trHeight w:val="1081"/>
          <w:tblHeader/>
          <w:jc w:val="center"/>
        </w:trPr>
        <w:tc>
          <w:tcPr>
            <w:tcW w:w="126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4357CDF"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6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044F0E"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8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598FF8"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6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F50CAB"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8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F3B1FE" w14:textId="78525E6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1105AE" w:rsidRPr="009D22D1" w14:paraId="33EEFB3D" w14:textId="77777777" w:rsidTr="00D7675C">
        <w:trPr>
          <w:trHeight w:val="1780"/>
          <w:tblHeader/>
          <w:jc w:val="center"/>
        </w:trPr>
        <w:tc>
          <w:tcPr>
            <w:tcW w:w="1266" w:type="dxa"/>
            <w:vMerge/>
            <w:tcBorders>
              <w:top w:val="single" w:sz="8" w:space="0" w:color="FFFFFF"/>
              <w:left w:val="single" w:sz="8" w:space="0" w:color="FFFFFF"/>
              <w:bottom w:val="single" w:sz="8" w:space="0" w:color="FFFFFF"/>
              <w:right w:val="nil"/>
            </w:tcBorders>
            <w:shd w:val="clear" w:color="auto" w:fill="1F1F5F"/>
            <w:vAlign w:val="center"/>
            <w:hideMark/>
          </w:tcPr>
          <w:p w14:paraId="1CC43814" w14:textId="77777777" w:rsidR="001105AE" w:rsidRPr="009D22D1" w:rsidRDefault="001105AE" w:rsidP="009F1610">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EA8256B"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0" w:type="dxa"/>
            <w:tcBorders>
              <w:top w:val="nil"/>
              <w:left w:val="nil"/>
              <w:bottom w:val="single" w:sz="8" w:space="0" w:color="FFFFFF"/>
              <w:right w:val="single" w:sz="8" w:space="0" w:color="FFFFFF"/>
            </w:tcBorders>
            <w:shd w:val="clear" w:color="auto" w:fill="1F1F5F"/>
            <w:textDirection w:val="btLr"/>
            <w:vAlign w:val="center"/>
            <w:hideMark/>
          </w:tcPr>
          <w:p w14:paraId="03B03EA9" w14:textId="70C4DC03"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B608322"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06" w:type="dxa"/>
            <w:tcBorders>
              <w:top w:val="nil"/>
              <w:left w:val="nil"/>
              <w:bottom w:val="single" w:sz="8" w:space="0" w:color="FFFFFF"/>
              <w:right w:val="single" w:sz="8" w:space="0" w:color="FFFFFF"/>
            </w:tcBorders>
            <w:shd w:val="clear" w:color="auto" w:fill="1F1F5F"/>
            <w:textDirection w:val="btLr"/>
            <w:vAlign w:val="center"/>
            <w:hideMark/>
          </w:tcPr>
          <w:p w14:paraId="6093697F"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1243052E" w14:textId="71B3814E"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02A7999"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469" w:type="dxa"/>
            <w:tcBorders>
              <w:top w:val="nil"/>
              <w:left w:val="nil"/>
              <w:bottom w:val="single" w:sz="8" w:space="0" w:color="FFFFFF"/>
              <w:right w:val="single" w:sz="8" w:space="0" w:color="FFFFFF"/>
            </w:tcBorders>
            <w:shd w:val="clear" w:color="auto" w:fill="1F1F5F"/>
            <w:textDirection w:val="btLr"/>
            <w:vAlign w:val="center"/>
            <w:hideMark/>
          </w:tcPr>
          <w:p w14:paraId="6887ABC9"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19" w:type="dxa"/>
            <w:tcBorders>
              <w:top w:val="nil"/>
              <w:left w:val="nil"/>
              <w:bottom w:val="single" w:sz="8" w:space="0" w:color="FFFFFF"/>
              <w:right w:val="single" w:sz="8" w:space="0" w:color="FFFFFF"/>
            </w:tcBorders>
            <w:shd w:val="clear" w:color="auto" w:fill="1F1F5F"/>
            <w:textDirection w:val="btLr"/>
            <w:vAlign w:val="center"/>
            <w:hideMark/>
          </w:tcPr>
          <w:p w14:paraId="37D6299E" w14:textId="27166816"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auto" w:fill="1F1F5F"/>
            <w:textDirection w:val="btLr"/>
            <w:vAlign w:val="center"/>
            <w:hideMark/>
          </w:tcPr>
          <w:p w14:paraId="2E0765F2"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6CDEBCB1"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46" w:type="dxa"/>
            <w:tcBorders>
              <w:top w:val="nil"/>
              <w:left w:val="nil"/>
              <w:bottom w:val="single" w:sz="8" w:space="0" w:color="FFFFFF"/>
              <w:right w:val="single" w:sz="8" w:space="0" w:color="FFFFFF"/>
            </w:tcBorders>
            <w:shd w:val="clear" w:color="auto" w:fill="1F1F5F"/>
            <w:textDirection w:val="btLr"/>
            <w:vAlign w:val="center"/>
            <w:hideMark/>
          </w:tcPr>
          <w:p w14:paraId="37F9D2F4" w14:textId="2871FB5B"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81" w:type="dxa"/>
            <w:tcBorders>
              <w:top w:val="nil"/>
              <w:left w:val="nil"/>
              <w:bottom w:val="single" w:sz="8" w:space="0" w:color="FFFFFF"/>
              <w:right w:val="single" w:sz="8" w:space="0" w:color="FFFFFF"/>
            </w:tcBorders>
            <w:shd w:val="clear" w:color="auto" w:fill="1F1F5F"/>
            <w:textDirection w:val="btLr"/>
            <w:vAlign w:val="center"/>
            <w:hideMark/>
          </w:tcPr>
          <w:p w14:paraId="061EAFD7" w14:textId="77777777" w:rsidR="001105AE" w:rsidRPr="009D22D1" w:rsidRDefault="001105AE"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7B252D0E" w14:textId="77777777" w:rsidTr="00D7675C">
        <w:trPr>
          <w:trHeight w:val="335"/>
          <w:jc w:val="center"/>
        </w:trPr>
        <w:tc>
          <w:tcPr>
            <w:tcW w:w="1266" w:type="dxa"/>
            <w:tcBorders>
              <w:top w:val="nil"/>
              <w:left w:val="nil"/>
              <w:bottom w:val="single" w:sz="8" w:space="0" w:color="FFFFFF"/>
              <w:right w:val="single" w:sz="8" w:space="0" w:color="FFFFFF"/>
            </w:tcBorders>
            <w:shd w:val="clear" w:color="auto" w:fill="B3DDF7"/>
            <w:vAlign w:val="center"/>
            <w:hideMark/>
          </w:tcPr>
          <w:p w14:paraId="72292AAC" w14:textId="77777777" w:rsidR="0021580B" w:rsidRPr="009D22D1" w:rsidRDefault="0021580B" w:rsidP="0021580B">
            <w:pPr>
              <w:pStyle w:val="Style10ptBlackAfter0ptLinespacingsingle"/>
              <w:rPr>
                <w:lang w:eastAsia="en-AU"/>
              </w:rPr>
            </w:pPr>
            <w:r w:rsidRPr="009D22D1">
              <w:rPr>
                <w:lang w:eastAsia="en-AU"/>
              </w:rPr>
              <w:t>Male</w:t>
            </w:r>
          </w:p>
        </w:tc>
        <w:tc>
          <w:tcPr>
            <w:tcW w:w="567" w:type="dxa"/>
            <w:tcBorders>
              <w:top w:val="nil"/>
              <w:left w:val="nil"/>
              <w:bottom w:val="single" w:sz="8" w:space="0" w:color="FFFFFF"/>
              <w:right w:val="single" w:sz="8" w:space="0" w:color="FFFFFF"/>
            </w:tcBorders>
            <w:shd w:val="clear" w:color="auto" w:fill="B3DDF7"/>
            <w:vAlign w:val="center"/>
            <w:hideMark/>
          </w:tcPr>
          <w:p w14:paraId="30570EAF"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48</w:t>
            </w:r>
          </w:p>
        </w:tc>
        <w:tc>
          <w:tcPr>
            <w:tcW w:w="520" w:type="dxa"/>
            <w:tcBorders>
              <w:top w:val="nil"/>
              <w:left w:val="nil"/>
              <w:bottom w:val="single" w:sz="8" w:space="0" w:color="FFFFFF"/>
              <w:right w:val="single" w:sz="8" w:space="0" w:color="FFFFFF"/>
            </w:tcBorders>
            <w:shd w:val="clear" w:color="auto" w:fill="B3DDF7"/>
            <w:vAlign w:val="center"/>
            <w:hideMark/>
          </w:tcPr>
          <w:p w14:paraId="16DB0F5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6CE8462F"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706" w:type="dxa"/>
            <w:tcBorders>
              <w:top w:val="nil"/>
              <w:left w:val="nil"/>
              <w:bottom w:val="single" w:sz="8" w:space="0" w:color="FFFFFF"/>
              <w:right w:val="single" w:sz="8" w:space="0" w:color="FFFFFF"/>
            </w:tcBorders>
            <w:shd w:val="clear" w:color="auto" w:fill="B3DDF7"/>
            <w:vAlign w:val="center"/>
            <w:hideMark/>
          </w:tcPr>
          <w:p w14:paraId="25D9612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61</w:t>
            </w:r>
          </w:p>
        </w:tc>
        <w:tc>
          <w:tcPr>
            <w:tcW w:w="598" w:type="dxa"/>
            <w:tcBorders>
              <w:top w:val="nil"/>
              <w:left w:val="nil"/>
              <w:bottom w:val="single" w:sz="8" w:space="0" w:color="FFFFFF"/>
              <w:right w:val="single" w:sz="8" w:space="0" w:color="FFFFFF"/>
            </w:tcBorders>
            <w:shd w:val="clear" w:color="auto" w:fill="B3DDF7"/>
            <w:vAlign w:val="center"/>
            <w:hideMark/>
          </w:tcPr>
          <w:p w14:paraId="1F70D42F"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4688DFB2"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90</w:t>
            </w:r>
          </w:p>
        </w:tc>
        <w:tc>
          <w:tcPr>
            <w:tcW w:w="469" w:type="dxa"/>
            <w:tcBorders>
              <w:top w:val="nil"/>
              <w:left w:val="nil"/>
              <w:bottom w:val="single" w:sz="8" w:space="0" w:color="FFFFFF"/>
              <w:right w:val="single" w:sz="8" w:space="0" w:color="FFFFFF"/>
            </w:tcBorders>
            <w:shd w:val="clear" w:color="auto" w:fill="B3DDF7"/>
            <w:vAlign w:val="center"/>
            <w:hideMark/>
          </w:tcPr>
          <w:p w14:paraId="0BFA9A9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w:t>
            </w:r>
          </w:p>
        </w:tc>
        <w:tc>
          <w:tcPr>
            <w:tcW w:w="519" w:type="dxa"/>
            <w:tcBorders>
              <w:top w:val="nil"/>
              <w:left w:val="nil"/>
              <w:bottom w:val="single" w:sz="8" w:space="0" w:color="FFFFFF"/>
              <w:right w:val="single" w:sz="8" w:space="0" w:color="FFFFFF"/>
            </w:tcBorders>
            <w:shd w:val="clear" w:color="auto" w:fill="B3DDF7"/>
            <w:vAlign w:val="center"/>
            <w:hideMark/>
          </w:tcPr>
          <w:p w14:paraId="28094E0D"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631" w:type="dxa"/>
            <w:tcBorders>
              <w:top w:val="nil"/>
              <w:left w:val="nil"/>
              <w:bottom w:val="single" w:sz="8" w:space="0" w:color="FFFFFF"/>
              <w:right w:val="single" w:sz="8" w:space="0" w:color="FFFFFF"/>
            </w:tcBorders>
            <w:shd w:val="clear" w:color="auto" w:fill="B3DDF7"/>
            <w:vAlign w:val="center"/>
            <w:hideMark/>
          </w:tcPr>
          <w:p w14:paraId="08040F3C"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655" w:type="dxa"/>
            <w:tcBorders>
              <w:top w:val="nil"/>
              <w:left w:val="nil"/>
              <w:bottom w:val="single" w:sz="8" w:space="0" w:color="FFFFFF"/>
              <w:right w:val="single" w:sz="8" w:space="0" w:color="FFFFFF"/>
            </w:tcBorders>
            <w:shd w:val="clear" w:color="auto" w:fill="B3DDF7"/>
            <w:vAlign w:val="center"/>
            <w:hideMark/>
          </w:tcPr>
          <w:p w14:paraId="1EC9215A" w14:textId="2B9E24B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14</w:t>
            </w:r>
          </w:p>
        </w:tc>
        <w:tc>
          <w:tcPr>
            <w:tcW w:w="646" w:type="dxa"/>
            <w:tcBorders>
              <w:top w:val="nil"/>
              <w:left w:val="nil"/>
              <w:bottom w:val="single" w:sz="8" w:space="0" w:color="FFFFFF"/>
              <w:right w:val="single" w:sz="8" w:space="0" w:color="FFFFFF"/>
            </w:tcBorders>
            <w:shd w:val="clear" w:color="auto" w:fill="B3DDF7"/>
            <w:vAlign w:val="center"/>
            <w:hideMark/>
          </w:tcPr>
          <w:p w14:paraId="25114826" w14:textId="6CF31EA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581" w:type="dxa"/>
            <w:tcBorders>
              <w:top w:val="nil"/>
              <w:left w:val="nil"/>
              <w:bottom w:val="single" w:sz="8" w:space="0" w:color="FFFFFF"/>
              <w:right w:val="single" w:sz="8" w:space="0" w:color="FFFFFF"/>
            </w:tcBorders>
            <w:shd w:val="clear" w:color="auto" w:fill="B3DDF7"/>
            <w:vAlign w:val="center"/>
            <w:hideMark/>
          </w:tcPr>
          <w:p w14:paraId="2309941A" w14:textId="45ECB46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24</w:t>
            </w:r>
          </w:p>
        </w:tc>
      </w:tr>
      <w:tr w:rsidR="0021580B" w:rsidRPr="009D22D1" w14:paraId="7DBEB0C3" w14:textId="77777777" w:rsidTr="00D7675C">
        <w:trPr>
          <w:trHeight w:val="335"/>
          <w:jc w:val="center"/>
        </w:trPr>
        <w:tc>
          <w:tcPr>
            <w:tcW w:w="1266" w:type="dxa"/>
            <w:tcBorders>
              <w:top w:val="nil"/>
              <w:left w:val="nil"/>
              <w:bottom w:val="single" w:sz="8" w:space="0" w:color="FFFFFF"/>
              <w:right w:val="single" w:sz="8" w:space="0" w:color="FFFFFF"/>
            </w:tcBorders>
            <w:shd w:val="clear" w:color="auto" w:fill="B3DDF7"/>
            <w:vAlign w:val="center"/>
            <w:hideMark/>
          </w:tcPr>
          <w:p w14:paraId="5C3E694C" w14:textId="77777777" w:rsidR="0021580B" w:rsidRPr="009D22D1" w:rsidRDefault="0021580B" w:rsidP="0021580B">
            <w:pPr>
              <w:pStyle w:val="Style10ptBlackAfter0ptLinespacingsingle"/>
              <w:rPr>
                <w:lang w:eastAsia="en-AU"/>
              </w:rPr>
            </w:pPr>
            <w:r w:rsidRPr="009D22D1">
              <w:rPr>
                <w:lang w:eastAsia="en-AU"/>
              </w:rPr>
              <w:t>Female</w:t>
            </w:r>
          </w:p>
        </w:tc>
        <w:tc>
          <w:tcPr>
            <w:tcW w:w="567" w:type="dxa"/>
            <w:tcBorders>
              <w:top w:val="nil"/>
              <w:left w:val="nil"/>
              <w:bottom w:val="single" w:sz="8" w:space="0" w:color="FFFFFF"/>
              <w:right w:val="single" w:sz="8" w:space="0" w:color="FFFFFF"/>
            </w:tcBorders>
            <w:shd w:val="clear" w:color="auto" w:fill="B3DDF7"/>
            <w:vAlign w:val="center"/>
            <w:hideMark/>
          </w:tcPr>
          <w:p w14:paraId="615A6226"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87</w:t>
            </w:r>
          </w:p>
        </w:tc>
        <w:tc>
          <w:tcPr>
            <w:tcW w:w="520" w:type="dxa"/>
            <w:tcBorders>
              <w:top w:val="nil"/>
              <w:left w:val="nil"/>
              <w:bottom w:val="single" w:sz="8" w:space="0" w:color="FFFFFF"/>
              <w:right w:val="single" w:sz="8" w:space="0" w:color="FFFFFF"/>
            </w:tcBorders>
            <w:shd w:val="clear" w:color="auto" w:fill="B3DDF7"/>
            <w:vAlign w:val="center"/>
            <w:hideMark/>
          </w:tcPr>
          <w:p w14:paraId="637427F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57</w:t>
            </w:r>
          </w:p>
        </w:tc>
        <w:tc>
          <w:tcPr>
            <w:tcW w:w="564" w:type="dxa"/>
            <w:tcBorders>
              <w:top w:val="nil"/>
              <w:left w:val="nil"/>
              <w:bottom w:val="single" w:sz="8" w:space="0" w:color="FFFFFF"/>
              <w:right w:val="single" w:sz="8" w:space="0" w:color="FFFFFF"/>
            </w:tcBorders>
            <w:shd w:val="clear" w:color="auto" w:fill="B3DDF7"/>
            <w:vAlign w:val="center"/>
            <w:hideMark/>
          </w:tcPr>
          <w:p w14:paraId="7A2E189A"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706" w:type="dxa"/>
            <w:tcBorders>
              <w:top w:val="nil"/>
              <w:left w:val="nil"/>
              <w:bottom w:val="single" w:sz="8" w:space="0" w:color="FFFFFF"/>
              <w:right w:val="single" w:sz="8" w:space="0" w:color="FFFFFF"/>
            </w:tcBorders>
            <w:shd w:val="clear" w:color="auto" w:fill="B3DDF7"/>
            <w:vAlign w:val="center"/>
            <w:hideMark/>
          </w:tcPr>
          <w:p w14:paraId="5572BF09"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83</w:t>
            </w:r>
          </w:p>
        </w:tc>
        <w:tc>
          <w:tcPr>
            <w:tcW w:w="598" w:type="dxa"/>
            <w:tcBorders>
              <w:top w:val="nil"/>
              <w:left w:val="nil"/>
              <w:bottom w:val="single" w:sz="8" w:space="0" w:color="FFFFFF"/>
              <w:right w:val="single" w:sz="8" w:space="0" w:color="FFFFFF"/>
            </w:tcBorders>
            <w:shd w:val="clear" w:color="auto" w:fill="B3DDF7"/>
            <w:vAlign w:val="center"/>
            <w:hideMark/>
          </w:tcPr>
          <w:p w14:paraId="2E17961C"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59E681D8"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124</w:t>
            </w:r>
          </w:p>
        </w:tc>
        <w:tc>
          <w:tcPr>
            <w:tcW w:w="469" w:type="dxa"/>
            <w:tcBorders>
              <w:top w:val="nil"/>
              <w:left w:val="nil"/>
              <w:bottom w:val="single" w:sz="8" w:space="0" w:color="FFFFFF"/>
              <w:right w:val="single" w:sz="8" w:space="0" w:color="FFFFFF"/>
            </w:tcBorders>
            <w:shd w:val="clear" w:color="auto" w:fill="B3DDF7"/>
            <w:vAlign w:val="center"/>
            <w:hideMark/>
          </w:tcPr>
          <w:p w14:paraId="7B1014DB"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56</w:t>
            </w:r>
          </w:p>
        </w:tc>
        <w:tc>
          <w:tcPr>
            <w:tcW w:w="519" w:type="dxa"/>
            <w:tcBorders>
              <w:top w:val="nil"/>
              <w:left w:val="nil"/>
              <w:bottom w:val="single" w:sz="8" w:space="0" w:color="FFFFFF"/>
              <w:right w:val="single" w:sz="8" w:space="0" w:color="FFFFFF"/>
            </w:tcBorders>
            <w:shd w:val="clear" w:color="auto" w:fill="B3DDF7"/>
            <w:vAlign w:val="center"/>
            <w:hideMark/>
          </w:tcPr>
          <w:p w14:paraId="32FD0A26"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43</w:t>
            </w:r>
          </w:p>
        </w:tc>
        <w:tc>
          <w:tcPr>
            <w:tcW w:w="631" w:type="dxa"/>
            <w:tcBorders>
              <w:top w:val="nil"/>
              <w:left w:val="nil"/>
              <w:bottom w:val="single" w:sz="8" w:space="0" w:color="FFFFFF"/>
              <w:right w:val="single" w:sz="8" w:space="0" w:color="FFFFFF"/>
            </w:tcBorders>
            <w:shd w:val="clear" w:color="auto" w:fill="B3DDF7"/>
            <w:vAlign w:val="center"/>
            <w:hideMark/>
          </w:tcPr>
          <w:p w14:paraId="307B1F8F"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99</w:t>
            </w:r>
          </w:p>
        </w:tc>
        <w:tc>
          <w:tcPr>
            <w:tcW w:w="655" w:type="dxa"/>
            <w:tcBorders>
              <w:top w:val="nil"/>
              <w:left w:val="nil"/>
              <w:bottom w:val="single" w:sz="8" w:space="0" w:color="FFFFFF"/>
              <w:right w:val="single" w:sz="8" w:space="0" w:color="FFFFFF"/>
            </w:tcBorders>
            <w:shd w:val="clear" w:color="auto" w:fill="B3DDF7"/>
            <w:vAlign w:val="center"/>
            <w:hideMark/>
          </w:tcPr>
          <w:p w14:paraId="7E767CEC" w14:textId="20E41018"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32</w:t>
            </w:r>
          </w:p>
        </w:tc>
        <w:tc>
          <w:tcPr>
            <w:tcW w:w="646" w:type="dxa"/>
            <w:tcBorders>
              <w:top w:val="nil"/>
              <w:left w:val="nil"/>
              <w:bottom w:val="single" w:sz="8" w:space="0" w:color="FFFFFF"/>
              <w:right w:val="single" w:sz="8" w:space="0" w:color="FFFFFF"/>
            </w:tcBorders>
            <w:shd w:val="clear" w:color="auto" w:fill="B3DDF7"/>
            <w:vAlign w:val="center"/>
            <w:hideMark/>
          </w:tcPr>
          <w:p w14:paraId="22A370FB" w14:textId="684A251C"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22</w:t>
            </w:r>
          </w:p>
        </w:tc>
        <w:tc>
          <w:tcPr>
            <w:tcW w:w="581" w:type="dxa"/>
            <w:tcBorders>
              <w:top w:val="nil"/>
              <w:left w:val="nil"/>
              <w:bottom w:val="single" w:sz="8" w:space="0" w:color="FFFFFF"/>
              <w:right w:val="single" w:sz="8" w:space="0" w:color="FFFFFF"/>
            </w:tcBorders>
            <w:shd w:val="clear" w:color="auto" w:fill="B3DDF7"/>
            <w:vAlign w:val="center"/>
            <w:hideMark/>
          </w:tcPr>
          <w:p w14:paraId="733221C6" w14:textId="7F7E8C7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54</w:t>
            </w:r>
          </w:p>
        </w:tc>
      </w:tr>
      <w:tr w:rsidR="0021580B" w:rsidRPr="009D22D1" w14:paraId="03192C4D" w14:textId="77777777" w:rsidTr="00D7675C">
        <w:trPr>
          <w:trHeight w:val="335"/>
          <w:jc w:val="center"/>
        </w:trPr>
        <w:tc>
          <w:tcPr>
            <w:tcW w:w="1266" w:type="dxa"/>
            <w:tcBorders>
              <w:top w:val="nil"/>
              <w:left w:val="nil"/>
              <w:bottom w:val="single" w:sz="8" w:space="0" w:color="FFFFFF"/>
              <w:right w:val="single" w:sz="8" w:space="0" w:color="FFFFFF"/>
            </w:tcBorders>
            <w:shd w:val="clear" w:color="auto" w:fill="B3DDF7"/>
            <w:vAlign w:val="center"/>
            <w:hideMark/>
          </w:tcPr>
          <w:p w14:paraId="1790321C" w14:textId="77777777" w:rsidR="0021580B" w:rsidRPr="009D22D1" w:rsidRDefault="0021580B" w:rsidP="0021580B">
            <w:pPr>
              <w:pStyle w:val="Style10ptBoldBlackAfter0ptLinespacingsingle"/>
              <w:rPr>
                <w:lang w:eastAsia="en-AU"/>
              </w:rPr>
            </w:pPr>
            <w:r w:rsidRPr="009D22D1">
              <w:rPr>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11DF2D06"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520" w:type="dxa"/>
            <w:tcBorders>
              <w:top w:val="nil"/>
              <w:left w:val="nil"/>
              <w:bottom w:val="single" w:sz="8" w:space="0" w:color="FFFFFF"/>
              <w:right w:val="single" w:sz="8" w:space="0" w:color="FFFFFF"/>
            </w:tcBorders>
            <w:shd w:val="clear" w:color="auto" w:fill="B3DDF7"/>
            <w:vAlign w:val="center"/>
            <w:hideMark/>
          </w:tcPr>
          <w:p w14:paraId="39CEF248"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564" w:type="dxa"/>
            <w:tcBorders>
              <w:top w:val="nil"/>
              <w:left w:val="nil"/>
              <w:bottom w:val="single" w:sz="8" w:space="0" w:color="FFFFFF"/>
              <w:right w:val="single" w:sz="8" w:space="0" w:color="FFFFFF"/>
            </w:tcBorders>
            <w:shd w:val="clear" w:color="auto" w:fill="B3DDF7"/>
            <w:vAlign w:val="center"/>
            <w:hideMark/>
          </w:tcPr>
          <w:p w14:paraId="53318959"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706" w:type="dxa"/>
            <w:tcBorders>
              <w:top w:val="nil"/>
              <w:left w:val="nil"/>
              <w:bottom w:val="single" w:sz="8" w:space="0" w:color="FFFFFF"/>
              <w:right w:val="single" w:sz="8" w:space="0" w:color="FFFFFF"/>
            </w:tcBorders>
            <w:shd w:val="clear" w:color="auto" w:fill="B3DDF7"/>
            <w:vAlign w:val="center"/>
            <w:hideMark/>
          </w:tcPr>
          <w:p w14:paraId="2E6F0954"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598" w:type="dxa"/>
            <w:tcBorders>
              <w:top w:val="nil"/>
              <w:left w:val="nil"/>
              <w:bottom w:val="single" w:sz="8" w:space="0" w:color="FFFFFF"/>
              <w:right w:val="single" w:sz="8" w:space="0" w:color="FFFFFF"/>
            </w:tcBorders>
            <w:shd w:val="clear" w:color="auto" w:fill="B3DDF7"/>
            <w:vAlign w:val="center"/>
            <w:hideMark/>
          </w:tcPr>
          <w:p w14:paraId="74C5A7DD"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auto" w:fill="B3DDF7"/>
            <w:vAlign w:val="center"/>
            <w:hideMark/>
          </w:tcPr>
          <w:p w14:paraId="5DC5CD02"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469" w:type="dxa"/>
            <w:tcBorders>
              <w:top w:val="nil"/>
              <w:left w:val="nil"/>
              <w:bottom w:val="single" w:sz="8" w:space="0" w:color="FFFFFF"/>
              <w:right w:val="single" w:sz="8" w:space="0" w:color="FFFFFF"/>
            </w:tcBorders>
            <w:shd w:val="clear" w:color="auto" w:fill="B3DDF7"/>
            <w:vAlign w:val="center"/>
            <w:hideMark/>
          </w:tcPr>
          <w:p w14:paraId="0856AC28"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519" w:type="dxa"/>
            <w:tcBorders>
              <w:top w:val="nil"/>
              <w:left w:val="nil"/>
              <w:bottom w:val="single" w:sz="8" w:space="0" w:color="FFFFFF"/>
              <w:right w:val="single" w:sz="8" w:space="0" w:color="FFFFFF"/>
            </w:tcBorders>
            <w:shd w:val="clear" w:color="auto" w:fill="B3DDF7"/>
            <w:vAlign w:val="center"/>
            <w:hideMark/>
          </w:tcPr>
          <w:p w14:paraId="001739A0"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631" w:type="dxa"/>
            <w:tcBorders>
              <w:top w:val="nil"/>
              <w:left w:val="nil"/>
              <w:bottom w:val="single" w:sz="8" w:space="0" w:color="FFFFFF"/>
              <w:right w:val="single" w:sz="8" w:space="0" w:color="FFFFFF"/>
            </w:tcBorders>
            <w:shd w:val="clear" w:color="auto" w:fill="B3DDF7"/>
            <w:vAlign w:val="center"/>
            <w:hideMark/>
          </w:tcPr>
          <w:p w14:paraId="160A605B"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655" w:type="dxa"/>
            <w:tcBorders>
              <w:top w:val="nil"/>
              <w:left w:val="nil"/>
              <w:bottom w:val="single" w:sz="8" w:space="0" w:color="FFFFFF"/>
              <w:right w:val="single" w:sz="8" w:space="0" w:color="FFFFFF"/>
            </w:tcBorders>
            <w:shd w:val="clear" w:color="auto" w:fill="B3DDF7"/>
            <w:vAlign w:val="center"/>
            <w:hideMark/>
          </w:tcPr>
          <w:p w14:paraId="271F4380" w14:textId="51176F0E"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646" w:type="dxa"/>
            <w:tcBorders>
              <w:top w:val="nil"/>
              <w:left w:val="nil"/>
              <w:bottom w:val="single" w:sz="8" w:space="0" w:color="FFFFFF"/>
              <w:right w:val="single" w:sz="8" w:space="0" w:color="FFFFFF"/>
            </w:tcBorders>
            <w:shd w:val="clear" w:color="auto" w:fill="B3DDF7"/>
            <w:vAlign w:val="center"/>
            <w:hideMark/>
          </w:tcPr>
          <w:p w14:paraId="756D4EB9" w14:textId="0B0C54FD"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81" w:type="dxa"/>
            <w:tcBorders>
              <w:top w:val="nil"/>
              <w:left w:val="nil"/>
              <w:bottom w:val="single" w:sz="8" w:space="0" w:color="FFFFFF"/>
              <w:right w:val="single" w:sz="8" w:space="0" w:color="FFFFFF"/>
            </w:tcBorders>
            <w:shd w:val="clear" w:color="auto" w:fill="B3DDF7"/>
            <w:vAlign w:val="center"/>
            <w:hideMark/>
          </w:tcPr>
          <w:p w14:paraId="7D71F2EF" w14:textId="73252CC6"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77C52C55" w14:textId="374F781B" w:rsidR="00791C87" w:rsidRPr="009D22D1" w:rsidRDefault="003D1AA9" w:rsidP="00791C87">
      <w:pPr>
        <w:pStyle w:val="Source"/>
      </w:pPr>
      <w:r>
        <w:t>Source:  Northern Territory Department of Industry, Tourism and Trade</w:t>
      </w:r>
    </w:p>
    <w:p w14:paraId="2E806696" w14:textId="77777777" w:rsidR="0051785B" w:rsidRDefault="0051785B" w:rsidP="001105AE">
      <w:pPr>
        <w:pStyle w:val="Figure"/>
      </w:pPr>
    </w:p>
    <w:p w14:paraId="7698CDCF" w14:textId="1B5888AF" w:rsidR="001105AE" w:rsidRPr="009D22D1" w:rsidRDefault="001105AE" w:rsidP="001105AE">
      <w:pPr>
        <w:pStyle w:val="Figure"/>
      </w:pPr>
      <w:r w:rsidRPr="009D22D1">
        <w:t>Table 22b: Count of filled jobs by gender</w:t>
      </w:r>
      <w:r w:rsidR="00633437" w:rsidRPr="009D22D1">
        <w:t>,</w:t>
      </w:r>
      <w:r w:rsidRPr="009D22D1">
        <w:t xml:space="preserve"> </w:t>
      </w:r>
      <w:r w:rsidR="00633437" w:rsidRPr="009D22D1">
        <w:t xml:space="preserve">2011-2014, 2014-2017 &amp; 2017-2023 </w:t>
      </w:r>
      <w:r w:rsidRPr="009D22D1">
        <w:t>(a)(c)(</w:t>
      </w:r>
      <w:proofErr w:type="spellStart"/>
      <w:r w:rsidRPr="009D22D1">
        <w:t>i</w:t>
      </w:r>
      <w:proofErr w:type="spellEnd"/>
      <w:r w:rsidRPr="009D22D1">
        <w:t>)</w:t>
      </w:r>
    </w:p>
    <w:tbl>
      <w:tblPr>
        <w:tblW w:w="6609"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49"/>
        <w:gridCol w:w="573"/>
        <w:gridCol w:w="620"/>
        <w:gridCol w:w="564"/>
        <w:gridCol w:w="705"/>
        <w:gridCol w:w="598"/>
        <w:gridCol w:w="564"/>
        <w:gridCol w:w="614"/>
        <w:gridCol w:w="580"/>
        <w:gridCol w:w="631"/>
        <w:gridCol w:w="11"/>
      </w:tblGrid>
      <w:tr w:rsidR="001105AE" w:rsidRPr="009D22D1" w14:paraId="7996EC8C" w14:textId="77777777" w:rsidTr="00D7675C">
        <w:trPr>
          <w:trHeight w:val="1081"/>
          <w:tblHeader/>
          <w:jc w:val="center"/>
        </w:trPr>
        <w:tc>
          <w:tcPr>
            <w:tcW w:w="114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B16B10F" w14:textId="77777777" w:rsidR="001105AE" w:rsidRPr="009D22D1" w:rsidRDefault="001105AE" w:rsidP="001105A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75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93373D" w14:textId="668DAEA2" w:rsidR="001105AE" w:rsidRPr="009D22D1" w:rsidRDefault="001105AE" w:rsidP="001105A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2011-2014 Change</w:t>
            </w:r>
          </w:p>
        </w:tc>
        <w:tc>
          <w:tcPr>
            <w:tcW w:w="1867"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BAC7C6" w14:textId="6FB7E0B0" w:rsidR="001105AE" w:rsidRPr="009D22D1" w:rsidRDefault="001105AE" w:rsidP="001105A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2014-2017 Change</w:t>
            </w:r>
          </w:p>
        </w:tc>
        <w:tc>
          <w:tcPr>
            <w:tcW w:w="1836" w:type="dxa"/>
            <w:gridSpan w:val="4"/>
            <w:tcBorders>
              <w:top w:val="single" w:sz="8" w:space="0" w:color="FFFFFF"/>
              <w:left w:val="nil"/>
              <w:bottom w:val="single" w:sz="8" w:space="0" w:color="FFFFFF"/>
              <w:right w:val="single" w:sz="8" w:space="0" w:color="FFFFFF"/>
            </w:tcBorders>
            <w:shd w:val="clear" w:color="auto" w:fill="1F1F5F"/>
            <w:vAlign w:val="center"/>
            <w:hideMark/>
          </w:tcPr>
          <w:p w14:paraId="5A8EBBA4" w14:textId="245FD451" w:rsidR="001105AE" w:rsidRPr="009D22D1" w:rsidRDefault="001105AE" w:rsidP="001105A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2017-2023 Change</w:t>
            </w:r>
          </w:p>
        </w:tc>
      </w:tr>
      <w:tr w:rsidR="001105AE" w:rsidRPr="009D22D1" w14:paraId="459AB3CF" w14:textId="77777777" w:rsidTr="00D7675C">
        <w:trPr>
          <w:gridAfter w:val="1"/>
          <w:wAfter w:w="11" w:type="dxa"/>
          <w:trHeight w:val="1780"/>
          <w:tblHeader/>
          <w:jc w:val="center"/>
        </w:trPr>
        <w:tc>
          <w:tcPr>
            <w:tcW w:w="1149" w:type="dxa"/>
            <w:vMerge/>
            <w:tcBorders>
              <w:top w:val="single" w:sz="8" w:space="0" w:color="FFFFFF"/>
              <w:left w:val="single" w:sz="8" w:space="0" w:color="FFFFFF"/>
              <w:bottom w:val="single" w:sz="8" w:space="0" w:color="FFFFFF"/>
              <w:right w:val="nil"/>
            </w:tcBorders>
            <w:shd w:val="clear" w:color="auto" w:fill="1F1F5F"/>
            <w:vAlign w:val="center"/>
            <w:hideMark/>
          </w:tcPr>
          <w:p w14:paraId="2DFDA6A7" w14:textId="77777777" w:rsidR="001105AE" w:rsidRPr="009D22D1" w:rsidRDefault="001105AE" w:rsidP="00B45356">
            <w:pPr>
              <w:spacing w:after="0" w:line="240" w:lineRule="auto"/>
              <w:rPr>
                <w:rFonts w:eastAsia="Times New Roman" w:cs="Arial"/>
                <w:b/>
                <w:bCs/>
                <w:color w:val="FFFFFF"/>
                <w:sz w:val="20"/>
                <w:szCs w:val="20"/>
                <w:lang w:eastAsia="en-AU"/>
              </w:rPr>
            </w:pPr>
          </w:p>
        </w:tc>
        <w:tc>
          <w:tcPr>
            <w:tcW w:w="57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6EF2ECE" w14:textId="77777777"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50E38261" w14:textId="0B857073"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30DB2A8" w14:textId="77777777"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05" w:type="dxa"/>
            <w:tcBorders>
              <w:top w:val="nil"/>
              <w:left w:val="nil"/>
              <w:bottom w:val="single" w:sz="8" w:space="0" w:color="FFFFFF"/>
              <w:right w:val="single" w:sz="8" w:space="0" w:color="FFFFFF"/>
            </w:tcBorders>
            <w:shd w:val="clear" w:color="auto" w:fill="1F1F5F"/>
            <w:textDirection w:val="btLr"/>
            <w:vAlign w:val="center"/>
            <w:hideMark/>
          </w:tcPr>
          <w:p w14:paraId="7F8BB4B0" w14:textId="77777777"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auto" w:fill="1F1F5F"/>
            <w:textDirection w:val="btLr"/>
            <w:vAlign w:val="center"/>
            <w:hideMark/>
          </w:tcPr>
          <w:p w14:paraId="2D9FC617" w14:textId="082CD809"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57F2776" w14:textId="77777777"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14" w:type="dxa"/>
            <w:tcBorders>
              <w:top w:val="nil"/>
              <w:left w:val="nil"/>
              <w:bottom w:val="single" w:sz="8" w:space="0" w:color="FFFFFF"/>
              <w:right w:val="single" w:sz="8" w:space="0" w:color="FFFFFF"/>
            </w:tcBorders>
            <w:shd w:val="clear" w:color="auto" w:fill="1F1F5F"/>
            <w:textDirection w:val="btLr"/>
            <w:vAlign w:val="center"/>
            <w:hideMark/>
          </w:tcPr>
          <w:p w14:paraId="5A19C22B" w14:textId="77777777"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293ABF78" w14:textId="34C4B908"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31" w:type="dxa"/>
            <w:tcBorders>
              <w:top w:val="nil"/>
              <w:left w:val="nil"/>
              <w:bottom w:val="single" w:sz="8" w:space="0" w:color="FFFFFF"/>
              <w:right w:val="single" w:sz="8" w:space="0" w:color="FFFFFF"/>
            </w:tcBorders>
            <w:shd w:val="clear" w:color="auto" w:fill="1F1F5F"/>
            <w:textDirection w:val="btLr"/>
            <w:vAlign w:val="center"/>
            <w:hideMark/>
          </w:tcPr>
          <w:p w14:paraId="4DD01BE2" w14:textId="77777777" w:rsidR="001105AE" w:rsidRPr="009D22D1" w:rsidRDefault="001105A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2BE7F203" w14:textId="77777777" w:rsidTr="00D7675C">
        <w:trPr>
          <w:gridAfter w:val="1"/>
          <w:wAfter w:w="11" w:type="dxa"/>
          <w:trHeight w:val="335"/>
          <w:jc w:val="center"/>
        </w:trPr>
        <w:tc>
          <w:tcPr>
            <w:tcW w:w="1149" w:type="dxa"/>
            <w:tcBorders>
              <w:top w:val="nil"/>
              <w:left w:val="nil"/>
              <w:bottom w:val="single" w:sz="8" w:space="0" w:color="FFFFFF"/>
              <w:right w:val="single" w:sz="8" w:space="0" w:color="FFFFFF"/>
            </w:tcBorders>
            <w:shd w:val="clear" w:color="auto" w:fill="B3DDF7"/>
            <w:vAlign w:val="center"/>
            <w:hideMark/>
          </w:tcPr>
          <w:p w14:paraId="5AF0E942" w14:textId="77777777" w:rsidR="0021580B" w:rsidRPr="009D22D1" w:rsidRDefault="0021580B" w:rsidP="0021580B">
            <w:pPr>
              <w:pStyle w:val="Style10ptBlackAfter0ptLinespacingsingle"/>
              <w:rPr>
                <w:lang w:eastAsia="en-AU"/>
              </w:rPr>
            </w:pPr>
            <w:r w:rsidRPr="009D22D1">
              <w:rPr>
                <w:lang w:eastAsia="en-AU"/>
              </w:rPr>
              <w:t>Male</w:t>
            </w:r>
          </w:p>
        </w:tc>
        <w:tc>
          <w:tcPr>
            <w:tcW w:w="573" w:type="dxa"/>
            <w:tcBorders>
              <w:top w:val="nil"/>
              <w:left w:val="nil"/>
              <w:bottom w:val="single" w:sz="8" w:space="0" w:color="FFFFFF"/>
              <w:right w:val="single" w:sz="8" w:space="0" w:color="FFFFFF"/>
            </w:tcBorders>
            <w:shd w:val="clear" w:color="auto" w:fill="B3DDF7"/>
            <w:vAlign w:val="center"/>
            <w:hideMark/>
          </w:tcPr>
          <w:p w14:paraId="673179BE" w14:textId="48B94DD3"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20" w:type="dxa"/>
            <w:tcBorders>
              <w:top w:val="nil"/>
              <w:left w:val="nil"/>
              <w:bottom w:val="single" w:sz="8" w:space="0" w:color="FFFFFF"/>
              <w:right w:val="single" w:sz="8" w:space="0" w:color="FFFFFF"/>
            </w:tcBorders>
            <w:shd w:val="clear" w:color="auto" w:fill="B3DDF7"/>
            <w:vAlign w:val="center"/>
            <w:hideMark/>
          </w:tcPr>
          <w:p w14:paraId="70185605" w14:textId="70D7C4A3"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0A90283" w14:textId="26623EA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705" w:type="dxa"/>
            <w:tcBorders>
              <w:top w:val="nil"/>
              <w:left w:val="nil"/>
              <w:bottom w:val="single" w:sz="8" w:space="0" w:color="FFFFFF"/>
              <w:right w:val="single" w:sz="8" w:space="0" w:color="FFFFFF"/>
            </w:tcBorders>
            <w:shd w:val="clear" w:color="auto" w:fill="B3DDF7"/>
            <w:vAlign w:val="center"/>
            <w:hideMark/>
          </w:tcPr>
          <w:p w14:paraId="1ED24FCE" w14:textId="0932BF8B"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598" w:type="dxa"/>
            <w:tcBorders>
              <w:top w:val="nil"/>
              <w:left w:val="nil"/>
              <w:bottom w:val="single" w:sz="8" w:space="0" w:color="FFFFFF"/>
              <w:right w:val="single" w:sz="8" w:space="0" w:color="FFFFFF"/>
            </w:tcBorders>
            <w:shd w:val="clear" w:color="auto" w:fill="B3DDF7"/>
            <w:vAlign w:val="center"/>
            <w:hideMark/>
          </w:tcPr>
          <w:p w14:paraId="054C6130" w14:textId="1F709936"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5E392FA0" w14:textId="01FD294A"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614" w:type="dxa"/>
            <w:tcBorders>
              <w:top w:val="nil"/>
              <w:left w:val="nil"/>
              <w:bottom w:val="single" w:sz="8" w:space="0" w:color="FFFFFF"/>
              <w:right w:val="single" w:sz="8" w:space="0" w:color="FFFFFF"/>
            </w:tcBorders>
            <w:shd w:val="clear" w:color="auto" w:fill="B3DDF7"/>
            <w:vAlign w:val="center"/>
            <w:hideMark/>
          </w:tcPr>
          <w:p w14:paraId="52E4E803" w14:textId="15C8506A"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-16</w:t>
            </w:r>
          </w:p>
        </w:tc>
        <w:tc>
          <w:tcPr>
            <w:tcW w:w="580" w:type="dxa"/>
            <w:tcBorders>
              <w:top w:val="nil"/>
              <w:left w:val="nil"/>
              <w:bottom w:val="single" w:sz="8" w:space="0" w:color="FFFFFF"/>
              <w:right w:val="single" w:sz="8" w:space="0" w:color="FFFFFF"/>
            </w:tcBorders>
            <w:shd w:val="clear" w:color="auto" w:fill="B3DDF7"/>
            <w:vAlign w:val="center"/>
            <w:hideMark/>
          </w:tcPr>
          <w:p w14:paraId="32A5A198" w14:textId="40C1B1F9"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-13</w:t>
            </w:r>
          </w:p>
        </w:tc>
        <w:tc>
          <w:tcPr>
            <w:tcW w:w="631" w:type="dxa"/>
            <w:tcBorders>
              <w:top w:val="nil"/>
              <w:left w:val="nil"/>
              <w:bottom w:val="single" w:sz="8" w:space="0" w:color="FFFFFF"/>
              <w:right w:val="single" w:sz="8" w:space="0" w:color="FFFFFF"/>
            </w:tcBorders>
            <w:shd w:val="clear" w:color="auto" w:fill="B3DDF7"/>
            <w:vAlign w:val="center"/>
            <w:hideMark/>
          </w:tcPr>
          <w:p w14:paraId="17350A48" w14:textId="61D57186"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-29</w:t>
            </w:r>
          </w:p>
        </w:tc>
      </w:tr>
      <w:tr w:rsidR="0021580B" w:rsidRPr="009D22D1" w14:paraId="032A8240" w14:textId="77777777" w:rsidTr="00D7675C">
        <w:trPr>
          <w:gridAfter w:val="1"/>
          <w:wAfter w:w="11" w:type="dxa"/>
          <w:trHeight w:val="335"/>
          <w:jc w:val="center"/>
        </w:trPr>
        <w:tc>
          <w:tcPr>
            <w:tcW w:w="1149" w:type="dxa"/>
            <w:tcBorders>
              <w:top w:val="nil"/>
              <w:left w:val="nil"/>
              <w:bottom w:val="single" w:sz="8" w:space="0" w:color="FFFFFF"/>
              <w:right w:val="single" w:sz="8" w:space="0" w:color="FFFFFF"/>
            </w:tcBorders>
            <w:shd w:val="clear" w:color="auto" w:fill="B3DDF7"/>
            <w:vAlign w:val="center"/>
            <w:hideMark/>
          </w:tcPr>
          <w:p w14:paraId="7C3C3919" w14:textId="77777777" w:rsidR="0021580B" w:rsidRPr="009D22D1" w:rsidRDefault="0021580B" w:rsidP="0021580B">
            <w:pPr>
              <w:pStyle w:val="Style10ptBlackAfter0ptLinespacingsingle"/>
              <w:rPr>
                <w:lang w:eastAsia="en-AU"/>
              </w:rPr>
            </w:pPr>
            <w:r w:rsidRPr="009D22D1">
              <w:rPr>
                <w:lang w:eastAsia="en-AU"/>
              </w:rPr>
              <w:t>Female</w:t>
            </w:r>
          </w:p>
        </w:tc>
        <w:tc>
          <w:tcPr>
            <w:tcW w:w="573" w:type="dxa"/>
            <w:tcBorders>
              <w:top w:val="nil"/>
              <w:left w:val="nil"/>
              <w:bottom w:val="single" w:sz="8" w:space="0" w:color="FFFFFF"/>
              <w:right w:val="single" w:sz="8" w:space="0" w:color="FFFFFF"/>
            </w:tcBorders>
            <w:shd w:val="clear" w:color="auto" w:fill="B3DDF7"/>
            <w:vAlign w:val="center"/>
            <w:hideMark/>
          </w:tcPr>
          <w:p w14:paraId="2D677662" w14:textId="05D40FFC"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620" w:type="dxa"/>
            <w:tcBorders>
              <w:top w:val="nil"/>
              <w:left w:val="nil"/>
              <w:bottom w:val="single" w:sz="8" w:space="0" w:color="FFFFFF"/>
              <w:right w:val="single" w:sz="8" w:space="0" w:color="FFFFFF"/>
            </w:tcBorders>
            <w:shd w:val="clear" w:color="auto" w:fill="B3DDF7"/>
            <w:vAlign w:val="center"/>
            <w:hideMark/>
          </w:tcPr>
          <w:p w14:paraId="753562A4" w14:textId="4C15EB92"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1C163401" w14:textId="5D6A91F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-20</w:t>
            </w:r>
          </w:p>
        </w:tc>
        <w:tc>
          <w:tcPr>
            <w:tcW w:w="705" w:type="dxa"/>
            <w:tcBorders>
              <w:top w:val="nil"/>
              <w:left w:val="nil"/>
              <w:bottom w:val="single" w:sz="8" w:space="0" w:color="FFFFFF"/>
              <w:right w:val="single" w:sz="8" w:space="0" w:color="FFFFFF"/>
            </w:tcBorders>
            <w:shd w:val="clear" w:color="auto" w:fill="B3DDF7"/>
            <w:vAlign w:val="center"/>
            <w:hideMark/>
          </w:tcPr>
          <w:p w14:paraId="1AD5B8BF" w14:textId="70BF163F"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-27</w:t>
            </w:r>
          </w:p>
        </w:tc>
        <w:tc>
          <w:tcPr>
            <w:tcW w:w="598" w:type="dxa"/>
            <w:tcBorders>
              <w:top w:val="nil"/>
              <w:left w:val="nil"/>
              <w:bottom w:val="single" w:sz="8" w:space="0" w:color="FFFFFF"/>
              <w:right w:val="single" w:sz="8" w:space="0" w:color="FFFFFF"/>
            </w:tcBorders>
            <w:shd w:val="clear" w:color="auto" w:fill="B3DDF7"/>
            <w:vAlign w:val="center"/>
            <w:hideMark/>
          </w:tcPr>
          <w:p w14:paraId="141D3B93" w14:textId="46BCFFB6"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083351E" w14:textId="4076492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614" w:type="dxa"/>
            <w:tcBorders>
              <w:top w:val="nil"/>
              <w:left w:val="nil"/>
              <w:bottom w:val="single" w:sz="8" w:space="0" w:color="FFFFFF"/>
              <w:right w:val="single" w:sz="8" w:space="0" w:color="FFFFFF"/>
            </w:tcBorders>
            <w:shd w:val="clear" w:color="auto" w:fill="B3DDF7"/>
            <w:vAlign w:val="center"/>
            <w:hideMark/>
          </w:tcPr>
          <w:p w14:paraId="04999B04" w14:textId="2809B0EE"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-24</w:t>
            </w:r>
          </w:p>
        </w:tc>
        <w:tc>
          <w:tcPr>
            <w:tcW w:w="580" w:type="dxa"/>
            <w:tcBorders>
              <w:top w:val="nil"/>
              <w:left w:val="nil"/>
              <w:bottom w:val="single" w:sz="8" w:space="0" w:color="FFFFFF"/>
              <w:right w:val="single" w:sz="8" w:space="0" w:color="FFFFFF"/>
            </w:tcBorders>
            <w:shd w:val="clear" w:color="auto" w:fill="B3DDF7"/>
            <w:vAlign w:val="center"/>
            <w:hideMark/>
          </w:tcPr>
          <w:p w14:paraId="13DC9723" w14:textId="16D56C83"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-21</w:t>
            </w:r>
          </w:p>
        </w:tc>
        <w:tc>
          <w:tcPr>
            <w:tcW w:w="631" w:type="dxa"/>
            <w:tcBorders>
              <w:top w:val="nil"/>
              <w:left w:val="nil"/>
              <w:bottom w:val="single" w:sz="8" w:space="0" w:color="FFFFFF"/>
              <w:right w:val="single" w:sz="8" w:space="0" w:color="FFFFFF"/>
            </w:tcBorders>
            <w:shd w:val="clear" w:color="auto" w:fill="B3DDF7"/>
            <w:vAlign w:val="center"/>
            <w:hideMark/>
          </w:tcPr>
          <w:p w14:paraId="109ED36A" w14:textId="14B08D19"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-45</w:t>
            </w:r>
          </w:p>
        </w:tc>
      </w:tr>
      <w:tr w:rsidR="0021580B" w:rsidRPr="009D22D1" w14:paraId="3DAF5468" w14:textId="77777777" w:rsidTr="00D7675C">
        <w:trPr>
          <w:gridAfter w:val="1"/>
          <w:wAfter w:w="11" w:type="dxa"/>
          <w:trHeight w:val="335"/>
          <w:jc w:val="center"/>
        </w:trPr>
        <w:tc>
          <w:tcPr>
            <w:tcW w:w="1149" w:type="dxa"/>
            <w:tcBorders>
              <w:top w:val="nil"/>
              <w:left w:val="nil"/>
              <w:bottom w:val="single" w:sz="8" w:space="0" w:color="FFFFFF"/>
              <w:right w:val="single" w:sz="8" w:space="0" w:color="FFFFFF"/>
            </w:tcBorders>
            <w:shd w:val="clear" w:color="auto" w:fill="B3DDF7"/>
            <w:vAlign w:val="center"/>
            <w:hideMark/>
          </w:tcPr>
          <w:p w14:paraId="10D380D5" w14:textId="77777777" w:rsidR="0021580B" w:rsidRPr="009D22D1" w:rsidRDefault="0021580B" w:rsidP="0021580B">
            <w:pPr>
              <w:pStyle w:val="Style10ptBoldBlackAfter0ptLinespacingsingle"/>
              <w:rPr>
                <w:lang w:eastAsia="en-AU"/>
              </w:rPr>
            </w:pPr>
            <w:r w:rsidRPr="009D22D1">
              <w:rPr>
                <w:lang w:eastAsia="en-AU"/>
              </w:rPr>
              <w:t>Total</w:t>
            </w:r>
          </w:p>
        </w:tc>
        <w:tc>
          <w:tcPr>
            <w:tcW w:w="573" w:type="dxa"/>
            <w:tcBorders>
              <w:top w:val="nil"/>
              <w:left w:val="nil"/>
              <w:bottom w:val="single" w:sz="8" w:space="0" w:color="FFFFFF"/>
              <w:right w:val="single" w:sz="8" w:space="0" w:color="FFFFFF"/>
            </w:tcBorders>
            <w:shd w:val="clear" w:color="auto" w:fill="B3DDF7"/>
            <w:vAlign w:val="center"/>
            <w:hideMark/>
          </w:tcPr>
          <w:p w14:paraId="1D022BF9" w14:textId="0FD9C84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620" w:type="dxa"/>
            <w:tcBorders>
              <w:top w:val="nil"/>
              <w:left w:val="nil"/>
              <w:bottom w:val="single" w:sz="8" w:space="0" w:color="FFFFFF"/>
              <w:right w:val="single" w:sz="8" w:space="0" w:color="FFFFFF"/>
            </w:tcBorders>
            <w:shd w:val="clear" w:color="auto" w:fill="B3DDF7"/>
            <w:vAlign w:val="center"/>
            <w:hideMark/>
          </w:tcPr>
          <w:p w14:paraId="775DA999" w14:textId="352B4C8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5F4050FC" w14:textId="1F8C005A"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705" w:type="dxa"/>
            <w:tcBorders>
              <w:top w:val="nil"/>
              <w:left w:val="nil"/>
              <w:bottom w:val="single" w:sz="8" w:space="0" w:color="FFFFFF"/>
              <w:right w:val="single" w:sz="8" w:space="0" w:color="FFFFFF"/>
            </w:tcBorders>
            <w:shd w:val="clear" w:color="auto" w:fill="B3DDF7"/>
            <w:vAlign w:val="center"/>
            <w:hideMark/>
          </w:tcPr>
          <w:p w14:paraId="416FBDDF" w14:textId="789A0E8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598" w:type="dxa"/>
            <w:tcBorders>
              <w:top w:val="nil"/>
              <w:left w:val="nil"/>
              <w:bottom w:val="single" w:sz="8" w:space="0" w:color="FFFFFF"/>
              <w:right w:val="single" w:sz="8" w:space="0" w:color="FFFFFF"/>
            </w:tcBorders>
            <w:shd w:val="clear" w:color="auto" w:fill="B3DDF7"/>
            <w:vAlign w:val="center"/>
            <w:hideMark/>
          </w:tcPr>
          <w:p w14:paraId="76D3E42F" w14:textId="48857DF9"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9E5C68D" w14:textId="2F2FC196"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614" w:type="dxa"/>
            <w:tcBorders>
              <w:top w:val="nil"/>
              <w:left w:val="nil"/>
              <w:bottom w:val="single" w:sz="8" w:space="0" w:color="FFFFFF"/>
              <w:right w:val="single" w:sz="8" w:space="0" w:color="FFFFFF"/>
            </w:tcBorders>
            <w:shd w:val="clear" w:color="auto" w:fill="B3DDF7"/>
            <w:vAlign w:val="center"/>
            <w:hideMark/>
          </w:tcPr>
          <w:p w14:paraId="3EFEE338" w14:textId="31880A6C"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-40</w:t>
            </w:r>
          </w:p>
        </w:tc>
        <w:tc>
          <w:tcPr>
            <w:tcW w:w="580" w:type="dxa"/>
            <w:tcBorders>
              <w:top w:val="nil"/>
              <w:left w:val="nil"/>
              <w:bottom w:val="single" w:sz="8" w:space="0" w:color="FFFFFF"/>
              <w:right w:val="single" w:sz="8" w:space="0" w:color="FFFFFF"/>
            </w:tcBorders>
            <w:shd w:val="clear" w:color="auto" w:fill="B3DDF7"/>
            <w:vAlign w:val="center"/>
            <w:hideMark/>
          </w:tcPr>
          <w:p w14:paraId="535FA692" w14:textId="4B04979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631" w:type="dxa"/>
            <w:tcBorders>
              <w:top w:val="nil"/>
              <w:left w:val="nil"/>
              <w:bottom w:val="single" w:sz="8" w:space="0" w:color="FFFFFF"/>
              <w:right w:val="single" w:sz="8" w:space="0" w:color="FFFFFF"/>
            </w:tcBorders>
            <w:shd w:val="clear" w:color="auto" w:fill="B3DDF7"/>
            <w:vAlign w:val="center"/>
            <w:hideMark/>
          </w:tcPr>
          <w:p w14:paraId="178616F8" w14:textId="0A386B3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38B799EC" w14:textId="11A90D79" w:rsidR="008B4EDE" w:rsidRPr="009D22D1" w:rsidRDefault="003D1AA9" w:rsidP="00791C87">
      <w:pPr>
        <w:pStyle w:val="Source"/>
      </w:pPr>
      <w:r>
        <w:t>Source:  Northern Territory Department of Industry, Tourism and Trade</w:t>
      </w:r>
    </w:p>
    <w:p w14:paraId="46C45B90" w14:textId="7E7C79D5" w:rsidR="001105AE" w:rsidRPr="009D22D1" w:rsidRDefault="008B4EDE" w:rsidP="008B4EDE">
      <w:pPr>
        <w:rPr>
          <w:rFonts w:cs="Arial"/>
          <w:i/>
        </w:rPr>
      </w:pPr>
      <w:r w:rsidRPr="009D22D1">
        <w:br w:type="page"/>
      </w:r>
    </w:p>
    <w:p w14:paraId="6242B915" w14:textId="6D6685E6" w:rsidR="009777E2" w:rsidRPr="009D22D1" w:rsidRDefault="009777E2" w:rsidP="00791C87">
      <w:pPr>
        <w:pStyle w:val="Figure"/>
      </w:pPr>
      <w:r w:rsidRPr="009D22D1">
        <w:t>Chart 1</w:t>
      </w:r>
      <w:r w:rsidR="008C34C2" w:rsidRPr="009D22D1">
        <w:t>1</w:t>
      </w:r>
      <w:r w:rsidRPr="009D22D1">
        <w:t>: Count of filled jobs by gender, 2011, 2014</w:t>
      </w:r>
      <w:r w:rsidR="00014566" w:rsidRPr="009D22D1">
        <w:t>,</w:t>
      </w:r>
      <w:r w:rsidRPr="009D22D1">
        <w:t xml:space="preserve"> </w:t>
      </w:r>
      <w:r w:rsidR="001A1A48" w:rsidRPr="009D22D1">
        <w:t>2</w:t>
      </w:r>
      <w:r w:rsidRPr="009D22D1">
        <w:t xml:space="preserve">017 </w:t>
      </w:r>
      <w:r w:rsidR="00014566" w:rsidRPr="009D22D1">
        <w:t xml:space="preserve">&amp; 2023 </w:t>
      </w:r>
      <w:r w:rsidR="001A1A48" w:rsidRPr="009D22D1">
        <w:t>(a)(c)(</w:t>
      </w:r>
      <w:proofErr w:type="spellStart"/>
      <w:r w:rsidR="001A1A48" w:rsidRPr="009D22D1">
        <w:t>i</w:t>
      </w:r>
      <w:proofErr w:type="spellEnd"/>
      <w:r w:rsidR="001A1A48" w:rsidRPr="009D22D1">
        <w:t>)</w:t>
      </w:r>
      <w:r w:rsidR="00735C15" w:rsidRPr="009D22D1">
        <w:t xml:space="preserve"> </w:t>
      </w:r>
    </w:p>
    <w:p w14:paraId="34C3434E" w14:textId="38774B9A" w:rsidR="00791C87" w:rsidRPr="009D22D1" w:rsidRDefault="002F0AE1" w:rsidP="009F1610">
      <w:pPr>
        <w:jc w:val="center"/>
      </w:pPr>
      <w:r w:rsidRPr="009D22D1">
        <w:rPr>
          <w:noProof/>
          <w:lang w:eastAsia="en-AU" w:bidi="th-TH"/>
        </w:rPr>
        <w:drawing>
          <wp:inline distT="0" distB="0" distL="0" distR="0" wp14:anchorId="0A593DC7" wp14:editId="5F9028BA">
            <wp:extent cx="5741670" cy="4159431"/>
            <wp:effectExtent l="0" t="0" r="0" b="0"/>
            <wp:docPr id="528372854"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0668" cy="4165949"/>
                    </a:xfrm>
                    <a:prstGeom prst="rect">
                      <a:avLst/>
                    </a:prstGeom>
                    <a:noFill/>
                  </pic:spPr>
                </pic:pic>
              </a:graphicData>
            </a:graphic>
          </wp:inline>
        </w:drawing>
      </w:r>
    </w:p>
    <w:p w14:paraId="41F9D7A9" w14:textId="6A4872B7" w:rsidR="0063013D" w:rsidRPr="009D22D1" w:rsidRDefault="003D1AA9" w:rsidP="0063013D">
      <w:pPr>
        <w:pStyle w:val="Source"/>
      </w:pPr>
      <w:r>
        <w:t>Source:  Northern Territory Department of Industry, Tourism and Trade</w:t>
      </w:r>
    </w:p>
    <w:p w14:paraId="28D33D72" w14:textId="6D5E42BE" w:rsidR="00655B94" w:rsidRPr="009D22D1" w:rsidRDefault="00655B94" w:rsidP="0063013D">
      <w:pPr>
        <w:pStyle w:val="Source"/>
        <w:spacing w:after="160"/>
        <w:rPr>
          <w:i w:val="0"/>
        </w:rPr>
      </w:pPr>
      <w:r w:rsidRPr="009D22D1">
        <w:rPr>
          <w:i w:val="0"/>
        </w:rPr>
        <w:t xml:space="preserve">In </w:t>
      </w:r>
      <w:r w:rsidR="00ED715C" w:rsidRPr="009D22D1">
        <w:rPr>
          <w:i w:val="0"/>
        </w:rPr>
        <w:t xml:space="preserve">2023 </w:t>
      </w:r>
      <w:r w:rsidRPr="009D22D1">
        <w:rPr>
          <w:i w:val="0"/>
        </w:rPr>
        <w:t>in Ntaria (Hermannsburg):</w:t>
      </w:r>
    </w:p>
    <w:p w14:paraId="4AE90A17" w14:textId="3DFFF575" w:rsidR="000A5074" w:rsidRPr="009D22D1" w:rsidRDefault="00655B94" w:rsidP="001B450B">
      <w:pPr>
        <w:pStyle w:val="BullettLv1"/>
        <w:rPr>
          <w:lang w:val="en-AU"/>
        </w:rPr>
      </w:pPr>
      <w:r w:rsidRPr="009D22D1">
        <w:rPr>
          <w:lang w:val="en-AU"/>
        </w:rPr>
        <w:t xml:space="preserve">there were </w:t>
      </w:r>
      <w:r w:rsidR="00EB20B9" w:rsidRPr="009D22D1">
        <w:rPr>
          <w:lang w:val="en-AU"/>
        </w:rPr>
        <w:t>24</w:t>
      </w:r>
      <w:r w:rsidRPr="009D22D1">
        <w:rPr>
          <w:lang w:val="en-AU"/>
        </w:rPr>
        <w:t xml:space="preserve"> jobs</w:t>
      </w:r>
      <w:r w:rsidRPr="009D22D1">
        <w:rPr>
          <w:b/>
          <w:lang w:val="en-AU"/>
        </w:rPr>
        <w:t xml:space="preserve"> filled</w:t>
      </w:r>
      <w:r w:rsidRPr="009D22D1">
        <w:rPr>
          <w:lang w:val="en-AU"/>
        </w:rPr>
        <w:t xml:space="preserve"> by </w:t>
      </w:r>
      <w:r w:rsidRPr="009D22D1">
        <w:rPr>
          <w:b/>
          <w:lang w:val="en-AU"/>
        </w:rPr>
        <w:t>males</w:t>
      </w:r>
      <w:r w:rsidRPr="009D22D1">
        <w:rPr>
          <w:lang w:val="en-AU"/>
        </w:rPr>
        <w:t xml:space="preserve">, a decrease of </w:t>
      </w:r>
      <w:r w:rsidR="00EB20B9" w:rsidRPr="009D22D1">
        <w:rPr>
          <w:lang w:val="en-AU"/>
        </w:rPr>
        <w:t>29</w:t>
      </w:r>
      <w:r w:rsidRPr="009D22D1">
        <w:rPr>
          <w:lang w:val="en-AU"/>
        </w:rPr>
        <w:t xml:space="preserve"> jobs from </w:t>
      </w:r>
      <w:r w:rsidR="00ED715C" w:rsidRPr="009D22D1">
        <w:rPr>
          <w:lang w:val="en-AU"/>
        </w:rPr>
        <w:t xml:space="preserve">2017 </w:t>
      </w:r>
      <w:r w:rsidRPr="009D22D1">
        <w:rPr>
          <w:lang w:val="en-AU"/>
        </w:rPr>
        <w:t xml:space="preserve">and a decrease of </w:t>
      </w:r>
      <w:r w:rsidR="00EB20B9" w:rsidRPr="009D22D1">
        <w:rPr>
          <w:lang w:val="en-AU"/>
        </w:rPr>
        <w:t>66</w:t>
      </w:r>
      <w:r w:rsidRPr="009D22D1">
        <w:rPr>
          <w:lang w:val="en-AU"/>
        </w:rPr>
        <w:t xml:space="preserve"> jobs from </w:t>
      </w:r>
      <w:r w:rsidR="00ED715C" w:rsidRPr="009D22D1">
        <w:rPr>
          <w:lang w:val="en-AU"/>
        </w:rPr>
        <w:t>2014</w:t>
      </w:r>
    </w:p>
    <w:p w14:paraId="6934FFBA" w14:textId="0CCEE9F1" w:rsidR="00655B94" w:rsidRPr="009D22D1" w:rsidRDefault="00655B94" w:rsidP="001B450B">
      <w:pPr>
        <w:pStyle w:val="BullettLv1"/>
        <w:rPr>
          <w:lang w:val="en-AU"/>
        </w:rPr>
      </w:pPr>
      <w:r w:rsidRPr="009D22D1">
        <w:rPr>
          <w:lang w:val="en-AU"/>
        </w:rPr>
        <w:t xml:space="preserve">of the </w:t>
      </w:r>
      <w:r w:rsidR="00EB20B9" w:rsidRPr="009D22D1">
        <w:rPr>
          <w:lang w:val="en-AU"/>
        </w:rPr>
        <w:t>24</w:t>
      </w:r>
      <w:r w:rsidRPr="009D22D1">
        <w:rPr>
          <w:lang w:val="en-AU"/>
        </w:rPr>
        <w:t xml:space="preserve"> jobs </w:t>
      </w:r>
      <w:r w:rsidRPr="009D22D1">
        <w:rPr>
          <w:b/>
          <w:lang w:val="en-AU"/>
        </w:rPr>
        <w:t>filled by males</w:t>
      </w:r>
      <w:r w:rsidRPr="009D22D1">
        <w:rPr>
          <w:lang w:val="en-AU"/>
        </w:rPr>
        <w:t>:</w:t>
      </w:r>
    </w:p>
    <w:p w14:paraId="31436793" w14:textId="15622A06" w:rsidR="00655B94" w:rsidRPr="009D22D1" w:rsidRDefault="00EB20B9" w:rsidP="0063013D">
      <w:pPr>
        <w:pStyle w:val="BullettLv2"/>
        <w:ind w:left="1134"/>
        <w:rPr>
          <w:lang w:val="en-AU"/>
        </w:rPr>
      </w:pPr>
      <w:r w:rsidRPr="009D22D1">
        <w:rPr>
          <w:lang w:val="en-AU"/>
        </w:rPr>
        <w:t>14</w:t>
      </w:r>
      <w:r w:rsidR="00655B94" w:rsidRPr="009D22D1">
        <w:rPr>
          <w:lang w:val="en-AU"/>
        </w:rPr>
        <w:t xml:space="preserve"> were </w:t>
      </w:r>
      <w:r w:rsidR="00107967" w:rsidRPr="009D22D1">
        <w:rPr>
          <w:b/>
          <w:lang w:val="en-AU"/>
        </w:rPr>
        <w:t>Aboriginal</w:t>
      </w:r>
      <w:r w:rsidR="00655B94" w:rsidRPr="009D22D1">
        <w:rPr>
          <w:lang w:val="en-AU"/>
        </w:rPr>
        <w:t xml:space="preserve">, a decrease of </w:t>
      </w:r>
      <w:r w:rsidRPr="009D22D1">
        <w:rPr>
          <w:lang w:val="en-AU"/>
        </w:rPr>
        <w:t>16</w:t>
      </w:r>
      <w:r w:rsidR="00655B94" w:rsidRPr="009D22D1">
        <w:rPr>
          <w:lang w:val="en-AU"/>
        </w:rPr>
        <w:t xml:space="preserve"> jobs from </w:t>
      </w:r>
      <w:r w:rsidR="00ED715C" w:rsidRPr="009D22D1">
        <w:rPr>
          <w:lang w:val="en-AU"/>
        </w:rPr>
        <w:t xml:space="preserve">2017 </w:t>
      </w:r>
      <w:r w:rsidR="00655B94" w:rsidRPr="009D22D1">
        <w:rPr>
          <w:lang w:val="en-AU"/>
        </w:rPr>
        <w:t xml:space="preserve">and a decrease of </w:t>
      </w:r>
      <w:r w:rsidRPr="009D22D1">
        <w:rPr>
          <w:lang w:val="en-AU"/>
        </w:rPr>
        <w:t>47</w:t>
      </w:r>
      <w:r w:rsidR="00655B94" w:rsidRPr="009D22D1">
        <w:rPr>
          <w:lang w:val="en-AU"/>
        </w:rPr>
        <w:t xml:space="preserve"> jobs from </w:t>
      </w:r>
      <w:r w:rsidR="00ED715C" w:rsidRPr="009D22D1">
        <w:rPr>
          <w:lang w:val="en-AU"/>
        </w:rPr>
        <w:t>2014</w:t>
      </w:r>
    </w:p>
    <w:p w14:paraId="01E9468D" w14:textId="558FE187" w:rsidR="00655B94" w:rsidRPr="009D22D1" w:rsidRDefault="00EB20B9" w:rsidP="0063013D">
      <w:pPr>
        <w:pStyle w:val="BullettLv2"/>
        <w:ind w:left="1134"/>
        <w:rPr>
          <w:lang w:val="en-AU"/>
        </w:rPr>
      </w:pPr>
      <w:r w:rsidRPr="009D22D1">
        <w:rPr>
          <w:lang w:val="en-AU"/>
        </w:rPr>
        <w:t>10</w:t>
      </w:r>
      <w:r w:rsidR="00655B94" w:rsidRPr="009D22D1">
        <w:rPr>
          <w:lang w:val="en-AU"/>
        </w:rPr>
        <w:t xml:space="preserve"> were </w:t>
      </w:r>
      <w:r w:rsidR="003D1AA9">
        <w:rPr>
          <w:b/>
          <w:lang w:val="en-AU"/>
        </w:rPr>
        <w:t>n</w:t>
      </w:r>
      <w:r w:rsidR="00520A2E">
        <w:rPr>
          <w:b/>
          <w:lang w:val="en-AU"/>
        </w:rPr>
        <w:t>on-Aboriginal</w:t>
      </w:r>
      <w:r w:rsidR="00655B94" w:rsidRPr="009D22D1">
        <w:rPr>
          <w:lang w:val="en-AU"/>
        </w:rPr>
        <w:t xml:space="preserve">, a decrease of </w:t>
      </w:r>
      <w:r w:rsidRPr="009D22D1">
        <w:rPr>
          <w:lang w:val="en-AU"/>
        </w:rPr>
        <w:t>13</w:t>
      </w:r>
      <w:r w:rsidR="00655B94" w:rsidRPr="009D22D1">
        <w:rPr>
          <w:lang w:val="en-AU"/>
        </w:rPr>
        <w:t xml:space="preserve"> jobs from </w:t>
      </w:r>
      <w:r w:rsidR="00ED715C" w:rsidRPr="009D22D1">
        <w:rPr>
          <w:lang w:val="en-AU"/>
        </w:rPr>
        <w:t xml:space="preserve">2017 </w:t>
      </w:r>
      <w:r w:rsidR="00655B94" w:rsidRPr="009D22D1">
        <w:rPr>
          <w:lang w:val="en-AU"/>
        </w:rPr>
        <w:t xml:space="preserve">and a decrease of </w:t>
      </w:r>
      <w:r w:rsidRPr="009D22D1">
        <w:rPr>
          <w:lang w:val="en-AU"/>
        </w:rPr>
        <w:t>19</w:t>
      </w:r>
      <w:r w:rsidR="00655B94" w:rsidRPr="009D22D1">
        <w:rPr>
          <w:lang w:val="en-AU"/>
        </w:rPr>
        <w:t xml:space="preserve"> jobs from </w:t>
      </w:r>
      <w:r w:rsidR="00ED715C" w:rsidRPr="009D22D1">
        <w:rPr>
          <w:lang w:val="en-AU"/>
        </w:rPr>
        <w:t>2014</w:t>
      </w:r>
    </w:p>
    <w:p w14:paraId="6D444206" w14:textId="215655C3" w:rsidR="00655B94" w:rsidRPr="009D22D1" w:rsidRDefault="00655B94" w:rsidP="001B450B">
      <w:pPr>
        <w:pStyle w:val="BullettLv1"/>
        <w:rPr>
          <w:lang w:val="en-AU"/>
        </w:rPr>
      </w:pPr>
      <w:r w:rsidRPr="009D22D1">
        <w:rPr>
          <w:lang w:val="en-AU"/>
        </w:rPr>
        <w:t xml:space="preserve">there were </w:t>
      </w:r>
      <w:r w:rsidR="00EB20B9" w:rsidRPr="009D22D1">
        <w:rPr>
          <w:lang w:val="en-AU"/>
        </w:rPr>
        <w:t>54</w:t>
      </w:r>
      <w:r w:rsidRPr="009D22D1">
        <w:rPr>
          <w:lang w:val="en-AU"/>
        </w:rPr>
        <w:t xml:space="preserve"> jobs</w:t>
      </w:r>
      <w:r w:rsidRPr="009D22D1">
        <w:rPr>
          <w:b/>
          <w:lang w:val="en-AU"/>
        </w:rPr>
        <w:t xml:space="preserve"> filled by females</w:t>
      </w:r>
      <w:r w:rsidRPr="009D22D1">
        <w:rPr>
          <w:lang w:val="en-AU"/>
        </w:rPr>
        <w:t xml:space="preserve">, a decrease of </w:t>
      </w:r>
      <w:r w:rsidR="00EB20B9" w:rsidRPr="009D22D1">
        <w:rPr>
          <w:lang w:val="en-AU"/>
        </w:rPr>
        <w:t>45</w:t>
      </w:r>
      <w:r w:rsidRPr="009D22D1">
        <w:rPr>
          <w:lang w:val="en-AU"/>
        </w:rPr>
        <w:t xml:space="preserve"> jobs from </w:t>
      </w:r>
      <w:r w:rsidR="00ED715C" w:rsidRPr="009D22D1">
        <w:rPr>
          <w:lang w:val="en-AU"/>
        </w:rPr>
        <w:t xml:space="preserve">2017 </w:t>
      </w:r>
      <w:r w:rsidRPr="009D22D1">
        <w:rPr>
          <w:lang w:val="en-AU"/>
        </w:rPr>
        <w:t xml:space="preserve">and a decrease of </w:t>
      </w:r>
      <w:r w:rsidR="00EB20B9" w:rsidRPr="009D22D1">
        <w:rPr>
          <w:lang w:val="en-AU"/>
        </w:rPr>
        <w:t>70</w:t>
      </w:r>
      <w:r w:rsidRPr="009D22D1">
        <w:rPr>
          <w:lang w:val="en-AU"/>
        </w:rPr>
        <w:t xml:space="preserve"> jobs from </w:t>
      </w:r>
      <w:r w:rsidR="00ED715C" w:rsidRPr="009D22D1">
        <w:rPr>
          <w:lang w:val="en-AU"/>
        </w:rPr>
        <w:t>2014</w:t>
      </w:r>
    </w:p>
    <w:p w14:paraId="6EA5BFDD" w14:textId="07B20105" w:rsidR="00655B94" w:rsidRPr="009D22D1" w:rsidRDefault="00655B94" w:rsidP="001B450B">
      <w:pPr>
        <w:pStyle w:val="BullettLv1"/>
        <w:rPr>
          <w:lang w:val="en-AU"/>
        </w:rPr>
      </w:pPr>
      <w:r w:rsidRPr="009D22D1">
        <w:rPr>
          <w:lang w:val="en-AU"/>
        </w:rPr>
        <w:t xml:space="preserve">of the </w:t>
      </w:r>
      <w:r w:rsidR="00EB20B9" w:rsidRPr="009D22D1">
        <w:rPr>
          <w:lang w:val="en-AU"/>
        </w:rPr>
        <w:t>54</w:t>
      </w:r>
      <w:r w:rsidRPr="009D22D1">
        <w:rPr>
          <w:lang w:val="en-AU"/>
        </w:rPr>
        <w:t xml:space="preserve"> jobs</w:t>
      </w:r>
      <w:r w:rsidRPr="009D22D1">
        <w:rPr>
          <w:b/>
          <w:lang w:val="en-AU"/>
        </w:rPr>
        <w:t xml:space="preserve"> filled by females</w:t>
      </w:r>
      <w:r w:rsidRPr="009D22D1">
        <w:rPr>
          <w:lang w:val="en-AU"/>
        </w:rPr>
        <w:t>:</w:t>
      </w:r>
    </w:p>
    <w:p w14:paraId="67BE7067" w14:textId="6C4611EE" w:rsidR="00655B94" w:rsidRPr="009D22D1" w:rsidRDefault="00EB20B9" w:rsidP="0063013D">
      <w:pPr>
        <w:pStyle w:val="BullettLv2"/>
        <w:ind w:left="1134"/>
        <w:rPr>
          <w:lang w:val="en-AU"/>
        </w:rPr>
      </w:pPr>
      <w:r w:rsidRPr="009D22D1">
        <w:rPr>
          <w:lang w:val="en-AU"/>
        </w:rPr>
        <w:t>32</w:t>
      </w:r>
      <w:r w:rsidR="00655B94" w:rsidRPr="009D22D1">
        <w:rPr>
          <w:lang w:val="en-AU"/>
        </w:rPr>
        <w:t xml:space="preserve"> were </w:t>
      </w:r>
      <w:r w:rsidR="00107967" w:rsidRPr="009D22D1">
        <w:rPr>
          <w:b/>
          <w:lang w:val="en-AU"/>
        </w:rPr>
        <w:t>Aborigina</w:t>
      </w:r>
      <w:r w:rsidR="00107967" w:rsidRPr="009D22D1">
        <w:rPr>
          <w:lang w:val="en-AU"/>
        </w:rPr>
        <w:t>l</w:t>
      </w:r>
      <w:r w:rsidR="00655B94" w:rsidRPr="009D22D1">
        <w:rPr>
          <w:lang w:val="en-AU"/>
        </w:rPr>
        <w:t xml:space="preserve">, a decrease of </w:t>
      </w:r>
      <w:r w:rsidRPr="009D22D1">
        <w:rPr>
          <w:lang w:val="en-AU"/>
        </w:rPr>
        <w:t>24</w:t>
      </w:r>
      <w:r w:rsidR="00655B94" w:rsidRPr="009D22D1">
        <w:rPr>
          <w:lang w:val="en-AU"/>
        </w:rPr>
        <w:t xml:space="preserve"> jobs from </w:t>
      </w:r>
      <w:r w:rsidR="00ED715C" w:rsidRPr="009D22D1">
        <w:rPr>
          <w:lang w:val="en-AU"/>
        </w:rPr>
        <w:t xml:space="preserve">2017 </w:t>
      </w:r>
      <w:r w:rsidR="00655B94" w:rsidRPr="009D22D1">
        <w:rPr>
          <w:lang w:val="en-AU"/>
        </w:rPr>
        <w:t xml:space="preserve">and a decrease of </w:t>
      </w:r>
      <w:r w:rsidRPr="009D22D1">
        <w:rPr>
          <w:lang w:val="en-AU"/>
        </w:rPr>
        <w:t>51</w:t>
      </w:r>
      <w:r w:rsidR="00655B94" w:rsidRPr="009D22D1">
        <w:rPr>
          <w:lang w:val="en-AU"/>
        </w:rPr>
        <w:t xml:space="preserve"> jobs from </w:t>
      </w:r>
      <w:r w:rsidR="00ED715C" w:rsidRPr="009D22D1">
        <w:rPr>
          <w:lang w:val="en-AU"/>
        </w:rPr>
        <w:t>2014</w:t>
      </w:r>
    </w:p>
    <w:p w14:paraId="0FEB07A5" w14:textId="2598B8C4" w:rsidR="008B4EDE" w:rsidRPr="009D22D1" w:rsidRDefault="00EB20B9" w:rsidP="0063013D">
      <w:pPr>
        <w:pStyle w:val="BullettLv2"/>
        <w:ind w:left="1134"/>
        <w:rPr>
          <w:lang w:val="en-AU"/>
        </w:rPr>
      </w:pPr>
      <w:r w:rsidRPr="009D22D1">
        <w:rPr>
          <w:lang w:val="en-AU"/>
        </w:rPr>
        <w:t>22</w:t>
      </w:r>
      <w:r w:rsidR="00655B94" w:rsidRPr="009D22D1">
        <w:rPr>
          <w:lang w:val="en-AU"/>
        </w:rPr>
        <w:t xml:space="preserve"> were </w:t>
      </w:r>
      <w:r w:rsidR="003D1AA9">
        <w:rPr>
          <w:b/>
          <w:lang w:val="en-AU"/>
        </w:rPr>
        <w:t>n</w:t>
      </w:r>
      <w:r w:rsidR="00520A2E">
        <w:rPr>
          <w:b/>
          <w:lang w:val="en-AU"/>
        </w:rPr>
        <w:t>on-Aboriginal</w:t>
      </w:r>
      <w:r w:rsidR="00655B94" w:rsidRPr="009D22D1">
        <w:rPr>
          <w:lang w:val="en-AU"/>
        </w:rPr>
        <w:t xml:space="preserve">, </w:t>
      </w:r>
      <w:r w:rsidRPr="009D22D1">
        <w:rPr>
          <w:lang w:val="en-AU"/>
        </w:rPr>
        <w:t xml:space="preserve">a decrease </w:t>
      </w:r>
      <w:r w:rsidR="00655B94" w:rsidRPr="009D22D1">
        <w:rPr>
          <w:lang w:val="en-AU"/>
        </w:rPr>
        <w:t xml:space="preserve">of </w:t>
      </w:r>
      <w:r w:rsidRPr="009D22D1">
        <w:rPr>
          <w:lang w:val="en-AU"/>
        </w:rPr>
        <w:t>21</w:t>
      </w:r>
      <w:r w:rsidR="00655B94" w:rsidRPr="009D22D1">
        <w:rPr>
          <w:lang w:val="en-AU"/>
        </w:rPr>
        <w:t xml:space="preserve"> jobs from </w:t>
      </w:r>
      <w:r w:rsidR="00ED715C" w:rsidRPr="009D22D1">
        <w:rPr>
          <w:lang w:val="en-AU"/>
        </w:rPr>
        <w:t xml:space="preserve">2017 </w:t>
      </w:r>
      <w:r w:rsidR="00655B94" w:rsidRPr="009D22D1">
        <w:rPr>
          <w:lang w:val="en-AU"/>
        </w:rPr>
        <w:t xml:space="preserve">and a decrease of </w:t>
      </w:r>
      <w:r w:rsidRPr="009D22D1">
        <w:rPr>
          <w:lang w:val="en-AU"/>
        </w:rPr>
        <w:t>19</w:t>
      </w:r>
      <w:r w:rsidR="00655B94" w:rsidRPr="009D22D1">
        <w:rPr>
          <w:lang w:val="en-AU"/>
        </w:rPr>
        <w:t xml:space="preserve"> jobs from </w:t>
      </w:r>
      <w:r w:rsidR="00ED715C" w:rsidRPr="009D22D1">
        <w:rPr>
          <w:lang w:val="en-AU"/>
        </w:rPr>
        <w:t>2014</w:t>
      </w:r>
      <w:r w:rsidR="00655B94" w:rsidRPr="009D22D1">
        <w:rPr>
          <w:lang w:val="en-AU"/>
        </w:rPr>
        <w:t>.</w:t>
      </w:r>
    </w:p>
    <w:p w14:paraId="1E86A6FC" w14:textId="3A768D15" w:rsidR="00791C87" w:rsidRPr="009D22D1" w:rsidRDefault="008B4EDE" w:rsidP="008B4EDE">
      <w:pPr>
        <w:rPr>
          <w:rFonts w:eastAsia="Abel" w:cs="Abel"/>
          <w:lang w:bidi="en-US"/>
        </w:rPr>
      </w:pPr>
      <w:r w:rsidRPr="009D22D1">
        <w:br w:type="page"/>
      </w:r>
    </w:p>
    <w:p w14:paraId="469111D1" w14:textId="0318DB9A" w:rsidR="00791C87" w:rsidRPr="009D22D1" w:rsidRDefault="009777E2" w:rsidP="00791C87">
      <w:pPr>
        <w:pStyle w:val="Figure"/>
      </w:pPr>
      <w:r w:rsidRPr="009D22D1">
        <w:t>Table 2</w:t>
      </w:r>
      <w:r w:rsidR="00ED715C" w:rsidRPr="009D22D1">
        <w:t>3</w:t>
      </w:r>
      <w:r w:rsidRPr="009D22D1">
        <w:t>: Count of filled jobs by gender, by full</w:t>
      </w:r>
      <w:r w:rsidR="006035A4" w:rsidRPr="009D22D1">
        <w:t>-</w:t>
      </w:r>
      <w:r w:rsidRPr="009D22D1">
        <w:t>time/part</w:t>
      </w:r>
      <w:r w:rsidR="006035A4" w:rsidRPr="009D22D1">
        <w:t>-</w:t>
      </w:r>
      <w:r w:rsidRPr="009D22D1">
        <w:t>time status, by job permanency and by sector 2011 (a)(b)(c)(d)(e)</w:t>
      </w:r>
      <w:r w:rsidR="000D318D" w:rsidRPr="009D22D1">
        <w:t>(</w:t>
      </w:r>
      <w:proofErr w:type="spellStart"/>
      <w:r w:rsidR="000D318D" w:rsidRPr="009D22D1">
        <w:t>i</w:t>
      </w:r>
      <w:proofErr w:type="spellEnd"/>
      <w:r w:rsidR="000D318D" w:rsidRPr="009D22D1">
        <w:t>)</w:t>
      </w:r>
    </w:p>
    <w:tbl>
      <w:tblPr>
        <w:tblW w:w="9536"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30"/>
        <w:gridCol w:w="820"/>
        <w:gridCol w:w="820"/>
        <w:gridCol w:w="735"/>
        <w:gridCol w:w="756"/>
        <w:gridCol w:w="799"/>
        <w:gridCol w:w="865"/>
        <w:gridCol w:w="962"/>
        <w:gridCol w:w="1079"/>
        <w:gridCol w:w="870"/>
      </w:tblGrid>
      <w:tr w:rsidR="009F1610" w:rsidRPr="009D22D1" w14:paraId="3B21D0D2" w14:textId="77777777" w:rsidTr="00BE015E">
        <w:trPr>
          <w:trHeight w:val="270"/>
          <w:tblHeader/>
          <w:jc w:val="center"/>
        </w:trPr>
        <w:tc>
          <w:tcPr>
            <w:tcW w:w="9536" w:type="dxa"/>
            <w:gridSpan w:val="10"/>
            <w:tcBorders>
              <w:top w:val="nil"/>
              <w:left w:val="nil"/>
              <w:bottom w:val="single" w:sz="8" w:space="0" w:color="FFFFFF"/>
              <w:right w:val="nil"/>
            </w:tcBorders>
            <w:shd w:val="clear" w:color="auto" w:fill="1F1F5F"/>
            <w:vAlign w:val="center"/>
            <w:hideMark/>
          </w:tcPr>
          <w:p w14:paraId="466566B4"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r>
      <w:tr w:rsidR="009F1610" w:rsidRPr="009D22D1" w14:paraId="1EBF901E" w14:textId="77777777" w:rsidTr="00BE015E">
        <w:trPr>
          <w:trHeight w:val="270"/>
          <w:tblHeader/>
          <w:jc w:val="center"/>
        </w:trPr>
        <w:tc>
          <w:tcPr>
            <w:tcW w:w="183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B54E26E"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23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7F5D25"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24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251D5A"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29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E3AF0F"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9F1610" w:rsidRPr="009D22D1" w14:paraId="2C1C982C" w14:textId="77777777" w:rsidTr="00BE015E">
        <w:trPr>
          <w:trHeight w:val="1759"/>
          <w:tblHeader/>
          <w:jc w:val="center"/>
        </w:trPr>
        <w:tc>
          <w:tcPr>
            <w:tcW w:w="1830" w:type="dxa"/>
            <w:vMerge/>
            <w:tcBorders>
              <w:top w:val="nil"/>
              <w:left w:val="single" w:sz="8" w:space="0" w:color="FFFFFF"/>
              <w:bottom w:val="single" w:sz="8" w:space="0" w:color="FFFFFF"/>
              <w:right w:val="single" w:sz="8" w:space="0" w:color="FFFFFF"/>
            </w:tcBorders>
            <w:shd w:val="clear" w:color="auto" w:fill="1F1F5F"/>
            <w:vAlign w:val="center"/>
            <w:hideMark/>
          </w:tcPr>
          <w:p w14:paraId="3608952F" w14:textId="77777777" w:rsidR="009F1610" w:rsidRPr="009D22D1" w:rsidRDefault="009F1610" w:rsidP="009F1610">
            <w:pPr>
              <w:spacing w:after="0" w:line="240" w:lineRule="auto"/>
              <w:rPr>
                <w:rFonts w:eastAsia="Times New Roman" w:cs="Arial"/>
                <w:b/>
                <w:bCs/>
                <w:color w:val="FFFFFF"/>
                <w:sz w:val="20"/>
                <w:szCs w:val="20"/>
                <w:lang w:eastAsia="en-AU"/>
              </w:rPr>
            </w:pP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024FEE17"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4F6D9CCE" w14:textId="38F82420"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35" w:type="dxa"/>
            <w:tcBorders>
              <w:top w:val="nil"/>
              <w:left w:val="nil"/>
              <w:bottom w:val="single" w:sz="8" w:space="0" w:color="FFFFFF"/>
              <w:right w:val="single" w:sz="8" w:space="0" w:color="FFFFFF"/>
            </w:tcBorders>
            <w:shd w:val="clear" w:color="auto" w:fill="1F1F5F"/>
            <w:textDirection w:val="btLr"/>
            <w:vAlign w:val="center"/>
            <w:hideMark/>
          </w:tcPr>
          <w:p w14:paraId="3B256A5F"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56" w:type="dxa"/>
            <w:tcBorders>
              <w:top w:val="nil"/>
              <w:left w:val="nil"/>
              <w:bottom w:val="single" w:sz="8" w:space="0" w:color="FFFFFF"/>
              <w:right w:val="single" w:sz="8" w:space="0" w:color="FFFFFF"/>
            </w:tcBorders>
            <w:shd w:val="clear" w:color="auto" w:fill="1F1F5F"/>
            <w:textDirection w:val="btLr"/>
            <w:vAlign w:val="center"/>
            <w:hideMark/>
          </w:tcPr>
          <w:p w14:paraId="256E9FB2"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auto" w:fill="1F1F5F"/>
            <w:textDirection w:val="btLr"/>
            <w:vAlign w:val="center"/>
            <w:hideMark/>
          </w:tcPr>
          <w:p w14:paraId="1FF139B2" w14:textId="58AD190E"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65" w:type="dxa"/>
            <w:tcBorders>
              <w:top w:val="nil"/>
              <w:left w:val="nil"/>
              <w:bottom w:val="single" w:sz="8" w:space="0" w:color="FFFFFF"/>
              <w:right w:val="single" w:sz="8" w:space="0" w:color="FFFFFF"/>
            </w:tcBorders>
            <w:shd w:val="clear" w:color="auto" w:fill="1F1F5F"/>
            <w:textDirection w:val="btLr"/>
            <w:vAlign w:val="center"/>
            <w:hideMark/>
          </w:tcPr>
          <w:p w14:paraId="043F26D4"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962" w:type="dxa"/>
            <w:tcBorders>
              <w:top w:val="nil"/>
              <w:left w:val="nil"/>
              <w:bottom w:val="single" w:sz="8" w:space="0" w:color="FFFFFF"/>
              <w:right w:val="single" w:sz="8" w:space="0" w:color="FFFFFF"/>
            </w:tcBorders>
            <w:shd w:val="clear" w:color="auto" w:fill="1F1F5F"/>
            <w:textDirection w:val="btLr"/>
            <w:vAlign w:val="center"/>
            <w:hideMark/>
          </w:tcPr>
          <w:p w14:paraId="05C1393C"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1079" w:type="dxa"/>
            <w:tcBorders>
              <w:top w:val="nil"/>
              <w:left w:val="nil"/>
              <w:bottom w:val="single" w:sz="8" w:space="0" w:color="FFFFFF"/>
              <w:right w:val="single" w:sz="8" w:space="0" w:color="FFFFFF"/>
            </w:tcBorders>
            <w:shd w:val="clear" w:color="auto" w:fill="1F1F5F"/>
            <w:textDirection w:val="btLr"/>
            <w:vAlign w:val="center"/>
            <w:hideMark/>
          </w:tcPr>
          <w:p w14:paraId="60BD5856" w14:textId="3D7FB763"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5AF2B528"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9F1610" w:rsidRPr="009D22D1" w14:paraId="782537E6" w14:textId="77777777" w:rsidTr="00BE015E">
        <w:trPr>
          <w:trHeight w:val="270"/>
          <w:jc w:val="center"/>
        </w:trPr>
        <w:tc>
          <w:tcPr>
            <w:tcW w:w="1830" w:type="dxa"/>
            <w:tcBorders>
              <w:top w:val="nil"/>
              <w:left w:val="nil"/>
              <w:bottom w:val="single" w:sz="8" w:space="0" w:color="FFFFFF"/>
              <w:right w:val="single" w:sz="8" w:space="0" w:color="FFFFFF"/>
            </w:tcBorders>
            <w:shd w:val="clear" w:color="auto" w:fill="B3DDF7"/>
            <w:vAlign w:val="center"/>
            <w:hideMark/>
          </w:tcPr>
          <w:p w14:paraId="6006A540" w14:textId="77777777" w:rsidR="009F1610" w:rsidRPr="009D22D1" w:rsidRDefault="009F1610" w:rsidP="00570C4E">
            <w:pPr>
              <w:pStyle w:val="Style10ptBlackAfter0ptLinespacingsingle"/>
              <w:rPr>
                <w:lang w:eastAsia="en-AU"/>
              </w:rPr>
            </w:pPr>
            <w:r w:rsidRPr="009D22D1">
              <w:rPr>
                <w:lang w:eastAsia="en-AU"/>
              </w:rPr>
              <w:t>Full-time</w:t>
            </w:r>
          </w:p>
        </w:tc>
        <w:tc>
          <w:tcPr>
            <w:tcW w:w="820" w:type="dxa"/>
            <w:tcBorders>
              <w:top w:val="nil"/>
              <w:left w:val="nil"/>
              <w:bottom w:val="single" w:sz="8" w:space="0" w:color="FFFFFF"/>
              <w:right w:val="single" w:sz="8" w:space="0" w:color="FFFFFF"/>
            </w:tcBorders>
            <w:shd w:val="clear" w:color="auto" w:fill="B3DDF7"/>
            <w:vAlign w:val="center"/>
            <w:hideMark/>
          </w:tcPr>
          <w:p w14:paraId="79FE7D3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820" w:type="dxa"/>
            <w:tcBorders>
              <w:top w:val="nil"/>
              <w:left w:val="nil"/>
              <w:bottom w:val="single" w:sz="8" w:space="0" w:color="FFFFFF"/>
              <w:right w:val="single" w:sz="8" w:space="0" w:color="FFFFFF"/>
            </w:tcBorders>
            <w:shd w:val="clear" w:color="auto" w:fill="B3DDF7"/>
            <w:vAlign w:val="center"/>
            <w:hideMark/>
          </w:tcPr>
          <w:p w14:paraId="33166F3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735" w:type="dxa"/>
            <w:tcBorders>
              <w:top w:val="nil"/>
              <w:left w:val="nil"/>
              <w:bottom w:val="single" w:sz="8" w:space="0" w:color="FFFFFF"/>
              <w:right w:val="single" w:sz="8" w:space="0" w:color="FFFFFF"/>
            </w:tcBorders>
            <w:shd w:val="clear" w:color="auto" w:fill="B3DDF7"/>
            <w:vAlign w:val="center"/>
            <w:hideMark/>
          </w:tcPr>
          <w:p w14:paraId="7EB5485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57</w:t>
            </w:r>
          </w:p>
        </w:tc>
        <w:tc>
          <w:tcPr>
            <w:tcW w:w="756" w:type="dxa"/>
            <w:tcBorders>
              <w:top w:val="nil"/>
              <w:left w:val="nil"/>
              <w:bottom w:val="single" w:sz="8" w:space="0" w:color="FFFFFF"/>
              <w:right w:val="single" w:sz="8" w:space="0" w:color="FFFFFF"/>
            </w:tcBorders>
            <w:shd w:val="clear" w:color="auto" w:fill="B3DDF7"/>
            <w:vAlign w:val="center"/>
            <w:hideMark/>
          </w:tcPr>
          <w:p w14:paraId="0BA5877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w:t>
            </w:r>
          </w:p>
        </w:tc>
        <w:tc>
          <w:tcPr>
            <w:tcW w:w="799" w:type="dxa"/>
            <w:tcBorders>
              <w:top w:val="nil"/>
              <w:left w:val="nil"/>
              <w:bottom w:val="single" w:sz="8" w:space="0" w:color="FFFFFF"/>
              <w:right w:val="single" w:sz="8" w:space="0" w:color="FFFFFF"/>
            </w:tcBorders>
            <w:shd w:val="clear" w:color="auto" w:fill="B3DDF7"/>
            <w:vAlign w:val="center"/>
            <w:hideMark/>
          </w:tcPr>
          <w:p w14:paraId="684A303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49</w:t>
            </w:r>
          </w:p>
        </w:tc>
        <w:tc>
          <w:tcPr>
            <w:tcW w:w="865" w:type="dxa"/>
            <w:tcBorders>
              <w:top w:val="nil"/>
              <w:left w:val="nil"/>
              <w:bottom w:val="single" w:sz="8" w:space="0" w:color="FFFFFF"/>
              <w:right w:val="single" w:sz="8" w:space="0" w:color="FFFFFF"/>
            </w:tcBorders>
            <w:shd w:val="clear" w:color="auto" w:fill="B3DDF7"/>
            <w:vAlign w:val="center"/>
            <w:hideMark/>
          </w:tcPr>
          <w:p w14:paraId="0128042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78</w:t>
            </w:r>
          </w:p>
        </w:tc>
        <w:tc>
          <w:tcPr>
            <w:tcW w:w="962" w:type="dxa"/>
            <w:tcBorders>
              <w:top w:val="nil"/>
              <w:left w:val="nil"/>
              <w:bottom w:val="single" w:sz="8" w:space="0" w:color="FFFFFF"/>
              <w:right w:val="single" w:sz="8" w:space="0" w:color="FFFFFF"/>
            </w:tcBorders>
            <w:shd w:val="clear" w:color="auto" w:fill="B3DDF7"/>
            <w:vAlign w:val="center"/>
            <w:hideMark/>
          </w:tcPr>
          <w:p w14:paraId="7734D82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54</w:t>
            </w:r>
          </w:p>
        </w:tc>
        <w:tc>
          <w:tcPr>
            <w:tcW w:w="1079" w:type="dxa"/>
            <w:tcBorders>
              <w:top w:val="nil"/>
              <w:left w:val="nil"/>
              <w:bottom w:val="single" w:sz="8" w:space="0" w:color="FFFFFF"/>
              <w:right w:val="single" w:sz="8" w:space="0" w:color="FFFFFF"/>
            </w:tcBorders>
            <w:shd w:val="clear" w:color="auto" w:fill="B3DDF7"/>
            <w:vAlign w:val="center"/>
            <w:hideMark/>
          </w:tcPr>
          <w:p w14:paraId="415678D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870" w:type="dxa"/>
            <w:tcBorders>
              <w:top w:val="nil"/>
              <w:left w:val="nil"/>
              <w:bottom w:val="single" w:sz="8" w:space="0" w:color="FFFFFF"/>
              <w:right w:val="single" w:sz="8" w:space="0" w:color="FFFFFF"/>
            </w:tcBorders>
            <w:shd w:val="clear" w:color="auto" w:fill="B3DDF7"/>
            <w:vAlign w:val="center"/>
            <w:hideMark/>
          </w:tcPr>
          <w:p w14:paraId="2D6789FB"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r>
      <w:tr w:rsidR="009F1610" w:rsidRPr="009D22D1" w14:paraId="1CFE2652" w14:textId="77777777" w:rsidTr="00BE015E">
        <w:trPr>
          <w:trHeight w:val="270"/>
          <w:jc w:val="center"/>
        </w:trPr>
        <w:tc>
          <w:tcPr>
            <w:tcW w:w="1830" w:type="dxa"/>
            <w:tcBorders>
              <w:top w:val="nil"/>
              <w:left w:val="nil"/>
              <w:bottom w:val="single" w:sz="8" w:space="0" w:color="FFFFFF"/>
              <w:right w:val="single" w:sz="8" w:space="0" w:color="FFFFFF"/>
            </w:tcBorders>
            <w:shd w:val="clear" w:color="auto" w:fill="B3DDF7"/>
            <w:vAlign w:val="center"/>
            <w:hideMark/>
          </w:tcPr>
          <w:p w14:paraId="46DE6AF7" w14:textId="77777777" w:rsidR="009F1610" w:rsidRPr="009D22D1" w:rsidRDefault="009F1610" w:rsidP="00570C4E">
            <w:pPr>
              <w:pStyle w:val="Style10ptBlackAfter0ptLinespacingsingle"/>
              <w:rPr>
                <w:lang w:eastAsia="en-AU"/>
              </w:rPr>
            </w:pPr>
            <w:r w:rsidRPr="009D22D1">
              <w:rPr>
                <w:lang w:eastAsia="en-AU"/>
              </w:rPr>
              <w:t>Part-time</w:t>
            </w:r>
          </w:p>
        </w:tc>
        <w:tc>
          <w:tcPr>
            <w:tcW w:w="820" w:type="dxa"/>
            <w:tcBorders>
              <w:top w:val="nil"/>
              <w:left w:val="nil"/>
              <w:bottom w:val="single" w:sz="8" w:space="0" w:color="FFFFFF"/>
              <w:right w:val="single" w:sz="8" w:space="0" w:color="FFFFFF"/>
            </w:tcBorders>
            <w:shd w:val="clear" w:color="auto" w:fill="B3DDF7"/>
            <w:vAlign w:val="center"/>
            <w:hideMark/>
          </w:tcPr>
          <w:p w14:paraId="5DBA5BA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820" w:type="dxa"/>
            <w:tcBorders>
              <w:top w:val="nil"/>
              <w:left w:val="nil"/>
              <w:bottom w:val="single" w:sz="8" w:space="0" w:color="FFFFFF"/>
              <w:right w:val="single" w:sz="8" w:space="0" w:color="FFFFFF"/>
            </w:tcBorders>
            <w:shd w:val="clear" w:color="auto" w:fill="B3DDF7"/>
            <w:vAlign w:val="center"/>
            <w:hideMark/>
          </w:tcPr>
          <w:p w14:paraId="515BBC6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35" w:type="dxa"/>
            <w:tcBorders>
              <w:top w:val="nil"/>
              <w:left w:val="nil"/>
              <w:bottom w:val="single" w:sz="8" w:space="0" w:color="FFFFFF"/>
              <w:right w:val="single" w:sz="8" w:space="0" w:color="FFFFFF"/>
            </w:tcBorders>
            <w:shd w:val="clear" w:color="auto" w:fill="B3DDF7"/>
            <w:vAlign w:val="center"/>
            <w:hideMark/>
          </w:tcPr>
          <w:p w14:paraId="4758DE3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756" w:type="dxa"/>
            <w:tcBorders>
              <w:top w:val="nil"/>
              <w:left w:val="nil"/>
              <w:bottom w:val="single" w:sz="8" w:space="0" w:color="FFFFFF"/>
              <w:right w:val="single" w:sz="8" w:space="0" w:color="FFFFFF"/>
            </w:tcBorders>
            <w:shd w:val="clear" w:color="auto" w:fill="B3DDF7"/>
            <w:vAlign w:val="center"/>
            <w:hideMark/>
          </w:tcPr>
          <w:p w14:paraId="3750DEE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58</w:t>
            </w:r>
          </w:p>
        </w:tc>
        <w:tc>
          <w:tcPr>
            <w:tcW w:w="799" w:type="dxa"/>
            <w:tcBorders>
              <w:top w:val="nil"/>
              <w:left w:val="nil"/>
              <w:bottom w:val="single" w:sz="8" w:space="0" w:color="FFFFFF"/>
              <w:right w:val="single" w:sz="8" w:space="0" w:color="FFFFFF"/>
            </w:tcBorders>
            <w:shd w:val="clear" w:color="auto" w:fill="B3DDF7"/>
            <w:vAlign w:val="center"/>
            <w:hideMark/>
          </w:tcPr>
          <w:p w14:paraId="348453B5"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865" w:type="dxa"/>
            <w:tcBorders>
              <w:top w:val="nil"/>
              <w:left w:val="nil"/>
              <w:bottom w:val="single" w:sz="8" w:space="0" w:color="FFFFFF"/>
              <w:right w:val="single" w:sz="8" w:space="0" w:color="FFFFFF"/>
            </w:tcBorders>
            <w:shd w:val="clear" w:color="auto" w:fill="B3DDF7"/>
            <w:vAlign w:val="center"/>
            <w:hideMark/>
          </w:tcPr>
          <w:p w14:paraId="538C1008"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962" w:type="dxa"/>
            <w:tcBorders>
              <w:top w:val="nil"/>
              <w:left w:val="nil"/>
              <w:bottom w:val="single" w:sz="8" w:space="0" w:color="FFFFFF"/>
              <w:right w:val="single" w:sz="8" w:space="0" w:color="FFFFFF"/>
            </w:tcBorders>
            <w:shd w:val="clear" w:color="auto" w:fill="B3DDF7"/>
            <w:vAlign w:val="center"/>
            <w:hideMark/>
          </w:tcPr>
          <w:p w14:paraId="3F4FF57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1079" w:type="dxa"/>
            <w:tcBorders>
              <w:top w:val="nil"/>
              <w:left w:val="nil"/>
              <w:bottom w:val="single" w:sz="8" w:space="0" w:color="FFFFFF"/>
              <w:right w:val="single" w:sz="8" w:space="0" w:color="FFFFFF"/>
            </w:tcBorders>
            <w:shd w:val="clear" w:color="auto" w:fill="B3DDF7"/>
            <w:vAlign w:val="center"/>
            <w:hideMark/>
          </w:tcPr>
          <w:p w14:paraId="7988F261"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870" w:type="dxa"/>
            <w:tcBorders>
              <w:top w:val="nil"/>
              <w:left w:val="nil"/>
              <w:bottom w:val="single" w:sz="8" w:space="0" w:color="FFFFFF"/>
              <w:right w:val="single" w:sz="8" w:space="0" w:color="FFFFFF"/>
            </w:tcBorders>
            <w:shd w:val="clear" w:color="auto" w:fill="B3DDF7"/>
            <w:vAlign w:val="center"/>
            <w:hideMark/>
          </w:tcPr>
          <w:p w14:paraId="15C761C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r>
      <w:tr w:rsidR="009F1610" w:rsidRPr="009D22D1" w14:paraId="39329041" w14:textId="77777777" w:rsidTr="00BE015E">
        <w:trPr>
          <w:trHeight w:val="360"/>
          <w:jc w:val="center"/>
        </w:trPr>
        <w:tc>
          <w:tcPr>
            <w:tcW w:w="1830" w:type="dxa"/>
            <w:tcBorders>
              <w:top w:val="nil"/>
              <w:left w:val="nil"/>
              <w:bottom w:val="single" w:sz="8" w:space="0" w:color="FFFFFF"/>
              <w:right w:val="single" w:sz="8" w:space="0" w:color="FFFFFF"/>
            </w:tcBorders>
            <w:shd w:val="clear" w:color="auto" w:fill="B3DDF7"/>
            <w:vAlign w:val="center"/>
            <w:hideMark/>
          </w:tcPr>
          <w:p w14:paraId="5D10DF45" w14:textId="77777777" w:rsidR="009F1610" w:rsidRPr="009D22D1" w:rsidRDefault="009F1610" w:rsidP="00CC67C1">
            <w:pPr>
              <w:pStyle w:val="Style10ptBoldBlackAfter0ptLinespacingsingle"/>
              <w:rPr>
                <w:lang w:eastAsia="en-AU"/>
              </w:rPr>
            </w:pPr>
            <w:r w:rsidRPr="009D22D1">
              <w:rPr>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6B523ED8"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820" w:type="dxa"/>
            <w:tcBorders>
              <w:top w:val="nil"/>
              <w:left w:val="nil"/>
              <w:bottom w:val="single" w:sz="8" w:space="0" w:color="FFFFFF"/>
              <w:right w:val="single" w:sz="8" w:space="0" w:color="FFFFFF"/>
            </w:tcBorders>
            <w:shd w:val="clear" w:color="auto" w:fill="B3DDF7"/>
            <w:vAlign w:val="center"/>
            <w:hideMark/>
          </w:tcPr>
          <w:p w14:paraId="4D41CA12"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735" w:type="dxa"/>
            <w:tcBorders>
              <w:top w:val="nil"/>
              <w:left w:val="nil"/>
              <w:bottom w:val="single" w:sz="8" w:space="0" w:color="FFFFFF"/>
              <w:right w:val="single" w:sz="8" w:space="0" w:color="FFFFFF"/>
            </w:tcBorders>
            <w:shd w:val="clear" w:color="auto" w:fill="B3DDF7"/>
            <w:vAlign w:val="center"/>
            <w:hideMark/>
          </w:tcPr>
          <w:p w14:paraId="6FF1FA10"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756" w:type="dxa"/>
            <w:tcBorders>
              <w:top w:val="nil"/>
              <w:left w:val="nil"/>
              <w:bottom w:val="single" w:sz="8" w:space="0" w:color="FFFFFF"/>
              <w:right w:val="single" w:sz="8" w:space="0" w:color="FFFFFF"/>
            </w:tcBorders>
            <w:shd w:val="clear" w:color="auto" w:fill="B3DDF7"/>
            <w:vAlign w:val="center"/>
            <w:hideMark/>
          </w:tcPr>
          <w:p w14:paraId="31133CB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87</w:t>
            </w:r>
          </w:p>
        </w:tc>
        <w:tc>
          <w:tcPr>
            <w:tcW w:w="799" w:type="dxa"/>
            <w:tcBorders>
              <w:top w:val="nil"/>
              <w:left w:val="nil"/>
              <w:bottom w:val="single" w:sz="8" w:space="0" w:color="FFFFFF"/>
              <w:right w:val="single" w:sz="8" w:space="0" w:color="FFFFFF"/>
            </w:tcBorders>
            <w:shd w:val="clear" w:color="auto" w:fill="B3DDF7"/>
            <w:vAlign w:val="center"/>
            <w:hideMark/>
          </w:tcPr>
          <w:p w14:paraId="4A0DDB2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57</w:t>
            </w:r>
          </w:p>
        </w:tc>
        <w:tc>
          <w:tcPr>
            <w:tcW w:w="865" w:type="dxa"/>
            <w:tcBorders>
              <w:top w:val="nil"/>
              <w:left w:val="nil"/>
              <w:bottom w:val="single" w:sz="8" w:space="0" w:color="FFFFFF"/>
              <w:right w:val="single" w:sz="8" w:space="0" w:color="FFFFFF"/>
            </w:tcBorders>
            <w:shd w:val="clear" w:color="auto" w:fill="B3DDF7"/>
            <w:vAlign w:val="center"/>
            <w:hideMark/>
          </w:tcPr>
          <w:p w14:paraId="109C4ADF"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962" w:type="dxa"/>
            <w:tcBorders>
              <w:top w:val="nil"/>
              <w:left w:val="nil"/>
              <w:bottom w:val="single" w:sz="8" w:space="0" w:color="FFFFFF"/>
              <w:right w:val="single" w:sz="8" w:space="0" w:color="FFFFFF"/>
            </w:tcBorders>
            <w:shd w:val="clear" w:color="auto" w:fill="B3DDF7"/>
            <w:vAlign w:val="center"/>
            <w:hideMark/>
          </w:tcPr>
          <w:p w14:paraId="56F1043C"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1079" w:type="dxa"/>
            <w:tcBorders>
              <w:top w:val="nil"/>
              <w:left w:val="nil"/>
              <w:bottom w:val="single" w:sz="8" w:space="0" w:color="FFFFFF"/>
              <w:right w:val="single" w:sz="8" w:space="0" w:color="FFFFFF"/>
            </w:tcBorders>
            <w:shd w:val="clear" w:color="auto" w:fill="B3DDF7"/>
            <w:vAlign w:val="center"/>
            <w:hideMark/>
          </w:tcPr>
          <w:p w14:paraId="773C469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auto" w:fill="B3DDF7"/>
            <w:vAlign w:val="center"/>
            <w:hideMark/>
          </w:tcPr>
          <w:p w14:paraId="5E6DE68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r w:rsidR="009F1610" w:rsidRPr="009D22D1" w14:paraId="5B9A511F" w14:textId="77777777" w:rsidTr="00BE015E">
        <w:trPr>
          <w:trHeight w:val="567"/>
          <w:jc w:val="center"/>
        </w:trPr>
        <w:tc>
          <w:tcPr>
            <w:tcW w:w="1830" w:type="dxa"/>
            <w:tcBorders>
              <w:top w:val="nil"/>
              <w:left w:val="nil"/>
              <w:bottom w:val="single" w:sz="8" w:space="0" w:color="FFFFFF"/>
              <w:right w:val="single" w:sz="8" w:space="0" w:color="FFFFFF"/>
            </w:tcBorders>
            <w:shd w:val="clear" w:color="auto" w:fill="B3DDF7"/>
            <w:vAlign w:val="bottom"/>
            <w:hideMark/>
          </w:tcPr>
          <w:p w14:paraId="63D4F011" w14:textId="77777777" w:rsidR="009F1610" w:rsidRPr="009D22D1" w:rsidRDefault="009F1610" w:rsidP="008749EB">
            <w:pPr>
              <w:pStyle w:val="Style10ptBlackAfter0ptLinespacingsingle"/>
              <w:rPr>
                <w:lang w:eastAsia="en-AU"/>
              </w:rPr>
            </w:pPr>
            <w:r w:rsidRPr="009D22D1">
              <w:rPr>
                <w:lang w:eastAsia="en-AU"/>
              </w:rPr>
              <w:t>Permanent</w:t>
            </w:r>
          </w:p>
        </w:tc>
        <w:tc>
          <w:tcPr>
            <w:tcW w:w="820" w:type="dxa"/>
            <w:tcBorders>
              <w:top w:val="nil"/>
              <w:left w:val="nil"/>
              <w:bottom w:val="single" w:sz="8" w:space="0" w:color="FFFFFF"/>
              <w:right w:val="single" w:sz="8" w:space="0" w:color="FFFFFF"/>
            </w:tcBorders>
            <w:shd w:val="clear" w:color="auto" w:fill="B3DDF7"/>
            <w:vAlign w:val="bottom"/>
            <w:hideMark/>
          </w:tcPr>
          <w:p w14:paraId="7B0AAFF0"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820" w:type="dxa"/>
            <w:tcBorders>
              <w:top w:val="nil"/>
              <w:left w:val="nil"/>
              <w:bottom w:val="single" w:sz="8" w:space="0" w:color="FFFFFF"/>
              <w:right w:val="single" w:sz="8" w:space="0" w:color="FFFFFF"/>
            </w:tcBorders>
            <w:shd w:val="clear" w:color="auto" w:fill="B3DDF7"/>
            <w:vAlign w:val="bottom"/>
            <w:hideMark/>
          </w:tcPr>
          <w:p w14:paraId="640C7C60"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35" w:type="dxa"/>
            <w:tcBorders>
              <w:top w:val="nil"/>
              <w:left w:val="nil"/>
              <w:bottom w:val="single" w:sz="8" w:space="0" w:color="FFFFFF"/>
              <w:right w:val="single" w:sz="8" w:space="0" w:color="FFFFFF"/>
            </w:tcBorders>
            <w:shd w:val="clear" w:color="auto" w:fill="B3DDF7"/>
            <w:vAlign w:val="bottom"/>
            <w:hideMark/>
          </w:tcPr>
          <w:p w14:paraId="4E0C682F"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756" w:type="dxa"/>
            <w:tcBorders>
              <w:top w:val="nil"/>
              <w:left w:val="nil"/>
              <w:bottom w:val="single" w:sz="8" w:space="0" w:color="FFFFFF"/>
              <w:right w:val="single" w:sz="8" w:space="0" w:color="FFFFFF"/>
            </w:tcBorders>
            <w:shd w:val="clear" w:color="auto" w:fill="B3DDF7"/>
            <w:vAlign w:val="bottom"/>
            <w:hideMark/>
          </w:tcPr>
          <w:p w14:paraId="4D05AFD6"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799" w:type="dxa"/>
            <w:tcBorders>
              <w:top w:val="nil"/>
              <w:left w:val="nil"/>
              <w:bottom w:val="single" w:sz="8" w:space="0" w:color="FFFFFF"/>
              <w:right w:val="single" w:sz="8" w:space="0" w:color="FFFFFF"/>
            </w:tcBorders>
            <w:shd w:val="clear" w:color="auto" w:fill="B3DDF7"/>
            <w:vAlign w:val="bottom"/>
            <w:hideMark/>
          </w:tcPr>
          <w:p w14:paraId="6E3779A2"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865" w:type="dxa"/>
            <w:tcBorders>
              <w:top w:val="nil"/>
              <w:left w:val="nil"/>
              <w:bottom w:val="single" w:sz="8" w:space="0" w:color="FFFFFF"/>
              <w:right w:val="single" w:sz="8" w:space="0" w:color="FFFFFF"/>
            </w:tcBorders>
            <w:shd w:val="clear" w:color="auto" w:fill="B3DDF7"/>
            <w:vAlign w:val="bottom"/>
            <w:hideMark/>
          </w:tcPr>
          <w:p w14:paraId="61423456"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31</w:t>
            </w:r>
          </w:p>
        </w:tc>
        <w:tc>
          <w:tcPr>
            <w:tcW w:w="962" w:type="dxa"/>
            <w:tcBorders>
              <w:top w:val="nil"/>
              <w:left w:val="nil"/>
              <w:bottom w:val="single" w:sz="8" w:space="0" w:color="FFFFFF"/>
              <w:right w:val="single" w:sz="8" w:space="0" w:color="FFFFFF"/>
            </w:tcBorders>
            <w:shd w:val="clear" w:color="auto" w:fill="B3DDF7"/>
            <w:vAlign w:val="bottom"/>
            <w:hideMark/>
          </w:tcPr>
          <w:p w14:paraId="43DEA414"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1079" w:type="dxa"/>
            <w:tcBorders>
              <w:top w:val="nil"/>
              <w:left w:val="nil"/>
              <w:bottom w:val="single" w:sz="8" w:space="0" w:color="FFFFFF"/>
              <w:right w:val="single" w:sz="8" w:space="0" w:color="FFFFFF"/>
            </w:tcBorders>
            <w:shd w:val="clear" w:color="auto" w:fill="B3DDF7"/>
            <w:vAlign w:val="bottom"/>
            <w:hideMark/>
          </w:tcPr>
          <w:p w14:paraId="4F496F21"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870" w:type="dxa"/>
            <w:tcBorders>
              <w:top w:val="nil"/>
              <w:left w:val="nil"/>
              <w:bottom w:val="single" w:sz="8" w:space="0" w:color="FFFFFF"/>
              <w:right w:val="single" w:sz="8" w:space="0" w:color="FFFFFF"/>
            </w:tcBorders>
            <w:shd w:val="clear" w:color="auto" w:fill="B3DDF7"/>
            <w:vAlign w:val="bottom"/>
            <w:hideMark/>
          </w:tcPr>
          <w:p w14:paraId="4F3912FD"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r>
      <w:tr w:rsidR="009F1610" w:rsidRPr="009D22D1" w14:paraId="6E23DB60" w14:textId="77777777" w:rsidTr="00BE015E">
        <w:trPr>
          <w:trHeight w:val="270"/>
          <w:jc w:val="center"/>
        </w:trPr>
        <w:tc>
          <w:tcPr>
            <w:tcW w:w="1830" w:type="dxa"/>
            <w:tcBorders>
              <w:top w:val="nil"/>
              <w:left w:val="nil"/>
              <w:bottom w:val="single" w:sz="8" w:space="0" w:color="FFFFFF"/>
              <w:right w:val="single" w:sz="8" w:space="0" w:color="FFFFFF"/>
            </w:tcBorders>
            <w:shd w:val="clear" w:color="auto" w:fill="B3DDF7"/>
            <w:vAlign w:val="center"/>
            <w:hideMark/>
          </w:tcPr>
          <w:p w14:paraId="4A26EA9A" w14:textId="77777777" w:rsidR="009F1610" w:rsidRPr="009D22D1" w:rsidRDefault="009F1610" w:rsidP="00570C4E">
            <w:pPr>
              <w:pStyle w:val="Style10ptBlackAfter0ptLinespacingsingle"/>
              <w:rPr>
                <w:lang w:eastAsia="en-AU"/>
              </w:rPr>
            </w:pPr>
            <w:r w:rsidRPr="009D22D1">
              <w:rPr>
                <w:lang w:eastAsia="en-AU"/>
              </w:rPr>
              <w:t>Temporary</w:t>
            </w:r>
          </w:p>
        </w:tc>
        <w:tc>
          <w:tcPr>
            <w:tcW w:w="820" w:type="dxa"/>
            <w:tcBorders>
              <w:top w:val="nil"/>
              <w:left w:val="nil"/>
              <w:bottom w:val="single" w:sz="8" w:space="0" w:color="FFFFFF"/>
              <w:right w:val="single" w:sz="8" w:space="0" w:color="FFFFFF"/>
            </w:tcBorders>
            <w:shd w:val="clear" w:color="auto" w:fill="B3DDF7"/>
            <w:vAlign w:val="center"/>
            <w:hideMark/>
          </w:tcPr>
          <w:p w14:paraId="5202F5B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820" w:type="dxa"/>
            <w:tcBorders>
              <w:top w:val="nil"/>
              <w:left w:val="nil"/>
              <w:bottom w:val="single" w:sz="8" w:space="0" w:color="FFFFFF"/>
              <w:right w:val="single" w:sz="8" w:space="0" w:color="FFFFFF"/>
            </w:tcBorders>
            <w:shd w:val="clear" w:color="auto" w:fill="B3DDF7"/>
            <w:vAlign w:val="center"/>
            <w:hideMark/>
          </w:tcPr>
          <w:p w14:paraId="5698D97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735" w:type="dxa"/>
            <w:tcBorders>
              <w:top w:val="nil"/>
              <w:left w:val="nil"/>
              <w:bottom w:val="single" w:sz="8" w:space="0" w:color="FFFFFF"/>
              <w:right w:val="single" w:sz="8" w:space="0" w:color="FFFFFF"/>
            </w:tcBorders>
            <w:shd w:val="clear" w:color="auto" w:fill="B3DDF7"/>
            <w:vAlign w:val="center"/>
            <w:hideMark/>
          </w:tcPr>
          <w:p w14:paraId="40DBE40E"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756" w:type="dxa"/>
            <w:tcBorders>
              <w:top w:val="nil"/>
              <w:left w:val="nil"/>
              <w:bottom w:val="single" w:sz="8" w:space="0" w:color="FFFFFF"/>
              <w:right w:val="single" w:sz="8" w:space="0" w:color="FFFFFF"/>
            </w:tcBorders>
            <w:shd w:val="clear" w:color="auto" w:fill="B3DDF7"/>
            <w:vAlign w:val="center"/>
            <w:hideMark/>
          </w:tcPr>
          <w:p w14:paraId="4EC8B28B"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70</w:t>
            </w:r>
          </w:p>
        </w:tc>
        <w:tc>
          <w:tcPr>
            <w:tcW w:w="799" w:type="dxa"/>
            <w:tcBorders>
              <w:top w:val="nil"/>
              <w:left w:val="nil"/>
              <w:bottom w:val="single" w:sz="8" w:space="0" w:color="FFFFFF"/>
              <w:right w:val="single" w:sz="8" w:space="0" w:color="FFFFFF"/>
            </w:tcBorders>
            <w:shd w:val="clear" w:color="auto" w:fill="B3DDF7"/>
            <w:vAlign w:val="center"/>
            <w:hideMark/>
          </w:tcPr>
          <w:p w14:paraId="047666F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43</w:t>
            </w:r>
          </w:p>
        </w:tc>
        <w:tc>
          <w:tcPr>
            <w:tcW w:w="865" w:type="dxa"/>
            <w:tcBorders>
              <w:top w:val="nil"/>
              <w:left w:val="nil"/>
              <w:bottom w:val="single" w:sz="8" w:space="0" w:color="FFFFFF"/>
              <w:right w:val="single" w:sz="8" w:space="0" w:color="FFFFFF"/>
            </w:tcBorders>
            <w:shd w:val="clear" w:color="auto" w:fill="B3DDF7"/>
            <w:vAlign w:val="center"/>
            <w:hideMark/>
          </w:tcPr>
          <w:p w14:paraId="4D5833B2"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113</w:t>
            </w:r>
          </w:p>
        </w:tc>
        <w:tc>
          <w:tcPr>
            <w:tcW w:w="962" w:type="dxa"/>
            <w:tcBorders>
              <w:top w:val="nil"/>
              <w:left w:val="nil"/>
              <w:bottom w:val="single" w:sz="8" w:space="0" w:color="FFFFFF"/>
              <w:right w:val="single" w:sz="8" w:space="0" w:color="FFFFFF"/>
            </w:tcBorders>
            <w:shd w:val="clear" w:color="auto" w:fill="B3DDF7"/>
            <w:vAlign w:val="center"/>
            <w:hideMark/>
          </w:tcPr>
          <w:p w14:paraId="4BC40F1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104</w:t>
            </w:r>
          </w:p>
        </w:tc>
        <w:tc>
          <w:tcPr>
            <w:tcW w:w="1079" w:type="dxa"/>
            <w:tcBorders>
              <w:top w:val="nil"/>
              <w:left w:val="nil"/>
              <w:bottom w:val="single" w:sz="8" w:space="0" w:color="FFFFFF"/>
              <w:right w:val="single" w:sz="8" w:space="0" w:color="FFFFFF"/>
            </w:tcBorders>
            <w:shd w:val="clear" w:color="auto" w:fill="B3DDF7"/>
            <w:vAlign w:val="center"/>
            <w:hideMark/>
          </w:tcPr>
          <w:p w14:paraId="3B833CD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68</w:t>
            </w:r>
          </w:p>
        </w:tc>
        <w:tc>
          <w:tcPr>
            <w:tcW w:w="870" w:type="dxa"/>
            <w:tcBorders>
              <w:top w:val="nil"/>
              <w:left w:val="nil"/>
              <w:bottom w:val="single" w:sz="8" w:space="0" w:color="FFFFFF"/>
              <w:right w:val="single" w:sz="8" w:space="0" w:color="FFFFFF"/>
            </w:tcBorders>
            <w:shd w:val="clear" w:color="auto" w:fill="B3DDF7"/>
            <w:vAlign w:val="center"/>
            <w:hideMark/>
          </w:tcPr>
          <w:p w14:paraId="34C113D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172</w:t>
            </w:r>
          </w:p>
        </w:tc>
      </w:tr>
      <w:tr w:rsidR="009F1610" w:rsidRPr="009D22D1" w14:paraId="365F9F48" w14:textId="77777777" w:rsidTr="00BE015E">
        <w:trPr>
          <w:trHeight w:val="270"/>
          <w:jc w:val="center"/>
        </w:trPr>
        <w:tc>
          <w:tcPr>
            <w:tcW w:w="1830" w:type="dxa"/>
            <w:tcBorders>
              <w:top w:val="nil"/>
              <w:left w:val="nil"/>
              <w:bottom w:val="single" w:sz="8" w:space="0" w:color="FFFFFF"/>
              <w:right w:val="single" w:sz="8" w:space="0" w:color="FFFFFF"/>
            </w:tcBorders>
            <w:shd w:val="clear" w:color="auto" w:fill="B3DDF7"/>
            <w:vAlign w:val="center"/>
            <w:hideMark/>
          </w:tcPr>
          <w:p w14:paraId="70A3E6C3" w14:textId="77777777" w:rsidR="009F1610" w:rsidRPr="009D22D1" w:rsidRDefault="009F1610" w:rsidP="00CC67C1">
            <w:pPr>
              <w:pStyle w:val="Style10ptBoldBlackAfter0ptLinespacingsingle"/>
              <w:rPr>
                <w:lang w:eastAsia="en-AU"/>
              </w:rPr>
            </w:pPr>
            <w:r w:rsidRPr="009D22D1">
              <w:rPr>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5AD8AE7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820" w:type="dxa"/>
            <w:tcBorders>
              <w:top w:val="nil"/>
              <w:left w:val="nil"/>
              <w:bottom w:val="single" w:sz="8" w:space="0" w:color="FFFFFF"/>
              <w:right w:val="single" w:sz="8" w:space="0" w:color="FFFFFF"/>
            </w:tcBorders>
            <w:shd w:val="clear" w:color="auto" w:fill="B3DDF7"/>
            <w:vAlign w:val="center"/>
            <w:hideMark/>
          </w:tcPr>
          <w:p w14:paraId="45A9ED2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735" w:type="dxa"/>
            <w:tcBorders>
              <w:top w:val="nil"/>
              <w:left w:val="nil"/>
              <w:bottom w:val="single" w:sz="8" w:space="0" w:color="FFFFFF"/>
              <w:right w:val="single" w:sz="8" w:space="0" w:color="FFFFFF"/>
            </w:tcBorders>
            <w:shd w:val="clear" w:color="auto" w:fill="B3DDF7"/>
            <w:vAlign w:val="center"/>
            <w:hideMark/>
          </w:tcPr>
          <w:p w14:paraId="22FC273F"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756" w:type="dxa"/>
            <w:tcBorders>
              <w:top w:val="nil"/>
              <w:left w:val="nil"/>
              <w:bottom w:val="single" w:sz="8" w:space="0" w:color="FFFFFF"/>
              <w:right w:val="single" w:sz="8" w:space="0" w:color="FFFFFF"/>
            </w:tcBorders>
            <w:shd w:val="clear" w:color="auto" w:fill="B3DDF7"/>
            <w:vAlign w:val="center"/>
            <w:hideMark/>
          </w:tcPr>
          <w:p w14:paraId="3E7A5E3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87</w:t>
            </w:r>
          </w:p>
        </w:tc>
        <w:tc>
          <w:tcPr>
            <w:tcW w:w="799" w:type="dxa"/>
            <w:tcBorders>
              <w:top w:val="nil"/>
              <w:left w:val="nil"/>
              <w:bottom w:val="single" w:sz="8" w:space="0" w:color="FFFFFF"/>
              <w:right w:val="single" w:sz="8" w:space="0" w:color="FFFFFF"/>
            </w:tcBorders>
            <w:shd w:val="clear" w:color="auto" w:fill="B3DDF7"/>
            <w:vAlign w:val="center"/>
            <w:hideMark/>
          </w:tcPr>
          <w:p w14:paraId="777C9AD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57</w:t>
            </w:r>
          </w:p>
        </w:tc>
        <w:tc>
          <w:tcPr>
            <w:tcW w:w="865" w:type="dxa"/>
            <w:tcBorders>
              <w:top w:val="nil"/>
              <w:left w:val="nil"/>
              <w:bottom w:val="single" w:sz="8" w:space="0" w:color="FFFFFF"/>
              <w:right w:val="single" w:sz="8" w:space="0" w:color="FFFFFF"/>
            </w:tcBorders>
            <w:shd w:val="clear" w:color="auto" w:fill="B3DDF7"/>
            <w:vAlign w:val="center"/>
            <w:hideMark/>
          </w:tcPr>
          <w:p w14:paraId="024D6C40"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962" w:type="dxa"/>
            <w:tcBorders>
              <w:top w:val="nil"/>
              <w:left w:val="nil"/>
              <w:bottom w:val="single" w:sz="8" w:space="0" w:color="FFFFFF"/>
              <w:right w:val="single" w:sz="8" w:space="0" w:color="FFFFFF"/>
            </w:tcBorders>
            <w:shd w:val="clear" w:color="auto" w:fill="B3DDF7"/>
            <w:vAlign w:val="center"/>
            <w:hideMark/>
          </w:tcPr>
          <w:p w14:paraId="6F3E78A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1079" w:type="dxa"/>
            <w:tcBorders>
              <w:top w:val="nil"/>
              <w:left w:val="nil"/>
              <w:bottom w:val="single" w:sz="8" w:space="0" w:color="FFFFFF"/>
              <w:right w:val="single" w:sz="8" w:space="0" w:color="FFFFFF"/>
            </w:tcBorders>
            <w:shd w:val="clear" w:color="auto" w:fill="B3DDF7"/>
            <w:vAlign w:val="center"/>
            <w:hideMark/>
          </w:tcPr>
          <w:p w14:paraId="4AA6F78F"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auto" w:fill="B3DDF7"/>
            <w:vAlign w:val="center"/>
            <w:hideMark/>
          </w:tcPr>
          <w:p w14:paraId="0273FA8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r w:rsidR="009F1610" w:rsidRPr="009D22D1" w14:paraId="4B9F07C3" w14:textId="77777777" w:rsidTr="00BE015E">
        <w:trPr>
          <w:trHeight w:val="567"/>
          <w:jc w:val="center"/>
        </w:trPr>
        <w:tc>
          <w:tcPr>
            <w:tcW w:w="1830" w:type="dxa"/>
            <w:tcBorders>
              <w:top w:val="nil"/>
              <w:left w:val="nil"/>
              <w:bottom w:val="single" w:sz="8" w:space="0" w:color="FFFFFF"/>
              <w:right w:val="single" w:sz="8" w:space="0" w:color="FFFFFF"/>
            </w:tcBorders>
            <w:shd w:val="clear" w:color="auto" w:fill="B3DDF7"/>
            <w:vAlign w:val="bottom"/>
            <w:hideMark/>
          </w:tcPr>
          <w:p w14:paraId="0D6E5F82" w14:textId="551FB588" w:rsidR="009F1610" w:rsidRPr="009D22D1" w:rsidRDefault="00520A2E" w:rsidP="008749EB">
            <w:pPr>
              <w:pStyle w:val="Style10ptBlackAfter0ptLinespacingsingle"/>
              <w:rPr>
                <w:lang w:eastAsia="en-AU"/>
              </w:rPr>
            </w:pPr>
            <w:r>
              <w:rPr>
                <w:lang w:eastAsia="en-AU"/>
              </w:rPr>
              <w:t>Public Sector</w:t>
            </w:r>
          </w:p>
        </w:tc>
        <w:tc>
          <w:tcPr>
            <w:tcW w:w="820" w:type="dxa"/>
            <w:tcBorders>
              <w:top w:val="nil"/>
              <w:left w:val="nil"/>
              <w:bottom w:val="single" w:sz="8" w:space="0" w:color="FFFFFF"/>
              <w:right w:val="single" w:sz="8" w:space="0" w:color="FFFFFF"/>
            </w:tcBorders>
            <w:shd w:val="clear" w:color="auto" w:fill="B3DDF7"/>
            <w:vAlign w:val="bottom"/>
            <w:hideMark/>
          </w:tcPr>
          <w:p w14:paraId="5E52BA3E"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auto" w:fill="B3DDF7"/>
            <w:vAlign w:val="bottom"/>
            <w:hideMark/>
          </w:tcPr>
          <w:p w14:paraId="26BFC952"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735" w:type="dxa"/>
            <w:tcBorders>
              <w:top w:val="nil"/>
              <w:left w:val="nil"/>
              <w:bottom w:val="single" w:sz="8" w:space="0" w:color="FFFFFF"/>
              <w:right w:val="single" w:sz="8" w:space="0" w:color="FFFFFF"/>
            </w:tcBorders>
            <w:shd w:val="clear" w:color="auto" w:fill="B3DDF7"/>
            <w:vAlign w:val="bottom"/>
            <w:hideMark/>
          </w:tcPr>
          <w:p w14:paraId="269B1EBD"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756" w:type="dxa"/>
            <w:tcBorders>
              <w:top w:val="nil"/>
              <w:left w:val="nil"/>
              <w:bottom w:val="single" w:sz="8" w:space="0" w:color="FFFFFF"/>
              <w:right w:val="single" w:sz="8" w:space="0" w:color="FFFFFF"/>
            </w:tcBorders>
            <w:shd w:val="clear" w:color="auto" w:fill="B3DDF7"/>
            <w:vAlign w:val="bottom"/>
            <w:hideMark/>
          </w:tcPr>
          <w:p w14:paraId="27F70B3C"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43</w:t>
            </w:r>
          </w:p>
        </w:tc>
        <w:tc>
          <w:tcPr>
            <w:tcW w:w="799" w:type="dxa"/>
            <w:tcBorders>
              <w:top w:val="nil"/>
              <w:left w:val="nil"/>
              <w:bottom w:val="single" w:sz="8" w:space="0" w:color="FFFFFF"/>
              <w:right w:val="single" w:sz="8" w:space="0" w:color="FFFFFF"/>
            </w:tcBorders>
            <w:shd w:val="clear" w:color="auto" w:fill="B3DDF7"/>
            <w:vAlign w:val="bottom"/>
            <w:hideMark/>
          </w:tcPr>
          <w:p w14:paraId="4B76B6B7"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865" w:type="dxa"/>
            <w:tcBorders>
              <w:top w:val="nil"/>
              <w:left w:val="nil"/>
              <w:bottom w:val="single" w:sz="8" w:space="0" w:color="FFFFFF"/>
              <w:right w:val="single" w:sz="8" w:space="0" w:color="FFFFFF"/>
            </w:tcBorders>
            <w:shd w:val="clear" w:color="auto" w:fill="B3DDF7"/>
            <w:vAlign w:val="bottom"/>
            <w:hideMark/>
          </w:tcPr>
          <w:p w14:paraId="244C73FB"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80</w:t>
            </w:r>
          </w:p>
        </w:tc>
        <w:tc>
          <w:tcPr>
            <w:tcW w:w="962" w:type="dxa"/>
            <w:tcBorders>
              <w:top w:val="nil"/>
              <w:left w:val="nil"/>
              <w:bottom w:val="single" w:sz="8" w:space="0" w:color="FFFFFF"/>
              <w:right w:val="single" w:sz="8" w:space="0" w:color="FFFFFF"/>
            </w:tcBorders>
            <w:shd w:val="clear" w:color="auto" w:fill="B3DDF7"/>
            <w:vAlign w:val="bottom"/>
            <w:hideMark/>
          </w:tcPr>
          <w:p w14:paraId="240A346F"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1079" w:type="dxa"/>
            <w:tcBorders>
              <w:top w:val="nil"/>
              <w:left w:val="nil"/>
              <w:bottom w:val="single" w:sz="8" w:space="0" w:color="FFFFFF"/>
              <w:right w:val="single" w:sz="8" w:space="0" w:color="FFFFFF"/>
            </w:tcBorders>
            <w:shd w:val="clear" w:color="auto" w:fill="B3DDF7"/>
            <w:vAlign w:val="bottom"/>
            <w:hideMark/>
          </w:tcPr>
          <w:p w14:paraId="368A4E68"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47</w:t>
            </w:r>
          </w:p>
        </w:tc>
        <w:tc>
          <w:tcPr>
            <w:tcW w:w="870" w:type="dxa"/>
            <w:tcBorders>
              <w:top w:val="nil"/>
              <w:left w:val="nil"/>
              <w:bottom w:val="single" w:sz="8" w:space="0" w:color="FFFFFF"/>
              <w:right w:val="single" w:sz="8" w:space="0" w:color="FFFFFF"/>
            </w:tcBorders>
            <w:shd w:val="clear" w:color="auto" w:fill="B3DDF7"/>
            <w:vAlign w:val="bottom"/>
            <w:hideMark/>
          </w:tcPr>
          <w:p w14:paraId="72EEBB94"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107</w:t>
            </w:r>
          </w:p>
        </w:tc>
      </w:tr>
      <w:tr w:rsidR="009F1610" w:rsidRPr="009D22D1" w14:paraId="199D969D" w14:textId="77777777" w:rsidTr="00BE015E">
        <w:trPr>
          <w:trHeight w:val="270"/>
          <w:jc w:val="center"/>
        </w:trPr>
        <w:tc>
          <w:tcPr>
            <w:tcW w:w="1830" w:type="dxa"/>
            <w:tcBorders>
              <w:top w:val="nil"/>
              <w:left w:val="nil"/>
              <w:bottom w:val="single" w:sz="8" w:space="0" w:color="FFFFFF"/>
              <w:right w:val="single" w:sz="8" w:space="0" w:color="FFFFFF"/>
            </w:tcBorders>
            <w:shd w:val="clear" w:color="auto" w:fill="B3DDF7"/>
            <w:vAlign w:val="center"/>
            <w:hideMark/>
          </w:tcPr>
          <w:p w14:paraId="2EF9AC5E" w14:textId="3E61E3F8" w:rsidR="009F1610" w:rsidRPr="009D22D1" w:rsidRDefault="00520A2E" w:rsidP="00570C4E">
            <w:pPr>
              <w:pStyle w:val="Style10ptBlackAfter0ptLinespacingsingle"/>
              <w:rPr>
                <w:lang w:eastAsia="en-AU"/>
              </w:rPr>
            </w:pPr>
            <w:r>
              <w:rPr>
                <w:lang w:eastAsia="en-AU"/>
              </w:rPr>
              <w:t>Private Sector</w:t>
            </w:r>
          </w:p>
        </w:tc>
        <w:tc>
          <w:tcPr>
            <w:tcW w:w="820" w:type="dxa"/>
            <w:tcBorders>
              <w:top w:val="nil"/>
              <w:left w:val="nil"/>
              <w:bottom w:val="single" w:sz="8" w:space="0" w:color="FFFFFF"/>
              <w:right w:val="single" w:sz="8" w:space="0" w:color="FFFFFF"/>
            </w:tcBorders>
            <w:shd w:val="clear" w:color="auto" w:fill="B3DDF7"/>
            <w:vAlign w:val="center"/>
            <w:hideMark/>
          </w:tcPr>
          <w:p w14:paraId="3B56548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820" w:type="dxa"/>
            <w:tcBorders>
              <w:top w:val="nil"/>
              <w:left w:val="nil"/>
              <w:bottom w:val="single" w:sz="8" w:space="0" w:color="FFFFFF"/>
              <w:right w:val="single" w:sz="8" w:space="0" w:color="FFFFFF"/>
            </w:tcBorders>
            <w:shd w:val="clear" w:color="auto" w:fill="B3DDF7"/>
            <w:vAlign w:val="center"/>
            <w:hideMark/>
          </w:tcPr>
          <w:p w14:paraId="79F5E30F"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735" w:type="dxa"/>
            <w:tcBorders>
              <w:top w:val="nil"/>
              <w:left w:val="nil"/>
              <w:bottom w:val="single" w:sz="8" w:space="0" w:color="FFFFFF"/>
              <w:right w:val="single" w:sz="8" w:space="0" w:color="FFFFFF"/>
            </w:tcBorders>
            <w:shd w:val="clear" w:color="auto" w:fill="B3DDF7"/>
            <w:vAlign w:val="center"/>
            <w:hideMark/>
          </w:tcPr>
          <w:p w14:paraId="6914A7B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56</w:t>
            </w:r>
          </w:p>
        </w:tc>
        <w:tc>
          <w:tcPr>
            <w:tcW w:w="756" w:type="dxa"/>
            <w:tcBorders>
              <w:top w:val="nil"/>
              <w:left w:val="nil"/>
              <w:bottom w:val="single" w:sz="8" w:space="0" w:color="FFFFFF"/>
              <w:right w:val="single" w:sz="8" w:space="0" w:color="FFFFFF"/>
            </w:tcBorders>
            <w:shd w:val="clear" w:color="auto" w:fill="B3DDF7"/>
            <w:vAlign w:val="center"/>
            <w:hideMark/>
          </w:tcPr>
          <w:p w14:paraId="5873F013"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799" w:type="dxa"/>
            <w:tcBorders>
              <w:top w:val="nil"/>
              <w:left w:val="nil"/>
              <w:bottom w:val="single" w:sz="8" w:space="0" w:color="FFFFFF"/>
              <w:right w:val="single" w:sz="8" w:space="0" w:color="FFFFFF"/>
            </w:tcBorders>
            <w:shd w:val="clear" w:color="auto" w:fill="B3DDF7"/>
            <w:vAlign w:val="center"/>
            <w:hideMark/>
          </w:tcPr>
          <w:p w14:paraId="72CDF0C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865" w:type="dxa"/>
            <w:tcBorders>
              <w:top w:val="nil"/>
              <w:left w:val="nil"/>
              <w:bottom w:val="single" w:sz="8" w:space="0" w:color="FFFFFF"/>
              <w:right w:val="single" w:sz="8" w:space="0" w:color="FFFFFF"/>
            </w:tcBorders>
            <w:shd w:val="clear" w:color="auto" w:fill="B3DDF7"/>
            <w:vAlign w:val="center"/>
            <w:hideMark/>
          </w:tcPr>
          <w:p w14:paraId="6199EC82"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64</w:t>
            </w:r>
          </w:p>
        </w:tc>
        <w:tc>
          <w:tcPr>
            <w:tcW w:w="962" w:type="dxa"/>
            <w:tcBorders>
              <w:top w:val="nil"/>
              <w:left w:val="nil"/>
              <w:bottom w:val="single" w:sz="8" w:space="0" w:color="FFFFFF"/>
              <w:right w:val="single" w:sz="8" w:space="0" w:color="FFFFFF"/>
            </w:tcBorders>
            <w:shd w:val="clear" w:color="auto" w:fill="B3DDF7"/>
            <w:vAlign w:val="center"/>
            <w:hideMark/>
          </w:tcPr>
          <w:p w14:paraId="691333A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76</w:t>
            </w:r>
          </w:p>
        </w:tc>
        <w:tc>
          <w:tcPr>
            <w:tcW w:w="1079" w:type="dxa"/>
            <w:tcBorders>
              <w:top w:val="nil"/>
              <w:left w:val="nil"/>
              <w:bottom w:val="single" w:sz="8" w:space="0" w:color="FFFFFF"/>
              <w:right w:val="single" w:sz="8" w:space="0" w:color="FFFFFF"/>
            </w:tcBorders>
            <w:shd w:val="clear" w:color="auto" w:fill="B3DDF7"/>
            <w:vAlign w:val="center"/>
            <w:hideMark/>
          </w:tcPr>
          <w:p w14:paraId="20B28F1A"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870" w:type="dxa"/>
            <w:tcBorders>
              <w:top w:val="nil"/>
              <w:left w:val="nil"/>
              <w:bottom w:val="single" w:sz="8" w:space="0" w:color="FFFFFF"/>
              <w:right w:val="single" w:sz="8" w:space="0" w:color="FFFFFF"/>
            </w:tcBorders>
            <w:shd w:val="clear" w:color="auto" w:fill="B3DDF7"/>
            <w:vAlign w:val="center"/>
            <w:hideMark/>
          </w:tcPr>
          <w:p w14:paraId="7D2899B4"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r>
      <w:tr w:rsidR="009F1610" w:rsidRPr="009D22D1" w14:paraId="609EA647" w14:textId="77777777" w:rsidTr="00BE015E">
        <w:trPr>
          <w:trHeight w:val="270"/>
          <w:jc w:val="center"/>
        </w:trPr>
        <w:tc>
          <w:tcPr>
            <w:tcW w:w="1830" w:type="dxa"/>
            <w:tcBorders>
              <w:top w:val="nil"/>
              <w:left w:val="nil"/>
              <w:bottom w:val="single" w:sz="8" w:space="0" w:color="FFFFFF"/>
              <w:right w:val="single" w:sz="8" w:space="0" w:color="FFFFFF"/>
            </w:tcBorders>
            <w:shd w:val="clear" w:color="auto" w:fill="B3DDF7"/>
            <w:vAlign w:val="center"/>
            <w:hideMark/>
          </w:tcPr>
          <w:p w14:paraId="4DA7C134" w14:textId="77777777" w:rsidR="009F1610" w:rsidRPr="009D22D1" w:rsidRDefault="009F1610" w:rsidP="00CC67C1">
            <w:pPr>
              <w:pStyle w:val="Style10ptBoldBlackAfter0ptLinespacingsingle"/>
              <w:rPr>
                <w:lang w:eastAsia="en-AU"/>
              </w:rPr>
            </w:pPr>
            <w:r w:rsidRPr="009D22D1">
              <w:rPr>
                <w:lang w:eastAsia="en-AU"/>
              </w:rPr>
              <w:t>Total</w:t>
            </w:r>
          </w:p>
        </w:tc>
        <w:tc>
          <w:tcPr>
            <w:tcW w:w="820" w:type="dxa"/>
            <w:tcBorders>
              <w:top w:val="nil"/>
              <w:left w:val="nil"/>
              <w:bottom w:val="single" w:sz="8" w:space="0" w:color="FFFFFF"/>
              <w:right w:val="single" w:sz="8" w:space="0" w:color="FFFFFF"/>
            </w:tcBorders>
            <w:shd w:val="clear" w:color="auto" w:fill="B3DDF7"/>
            <w:vAlign w:val="center"/>
            <w:hideMark/>
          </w:tcPr>
          <w:p w14:paraId="37ABBC4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820" w:type="dxa"/>
            <w:tcBorders>
              <w:top w:val="nil"/>
              <w:left w:val="nil"/>
              <w:bottom w:val="single" w:sz="8" w:space="0" w:color="FFFFFF"/>
              <w:right w:val="single" w:sz="8" w:space="0" w:color="FFFFFF"/>
            </w:tcBorders>
            <w:shd w:val="clear" w:color="auto" w:fill="B3DDF7"/>
            <w:vAlign w:val="center"/>
            <w:hideMark/>
          </w:tcPr>
          <w:p w14:paraId="52621E0C"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735" w:type="dxa"/>
            <w:tcBorders>
              <w:top w:val="nil"/>
              <w:left w:val="nil"/>
              <w:bottom w:val="single" w:sz="8" w:space="0" w:color="FFFFFF"/>
              <w:right w:val="single" w:sz="8" w:space="0" w:color="FFFFFF"/>
            </w:tcBorders>
            <w:shd w:val="clear" w:color="auto" w:fill="B3DDF7"/>
            <w:vAlign w:val="center"/>
            <w:hideMark/>
          </w:tcPr>
          <w:p w14:paraId="192785AF"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82</w:t>
            </w:r>
          </w:p>
        </w:tc>
        <w:tc>
          <w:tcPr>
            <w:tcW w:w="756" w:type="dxa"/>
            <w:tcBorders>
              <w:top w:val="nil"/>
              <w:left w:val="nil"/>
              <w:bottom w:val="single" w:sz="8" w:space="0" w:color="FFFFFF"/>
              <w:right w:val="single" w:sz="8" w:space="0" w:color="FFFFFF"/>
            </w:tcBorders>
            <w:shd w:val="clear" w:color="auto" w:fill="B3DDF7"/>
            <w:vAlign w:val="center"/>
            <w:hideMark/>
          </w:tcPr>
          <w:p w14:paraId="1C403D74"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87</w:t>
            </w:r>
          </w:p>
        </w:tc>
        <w:tc>
          <w:tcPr>
            <w:tcW w:w="799" w:type="dxa"/>
            <w:tcBorders>
              <w:top w:val="nil"/>
              <w:left w:val="nil"/>
              <w:bottom w:val="single" w:sz="8" w:space="0" w:color="FFFFFF"/>
              <w:right w:val="single" w:sz="8" w:space="0" w:color="FFFFFF"/>
            </w:tcBorders>
            <w:shd w:val="clear" w:color="auto" w:fill="B3DDF7"/>
            <w:vAlign w:val="center"/>
            <w:hideMark/>
          </w:tcPr>
          <w:p w14:paraId="67824B6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57</w:t>
            </w:r>
          </w:p>
        </w:tc>
        <w:tc>
          <w:tcPr>
            <w:tcW w:w="865" w:type="dxa"/>
            <w:tcBorders>
              <w:top w:val="nil"/>
              <w:left w:val="nil"/>
              <w:bottom w:val="single" w:sz="8" w:space="0" w:color="FFFFFF"/>
              <w:right w:val="single" w:sz="8" w:space="0" w:color="FFFFFF"/>
            </w:tcBorders>
            <w:shd w:val="clear" w:color="auto" w:fill="B3DDF7"/>
            <w:vAlign w:val="center"/>
            <w:hideMark/>
          </w:tcPr>
          <w:p w14:paraId="0C948EF6"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962" w:type="dxa"/>
            <w:tcBorders>
              <w:top w:val="nil"/>
              <w:left w:val="nil"/>
              <w:bottom w:val="single" w:sz="8" w:space="0" w:color="FFFFFF"/>
              <w:right w:val="single" w:sz="8" w:space="0" w:color="FFFFFF"/>
            </w:tcBorders>
            <w:shd w:val="clear" w:color="auto" w:fill="B3DDF7"/>
            <w:vAlign w:val="center"/>
            <w:hideMark/>
          </w:tcPr>
          <w:p w14:paraId="3A3D183C"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1079" w:type="dxa"/>
            <w:tcBorders>
              <w:top w:val="nil"/>
              <w:left w:val="nil"/>
              <w:bottom w:val="single" w:sz="8" w:space="0" w:color="FFFFFF"/>
              <w:right w:val="single" w:sz="8" w:space="0" w:color="FFFFFF"/>
            </w:tcBorders>
            <w:shd w:val="clear" w:color="auto" w:fill="B3DDF7"/>
            <w:vAlign w:val="center"/>
            <w:hideMark/>
          </w:tcPr>
          <w:p w14:paraId="54D7775C"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auto" w:fill="B3DDF7"/>
            <w:vAlign w:val="center"/>
            <w:hideMark/>
          </w:tcPr>
          <w:p w14:paraId="690ADBC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bl>
    <w:p w14:paraId="415DE016" w14:textId="73EA2043" w:rsidR="009F1610" w:rsidRPr="009D22D1" w:rsidRDefault="003D1AA9" w:rsidP="00381A91">
      <w:pPr>
        <w:pStyle w:val="Source"/>
      </w:pPr>
      <w:r>
        <w:t>Source:  Northern Territory Department of Industry, Tourism and Trade</w:t>
      </w:r>
      <w:r w:rsidR="00ED715C" w:rsidRPr="009D22D1" w:rsidDel="00ED715C">
        <w:t xml:space="preserve"> </w:t>
      </w:r>
    </w:p>
    <w:p w14:paraId="1971B780" w14:textId="77777777" w:rsidR="0051785B" w:rsidRDefault="0051785B" w:rsidP="00791C87">
      <w:pPr>
        <w:pStyle w:val="Figure"/>
      </w:pPr>
    </w:p>
    <w:p w14:paraId="496A9438" w14:textId="0EEC4723" w:rsidR="00791C87" w:rsidRPr="009D22D1" w:rsidRDefault="009777E2" w:rsidP="00791C87">
      <w:pPr>
        <w:pStyle w:val="Figure"/>
      </w:pPr>
      <w:r w:rsidRPr="009D22D1">
        <w:t>Table 2</w:t>
      </w:r>
      <w:r w:rsidR="00ED715C" w:rsidRPr="009D22D1">
        <w:t>4</w:t>
      </w:r>
      <w:r w:rsidRPr="009D22D1">
        <w:t xml:space="preserve">: Count of filled jobs by gender, </w:t>
      </w:r>
      <w:r w:rsidR="006035A4" w:rsidRPr="009D22D1">
        <w:t>by full-</w:t>
      </w:r>
      <w:r w:rsidRPr="009D22D1">
        <w:t>time/part</w:t>
      </w:r>
      <w:r w:rsidR="006035A4" w:rsidRPr="009D22D1">
        <w:t>-</w:t>
      </w:r>
      <w:r w:rsidRPr="009D22D1">
        <w:t>time status, by job permanency and by sector 2014 (a)(b)(c)(d)(e)(</w:t>
      </w:r>
      <w:proofErr w:type="spellStart"/>
      <w:r w:rsidR="001A1A48" w:rsidRPr="009D22D1">
        <w:t>i</w:t>
      </w:r>
      <w:proofErr w:type="spellEnd"/>
      <w:r w:rsidRPr="009D22D1">
        <w:t>)</w:t>
      </w:r>
    </w:p>
    <w:tbl>
      <w:tblPr>
        <w:tblW w:w="9632"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49"/>
        <w:gridCol w:w="829"/>
        <w:gridCol w:w="829"/>
        <w:gridCol w:w="741"/>
        <w:gridCol w:w="764"/>
        <w:gridCol w:w="807"/>
        <w:gridCol w:w="874"/>
        <w:gridCol w:w="972"/>
        <w:gridCol w:w="1091"/>
        <w:gridCol w:w="876"/>
      </w:tblGrid>
      <w:tr w:rsidR="00BA0E14" w:rsidRPr="009D22D1" w14:paraId="57004D1E" w14:textId="77777777" w:rsidTr="00BE015E">
        <w:trPr>
          <w:trHeight w:val="266"/>
          <w:tblHeader/>
          <w:jc w:val="center"/>
        </w:trPr>
        <w:tc>
          <w:tcPr>
            <w:tcW w:w="9632" w:type="dxa"/>
            <w:gridSpan w:val="10"/>
            <w:tcBorders>
              <w:top w:val="nil"/>
              <w:left w:val="nil"/>
              <w:bottom w:val="single" w:sz="8" w:space="0" w:color="FFFFFF"/>
              <w:right w:val="nil"/>
            </w:tcBorders>
            <w:shd w:val="clear" w:color="auto" w:fill="1F1F5F"/>
            <w:vAlign w:val="center"/>
            <w:hideMark/>
          </w:tcPr>
          <w:p w14:paraId="18C4F539"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r>
      <w:tr w:rsidR="00BA0E14" w:rsidRPr="009D22D1" w14:paraId="123BAB1F" w14:textId="77777777" w:rsidTr="00BE015E">
        <w:trPr>
          <w:trHeight w:val="266"/>
          <w:tblHeader/>
          <w:jc w:val="center"/>
        </w:trPr>
        <w:tc>
          <w:tcPr>
            <w:tcW w:w="184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19B67B1"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23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E5CB72"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24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BA753B"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29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3047B4"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BA0E14" w:rsidRPr="009D22D1" w14:paraId="331A0B61" w14:textId="77777777" w:rsidTr="00BE015E">
        <w:trPr>
          <w:trHeight w:val="1664"/>
          <w:tblHeader/>
          <w:jc w:val="center"/>
        </w:trPr>
        <w:tc>
          <w:tcPr>
            <w:tcW w:w="1849" w:type="dxa"/>
            <w:vMerge/>
            <w:tcBorders>
              <w:top w:val="nil"/>
              <w:left w:val="single" w:sz="8" w:space="0" w:color="FFFFFF"/>
              <w:bottom w:val="single" w:sz="8" w:space="0" w:color="FFFFFF"/>
              <w:right w:val="single" w:sz="8" w:space="0" w:color="FFFFFF"/>
            </w:tcBorders>
            <w:shd w:val="clear" w:color="auto" w:fill="1F1F5F"/>
            <w:vAlign w:val="center"/>
            <w:hideMark/>
          </w:tcPr>
          <w:p w14:paraId="162078F0" w14:textId="77777777" w:rsidR="00BA0E14" w:rsidRPr="009D22D1" w:rsidRDefault="00BA0E14" w:rsidP="00BA0E14">
            <w:pPr>
              <w:spacing w:after="0" w:line="240" w:lineRule="auto"/>
              <w:rPr>
                <w:rFonts w:eastAsia="Times New Roman" w:cs="Arial"/>
                <w:b/>
                <w:bCs/>
                <w:color w:val="FFFFFF"/>
                <w:sz w:val="20"/>
                <w:szCs w:val="20"/>
                <w:lang w:eastAsia="en-AU"/>
              </w:rPr>
            </w:pP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76CC5D42"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1922B786" w14:textId="2A5CCC1E"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auto" w:fill="1F1F5F"/>
            <w:textDirection w:val="btLr"/>
            <w:vAlign w:val="center"/>
            <w:hideMark/>
          </w:tcPr>
          <w:p w14:paraId="63E73D9C"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393370C6"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807" w:type="dxa"/>
            <w:tcBorders>
              <w:top w:val="nil"/>
              <w:left w:val="nil"/>
              <w:bottom w:val="single" w:sz="8" w:space="0" w:color="FFFFFF"/>
              <w:right w:val="single" w:sz="8" w:space="0" w:color="FFFFFF"/>
            </w:tcBorders>
            <w:shd w:val="clear" w:color="auto" w:fill="1F1F5F"/>
            <w:textDirection w:val="btLr"/>
            <w:vAlign w:val="center"/>
            <w:hideMark/>
          </w:tcPr>
          <w:p w14:paraId="057A3360" w14:textId="78B9F979"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3C119C61"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972" w:type="dxa"/>
            <w:tcBorders>
              <w:top w:val="nil"/>
              <w:left w:val="nil"/>
              <w:bottom w:val="single" w:sz="8" w:space="0" w:color="FFFFFF"/>
              <w:right w:val="single" w:sz="8" w:space="0" w:color="FFFFFF"/>
            </w:tcBorders>
            <w:shd w:val="clear" w:color="auto" w:fill="1F1F5F"/>
            <w:textDirection w:val="btLr"/>
            <w:vAlign w:val="center"/>
            <w:hideMark/>
          </w:tcPr>
          <w:p w14:paraId="0AA8F90D"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1091" w:type="dxa"/>
            <w:tcBorders>
              <w:top w:val="nil"/>
              <w:left w:val="nil"/>
              <w:bottom w:val="single" w:sz="8" w:space="0" w:color="FFFFFF"/>
              <w:right w:val="single" w:sz="8" w:space="0" w:color="FFFFFF"/>
            </w:tcBorders>
            <w:shd w:val="clear" w:color="auto" w:fill="1F1F5F"/>
            <w:textDirection w:val="btLr"/>
            <w:vAlign w:val="center"/>
            <w:hideMark/>
          </w:tcPr>
          <w:p w14:paraId="0F6729F6" w14:textId="712E1E50"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76" w:type="dxa"/>
            <w:tcBorders>
              <w:top w:val="nil"/>
              <w:left w:val="nil"/>
              <w:bottom w:val="single" w:sz="8" w:space="0" w:color="FFFFFF"/>
              <w:right w:val="single" w:sz="8" w:space="0" w:color="FFFFFF"/>
            </w:tcBorders>
            <w:shd w:val="clear" w:color="auto" w:fill="1F1F5F"/>
            <w:textDirection w:val="btLr"/>
            <w:vAlign w:val="center"/>
            <w:hideMark/>
          </w:tcPr>
          <w:p w14:paraId="03C18BBA" w14:textId="77777777" w:rsidR="00BA0E14" w:rsidRPr="009D22D1" w:rsidRDefault="00BA0E14" w:rsidP="00BA0E14">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BA0E14" w:rsidRPr="009D22D1" w14:paraId="0442F8A4"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0933538B" w14:textId="77777777" w:rsidR="00BA0E14" w:rsidRPr="009D22D1" w:rsidRDefault="00BA0E14" w:rsidP="00570C4E">
            <w:pPr>
              <w:pStyle w:val="Style10ptBlackAfter0ptLinespacingsingle"/>
              <w:rPr>
                <w:lang w:eastAsia="en-AU"/>
              </w:rPr>
            </w:pPr>
            <w:r w:rsidRPr="009D22D1">
              <w:rPr>
                <w:lang w:eastAsia="en-AU"/>
              </w:rPr>
              <w:t>Full-time</w:t>
            </w:r>
          </w:p>
        </w:tc>
        <w:tc>
          <w:tcPr>
            <w:tcW w:w="829" w:type="dxa"/>
            <w:tcBorders>
              <w:top w:val="nil"/>
              <w:left w:val="nil"/>
              <w:bottom w:val="single" w:sz="8" w:space="0" w:color="FFFFFF"/>
              <w:right w:val="single" w:sz="8" w:space="0" w:color="FFFFFF"/>
            </w:tcBorders>
            <w:shd w:val="clear" w:color="auto" w:fill="B3DDF7"/>
            <w:vAlign w:val="center"/>
            <w:hideMark/>
          </w:tcPr>
          <w:p w14:paraId="1118C408"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27</w:t>
            </w:r>
          </w:p>
        </w:tc>
        <w:tc>
          <w:tcPr>
            <w:tcW w:w="829" w:type="dxa"/>
            <w:tcBorders>
              <w:top w:val="nil"/>
              <w:left w:val="nil"/>
              <w:bottom w:val="single" w:sz="8" w:space="0" w:color="FFFFFF"/>
              <w:right w:val="single" w:sz="8" w:space="0" w:color="FFFFFF"/>
            </w:tcBorders>
            <w:shd w:val="clear" w:color="auto" w:fill="B3DDF7"/>
            <w:vAlign w:val="center"/>
            <w:hideMark/>
          </w:tcPr>
          <w:p w14:paraId="7E2513C9"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29</w:t>
            </w:r>
          </w:p>
        </w:tc>
        <w:tc>
          <w:tcPr>
            <w:tcW w:w="741" w:type="dxa"/>
            <w:tcBorders>
              <w:top w:val="nil"/>
              <w:left w:val="nil"/>
              <w:bottom w:val="single" w:sz="8" w:space="0" w:color="FFFFFF"/>
              <w:right w:val="single" w:sz="8" w:space="0" w:color="FFFFFF"/>
            </w:tcBorders>
            <w:shd w:val="clear" w:color="auto" w:fill="B3DDF7"/>
            <w:vAlign w:val="center"/>
            <w:hideMark/>
          </w:tcPr>
          <w:p w14:paraId="6F74FEA7"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56</w:t>
            </w:r>
          </w:p>
        </w:tc>
        <w:tc>
          <w:tcPr>
            <w:tcW w:w="764" w:type="dxa"/>
            <w:tcBorders>
              <w:top w:val="nil"/>
              <w:left w:val="nil"/>
              <w:bottom w:val="single" w:sz="8" w:space="0" w:color="FFFFFF"/>
              <w:right w:val="single" w:sz="8" w:space="0" w:color="FFFFFF"/>
            </w:tcBorders>
            <w:shd w:val="clear" w:color="auto" w:fill="B3DDF7"/>
            <w:vAlign w:val="center"/>
            <w:hideMark/>
          </w:tcPr>
          <w:p w14:paraId="765A3796"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807" w:type="dxa"/>
            <w:tcBorders>
              <w:top w:val="nil"/>
              <w:left w:val="nil"/>
              <w:bottom w:val="single" w:sz="8" w:space="0" w:color="FFFFFF"/>
              <w:right w:val="single" w:sz="8" w:space="0" w:color="FFFFFF"/>
            </w:tcBorders>
            <w:shd w:val="clear" w:color="auto" w:fill="B3DDF7"/>
            <w:vAlign w:val="center"/>
            <w:hideMark/>
          </w:tcPr>
          <w:p w14:paraId="7E137D7C"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38</w:t>
            </w:r>
          </w:p>
        </w:tc>
        <w:tc>
          <w:tcPr>
            <w:tcW w:w="874" w:type="dxa"/>
            <w:tcBorders>
              <w:top w:val="nil"/>
              <w:left w:val="nil"/>
              <w:bottom w:val="single" w:sz="8" w:space="0" w:color="FFFFFF"/>
              <w:right w:val="single" w:sz="8" w:space="0" w:color="FFFFFF"/>
            </w:tcBorders>
            <w:shd w:val="clear" w:color="auto" w:fill="B3DDF7"/>
            <w:vAlign w:val="center"/>
            <w:hideMark/>
          </w:tcPr>
          <w:p w14:paraId="4CC1F1F6"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71</w:t>
            </w:r>
          </w:p>
        </w:tc>
        <w:tc>
          <w:tcPr>
            <w:tcW w:w="972" w:type="dxa"/>
            <w:tcBorders>
              <w:top w:val="nil"/>
              <w:left w:val="nil"/>
              <w:bottom w:val="single" w:sz="8" w:space="0" w:color="FFFFFF"/>
              <w:right w:val="single" w:sz="8" w:space="0" w:color="FFFFFF"/>
            </w:tcBorders>
            <w:shd w:val="clear" w:color="auto" w:fill="B3DDF7"/>
            <w:vAlign w:val="center"/>
            <w:hideMark/>
          </w:tcPr>
          <w:p w14:paraId="476C4435"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1091" w:type="dxa"/>
            <w:tcBorders>
              <w:top w:val="nil"/>
              <w:left w:val="nil"/>
              <w:bottom w:val="single" w:sz="8" w:space="0" w:color="FFFFFF"/>
              <w:right w:val="single" w:sz="8" w:space="0" w:color="FFFFFF"/>
            </w:tcBorders>
            <w:shd w:val="clear" w:color="auto" w:fill="B3DDF7"/>
            <w:vAlign w:val="center"/>
            <w:hideMark/>
          </w:tcPr>
          <w:p w14:paraId="1F8176EE"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67</w:t>
            </w:r>
          </w:p>
        </w:tc>
        <w:tc>
          <w:tcPr>
            <w:tcW w:w="876" w:type="dxa"/>
            <w:tcBorders>
              <w:top w:val="nil"/>
              <w:left w:val="nil"/>
              <w:bottom w:val="single" w:sz="8" w:space="0" w:color="FFFFFF"/>
              <w:right w:val="single" w:sz="8" w:space="0" w:color="FFFFFF"/>
            </w:tcBorders>
            <w:shd w:val="clear" w:color="auto" w:fill="B3DDF7"/>
            <w:vAlign w:val="center"/>
            <w:hideMark/>
          </w:tcPr>
          <w:p w14:paraId="44BC3B7D"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127</w:t>
            </w:r>
          </w:p>
        </w:tc>
      </w:tr>
      <w:tr w:rsidR="00BA0E14" w:rsidRPr="009D22D1" w14:paraId="20903494"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184950F8" w14:textId="77777777" w:rsidR="00BA0E14" w:rsidRPr="009D22D1" w:rsidRDefault="00BA0E14" w:rsidP="00570C4E">
            <w:pPr>
              <w:pStyle w:val="Style10ptBlackAfter0ptLinespacingsingle"/>
              <w:rPr>
                <w:lang w:eastAsia="en-AU"/>
              </w:rPr>
            </w:pPr>
            <w:r w:rsidRPr="009D22D1">
              <w:rPr>
                <w:lang w:eastAsia="en-AU"/>
              </w:rPr>
              <w:t>Part-time</w:t>
            </w:r>
          </w:p>
        </w:tc>
        <w:tc>
          <w:tcPr>
            <w:tcW w:w="829" w:type="dxa"/>
            <w:tcBorders>
              <w:top w:val="nil"/>
              <w:left w:val="nil"/>
              <w:bottom w:val="single" w:sz="8" w:space="0" w:color="FFFFFF"/>
              <w:right w:val="single" w:sz="8" w:space="0" w:color="FFFFFF"/>
            </w:tcBorders>
            <w:shd w:val="clear" w:color="auto" w:fill="B3DDF7"/>
            <w:vAlign w:val="center"/>
            <w:hideMark/>
          </w:tcPr>
          <w:p w14:paraId="4FB40612"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829" w:type="dxa"/>
            <w:tcBorders>
              <w:top w:val="nil"/>
              <w:left w:val="nil"/>
              <w:bottom w:val="single" w:sz="8" w:space="0" w:color="FFFFFF"/>
              <w:right w:val="single" w:sz="8" w:space="0" w:color="FFFFFF"/>
            </w:tcBorders>
            <w:shd w:val="clear" w:color="auto" w:fill="B3DDF7"/>
            <w:vAlign w:val="center"/>
            <w:hideMark/>
          </w:tcPr>
          <w:p w14:paraId="4859C16C"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1" w:type="dxa"/>
            <w:tcBorders>
              <w:top w:val="nil"/>
              <w:left w:val="nil"/>
              <w:bottom w:val="single" w:sz="8" w:space="0" w:color="FFFFFF"/>
              <w:right w:val="single" w:sz="8" w:space="0" w:color="FFFFFF"/>
            </w:tcBorders>
            <w:shd w:val="clear" w:color="auto" w:fill="B3DDF7"/>
            <w:vAlign w:val="center"/>
            <w:hideMark/>
          </w:tcPr>
          <w:p w14:paraId="365E20C1"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764" w:type="dxa"/>
            <w:tcBorders>
              <w:top w:val="nil"/>
              <w:left w:val="nil"/>
              <w:bottom w:val="single" w:sz="8" w:space="0" w:color="FFFFFF"/>
              <w:right w:val="single" w:sz="8" w:space="0" w:color="FFFFFF"/>
            </w:tcBorders>
            <w:shd w:val="clear" w:color="auto" w:fill="B3DDF7"/>
            <w:vAlign w:val="center"/>
            <w:hideMark/>
          </w:tcPr>
          <w:p w14:paraId="541B61C1"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50</w:t>
            </w:r>
          </w:p>
        </w:tc>
        <w:tc>
          <w:tcPr>
            <w:tcW w:w="807" w:type="dxa"/>
            <w:tcBorders>
              <w:top w:val="nil"/>
              <w:left w:val="nil"/>
              <w:bottom w:val="single" w:sz="8" w:space="0" w:color="FFFFFF"/>
              <w:right w:val="single" w:sz="8" w:space="0" w:color="FFFFFF"/>
            </w:tcBorders>
            <w:shd w:val="clear" w:color="auto" w:fill="B3DDF7"/>
            <w:vAlign w:val="center"/>
            <w:hideMark/>
          </w:tcPr>
          <w:p w14:paraId="39821A8E"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874" w:type="dxa"/>
            <w:tcBorders>
              <w:top w:val="nil"/>
              <w:left w:val="nil"/>
              <w:bottom w:val="single" w:sz="8" w:space="0" w:color="FFFFFF"/>
              <w:right w:val="single" w:sz="8" w:space="0" w:color="FFFFFF"/>
            </w:tcBorders>
            <w:shd w:val="clear" w:color="auto" w:fill="B3DDF7"/>
            <w:vAlign w:val="center"/>
            <w:hideMark/>
          </w:tcPr>
          <w:p w14:paraId="4F419393"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972" w:type="dxa"/>
            <w:tcBorders>
              <w:top w:val="nil"/>
              <w:left w:val="nil"/>
              <w:bottom w:val="single" w:sz="8" w:space="0" w:color="FFFFFF"/>
              <w:right w:val="single" w:sz="8" w:space="0" w:color="FFFFFF"/>
            </w:tcBorders>
            <w:shd w:val="clear" w:color="auto" w:fill="B3DDF7"/>
            <w:vAlign w:val="center"/>
            <w:hideMark/>
          </w:tcPr>
          <w:p w14:paraId="21C74E03"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84</w:t>
            </w:r>
          </w:p>
        </w:tc>
        <w:tc>
          <w:tcPr>
            <w:tcW w:w="1091" w:type="dxa"/>
            <w:tcBorders>
              <w:top w:val="nil"/>
              <w:left w:val="nil"/>
              <w:bottom w:val="single" w:sz="8" w:space="0" w:color="FFFFFF"/>
              <w:right w:val="single" w:sz="8" w:space="0" w:color="FFFFFF"/>
            </w:tcBorders>
            <w:shd w:val="clear" w:color="auto" w:fill="B3DDF7"/>
            <w:vAlign w:val="center"/>
            <w:hideMark/>
          </w:tcPr>
          <w:p w14:paraId="76089A3C"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876" w:type="dxa"/>
            <w:tcBorders>
              <w:top w:val="nil"/>
              <w:left w:val="nil"/>
              <w:bottom w:val="single" w:sz="8" w:space="0" w:color="FFFFFF"/>
              <w:right w:val="single" w:sz="8" w:space="0" w:color="FFFFFF"/>
            </w:tcBorders>
            <w:shd w:val="clear" w:color="auto" w:fill="B3DDF7"/>
            <w:vAlign w:val="center"/>
            <w:hideMark/>
          </w:tcPr>
          <w:p w14:paraId="4311E522"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87</w:t>
            </w:r>
          </w:p>
        </w:tc>
      </w:tr>
      <w:tr w:rsidR="00BA0E14" w:rsidRPr="009D22D1" w14:paraId="79DD9814"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573DC278" w14:textId="77777777" w:rsidR="00BA0E14" w:rsidRPr="009D22D1" w:rsidRDefault="00BA0E14" w:rsidP="00CC67C1">
            <w:pPr>
              <w:pStyle w:val="Style10ptBoldBlackAfter0ptLinespacingsingle"/>
              <w:rPr>
                <w:lang w:eastAsia="en-AU"/>
              </w:rPr>
            </w:pPr>
            <w:r w:rsidRPr="009D22D1">
              <w:rPr>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775A51FA"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61</w:t>
            </w:r>
          </w:p>
        </w:tc>
        <w:tc>
          <w:tcPr>
            <w:tcW w:w="829" w:type="dxa"/>
            <w:tcBorders>
              <w:top w:val="nil"/>
              <w:left w:val="nil"/>
              <w:bottom w:val="single" w:sz="8" w:space="0" w:color="FFFFFF"/>
              <w:right w:val="single" w:sz="8" w:space="0" w:color="FFFFFF"/>
            </w:tcBorders>
            <w:shd w:val="clear" w:color="auto" w:fill="B3DDF7"/>
            <w:vAlign w:val="center"/>
            <w:hideMark/>
          </w:tcPr>
          <w:p w14:paraId="5F07E299"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c>
          <w:tcPr>
            <w:tcW w:w="741" w:type="dxa"/>
            <w:tcBorders>
              <w:top w:val="nil"/>
              <w:left w:val="nil"/>
              <w:bottom w:val="single" w:sz="8" w:space="0" w:color="FFFFFF"/>
              <w:right w:val="single" w:sz="8" w:space="0" w:color="FFFFFF"/>
            </w:tcBorders>
            <w:shd w:val="clear" w:color="auto" w:fill="B3DDF7"/>
            <w:vAlign w:val="center"/>
            <w:hideMark/>
          </w:tcPr>
          <w:p w14:paraId="4C8CEE4F"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90</w:t>
            </w:r>
          </w:p>
        </w:tc>
        <w:tc>
          <w:tcPr>
            <w:tcW w:w="764" w:type="dxa"/>
            <w:tcBorders>
              <w:top w:val="nil"/>
              <w:left w:val="nil"/>
              <w:bottom w:val="single" w:sz="8" w:space="0" w:color="FFFFFF"/>
              <w:right w:val="single" w:sz="8" w:space="0" w:color="FFFFFF"/>
            </w:tcBorders>
            <w:shd w:val="clear" w:color="auto" w:fill="B3DDF7"/>
            <w:vAlign w:val="center"/>
            <w:hideMark/>
          </w:tcPr>
          <w:p w14:paraId="559F27A9"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83</w:t>
            </w:r>
          </w:p>
        </w:tc>
        <w:tc>
          <w:tcPr>
            <w:tcW w:w="807" w:type="dxa"/>
            <w:tcBorders>
              <w:top w:val="nil"/>
              <w:left w:val="nil"/>
              <w:bottom w:val="single" w:sz="8" w:space="0" w:color="FFFFFF"/>
              <w:right w:val="single" w:sz="8" w:space="0" w:color="FFFFFF"/>
            </w:tcBorders>
            <w:shd w:val="clear" w:color="auto" w:fill="B3DDF7"/>
            <w:vAlign w:val="center"/>
            <w:hideMark/>
          </w:tcPr>
          <w:p w14:paraId="55C16BDD"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874" w:type="dxa"/>
            <w:tcBorders>
              <w:top w:val="nil"/>
              <w:left w:val="nil"/>
              <w:bottom w:val="single" w:sz="8" w:space="0" w:color="FFFFFF"/>
              <w:right w:val="single" w:sz="8" w:space="0" w:color="FFFFFF"/>
            </w:tcBorders>
            <w:shd w:val="clear" w:color="auto" w:fill="B3DDF7"/>
            <w:vAlign w:val="center"/>
            <w:hideMark/>
          </w:tcPr>
          <w:p w14:paraId="7853E595"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124</w:t>
            </w:r>
          </w:p>
        </w:tc>
        <w:tc>
          <w:tcPr>
            <w:tcW w:w="972" w:type="dxa"/>
            <w:tcBorders>
              <w:top w:val="nil"/>
              <w:left w:val="nil"/>
              <w:bottom w:val="single" w:sz="8" w:space="0" w:color="FFFFFF"/>
              <w:right w:val="single" w:sz="8" w:space="0" w:color="FFFFFF"/>
            </w:tcBorders>
            <w:shd w:val="clear" w:color="auto" w:fill="B3DDF7"/>
            <w:vAlign w:val="center"/>
            <w:hideMark/>
          </w:tcPr>
          <w:p w14:paraId="459B7F56"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1091" w:type="dxa"/>
            <w:tcBorders>
              <w:top w:val="nil"/>
              <w:left w:val="nil"/>
              <w:bottom w:val="single" w:sz="8" w:space="0" w:color="FFFFFF"/>
              <w:right w:val="single" w:sz="8" w:space="0" w:color="FFFFFF"/>
            </w:tcBorders>
            <w:shd w:val="clear" w:color="auto" w:fill="B3DDF7"/>
            <w:vAlign w:val="center"/>
            <w:hideMark/>
          </w:tcPr>
          <w:p w14:paraId="7970E9F8"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876" w:type="dxa"/>
            <w:tcBorders>
              <w:top w:val="nil"/>
              <w:left w:val="nil"/>
              <w:bottom w:val="single" w:sz="8" w:space="0" w:color="FFFFFF"/>
              <w:right w:val="single" w:sz="8" w:space="0" w:color="FFFFFF"/>
            </w:tcBorders>
            <w:shd w:val="clear" w:color="auto" w:fill="B3DDF7"/>
            <w:vAlign w:val="center"/>
            <w:hideMark/>
          </w:tcPr>
          <w:p w14:paraId="7BCCC63A"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r w:rsidR="00BA0E14" w:rsidRPr="009D22D1" w14:paraId="6624AB56" w14:textId="77777777" w:rsidTr="00BE015E">
        <w:trPr>
          <w:trHeight w:val="567"/>
          <w:jc w:val="center"/>
        </w:trPr>
        <w:tc>
          <w:tcPr>
            <w:tcW w:w="1849" w:type="dxa"/>
            <w:tcBorders>
              <w:top w:val="nil"/>
              <w:left w:val="nil"/>
              <w:bottom w:val="single" w:sz="8" w:space="0" w:color="FFFFFF"/>
              <w:right w:val="single" w:sz="8" w:space="0" w:color="FFFFFF"/>
            </w:tcBorders>
            <w:shd w:val="clear" w:color="auto" w:fill="B3DDF7"/>
            <w:vAlign w:val="bottom"/>
            <w:hideMark/>
          </w:tcPr>
          <w:p w14:paraId="45201E97" w14:textId="77777777" w:rsidR="00BA0E14" w:rsidRPr="009D22D1" w:rsidRDefault="00BA0E14" w:rsidP="008749EB">
            <w:pPr>
              <w:pStyle w:val="Style10ptBlackAfter0ptLinespacingsingle"/>
              <w:rPr>
                <w:lang w:eastAsia="en-AU"/>
              </w:rPr>
            </w:pPr>
            <w:r w:rsidRPr="009D22D1">
              <w:rPr>
                <w:lang w:eastAsia="en-AU"/>
              </w:rPr>
              <w:t>Permanent</w:t>
            </w:r>
          </w:p>
        </w:tc>
        <w:tc>
          <w:tcPr>
            <w:tcW w:w="829" w:type="dxa"/>
            <w:tcBorders>
              <w:top w:val="nil"/>
              <w:left w:val="nil"/>
              <w:bottom w:val="single" w:sz="8" w:space="0" w:color="FFFFFF"/>
              <w:right w:val="single" w:sz="8" w:space="0" w:color="FFFFFF"/>
            </w:tcBorders>
            <w:shd w:val="clear" w:color="auto" w:fill="B3DDF7"/>
            <w:vAlign w:val="bottom"/>
            <w:hideMark/>
          </w:tcPr>
          <w:p w14:paraId="7C427346"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829" w:type="dxa"/>
            <w:tcBorders>
              <w:top w:val="nil"/>
              <w:left w:val="nil"/>
              <w:bottom w:val="single" w:sz="8" w:space="0" w:color="FFFFFF"/>
              <w:right w:val="single" w:sz="8" w:space="0" w:color="FFFFFF"/>
            </w:tcBorders>
            <w:shd w:val="clear" w:color="auto" w:fill="B3DDF7"/>
            <w:vAlign w:val="bottom"/>
            <w:hideMark/>
          </w:tcPr>
          <w:p w14:paraId="1C4D3E44"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741" w:type="dxa"/>
            <w:tcBorders>
              <w:top w:val="nil"/>
              <w:left w:val="nil"/>
              <w:bottom w:val="single" w:sz="8" w:space="0" w:color="FFFFFF"/>
              <w:right w:val="single" w:sz="8" w:space="0" w:color="FFFFFF"/>
            </w:tcBorders>
            <w:shd w:val="clear" w:color="auto" w:fill="B3DDF7"/>
            <w:vAlign w:val="bottom"/>
            <w:hideMark/>
          </w:tcPr>
          <w:p w14:paraId="5A5A77AA" w14:textId="77777777" w:rsidR="00BA0E14" w:rsidRPr="009D22D1" w:rsidRDefault="00BA0E14"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37</w:t>
            </w:r>
          </w:p>
        </w:tc>
        <w:tc>
          <w:tcPr>
            <w:tcW w:w="764" w:type="dxa"/>
            <w:tcBorders>
              <w:top w:val="nil"/>
              <w:left w:val="nil"/>
              <w:bottom w:val="single" w:sz="8" w:space="0" w:color="FFFFFF"/>
              <w:right w:val="single" w:sz="8" w:space="0" w:color="FFFFFF"/>
            </w:tcBorders>
            <w:shd w:val="clear" w:color="auto" w:fill="B3DDF7"/>
            <w:vAlign w:val="bottom"/>
            <w:hideMark/>
          </w:tcPr>
          <w:p w14:paraId="5BADA11A"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807" w:type="dxa"/>
            <w:tcBorders>
              <w:top w:val="nil"/>
              <w:left w:val="nil"/>
              <w:bottom w:val="single" w:sz="8" w:space="0" w:color="FFFFFF"/>
              <w:right w:val="single" w:sz="8" w:space="0" w:color="FFFFFF"/>
            </w:tcBorders>
            <w:shd w:val="clear" w:color="auto" w:fill="B3DDF7"/>
            <w:vAlign w:val="bottom"/>
            <w:hideMark/>
          </w:tcPr>
          <w:p w14:paraId="2F0A5550"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874" w:type="dxa"/>
            <w:tcBorders>
              <w:top w:val="nil"/>
              <w:left w:val="nil"/>
              <w:bottom w:val="single" w:sz="8" w:space="0" w:color="FFFFFF"/>
              <w:right w:val="single" w:sz="8" w:space="0" w:color="FFFFFF"/>
            </w:tcBorders>
            <w:shd w:val="clear" w:color="auto" w:fill="B3DDF7"/>
            <w:vAlign w:val="bottom"/>
            <w:hideMark/>
          </w:tcPr>
          <w:p w14:paraId="3A77A2FF" w14:textId="77777777" w:rsidR="00BA0E14" w:rsidRPr="009D22D1" w:rsidRDefault="00BA0E14"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c>
          <w:tcPr>
            <w:tcW w:w="972" w:type="dxa"/>
            <w:tcBorders>
              <w:top w:val="nil"/>
              <w:left w:val="nil"/>
              <w:bottom w:val="single" w:sz="8" w:space="0" w:color="FFFFFF"/>
              <w:right w:val="single" w:sz="8" w:space="0" w:color="FFFFFF"/>
            </w:tcBorders>
            <w:shd w:val="clear" w:color="auto" w:fill="B3DDF7"/>
            <w:vAlign w:val="bottom"/>
            <w:hideMark/>
          </w:tcPr>
          <w:p w14:paraId="1AB4EEAD"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53</w:t>
            </w:r>
          </w:p>
        </w:tc>
        <w:tc>
          <w:tcPr>
            <w:tcW w:w="1091" w:type="dxa"/>
            <w:tcBorders>
              <w:top w:val="nil"/>
              <w:left w:val="nil"/>
              <w:bottom w:val="single" w:sz="8" w:space="0" w:color="FFFFFF"/>
              <w:right w:val="single" w:sz="8" w:space="0" w:color="FFFFFF"/>
            </w:tcBorders>
            <w:shd w:val="clear" w:color="auto" w:fill="B3DDF7"/>
            <w:vAlign w:val="bottom"/>
            <w:hideMark/>
          </w:tcPr>
          <w:p w14:paraId="2A3514C0"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w:t>
            </w:r>
          </w:p>
        </w:tc>
        <w:tc>
          <w:tcPr>
            <w:tcW w:w="876" w:type="dxa"/>
            <w:tcBorders>
              <w:top w:val="nil"/>
              <w:left w:val="nil"/>
              <w:bottom w:val="single" w:sz="8" w:space="0" w:color="FFFFFF"/>
              <w:right w:val="single" w:sz="8" w:space="0" w:color="FFFFFF"/>
            </w:tcBorders>
            <w:shd w:val="clear" w:color="auto" w:fill="B3DDF7"/>
            <w:vAlign w:val="bottom"/>
            <w:hideMark/>
          </w:tcPr>
          <w:p w14:paraId="5169E28A" w14:textId="77777777" w:rsidR="00BA0E14" w:rsidRPr="009D22D1" w:rsidRDefault="00BA0E14"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92</w:t>
            </w:r>
          </w:p>
        </w:tc>
      </w:tr>
      <w:tr w:rsidR="00BA0E14" w:rsidRPr="009D22D1" w14:paraId="6B42AA9B"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27CDEEF7" w14:textId="77777777" w:rsidR="00BA0E14" w:rsidRPr="009D22D1" w:rsidRDefault="00BA0E14" w:rsidP="00570C4E">
            <w:pPr>
              <w:pStyle w:val="Style10ptBlackAfter0ptLinespacingsingle"/>
              <w:rPr>
                <w:lang w:eastAsia="en-AU"/>
              </w:rPr>
            </w:pPr>
            <w:r w:rsidRPr="009D22D1">
              <w:rPr>
                <w:lang w:eastAsia="en-AU"/>
              </w:rPr>
              <w:t>Temporary</w:t>
            </w:r>
          </w:p>
        </w:tc>
        <w:tc>
          <w:tcPr>
            <w:tcW w:w="829" w:type="dxa"/>
            <w:tcBorders>
              <w:top w:val="nil"/>
              <w:left w:val="nil"/>
              <w:bottom w:val="single" w:sz="8" w:space="0" w:color="FFFFFF"/>
              <w:right w:val="single" w:sz="8" w:space="0" w:color="FFFFFF"/>
            </w:tcBorders>
            <w:shd w:val="clear" w:color="auto" w:fill="B3DDF7"/>
            <w:vAlign w:val="center"/>
            <w:hideMark/>
          </w:tcPr>
          <w:p w14:paraId="225542B6"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829" w:type="dxa"/>
            <w:tcBorders>
              <w:top w:val="nil"/>
              <w:left w:val="nil"/>
              <w:bottom w:val="single" w:sz="8" w:space="0" w:color="FFFFFF"/>
              <w:right w:val="single" w:sz="8" w:space="0" w:color="FFFFFF"/>
            </w:tcBorders>
            <w:shd w:val="clear" w:color="auto" w:fill="B3DDF7"/>
            <w:vAlign w:val="center"/>
            <w:hideMark/>
          </w:tcPr>
          <w:p w14:paraId="3BED16CF"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741" w:type="dxa"/>
            <w:tcBorders>
              <w:top w:val="nil"/>
              <w:left w:val="nil"/>
              <w:bottom w:val="single" w:sz="8" w:space="0" w:color="FFFFFF"/>
              <w:right w:val="single" w:sz="8" w:space="0" w:color="FFFFFF"/>
            </w:tcBorders>
            <w:shd w:val="clear" w:color="auto" w:fill="B3DDF7"/>
            <w:vAlign w:val="center"/>
            <w:hideMark/>
          </w:tcPr>
          <w:p w14:paraId="1190E31C"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764" w:type="dxa"/>
            <w:tcBorders>
              <w:top w:val="nil"/>
              <w:left w:val="nil"/>
              <w:bottom w:val="single" w:sz="8" w:space="0" w:color="FFFFFF"/>
              <w:right w:val="single" w:sz="8" w:space="0" w:color="FFFFFF"/>
            </w:tcBorders>
            <w:shd w:val="clear" w:color="auto" w:fill="B3DDF7"/>
            <w:vAlign w:val="center"/>
            <w:hideMark/>
          </w:tcPr>
          <w:p w14:paraId="7E656FD3"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50</w:t>
            </w:r>
          </w:p>
        </w:tc>
        <w:tc>
          <w:tcPr>
            <w:tcW w:w="807" w:type="dxa"/>
            <w:tcBorders>
              <w:top w:val="nil"/>
              <w:left w:val="nil"/>
              <w:bottom w:val="single" w:sz="8" w:space="0" w:color="FFFFFF"/>
              <w:right w:val="single" w:sz="8" w:space="0" w:color="FFFFFF"/>
            </w:tcBorders>
            <w:shd w:val="clear" w:color="auto" w:fill="B3DDF7"/>
            <w:vAlign w:val="center"/>
            <w:hideMark/>
          </w:tcPr>
          <w:p w14:paraId="147FFCDF"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874" w:type="dxa"/>
            <w:tcBorders>
              <w:top w:val="nil"/>
              <w:left w:val="nil"/>
              <w:bottom w:val="single" w:sz="8" w:space="0" w:color="FFFFFF"/>
              <w:right w:val="single" w:sz="8" w:space="0" w:color="FFFFFF"/>
            </w:tcBorders>
            <w:shd w:val="clear" w:color="auto" w:fill="B3DDF7"/>
            <w:vAlign w:val="center"/>
            <w:hideMark/>
          </w:tcPr>
          <w:p w14:paraId="0D14BD5F"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69</w:t>
            </w:r>
          </w:p>
        </w:tc>
        <w:tc>
          <w:tcPr>
            <w:tcW w:w="972" w:type="dxa"/>
            <w:tcBorders>
              <w:top w:val="nil"/>
              <w:left w:val="nil"/>
              <w:bottom w:val="single" w:sz="8" w:space="0" w:color="FFFFFF"/>
              <w:right w:val="single" w:sz="8" w:space="0" w:color="FFFFFF"/>
            </w:tcBorders>
            <w:shd w:val="clear" w:color="auto" w:fill="B3DDF7"/>
            <w:vAlign w:val="center"/>
            <w:hideMark/>
          </w:tcPr>
          <w:p w14:paraId="6FB1AE7D"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91</w:t>
            </w:r>
          </w:p>
        </w:tc>
        <w:tc>
          <w:tcPr>
            <w:tcW w:w="1091" w:type="dxa"/>
            <w:tcBorders>
              <w:top w:val="nil"/>
              <w:left w:val="nil"/>
              <w:bottom w:val="single" w:sz="8" w:space="0" w:color="FFFFFF"/>
              <w:right w:val="single" w:sz="8" w:space="0" w:color="FFFFFF"/>
            </w:tcBorders>
            <w:shd w:val="clear" w:color="auto" w:fill="B3DDF7"/>
            <w:vAlign w:val="center"/>
            <w:hideMark/>
          </w:tcPr>
          <w:p w14:paraId="0E7FEE78"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876" w:type="dxa"/>
            <w:tcBorders>
              <w:top w:val="nil"/>
              <w:left w:val="nil"/>
              <w:bottom w:val="single" w:sz="8" w:space="0" w:color="FFFFFF"/>
              <w:right w:val="single" w:sz="8" w:space="0" w:color="FFFFFF"/>
            </w:tcBorders>
            <w:shd w:val="clear" w:color="auto" w:fill="B3DDF7"/>
            <w:vAlign w:val="center"/>
            <w:hideMark/>
          </w:tcPr>
          <w:p w14:paraId="5CEC2B36"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122</w:t>
            </w:r>
          </w:p>
        </w:tc>
      </w:tr>
      <w:tr w:rsidR="00BA0E14" w:rsidRPr="009D22D1" w14:paraId="23994171"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7797DD0A" w14:textId="77777777" w:rsidR="00BA0E14" w:rsidRPr="009D22D1" w:rsidRDefault="00BA0E14" w:rsidP="00CC67C1">
            <w:pPr>
              <w:pStyle w:val="Style10ptBoldBlackAfter0ptLinespacingsingle"/>
              <w:rPr>
                <w:lang w:eastAsia="en-AU"/>
              </w:rPr>
            </w:pPr>
            <w:r w:rsidRPr="009D22D1">
              <w:rPr>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1807B5A8"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61</w:t>
            </w:r>
          </w:p>
        </w:tc>
        <w:tc>
          <w:tcPr>
            <w:tcW w:w="829" w:type="dxa"/>
            <w:tcBorders>
              <w:top w:val="nil"/>
              <w:left w:val="nil"/>
              <w:bottom w:val="single" w:sz="8" w:space="0" w:color="FFFFFF"/>
              <w:right w:val="single" w:sz="8" w:space="0" w:color="FFFFFF"/>
            </w:tcBorders>
            <w:shd w:val="clear" w:color="auto" w:fill="B3DDF7"/>
            <w:vAlign w:val="center"/>
            <w:hideMark/>
          </w:tcPr>
          <w:p w14:paraId="7AD0AC98"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c>
          <w:tcPr>
            <w:tcW w:w="741" w:type="dxa"/>
            <w:tcBorders>
              <w:top w:val="nil"/>
              <w:left w:val="nil"/>
              <w:bottom w:val="single" w:sz="8" w:space="0" w:color="FFFFFF"/>
              <w:right w:val="single" w:sz="8" w:space="0" w:color="FFFFFF"/>
            </w:tcBorders>
            <w:shd w:val="clear" w:color="auto" w:fill="B3DDF7"/>
            <w:vAlign w:val="center"/>
            <w:hideMark/>
          </w:tcPr>
          <w:p w14:paraId="327A36C2"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90</w:t>
            </w:r>
          </w:p>
        </w:tc>
        <w:tc>
          <w:tcPr>
            <w:tcW w:w="764" w:type="dxa"/>
            <w:tcBorders>
              <w:top w:val="nil"/>
              <w:left w:val="nil"/>
              <w:bottom w:val="single" w:sz="8" w:space="0" w:color="FFFFFF"/>
              <w:right w:val="single" w:sz="8" w:space="0" w:color="FFFFFF"/>
            </w:tcBorders>
            <w:shd w:val="clear" w:color="auto" w:fill="B3DDF7"/>
            <w:vAlign w:val="center"/>
            <w:hideMark/>
          </w:tcPr>
          <w:p w14:paraId="15938DEA"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83</w:t>
            </w:r>
          </w:p>
        </w:tc>
        <w:tc>
          <w:tcPr>
            <w:tcW w:w="807" w:type="dxa"/>
            <w:tcBorders>
              <w:top w:val="nil"/>
              <w:left w:val="nil"/>
              <w:bottom w:val="single" w:sz="8" w:space="0" w:color="FFFFFF"/>
              <w:right w:val="single" w:sz="8" w:space="0" w:color="FFFFFF"/>
            </w:tcBorders>
            <w:shd w:val="clear" w:color="auto" w:fill="B3DDF7"/>
            <w:vAlign w:val="center"/>
            <w:hideMark/>
          </w:tcPr>
          <w:p w14:paraId="58B810E4"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874" w:type="dxa"/>
            <w:tcBorders>
              <w:top w:val="nil"/>
              <w:left w:val="nil"/>
              <w:bottom w:val="single" w:sz="8" w:space="0" w:color="FFFFFF"/>
              <w:right w:val="single" w:sz="8" w:space="0" w:color="FFFFFF"/>
            </w:tcBorders>
            <w:shd w:val="clear" w:color="auto" w:fill="B3DDF7"/>
            <w:vAlign w:val="center"/>
            <w:hideMark/>
          </w:tcPr>
          <w:p w14:paraId="286CCE3A"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124</w:t>
            </w:r>
          </w:p>
        </w:tc>
        <w:tc>
          <w:tcPr>
            <w:tcW w:w="972" w:type="dxa"/>
            <w:tcBorders>
              <w:top w:val="nil"/>
              <w:left w:val="nil"/>
              <w:bottom w:val="single" w:sz="8" w:space="0" w:color="FFFFFF"/>
              <w:right w:val="single" w:sz="8" w:space="0" w:color="FFFFFF"/>
            </w:tcBorders>
            <w:shd w:val="clear" w:color="auto" w:fill="B3DDF7"/>
            <w:vAlign w:val="center"/>
            <w:hideMark/>
          </w:tcPr>
          <w:p w14:paraId="713040EA"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1091" w:type="dxa"/>
            <w:tcBorders>
              <w:top w:val="nil"/>
              <w:left w:val="nil"/>
              <w:bottom w:val="single" w:sz="8" w:space="0" w:color="FFFFFF"/>
              <w:right w:val="single" w:sz="8" w:space="0" w:color="FFFFFF"/>
            </w:tcBorders>
            <w:shd w:val="clear" w:color="auto" w:fill="B3DDF7"/>
            <w:vAlign w:val="center"/>
            <w:hideMark/>
          </w:tcPr>
          <w:p w14:paraId="63373389"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876" w:type="dxa"/>
            <w:tcBorders>
              <w:top w:val="nil"/>
              <w:left w:val="nil"/>
              <w:bottom w:val="single" w:sz="8" w:space="0" w:color="FFFFFF"/>
              <w:right w:val="single" w:sz="8" w:space="0" w:color="FFFFFF"/>
            </w:tcBorders>
            <w:shd w:val="clear" w:color="auto" w:fill="B3DDF7"/>
            <w:vAlign w:val="center"/>
            <w:hideMark/>
          </w:tcPr>
          <w:p w14:paraId="57C10993"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r w:rsidR="00BA0E14" w:rsidRPr="009D22D1" w14:paraId="45355537" w14:textId="77777777" w:rsidTr="00BE015E">
        <w:trPr>
          <w:trHeight w:val="567"/>
          <w:jc w:val="center"/>
        </w:trPr>
        <w:tc>
          <w:tcPr>
            <w:tcW w:w="1849" w:type="dxa"/>
            <w:tcBorders>
              <w:top w:val="nil"/>
              <w:left w:val="nil"/>
              <w:bottom w:val="single" w:sz="8" w:space="0" w:color="FFFFFF"/>
              <w:right w:val="single" w:sz="8" w:space="0" w:color="FFFFFF"/>
            </w:tcBorders>
            <w:shd w:val="clear" w:color="auto" w:fill="B3DDF7"/>
            <w:vAlign w:val="bottom"/>
            <w:hideMark/>
          </w:tcPr>
          <w:p w14:paraId="49705B40" w14:textId="30289AC6" w:rsidR="00BA0E14" w:rsidRPr="009D22D1" w:rsidRDefault="00520A2E" w:rsidP="008749EB">
            <w:pPr>
              <w:pStyle w:val="Style10ptBlackAfter0ptLinespacingsingle"/>
              <w:rPr>
                <w:lang w:eastAsia="en-AU"/>
              </w:rPr>
            </w:pPr>
            <w:r>
              <w:rPr>
                <w:lang w:eastAsia="en-AU"/>
              </w:rPr>
              <w:t>Public Sector</w:t>
            </w:r>
          </w:p>
        </w:tc>
        <w:tc>
          <w:tcPr>
            <w:tcW w:w="829" w:type="dxa"/>
            <w:tcBorders>
              <w:top w:val="nil"/>
              <w:left w:val="nil"/>
              <w:bottom w:val="single" w:sz="8" w:space="0" w:color="FFFFFF"/>
              <w:right w:val="single" w:sz="8" w:space="0" w:color="FFFFFF"/>
            </w:tcBorders>
            <w:shd w:val="clear" w:color="auto" w:fill="B3DDF7"/>
            <w:vAlign w:val="bottom"/>
            <w:hideMark/>
          </w:tcPr>
          <w:p w14:paraId="76697FDC"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829" w:type="dxa"/>
            <w:tcBorders>
              <w:top w:val="nil"/>
              <w:left w:val="nil"/>
              <w:bottom w:val="single" w:sz="8" w:space="0" w:color="FFFFFF"/>
              <w:right w:val="single" w:sz="8" w:space="0" w:color="FFFFFF"/>
            </w:tcBorders>
            <w:shd w:val="clear" w:color="auto" w:fill="B3DDF7"/>
            <w:vAlign w:val="bottom"/>
            <w:hideMark/>
          </w:tcPr>
          <w:p w14:paraId="485B246A"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741" w:type="dxa"/>
            <w:tcBorders>
              <w:top w:val="nil"/>
              <w:left w:val="nil"/>
              <w:bottom w:val="single" w:sz="8" w:space="0" w:color="FFFFFF"/>
              <w:right w:val="single" w:sz="8" w:space="0" w:color="FFFFFF"/>
            </w:tcBorders>
            <w:shd w:val="clear" w:color="auto" w:fill="B3DDF7"/>
            <w:vAlign w:val="bottom"/>
            <w:hideMark/>
          </w:tcPr>
          <w:p w14:paraId="6B90DC55" w14:textId="77777777" w:rsidR="00BA0E14" w:rsidRPr="009D22D1" w:rsidRDefault="00BA0E14"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35</w:t>
            </w:r>
          </w:p>
        </w:tc>
        <w:tc>
          <w:tcPr>
            <w:tcW w:w="764" w:type="dxa"/>
            <w:tcBorders>
              <w:top w:val="nil"/>
              <w:left w:val="nil"/>
              <w:bottom w:val="single" w:sz="8" w:space="0" w:color="FFFFFF"/>
              <w:right w:val="single" w:sz="8" w:space="0" w:color="FFFFFF"/>
            </w:tcBorders>
            <w:shd w:val="clear" w:color="auto" w:fill="B3DDF7"/>
            <w:vAlign w:val="bottom"/>
            <w:hideMark/>
          </w:tcPr>
          <w:p w14:paraId="2F61A350"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41</w:t>
            </w:r>
          </w:p>
        </w:tc>
        <w:tc>
          <w:tcPr>
            <w:tcW w:w="807" w:type="dxa"/>
            <w:tcBorders>
              <w:top w:val="nil"/>
              <w:left w:val="nil"/>
              <w:bottom w:val="single" w:sz="8" w:space="0" w:color="FFFFFF"/>
              <w:right w:val="single" w:sz="8" w:space="0" w:color="FFFFFF"/>
            </w:tcBorders>
            <w:shd w:val="clear" w:color="auto" w:fill="B3DDF7"/>
            <w:vAlign w:val="bottom"/>
            <w:hideMark/>
          </w:tcPr>
          <w:p w14:paraId="4FC30668"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874" w:type="dxa"/>
            <w:tcBorders>
              <w:top w:val="nil"/>
              <w:left w:val="nil"/>
              <w:bottom w:val="single" w:sz="8" w:space="0" w:color="FFFFFF"/>
              <w:right w:val="single" w:sz="8" w:space="0" w:color="FFFFFF"/>
            </w:tcBorders>
            <w:shd w:val="clear" w:color="auto" w:fill="B3DDF7"/>
            <w:vAlign w:val="bottom"/>
            <w:hideMark/>
          </w:tcPr>
          <w:p w14:paraId="07D9B587" w14:textId="77777777" w:rsidR="00BA0E14" w:rsidRPr="009D22D1" w:rsidRDefault="00BA0E14"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61</w:t>
            </w:r>
          </w:p>
        </w:tc>
        <w:tc>
          <w:tcPr>
            <w:tcW w:w="972" w:type="dxa"/>
            <w:tcBorders>
              <w:top w:val="nil"/>
              <w:left w:val="nil"/>
              <w:bottom w:val="single" w:sz="8" w:space="0" w:color="FFFFFF"/>
              <w:right w:val="single" w:sz="8" w:space="0" w:color="FFFFFF"/>
            </w:tcBorders>
            <w:shd w:val="clear" w:color="auto" w:fill="B3DDF7"/>
            <w:vAlign w:val="bottom"/>
            <w:hideMark/>
          </w:tcPr>
          <w:p w14:paraId="4615A52E"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62</w:t>
            </w:r>
          </w:p>
        </w:tc>
        <w:tc>
          <w:tcPr>
            <w:tcW w:w="1091" w:type="dxa"/>
            <w:tcBorders>
              <w:top w:val="nil"/>
              <w:left w:val="nil"/>
              <w:bottom w:val="single" w:sz="8" w:space="0" w:color="FFFFFF"/>
              <w:right w:val="single" w:sz="8" w:space="0" w:color="FFFFFF"/>
            </w:tcBorders>
            <w:shd w:val="clear" w:color="auto" w:fill="B3DDF7"/>
            <w:vAlign w:val="bottom"/>
            <w:hideMark/>
          </w:tcPr>
          <w:p w14:paraId="476EA4D6" w14:textId="77777777" w:rsidR="00BA0E14" w:rsidRPr="009D22D1" w:rsidRDefault="00BA0E14"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876" w:type="dxa"/>
            <w:tcBorders>
              <w:top w:val="nil"/>
              <w:left w:val="nil"/>
              <w:bottom w:val="single" w:sz="8" w:space="0" w:color="FFFFFF"/>
              <w:right w:val="single" w:sz="8" w:space="0" w:color="FFFFFF"/>
            </w:tcBorders>
            <w:shd w:val="clear" w:color="auto" w:fill="B3DDF7"/>
            <w:vAlign w:val="bottom"/>
            <w:hideMark/>
          </w:tcPr>
          <w:p w14:paraId="7AB67863" w14:textId="77777777" w:rsidR="00BA0E14" w:rsidRPr="009D22D1" w:rsidRDefault="00BA0E14"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r>
      <w:tr w:rsidR="00BA0E14" w:rsidRPr="009D22D1" w14:paraId="5E97CBCC"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2A130483" w14:textId="0642A8DC" w:rsidR="00BA0E14" w:rsidRPr="009D22D1" w:rsidRDefault="00520A2E" w:rsidP="00570C4E">
            <w:pPr>
              <w:pStyle w:val="Style10ptBlackAfter0ptLinespacingsingle"/>
              <w:rPr>
                <w:lang w:eastAsia="en-AU"/>
              </w:rPr>
            </w:pPr>
            <w:r>
              <w:rPr>
                <w:lang w:eastAsia="en-AU"/>
              </w:rPr>
              <w:t>Private Sector</w:t>
            </w:r>
          </w:p>
        </w:tc>
        <w:tc>
          <w:tcPr>
            <w:tcW w:w="829" w:type="dxa"/>
            <w:tcBorders>
              <w:top w:val="nil"/>
              <w:left w:val="nil"/>
              <w:bottom w:val="single" w:sz="8" w:space="0" w:color="FFFFFF"/>
              <w:right w:val="single" w:sz="8" w:space="0" w:color="FFFFFF"/>
            </w:tcBorders>
            <w:shd w:val="clear" w:color="auto" w:fill="B3DDF7"/>
            <w:vAlign w:val="center"/>
            <w:hideMark/>
          </w:tcPr>
          <w:p w14:paraId="36A0CDC9"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829" w:type="dxa"/>
            <w:tcBorders>
              <w:top w:val="nil"/>
              <w:left w:val="nil"/>
              <w:bottom w:val="single" w:sz="8" w:space="0" w:color="FFFFFF"/>
              <w:right w:val="single" w:sz="8" w:space="0" w:color="FFFFFF"/>
            </w:tcBorders>
            <w:shd w:val="clear" w:color="auto" w:fill="B3DDF7"/>
            <w:vAlign w:val="center"/>
            <w:hideMark/>
          </w:tcPr>
          <w:p w14:paraId="52037AB3"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741" w:type="dxa"/>
            <w:tcBorders>
              <w:top w:val="nil"/>
              <w:left w:val="nil"/>
              <w:bottom w:val="single" w:sz="8" w:space="0" w:color="FFFFFF"/>
              <w:right w:val="single" w:sz="8" w:space="0" w:color="FFFFFF"/>
            </w:tcBorders>
            <w:shd w:val="clear" w:color="auto" w:fill="B3DDF7"/>
            <w:vAlign w:val="center"/>
            <w:hideMark/>
          </w:tcPr>
          <w:p w14:paraId="6A870755"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c>
          <w:tcPr>
            <w:tcW w:w="764" w:type="dxa"/>
            <w:tcBorders>
              <w:top w:val="nil"/>
              <w:left w:val="nil"/>
              <w:bottom w:val="single" w:sz="8" w:space="0" w:color="FFFFFF"/>
              <w:right w:val="single" w:sz="8" w:space="0" w:color="FFFFFF"/>
            </w:tcBorders>
            <w:shd w:val="clear" w:color="auto" w:fill="B3DDF7"/>
            <w:vAlign w:val="center"/>
            <w:hideMark/>
          </w:tcPr>
          <w:p w14:paraId="59312DB5"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42</w:t>
            </w:r>
          </w:p>
        </w:tc>
        <w:tc>
          <w:tcPr>
            <w:tcW w:w="807" w:type="dxa"/>
            <w:tcBorders>
              <w:top w:val="nil"/>
              <w:left w:val="nil"/>
              <w:bottom w:val="single" w:sz="8" w:space="0" w:color="FFFFFF"/>
              <w:right w:val="single" w:sz="8" w:space="0" w:color="FFFFFF"/>
            </w:tcBorders>
            <w:shd w:val="clear" w:color="auto" w:fill="B3DDF7"/>
            <w:vAlign w:val="center"/>
            <w:hideMark/>
          </w:tcPr>
          <w:p w14:paraId="4EB34CD3"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874" w:type="dxa"/>
            <w:tcBorders>
              <w:top w:val="nil"/>
              <w:left w:val="nil"/>
              <w:bottom w:val="single" w:sz="8" w:space="0" w:color="FFFFFF"/>
              <w:right w:val="single" w:sz="8" w:space="0" w:color="FFFFFF"/>
            </w:tcBorders>
            <w:shd w:val="clear" w:color="auto" w:fill="B3DDF7"/>
            <w:vAlign w:val="center"/>
            <w:hideMark/>
          </w:tcPr>
          <w:p w14:paraId="4F970CD9"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63</w:t>
            </w:r>
          </w:p>
        </w:tc>
        <w:tc>
          <w:tcPr>
            <w:tcW w:w="972" w:type="dxa"/>
            <w:tcBorders>
              <w:top w:val="nil"/>
              <w:left w:val="nil"/>
              <w:bottom w:val="single" w:sz="8" w:space="0" w:color="FFFFFF"/>
              <w:right w:val="single" w:sz="8" w:space="0" w:color="FFFFFF"/>
            </w:tcBorders>
            <w:shd w:val="clear" w:color="auto" w:fill="B3DDF7"/>
            <w:vAlign w:val="center"/>
            <w:hideMark/>
          </w:tcPr>
          <w:p w14:paraId="70D4C4A2"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1091" w:type="dxa"/>
            <w:tcBorders>
              <w:top w:val="nil"/>
              <w:left w:val="nil"/>
              <w:bottom w:val="single" w:sz="8" w:space="0" w:color="FFFFFF"/>
              <w:right w:val="single" w:sz="8" w:space="0" w:color="FFFFFF"/>
            </w:tcBorders>
            <w:shd w:val="clear" w:color="auto" w:fill="B3DDF7"/>
            <w:vAlign w:val="center"/>
            <w:hideMark/>
          </w:tcPr>
          <w:p w14:paraId="2D8878F5" w14:textId="77777777" w:rsidR="00BA0E14" w:rsidRPr="009D22D1" w:rsidRDefault="00BA0E14"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36</w:t>
            </w:r>
          </w:p>
        </w:tc>
        <w:tc>
          <w:tcPr>
            <w:tcW w:w="876" w:type="dxa"/>
            <w:tcBorders>
              <w:top w:val="nil"/>
              <w:left w:val="nil"/>
              <w:bottom w:val="single" w:sz="8" w:space="0" w:color="FFFFFF"/>
              <w:right w:val="single" w:sz="8" w:space="0" w:color="FFFFFF"/>
            </w:tcBorders>
            <w:shd w:val="clear" w:color="auto" w:fill="B3DDF7"/>
            <w:vAlign w:val="center"/>
            <w:hideMark/>
          </w:tcPr>
          <w:p w14:paraId="67951D74"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118</w:t>
            </w:r>
          </w:p>
        </w:tc>
      </w:tr>
      <w:tr w:rsidR="00BA0E14" w:rsidRPr="009D22D1" w14:paraId="4A65FD7A" w14:textId="77777777" w:rsidTr="00BE015E">
        <w:trPr>
          <w:trHeight w:val="266"/>
          <w:jc w:val="center"/>
        </w:trPr>
        <w:tc>
          <w:tcPr>
            <w:tcW w:w="1849" w:type="dxa"/>
            <w:tcBorders>
              <w:top w:val="nil"/>
              <w:left w:val="nil"/>
              <w:bottom w:val="single" w:sz="8" w:space="0" w:color="FFFFFF"/>
              <w:right w:val="single" w:sz="8" w:space="0" w:color="FFFFFF"/>
            </w:tcBorders>
            <w:shd w:val="clear" w:color="auto" w:fill="B3DDF7"/>
            <w:vAlign w:val="center"/>
            <w:hideMark/>
          </w:tcPr>
          <w:p w14:paraId="00723717" w14:textId="77777777" w:rsidR="00BA0E14" w:rsidRPr="009D22D1" w:rsidRDefault="00BA0E14" w:rsidP="00CC67C1">
            <w:pPr>
              <w:pStyle w:val="Style10ptBoldBlackAfter0ptLinespacingsingle"/>
              <w:rPr>
                <w:lang w:eastAsia="en-AU"/>
              </w:rPr>
            </w:pPr>
            <w:r w:rsidRPr="009D22D1">
              <w:rPr>
                <w:lang w:eastAsia="en-AU"/>
              </w:rPr>
              <w:t>Total</w:t>
            </w:r>
          </w:p>
        </w:tc>
        <w:tc>
          <w:tcPr>
            <w:tcW w:w="829" w:type="dxa"/>
            <w:tcBorders>
              <w:top w:val="nil"/>
              <w:left w:val="nil"/>
              <w:bottom w:val="single" w:sz="8" w:space="0" w:color="FFFFFF"/>
              <w:right w:val="single" w:sz="8" w:space="0" w:color="FFFFFF"/>
            </w:tcBorders>
            <w:shd w:val="clear" w:color="auto" w:fill="B3DDF7"/>
            <w:vAlign w:val="center"/>
            <w:hideMark/>
          </w:tcPr>
          <w:p w14:paraId="38B82900"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61</w:t>
            </w:r>
          </w:p>
        </w:tc>
        <w:tc>
          <w:tcPr>
            <w:tcW w:w="829" w:type="dxa"/>
            <w:tcBorders>
              <w:top w:val="nil"/>
              <w:left w:val="nil"/>
              <w:bottom w:val="single" w:sz="8" w:space="0" w:color="FFFFFF"/>
              <w:right w:val="single" w:sz="8" w:space="0" w:color="FFFFFF"/>
            </w:tcBorders>
            <w:shd w:val="clear" w:color="auto" w:fill="B3DDF7"/>
            <w:vAlign w:val="center"/>
            <w:hideMark/>
          </w:tcPr>
          <w:p w14:paraId="0C09AEF5"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c>
          <w:tcPr>
            <w:tcW w:w="741" w:type="dxa"/>
            <w:tcBorders>
              <w:top w:val="nil"/>
              <w:left w:val="nil"/>
              <w:bottom w:val="single" w:sz="8" w:space="0" w:color="FFFFFF"/>
              <w:right w:val="single" w:sz="8" w:space="0" w:color="FFFFFF"/>
            </w:tcBorders>
            <w:shd w:val="clear" w:color="auto" w:fill="B3DDF7"/>
            <w:vAlign w:val="center"/>
            <w:hideMark/>
          </w:tcPr>
          <w:p w14:paraId="6A89B6A8"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90</w:t>
            </w:r>
          </w:p>
        </w:tc>
        <w:tc>
          <w:tcPr>
            <w:tcW w:w="764" w:type="dxa"/>
            <w:tcBorders>
              <w:top w:val="nil"/>
              <w:left w:val="nil"/>
              <w:bottom w:val="single" w:sz="8" w:space="0" w:color="FFFFFF"/>
              <w:right w:val="single" w:sz="8" w:space="0" w:color="FFFFFF"/>
            </w:tcBorders>
            <w:shd w:val="clear" w:color="auto" w:fill="B3DDF7"/>
            <w:vAlign w:val="center"/>
            <w:hideMark/>
          </w:tcPr>
          <w:p w14:paraId="40313A13"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83</w:t>
            </w:r>
          </w:p>
        </w:tc>
        <w:tc>
          <w:tcPr>
            <w:tcW w:w="807" w:type="dxa"/>
            <w:tcBorders>
              <w:top w:val="nil"/>
              <w:left w:val="nil"/>
              <w:bottom w:val="single" w:sz="8" w:space="0" w:color="FFFFFF"/>
              <w:right w:val="single" w:sz="8" w:space="0" w:color="FFFFFF"/>
            </w:tcBorders>
            <w:shd w:val="clear" w:color="auto" w:fill="B3DDF7"/>
            <w:vAlign w:val="center"/>
            <w:hideMark/>
          </w:tcPr>
          <w:p w14:paraId="3B8DCC16"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874" w:type="dxa"/>
            <w:tcBorders>
              <w:top w:val="nil"/>
              <w:left w:val="nil"/>
              <w:bottom w:val="single" w:sz="8" w:space="0" w:color="FFFFFF"/>
              <w:right w:val="single" w:sz="8" w:space="0" w:color="FFFFFF"/>
            </w:tcBorders>
            <w:shd w:val="clear" w:color="auto" w:fill="B3DDF7"/>
            <w:vAlign w:val="center"/>
            <w:hideMark/>
          </w:tcPr>
          <w:p w14:paraId="49DB3205"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124</w:t>
            </w:r>
          </w:p>
        </w:tc>
        <w:tc>
          <w:tcPr>
            <w:tcW w:w="972" w:type="dxa"/>
            <w:tcBorders>
              <w:top w:val="nil"/>
              <w:left w:val="nil"/>
              <w:bottom w:val="single" w:sz="8" w:space="0" w:color="FFFFFF"/>
              <w:right w:val="single" w:sz="8" w:space="0" w:color="FFFFFF"/>
            </w:tcBorders>
            <w:shd w:val="clear" w:color="auto" w:fill="B3DDF7"/>
            <w:vAlign w:val="center"/>
            <w:hideMark/>
          </w:tcPr>
          <w:p w14:paraId="791AD556"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1091" w:type="dxa"/>
            <w:tcBorders>
              <w:top w:val="nil"/>
              <w:left w:val="nil"/>
              <w:bottom w:val="single" w:sz="8" w:space="0" w:color="FFFFFF"/>
              <w:right w:val="single" w:sz="8" w:space="0" w:color="FFFFFF"/>
            </w:tcBorders>
            <w:shd w:val="clear" w:color="auto" w:fill="B3DDF7"/>
            <w:vAlign w:val="center"/>
            <w:hideMark/>
          </w:tcPr>
          <w:p w14:paraId="1577372F"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876" w:type="dxa"/>
            <w:tcBorders>
              <w:top w:val="nil"/>
              <w:left w:val="nil"/>
              <w:bottom w:val="single" w:sz="8" w:space="0" w:color="FFFFFF"/>
              <w:right w:val="single" w:sz="8" w:space="0" w:color="FFFFFF"/>
            </w:tcBorders>
            <w:shd w:val="clear" w:color="auto" w:fill="B3DDF7"/>
            <w:vAlign w:val="center"/>
            <w:hideMark/>
          </w:tcPr>
          <w:p w14:paraId="198CD221" w14:textId="77777777" w:rsidR="00BA0E14" w:rsidRPr="009D22D1" w:rsidRDefault="00BA0E14"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bl>
    <w:p w14:paraId="45BA01B8" w14:textId="1B106101" w:rsidR="008B4EDE" w:rsidRPr="009D22D1" w:rsidRDefault="003D1AA9" w:rsidP="00791C87">
      <w:pPr>
        <w:pStyle w:val="Source"/>
      </w:pPr>
      <w:r>
        <w:t>Source:  Northern Territory Department of Industry, Tourism and Trade</w:t>
      </w:r>
    </w:p>
    <w:p w14:paraId="279A689F" w14:textId="4DF0AC26" w:rsidR="00791C87" w:rsidRPr="009D22D1" w:rsidRDefault="008B4EDE" w:rsidP="008B4EDE">
      <w:pPr>
        <w:rPr>
          <w:rFonts w:cs="Arial"/>
          <w:i/>
        </w:rPr>
      </w:pPr>
      <w:r w:rsidRPr="009D22D1">
        <w:br w:type="page"/>
      </w:r>
    </w:p>
    <w:p w14:paraId="0BE0C5DD" w14:textId="6E79E895" w:rsidR="00791C87" w:rsidRPr="009D22D1" w:rsidRDefault="009777E2" w:rsidP="00791C87">
      <w:pPr>
        <w:pStyle w:val="Figure"/>
      </w:pPr>
      <w:r w:rsidRPr="009D22D1">
        <w:t>Table 2</w:t>
      </w:r>
      <w:r w:rsidR="00ED715C" w:rsidRPr="009D22D1">
        <w:t>5</w:t>
      </w:r>
      <w:r w:rsidRPr="009D22D1">
        <w:t>: Count of filled jobs by gender, by full</w:t>
      </w:r>
      <w:r w:rsidR="006035A4" w:rsidRPr="009D22D1">
        <w:t>-</w:t>
      </w:r>
      <w:r w:rsidRPr="009D22D1">
        <w:t>time/part</w:t>
      </w:r>
      <w:r w:rsidR="006035A4" w:rsidRPr="009D22D1">
        <w:t>-</w:t>
      </w:r>
      <w:r w:rsidRPr="009D22D1">
        <w:t>time status, by job permanency and by sector 2017 (a)(b)(c)(d)(e)(</w:t>
      </w:r>
      <w:proofErr w:type="spellStart"/>
      <w:r w:rsidR="001A1A48" w:rsidRPr="009D22D1">
        <w:t>i</w:t>
      </w:r>
      <w:proofErr w:type="spellEnd"/>
      <w:r w:rsidRPr="009D22D1">
        <w:t>)</w:t>
      </w:r>
    </w:p>
    <w:tbl>
      <w:tblPr>
        <w:tblW w:w="960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88"/>
        <w:gridCol w:w="832"/>
        <w:gridCol w:w="832"/>
        <w:gridCol w:w="742"/>
        <w:gridCol w:w="763"/>
        <w:gridCol w:w="810"/>
        <w:gridCol w:w="787"/>
        <w:gridCol w:w="971"/>
        <w:gridCol w:w="1110"/>
        <w:gridCol w:w="873"/>
      </w:tblGrid>
      <w:tr w:rsidR="009F1610" w:rsidRPr="009D22D1" w14:paraId="0AC301DB" w14:textId="77777777" w:rsidTr="00BE015E">
        <w:trPr>
          <w:trHeight w:val="245"/>
          <w:tblHeader/>
          <w:jc w:val="center"/>
        </w:trPr>
        <w:tc>
          <w:tcPr>
            <w:tcW w:w="9608" w:type="dxa"/>
            <w:gridSpan w:val="10"/>
            <w:tcBorders>
              <w:top w:val="nil"/>
              <w:left w:val="nil"/>
              <w:bottom w:val="single" w:sz="8" w:space="0" w:color="FFFFFF"/>
              <w:right w:val="nil"/>
            </w:tcBorders>
            <w:shd w:val="clear" w:color="auto" w:fill="1F1F5F"/>
            <w:vAlign w:val="center"/>
            <w:hideMark/>
          </w:tcPr>
          <w:p w14:paraId="491376D7"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r>
      <w:tr w:rsidR="009F1610" w:rsidRPr="009D22D1" w14:paraId="1BFE46B0" w14:textId="77777777" w:rsidTr="00D7675C">
        <w:trPr>
          <w:trHeight w:val="278"/>
          <w:tblHeader/>
          <w:jc w:val="center"/>
        </w:trPr>
        <w:tc>
          <w:tcPr>
            <w:tcW w:w="188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62AE9AD"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24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5377C0"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23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25DBCB"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29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6DA276"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9F1610" w:rsidRPr="009D22D1" w14:paraId="1A8EE9DB" w14:textId="77777777" w:rsidTr="00BE015E">
        <w:trPr>
          <w:trHeight w:val="1731"/>
          <w:tblHeader/>
          <w:jc w:val="center"/>
        </w:trPr>
        <w:tc>
          <w:tcPr>
            <w:tcW w:w="1888" w:type="dxa"/>
            <w:vMerge/>
            <w:tcBorders>
              <w:top w:val="nil"/>
              <w:left w:val="single" w:sz="8" w:space="0" w:color="FFFFFF"/>
              <w:bottom w:val="single" w:sz="8" w:space="0" w:color="FFFFFF"/>
              <w:right w:val="single" w:sz="8" w:space="0" w:color="FFFFFF"/>
            </w:tcBorders>
            <w:shd w:val="clear" w:color="auto" w:fill="1F1F5F"/>
            <w:vAlign w:val="center"/>
            <w:hideMark/>
          </w:tcPr>
          <w:p w14:paraId="04EA7BCC" w14:textId="77777777" w:rsidR="009F1610" w:rsidRPr="009D22D1" w:rsidRDefault="009F1610" w:rsidP="009F1610">
            <w:pPr>
              <w:spacing w:after="0" w:line="240" w:lineRule="auto"/>
              <w:rPr>
                <w:rFonts w:eastAsia="Times New Roman" w:cs="Arial"/>
                <w:b/>
                <w:bCs/>
                <w:color w:val="FFFFFF"/>
                <w:sz w:val="20"/>
                <w:szCs w:val="20"/>
                <w:lang w:eastAsia="en-AU"/>
              </w:rPr>
            </w:pPr>
          </w:p>
        </w:tc>
        <w:tc>
          <w:tcPr>
            <w:tcW w:w="832" w:type="dxa"/>
            <w:tcBorders>
              <w:top w:val="nil"/>
              <w:left w:val="nil"/>
              <w:bottom w:val="single" w:sz="8" w:space="0" w:color="FFFFFF"/>
              <w:right w:val="single" w:sz="8" w:space="0" w:color="FFFFFF"/>
            </w:tcBorders>
            <w:shd w:val="clear" w:color="auto" w:fill="1F1F5F"/>
            <w:textDirection w:val="btLr"/>
            <w:vAlign w:val="center"/>
            <w:hideMark/>
          </w:tcPr>
          <w:p w14:paraId="329BFAE1"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832" w:type="dxa"/>
            <w:tcBorders>
              <w:top w:val="nil"/>
              <w:left w:val="nil"/>
              <w:bottom w:val="single" w:sz="8" w:space="0" w:color="FFFFFF"/>
              <w:right w:val="single" w:sz="8" w:space="0" w:color="FFFFFF"/>
            </w:tcBorders>
            <w:shd w:val="clear" w:color="auto" w:fill="1F1F5F"/>
            <w:textDirection w:val="btLr"/>
            <w:vAlign w:val="center"/>
            <w:hideMark/>
          </w:tcPr>
          <w:p w14:paraId="24F4654D" w14:textId="7256ED6B"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42" w:type="dxa"/>
            <w:tcBorders>
              <w:top w:val="nil"/>
              <w:left w:val="nil"/>
              <w:bottom w:val="single" w:sz="8" w:space="0" w:color="FFFFFF"/>
              <w:right w:val="single" w:sz="8" w:space="0" w:color="FFFFFF"/>
            </w:tcBorders>
            <w:shd w:val="clear" w:color="auto" w:fill="1F1F5F"/>
            <w:textDirection w:val="btLr"/>
            <w:vAlign w:val="center"/>
            <w:hideMark/>
          </w:tcPr>
          <w:p w14:paraId="4EDF1376"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63" w:type="dxa"/>
            <w:tcBorders>
              <w:top w:val="nil"/>
              <w:left w:val="nil"/>
              <w:bottom w:val="single" w:sz="8" w:space="0" w:color="FFFFFF"/>
              <w:right w:val="single" w:sz="8" w:space="0" w:color="FFFFFF"/>
            </w:tcBorders>
            <w:shd w:val="clear" w:color="auto" w:fill="1F1F5F"/>
            <w:textDirection w:val="btLr"/>
            <w:vAlign w:val="center"/>
            <w:hideMark/>
          </w:tcPr>
          <w:p w14:paraId="5EFA8390"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810" w:type="dxa"/>
            <w:tcBorders>
              <w:top w:val="nil"/>
              <w:left w:val="nil"/>
              <w:bottom w:val="single" w:sz="8" w:space="0" w:color="FFFFFF"/>
              <w:right w:val="single" w:sz="8" w:space="0" w:color="FFFFFF"/>
            </w:tcBorders>
            <w:shd w:val="clear" w:color="auto" w:fill="1F1F5F"/>
            <w:textDirection w:val="btLr"/>
            <w:vAlign w:val="center"/>
            <w:hideMark/>
          </w:tcPr>
          <w:p w14:paraId="4B960227" w14:textId="08173CA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87" w:type="dxa"/>
            <w:tcBorders>
              <w:top w:val="nil"/>
              <w:left w:val="nil"/>
              <w:bottom w:val="single" w:sz="8" w:space="0" w:color="FFFFFF"/>
              <w:right w:val="single" w:sz="8" w:space="0" w:color="FFFFFF"/>
            </w:tcBorders>
            <w:shd w:val="clear" w:color="auto" w:fill="1F1F5F"/>
            <w:textDirection w:val="btLr"/>
            <w:vAlign w:val="center"/>
            <w:hideMark/>
          </w:tcPr>
          <w:p w14:paraId="54DD8003"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971" w:type="dxa"/>
            <w:tcBorders>
              <w:top w:val="nil"/>
              <w:left w:val="nil"/>
              <w:bottom w:val="single" w:sz="8" w:space="0" w:color="FFFFFF"/>
              <w:right w:val="single" w:sz="8" w:space="0" w:color="FFFFFF"/>
            </w:tcBorders>
            <w:shd w:val="clear" w:color="auto" w:fill="1F1F5F"/>
            <w:textDirection w:val="btLr"/>
            <w:vAlign w:val="center"/>
            <w:hideMark/>
          </w:tcPr>
          <w:p w14:paraId="5084D7DE"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1110" w:type="dxa"/>
            <w:tcBorders>
              <w:top w:val="nil"/>
              <w:left w:val="nil"/>
              <w:bottom w:val="single" w:sz="8" w:space="0" w:color="FFFFFF"/>
              <w:right w:val="single" w:sz="8" w:space="0" w:color="FFFFFF"/>
            </w:tcBorders>
            <w:shd w:val="clear" w:color="auto" w:fill="1F1F5F"/>
            <w:textDirection w:val="btLr"/>
            <w:vAlign w:val="center"/>
            <w:hideMark/>
          </w:tcPr>
          <w:p w14:paraId="135A4541" w14:textId="58379C3D"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091F8DC8" w14:textId="77777777" w:rsidR="009F1610" w:rsidRPr="009D22D1" w:rsidRDefault="009F1610"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9F1610" w:rsidRPr="009D22D1" w14:paraId="061186EC"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77AE32DF" w14:textId="77777777" w:rsidR="009F1610" w:rsidRPr="009D22D1" w:rsidRDefault="009F1610" w:rsidP="00570C4E">
            <w:pPr>
              <w:pStyle w:val="Style10ptBlackAfter0ptLinespacingsingle"/>
              <w:rPr>
                <w:lang w:eastAsia="en-AU"/>
              </w:rPr>
            </w:pPr>
            <w:r w:rsidRPr="009D22D1">
              <w:rPr>
                <w:lang w:eastAsia="en-AU"/>
              </w:rPr>
              <w:t>Full-time</w:t>
            </w:r>
          </w:p>
        </w:tc>
        <w:tc>
          <w:tcPr>
            <w:tcW w:w="832" w:type="dxa"/>
            <w:tcBorders>
              <w:top w:val="nil"/>
              <w:left w:val="nil"/>
              <w:bottom w:val="single" w:sz="8" w:space="0" w:color="FFFFFF"/>
              <w:right w:val="single" w:sz="8" w:space="0" w:color="FFFFFF"/>
            </w:tcBorders>
            <w:shd w:val="clear" w:color="auto" w:fill="B3DDF7"/>
            <w:vAlign w:val="center"/>
            <w:hideMark/>
          </w:tcPr>
          <w:p w14:paraId="70E29DA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832" w:type="dxa"/>
            <w:tcBorders>
              <w:top w:val="nil"/>
              <w:left w:val="nil"/>
              <w:bottom w:val="single" w:sz="8" w:space="0" w:color="FFFFFF"/>
              <w:right w:val="single" w:sz="8" w:space="0" w:color="FFFFFF"/>
            </w:tcBorders>
            <w:shd w:val="clear" w:color="auto" w:fill="B3DDF7"/>
            <w:vAlign w:val="center"/>
            <w:hideMark/>
          </w:tcPr>
          <w:p w14:paraId="40C8020A"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742" w:type="dxa"/>
            <w:tcBorders>
              <w:top w:val="nil"/>
              <w:left w:val="nil"/>
              <w:bottom w:val="single" w:sz="8" w:space="0" w:color="FFFFFF"/>
              <w:right w:val="single" w:sz="8" w:space="0" w:color="FFFFFF"/>
            </w:tcBorders>
            <w:shd w:val="clear" w:color="auto" w:fill="B3DDF7"/>
            <w:vAlign w:val="center"/>
            <w:hideMark/>
          </w:tcPr>
          <w:p w14:paraId="54030DC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763" w:type="dxa"/>
            <w:tcBorders>
              <w:top w:val="nil"/>
              <w:left w:val="nil"/>
              <w:bottom w:val="single" w:sz="8" w:space="0" w:color="FFFFFF"/>
              <w:right w:val="single" w:sz="8" w:space="0" w:color="FFFFFF"/>
            </w:tcBorders>
            <w:shd w:val="clear" w:color="auto" w:fill="B3DDF7"/>
            <w:vAlign w:val="center"/>
            <w:hideMark/>
          </w:tcPr>
          <w:p w14:paraId="1434647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w:t>
            </w:r>
          </w:p>
        </w:tc>
        <w:tc>
          <w:tcPr>
            <w:tcW w:w="810" w:type="dxa"/>
            <w:tcBorders>
              <w:top w:val="nil"/>
              <w:left w:val="nil"/>
              <w:bottom w:val="single" w:sz="8" w:space="0" w:color="FFFFFF"/>
              <w:right w:val="single" w:sz="8" w:space="0" w:color="FFFFFF"/>
            </w:tcBorders>
            <w:shd w:val="clear" w:color="auto" w:fill="B3DDF7"/>
            <w:vAlign w:val="center"/>
            <w:hideMark/>
          </w:tcPr>
          <w:p w14:paraId="38FEBC3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787" w:type="dxa"/>
            <w:tcBorders>
              <w:top w:val="nil"/>
              <w:left w:val="nil"/>
              <w:bottom w:val="single" w:sz="8" w:space="0" w:color="FFFFFF"/>
              <w:right w:val="single" w:sz="8" w:space="0" w:color="FFFFFF"/>
            </w:tcBorders>
            <w:shd w:val="clear" w:color="auto" w:fill="B3DDF7"/>
            <w:vAlign w:val="center"/>
            <w:hideMark/>
          </w:tcPr>
          <w:p w14:paraId="1F86558E"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971" w:type="dxa"/>
            <w:tcBorders>
              <w:top w:val="nil"/>
              <w:left w:val="nil"/>
              <w:bottom w:val="single" w:sz="8" w:space="0" w:color="FFFFFF"/>
              <w:right w:val="single" w:sz="8" w:space="0" w:color="FFFFFF"/>
            </w:tcBorders>
            <w:shd w:val="clear" w:color="auto" w:fill="B3DDF7"/>
            <w:vAlign w:val="center"/>
            <w:hideMark/>
          </w:tcPr>
          <w:p w14:paraId="7F8CF37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1110" w:type="dxa"/>
            <w:tcBorders>
              <w:top w:val="nil"/>
              <w:left w:val="nil"/>
              <w:bottom w:val="single" w:sz="8" w:space="0" w:color="FFFFFF"/>
              <w:right w:val="single" w:sz="8" w:space="0" w:color="FFFFFF"/>
            </w:tcBorders>
            <w:shd w:val="clear" w:color="auto" w:fill="B3DDF7"/>
            <w:vAlign w:val="center"/>
            <w:hideMark/>
          </w:tcPr>
          <w:p w14:paraId="5D63FB2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62</w:t>
            </w:r>
          </w:p>
        </w:tc>
        <w:tc>
          <w:tcPr>
            <w:tcW w:w="873" w:type="dxa"/>
            <w:tcBorders>
              <w:top w:val="nil"/>
              <w:left w:val="nil"/>
              <w:bottom w:val="single" w:sz="8" w:space="0" w:color="FFFFFF"/>
              <w:right w:val="single" w:sz="8" w:space="0" w:color="FFFFFF"/>
            </w:tcBorders>
            <w:shd w:val="clear" w:color="auto" w:fill="B3DDF7"/>
            <w:vAlign w:val="center"/>
            <w:hideMark/>
          </w:tcPr>
          <w:p w14:paraId="5FA6337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102</w:t>
            </w:r>
          </w:p>
        </w:tc>
      </w:tr>
      <w:tr w:rsidR="009F1610" w:rsidRPr="009D22D1" w14:paraId="78AA0414"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6971B6AB" w14:textId="77777777" w:rsidR="009F1610" w:rsidRPr="009D22D1" w:rsidRDefault="009F1610" w:rsidP="00570C4E">
            <w:pPr>
              <w:pStyle w:val="Style10ptBlackAfter0ptLinespacingsingle"/>
              <w:rPr>
                <w:lang w:eastAsia="en-AU"/>
              </w:rPr>
            </w:pPr>
            <w:r w:rsidRPr="009D22D1">
              <w:rPr>
                <w:lang w:eastAsia="en-AU"/>
              </w:rPr>
              <w:t>Part-time</w:t>
            </w:r>
          </w:p>
        </w:tc>
        <w:tc>
          <w:tcPr>
            <w:tcW w:w="832" w:type="dxa"/>
            <w:tcBorders>
              <w:top w:val="nil"/>
              <w:left w:val="nil"/>
              <w:bottom w:val="single" w:sz="8" w:space="0" w:color="FFFFFF"/>
              <w:right w:val="single" w:sz="8" w:space="0" w:color="FFFFFF"/>
            </w:tcBorders>
            <w:shd w:val="clear" w:color="auto" w:fill="B3DDF7"/>
            <w:vAlign w:val="center"/>
            <w:hideMark/>
          </w:tcPr>
          <w:p w14:paraId="4A799B0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20</w:t>
            </w:r>
          </w:p>
        </w:tc>
        <w:tc>
          <w:tcPr>
            <w:tcW w:w="832" w:type="dxa"/>
            <w:tcBorders>
              <w:top w:val="nil"/>
              <w:left w:val="nil"/>
              <w:bottom w:val="single" w:sz="8" w:space="0" w:color="FFFFFF"/>
              <w:right w:val="single" w:sz="8" w:space="0" w:color="FFFFFF"/>
            </w:tcBorders>
            <w:shd w:val="clear" w:color="auto" w:fill="B3DDF7"/>
            <w:vAlign w:val="center"/>
            <w:hideMark/>
          </w:tcPr>
          <w:p w14:paraId="363D64BD"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742" w:type="dxa"/>
            <w:tcBorders>
              <w:top w:val="nil"/>
              <w:left w:val="nil"/>
              <w:bottom w:val="single" w:sz="8" w:space="0" w:color="FFFFFF"/>
              <w:right w:val="single" w:sz="8" w:space="0" w:color="FFFFFF"/>
            </w:tcBorders>
            <w:shd w:val="clear" w:color="auto" w:fill="B3DDF7"/>
            <w:vAlign w:val="center"/>
            <w:hideMark/>
          </w:tcPr>
          <w:p w14:paraId="6C4E708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763" w:type="dxa"/>
            <w:tcBorders>
              <w:top w:val="nil"/>
              <w:left w:val="nil"/>
              <w:bottom w:val="single" w:sz="8" w:space="0" w:color="FFFFFF"/>
              <w:right w:val="single" w:sz="8" w:space="0" w:color="FFFFFF"/>
            </w:tcBorders>
            <w:shd w:val="clear" w:color="auto" w:fill="B3DDF7"/>
            <w:vAlign w:val="center"/>
            <w:hideMark/>
          </w:tcPr>
          <w:p w14:paraId="18403BB9"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810" w:type="dxa"/>
            <w:tcBorders>
              <w:top w:val="nil"/>
              <w:left w:val="nil"/>
              <w:bottom w:val="single" w:sz="8" w:space="0" w:color="FFFFFF"/>
              <w:right w:val="single" w:sz="8" w:space="0" w:color="FFFFFF"/>
            </w:tcBorders>
            <w:shd w:val="clear" w:color="auto" w:fill="B3DDF7"/>
            <w:vAlign w:val="center"/>
            <w:hideMark/>
          </w:tcPr>
          <w:p w14:paraId="733FD6BC"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87" w:type="dxa"/>
            <w:tcBorders>
              <w:top w:val="nil"/>
              <w:left w:val="nil"/>
              <w:bottom w:val="single" w:sz="8" w:space="0" w:color="FFFFFF"/>
              <w:right w:val="single" w:sz="8" w:space="0" w:color="FFFFFF"/>
            </w:tcBorders>
            <w:shd w:val="clear" w:color="auto" w:fill="B3DDF7"/>
            <w:vAlign w:val="center"/>
            <w:hideMark/>
          </w:tcPr>
          <w:p w14:paraId="731DE2C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29</w:t>
            </w:r>
          </w:p>
        </w:tc>
        <w:tc>
          <w:tcPr>
            <w:tcW w:w="971" w:type="dxa"/>
            <w:tcBorders>
              <w:top w:val="nil"/>
              <w:left w:val="nil"/>
              <w:bottom w:val="single" w:sz="8" w:space="0" w:color="FFFFFF"/>
              <w:right w:val="single" w:sz="8" w:space="0" w:color="FFFFFF"/>
            </w:tcBorders>
            <w:shd w:val="clear" w:color="auto" w:fill="B3DDF7"/>
            <w:vAlign w:val="center"/>
            <w:hideMark/>
          </w:tcPr>
          <w:p w14:paraId="5C91EF7E"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46</w:t>
            </w:r>
          </w:p>
        </w:tc>
        <w:tc>
          <w:tcPr>
            <w:tcW w:w="1110" w:type="dxa"/>
            <w:tcBorders>
              <w:top w:val="nil"/>
              <w:left w:val="nil"/>
              <w:bottom w:val="single" w:sz="8" w:space="0" w:color="FFFFFF"/>
              <w:right w:val="single" w:sz="8" w:space="0" w:color="FFFFFF"/>
            </w:tcBorders>
            <w:shd w:val="clear" w:color="auto" w:fill="B3DDF7"/>
            <w:vAlign w:val="center"/>
            <w:hideMark/>
          </w:tcPr>
          <w:p w14:paraId="659D90B5"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auto" w:fill="B3DDF7"/>
            <w:vAlign w:val="center"/>
            <w:hideMark/>
          </w:tcPr>
          <w:p w14:paraId="68C56B1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50</w:t>
            </w:r>
          </w:p>
        </w:tc>
      </w:tr>
      <w:tr w:rsidR="009F1610" w:rsidRPr="009D22D1" w14:paraId="0E2F2F56"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2D6B7258" w14:textId="77777777" w:rsidR="009F1610" w:rsidRPr="009D22D1" w:rsidRDefault="009F1610" w:rsidP="00CC67C1">
            <w:pPr>
              <w:pStyle w:val="Style10ptBoldBlackAfter0ptLinespacingsingle"/>
              <w:rPr>
                <w:lang w:eastAsia="en-AU"/>
              </w:rPr>
            </w:pPr>
            <w:r w:rsidRPr="009D22D1">
              <w:rPr>
                <w:lang w:eastAsia="en-AU"/>
              </w:rPr>
              <w:t>Total</w:t>
            </w:r>
          </w:p>
        </w:tc>
        <w:tc>
          <w:tcPr>
            <w:tcW w:w="832" w:type="dxa"/>
            <w:tcBorders>
              <w:top w:val="nil"/>
              <w:left w:val="nil"/>
              <w:bottom w:val="single" w:sz="8" w:space="0" w:color="FFFFFF"/>
              <w:right w:val="single" w:sz="8" w:space="0" w:color="FFFFFF"/>
            </w:tcBorders>
            <w:shd w:val="clear" w:color="auto" w:fill="B3DDF7"/>
            <w:vAlign w:val="center"/>
            <w:hideMark/>
          </w:tcPr>
          <w:p w14:paraId="0E0E763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30</w:t>
            </w:r>
          </w:p>
        </w:tc>
        <w:tc>
          <w:tcPr>
            <w:tcW w:w="832" w:type="dxa"/>
            <w:tcBorders>
              <w:top w:val="nil"/>
              <w:left w:val="nil"/>
              <w:bottom w:val="single" w:sz="8" w:space="0" w:color="FFFFFF"/>
              <w:right w:val="single" w:sz="8" w:space="0" w:color="FFFFFF"/>
            </w:tcBorders>
            <w:shd w:val="clear" w:color="auto" w:fill="B3DDF7"/>
            <w:vAlign w:val="center"/>
            <w:hideMark/>
          </w:tcPr>
          <w:p w14:paraId="5BD999BB"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742" w:type="dxa"/>
            <w:tcBorders>
              <w:top w:val="nil"/>
              <w:left w:val="nil"/>
              <w:bottom w:val="single" w:sz="8" w:space="0" w:color="FFFFFF"/>
              <w:right w:val="single" w:sz="8" w:space="0" w:color="FFFFFF"/>
            </w:tcBorders>
            <w:shd w:val="clear" w:color="auto" w:fill="B3DDF7"/>
            <w:vAlign w:val="center"/>
            <w:hideMark/>
          </w:tcPr>
          <w:p w14:paraId="45EB89E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763" w:type="dxa"/>
            <w:tcBorders>
              <w:top w:val="nil"/>
              <w:left w:val="nil"/>
              <w:bottom w:val="single" w:sz="8" w:space="0" w:color="FFFFFF"/>
              <w:right w:val="single" w:sz="8" w:space="0" w:color="FFFFFF"/>
            </w:tcBorders>
            <w:shd w:val="clear" w:color="auto" w:fill="B3DDF7"/>
            <w:vAlign w:val="center"/>
            <w:hideMark/>
          </w:tcPr>
          <w:p w14:paraId="78163D2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56</w:t>
            </w:r>
          </w:p>
        </w:tc>
        <w:tc>
          <w:tcPr>
            <w:tcW w:w="810" w:type="dxa"/>
            <w:tcBorders>
              <w:top w:val="nil"/>
              <w:left w:val="nil"/>
              <w:bottom w:val="single" w:sz="8" w:space="0" w:color="FFFFFF"/>
              <w:right w:val="single" w:sz="8" w:space="0" w:color="FFFFFF"/>
            </w:tcBorders>
            <w:shd w:val="clear" w:color="auto" w:fill="B3DDF7"/>
            <w:vAlign w:val="center"/>
            <w:hideMark/>
          </w:tcPr>
          <w:p w14:paraId="08340F8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43</w:t>
            </w:r>
          </w:p>
        </w:tc>
        <w:tc>
          <w:tcPr>
            <w:tcW w:w="787" w:type="dxa"/>
            <w:tcBorders>
              <w:top w:val="nil"/>
              <w:left w:val="nil"/>
              <w:bottom w:val="single" w:sz="8" w:space="0" w:color="FFFFFF"/>
              <w:right w:val="single" w:sz="8" w:space="0" w:color="FFFFFF"/>
            </w:tcBorders>
            <w:shd w:val="clear" w:color="auto" w:fill="B3DDF7"/>
            <w:vAlign w:val="center"/>
            <w:hideMark/>
          </w:tcPr>
          <w:p w14:paraId="50438CB9"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99</w:t>
            </w:r>
          </w:p>
        </w:tc>
        <w:tc>
          <w:tcPr>
            <w:tcW w:w="971" w:type="dxa"/>
            <w:tcBorders>
              <w:top w:val="nil"/>
              <w:left w:val="nil"/>
              <w:bottom w:val="single" w:sz="8" w:space="0" w:color="FFFFFF"/>
              <w:right w:val="single" w:sz="8" w:space="0" w:color="FFFFFF"/>
            </w:tcBorders>
            <w:shd w:val="clear" w:color="auto" w:fill="B3DDF7"/>
            <w:vAlign w:val="center"/>
            <w:hideMark/>
          </w:tcPr>
          <w:p w14:paraId="4A7A6C46"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1110" w:type="dxa"/>
            <w:tcBorders>
              <w:top w:val="nil"/>
              <w:left w:val="nil"/>
              <w:bottom w:val="single" w:sz="8" w:space="0" w:color="FFFFFF"/>
              <w:right w:val="single" w:sz="8" w:space="0" w:color="FFFFFF"/>
            </w:tcBorders>
            <w:shd w:val="clear" w:color="auto" w:fill="B3DDF7"/>
            <w:vAlign w:val="center"/>
            <w:hideMark/>
          </w:tcPr>
          <w:p w14:paraId="559895D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873" w:type="dxa"/>
            <w:tcBorders>
              <w:top w:val="nil"/>
              <w:left w:val="nil"/>
              <w:bottom w:val="single" w:sz="8" w:space="0" w:color="FFFFFF"/>
              <w:right w:val="single" w:sz="8" w:space="0" w:color="FFFFFF"/>
            </w:tcBorders>
            <w:shd w:val="clear" w:color="auto" w:fill="B3DDF7"/>
            <w:vAlign w:val="center"/>
            <w:hideMark/>
          </w:tcPr>
          <w:p w14:paraId="59B84B5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r w:rsidR="009F1610" w:rsidRPr="009D22D1" w14:paraId="4C1A304A" w14:textId="77777777" w:rsidTr="00BE015E">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4337AAD8" w14:textId="77777777" w:rsidR="009F1610" w:rsidRPr="009D22D1" w:rsidRDefault="009F1610" w:rsidP="008749EB">
            <w:pPr>
              <w:pStyle w:val="Style10ptBlackAfter0ptLinespacingsingle"/>
              <w:rPr>
                <w:lang w:eastAsia="en-AU"/>
              </w:rPr>
            </w:pPr>
            <w:r w:rsidRPr="009D22D1">
              <w:rPr>
                <w:lang w:eastAsia="en-AU"/>
              </w:rPr>
              <w:t>Permanent</w:t>
            </w:r>
          </w:p>
        </w:tc>
        <w:tc>
          <w:tcPr>
            <w:tcW w:w="832" w:type="dxa"/>
            <w:tcBorders>
              <w:top w:val="nil"/>
              <w:left w:val="nil"/>
              <w:bottom w:val="single" w:sz="8" w:space="0" w:color="FFFFFF"/>
              <w:right w:val="single" w:sz="8" w:space="0" w:color="FFFFFF"/>
            </w:tcBorders>
            <w:shd w:val="clear" w:color="auto" w:fill="B3DDF7"/>
            <w:vAlign w:val="bottom"/>
            <w:hideMark/>
          </w:tcPr>
          <w:p w14:paraId="49A1E793"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832" w:type="dxa"/>
            <w:tcBorders>
              <w:top w:val="nil"/>
              <w:left w:val="nil"/>
              <w:bottom w:val="single" w:sz="8" w:space="0" w:color="FFFFFF"/>
              <w:right w:val="single" w:sz="8" w:space="0" w:color="FFFFFF"/>
            </w:tcBorders>
            <w:shd w:val="clear" w:color="auto" w:fill="B3DDF7"/>
            <w:vAlign w:val="bottom"/>
            <w:hideMark/>
          </w:tcPr>
          <w:p w14:paraId="633DDAB3"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42" w:type="dxa"/>
            <w:tcBorders>
              <w:top w:val="nil"/>
              <w:left w:val="nil"/>
              <w:bottom w:val="single" w:sz="8" w:space="0" w:color="FFFFFF"/>
              <w:right w:val="single" w:sz="8" w:space="0" w:color="FFFFFF"/>
            </w:tcBorders>
            <w:shd w:val="clear" w:color="auto" w:fill="B3DDF7"/>
            <w:vAlign w:val="bottom"/>
            <w:hideMark/>
          </w:tcPr>
          <w:p w14:paraId="56FBFF3C"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763" w:type="dxa"/>
            <w:tcBorders>
              <w:top w:val="nil"/>
              <w:left w:val="nil"/>
              <w:bottom w:val="single" w:sz="8" w:space="0" w:color="FFFFFF"/>
              <w:right w:val="single" w:sz="8" w:space="0" w:color="FFFFFF"/>
            </w:tcBorders>
            <w:shd w:val="clear" w:color="auto" w:fill="B3DDF7"/>
            <w:vAlign w:val="bottom"/>
            <w:hideMark/>
          </w:tcPr>
          <w:p w14:paraId="1C7B8474"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810" w:type="dxa"/>
            <w:tcBorders>
              <w:top w:val="nil"/>
              <w:left w:val="nil"/>
              <w:bottom w:val="single" w:sz="8" w:space="0" w:color="FFFFFF"/>
              <w:right w:val="single" w:sz="8" w:space="0" w:color="FFFFFF"/>
            </w:tcBorders>
            <w:shd w:val="clear" w:color="auto" w:fill="B3DDF7"/>
            <w:vAlign w:val="bottom"/>
            <w:hideMark/>
          </w:tcPr>
          <w:p w14:paraId="49951FF2"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787" w:type="dxa"/>
            <w:tcBorders>
              <w:top w:val="nil"/>
              <w:left w:val="nil"/>
              <w:bottom w:val="single" w:sz="8" w:space="0" w:color="FFFFFF"/>
              <w:right w:val="single" w:sz="8" w:space="0" w:color="FFFFFF"/>
            </w:tcBorders>
            <w:shd w:val="clear" w:color="auto" w:fill="B3DDF7"/>
            <w:vAlign w:val="bottom"/>
            <w:hideMark/>
          </w:tcPr>
          <w:p w14:paraId="78F75D87"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c>
          <w:tcPr>
            <w:tcW w:w="971" w:type="dxa"/>
            <w:tcBorders>
              <w:top w:val="nil"/>
              <w:left w:val="nil"/>
              <w:bottom w:val="single" w:sz="8" w:space="0" w:color="FFFFFF"/>
              <w:right w:val="single" w:sz="8" w:space="0" w:color="FFFFFF"/>
            </w:tcBorders>
            <w:shd w:val="clear" w:color="auto" w:fill="B3DDF7"/>
            <w:vAlign w:val="bottom"/>
            <w:hideMark/>
          </w:tcPr>
          <w:p w14:paraId="44CC0359"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1110" w:type="dxa"/>
            <w:tcBorders>
              <w:top w:val="nil"/>
              <w:left w:val="nil"/>
              <w:bottom w:val="single" w:sz="8" w:space="0" w:color="FFFFFF"/>
              <w:right w:val="single" w:sz="8" w:space="0" w:color="FFFFFF"/>
            </w:tcBorders>
            <w:shd w:val="clear" w:color="auto" w:fill="B3DDF7"/>
            <w:vAlign w:val="bottom"/>
            <w:hideMark/>
          </w:tcPr>
          <w:p w14:paraId="61A9382F"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873" w:type="dxa"/>
            <w:tcBorders>
              <w:top w:val="nil"/>
              <w:left w:val="nil"/>
              <w:bottom w:val="single" w:sz="8" w:space="0" w:color="FFFFFF"/>
              <w:right w:val="single" w:sz="8" w:space="0" w:color="FFFFFF"/>
            </w:tcBorders>
            <w:shd w:val="clear" w:color="auto" w:fill="B3DDF7"/>
            <w:vAlign w:val="bottom"/>
            <w:hideMark/>
          </w:tcPr>
          <w:p w14:paraId="33DD4E86"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r>
      <w:tr w:rsidR="009F1610" w:rsidRPr="009D22D1" w14:paraId="7EDF05E8"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23BB56E9" w14:textId="77777777" w:rsidR="009F1610" w:rsidRPr="009D22D1" w:rsidRDefault="009F1610" w:rsidP="00570C4E">
            <w:pPr>
              <w:pStyle w:val="Style10ptBlackAfter0ptLinespacingsingle"/>
              <w:rPr>
                <w:lang w:eastAsia="en-AU"/>
              </w:rPr>
            </w:pPr>
            <w:r w:rsidRPr="009D22D1">
              <w:rPr>
                <w:lang w:eastAsia="en-AU"/>
              </w:rPr>
              <w:t>Temporary</w:t>
            </w:r>
          </w:p>
        </w:tc>
        <w:tc>
          <w:tcPr>
            <w:tcW w:w="832" w:type="dxa"/>
            <w:tcBorders>
              <w:top w:val="nil"/>
              <w:left w:val="nil"/>
              <w:bottom w:val="single" w:sz="8" w:space="0" w:color="FFFFFF"/>
              <w:right w:val="single" w:sz="8" w:space="0" w:color="FFFFFF"/>
            </w:tcBorders>
            <w:shd w:val="clear" w:color="auto" w:fill="B3DDF7"/>
            <w:vAlign w:val="center"/>
            <w:hideMark/>
          </w:tcPr>
          <w:p w14:paraId="6501DBD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832" w:type="dxa"/>
            <w:tcBorders>
              <w:top w:val="nil"/>
              <w:left w:val="nil"/>
              <w:bottom w:val="single" w:sz="8" w:space="0" w:color="FFFFFF"/>
              <w:right w:val="single" w:sz="8" w:space="0" w:color="FFFFFF"/>
            </w:tcBorders>
            <w:shd w:val="clear" w:color="auto" w:fill="B3DDF7"/>
            <w:vAlign w:val="center"/>
            <w:hideMark/>
          </w:tcPr>
          <w:p w14:paraId="135AE37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742" w:type="dxa"/>
            <w:tcBorders>
              <w:top w:val="nil"/>
              <w:left w:val="nil"/>
              <w:bottom w:val="single" w:sz="8" w:space="0" w:color="FFFFFF"/>
              <w:right w:val="single" w:sz="8" w:space="0" w:color="FFFFFF"/>
            </w:tcBorders>
            <w:shd w:val="clear" w:color="auto" w:fill="B3DDF7"/>
            <w:vAlign w:val="center"/>
            <w:hideMark/>
          </w:tcPr>
          <w:p w14:paraId="20D49CA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32</w:t>
            </w:r>
          </w:p>
        </w:tc>
        <w:tc>
          <w:tcPr>
            <w:tcW w:w="763" w:type="dxa"/>
            <w:tcBorders>
              <w:top w:val="nil"/>
              <w:left w:val="nil"/>
              <w:bottom w:val="single" w:sz="8" w:space="0" w:color="FFFFFF"/>
              <w:right w:val="single" w:sz="8" w:space="0" w:color="FFFFFF"/>
            </w:tcBorders>
            <w:shd w:val="clear" w:color="auto" w:fill="B3DDF7"/>
            <w:vAlign w:val="center"/>
            <w:hideMark/>
          </w:tcPr>
          <w:p w14:paraId="178A7F66"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w:t>
            </w:r>
          </w:p>
        </w:tc>
        <w:tc>
          <w:tcPr>
            <w:tcW w:w="810" w:type="dxa"/>
            <w:tcBorders>
              <w:top w:val="nil"/>
              <w:left w:val="nil"/>
              <w:bottom w:val="single" w:sz="8" w:space="0" w:color="FFFFFF"/>
              <w:right w:val="single" w:sz="8" w:space="0" w:color="FFFFFF"/>
            </w:tcBorders>
            <w:shd w:val="clear" w:color="auto" w:fill="B3DDF7"/>
            <w:vAlign w:val="center"/>
            <w:hideMark/>
          </w:tcPr>
          <w:p w14:paraId="37461F8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787" w:type="dxa"/>
            <w:tcBorders>
              <w:top w:val="nil"/>
              <w:left w:val="nil"/>
              <w:bottom w:val="single" w:sz="8" w:space="0" w:color="FFFFFF"/>
              <w:right w:val="single" w:sz="8" w:space="0" w:color="FFFFFF"/>
            </w:tcBorders>
            <w:shd w:val="clear" w:color="auto" w:fill="B3DDF7"/>
            <w:vAlign w:val="center"/>
            <w:hideMark/>
          </w:tcPr>
          <w:p w14:paraId="1834761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52</w:t>
            </w:r>
          </w:p>
        </w:tc>
        <w:tc>
          <w:tcPr>
            <w:tcW w:w="971" w:type="dxa"/>
            <w:tcBorders>
              <w:top w:val="nil"/>
              <w:left w:val="nil"/>
              <w:bottom w:val="single" w:sz="8" w:space="0" w:color="FFFFFF"/>
              <w:right w:val="single" w:sz="8" w:space="0" w:color="FFFFFF"/>
            </w:tcBorders>
            <w:shd w:val="clear" w:color="auto" w:fill="B3DDF7"/>
            <w:vAlign w:val="center"/>
            <w:hideMark/>
          </w:tcPr>
          <w:p w14:paraId="2FA2B6A8"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52</w:t>
            </w:r>
          </w:p>
        </w:tc>
        <w:tc>
          <w:tcPr>
            <w:tcW w:w="1110" w:type="dxa"/>
            <w:tcBorders>
              <w:top w:val="nil"/>
              <w:left w:val="nil"/>
              <w:bottom w:val="single" w:sz="8" w:space="0" w:color="FFFFFF"/>
              <w:right w:val="single" w:sz="8" w:space="0" w:color="FFFFFF"/>
            </w:tcBorders>
            <w:shd w:val="clear" w:color="auto" w:fill="B3DDF7"/>
            <w:vAlign w:val="center"/>
            <w:hideMark/>
          </w:tcPr>
          <w:p w14:paraId="1046194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873" w:type="dxa"/>
            <w:tcBorders>
              <w:top w:val="nil"/>
              <w:left w:val="nil"/>
              <w:bottom w:val="single" w:sz="8" w:space="0" w:color="FFFFFF"/>
              <w:right w:val="single" w:sz="8" w:space="0" w:color="FFFFFF"/>
            </w:tcBorders>
            <w:shd w:val="clear" w:color="auto" w:fill="B3DDF7"/>
            <w:vAlign w:val="center"/>
            <w:hideMark/>
          </w:tcPr>
          <w:p w14:paraId="6C43C4BA"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r>
      <w:tr w:rsidR="009F1610" w:rsidRPr="009D22D1" w14:paraId="2B357832"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4CF29CAD" w14:textId="77777777" w:rsidR="009F1610" w:rsidRPr="009D22D1" w:rsidRDefault="009F1610" w:rsidP="00CC67C1">
            <w:pPr>
              <w:pStyle w:val="Style10ptBoldBlackAfter0ptLinespacingsingle"/>
              <w:rPr>
                <w:lang w:eastAsia="en-AU"/>
              </w:rPr>
            </w:pPr>
            <w:r w:rsidRPr="009D22D1">
              <w:rPr>
                <w:lang w:eastAsia="en-AU"/>
              </w:rPr>
              <w:t>Total</w:t>
            </w:r>
          </w:p>
        </w:tc>
        <w:tc>
          <w:tcPr>
            <w:tcW w:w="832" w:type="dxa"/>
            <w:tcBorders>
              <w:top w:val="nil"/>
              <w:left w:val="nil"/>
              <w:bottom w:val="single" w:sz="8" w:space="0" w:color="FFFFFF"/>
              <w:right w:val="single" w:sz="8" w:space="0" w:color="FFFFFF"/>
            </w:tcBorders>
            <w:shd w:val="clear" w:color="auto" w:fill="B3DDF7"/>
            <w:vAlign w:val="center"/>
            <w:hideMark/>
          </w:tcPr>
          <w:p w14:paraId="12717B62"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30</w:t>
            </w:r>
          </w:p>
        </w:tc>
        <w:tc>
          <w:tcPr>
            <w:tcW w:w="832" w:type="dxa"/>
            <w:tcBorders>
              <w:top w:val="nil"/>
              <w:left w:val="nil"/>
              <w:bottom w:val="single" w:sz="8" w:space="0" w:color="FFFFFF"/>
              <w:right w:val="single" w:sz="8" w:space="0" w:color="FFFFFF"/>
            </w:tcBorders>
            <w:shd w:val="clear" w:color="auto" w:fill="B3DDF7"/>
            <w:vAlign w:val="center"/>
            <w:hideMark/>
          </w:tcPr>
          <w:p w14:paraId="26970C9C"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742" w:type="dxa"/>
            <w:tcBorders>
              <w:top w:val="nil"/>
              <w:left w:val="nil"/>
              <w:bottom w:val="single" w:sz="8" w:space="0" w:color="FFFFFF"/>
              <w:right w:val="single" w:sz="8" w:space="0" w:color="FFFFFF"/>
            </w:tcBorders>
            <w:shd w:val="clear" w:color="auto" w:fill="B3DDF7"/>
            <w:vAlign w:val="center"/>
            <w:hideMark/>
          </w:tcPr>
          <w:p w14:paraId="0BCB8462"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763" w:type="dxa"/>
            <w:tcBorders>
              <w:top w:val="nil"/>
              <w:left w:val="nil"/>
              <w:bottom w:val="single" w:sz="8" w:space="0" w:color="FFFFFF"/>
              <w:right w:val="single" w:sz="8" w:space="0" w:color="FFFFFF"/>
            </w:tcBorders>
            <w:shd w:val="clear" w:color="auto" w:fill="B3DDF7"/>
            <w:vAlign w:val="center"/>
            <w:hideMark/>
          </w:tcPr>
          <w:p w14:paraId="19A25090"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56</w:t>
            </w:r>
          </w:p>
        </w:tc>
        <w:tc>
          <w:tcPr>
            <w:tcW w:w="810" w:type="dxa"/>
            <w:tcBorders>
              <w:top w:val="nil"/>
              <w:left w:val="nil"/>
              <w:bottom w:val="single" w:sz="8" w:space="0" w:color="FFFFFF"/>
              <w:right w:val="single" w:sz="8" w:space="0" w:color="FFFFFF"/>
            </w:tcBorders>
            <w:shd w:val="clear" w:color="auto" w:fill="B3DDF7"/>
            <w:vAlign w:val="center"/>
            <w:hideMark/>
          </w:tcPr>
          <w:p w14:paraId="02F9573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43</w:t>
            </w:r>
          </w:p>
        </w:tc>
        <w:tc>
          <w:tcPr>
            <w:tcW w:w="787" w:type="dxa"/>
            <w:tcBorders>
              <w:top w:val="nil"/>
              <w:left w:val="nil"/>
              <w:bottom w:val="single" w:sz="8" w:space="0" w:color="FFFFFF"/>
              <w:right w:val="single" w:sz="8" w:space="0" w:color="FFFFFF"/>
            </w:tcBorders>
            <w:shd w:val="clear" w:color="auto" w:fill="B3DDF7"/>
            <w:vAlign w:val="center"/>
            <w:hideMark/>
          </w:tcPr>
          <w:p w14:paraId="3292B31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99</w:t>
            </w:r>
          </w:p>
        </w:tc>
        <w:tc>
          <w:tcPr>
            <w:tcW w:w="971" w:type="dxa"/>
            <w:tcBorders>
              <w:top w:val="nil"/>
              <w:left w:val="nil"/>
              <w:bottom w:val="single" w:sz="8" w:space="0" w:color="FFFFFF"/>
              <w:right w:val="single" w:sz="8" w:space="0" w:color="FFFFFF"/>
            </w:tcBorders>
            <w:shd w:val="clear" w:color="auto" w:fill="B3DDF7"/>
            <w:vAlign w:val="center"/>
            <w:hideMark/>
          </w:tcPr>
          <w:p w14:paraId="40ED4D5A"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1110" w:type="dxa"/>
            <w:tcBorders>
              <w:top w:val="nil"/>
              <w:left w:val="nil"/>
              <w:bottom w:val="single" w:sz="8" w:space="0" w:color="FFFFFF"/>
              <w:right w:val="single" w:sz="8" w:space="0" w:color="FFFFFF"/>
            </w:tcBorders>
            <w:shd w:val="clear" w:color="auto" w:fill="B3DDF7"/>
            <w:vAlign w:val="center"/>
            <w:hideMark/>
          </w:tcPr>
          <w:p w14:paraId="6ABD57E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873" w:type="dxa"/>
            <w:tcBorders>
              <w:top w:val="nil"/>
              <w:left w:val="nil"/>
              <w:bottom w:val="single" w:sz="8" w:space="0" w:color="FFFFFF"/>
              <w:right w:val="single" w:sz="8" w:space="0" w:color="FFFFFF"/>
            </w:tcBorders>
            <w:shd w:val="clear" w:color="auto" w:fill="B3DDF7"/>
            <w:vAlign w:val="center"/>
            <w:hideMark/>
          </w:tcPr>
          <w:p w14:paraId="7CE2FDF4"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r w:rsidR="009F1610" w:rsidRPr="009D22D1" w14:paraId="44916D8F" w14:textId="77777777" w:rsidTr="00BE015E">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3D50E810" w14:textId="765B4FDA" w:rsidR="009F1610" w:rsidRPr="009D22D1" w:rsidRDefault="00520A2E" w:rsidP="008749EB">
            <w:pPr>
              <w:pStyle w:val="Style10ptBlackAfter0ptLinespacingsingle"/>
              <w:rPr>
                <w:lang w:eastAsia="en-AU"/>
              </w:rPr>
            </w:pPr>
            <w:r>
              <w:rPr>
                <w:lang w:eastAsia="en-AU"/>
              </w:rPr>
              <w:t>Public Sector</w:t>
            </w:r>
          </w:p>
        </w:tc>
        <w:tc>
          <w:tcPr>
            <w:tcW w:w="832" w:type="dxa"/>
            <w:tcBorders>
              <w:top w:val="nil"/>
              <w:left w:val="nil"/>
              <w:bottom w:val="single" w:sz="8" w:space="0" w:color="FFFFFF"/>
              <w:right w:val="single" w:sz="8" w:space="0" w:color="FFFFFF"/>
            </w:tcBorders>
            <w:shd w:val="clear" w:color="auto" w:fill="B3DDF7"/>
            <w:vAlign w:val="bottom"/>
            <w:hideMark/>
          </w:tcPr>
          <w:p w14:paraId="63E375BE"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832" w:type="dxa"/>
            <w:tcBorders>
              <w:top w:val="nil"/>
              <w:left w:val="nil"/>
              <w:bottom w:val="single" w:sz="8" w:space="0" w:color="FFFFFF"/>
              <w:right w:val="single" w:sz="8" w:space="0" w:color="FFFFFF"/>
            </w:tcBorders>
            <w:shd w:val="clear" w:color="auto" w:fill="B3DDF7"/>
            <w:vAlign w:val="bottom"/>
            <w:hideMark/>
          </w:tcPr>
          <w:p w14:paraId="2828E240"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742" w:type="dxa"/>
            <w:tcBorders>
              <w:top w:val="nil"/>
              <w:left w:val="nil"/>
              <w:bottom w:val="single" w:sz="8" w:space="0" w:color="FFFFFF"/>
              <w:right w:val="single" w:sz="8" w:space="0" w:color="FFFFFF"/>
            </w:tcBorders>
            <w:shd w:val="clear" w:color="auto" w:fill="B3DDF7"/>
            <w:vAlign w:val="bottom"/>
            <w:hideMark/>
          </w:tcPr>
          <w:p w14:paraId="437C7E20"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763" w:type="dxa"/>
            <w:tcBorders>
              <w:top w:val="nil"/>
              <w:left w:val="nil"/>
              <w:bottom w:val="single" w:sz="8" w:space="0" w:color="FFFFFF"/>
              <w:right w:val="single" w:sz="8" w:space="0" w:color="FFFFFF"/>
            </w:tcBorders>
            <w:shd w:val="clear" w:color="auto" w:fill="B3DDF7"/>
            <w:vAlign w:val="bottom"/>
            <w:hideMark/>
          </w:tcPr>
          <w:p w14:paraId="19FF7967"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810" w:type="dxa"/>
            <w:tcBorders>
              <w:top w:val="nil"/>
              <w:left w:val="nil"/>
              <w:bottom w:val="single" w:sz="8" w:space="0" w:color="FFFFFF"/>
              <w:right w:val="single" w:sz="8" w:space="0" w:color="FFFFFF"/>
            </w:tcBorders>
            <w:shd w:val="clear" w:color="auto" w:fill="B3DDF7"/>
            <w:vAlign w:val="bottom"/>
            <w:hideMark/>
          </w:tcPr>
          <w:p w14:paraId="78E12DD8"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787" w:type="dxa"/>
            <w:tcBorders>
              <w:top w:val="nil"/>
              <w:left w:val="nil"/>
              <w:bottom w:val="single" w:sz="8" w:space="0" w:color="FFFFFF"/>
              <w:right w:val="single" w:sz="8" w:space="0" w:color="FFFFFF"/>
            </w:tcBorders>
            <w:shd w:val="clear" w:color="auto" w:fill="B3DDF7"/>
            <w:vAlign w:val="bottom"/>
            <w:hideMark/>
          </w:tcPr>
          <w:p w14:paraId="71A8B7F8"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33</w:t>
            </w:r>
          </w:p>
        </w:tc>
        <w:tc>
          <w:tcPr>
            <w:tcW w:w="971" w:type="dxa"/>
            <w:tcBorders>
              <w:top w:val="nil"/>
              <w:left w:val="nil"/>
              <w:bottom w:val="single" w:sz="8" w:space="0" w:color="FFFFFF"/>
              <w:right w:val="single" w:sz="8" w:space="0" w:color="FFFFFF"/>
            </w:tcBorders>
            <w:shd w:val="clear" w:color="auto" w:fill="B3DDF7"/>
            <w:vAlign w:val="bottom"/>
            <w:hideMark/>
          </w:tcPr>
          <w:p w14:paraId="70A692B6"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1110" w:type="dxa"/>
            <w:tcBorders>
              <w:top w:val="nil"/>
              <w:left w:val="nil"/>
              <w:bottom w:val="single" w:sz="8" w:space="0" w:color="FFFFFF"/>
              <w:right w:val="single" w:sz="8" w:space="0" w:color="FFFFFF"/>
            </w:tcBorders>
            <w:shd w:val="clear" w:color="auto" w:fill="B3DDF7"/>
            <w:vAlign w:val="bottom"/>
            <w:hideMark/>
          </w:tcPr>
          <w:p w14:paraId="4157466E" w14:textId="77777777" w:rsidR="009F1610" w:rsidRPr="009D22D1" w:rsidRDefault="009F1610"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873" w:type="dxa"/>
            <w:tcBorders>
              <w:top w:val="nil"/>
              <w:left w:val="nil"/>
              <w:bottom w:val="single" w:sz="8" w:space="0" w:color="FFFFFF"/>
              <w:right w:val="single" w:sz="8" w:space="0" w:color="FFFFFF"/>
            </w:tcBorders>
            <w:shd w:val="clear" w:color="auto" w:fill="B3DDF7"/>
            <w:vAlign w:val="bottom"/>
            <w:hideMark/>
          </w:tcPr>
          <w:p w14:paraId="4C35BC9B" w14:textId="77777777" w:rsidR="009F1610" w:rsidRPr="009D22D1" w:rsidRDefault="009F1610"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r>
      <w:tr w:rsidR="009F1610" w:rsidRPr="009D22D1" w14:paraId="66839A6A"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1A24EC54" w14:textId="3C4A8C85" w:rsidR="009F1610" w:rsidRPr="009D22D1" w:rsidRDefault="00520A2E" w:rsidP="00570C4E">
            <w:pPr>
              <w:pStyle w:val="Style10ptBlackAfter0ptLinespacingsingle"/>
              <w:rPr>
                <w:lang w:eastAsia="en-AU"/>
              </w:rPr>
            </w:pPr>
            <w:r>
              <w:rPr>
                <w:lang w:eastAsia="en-AU"/>
              </w:rPr>
              <w:t>Private Sector</w:t>
            </w:r>
          </w:p>
        </w:tc>
        <w:tc>
          <w:tcPr>
            <w:tcW w:w="832" w:type="dxa"/>
            <w:tcBorders>
              <w:top w:val="nil"/>
              <w:left w:val="nil"/>
              <w:bottom w:val="single" w:sz="8" w:space="0" w:color="FFFFFF"/>
              <w:right w:val="single" w:sz="8" w:space="0" w:color="FFFFFF"/>
            </w:tcBorders>
            <w:shd w:val="clear" w:color="auto" w:fill="B3DDF7"/>
            <w:vAlign w:val="center"/>
            <w:hideMark/>
          </w:tcPr>
          <w:p w14:paraId="158B232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25</w:t>
            </w:r>
          </w:p>
        </w:tc>
        <w:tc>
          <w:tcPr>
            <w:tcW w:w="832" w:type="dxa"/>
            <w:tcBorders>
              <w:top w:val="nil"/>
              <w:left w:val="nil"/>
              <w:bottom w:val="single" w:sz="8" w:space="0" w:color="FFFFFF"/>
              <w:right w:val="single" w:sz="8" w:space="0" w:color="FFFFFF"/>
            </w:tcBorders>
            <w:shd w:val="clear" w:color="auto" w:fill="B3DDF7"/>
            <w:vAlign w:val="center"/>
            <w:hideMark/>
          </w:tcPr>
          <w:p w14:paraId="15CFE0A4"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742" w:type="dxa"/>
            <w:tcBorders>
              <w:top w:val="nil"/>
              <w:left w:val="nil"/>
              <w:bottom w:val="single" w:sz="8" w:space="0" w:color="FFFFFF"/>
              <w:right w:val="single" w:sz="8" w:space="0" w:color="FFFFFF"/>
            </w:tcBorders>
            <w:shd w:val="clear" w:color="auto" w:fill="B3DDF7"/>
            <w:vAlign w:val="center"/>
            <w:hideMark/>
          </w:tcPr>
          <w:p w14:paraId="62E9AEC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39</w:t>
            </w:r>
          </w:p>
        </w:tc>
        <w:tc>
          <w:tcPr>
            <w:tcW w:w="763" w:type="dxa"/>
            <w:tcBorders>
              <w:top w:val="nil"/>
              <w:left w:val="nil"/>
              <w:bottom w:val="single" w:sz="8" w:space="0" w:color="FFFFFF"/>
              <w:right w:val="single" w:sz="8" w:space="0" w:color="FFFFFF"/>
            </w:tcBorders>
            <w:shd w:val="clear" w:color="auto" w:fill="B3DDF7"/>
            <w:vAlign w:val="center"/>
            <w:hideMark/>
          </w:tcPr>
          <w:p w14:paraId="39E2A870"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35</w:t>
            </w:r>
          </w:p>
        </w:tc>
        <w:tc>
          <w:tcPr>
            <w:tcW w:w="810" w:type="dxa"/>
            <w:tcBorders>
              <w:top w:val="nil"/>
              <w:left w:val="nil"/>
              <w:bottom w:val="single" w:sz="8" w:space="0" w:color="FFFFFF"/>
              <w:right w:val="single" w:sz="8" w:space="0" w:color="FFFFFF"/>
            </w:tcBorders>
            <w:shd w:val="clear" w:color="auto" w:fill="B3DDF7"/>
            <w:vAlign w:val="center"/>
            <w:hideMark/>
          </w:tcPr>
          <w:p w14:paraId="4764A79B"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787" w:type="dxa"/>
            <w:tcBorders>
              <w:top w:val="nil"/>
              <w:left w:val="nil"/>
              <w:bottom w:val="single" w:sz="8" w:space="0" w:color="FFFFFF"/>
              <w:right w:val="single" w:sz="8" w:space="0" w:color="FFFFFF"/>
            </w:tcBorders>
            <w:shd w:val="clear" w:color="auto" w:fill="B3DDF7"/>
            <w:vAlign w:val="center"/>
            <w:hideMark/>
          </w:tcPr>
          <w:p w14:paraId="7B7EB3C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971" w:type="dxa"/>
            <w:tcBorders>
              <w:top w:val="nil"/>
              <w:left w:val="nil"/>
              <w:bottom w:val="single" w:sz="8" w:space="0" w:color="FFFFFF"/>
              <w:right w:val="single" w:sz="8" w:space="0" w:color="FFFFFF"/>
            </w:tcBorders>
            <w:shd w:val="clear" w:color="auto" w:fill="B3DDF7"/>
            <w:vAlign w:val="center"/>
            <w:hideMark/>
          </w:tcPr>
          <w:p w14:paraId="46C2FA22"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1110" w:type="dxa"/>
            <w:tcBorders>
              <w:top w:val="nil"/>
              <w:left w:val="nil"/>
              <w:bottom w:val="single" w:sz="8" w:space="0" w:color="FFFFFF"/>
              <w:right w:val="single" w:sz="8" w:space="0" w:color="FFFFFF"/>
            </w:tcBorders>
            <w:shd w:val="clear" w:color="auto" w:fill="B3DDF7"/>
            <w:vAlign w:val="center"/>
            <w:hideMark/>
          </w:tcPr>
          <w:p w14:paraId="4102D07B" w14:textId="77777777" w:rsidR="009F1610" w:rsidRPr="009D22D1" w:rsidRDefault="009F1610" w:rsidP="009F1610">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45</w:t>
            </w:r>
          </w:p>
        </w:tc>
        <w:tc>
          <w:tcPr>
            <w:tcW w:w="873" w:type="dxa"/>
            <w:tcBorders>
              <w:top w:val="nil"/>
              <w:left w:val="nil"/>
              <w:bottom w:val="single" w:sz="8" w:space="0" w:color="FFFFFF"/>
              <w:right w:val="single" w:sz="8" w:space="0" w:color="FFFFFF"/>
            </w:tcBorders>
            <w:shd w:val="clear" w:color="auto" w:fill="B3DDF7"/>
            <w:vAlign w:val="center"/>
            <w:hideMark/>
          </w:tcPr>
          <w:p w14:paraId="2404C844"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105</w:t>
            </w:r>
          </w:p>
        </w:tc>
      </w:tr>
      <w:tr w:rsidR="009F1610" w:rsidRPr="009D22D1" w14:paraId="13907A48" w14:textId="77777777" w:rsidTr="00BE015E">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61C7B9CF" w14:textId="77777777" w:rsidR="009F1610" w:rsidRPr="009D22D1" w:rsidRDefault="009F1610" w:rsidP="00CC67C1">
            <w:pPr>
              <w:pStyle w:val="Style10ptBoldBlackAfter0ptLinespacingsingle"/>
              <w:rPr>
                <w:lang w:eastAsia="en-AU"/>
              </w:rPr>
            </w:pPr>
            <w:r w:rsidRPr="009D22D1">
              <w:rPr>
                <w:lang w:eastAsia="en-AU"/>
              </w:rPr>
              <w:t>Total</w:t>
            </w:r>
          </w:p>
        </w:tc>
        <w:tc>
          <w:tcPr>
            <w:tcW w:w="832" w:type="dxa"/>
            <w:tcBorders>
              <w:top w:val="nil"/>
              <w:left w:val="nil"/>
              <w:bottom w:val="single" w:sz="8" w:space="0" w:color="FFFFFF"/>
              <w:right w:val="single" w:sz="8" w:space="0" w:color="FFFFFF"/>
            </w:tcBorders>
            <w:shd w:val="clear" w:color="auto" w:fill="B3DDF7"/>
            <w:vAlign w:val="center"/>
            <w:hideMark/>
          </w:tcPr>
          <w:p w14:paraId="46302A38"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30</w:t>
            </w:r>
          </w:p>
        </w:tc>
        <w:tc>
          <w:tcPr>
            <w:tcW w:w="832" w:type="dxa"/>
            <w:tcBorders>
              <w:top w:val="nil"/>
              <w:left w:val="nil"/>
              <w:bottom w:val="single" w:sz="8" w:space="0" w:color="FFFFFF"/>
              <w:right w:val="single" w:sz="8" w:space="0" w:color="FFFFFF"/>
            </w:tcBorders>
            <w:shd w:val="clear" w:color="auto" w:fill="B3DDF7"/>
            <w:vAlign w:val="center"/>
            <w:hideMark/>
          </w:tcPr>
          <w:p w14:paraId="40D06F06"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742" w:type="dxa"/>
            <w:tcBorders>
              <w:top w:val="nil"/>
              <w:left w:val="nil"/>
              <w:bottom w:val="single" w:sz="8" w:space="0" w:color="FFFFFF"/>
              <w:right w:val="single" w:sz="8" w:space="0" w:color="FFFFFF"/>
            </w:tcBorders>
            <w:shd w:val="clear" w:color="auto" w:fill="B3DDF7"/>
            <w:vAlign w:val="center"/>
            <w:hideMark/>
          </w:tcPr>
          <w:p w14:paraId="17401A5D"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53</w:t>
            </w:r>
          </w:p>
        </w:tc>
        <w:tc>
          <w:tcPr>
            <w:tcW w:w="763" w:type="dxa"/>
            <w:tcBorders>
              <w:top w:val="nil"/>
              <w:left w:val="nil"/>
              <w:bottom w:val="single" w:sz="8" w:space="0" w:color="FFFFFF"/>
              <w:right w:val="single" w:sz="8" w:space="0" w:color="FFFFFF"/>
            </w:tcBorders>
            <w:shd w:val="clear" w:color="auto" w:fill="B3DDF7"/>
            <w:vAlign w:val="center"/>
            <w:hideMark/>
          </w:tcPr>
          <w:p w14:paraId="11402BD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56</w:t>
            </w:r>
          </w:p>
        </w:tc>
        <w:tc>
          <w:tcPr>
            <w:tcW w:w="810" w:type="dxa"/>
            <w:tcBorders>
              <w:top w:val="nil"/>
              <w:left w:val="nil"/>
              <w:bottom w:val="single" w:sz="8" w:space="0" w:color="FFFFFF"/>
              <w:right w:val="single" w:sz="8" w:space="0" w:color="FFFFFF"/>
            </w:tcBorders>
            <w:shd w:val="clear" w:color="auto" w:fill="B3DDF7"/>
            <w:vAlign w:val="center"/>
            <w:hideMark/>
          </w:tcPr>
          <w:p w14:paraId="65DDB615"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43</w:t>
            </w:r>
          </w:p>
        </w:tc>
        <w:tc>
          <w:tcPr>
            <w:tcW w:w="787" w:type="dxa"/>
            <w:tcBorders>
              <w:top w:val="nil"/>
              <w:left w:val="nil"/>
              <w:bottom w:val="single" w:sz="8" w:space="0" w:color="FFFFFF"/>
              <w:right w:val="single" w:sz="8" w:space="0" w:color="FFFFFF"/>
            </w:tcBorders>
            <w:shd w:val="clear" w:color="auto" w:fill="B3DDF7"/>
            <w:vAlign w:val="center"/>
            <w:hideMark/>
          </w:tcPr>
          <w:p w14:paraId="059F3693"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99</w:t>
            </w:r>
          </w:p>
        </w:tc>
        <w:tc>
          <w:tcPr>
            <w:tcW w:w="971" w:type="dxa"/>
            <w:tcBorders>
              <w:top w:val="nil"/>
              <w:left w:val="nil"/>
              <w:bottom w:val="single" w:sz="8" w:space="0" w:color="FFFFFF"/>
              <w:right w:val="single" w:sz="8" w:space="0" w:color="FFFFFF"/>
            </w:tcBorders>
            <w:shd w:val="clear" w:color="auto" w:fill="B3DDF7"/>
            <w:vAlign w:val="center"/>
            <w:hideMark/>
          </w:tcPr>
          <w:p w14:paraId="47FD4AF1"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1110" w:type="dxa"/>
            <w:tcBorders>
              <w:top w:val="nil"/>
              <w:left w:val="nil"/>
              <w:bottom w:val="single" w:sz="8" w:space="0" w:color="FFFFFF"/>
              <w:right w:val="single" w:sz="8" w:space="0" w:color="FFFFFF"/>
            </w:tcBorders>
            <w:shd w:val="clear" w:color="auto" w:fill="B3DDF7"/>
            <w:vAlign w:val="center"/>
            <w:hideMark/>
          </w:tcPr>
          <w:p w14:paraId="5B30D977"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873" w:type="dxa"/>
            <w:tcBorders>
              <w:top w:val="nil"/>
              <w:left w:val="nil"/>
              <w:bottom w:val="single" w:sz="8" w:space="0" w:color="FFFFFF"/>
              <w:right w:val="single" w:sz="8" w:space="0" w:color="FFFFFF"/>
            </w:tcBorders>
            <w:shd w:val="clear" w:color="auto" w:fill="B3DDF7"/>
            <w:vAlign w:val="center"/>
            <w:hideMark/>
          </w:tcPr>
          <w:p w14:paraId="7C1382DE" w14:textId="77777777" w:rsidR="009F1610" w:rsidRPr="009D22D1" w:rsidRDefault="009F1610" w:rsidP="009F1610">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bl>
    <w:p w14:paraId="36E9CDA1" w14:textId="0E6CFD6F" w:rsidR="00574487" w:rsidRPr="009D22D1" w:rsidRDefault="003D1AA9" w:rsidP="00381A91">
      <w:pPr>
        <w:pStyle w:val="Source"/>
      </w:pPr>
      <w:r>
        <w:t>Source:  Northern Territory Department of Industry, Tourism and Trade</w:t>
      </w:r>
      <w:r w:rsidR="00ED715C" w:rsidRPr="009D22D1" w:rsidDel="00ED715C">
        <w:t xml:space="preserve"> </w:t>
      </w:r>
    </w:p>
    <w:p w14:paraId="2876D5A8" w14:textId="77777777" w:rsidR="0051785B" w:rsidRDefault="0051785B" w:rsidP="00574487">
      <w:pPr>
        <w:pStyle w:val="Figure"/>
      </w:pPr>
    </w:p>
    <w:p w14:paraId="5B5A6486" w14:textId="3A995C4D" w:rsidR="00574487" w:rsidRPr="009D22D1" w:rsidRDefault="00574487" w:rsidP="00574487">
      <w:pPr>
        <w:pStyle w:val="Figure"/>
      </w:pPr>
      <w:r w:rsidRPr="009D22D1">
        <w:t>Table 26: Count of filled jobs by gender, by full-time/part-time status, by job permanency and by sector 2023 (a)(b)(c)(d)(e)(</w:t>
      </w:r>
      <w:proofErr w:type="spellStart"/>
      <w:r w:rsidRPr="009D22D1">
        <w:t>i</w:t>
      </w:r>
      <w:proofErr w:type="spellEnd"/>
      <w:r w:rsidRPr="009D22D1">
        <w:t>)</w:t>
      </w:r>
    </w:p>
    <w:tbl>
      <w:tblPr>
        <w:tblW w:w="960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888"/>
        <w:gridCol w:w="832"/>
        <w:gridCol w:w="832"/>
        <w:gridCol w:w="742"/>
        <w:gridCol w:w="763"/>
        <w:gridCol w:w="810"/>
        <w:gridCol w:w="787"/>
        <w:gridCol w:w="971"/>
        <w:gridCol w:w="1110"/>
        <w:gridCol w:w="873"/>
      </w:tblGrid>
      <w:tr w:rsidR="00574487" w:rsidRPr="009D22D1" w14:paraId="5027330D" w14:textId="77777777" w:rsidTr="00BE015E">
        <w:trPr>
          <w:trHeight w:val="245"/>
          <w:tblHeader/>
          <w:jc w:val="center"/>
        </w:trPr>
        <w:tc>
          <w:tcPr>
            <w:tcW w:w="9608" w:type="dxa"/>
            <w:gridSpan w:val="10"/>
            <w:tcBorders>
              <w:top w:val="nil"/>
              <w:left w:val="nil"/>
              <w:bottom w:val="single" w:sz="8" w:space="0" w:color="FFFFFF"/>
              <w:right w:val="nil"/>
            </w:tcBorders>
            <w:shd w:val="clear" w:color="auto" w:fill="1F1F5F"/>
            <w:vAlign w:val="center"/>
            <w:hideMark/>
          </w:tcPr>
          <w:p w14:paraId="5DF30C2E" w14:textId="0EA93B30"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574487" w:rsidRPr="009D22D1" w14:paraId="1C848BF3" w14:textId="77777777" w:rsidTr="00D7675C">
        <w:trPr>
          <w:trHeight w:val="278"/>
          <w:tblHeader/>
          <w:jc w:val="center"/>
        </w:trPr>
        <w:tc>
          <w:tcPr>
            <w:tcW w:w="1888"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ADE5A9C"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24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46C0D5"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23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605AA9"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29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82D07A"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574487" w:rsidRPr="009D22D1" w14:paraId="687A65D6" w14:textId="77777777" w:rsidTr="00BE015E">
        <w:trPr>
          <w:trHeight w:val="1731"/>
          <w:tblHeader/>
          <w:jc w:val="center"/>
        </w:trPr>
        <w:tc>
          <w:tcPr>
            <w:tcW w:w="1888" w:type="dxa"/>
            <w:vMerge/>
            <w:tcBorders>
              <w:top w:val="nil"/>
              <w:left w:val="single" w:sz="8" w:space="0" w:color="FFFFFF"/>
              <w:bottom w:val="single" w:sz="8" w:space="0" w:color="FFFFFF"/>
              <w:right w:val="single" w:sz="8" w:space="0" w:color="FFFFFF"/>
            </w:tcBorders>
            <w:shd w:val="clear" w:color="auto" w:fill="1F1F5F"/>
            <w:vAlign w:val="center"/>
            <w:hideMark/>
          </w:tcPr>
          <w:p w14:paraId="23F9A286" w14:textId="77777777" w:rsidR="00574487" w:rsidRPr="009D22D1" w:rsidRDefault="00574487" w:rsidP="00B45356">
            <w:pPr>
              <w:spacing w:after="0" w:line="240" w:lineRule="auto"/>
              <w:rPr>
                <w:rFonts w:eastAsia="Times New Roman" w:cs="Arial"/>
                <w:b/>
                <w:bCs/>
                <w:color w:val="FFFFFF"/>
                <w:sz w:val="20"/>
                <w:szCs w:val="20"/>
                <w:lang w:eastAsia="en-AU"/>
              </w:rPr>
            </w:pPr>
          </w:p>
        </w:tc>
        <w:tc>
          <w:tcPr>
            <w:tcW w:w="832" w:type="dxa"/>
            <w:tcBorders>
              <w:top w:val="nil"/>
              <w:left w:val="nil"/>
              <w:bottom w:val="single" w:sz="8" w:space="0" w:color="FFFFFF"/>
              <w:right w:val="single" w:sz="8" w:space="0" w:color="FFFFFF"/>
            </w:tcBorders>
            <w:shd w:val="clear" w:color="auto" w:fill="1F1F5F"/>
            <w:textDirection w:val="btLr"/>
            <w:vAlign w:val="center"/>
            <w:hideMark/>
          </w:tcPr>
          <w:p w14:paraId="3ADCBFD4"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832" w:type="dxa"/>
            <w:tcBorders>
              <w:top w:val="nil"/>
              <w:left w:val="nil"/>
              <w:bottom w:val="single" w:sz="8" w:space="0" w:color="FFFFFF"/>
              <w:right w:val="single" w:sz="8" w:space="0" w:color="FFFFFF"/>
            </w:tcBorders>
            <w:shd w:val="clear" w:color="auto" w:fill="1F1F5F"/>
            <w:textDirection w:val="btLr"/>
            <w:vAlign w:val="center"/>
            <w:hideMark/>
          </w:tcPr>
          <w:p w14:paraId="41B7F6FE" w14:textId="6F3CA982"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42" w:type="dxa"/>
            <w:tcBorders>
              <w:top w:val="nil"/>
              <w:left w:val="nil"/>
              <w:bottom w:val="single" w:sz="8" w:space="0" w:color="FFFFFF"/>
              <w:right w:val="single" w:sz="8" w:space="0" w:color="FFFFFF"/>
            </w:tcBorders>
            <w:shd w:val="clear" w:color="auto" w:fill="1F1F5F"/>
            <w:textDirection w:val="btLr"/>
            <w:vAlign w:val="center"/>
            <w:hideMark/>
          </w:tcPr>
          <w:p w14:paraId="498B32FC"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63" w:type="dxa"/>
            <w:tcBorders>
              <w:top w:val="nil"/>
              <w:left w:val="nil"/>
              <w:bottom w:val="single" w:sz="8" w:space="0" w:color="FFFFFF"/>
              <w:right w:val="single" w:sz="8" w:space="0" w:color="FFFFFF"/>
            </w:tcBorders>
            <w:shd w:val="clear" w:color="auto" w:fill="1F1F5F"/>
            <w:textDirection w:val="btLr"/>
            <w:vAlign w:val="center"/>
            <w:hideMark/>
          </w:tcPr>
          <w:p w14:paraId="7C2FB6AC"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810" w:type="dxa"/>
            <w:tcBorders>
              <w:top w:val="nil"/>
              <w:left w:val="nil"/>
              <w:bottom w:val="single" w:sz="8" w:space="0" w:color="FFFFFF"/>
              <w:right w:val="single" w:sz="8" w:space="0" w:color="FFFFFF"/>
            </w:tcBorders>
            <w:shd w:val="clear" w:color="auto" w:fill="1F1F5F"/>
            <w:textDirection w:val="btLr"/>
            <w:vAlign w:val="center"/>
            <w:hideMark/>
          </w:tcPr>
          <w:p w14:paraId="4D7FEF7A" w14:textId="7E63AFC6"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87" w:type="dxa"/>
            <w:tcBorders>
              <w:top w:val="nil"/>
              <w:left w:val="nil"/>
              <w:bottom w:val="single" w:sz="8" w:space="0" w:color="FFFFFF"/>
              <w:right w:val="single" w:sz="8" w:space="0" w:color="FFFFFF"/>
            </w:tcBorders>
            <w:shd w:val="clear" w:color="auto" w:fill="1F1F5F"/>
            <w:textDirection w:val="btLr"/>
            <w:vAlign w:val="center"/>
            <w:hideMark/>
          </w:tcPr>
          <w:p w14:paraId="4012F310"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971" w:type="dxa"/>
            <w:tcBorders>
              <w:top w:val="nil"/>
              <w:left w:val="nil"/>
              <w:bottom w:val="single" w:sz="8" w:space="0" w:color="FFFFFF"/>
              <w:right w:val="single" w:sz="8" w:space="0" w:color="FFFFFF"/>
            </w:tcBorders>
            <w:shd w:val="clear" w:color="auto" w:fill="1F1F5F"/>
            <w:textDirection w:val="btLr"/>
            <w:vAlign w:val="center"/>
            <w:hideMark/>
          </w:tcPr>
          <w:p w14:paraId="32037B30"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1110" w:type="dxa"/>
            <w:tcBorders>
              <w:top w:val="nil"/>
              <w:left w:val="nil"/>
              <w:bottom w:val="single" w:sz="8" w:space="0" w:color="FFFFFF"/>
              <w:right w:val="single" w:sz="8" w:space="0" w:color="FFFFFF"/>
            </w:tcBorders>
            <w:shd w:val="clear" w:color="auto" w:fill="1F1F5F"/>
            <w:textDirection w:val="btLr"/>
            <w:vAlign w:val="center"/>
            <w:hideMark/>
          </w:tcPr>
          <w:p w14:paraId="4A99BA20" w14:textId="33EDF48C"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068647BA" w14:textId="77777777" w:rsidR="00574487" w:rsidRPr="009D22D1" w:rsidRDefault="00574487"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6EA557D2"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3AA1B695" w14:textId="77777777" w:rsidR="0021580B" w:rsidRPr="009D22D1" w:rsidRDefault="0021580B" w:rsidP="0021580B">
            <w:pPr>
              <w:pStyle w:val="Style10ptBlackAfter0ptLinespacingsingle"/>
              <w:rPr>
                <w:lang w:eastAsia="en-AU"/>
              </w:rPr>
            </w:pPr>
            <w:r w:rsidRPr="009D22D1">
              <w:rPr>
                <w:lang w:eastAsia="en-AU"/>
              </w:rPr>
              <w:t>Full-time</w:t>
            </w:r>
          </w:p>
        </w:tc>
        <w:tc>
          <w:tcPr>
            <w:tcW w:w="832" w:type="dxa"/>
            <w:tcBorders>
              <w:top w:val="nil"/>
              <w:left w:val="nil"/>
              <w:bottom w:val="single" w:sz="8" w:space="0" w:color="FFFFFF"/>
              <w:right w:val="single" w:sz="8" w:space="0" w:color="FFFFFF"/>
            </w:tcBorders>
            <w:shd w:val="clear" w:color="auto" w:fill="B3DDF7"/>
            <w:vAlign w:val="center"/>
            <w:hideMark/>
          </w:tcPr>
          <w:p w14:paraId="68E644EC" w14:textId="194DC024"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4</w:t>
            </w:r>
          </w:p>
        </w:tc>
        <w:tc>
          <w:tcPr>
            <w:tcW w:w="832" w:type="dxa"/>
            <w:tcBorders>
              <w:top w:val="nil"/>
              <w:left w:val="nil"/>
              <w:bottom w:val="single" w:sz="8" w:space="0" w:color="FFFFFF"/>
              <w:right w:val="single" w:sz="8" w:space="0" w:color="FFFFFF"/>
            </w:tcBorders>
            <w:shd w:val="clear" w:color="auto" w:fill="B3DDF7"/>
            <w:vAlign w:val="center"/>
            <w:hideMark/>
          </w:tcPr>
          <w:p w14:paraId="64EF06EC" w14:textId="56D0DE79"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742" w:type="dxa"/>
            <w:tcBorders>
              <w:top w:val="nil"/>
              <w:left w:val="nil"/>
              <w:bottom w:val="single" w:sz="8" w:space="0" w:color="FFFFFF"/>
              <w:right w:val="single" w:sz="8" w:space="0" w:color="FFFFFF"/>
            </w:tcBorders>
            <w:shd w:val="clear" w:color="auto" w:fill="B3DDF7"/>
            <w:vAlign w:val="center"/>
            <w:hideMark/>
          </w:tcPr>
          <w:p w14:paraId="40E968DF" w14:textId="25F3A70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763" w:type="dxa"/>
            <w:tcBorders>
              <w:top w:val="nil"/>
              <w:left w:val="nil"/>
              <w:bottom w:val="single" w:sz="8" w:space="0" w:color="FFFFFF"/>
              <w:right w:val="single" w:sz="8" w:space="0" w:color="FFFFFF"/>
            </w:tcBorders>
            <w:shd w:val="clear" w:color="auto" w:fill="B3DDF7"/>
            <w:vAlign w:val="center"/>
            <w:hideMark/>
          </w:tcPr>
          <w:p w14:paraId="55690462" w14:textId="7494524B"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22</w:t>
            </w:r>
          </w:p>
        </w:tc>
        <w:tc>
          <w:tcPr>
            <w:tcW w:w="810" w:type="dxa"/>
            <w:tcBorders>
              <w:top w:val="nil"/>
              <w:left w:val="nil"/>
              <w:bottom w:val="single" w:sz="8" w:space="0" w:color="FFFFFF"/>
              <w:right w:val="single" w:sz="8" w:space="0" w:color="FFFFFF"/>
            </w:tcBorders>
            <w:shd w:val="clear" w:color="auto" w:fill="B3DDF7"/>
            <w:vAlign w:val="center"/>
            <w:hideMark/>
          </w:tcPr>
          <w:p w14:paraId="38DA077B" w14:textId="79260BB7"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18</w:t>
            </w:r>
          </w:p>
        </w:tc>
        <w:tc>
          <w:tcPr>
            <w:tcW w:w="787" w:type="dxa"/>
            <w:tcBorders>
              <w:top w:val="nil"/>
              <w:left w:val="nil"/>
              <w:bottom w:val="single" w:sz="8" w:space="0" w:color="FFFFFF"/>
              <w:right w:val="single" w:sz="8" w:space="0" w:color="FFFFFF"/>
            </w:tcBorders>
            <w:shd w:val="clear" w:color="auto" w:fill="B3DDF7"/>
            <w:vAlign w:val="center"/>
            <w:hideMark/>
          </w:tcPr>
          <w:p w14:paraId="1F5DD865" w14:textId="439C711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40</w:t>
            </w:r>
          </w:p>
        </w:tc>
        <w:tc>
          <w:tcPr>
            <w:tcW w:w="971" w:type="dxa"/>
            <w:tcBorders>
              <w:top w:val="nil"/>
              <w:left w:val="nil"/>
              <w:bottom w:val="single" w:sz="8" w:space="0" w:color="FFFFFF"/>
              <w:right w:val="single" w:sz="8" w:space="0" w:color="FFFFFF"/>
            </w:tcBorders>
            <w:shd w:val="clear" w:color="auto" w:fill="B3DDF7"/>
            <w:vAlign w:val="center"/>
            <w:hideMark/>
          </w:tcPr>
          <w:p w14:paraId="6E4364F1" w14:textId="49FE754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26</w:t>
            </w:r>
          </w:p>
        </w:tc>
        <w:tc>
          <w:tcPr>
            <w:tcW w:w="1110" w:type="dxa"/>
            <w:tcBorders>
              <w:top w:val="nil"/>
              <w:left w:val="nil"/>
              <w:bottom w:val="single" w:sz="8" w:space="0" w:color="FFFFFF"/>
              <w:right w:val="single" w:sz="8" w:space="0" w:color="FFFFFF"/>
            </w:tcBorders>
            <w:shd w:val="clear" w:color="auto" w:fill="B3DDF7"/>
            <w:vAlign w:val="center"/>
            <w:hideMark/>
          </w:tcPr>
          <w:p w14:paraId="2A8471FB" w14:textId="41E6EF4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28</w:t>
            </w:r>
          </w:p>
        </w:tc>
        <w:tc>
          <w:tcPr>
            <w:tcW w:w="873" w:type="dxa"/>
            <w:tcBorders>
              <w:top w:val="nil"/>
              <w:left w:val="nil"/>
              <w:bottom w:val="single" w:sz="8" w:space="0" w:color="FFFFFF"/>
              <w:right w:val="single" w:sz="8" w:space="0" w:color="FFFFFF"/>
            </w:tcBorders>
            <w:shd w:val="clear" w:color="auto" w:fill="B3DDF7"/>
            <w:vAlign w:val="center"/>
            <w:hideMark/>
          </w:tcPr>
          <w:p w14:paraId="36156A8C" w14:textId="53773F2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54</w:t>
            </w:r>
          </w:p>
        </w:tc>
      </w:tr>
      <w:tr w:rsidR="0021580B" w:rsidRPr="009D22D1" w14:paraId="1CB1C475"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582700C2" w14:textId="77777777" w:rsidR="0021580B" w:rsidRPr="009D22D1" w:rsidRDefault="0021580B" w:rsidP="0021580B">
            <w:pPr>
              <w:pStyle w:val="Style10ptBlackAfter0ptLinespacingsingle"/>
              <w:rPr>
                <w:lang w:eastAsia="en-AU"/>
              </w:rPr>
            </w:pPr>
            <w:r w:rsidRPr="009D22D1">
              <w:rPr>
                <w:lang w:eastAsia="en-AU"/>
              </w:rPr>
              <w:t>Part-time</w:t>
            </w:r>
          </w:p>
        </w:tc>
        <w:tc>
          <w:tcPr>
            <w:tcW w:w="832" w:type="dxa"/>
            <w:tcBorders>
              <w:top w:val="nil"/>
              <w:left w:val="nil"/>
              <w:bottom w:val="single" w:sz="8" w:space="0" w:color="FFFFFF"/>
              <w:right w:val="single" w:sz="8" w:space="0" w:color="FFFFFF"/>
            </w:tcBorders>
            <w:shd w:val="clear" w:color="auto" w:fill="B3DDF7"/>
            <w:vAlign w:val="center"/>
            <w:hideMark/>
          </w:tcPr>
          <w:p w14:paraId="6B54FAD9" w14:textId="0F5C17BB"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832" w:type="dxa"/>
            <w:tcBorders>
              <w:top w:val="nil"/>
              <w:left w:val="nil"/>
              <w:bottom w:val="single" w:sz="8" w:space="0" w:color="FFFFFF"/>
              <w:right w:val="single" w:sz="8" w:space="0" w:color="FFFFFF"/>
            </w:tcBorders>
            <w:shd w:val="clear" w:color="auto" w:fill="B3DDF7"/>
            <w:vAlign w:val="center"/>
            <w:hideMark/>
          </w:tcPr>
          <w:p w14:paraId="36285802" w14:textId="79CDD2B3" w:rsidR="0021580B"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42" w:type="dxa"/>
            <w:tcBorders>
              <w:top w:val="nil"/>
              <w:left w:val="nil"/>
              <w:bottom w:val="single" w:sz="8" w:space="0" w:color="FFFFFF"/>
              <w:right w:val="single" w:sz="8" w:space="0" w:color="FFFFFF"/>
            </w:tcBorders>
            <w:shd w:val="clear" w:color="auto" w:fill="B3DDF7"/>
            <w:vAlign w:val="center"/>
            <w:hideMark/>
          </w:tcPr>
          <w:p w14:paraId="44C52443" w14:textId="5B07266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10</w:t>
            </w:r>
          </w:p>
        </w:tc>
        <w:tc>
          <w:tcPr>
            <w:tcW w:w="763" w:type="dxa"/>
            <w:tcBorders>
              <w:top w:val="nil"/>
              <w:left w:val="nil"/>
              <w:bottom w:val="single" w:sz="8" w:space="0" w:color="FFFFFF"/>
              <w:right w:val="single" w:sz="8" w:space="0" w:color="FFFFFF"/>
            </w:tcBorders>
            <w:shd w:val="clear" w:color="auto" w:fill="B3DDF7"/>
            <w:vAlign w:val="center"/>
            <w:hideMark/>
          </w:tcPr>
          <w:p w14:paraId="5A0CE885" w14:textId="63AAE102"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810" w:type="dxa"/>
            <w:tcBorders>
              <w:top w:val="nil"/>
              <w:left w:val="nil"/>
              <w:bottom w:val="single" w:sz="8" w:space="0" w:color="FFFFFF"/>
              <w:right w:val="single" w:sz="8" w:space="0" w:color="FFFFFF"/>
            </w:tcBorders>
            <w:shd w:val="clear" w:color="auto" w:fill="B3DDF7"/>
            <w:vAlign w:val="center"/>
            <w:hideMark/>
          </w:tcPr>
          <w:p w14:paraId="3C41096A" w14:textId="2D86F447"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4</w:t>
            </w:r>
          </w:p>
        </w:tc>
        <w:tc>
          <w:tcPr>
            <w:tcW w:w="787" w:type="dxa"/>
            <w:tcBorders>
              <w:top w:val="nil"/>
              <w:left w:val="nil"/>
              <w:bottom w:val="single" w:sz="8" w:space="0" w:color="FFFFFF"/>
              <w:right w:val="single" w:sz="8" w:space="0" w:color="FFFFFF"/>
            </w:tcBorders>
            <w:shd w:val="clear" w:color="auto" w:fill="B3DDF7"/>
            <w:vAlign w:val="center"/>
            <w:hideMark/>
          </w:tcPr>
          <w:p w14:paraId="2612EBD8" w14:textId="2D56068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971" w:type="dxa"/>
            <w:tcBorders>
              <w:top w:val="nil"/>
              <w:left w:val="nil"/>
              <w:bottom w:val="single" w:sz="8" w:space="0" w:color="FFFFFF"/>
              <w:right w:val="single" w:sz="8" w:space="0" w:color="FFFFFF"/>
            </w:tcBorders>
            <w:shd w:val="clear" w:color="auto" w:fill="B3DDF7"/>
            <w:vAlign w:val="center"/>
            <w:hideMark/>
          </w:tcPr>
          <w:p w14:paraId="3EEE8A1F" w14:textId="20BDACE2"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20</w:t>
            </w:r>
          </w:p>
        </w:tc>
        <w:tc>
          <w:tcPr>
            <w:tcW w:w="1110" w:type="dxa"/>
            <w:tcBorders>
              <w:top w:val="nil"/>
              <w:left w:val="nil"/>
              <w:bottom w:val="single" w:sz="8" w:space="0" w:color="FFFFFF"/>
              <w:right w:val="single" w:sz="8" w:space="0" w:color="FFFFFF"/>
            </w:tcBorders>
            <w:shd w:val="clear" w:color="auto" w:fill="B3DDF7"/>
            <w:vAlign w:val="center"/>
            <w:hideMark/>
          </w:tcPr>
          <w:p w14:paraId="60359A21" w14:textId="279E100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5</w:t>
            </w:r>
          </w:p>
        </w:tc>
        <w:tc>
          <w:tcPr>
            <w:tcW w:w="873" w:type="dxa"/>
            <w:tcBorders>
              <w:top w:val="nil"/>
              <w:left w:val="nil"/>
              <w:bottom w:val="single" w:sz="8" w:space="0" w:color="FFFFFF"/>
              <w:right w:val="single" w:sz="8" w:space="0" w:color="FFFFFF"/>
            </w:tcBorders>
            <w:shd w:val="clear" w:color="auto" w:fill="B3DDF7"/>
            <w:vAlign w:val="center"/>
            <w:hideMark/>
          </w:tcPr>
          <w:p w14:paraId="0366E026" w14:textId="75DA942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25</w:t>
            </w:r>
          </w:p>
        </w:tc>
      </w:tr>
      <w:tr w:rsidR="0021580B" w:rsidRPr="009D22D1" w14:paraId="14D068CA"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6ACA8E40" w14:textId="77777777" w:rsidR="0021580B" w:rsidRPr="009D22D1" w:rsidRDefault="0021580B" w:rsidP="0021580B">
            <w:pPr>
              <w:pStyle w:val="Style10ptBoldBlackAfter0ptLinespacingsingle"/>
              <w:rPr>
                <w:lang w:eastAsia="en-AU"/>
              </w:rPr>
            </w:pPr>
            <w:r w:rsidRPr="009D22D1">
              <w:rPr>
                <w:lang w:eastAsia="en-AU"/>
              </w:rPr>
              <w:t>Total</w:t>
            </w:r>
          </w:p>
        </w:tc>
        <w:tc>
          <w:tcPr>
            <w:tcW w:w="832" w:type="dxa"/>
            <w:tcBorders>
              <w:top w:val="nil"/>
              <w:left w:val="nil"/>
              <w:bottom w:val="single" w:sz="8" w:space="0" w:color="FFFFFF"/>
              <w:right w:val="single" w:sz="8" w:space="0" w:color="FFFFFF"/>
            </w:tcBorders>
            <w:shd w:val="clear" w:color="auto" w:fill="B3DDF7"/>
            <w:vAlign w:val="center"/>
            <w:hideMark/>
          </w:tcPr>
          <w:p w14:paraId="77C00D9B" w14:textId="3C58B2C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832" w:type="dxa"/>
            <w:tcBorders>
              <w:top w:val="nil"/>
              <w:left w:val="nil"/>
              <w:bottom w:val="single" w:sz="8" w:space="0" w:color="FFFFFF"/>
              <w:right w:val="single" w:sz="8" w:space="0" w:color="FFFFFF"/>
            </w:tcBorders>
            <w:shd w:val="clear" w:color="auto" w:fill="B3DDF7"/>
            <w:vAlign w:val="center"/>
            <w:hideMark/>
          </w:tcPr>
          <w:p w14:paraId="1DD6E3EE" w14:textId="31CF5E13"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10</w:t>
            </w:r>
          </w:p>
        </w:tc>
        <w:tc>
          <w:tcPr>
            <w:tcW w:w="742" w:type="dxa"/>
            <w:tcBorders>
              <w:top w:val="nil"/>
              <w:left w:val="nil"/>
              <w:bottom w:val="single" w:sz="8" w:space="0" w:color="FFFFFF"/>
              <w:right w:val="single" w:sz="8" w:space="0" w:color="FFFFFF"/>
            </w:tcBorders>
            <w:shd w:val="clear" w:color="auto" w:fill="B3DDF7"/>
            <w:vAlign w:val="center"/>
            <w:hideMark/>
          </w:tcPr>
          <w:p w14:paraId="57F2D53C" w14:textId="7B58DA5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24</w:t>
            </w:r>
          </w:p>
        </w:tc>
        <w:tc>
          <w:tcPr>
            <w:tcW w:w="763" w:type="dxa"/>
            <w:tcBorders>
              <w:top w:val="nil"/>
              <w:left w:val="nil"/>
              <w:bottom w:val="single" w:sz="8" w:space="0" w:color="FFFFFF"/>
              <w:right w:val="single" w:sz="8" w:space="0" w:color="FFFFFF"/>
            </w:tcBorders>
            <w:shd w:val="clear" w:color="auto" w:fill="B3DDF7"/>
            <w:vAlign w:val="center"/>
            <w:hideMark/>
          </w:tcPr>
          <w:p w14:paraId="19EB4C58" w14:textId="5844845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32</w:t>
            </w:r>
          </w:p>
        </w:tc>
        <w:tc>
          <w:tcPr>
            <w:tcW w:w="810" w:type="dxa"/>
            <w:tcBorders>
              <w:top w:val="nil"/>
              <w:left w:val="nil"/>
              <w:bottom w:val="single" w:sz="8" w:space="0" w:color="FFFFFF"/>
              <w:right w:val="single" w:sz="8" w:space="0" w:color="FFFFFF"/>
            </w:tcBorders>
            <w:shd w:val="clear" w:color="auto" w:fill="B3DDF7"/>
            <w:vAlign w:val="center"/>
            <w:hideMark/>
          </w:tcPr>
          <w:p w14:paraId="72DC94DF" w14:textId="5795D2A6"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22</w:t>
            </w:r>
          </w:p>
        </w:tc>
        <w:tc>
          <w:tcPr>
            <w:tcW w:w="787" w:type="dxa"/>
            <w:tcBorders>
              <w:top w:val="nil"/>
              <w:left w:val="nil"/>
              <w:bottom w:val="single" w:sz="8" w:space="0" w:color="FFFFFF"/>
              <w:right w:val="single" w:sz="8" w:space="0" w:color="FFFFFF"/>
            </w:tcBorders>
            <w:shd w:val="clear" w:color="auto" w:fill="B3DDF7"/>
            <w:vAlign w:val="center"/>
            <w:hideMark/>
          </w:tcPr>
          <w:p w14:paraId="1348251A" w14:textId="29BF0A5D"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54</w:t>
            </w:r>
          </w:p>
        </w:tc>
        <w:tc>
          <w:tcPr>
            <w:tcW w:w="971" w:type="dxa"/>
            <w:tcBorders>
              <w:top w:val="nil"/>
              <w:left w:val="nil"/>
              <w:bottom w:val="single" w:sz="8" w:space="0" w:color="FFFFFF"/>
              <w:right w:val="single" w:sz="8" w:space="0" w:color="FFFFFF"/>
            </w:tcBorders>
            <w:shd w:val="clear" w:color="auto" w:fill="B3DDF7"/>
            <w:vAlign w:val="center"/>
            <w:hideMark/>
          </w:tcPr>
          <w:p w14:paraId="51C4141C" w14:textId="5D73207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1110" w:type="dxa"/>
            <w:tcBorders>
              <w:top w:val="nil"/>
              <w:left w:val="nil"/>
              <w:bottom w:val="single" w:sz="8" w:space="0" w:color="FFFFFF"/>
              <w:right w:val="single" w:sz="8" w:space="0" w:color="FFFFFF"/>
            </w:tcBorders>
            <w:shd w:val="clear" w:color="auto" w:fill="B3DDF7"/>
            <w:vAlign w:val="center"/>
            <w:hideMark/>
          </w:tcPr>
          <w:p w14:paraId="6A4462D1" w14:textId="24B17655"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873" w:type="dxa"/>
            <w:tcBorders>
              <w:top w:val="nil"/>
              <w:left w:val="nil"/>
              <w:bottom w:val="single" w:sz="8" w:space="0" w:color="FFFFFF"/>
              <w:right w:val="single" w:sz="8" w:space="0" w:color="FFFFFF"/>
            </w:tcBorders>
            <w:shd w:val="clear" w:color="auto" w:fill="B3DDF7"/>
            <w:vAlign w:val="center"/>
            <w:hideMark/>
          </w:tcPr>
          <w:p w14:paraId="5C8FD44D" w14:textId="4715737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79</w:t>
            </w:r>
          </w:p>
        </w:tc>
      </w:tr>
      <w:tr w:rsidR="0021580B" w:rsidRPr="009D22D1" w14:paraId="3BFDF5BE" w14:textId="77777777" w:rsidTr="005276D2">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1A50C68E" w14:textId="77777777" w:rsidR="0021580B" w:rsidRPr="009D22D1" w:rsidRDefault="0021580B" w:rsidP="0021580B">
            <w:pPr>
              <w:pStyle w:val="Style10ptBlackAfter0ptLinespacingsingle"/>
              <w:rPr>
                <w:lang w:eastAsia="en-AU"/>
              </w:rPr>
            </w:pPr>
            <w:r w:rsidRPr="009D22D1">
              <w:rPr>
                <w:lang w:eastAsia="en-AU"/>
              </w:rPr>
              <w:t>Permanent</w:t>
            </w:r>
          </w:p>
        </w:tc>
        <w:tc>
          <w:tcPr>
            <w:tcW w:w="832" w:type="dxa"/>
            <w:tcBorders>
              <w:top w:val="nil"/>
              <w:left w:val="nil"/>
              <w:bottom w:val="single" w:sz="8" w:space="0" w:color="FFFFFF"/>
              <w:right w:val="single" w:sz="8" w:space="0" w:color="FFFFFF"/>
            </w:tcBorders>
            <w:shd w:val="clear" w:color="auto" w:fill="B3DDF7"/>
            <w:vAlign w:val="bottom"/>
            <w:hideMark/>
          </w:tcPr>
          <w:p w14:paraId="27DDFFC4" w14:textId="421A9E3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4</w:t>
            </w:r>
          </w:p>
        </w:tc>
        <w:tc>
          <w:tcPr>
            <w:tcW w:w="832" w:type="dxa"/>
            <w:tcBorders>
              <w:top w:val="nil"/>
              <w:left w:val="nil"/>
              <w:bottom w:val="single" w:sz="8" w:space="0" w:color="FFFFFF"/>
              <w:right w:val="single" w:sz="8" w:space="0" w:color="FFFFFF"/>
            </w:tcBorders>
            <w:shd w:val="clear" w:color="auto" w:fill="B3DDF7"/>
            <w:vAlign w:val="bottom"/>
            <w:hideMark/>
          </w:tcPr>
          <w:p w14:paraId="0AA9D54D" w14:textId="1234647F"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8</w:t>
            </w:r>
          </w:p>
        </w:tc>
        <w:tc>
          <w:tcPr>
            <w:tcW w:w="742" w:type="dxa"/>
            <w:tcBorders>
              <w:top w:val="nil"/>
              <w:left w:val="nil"/>
              <w:bottom w:val="single" w:sz="8" w:space="0" w:color="FFFFFF"/>
              <w:right w:val="single" w:sz="8" w:space="0" w:color="FFFFFF"/>
            </w:tcBorders>
            <w:shd w:val="clear" w:color="auto" w:fill="B3DDF7"/>
            <w:vAlign w:val="bottom"/>
            <w:hideMark/>
          </w:tcPr>
          <w:p w14:paraId="3068AF4F" w14:textId="7F001EA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12</w:t>
            </w:r>
          </w:p>
        </w:tc>
        <w:tc>
          <w:tcPr>
            <w:tcW w:w="763" w:type="dxa"/>
            <w:tcBorders>
              <w:top w:val="nil"/>
              <w:left w:val="nil"/>
              <w:bottom w:val="single" w:sz="8" w:space="0" w:color="FFFFFF"/>
              <w:right w:val="single" w:sz="8" w:space="0" w:color="FFFFFF"/>
            </w:tcBorders>
            <w:shd w:val="clear" w:color="auto" w:fill="B3DDF7"/>
            <w:vAlign w:val="bottom"/>
            <w:hideMark/>
          </w:tcPr>
          <w:p w14:paraId="3B1A365A" w14:textId="181A5BA5"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15</w:t>
            </w:r>
          </w:p>
        </w:tc>
        <w:tc>
          <w:tcPr>
            <w:tcW w:w="810" w:type="dxa"/>
            <w:tcBorders>
              <w:top w:val="nil"/>
              <w:left w:val="nil"/>
              <w:bottom w:val="single" w:sz="8" w:space="0" w:color="FFFFFF"/>
              <w:right w:val="single" w:sz="8" w:space="0" w:color="FFFFFF"/>
            </w:tcBorders>
            <w:shd w:val="clear" w:color="auto" w:fill="B3DDF7"/>
            <w:vAlign w:val="bottom"/>
            <w:hideMark/>
          </w:tcPr>
          <w:p w14:paraId="77A3ED90" w14:textId="463A843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11</w:t>
            </w:r>
          </w:p>
        </w:tc>
        <w:tc>
          <w:tcPr>
            <w:tcW w:w="787" w:type="dxa"/>
            <w:tcBorders>
              <w:top w:val="nil"/>
              <w:left w:val="nil"/>
              <w:bottom w:val="single" w:sz="8" w:space="0" w:color="FFFFFF"/>
              <w:right w:val="single" w:sz="8" w:space="0" w:color="FFFFFF"/>
            </w:tcBorders>
            <w:shd w:val="clear" w:color="auto" w:fill="B3DDF7"/>
            <w:vAlign w:val="bottom"/>
            <w:hideMark/>
          </w:tcPr>
          <w:p w14:paraId="66DDA977" w14:textId="4DEED91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26</w:t>
            </w:r>
          </w:p>
        </w:tc>
        <w:tc>
          <w:tcPr>
            <w:tcW w:w="971" w:type="dxa"/>
            <w:tcBorders>
              <w:top w:val="nil"/>
              <w:left w:val="nil"/>
              <w:bottom w:val="single" w:sz="8" w:space="0" w:color="FFFFFF"/>
              <w:right w:val="single" w:sz="8" w:space="0" w:color="FFFFFF"/>
            </w:tcBorders>
            <w:shd w:val="clear" w:color="auto" w:fill="B3DDF7"/>
            <w:vAlign w:val="bottom"/>
            <w:hideMark/>
          </w:tcPr>
          <w:p w14:paraId="60BB39AF" w14:textId="644D3E25"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19</w:t>
            </w:r>
          </w:p>
        </w:tc>
        <w:tc>
          <w:tcPr>
            <w:tcW w:w="1110" w:type="dxa"/>
            <w:tcBorders>
              <w:top w:val="nil"/>
              <w:left w:val="nil"/>
              <w:bottom w:val="single" w:sz="8" w:space="0" w:color="FFFFFF"/>
              <w:right w:val="single" w:sz="8" w:space="0" w:color="FFFFFF"/>
            </w:tcBorders>
            <w:shd w:val="clear" w:color="auto" w:fill="B3DDF7"/>
            <w:vAlign w:val="bottom"/>
            <w:hideMark/>
          </w:tcPr>
          <w:p w14:paraId="09A0C74B" w14:textId="0256024A"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19</w:t>
            </w:r>
          </w:p>
        </w:tc>
        <w:tc>
          <w:tcPr>
            <w:tcW w:w="873" w:type="dxa"/>
            <w:tcBorders>
              <w:top w:val="nil"/>
              <w:left w:val="nil"/>
              <w:bottom w:val="single" w:sz="8" w:space="0" w:color="FFFFFF"/>
              <w:right w:val="single" w:sz="8" w:space="0" w:color="FFFFFF"/>
            </w:tcBorders>
            <w:shd w:val="clear" w:color="auto" w:fill="B3DDF7"/>
            <w:vAlign w:val="bottom"/>
            <w:hideMark/>
          </w:tcPr>
          <w:p w14:paraId="780A3E1E" w14:textId="38A2732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38</w:t>
            </w:r>
          </w:p>
        </w:tc>
      </w:tr>
      <w:tr w:rsidR="0021580B" w:rsidRPr="009D22D1" w14:paraId="495DDF01"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18C942C8" w14:textId="77777777" w:rsidR="0021580B" w:rsidRPr="009D22D1" w:rsidRDefault="0021580B" w:rsidP="0021580B">
            <w:pPr>
              <w:pStyle w:val="Style10ptBlackAfter0ptLinespacingsingle"/>
              <w:rPr>
                <w:lang w:eastAsia="en-AU"/>
              </w:rPr>
            </w:pPr>
            <w:r w:rsidRPr="009D22D1">
              <w:rPr>
                <w:lang w:eastAsia="en-AU"/>
              </w:rPr>
              <w:t>Temporary</w:t>
            </w:r>
          </w:p>
        </w:tc>
        <w:tc>
          <w:tcPr>
            <w:tcW w:w="832" w:type="dxa"/>
            <w:tcBorders>
              <w:top w:val="nil"/>
              <w:left w:val="nil"/>
              <w:bottom w:val="single" w:sz="8" w:space="0" w:color="FFFFFF"/>
              <w:right w:val="single" w:sz="8" w:space="0" w:color="FFFFFF"/>
            </w:tcBorders>
            <w:shd w:val="clear" w:color="auto" w:fill="B3DDF7"/>
            <w:vAlign w:val="center"/>
            <w:hideMark/>
          </w:tcPr>
          <w:p w14:paraId="7C13B471" w14:textId="42A591B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832" w:type="dxa"/>
            <w:tcBorders>
              <w:top w:val="nil"/>
              <w:left w:val="nil"/>
              <w:bottom w:val="single" w:sz="8" w:space="0" w:color="FFFFFF"/>
              <w:right w:val="single" w:sz="8" w:space="0" w:color="FFFFFF"/>
            </w:tcBorders>
            <w:shd w:val="clear" w:color="auto" w:fill="B3DDF7"/>
            <w:vAlign w:val="center"/>
            <w:hideMark/>
          </w:tcPr>
          <w:p w14:paraId="1AFE3F53" w14:textId="64D3DC3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742" w:type="dxa"/>
            <w:tcBorders>
              <w:top w:val="nil"/>
              <w:left w:val="nil"/>
              <w:bottom w:val="single" w:sz="8" w:space="0" w:color="FFFFFF"/>
              <w:right w:val="single" w:sz="8" w:space="0" w:color="FFFFFF"/>
            </w:tcBorders>
            <w:shd w:val="clear" w:color="auto" w:fill="B3DDF7"/>
            <w:vAlign w:val="center"/>
            <w:hideMark/>
          </w:tcPr>
          <w:p w14:paraId="26D018C3" w14:textId="2EB50A4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12</w:t>
            </w:r>
          </w:p>
        </w:tc>
        <w:tc>
          <w:tcPr>
            <w:tcW w:w="763" w:type="dxa"/>
            <w:tcBorders>
              <w:top w:val="nil"/>
              <w:left w:val="nil"/>
              <w:bottom w:val="single" w:sz="8" w:space="0" w:color="FFFFFF"/>
              <w:right w:val="single" w:sz="8" w:space="0" w:color="FFFFFF"/>
            </w:tcBorders>
            <w:shd w:val="clear" w:color="auto" w:fill="B3DDF7"/>
            <w:vAlign w:val="center"/>
            <w:hideMark/>
          </w:tcPr>
          <w:p w14:paraId="1852C0DE" w14:textId="5F0B4083"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17</w:t>
            </w:r>
          </w:p>
        </w:tc>
        <w:tc>
          <w:tcPr>
            <w:tcW w:w="810" w:type="dxa"/>
            <w:tcBorders>
              <w:top w:val="nil"/>
              <w:left w:val="nil"/>
              <w:bottom w:val="single" w:sz="8" w:space="0" w:color="FFFFFF"/>
              <w:right w:val="single" w:sz="8" w:space="0" w:color="FFFFFF"/>
            </w:tcBorders>
            <w:shd w:val="clear" w:color="auto" w:fill="B3DDF7"/>
            <w:vAlign w:val="center"/>
            <w:hideMark/>
          </w:tcPr>
          <w:p w14:paraId="39BDB7D3" w14:textId="4DB6D6C7"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11</w:t>
            </w:r>
          </w:p>
        </w:tc>
        <w:tc>
          <w:tcPr>
            <w:tcW w:w="787" w:type="dxa"/>
            <w:tcBorders>
              <w:top w:val="nil"/>
              <w:left w:val="nil"/>
              <w:bottom w:val="single" w:sz="8" w:space="0" w:color="FFFFFF"/>
              <w:right w:val="single" w:sz="8" w:space="0" w:color="FFFFFF"/>
            </w:tcBorders>
            <w:shd w:val="clear" w:color="auto" w:fill="B3DDF7"/>
            <w:vAlign w:val="center"/>
            <w:hideMark/>
          </w:tcPr>
          <w:p w14:paraId="3E41F5D1" w14:textId="7A5A6D6D"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28</w:t>
            </w:r>
          </w:p>
        </w:tc>
        <w:tc>
          <w:tcPr>
            <w:tcW w:w="971" w:type="dxa"/>
            <w:tcBorders>
              <w:top w:val="nil"/>
              <w:left w:val="nil"/>
              <w:bottom w:val="single" w:sz="8" w:space="0" w:color="FFFFFF"/>
              <w:right w:val="single" w:sz="8" w:space="0" w:color="FFFFFF"/>
            </w:tcBorders>
            <w:shd w:val="clear" w:color="auto" w:fill="B3DDF7"/>
            <w:vAlign w:val="center"/>
            <w:hideMark/>
          </w:tcPr>
          <w:p w14:paraId="03801671" w14:textId="4B276CD7"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27</w:t>
            </w:r>
          </w:p>
        </w:tc>
        <w:tc>
          <w:tcPr>
            <w:tcW w:w="1110" w:type="dxa"/>
            <w:tcBorders>
              <w:top w:val="nil"/>
              <w:left w:val="nil"/>
              <w:bottom w:val="single" w:sz="8" w:space="0" w:color="FFFFFF"/>
              <w:right w:val="single" w:sz="8" w:space="0" w:color="FFFFFF"/>
            </w:tcBorders>
            <w:shd w:val="clear" w:color="auto" w:fill="B3DDF7"/>
            <w:vAlign w:val="center"/>
            <w:hideMark/>
          </w:tcPr>
          <w:p w14:paraId="63E9936A" w14:textId="42875942"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14</w:t>
            </w:r>
          </w:p>
        </w:tc>
        <w:tc>
          <w:tcPr>
            <w:tcW w:w="873" w:type="dxa"/>
            <w:tcBorders>
              <w:top w:val="nil"/>
              <w:left w:val="nil"/>
              <w:bottom w:val="single" w:sz="8" w:space="0" w:color="FFFFFF"/>
              <w:right w:val="single" w:sz="8" w:space="0" w:color="FFFFFF"/>
            </w:tcBorders>
            <w:shd w:val="clear" w:color="auto" w:fill="B3DDF7"/>
            <w:vAlign w:val="center"/>
            <w:hideMark/>
          </w:tcPr>
          <w:p w14:paraId="12C9235A" w14:textId="5D781B0E"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41</w:t>
            </w:r>
          </w:p>
        </w:tc>
      </w:tr>
      <w:tr w:rsidR="0021580B" w:rsidRPr="009D22D1" w14:paraId="6E03E120"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314102C1" w14:textId="77777777" w:rsidR="0021580B" w:rsidRPr="009D22D1" w:rsidRDefault="0021580B" w:rsidP="0021580B">
            <w:pPr>
              <w:pStyle w:val="Style10ptBoldBlackAfter0ptLinespacingsingle"/>
              <w:rPr>
                <w:lang w:eastAsia="en-AU"/>
              </w:rPr>
            </w:pPr>
            <w:r w:rsidRPr="009D22D1">
              <w:rPr>
                <w:lang w:eastAsia="en-AU"/>
              </w:rPr>
              <w:t>Total</w:t>
            </w:r>
          </w:p>
        </w:tc>
        <w:tc>
          <w:tcPr>
            <w:tcW w:w="832" w:type="dxa"/>
            <w:tcBorders>
              <w:top w:val="nil"/>
              <w:left w:val="nil"/>
              <w:bottom w:val="single" w:sz="8" w:space="0" w:color="FFFFFF"/>
              <w:right w:val="single" w:sz="8" w:space="0" w:color="FFFFFF"/>
            </w:tcBorders>
            <w:shd w:val="clear" w:color="auto" w:fill="B3DDF7"/>
            <w:vAlign w:val="center"/>
            <w:hideMark/>
          </w:tcPr>
          <w:p w14:paraId="26137457" w14:textId="7258BBEE"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832" w:type="dxa"/>
            <w:tcBorders>
              <w:top w:val="nil"/>
              <w:left w:val="nil"/>
              <w:bottom w:val="single" w:sz="8" w:space="0" w:color="FFFFFF"/>
              <w:right w:val="single" w:sz="8" w:space="0" w:color="FFFFFF"/>
            </w:tcBorders>
            <w:shd w:val="clear" w:color="auto" w:fill="B3DDF7"/>
            <w:vAlign w:val="center"/>
            <w:hideMark/>
          </w:tcPr>
          <w:p w14:paraId="5362F95B" w14:textId="512E8DC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10</w:t>
            </w:r>
          </w:p>
        </w:tc>
        <w:tc>
          <w:tcPr>
            <w:tcW w:w="742" w:type="dxa"/>
            <w:tcBorders>
              <w:top w:val="nil"/>
              <w:left w:val="nil"/>
              <w:bottom w:val="single" w:sz="8" w:space="0" w:color="FFFFFF"/>
              <w:right w:val="single" w:sz="8" w:space="0" w:color="FFFFFF"/>
            </w:tcBorders>
            <w:shd w:val="clear" w:color="auto" w:fill="B3DDF7"/>
            <w:vAlign w:val="center"/>
            <w:hideMark/>
          </w:tcPr>
          <w:p w14:paraId="17050A67" w14:textId="0200D4F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24</w:t>
            </w:r>
          </w:p>
        </w:tc>
        <w:tc>
          <w:tcPr>
            <w:tcW w:w="763" w:type="dxa"/>
            <w:tcBorders>
              <w:top w:val="nil"/>
              <w:left w:val="nil"/>
              <w:bottom w:val="single" w:sz="8" w:space="0" w:color="FFFFFF"/>
              <w:right w:val="single" w:sz="8" w:space="0" w:color="FFFFFF"/>
            </w:tcBorders>
            <w:shd w:val="clear" w:color="auto" w:fill="B3DDF7"/>
            <w:vAlign w:val="center"/>
            <w:hideMark/>
          </w:tcPr>
          <w:p w14:paraId="376CCBF0" w14:textId="7A24E65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32</w:t>
            </w:r>
          </w:p>
        </w:tc>
        <w:tc>
          <w:tcPr>
            <w:tcW w:w="810" w:type="dxa"/>
            <w:tcBorders>
              <w:top w:val="nil"/>
              <w:left w:val="nil"/>
              <w:bottom w:val="single" w:sz="8" w:space="0" w:color="FFFFFF"/>
              <w:right w:val="single" w:sz="8" w:space="0" w:color="FFFFFF"/>
            </w:tcBorders>
            <w:shd w:val="clear" w:color="auto" w:fill="B3DDF7"/>
            <w:vAlign w:val="center"/>
            <w:hideMark/>
          </w:tcPr>
          <w:p w14:paraId="63D88AB4" w14:textId="74A52EE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22</w:t>
            </w:r>
          </w:p>
        </w:tc>
        <w:tc>
          <w:tcPr>
            <w:tcW w:w="787" w:type="dxa"/>
            <w:tcBorders>
              <w:top w:val="nil"/>
              <w:left w:val="nil"/>
              <w:bottom w:val="single" w:sz="8" w:space="0" w:color="FFFFFF"/>
              <w:right w:val="single" w:sz="8" w:space="0" w:color="FFFFFF"/>
            </w:tcBorders>
            <w:shd w:val="clear" w:color="auto" w:fill="B3DDF7"/>
            <w:vAlign w:val="center"/>
            <w:hideMark/>
          </w:tcPr>
          <w:p w14:paraId="054E1767" w14:textId="0005670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54</w:t>
            </w:r>
          </w:p>
        </w:tc>
        <w:tc>
          <w:tcPr>
            <w:tcW w:w="971" w:type="dxa"/>
            <w:tcBorders>
              <w:top w:val="nil"/>
              <w:left w:val="nil"/>
              <w:bottom w:val="single" w:sz="8" w:space="0" w:color="FFFFFF"/>
              <w:right w:val="single" w:sz="8" w:space="0" w:color="FFFFFF"/>
            </w:tcBorders>
            <w:shd w:val="clear" w:color="auto" w:fill="B3DDF7"/>
            <w:vAlign w:val="center"/>
            <w:hideMark/>
          </w:tcPr>
          <w:p w14:paraId="1FE46F23" w14:textId="63B2DF5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1110" w:type="dxa"/>
            <w:tcBorders>
              <w:top w:val="nil"/>
              <w:left w:val="nil"/>
              <w:bottom w:val="single" w:sz="8" w:space="0" w:color="FFFFFF"/>
              <w:right w:val="single" w:sz="8" w:space="0" w:color="FFFFFF"/>
            </w:tcBorders>
            <w:shd w:val="clear" w:color="auto" w:fill="B3DDF7"/>
            <w:vAlign w:val="center"/>
            <w:hideMark/>
          </w:tcPr>
          <w:p w14:paraId="19884558" w14:textId="60301FF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873" w:type="dxa"/>
            <w:tcBorders>
              <w:top w:val="nil"/>
              <w:left w:val="nil"/>
              <w:bottom w:val="single" w:sz="8" w:space="0" w:color="FFFFFF"/>
              <w:right w:val="single" w:sz="8" w:space="0" w:color="FFFFFF"/>
            </w:tcBorders>
            <w:shd w:val="clear" w:color="auto" w:fill="B3DDF7"/>
            <w:vAlign w:val="center"/>
            <w:hideMark/>
          </w:tcPr>
          <w:p w14:paraId="1BD8FA37" w14:textId="314657FD"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79</w:t>
            </w:r>
          </w:p>
        </w:tc>
      </w:tr>
      <w:tr w:rsidR="0021580B" w:rsidRPr="009D22D1" w14:paraId="651ED4D9" w14:textId="77777777" w:rsidTr="005276D2">
        <w:trPr>
          <w:trHeight w:val="567"/>
          <w:jc w:val="center"/>
        </w:trPr>
        <w:tc>
          <w:tcPr>
            <w:tcW w:w="1888" w:type="dxa"/>
            <w:tcBorders>
              <w:top w:val="nil"/>
              <w:left w:val="nil"/>
              <w:bottom w:val="single" w:sz="8" w:space="0" w:color="FFFFFF"/>
              <w:right w:val="single" w:sz="8" w:space="0" w:color="FFFFFF"/>
            </w:tcBorders>
            <w:shd w:val="clear" w:color="auto" w:fill="B3DDF7"/>
            <w:vAlign w:val="bottom"/>
            <w:hideMark/>
          </w:tcPr>
          <w:p w14:paraId="25E07DF7" w14:textId="07BABC05" w:rsidR="0021580B" w:rsidRPr="009D22D1" w:rsidRDefault="00520A2E" w:rsidP="0021580B">
            <w:pPr>
              <w:pStyle w:val="Style10ptBlackAfter0ptLinespacingsingle"/>
              <w:rPr>
                <w:lang w:eastAsia="en-AU"/>
              </w:rPr>
            </w:pPr>
            <w:r>
              <w:rPr>
                <w:lang w:eastAsia="en-AU"/>
              </w:rPr>
              <w:t>Public Sector</w:t>
            </w:r>
          </w:p>
        </w:tc>
        <w:tc>
          <w:tcPr>
            <w:tcW w:w="832" w:type="dxa"/>
            <w:tcBorders>
              <w:top w:val="nil"/>
              <w:left w:val="nil"/>
              <w:bottom w:val="single" w:sz="8" w:space="0" w:color="FFFFFF"/>
              <w:right w:val="single" w:sz="8" w:space="0" w:color="FFFFFF"/>
            </w:tcBorders>
            <w:shd w:val="clear" w:color="auto" w:fill="B3DDF7"/>
            <w:vAlign w:val="bottom"/>
            <w:hideMark/>
          </w:tcPr>
          <w:p w14:paraId="304D3197" w14:textId="7F636CCD"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832" w:type="dxa"/>
            <w:tcBorders>
              <w:top w:val="nil"/>
              <w:left w:val="nil"/>
              <w:bottom w:val="single" w:sz="8" w:space="0" w:color="FFFFFF"/>
              <w:right w:val="single" w:sz="8" w:space="0" w:color="FFFFFF"/>
            </w:tcBorders>
            <w:shd w:val="clear" w:color="auto" w:fill="B3DDF7"/>
            <w:vAlign w:val="bottom"/>
            <w:hideMark/>
          </w:tcPr>
          <w:p w14:paraId="1C7444ED" w14:textId="16F6CCDC"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5</w:t>
            </w:r>
          </w:p>
        </w:tc>
        <w:tc>
          <w:tcPr>
            <w:tcW w:w="742" w:type="dxa"/>
            <w:tcBorders>
              <w:top w:val="nil"/>
              <w:left w:val="nil"/>
              <w:bottom w:val="single" w:sz="8" w:space="0" w:color="FFFFFF"/>
              <w:right w:val="single" w:sz="8" w:space="0" w:color="FFFFFF"/>
            </w:tcBorders>
            <w:shd w:val="clear" w:color="auto" w:fill="B3DDF7"/>
            <w:vAlign w:val="bottom"/>
            <w:hideMark/>
          </w:tcPr>
          <w:p w14:paraId="3384EE1F" w14:textId="05AAEAB2" w:rsidR="0021580B" w:rsidRPr="009D22D1" w:rsidRDefault="006077CD" w:rsidP="005276D2">
            <w:pPr>
              <w:spacing w:after="0" w:line="240" w:lineRule="auto"/>
              <w:jc w:val="right"/>
              <w:rPr>
                <w:rFonts w:eastAsia="Times New Roman" w:cs="Arial"/>
                <w:b/>
                <w:bCs/>
                <w:color w:val="000000"/>
                <w:sz w:val="20"/>
                <w:szCs w:val="20"/>
                <w:lang w:eastAsia="en-AU"/>
              </w:rPr>
            </w:pPr>
            <w:r w:rsidRPr="009D22D1">
              <w:rPr>
                <w:b/>
                <w:bCs/>
                <w:sz w:val="20"/>
                <w:szCs w:val="20"/>
              </w:rPr>
              <w:t>7</w:t>
            </w:r>
          </w:p>
        </w:tc>
        <w:tc>
          <w:tcPr>
            <w:tcW w:w="763" w:type="dxa"/>
            <w:tcBorders>
              <w:top w:val="nil"/>
              <w:left w:val="nil"/>
              <w:bottom w:val="single" w:sz="8" w:space="0" w:color="FFFFFF"/>
              <w:right w:val="single" w:sz="8" w:space="0" w:color="FFFFFF"/>
            </w:tcBorders>
            <w:shd w:val="clear" w:color="auto" w:fill="B3DDF7"/>
            <w:vAlign w:val="bottom"/>
            <w:hideMark/>
          </w:tcPr>
          <w:p w14:paraId="0DAFF3AE" w14:textId="5A9C733D"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21</w:t>
            </w:r>
          </w:p>
        </w:tc>
        <w:tc>
          <w:tcPr>
            <w:tcW w:w="810" w:type="dxa"/>
            <w:tcBorders>
              <w:top w:val="nil"/>
              <w:left w:val="nil"/>
              <w:bottom w:val="single" w:sz="8" w:space="0" w:color="FFFFFF"/>
              <w:right w:val="single" w:sz="8" w:space="0" w:color="FFFFFF"/>
            </w:tcBorders>
            <w:shd w:val="clear" w:color="auto" w:fill="B3DDF7"/>
            <w:vAlign w:val="bottom"/>
            <w:hideMark/>
          </w:tcPr>
          <w:p w14:paraId="32241A93" w14:textId="2F87BCFF"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15</w:t>
            </w:r>
          </w:p>
        </w:tc>
        <w:tc>
          <w:tcPr>
            <w:tcW w:w="787" w:type="dxa"/>
            <w:tcBorders>
              <w:top w:val="nil"/>
              <w:left w:val="nil"/>
              <w:bottom w:val="single" w:sz="8" w:space="0" w:color="FFFFFF"/>
              <w:right w:val="single" w:sz="8" w:space="0" w:color="FFFFFF"/>
            </w:tcBorders>
            <w:shd w:val="clear" w:color="auto" w:fill="B3DDF7"/>
            <w:vAlign w:val="bottom"/>
            <w:hideMark/>
          </w:tcPr>
          <w:p w14:paraId="2E1C545E" w14:textId="2F742504" w:rsidR="0021580B" w:rsidRPr="009D22D1" w:rsidRDefault="006077CD" w:rsidP="005276D2">
            <w:pPr>
              <w:spacing w:after="0" w:line="240" w:lineRule="auto"/>
              <w:jc w:val="right"/>
              <w:rPr>
                <w:rFonts w:eastAsia="Times New Roman" w:cs="Arial"/>
                <w:b/>
                <w:bCs/>
                <w:color w:val="000000"/>
                <w:sz w:val="20"/>
                <w:szCs w:val="20"/>
                <w:lang w:eastAsia="en-AU"/>
              </w:rPr>
            </w:pPr>
            <w:r w:rsidRPr="009D22D1">
              <w:rPr>
                <w:b/>
                <w:bCs/>
                <w:sz w:val="20"/>
                <w:szCs w:val="20"/>
              </w:rPr>
              <w:t>36</w:t>
            </w:r>
          </w:p>
        </w:tc>
        <w:tc>
          <w:tcPr>
            <w:tcW w:w="971" w:type="dxa"/>
            <w:tcBorders>
              <w:top w:val="nil"/>
              <w:left w:val="nil"/>
              <w:bottom w:val="single" w:sz="8" w:space="0" w:color="FFFFFF"/>
              <w:right w:val="single" w:sz="8" w:space="0" w:color="FFFFFF"/>
            </w:tcBorders>
            <w:shd w:val="clear" w:color="auto" w:fill="B3DDF7"/>
            <w:vAlign w:val="bottom"/>
            <w:hideMark/>
          </w:tcPr>
          <w:p w14:paraId="0FDD6142" w14:textId="0A704B40"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23</w:t>
            </w:r>
          </w:p>
        </w:tc>
        <w:tc>
          <w:tcPr>
            <w:tcW w:w="1110" w:type="dxa"/>
            <w:tcBorders>
              <w:top w:val="nil"/>
              <w:left w:val="nil"/>
              <w:bottom w:val="single" w:sz="8" w:space="0" w:color="FFFFFF"/>
              <w:right w:val="single" w:sz="8" w:space="0" w:color="FFFFFF"/>
            </w:tcBorders>
            <w:shd w:val="clear" w:color="auto" w:fill="B3DDF7"/>
            <w:vAlign w:val="bottom"/>
            <w:hideMark/>
          </w:tcPr>
          <w:p w14:paraId="3AE8E2EA" w14:textId="79D36A56"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20</w:t>
            </w:r>
          </w:p>
        </w:tc>
        <w:tc>
          <w:tcPr>
            <w:tcW w:w="873" w:type="dxa"/>
            <w:tcBorders>
              <w:top w:val="nil"/>
              <w:left w:val="nil"/>
              <w:bottom w:val="single" w:sz="8" w:space="0" w:color="FFFFFF"/>
              <w:right w:val="single" w:sz="8" w:space="0" w:color="FFFFFF"/>
            </w:tcBorders>
            <w:shd w:val="clear" w:color="auto" w:fill="B3DDF7"/>
            <w:vAlign w:val="bottom"/>
            <w:hideMark/>
          </w:tcPr>
          <w:p w14:paraId="1355FEDB" w14:textId="5269599E" w:rsidR="0021580B" w:rsidRPr="009D22D1" w:rsidRDefault="006077CD" w:rsidP="005276D2">
            <w:pPr>
              <w:spacing w:after="0" w:line="240" w:lineRule="auto"/>
              <w:jc w:val="right"/>
              <w:rPr>
                <w:rFonts w:eastAsia="Times New Roman" w:cs="Arial"/>
                <w:b/>
                <w:bCs/>
                <w:color w:val="000000"/>
                <w:sz w:val="20"/>
                <w:szCs w:val="20"/>
                <w:lang w:eastAsia="en-AU"/>
              </w:rPr>
            </w:pPr>
            <w:r w:rsidRPr="009D22D1">
              <w:rPr>
                <w:b/>
                <w:bCs/>
                <w:sz w:val="20"/>
                <w:szCs w:val="20"/>
              </w:rPr>
              <w:t>43</w:t>
            </w:r>
          </w:p>
        </w:tc>
      </w:tr>
      <w:tr w:rsidR="0021580B" w:rsidRPr="009D22D1" w14:paraId="40F2A337"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6AD878FF" w14:textId="23F1CDD9" w:rsidR="0021580B" w:rsidRPr="009D22D1" w:rsidRDefault="00520A2E" w:rsidP="0021580B">
            <w:pPr>
              <w:pStyle w:val="Style10ptBlackAfter0ptLinespacingsingle"/>
              <w:rPr>
                <w:lang w:eastAsia="en-AU"/>
              </w:rPr>
            </w:pPr>
            <w:r>
              <w:rPr>
                <w:lang w:eastAsia="en-AU"/>
              </w:rPr>
              <w:t>Private Sector</w:t>
            </w:r>
          </w:p>
        </w:tc>
        <w:tc>
          <w:tcPr>
            <w:tcW w:w="832" w:type="dxa"/>
            <w:tcBorders>
              <w:top w:val="nil"/>
              <w:left w:val="nil"/>
              <w:bottom w:val="single" w:sz="8" w:space="0" w:color="FFFFFF"/>
              <w:right w:val="single" w:sz="8" w:space="0" w:color="FFFFFF"/>
            </w:tcBorders>
            <w:shd w:val="clear" w:color="auto" w:fill="B3DDF7"/>
            <w:vAlign w:val="center"/>
            <w:hideMark/>
          </w:tcPr>
          <w:p w14:paraId="0DA6CB9F" w14:textId="439D97B6"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12</w:t>
            </w:r>
          </w:p>
        </w:tc>
        <w:tc>
          <w:tcPr>
            <w:tcW w:w="832" w:type="dxa"/>
            <w:tcBorders>
              <w:top w:val="nil"/>
              <w:left w:val="nil"/>
              <w:bottom w:val="single" w:sz="8" w:space="0" w:color="FFFFFF"/>
              <w:right w:val="single" w:sz="8" w:space="0" w:color="FFFFFF"/>
            </w:tcBorders>
            <w:shd w:val="clear" w:color="auto" w:fill="B3DDF7"/>
            <w:vAlign w:val="center"/>
            <w:hideMark/>
          </w:tcPr>
          <w:p w14:paraId="52DE4556" w14:textId="7B49C60B"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5</w:t>
            </w:r>
          </w:p>
        </w:tc>
        <w:tc>
          <w:tcPr>
            <w:tcW w:w="742" w:type="dxa"/>
            <w:tcBorders>
              <w:top w:val="nil"/>
              <w:left w:val="nil"/>
              <w:bottom w:val="single" w:sz="8" w:space="0" w:color="FFFFFF"/>
              <w:right w:val="single" w:sz="8" w:space="0" w:color="FFFFFF"/>
            </w:tcBorders>
            <w:shd w:val="clear" w:color="auto" w:fill="B3DDF7"/>
            <w:vAlign w:val="center"/>
            <w:hideMark/>
          </w:tcPr>
          <w:p w14:paraId="3416E563" w14:textId="50646893" w:rsidR="0021580B" w:rsidRPr="009D22D1" w:rsidRDefault="006077CD" w:rsidP="005276D2">
            <w:pPr>
              <w:spacing w:after="0" w:line="240" w:lineRule="auto"/>
              <w:jc w:val="right"/>
              <w:rPr>
                <w:rFonts w:eastAsia="Times New Roman" w:cs="Arial"/>
                <w:b/>
                <w:bCs/>
                <w:color w:val="000000"/>
                <w:sz w:val="20"/>
                <w:szCs w:val="20"/>
                <w:lang w:eastAsia="en-AU"/>
              </w:rPr>
            </w:pPr>
            <w:r w:rsidRPr="009D22D1">
              <w:rPr>
                <w:b/>
                <w:bCs/>
                <w:sz w:val="20"/>
                <w:szCs w:val="20"/>
              </w:rPr>
              <w:t>17</w:t>
            </w:r>
          </w:p>
        </w:tc>
        <w:tc>
          <w:tcPr>
            <w:tcW w:w="763" w:type="dxa"/>
            <w:tcBorders>
              <w:top w:val="nil"/>
              <w:left w:val="nil"/>
              <w:bottom w:val="single" w:sz="8" w:space="0" w:color="FFFFFF"/>
              <w:right w:val="single" w:sz="8" w:space="0" w:color="FFFFFF"/>
            </w:tcBorders>
            <w:shd w:val="clear" w:color="auto" w:fill="B3DDF7"/>
            <w:vAlign w:val="center"/>
            <w:hideMark/>
          </w:tcPr>
          <w:p w14:paraId="6D6AC514" w14:textId="51823982"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11</w:t>
            </w:r>
          </w:p>
        </w:tc>
        <w:tc>
          <w:tcPr>
            <w:tcW w:w="810" w:type="dxa"/>
            <w:tcBorders>
              <w:top w:val="nil"/>
              <w:left w:val="nil"/>
              <w:bottom w:val="single" w:sz="8" w:space="0" w:color="FFFFFF"/>
              <w:right w:val="single" w:sz="8" w:space="0" w:color="FFFFFF"/>
            </w:tcBorders>
            <w:shd w:val="clear" w:color="auto" w:fill="B3DDF7"/>
            <w:vAlign w:val="center"/>
            <w:hideMark/>
          </w:tcPr>
          <w:p w14:paraId="3417805C" w14:textId="62F82890"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7</w:t>
            </w:r>
          </w:p>
        </w:tc>
        <w:tc>
          <w:tcPr>
            <w:tcW w:w="787" w:type="dxa"/>
            <w:tcBorders>
              <w:top w:val="nil"/>
              <w:left w:val="nil"/>
              <w:bottom w:val="single" w:sz="8" w:space="0" w:color="FFFFFF"/>
              <w:right w:val="single" w:sz="8" w:space="0" w:color="FFFFFF"/>
            </w:tcBorders>
            <w:shd w:val="clear" w:color="auto" w:fill="B3DDF7"/>
            <w:vAlign w:val="center"/>
            <w:hideMark/>
          </w:tcPr>
          <w:p w14:paraId="04A41913" w14:textId="1DBADB91" w:rsidR="0021580B" w:rsidRPr="009D22D1" w:rsidRDefault="006077CD" w:rsidP="005276D2">
            <w:pPr>
              <w:spacing w:after="0" w:line="240" w:lineRule="auto"/>
              <w:jc w:val="right"/>
              <w:rPr>
                <w:rFonts w:eastAsia="Times New Roman" w:cs="Arial"/>
                <w:b/>
                <w:bCs/>
                <w:color w:val="000000"/>
                <w:sz w:val="20"/>
                <w:szCs w:val="20"/>
                <w:lang w:eastAsia="en-AU"/>
              </w:rPr>
            </w:pPr>
            <w:r w:rsidRPr="009D22D1">
              <w:rPr>
                <w:b/>
                <w:bCs/>
                <w:sz w:val="20"/>
                <w:szCs w:val="20"/>
              </w:rPr>
              <w:t>18</w:t>
            </w:r>
          </w:p>
        </w:tc>
        <w:tc>
          <w:tcPr>
            <w:tcW w:w="971" w:type="dxa"/>
            <w:tcBorders>
              <w:top w:val="nil"/>
              <w:left w:val="nil"/>
              <w:bottom w:val="single" w:sz="8" w:space="0" w:color="FFFFFF"/>
              <w:right w:val="single" w:sz="8" w:space="0" w:color="FFFFFF"/>
            </w:tcBorders>
            <w:shd w:val="clear" w:color="auto" w:fill="B3DDF7"/>
            <w:vAlign w:val="center"/>
            <w:hideMark/>
          </w:tcPr>
          <w:p w14:paraId="2662A49A" w14:textId="31AC79D7"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23</w:t>
            </w:r>
          </w:p>
        </w:tc>
        <w:tc>
          <w:tcPr>
            <w:tcW w:w="1110" w:type="dxa"/>
            <w:tcBorders>
              <w:top w:val="nil"/>
              <w:left w:val="nil"/>
              <w:bottom w:val="single" w:sz="8" w:space="0" w:color="FFFFFF"/>
              <w:right w:val="single" w:sz="8" w:space="0" w:color="FFFFFF"/>
            </w:tcBorders>
            <w:shd w:val="clear" w:color="auto" w:fill="B3DDF7"/>
            <w:vAlign w:val="center"/>
            <w:hideMark/>
          </w:tcPr>
          <w:p w14:paraId="3151725A" w14:textId="40C02D43" w:rsidR="0021580B" w:rsidRPr="009D22D1" w:rsidRDefault="006077CD" w:rsidP="005276D2">
            <w:pPr>
              <w:spacing w:after="0" w:line="240" w:lineRule="auto"/>
              <w:jc w:val="right"/>
              <w:rPr>
                <w:rFonts w:eastAsia="Times New Roman" w:cs="Arial"/>
                <w:color w:val="000000"/>
                <w:sz w:val="20"/>
                <w:szCs w:val="20"/>
                <w:lang w:eastAsia="en-AU"/>
              </w:rPr>
            </w:pPr>
            <w:r w:rsidRPr="009D22D1">
              <w:rPr>
                <w:sz w:val="20"/>
                <w:szCs w:val="20"/>
              </w:rPr>
              <w:t>13</w:t>
            </w:r>
          </w:p>
        </w:tc>
        <w:tc>
          <w:tcPr>
            <w:tcW w:w="873" w:type="dxa"/>
            <w:tcBorders>
              <w:top w:val="nil"/>
              <w:left w:val="nil"/>
              <w:bottom w:val="single" w:sz="8" w:space="0" w:color="FFFFFF"/>
              <w:right w:val="single" w:sz="8" w:space="0" w:color="FFFFFF"/>
            </w:tcBorders>
            <w:shd w:val="clear" w:color="auto" w:fill="B3DDF7"/>
            <w:vAlign w:val="center"/>
            <w:hideMark/>
          </w:tcPr>
          <w:p w14:paraId="1C9CA856" w14:textId="6971AA7C" w:rsidR="0021580B" w:rsidRPr="009D22D1" w:rsidRDefault="006077CD" w:rsidP="005276D2">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21580B" w:rsidRPr="009D22D1" w14:paraId="188C64E0" w14:textId="77777777" w:rsidTr="005276D2">
        <w:trPr>
          <w:trHeight w:val="278"/>
          <w:jc w:val="center"/>
        </w:trPr>
        <w:tc>
          <w:tcPr>
            <w:tcW w:w="1888" w:type="dxa"/>
            <w:tcBorders>
              <w:top w:val="nil"/>
              <w:left w:val="nil"/>
              <w:bottom w:val="single" w:sz="8" w:space="0" w:color="FFFFFF"/>
              <w:right w:val="single" w:sz="8" w:space="0" w:color="FFFFFF"/>
            </w:tcBorders>
            <w:shd w:val="clear" w:color="auto" w:fill="B3DDF7"/>
            <w:vAlign w:val="center"/>
            <w:hideMark/>
          </w:tcPr>
          <w:p w14:paraId="376C42C2" w14:textId="77777777" w:rsidR="0021580B" w:rsidRPr="009D22D1" w:rsidRDefault="0021580B" w:rsidP="0021580B">
            <w:pPr>
              <w:pStyle w:val="Style10ptBoldBlackAfter0ptLinespacingsingle"/>
              <w:rPr>
                <w:lang w:eastAsia="en-AU"/>
              </w:rPr>
            </w:pPr>
            <w:r w:rsidRPr="009D22D1">
              <w:rPr>
                <w:lang w:eastAsia="en-AU"/>
              </w:rPr>
              <w:t>Total</w:t>
            </w:r>
          </w:p>
        </w:tc>
        <w:tc>
          <w:tcPr>
            <w:tcW w:w="832" w:type="dxa"/>
            <w:tcBorders>
              <w:top w:val="nil"/>
              <w:left w:val="nil"/>
              <w:bottom w:val="single" w:sz="8" w:space="0" w:color="FFFFFF"/>
              <w:right w:val="single" w:sz="8" w:space="0" w:color="FFFFFF"/>
            </w:tcBorders>
            <w:shd w:val="clear" w:color="auto" w:fill="B3DDF7"/>
            <w:vAlign w:val="center"/>
            <w:hideMark/>
          </w:tcPr>
          <w:p w14:paraId="4F49D4C8" w14:textId="1236CD8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832" w:type="dxa"/>
            <w:tcBorders>
              <w:top w:val="nil"/>
              <w:left w:val="nil"/>
              <w:bottom w:val="single" w:sz="8" w:space="0" w:color="FFFFFF"/>
              <w:right w:val="single" w:sz="8" w:space="0" w:color="FFFFFF"/>
            </w:tcBorders>
            <w:shd w:val="clear" w:color="auto" w:fill="B3DDF7"/>
            <w:vAlign w:val="center"/>
            <w:hideMark/>
          </w:tcPr>
          <w:p w14:paraId="5E74E15C" w14:textId="5B777634"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10</w:t>
            </w:r>
          </w:p>
        </w:tc>
        <w:tc>
          <w:tcPr>
            <w:tcW w:w="742" w:type="dxa"/>
            <w:tcBorders>
              <w:top w:val="nil"/>
              <w:left w:val="nil"/>
              <w:bottom w:val="single" w:sz="8" w:space="0" w:color="FFFFFF"/>
              <w:right w:val="single" w:sz="8" w:space="0" w:color="FFFFFF"/>
            </w:tcBorders>
            <w:shd w:val="clear" w:color="auto" w:fill="B3DDF7"/>
            <w:vAlign w:val="center"/>
            <w:hideMark/>
          </w:tcPr>
          <w:p w14:paraId="44F6650E" w14:textId="10FE91A5"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24</w:t>
            </w:r>
          </w:p>
        </w:tc>
        <w:tc>
          <w:tcPr>
            <w:tcW w:w="763" w:type="dxa"/>
            <w:tcBorders>
              <w:top w:val="nil"/>
              <w:left w:val="nil"/>
              <w:bottom w:val="single" w:sz="8" w:space="0" w:color="FFFFFF"/>
              <w:right w:val="single" w:sz="8" w:space="0" w:color="FFFFFF"/>
            </w:tcBorders>
            <w:shd w:val="clear" w:color="auto" w:fill="B3DDF7"/>
            <w:vAlign w:val="center"/>
            <w:hideMark/>
          </w:tcPr>
          <w:p w14:paraId="3B8FB3BC" w14:textId="112617D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32</w:t>
            </w:r>
          </w:p>
        </w:tc>
        <w:tc>
          <w:tcPr>
            <w:tcW w:w="810" w:type="dxa"/>
            <w:tcBorders>
              <w:top w:val="nil"/>
              <w:left w:val="nil"/>
              <w:bottom w:val="single" w:sz="8" w:space="0" w:color="FFFFFF"/>
              <w:right w:val="single" w:sz="8" w:space="0" w:color="FFFFFF"/>
            </w:tcBorders>
            <w:shd w:val="clear" w:color="auto" w:fill="B3DDF7"/>
            <w:vAlign w:val="center"/>
            <w:hideMark/>
          </w:tcPr>
          <w:p w14:paraId="12EF117C" w14:textId="7D6E90F0"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22</w:t>
            </w:r>
          </w:p>
        </w:tc>
        <w:tc>
          <w:tcPr>
            <w:tcW w:w="787" w:type="dxa"/>
            <w:tcBorders>
              <w:top w:val="nil"/>
              <w:left w:val="nil"/>
              <w:bottom w:val="single" w:sz="8" w:space="0" w:color="FFFFFF"/>
              <w:right w:val="single" w:sz="8" w:space="0" w:color="FFFFFF"/>
            </w:tcBorders>
            <w:shd w:val="clear" w:color="auto" w:fill="B3DDF7"/>
            <w:vAlign w:val="center"/>
            <w:hideMark/>
          </w:tcPr>
          <w:p w14:paraId="787E81E2" w14:textId="15BB399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54</w:t>
            </w:r>
          </w:p>
        </w:tc>
        <w:tc>
          <w:tcPr>
            <w:tcW w:w="971" w:type="dxa"/>
            <w:tcBorders>
              <w:top w:val="nil"/>
              <w:left w:val="nil"/>
              <w:bottom w:val="single" w:sz="8" w:space="0" w:color="FFFFFF"/>
              <w:right w:val="single" w:sz="8" w:space="0" w:color="FFFFFF"/>
            </w:tcBorders>
            <w:shd w:val="clear" w:color="auto" w:fill="B3DDF7"/>
            <w:vAlign w:val="center"/>
            <w:hideMark/>
          </w:tcPr>
          <w:p w14:paraId="2849B204" w14:textId="4A9DB0D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1110" w:type="dxa"/>
            <w:tcBorders>
              <w:top w:val="nil"/>
              <w:left w:val="nil"/>
              <w:bottom w:val="single" w:sz="8" w:space="0" w:color="FFFFFF"/>
              <w:right w:val="single" w:sz="8" w:space="0" w:color="FFFFFF"/>
            </w:tcBorders>
            <w:shd w:val="clear" w:color="auto" w:fill="B3DDF7"/>
            <w:vAlign w:val="center"/>
            <w:hideMark/>
          </w:tcPr>
          <w:p w14:paraId="2E3F011F" w14:textId="1E97326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873" w:type="dxa"/>
            <w:tcBorders>
              <w:top w:val="nil"/>
              <w:left w:val="nil"/>
              <w:bottom w:val="single" w:sz="8" w:space="0" w:color="FFFFFF"/>
              <w:right w:val="single" w:sz="8" w:space="0" w:color="FFFFFF"/>
            </w:tcBorders>
            <w:shd w:val="clear" w:color="auto" w:fill="B3DDF7"/>
            <w:vAlign w:val="center"/>
            <w:hideMark/>
          </w:tcPr>
          <w:p w14:paraId="421AC88B" w14:textId="29748523"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28AFEAE8" w14:textId="5F11B605" w:rsidR="00381A91" w:rsidRPr="009D22D1" w:rsidRDefault="003D1AA9" w:rsidP="00381A91">
      <w:pPr>
        <w:pStyle w:val="Source"/>
      </w:pPr>
      <w:r>
        <w:t>Source:  Northern Territory Department of Industry, Tourism and Trade</w:t>
      </w:r>
      <w:r w:rsidR="00574487" w:rsidRPr="009D22D1" w:rsidDel="00ED715C">
        <w:t xml:space="preserve"> </w:t>
      </w:r>
      <w:r w:rsidR="00381A91" w:rsidRPr="009D22D1">
        <w:br w:type="page"/>
      </w:r>
    </w:p>
    <w:p w14:paraId="7FD39C72" w14:textId="4CA003CF" w:rsidR="00644ACF" w:rsidRPr="009D22D1" w:rsidRDefault="00644ACF" w:rsidP="004D02A8">
      <w:pPr>
        <w:spacing w:after="120"/>
      </w:pPr>
      <w:r w:rsidRPr="009D22D1">
        <w:t xml:space="preserve">In </w:t>
      </w:r>
      <w:r w:rsidR="00E06D82" w:rsidRPr="009D22D1">
        <w:t xml:space="preserve">2023 </w:t>
      </w:r>
      <w:r w:rsidRPr="009D22D1">
        <w:t>in Ntaria (Hermannsburg):</w:t>
      </w:r>
    </w:p>
    <w:p w14:paraId="7425BD45" w14:textId="2195EB67" w:rsidR="00644ACF" w:rsidRPr="009D22D1" w:rsidRDefault="009777E2" w:rsidP="004D02A8">
      <w:pPr>
        <w:pStyle w:val="BullettLv1"/>
        <w:rPr>
          <w:lang w:val="en-AU"/>
        </w:rPr>
      </w:pPr>
      <w:r w:rsidRPr="009D22D1">
        <w:rPr>
          <w:lang w:val="en-AU"/>
        </w:rPr>
        <w:t>of the</w:t>
      </w:r>
      <w:r w:rsidR="00644ACF" w:rsidRPr="009D22D1">
        <w:rPr>
          <w:lang w:val="en-AU"/>
        </w:rPr>
        <w:t xml:space="preserve"> </w:t>
      </w:r>
      <w:r w:rsidR="001E70B3" w:rsidRPr="009D22D1">
        <w:rPr>
          <w:lang w:val="en-AU"/>
        </w:rPr>
        <w:t>24</w:t>
      </w:r>
      <w:r w:rsidR="00644ACF" w:rsidRPr="009D22D1">
        <w:rPr>
          <w:lang w:val="en-AU"/>
        </w:rPr>
        <w:t xml:space="preserve"> </w:t>
      </w:r>
      <w:r w:rsidR="00644ACF" w:rsidRPr="009D22D1">
        <w:rPr>
          <w:b/>
          <w:lang w:val="en-AU"/>
        </w:rPr>
        <w:t>jobs filled by males</w:t>
      </w:r>
      <w:r w:rsidRPr="009D22D1">
        <w:rPr>
          <w:lang w:val="en-AU"/>
        </w:rPr>
        <w:t>, there were</w:t>
      </w:r>
      <w:r w:rsidR="00644ACF" w:rsidRPr="009D22D1">
        <w:rPr>
          <w:lang w:val="en-AU"/>
        </w:rPr>
        <w:t>:</w:t>
      </w:r>
    </w:p>
    <w:p w14:paraId="66DAE3A5" w14:textId="6B85909A" w:rsidR="00644ACF" w:rsidRPr="009D22D1" w:rsidRDefault="001E70B3" w:rsidP="004D02A8">
      <w:pPr>
        <w:pStyle w:val="BullettLv2"/>
        <w:ind w:left="1134"/>
        <w:rPr>
          <w:lang w:val="en-AU"/>
        </w:rPr>
      </w:pPr>
      <w:r w:rsidRPr="009D22D1">
        <w:rPr>
          <w:lang w:val="en-AU"/>
        </w:rPr>
        <w:t>14</w:t>
      </w:r>
      <w:r w:rsidR="00644ACF" w:rsidRPr="009D22D1">
        <w:rPr>
          <w:lang w:val="en-AU"/>
        </w:rPr>
        <w:t xml:space="preserve"> jobs filled by </w:t>
      </w:r>
      <w:r w:rsidR="00644ACF" w:rsidRPr="009D22D1">
        <w:rPr>
          <w:b/>
          <w:lang w:val="en-AU"/>
        </w:rPr>
        <w:t>Aboriginal males</w:t>
      </w:r>
      <w:r w:rsidR="00644ACF" w:rsidRPr="009D22D1">
        <w:rPr>
          <w:lang w:val="en-AU"/>
        </w:rPr>
        <w:t xml:space="preserve">, a decrease of </w:t>
      </w:r>
      <w:r w:rsidRPr="009D22D1">
        <w:rPr>
          <w:lang w:val="en-AU"/>
        </w:rPr>
        <w:t>16</w:t>
      </w:r>
      <w:r w:rsidR="00644ACF" w:rsidRPr="009D22D1">
        <w:rPr>
          <w:lang w:val="en-AU"/>
        </w:rPr>
        <w:t xml:space="preserve"> jobs from </w:t>
      </w:r>
      <w:r w:rsidR="00E06D82" w:rsidRPr="009D22D1">
        <w:rPr>
          <w:lang w:val="en-AU"/>
        </w:rPr>
        <w:t xml:space="preserve">2017 </w:t>
      </w:r>
      <w:r w:rsidR="00644ACF" w:rsidRPr="009D22D1">
        <w:rPr>
          <w:lang w:val="en-AU"/>
        </w:rPr>
        <w:t xml:space="preserve">and a decrease of </w:t>
      </w:r>
      <w:r w:rsidRPr="009D22D1">
        <w:rPr>
          <w:lang w:val="en-AU"/>
        </w:rPr>
        <w:t>47</w:t>
      </w:r>
      <w:r w:rsidR="00644ACF" w:rsidRPr="009D22D1">
        <w:rPr>
          <w:lang w:val="en-AU"/>
        </w:rPr>
        <w:t xml:space="preserve"> jobs from </w:t>
      </w:r>
      <w:r w:rsidR="00E06D82" w:rsidRPr="009D22D1">
        <w:rPr>
          <w:lang w:val="en-AU"/>
        </w:rPr>
        <w:t>2014</w:t>
      </w:r>
      <w:r w:rsidR="00644ACF" w:rsidRPr="009D22D1">
        <w:rPr>
          <w:lang w:val="en-AU"/>
        </w:rPr>
        <w:t>, including:</w:t>
      </w:r>
    </w:p>
    <w:p w14:paraId="765C1A36" w14:textId="0D0DF071" w:rsidR="00644ACF" w:rsidRPr="009D22D1" w:rsidRDefault="001E70B3" w:rsidP="004D02A8">
      <w:pPr>
        <w:pStyle w:val="BullettLv3"/>
        <w:ind w:left="1560"/>
        <w:rPr>
          <w:lang w:val="en-AU"/>
        </w:rPr>
      </w:pPr>
      <w:r w:rsidRPr="009D22D1">
        <w:rPr>
          <w:lang w:val="en-AU"/>
        </w:rPr>
        <w:t>4</w:t>
      </w:r>
      <w:r w:rsidR="00644ACF" w:rsidRPr="009D22D1">
        <w:rPr>
          <w:lang w:val="en-AU"/>
        </w:rPr>
        <w:t xml:space="preserve"> full-time jobs, a decrease of </w:t>
      </w:r>
      <w:r w:rsidRPr="009D22D1">
        <w:rPr>
          <w:lang w:val="en-AU"/>
        </w:rPr>
        <w:t>6</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Pr="009D22D1">
        <w:rPr>
          <w:lang w:val="en-AU"/>
        </w:rPr>
        <w:t>23</w:t>
      </w:r>
      <w:r w:rsidR="00644ACF" w:rsidRPr="009D22D1">
        <w:rPr>
          <w:lang w:val="en-AU"/>
        </w:rPr>
        <w:t xml:space="preserve"> jobs from </w:t>
      </w:r>
      <w:r w:rsidR="000A08C5" w:rsidRPr="009D22D1">
        <w:rPr>
          <w:lang w:val="en-AU"/>
        </w:rPr>
        <w:t>2014</w:t>
      </w:r>
    </w:p>
    <w:p w14:paraId="466691B0" w14:textId="442741A5" w:rsidR="00644ACF" w:rsidRPr="009D22D1" w:rsidRDefault="001E70B3" w:rsidP="004D02A8">
      <w:pPr>
        <w:pStyle w:val="BullettLv3"/>
        <w:ind w:left="1560"/>
        <w:rPr>
          <w:lang w:val="en-AU"/>
        </w:rPr>
      </w:pPr>
      <w:r w:rsidRPr="009D22D1">
        <w:rPr>
          <w:lang w:val="en-AU"/>
        </w:rPr>
        <w:t>10</w:t>
      </w:r>
      <w:r w:rsidR="00644ACF" w:rsidRPr="009D22D1">
        <w:rPr>
          <w:lang w:val="en-AU"/>
        </w:rPr>
        <w:t xml:space="preserve"> part-time jobs, a decrease of </w:t>
      </w:r>
      <w:r w:rsidRPr="009D22D1">
        <w:rPr>
          <w:lang w:val="en-AU"/>
        </w:rPr>
        <w:t>10</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Pr="009D22D1">
        <w:rPr>
          <w:lang w:val="en-AU"/>
        </w:rPr>
        <w:t>24</w:t>
      </w:r>
      <w:r w:rsidR="00644ACF" w:rsidRPr="009D22D1">
        <w:rPr>
          <w:lang w:val="en-AU"/>
        </w:rPr>
        <w:t xml:space="preserve"> jobs from </w:t>
      </w:r>
      <w:r w:rsidR="000A08C5" w:rsidRPr="009D22D1">
        <w:rPr>
          <w:lang w:val="en-AU"/>
        </w:rPr>
        <w:t>2014</w:t>
      </w:r>
    </w:p>
    <w:p w14:paraId="67EFE161" w14:textId="7219C316" w:rsidR="00644ACF" w:rsidRPr="009D22D1" w:rsidRDefault="001E70B3" w:rsidP="00231AAB">
      <w:pPr>
        <w:pStyle w:val="BullettLv3"/>
        <w:ind w:left="1560"/>
        <w:rPr>
          <w:lang w:val="en-AU"/>
        </w:rPr>
      </w:pPr>
      <w:r w:rsidRPr="009D22D1">
        <w:rPr>
          <w:lang w:val="en-AU"/>
        </w:rPr>
        <w:t>4</w:t>
      </w:r>
      <w:r w:rsidR="00644ACF" w:rsidRPr="009D22D1">
        <w:rPr>
          <w:lang w:val="en-AU"/>
        </w:rPr>
        <w:t xml:space="preserve"> permanent jobs, a decrease of </w:t>
      </w:r>
      <w:r w:rsidRPr="009D22D1">
        <w:rPr>
          <w:lang w:val="en-AU"/>
        </w:rPr>
        <w:t>4</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Pr="009D22D1">
        <w:rPr>
          <w:lang w:val="en-AU"/>
        </w:rPr>
        <w:t>16</w:t>
      </w:r>
      <w:r w:rsidR="00644ACF" w:rsidRPr="009D22D1">
        <w:rPr>
          <w:lang w:val="en-AU"/>
        </w:rPr>
        <w:t xml:space="preserve"> jobs from </w:t>
      </w:r>
      <w:r w:rsidR="000A08C5" w:rsidRPr="009D22D1">
        <w:rPr>
          <w:lang w:val="en-AU"/>
        </w:rPr>
        <w:t>2014</w:t>
      </w:r>
    </w:p>
    <w:p w14:paraId="78A63B46" w14:textId="61B40A05" w:rsidR="00644ACF" w:rsidRPr="009D22D1" w:rsidRDefault="001E70B3" w:rsidP="00231AAB">
      <w:pPr>
        <w:pStyle w:val="BullettLv3"/>
        <w:ind w:left="1560"/>
        <w:rPr>
          <w:lang w:val="en-AU"/>
        </w:rPr>
      </w:pPr>
      <w:r w:rsidRPr="009D22D1">
        <w:rPr>
          <w:lang w:val="en-AU"/>
        </w:rPr>
        <w:t>10</w:t>
      </w:r>
      <w:r w:rsidR="00644ACF" w:rsidRPr="009D22D1">
        <w:rPr>
          <w:lang w:val="en-AU"/>
        </w:rPr>
        <w:t xml:space="preserve"> temporary jobs, a decrease of </w:t>
      </w:r>
      <w:r w:rsidRPr="009D22D1">
        <w:rPr>
          <w:lang w:val="en-AU"/>
        </w:rPr>
        <w:t>12</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Pr="009D22D1">
        <w:rPr>
          <w:lang w:val="en-AU"/>
        </w:rPr>
        <w:t>31</w:t>
      </w:r>
      <w:r w:rsidR="00644ACF" w:rsidRPr="009D22D1">
        <w:rPr>
          <w:lang w:val="en-AU"/>
        </w:rPr>
        <w:t xml:space="preserve"> jobs from </w:t>
      </w:r>
      <w:r w:rsidR="000A08C5" w:rsidRPr="009D22D1">
        <w:rPr>
          <w:lang w:val="en-AU"/>
        </w:rPr>
        <w:t>2014</w:t>
      </w:r>
    </w:p>
    <w:p w14:paraId="1C3CE1FF" w14:textId="1E79A8D0" w:rsidR="00644ACF" w:rsidRPr="009D22D1" w:rsidRDefault="00A44A73" w:rsidP="00231AAB">
      <w:pPr>
        <w:pStyle w:val="BullettLv3"/>
        <w:ind w:left="1560"/>
        <w:rPr>
          <w:lang w:val="en-AU"/>
        </w:rPr>
      </w:pPr>
      <w:r w:rsidRPr="009D22D1">
        <w:rPr>
          <w:lang w:val="en-AU"/>
        </w:rPr>
        <w:t>2</w:t>
      </w:r>
      <w:r w:rsidR="00644ACF" w:rsidRPr="009D22D1">
        <w:rPr>
          <w:lang w:val="en-AU"/>
        </w:rPr>
        <w:t xml:space="preserve"> </w:t>
      </w:r>
      <w:r w:rsidR="00520A2E">
        <w:rPr>
          <w:lang w:val="en-AU"/>
        </w:rPr>
        <w:t>Public Sector</w:t>
      </w:r>
      <w:r w:rsidR="00644ACF" w:rsidRPr="009D22D1">
        <w:rPr>
          <w:lang w:val="en-AU"/>
        </w:rPr>
        <w:t xml:space="preserve"> jobs, a decrease of </w:t>
      </w:r>
      <w:r w:rsidRPr="009D22D1">
        <w:rPr>
          <w:lang w:val="en-AU"/>
        </w:rPr>
        <w:t>3</w:t>
      </w:r>
      <w:r w:rsidR="001E70B3" w:rsidRPr="009D22D1">
        <w:rPr>
          <w:lang w:val="en-AU"/>
        </w:rPr>
        <w:t xml:space="preserve"> job</w:t>
      </w:r>
      <w:r w:rsidRPr="009D22D1">
        <w:rPr>
          <w:lang w:val="en-AU"/>
        </w:rPr>
        <w:t>s</w:t>
      </w:r>
      <w:r w:rsidR="00644ACF" w:rsidRPr="009D22D1">
        <w:rPr>
          <w:lang w:val="en-AU"/>
        </w:rPr>
        <w:t xml:space="preserve"> from </w:t>
      </w:r>
      <w:r w:rsidR="000A08C5" w:rsidRPr="009D22D1">
        <w:rPr>
          <w:lang w:val="en-AU"/>
        </w:rPr>
        <w:t xml:space="preserve">2017 </w:t>
      </w:r>
      <w:r w:rsidR="00644ACF" w:rsidRPr="009D22D1">
        <w:rPr>
          <w:lang w:val="en-AU"/>
        </w:rPr>
        <w:t xml:space="preserve">and a decrease of </w:t>
      </w:r>
      <w:r w:rsidR="001A3254" w:rsidRPr="009D22D1">
        <w:rPr>
          <w:lang w:val="en-AU"/>
        </w:rPr>
        <w:t>19</w:t>
      </w:r>
      <w:r w:rsidR="00644ACF" w:rsidRPr="009D22D1">
        <w:rPr>
          <w:lang w:val="en-AU"/>
        </w:rPr>
        <w:t xml:space="preserve"> jobs from </w:t>
      </w:r>
      <w:r w:rsidR="000A08C5" w:rsidRPr="009D22D1">
        <w:rPr>
          <w:lang w:val="en-AU"/>
        </w:rPr>
        <w:t>2014</w:t>
      </w:r>
    </w:p>
    <w:p w14:paraId="66B6A6F6" w14:textId="645BCF17" w:rsidR="00644ACF" w:rsidRPr="009D22D1" w:rsidRDefault="00A44A73" w:rsidP="00231AAB">
      <w:pPr>
        <w:pStyle w:val="BullettLv3"/>
        <w:ind w:left="1560"/>
        <w:rPr>
          <w:lang w:val="en-AU"/>
        </w:rPr>
      </w:pPr>
      <w:r w:rsidRPr="009D22D1">
        <w:rPr>
          <w:lang w:val="en-AU"/>
        </w:rPr>
        <w:t>12</w:t>
      </w:r>
      <w:r w:rsidR="00644ACF" w:rsidRPr="009D22D1">
        <w:rPr>
          <w:lang w:val="en-AU"/>
        </w:rPr>
        <w:t xml:space="preserve"> </w:t>
      </w:r>
      <w:r w:rsidR="00520A2E">
        <w:rPr>
          <w:lang w:val="en-AU"/>
        </w:rPr>
        <w:t>Private Sector</w:t>
      </w:r>
      <w:r w:rsidR="00644ACF" w:rsidRPr="009D22D1">
        <w:rPr>
          <w:lang w:val="en-AU"/>
        </w:rPr>
        <w:t xml:space="preserve"> jobs, a decrease of </w:t>
      </w:r>
      <w:r w:rsidRPr="009D22D1">
        <w:rPr>
          <w:lang w:val="en-AU"/>
        </w:rPr>
        <w:t>13</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1A3254" w:rsidRPr="009D22D1">
        <w:rPr>
          <w:lang w:val="en-AU"/>
        </w:rPr>
        <w:t>28</w:t>
      </w:r>
      <w:r w:rsidR="00644ACF" w:rsidRPr="009D22D1">
        <w:rPr>
          <w:lang w:val="en-AU"/>
        </w:rPr>
        <w:t xml:space="preserve"> jobs from </w:t>
      </w:r>
      <w:r w:rsidR="000A08C5" w:rsidRPr="009D22D1">
        <w:rPr>
          <w:lang w:val="en-AU"/>
        </w:rPr>
        <w:t>2014</w:t>
      </w:r>
    </w:p>
    <w:p w14:paraId="08301578" w14:textId="2DDC017A" w:rsidR="00644ACF" w:rsidRPr="009D22D1" w:rsidRDefault="001E70B3" w:rsidP="004D02A8">
      <w:pPr>
        <w:pStyle w:val="BullettLv2"/>
        <w:ind w:left="1134"/>
        <w:rPr>
          <w:lang w:val="en-AU"/>
        </w:rPr>
      </w:pPr>
      <w:r w:rsidRPr="009D22D1">
        <w:rPr>
          <w:lang w:val="en-AU"/>
        </w:rPr>
        <w:t>10</w:t>
      </w:r>
      <w:r w:rsidR="00644ACF" w:rsidRPr="009D22D1">
        <w:rPr>
          <w:lang w:val="en-AU"/>
        </w:rPr>
        <w:t xml:space="preserve"> jobs filled by </w:t>
      </w:r>
      <w:r w:rsidR="00131F36">
        <w:rPr>
          <w:b/>
          <w:lang w:val="en-AU"/>
        </w:rPr>
        <w:t>n</w:t>
      </w:r>
      <w:r w:rsidR="00520A2E">
        <w:rPr>
          <w:b/>
          <w:lang w:val="en-AU"/>
        </w:rPr>
        <w:t>on-Aboriginal</w:t>
      </w:r>
      <w:r w:rsidR="00644ACF" w:rsidRPr="009D22D1">
        <w:rPr>
          <w:b/>
          <w:lang w:val="en-AU"/>
        </w:rPr>
        <w:t xml:space="preserve"> males</w:t>
      </w:r>
      <w:r w:rsidR="00644ACF" w:rsidRPr="009D22D1">
        <w:rPr>
          <w:lang w:val="en-AU"/>
        </w:rPr>
        <w:t xml:space="preserve">, a decrease of </w:t>
      </w:r>
      <w:r w:rsidR="00230543" w:rsidRPr="009D22D1">
        <w:rPr>
          <w:lang w:val="en-AU"/>
        </w:rPr>
        <w:t>13</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230543" w:rsidRPr="009D22D1">
        <w:rPr>
          <w:lang w:val="en-AU"/>
        </w:rPr>
        <w:t>19</w:t>
      </w:r>
      <w:r w:rsidR="00644ACF" w:rsidRPr="009D22D1">
        <w:rPr>
          <w:lang w:val="en-AU"/>
        </w:rPr>
        <w:t xml:space="preserve"> jobs from </w:t>
      </w:r>
      <w:r w:rsidR="000A08C5" w:rsidRPr="009D22D1">
        <w:rPr>
          <w:lang w:val="en-AU"/>
        </w:rPr>
        <w:t>2014</w:t>
      </w:r>
      <w:r w:rsidR="00644ACF" w:rsidRPr="009D22D1">
        <w:rPr>
          <w:lang w:val="en-AU"/>
        </w:rPr>
        <w:t>, including:</w:t>
      </w:r>
    </w:p>
    <w:p w14:paraId="37B457DD" w14:textId="23C21A55" w:rsidR="00644ACF" w:rsidRPr="009D22D1" w:rsidRDefault="00230543" w:rsidP="004D02A8">
      <w:pPr>
        <w:pStyle w:val="BullettLv3"/>
        <w:ind w:left="1560"/>
        <w:rPr>
          <w:lang w:val="en-AU"/>
        </w:rPr>
      </w:pPr>
      <w:r w:rsidRPr="009D22D1">
        <w:rPr>
          <w:lang w:val="en-AU"/>
        </w:rPr>
        <w:t>10</w:t>
      </w:r>
      <w:r w:rsidR="00644ACF" w:rsidRPr="009D22D1">
        <w:rPr>
          <w:lang w:val="en-AU"/>
        </w:rPr>
        <w:t xml:space="preserve"> full-time jobs, a decrease of </w:t>
      </w:r>
      <w:r w:rsidRPr="009D22D1">
        <w:rPr>
          <w:lang w:val="en-AU"/>
        </w:rPr>
        <w:t>12</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Pr="009D22D1">
        <w:rPr>
          <w:lang w:val="en-AU"/>
        </w:rPr>
        <w:t>19</w:t>
      </w:r>
      <w:r w:rsidR="00644ACF" w:rsidRPr="009D22D1">
        <w:rPr>
          <w:lang w:val="en-AU"/>
        </w:rPr>
        <w:t xml:space="preserve"> jobs from </w:t>
      </w:r>
      <w:r w:rsidR="000A08C5" w:rsidRPr="009D22D1">
        <w:rPr>
          <w:lang w:val="en-AU"/>
        </w:rPr>
        <w:t>2014</w:t>
      </w:r>
    </w:p>
    <w:p w14:paraId="1C9B86C3" w14:textId="59F96BDA" w:rsidR="00644ACF" w:rsidRPr="009D22D1" w:rsidRDefault="00230543" w:rsidP="004D02A8">
      <w:pPr>
        <w:pStyle w:val="BullettLv3"/>
        <w:ind w:left="1560"/>
        <w:rPr>
          <w:lang w:val="en-AU"/>
        </w:rPr>
      </w:pPr>
      <w:r w:rsidRPr="009D22D1">
        <w:rPr>
          <w:lang w:val="en-AU"/>
        </w:rPr>
        <w:t>0</w:t>
      </w:r>
      <w:r w:rsidR="00644ACF" w:rsidRPr="009D22D1">
        <w:rPr>
          <w:lang w:val="en-AU"/>
        </w:rPr>
        <w:t xml:space="preserve"> part-time jobs, </w:t>
      </w:r>
      <w:r w:rsidRPr="009D22D1">
        <w:rPr>
          <w:lang w:val="en-AU"/>
        </w:rPr>
        <w:t xml:space="preserve">a decrease </w:t>
      </w:r>
      <w:r w:rsidR="00644ACF" w:rsidRPr="009D22D1">
        <w:rPr>
          <w:lang w:val="en-AU"/>
        </w:rPr>
        <w:t xml:space="preserve">of 1 job from </w:t>
      </w:r>
      <w:r w:rsidR="000A08C5" w:rsidRPr="009D22D1">
        <w:rPr>
          <w:lang w:val="en-AU"/>
        </w:rPr>
        <w:t xml:space="preserve">2017 </w:t>
      </w:r>
      <w:r w:rsidR="00644ACF" w:rsidRPr="009D22D1">
        <w:rPr>
          <w:lang w:val="en-AU"/>
        </w:rPr>
        <w:t xml:space="preserve">and unchanged from </w:t>
      </w:r>
      <w:r w:rsidR="000A08C5" w:rsidRPr="009D22D1">
        <w:rPr>
          <w:lang w:val="en-AU"/>
        </w:rPr>
        <w:t>2014</w:t>
      </w:r>
    </w:p>
    <w:p w14:paraId="158DB9A3" w14:textId="263686B8" w:rsidR="00644ACF" w:rsidRPr="009D22D1" w:rsidRDefault="00230543" w:rsidP="00231AAB">
      <w:pPr>
        <w:pStyle w:val="BullettLv3"/>
        <w:ind w:left="1560"/>
        <w:rPr>
          <w:lang w:val="en-AU"/>
        </w:rPr>
      </w:pPr>
      <w:r w:rsidRPr="009D22D1">
        <w:rPr>
          <w:lang w:val="en-AU"/>
        </w:rPr>
        <w:t>8</w:t>
      </w:r>
      <w:r w:rsidR="00644ACF" w:rsidRPr="009D22D1">
        <w:rPr>
          <w:lang w:val="en-AU"/>
        </w:rPr>
        <w:t xml:space="preserve"> permanent jobs, a decrease of </w:t>
      </w:r>
      <w:r w:rsidRPr="009D22D1">
        <w:rPr>
          <w:lang w:val="en-AU"/>
        </w:rPr>
        <w:t>5</w:t>
      </w:r>
      <w:r w:rsidR="00644ACF" w:rsidRPr="009D22D1">
        <w:rPr>
          <w:lang w:val="en-AU"/>
        </w:rPr>
        <w:t xml:space="preserve"> jobs from </w:t>
      </w:r>
      <w:r w:rsidR="000A08C5" w:rsidRPr="009D22D1">
        <w:rPr>
          <w:lang w:val="en-AU"/>
        </w:rPr>
        <w:t xml:space="preserve">2017 </w:t>
      </w:r>
      <w:r w:rsidR="00644ACF" w:rsidRPr="009D22D1">
        <w:rPr>
          <w:lang w:val="en-AU"/>
        </w:rPr>
        <w:t xml:space="preserve">and </w:t>
      </w:r>
      <w:r w:rsidRPr="009D22D1">
        <w:rPr>
          <w:lang w:val="en-AU"/>
        </w:rPr>
        <w:t xml:space="preserve">a decrease </w:t>
      </w:r>
      <w:r w:rsidR="00644ACF" w:rsidRPr="009D22D1">
        <w:rPr>
          <w:lang w:val="en-AU"/>
        </w:rPr>
        <w:t xml:space="preserve">of </w:t>
      </w:r>
      <w:r w:rsidRPr="009D22D1">
        <w:rPr>
          <w:lang w:val="en-AU"/>
        </w:rPr>
        <w:t>9</w:t>
      </w:r>
      <w:r w:rsidR="00644ACF" w:rsidRPr="009D22D1">
        <w:rPr>
          <w:lang w:val="en-AU"/>
        </w:rPr>
        <w:t xml:space="preserve"> jobs from </w:t>
      </w:r>
      <w:r w:rsidR="000A08C5" w:rsidRPr="009D22D1">
        <w:rPr>
          <w:lang w:val="en-AU"/>
        </w:rPr>
        <w:t>2014</w:t>
      </w:r>
    </w:p>
    <w:p w14:paraId="79177109" w14:textId="38FCAD88" w:rsidR="00644ACF" w:rsidRPr="009D22D1" w:rsidRDefault="00230543" w:rsidP="00231AAB">
      <w:pPr>
        <w:pStyle w:val="BullettLv3"/>
        <w:ind w:left="1560"/>
        <w:rPr>
          <w:lang w:val="en-AU"/>
        </w:rPr>
      </w:pPr>
      <w:r w:rsidRPr="009D22D1">
        <w:rPr>
          <w:lang w:val="en-AU"/>
        </w:rPr>
        <w:t>2</w:t>
      </w:r>
      <w:r w:rsidR="00644ACF" w:rsidRPr="009D22D1">
        <w:rPr>
          <w:lang w:val="en-AU"/>
        </w:rPr>
        <w:t xml:space="preserve"> temporary jobs, a decrease of </w:t>
      </w:r>
      <w:r w:rsidRPr="009D22D1">
        <w:rPr>
          <w:lang w:val="en-AU"/>
        </w:rPr>
        <w:t>8</w:t>
      </w:r>
      <w:r w:rsidR="00644ACF" w:rsidRPr="009D22D1">
        <w:rPr>
          <w:lang w:val="en-AU"/>
        </w:rPr>
        <w:t xml:space="preserve"> jobs from </w:t>
      </w:r>
      <w:r w:rsidR="000A08C5" w:rsidRPr="009D22D1">
        <w:rPr>
          <w:lang w:val="en-AU"/>
        </w:rPr>
        <w:t>2017</w:t>
      </w:r>
      <w:r w:rsidR="00644ACF" w:rsidRPr="009D22D1">
        <w:rPr>
          <w:lang w:val="en-AU"/>
        </w:rPr>
        <w:t xml:space="preserve">and a decrease of </w:t>
      </w:r>
      <w:r w:rsidRPr="009D22D1">
        <w:rPr>
          <w:lang w:val="en-AU"/>
        </w:rPr>
        <w:t>10</w:t>
      </w:r>
      <w:r w:rsidR="00644ACF" w:rsidRPr="009D22D1">
        <w:rPr>
          <w:lang w:val="en-AU"/>
        </w:rPr>
        <w:t xml:space="preserve"> jobs from </w:t>
      </w:r>
      <w:r w:rsidR="000A08C5" w:rsidRPr="009D22D1">
        <w:rPr>
          <w:lang w:val="en-AU"/>
        </w:rPr>
        <w:t>2014</w:t>
      </w:r>
    </w:p>
    <w:p w14:paraId="135869C6" w14:textId="13A81C2E" w:rsidR="00644ACF" w:rsidRPr="009D22D1" w:rsidRDefault="00A44A73" w:rsidP="00231AAB">
      <w:pPr>
        <w:pStyle w:val="BullettLv3"/>
        <w:ind w:left="1560"/>
        <w:rPr>
          <w:lang w:val="en-AU"/>
        </w:rPr>
      </w:pPr>
      <w:r w:rsidRPr="009D22D1">
        <w:rPr>
          <w:lang w:val="en-AU"/>
        </w:rPr>
        <w:t>5</w:t>
      </w:r>
      <w:r w:rsidR="00644ACF" w:rsidRPr="009D22D1">
        <w:rPr>
          <w:lang w:val="en-AU"/>
        </w:rPr>
        <w:t xml:space="preserve"> </w:t>
      </w:r>
      <w:r w:rsidR="00520A2E">
        <w:rPr>
          <w:lang w:val="en-AU"/>
        </w:rPr>
        <w:t>Public Sector</w:t>
      </w:r>
      <w:r w:rsidR="00644ACF" w:rsidRPr="009D22D1">
        <w:rPr>
          <w:lang w:val="en-AU"/>
        </w:rPr>
        <w:t xml:space="preserve"> jobs, a decrease of </w:t>
      </w:r>
      <w:r w:rsidRPr="009D22D1">
        <w:rPr>
          <w:lang w:val="en-AU"/>
        </w:rPr>
        <w:t>4</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1A3254" w:rsidRPr="009D22D1">
        <w:rPr>
          <w:lang w:val="en-AU"/>
        </w:rPr>
        <w:t>9</w:t>
      </w:r>
      <w:r w:rsidR="00644ACF" w:rsidRPr="009D22D1">
        <w:rPr>
          <w:lang w:val="en-AU"/>
        </w:rPr>
        <w:t xml:space="preserve"> job</w:t>
      </w:r>
      <w:r w:rsidR="00230543" w:rsidRPr="009D22D1">
        <w:rPr>
          <w:lang w:val="en-AU"/>
        </w:rPr>
        <w:t>s</w:t>
      </w:r>
      <w:r w:rsidR="00644ACF" w:rsidRPr="009D22D1">
        <w:rPr>
          <w:lang w:val="en-AU"/>
        </w:rPr>
        <w:t xml:space="preserve"> from </w:t>
      </w:r>
      <w:r w:rsidR="000A08C5" w:rsidRPr="009D22D1">
        <w:rPr>
          <w:lang w:val="en-AU"/>
        </w:rPr>
        <w:t>2014</w:t>
      </w:r>
    </w:p>
    <w:p w14:paraId="41DE7C04" w14:textId="614A2629" w:rsidR="00644ACF" w:rsidRPr="009D22D1" w:rsidRDefault="00230543" w:rsidP="00231AAB">
      <w:pPr>
        <w:pStyle w:val="BullettLv3"/>
        <w:ind w:left="1560"/>
        <w:rPr>
          <w:lang w:val="en-AU"/>
        </w:rPr>
      </w:pPr>
      <w:r w:rsidRPr="009D22D1">
        <w:rPr>
          <w:lang w:val="en-AU"/>
        </w:rPr>
        <w:t>5</w:t>
      </w:r>
      <w:r w:rsidR="00644ACF" w:rsidRPr="009D22D1">
        <w:rPr>
          <w:lang w:val="en-AU"/>
        </w:rPr>
        <w:t xml:space="preserve"> </w:t>
      </w:r>
      <w:r w:rsidR="00520A2E">
        <w:rPr>
          <w:lang w:val="en-AU"/>
        </w:rPr>
        <w:t>Private Sector</w:t>
      </w:r>
      <w:r w:rsidR="00644ACF" w:rsidRPr="009D22D1">
        <w:rPr>
          <w:lang w:val="en-AU"/>
        </w:rPr>
        <w:t xml:space="preserve"> jobs, a decrease of </w:t>
      </w:r>
      <w:r w:rsidR="00A44A73" w:rsidRPr="009D22D1">
        <w:rPr>
          <w:lang w:val="en-AU"/>
        </w:rPr>
        <w:t>9</w:t>
      </w:r>
      <w:r w:rsidR="00644ACF" w:rsidRPr="009D22D1">
        <w:rPr>
          <w:lang w:val="en-AU"/>
        </w:rPr>
        <w:t xml:space="preserve"> job</w:t>
      </w:r>
      <w:r w:rsidRPr="009D22D1">
        <w:rPr>
          <w:lang w:val="en-AU"/>
        </w:rPr>
        <w:t>s</w:t>
      </w:r>
      <w:r w:rsidR="00644ACF" w:rsidRPr="009D22D1">
        <w:rPr>
          <w:lang w:val="en-AU"/>
        </w:rPr>
        <w:t xml:space="preserve"> from </w:t>
      </w:r>
      <w:r w:rsidR="000A08C5" w:rsidRPr="009D22D1">
        <w:rPr>
          <w:lang w:val="en-AU"/>
        </w:rPr>
        <w:t xml:space="preserve">2017 </w:t>
      </w:r>
      <w:r w:rsidR="00644ACF" w:rsidRPr="009D22D1">
        <w:rPr>
          <w:lang w:val="en-AU"/>
        </w:rPr>
        <w:t xml:space="preserve">and a decrease of 10 jobs from </w:t>
      </w:r>
      <w:r w:rsidR="000A08C5" w:rsidRPr="009D22D1">
        <w:rPr>
          <w:lang w:val="en-AU"/>
        </w:rPr>
        <w:t>2014</w:t>
      </w:r>
    </w:p>
    <w:p w14:paraId="0F4869F1" w14:textId="1AF6D033" w:rsidR="00644ACF" w:rsidRPr="009D22D1" w:rsidRDefault="009777E2" w:rsidP="004D02A8">
      <w:pPr>
        <w:pStyle w:val="BullettLv1"/>
        <w:rPr>
          <w:lang w:val="en-AU"/>
        </w:rPr>
      </w:pPr>
      <w:r w:rsidRPr="009D22D1">
        <w:rPr>
          <w:lang w:val="en-AU"/>
        </w:rPr>
        <w:t>of the</w:t>
      </w:r>
      <w:r w:rsidR="00644ACF" w:rsidRPr="009D22D1">
        <w:rPr>
          <w:lang w:val="en-AU"/>
        </w:rPr>
        <w:t xml:space="preserve"> </w:t>
      </w:r>
      <w:r w:rsidR="00855E4D" w:rsidRPr="009D22D1">
        <w:rPr>
          <w:lang w:val="en-AU"/>
        </w:rPr>
        <w:t>54</w:t>
      </w:r>
      <w:r w:rsidR="00644ACF" w:rsidRPr="009D22D1">
        <w:rPr>
          <w:lang w:val="en-AU"/>
        </w:rPr>
        <w:t xml:space="preserve"> </w:t>
      </w:r>
      <w:r w:rsidR="00644ACF" w:rsidRPr="009D22D1">
        <w:rPr>
          <w:b/>
          <w:lang w:val="en-AU"/>
        </w:rPr>
        <w:t>jobs filled by females</w:t>
      </w:r>
      <w:r w:rsidRPr="009D22D1">
        <w:rPr>
          <w:lang w:val="en-AU"/>
        </w:rPr>
        <w:t>, there were</w:t>
      </w:r>
      <w:r w:rsidR="00644ACF" w:rsidRPr="009D22D1">
        <w:rPr>
          <w:lang w:val="en-AU"/>
        </w:rPr>
        <w:t>:</w:t>
      </w:r>
    </w:p>
    <w:p w14:paraId="6814F6C6" w14:textId="35812851" w:rsidR="00644ACF" w:rsidRPr="009D22D1" w:rsidRDefault="00855E4D" w:rsidP="004D02A8">
      <w:pPr>
        <w:pStyle w:val="BullettLv2"/>
        <w:ind w:left="1134"/>
        <w:rPr>
          <w:lang w:val="en-AU"/>
        </w:rPr>
      </w:pPr>
      <w:r w:rsidRPr="009D22D1">
        <w:rPr>
          <w:lang w:val="en-AU"/>
        </w:rPr>
        <w:t>32</w:t>
      </w:r>
      <w:r w:rsidR="00644ACF" w:rsidRPr="009D22D1">
        <w:rPr>
          <w:lang w:val="en-AU"/>
        </w:rPr>
        <w:t xml:space="preserve"> jobs filled by </w:t>
      </w:r>
      <w:r w:rsidR="00644ACF" w:rsidRPr="009D22D1">
        <w:rPr>
          <w:b/>
          <w:lang w:val="en-AU"/>
        </w:rPr>
        <w:t>Aboriginal females</w:t>
      </w:r>
      <w:r w:rsidR="00644ACF" w:rsidRPr="009D22D1">
        <w:rPr>
          <w:lang w:val="en-AU"/>
        </w:rPr>
        <w:t xml:space="preserve">, a decrease of </w:t>
      </w:r>
      <w:r w:rsidRPr="009D22D1">
        <w:rPr>
          <w:lang w:val="en-AU"/>
        </w:rPr>
        <w:t>24</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430479" w:rsidRPr="009D22D1">
        <w:rPr>
          <w:lang w:val="en-AU"/>
        </w:rPr>
        <w:t>51</w:t>
      </w:r>
      <w:r w:rsidR="00644ACF" w:rsidRPr="009D22D1">
        <w:rPr>
          <w:lang w:val="en-AU"/>
        </w:rPr>
        <w:t xml:space="preserve"> jobs from </w:t>
      </w:r>
      <w:r w:rsidR="000A08C5" w:rsidRPr="009D22D1">
        <w:rPr>
          <w:lang w:val="en-AU"/>
        </w:rPr>
        <w:t>2014</w:t>
      </w:r>
      <w:r w:rsidR="00644ACF" w:rsidRPr="009D22D1">
        <w:rPr>
          <w:lang w:val="en-AU"/>
        </w:rPr>
        <w:t>, including:</w:t>
      </w:r>
    </w:p>
    <w:p w14:paraId="074BFAED" w14:textId="25E55F87" w:rsidR="00644ACF" w:rsidRPr="009D22D1" w:rsidRDefault="00855E4D" w:rsidP="004D02A8">
      <w:pPr>
        <w:pStyle w:val="BullettLv3"/>
        <w:ind w:left="1560"/>
        <w:rPr>
          <w:lang w:val="en-AU"/>
        </w:rPr>
      </w:pPr>
      <w:r w:rsidRPr="009D22D1">
        <w:rPr>
          <w:lang w:val="en-AU"/>
        </w:rPr>
        <w:t>22</w:t>
      </w:r>
      <w:r w:rsidR="00644ACF" w:rsidRPr="009D22D1">
        <w:rPr>
          <w:lang w:val="en-AU"/>
        </w:rPr>
        <w:t xml:space="preserve"> full-time jobs, a decrease of </w:t>
      </w:r>
      <w:r w:rsidRPr="009D22D1">
        <w:rPr>
          <w:lang w:val="en-AU"/>
        </w:rPr>
        <w:t>8</w:t>
      </w:r>
      <w:r w:rsidR="00644ACF" w:rsidRPr="009D22D1">
        <w:rPr>
          <w:lang w:val="en-AU"/>
        </w:rPr>
        <w:t xml:space="preserve"> jobs from </w:t>
      </w:r>
      <w:r w:rsidR="000A08C5" w:rsidRPr="009D22D1">
        <w:rPr>
          <w:lang w:val="en-AU"/>
        </w:rPr>
        <w:t xml:space="preserve">2017 </w:t>
      </w:r>
      <w:r w:rsidR="00644ACF" w:rsidRPr="009D22D1">
        <w:rPr>
          <w:lang w:val="en-AU"/>
        </w:rPr>
        <w:t xml:space="preserve">and </w:t>
      </w:r>
      <w:r w:rsidR="00430479" w:rsidRPr="009D22D1">
        <w:rPr>
          <w:lang w:val="en-AU"/>
        </w:rPr>
        <w:t xml:space="preserve">a decrease </w:t>
      </w:r>
      <w:r w:rsidR="00644ACF" w:rsidRPr="009D22D1">
        <w:rPr>
          <w:lang w:val="en-AU"/>
        </w:rPr>
        <w:t xml:space="preserve">of </w:t>
      </w:r>
      <w:r w:rsidR="00430479" w:rsidRPr="009D22D1">
        <w:rPr>
          <w:lang w:val="en-AU"/>
        </w:rPr>
        <w:t>11</w:t>
      </w:r>
      <w:r w:rsidR="00644ACF" w:rsidRPr="009D22D1">
        <w:rPr>
          <w:lang w:val="en-AU"/>
        </w:rPr>
        <w:t xml:space="preserve"> job</w:t>
      </w:r>
      <w:r w:rsidR="00430479" w:rsidRPr="009D22D1">
        <w:rPr>
          <w:lang w:val="en-AU"/>
        </w:rPr>
        <w:t>s</w:t>
      </w:r>
      <w:r w:rsidR="00644ACF" w:rsidRPr="009D22D1">
        <w:rPr>
          <w:lang w:val="en-AU"/>
        </w:rPr>
        <w:t xml:space="preserve"> from </w:t>
      </w:r>
      <w:r w:rsidR="000A08C5" w:rsidRPr="009D22D1">
        <w:rPr>
          <w:lang w:val="en-AU"/>
        </w:rPr>
        <w:t>2014</w:t>
      </w:r>
    </w:p>
    <w:p w14:paraId="08E60648" w14:textId="1249CB95" w:rsidR="00644ACF" w:rsidRPr="009D22D1" w:rsidRDefault="00855E4D" w:rsidP="004D02A8">
      <w:pPr>
        <w:pStyle w:val="BullettLv3"/>
        <w:ind w:left="1560"/>
        <w:rPr>
          <w:lang w:val="en-AU"/>
        </w:rPr>
      </w:pPr>
      <w:r w:rsidRPr="009D22D1">
        <w:rPr>
          <w:lang w:val="en-AU"/>
        </w:rPr>
        <w:t>10</w:t>
      </w:r>
      <w:r w:rsidR="00644ACF" w:rsidRPr="009D22D1">
        <w:rPr>
          <w:lang w:val="en-AU"/>
        </w:rPr>
        <w:t xml:space="preserve"> part-time jobs, a decrease of </w:t>
      </w:r>
      <w:r w:rsidRPr="009D22D1">
        <w:rPr>
          <w:lang w:val="en-AU"/>
        </w:rPr>
        <w:t>16</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430479" w:rsidRPr="009D22D1">
        <w:rPr>
          <w:lang w:val="en-AU"/>
        </w:rPr>
        <w:t>40</w:t>
      </w:r>
      <w:r w:rsidR="00644ACF" w:rsidRPr="009D22D1">
        <w:rPr>
          <w:lang w:val="en-AU"/>
        </w:rPr>
        <w:t xml:space="preserve"> jobs from </w:t>
      </w:r>
      <w:r w:rsidR="000A08C5" w:rsidRPr="009D22D1">
        <w:rPr>
          <w:lang w:val="en-AU"/>
        </w:rPr>
        <w:t>2014</w:t>
      </w:r>
    </w:p>
    <w:p w14:paraId="7B8BA3C3" w14:textId="03CC983A" w:rsidR="00644ACF" w:rsidRPr="009D22D1" w:rsidRDefault="00855E4D" w:rsidP="00231AAB">
      <w:pPr>
        <w:pStyle w:val="BullettLv3"/>
        <w:ind w:left="1560"/>
        <w:rPr>
          <w:lang w:val="en-AU"/>
        </w:rPr>
      </w:pPr>
      <w:r w:rsidRPr="009D22D1">
        <w:rPr>
          <w:lang w:val="en-AU"/>
        </w:rPr>
        <w:t>15</w:t>
      </w:r>
      <w:r w:rsidR="00644ACF" w:rsidRPr="009D22D1">
        <w:rPr>
          <w:lang w:val="en-AU"/>
        </w:rPr>
        <w:t xml:space="preserve"> permanent jobs, a decrease of </w:t>
      </w:r>
      <w:r w:rsidRPr="009D22D1">
        <w:rPr>
          <w:lang w:val="en-AU"/>
        </w:rPr>
        <w:t>11</w:t>
      </w:r>
      <w:r w:rsidR="00644ACF" w:rsidRPr="009D22D1">
        <w:rPr>
          <w:lang w:val="en-AU"/>
        </w:rPr>
        <w:t xml:space="preserve"> jobs from </w:t>
      </w:r>
      <w:r w:rsidR="000A08C5" w:rsidRPr="009D22D1">
        <w:rPr>
          <w:lang w:val="en-AU"/>
        </w:rPr>
        <w:t xml:space="preserve">2017 </w:t>
      </w:r>
      <w:r w:rsidR="00644ACF" w:rsidRPr="009D22D1">
        <w:rPr>
          <w:lang w:val="en-AU"/>
        </w:rPr>
        <w:t xml:space="preserve">and </w:t>
      </w:r>
      <w:r w:rsidR="00430479" w:rsidRPr="009D22D1">
        <w:rPr>
          <w:lang w:val="en-AU"/>
        </w:rPr>
        <w:t xml:space="preserve">a decrease </w:t>
      </w:r>
      <w:r w:rsidR="00644ACF" w:rsidRPr="009D22D1">
        <w:rPr>
          <w:lang w:val="en-AU"/>
        </w:rPr>
        <w:t xml:space="preserve">of </w:t>
      </w:r>
      <w:r w:rsidR="00430479" w:rsidRPr="009D22D1">
        <w:rPr>
          <w:lang w:val="en-AU"/>
        </w:rPr>
        <w:t>18</w:t>
      </w:r>
      <w:r w:rsidR="00644ACF" w:rsidRPr="009D22D1">
        <w:rPr>
          <w:lang w:val="en-AU"/>
        </w:rPr>
        <w:t xml:space="preserve"> jobs from </w:t>
      </w:r>
      <w:r w:rsidR="000A08C5" w:rsidRPr="009D22D1">
        <w:rPr>
          <w:lang w:val="en-AU"/>
        </w:rPr>
        <w:t>2014</w:t>
      </w:r>
    </w:p>
    <w:p w14:paraId="3716651A" w14:textId="14F3A730" w:rsidR="00644ACF" w:rsidRPr="009D22D1" w:rsidRDefault="00855E4D" w:rsidP="00231AAB">
      <w:pPr>
        <w:pStyle w:val="BullettLv3"/>
        <w:ind w:left="1560"/>
        <w:rPr>
          <w:lang w:val="en-AU"/>
        </w:rPr>
      </w:pPr>
      <w:r w:rsidRPr="009D22D1">
        <w:rPr>
          <w:lang w:val="en-AU"/>
        </w:rPr>
        <w:t>17</w:t>
      </w:r>
      <w:r w:rsidR="00644ACF" w:rsidRPr="009D22D1">
        <w:rPr>
          <w:lang w:val="en-AU"/>
        </w:rPr>
        <w:t xml:space="preserve"> temporary jobs, a decrease of </w:t>
      </w:r>
      <w:r w:rsidRPr="009D22D1">
        <w:rPr>
          <w:lang w:val="en-AU"/>
        </w:rPr>
        <w:t>13</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430479" w:rsidRPr="009D22D1">
        <w:rPr>
          <w:lang w:val="en-AU"/>
        </w:rPr>
        <w:t>33</w:t>
      </w:r>
      <w:r w:rsidR="00644ACF" w:rsidRPr="009D22D1">
        <w:rPr>
          <w:lang w:val="en-AU"/>
        </w:rPr>
        <w:t xml:space="preserve"> jobs from </w:t>
      </w:r>
      <w:r w:rsidR="000A08C5" w:rsidRPr="009D22D1">
        <w:rPr>
          <w:lang w:val="en-AU"/>
        </w:rPr>
        <w:t>2014</w:t>
      </w:r>
    </w:p>
    <w:p w14:paraId="71317A9F" w14:textId="48BCDEFF" w:rsidR="00644ACF" w:rsidRPr="009D22D1" w:rsidRDefault="00A44A73" w:rsidP="00231AAB">
      <w:pPr>
        <w:pStyle w:val="BullettLv3"/>
        <w:ind w:left="1560"/>
        <w:rPr>
          <w:lang w:val="en-AU"/>
        </w:rPr>
      </w:pPr>
      <w:r w:rsidRPr="009D22D1">
        <w:rPr>
          <w:lang w:val="en-AU"/>
        </w:rPr>
        <w:t>21</w:t>
      </w:r>
      <w:r w:rsidR="00644ACF" w:rsidRPr="009D22D1">
        <w:rPr>
          <w:lang w:val="en-AU"/>
        </w:rPr>
        <w:t xml:space="preserve"> </w:t>
      </w:r>
      <w:r w:rsidR="00520A2E">
        <w:rPr>
          <w:lang w:val="en-AU"/>
        </w:rPr>
        <w:t>Public Sector</w:t>
      </w:r>
      <w:r w:rsidR="00644ACF" w:rsidRPr="009D22D1">
        <w:rPr>
          <w:lang w:val="en-AU"/>
        </w:rPr>
        <w:t xml:space="preserve"> jobs, </w:t>
      </w:r>
      <w:r w:rsidRPr="009D22D1">
        <w:rPr>
          <w:lang w:val="en-AU"/>
        </w:rPr>
        <w:t>unchanged</w:t>
      </w:r>
      <w:r w:rsidR="00644ACF" w:rsidRPr="009D22D1">
        <w:rPr>
          <w:lang w:val="en-AU"/>
        </w:rPr>
        <w:t xml:space="preserve"> from </w:t>
      </w:r>
      <w:r w:rsidR="000A08C5" w:rsidRPr="009D22D1">
        <w:rPr>
          <w:lang w:val="en-AU"/>
        </w:rPr>
        <w:t xml:space="preserve">2017 </w:t>
      </w:r>
      <w:r w:rsidR="00644ACF" w:rsidRPr="009D22D1">
        <w:rPr>
          <w:lang w:val="en-AU"/>
        </w:rPr>
        <w:t xml:space="preserve">and a decrease of </w:t>
      </w:r>
      <w:r w:rsidR="001A3254" w:rsidRPr="009D22D1">
        <w:rPr>
          <w:lang w:val="en-AU"/>
        </w:rPr>
        <w:t>20</w:t>
      </w:r>
      <w:r w:rsidR="00644ACF" w:rsidRPr="009D22D1">
        <w:rPr>
          <w:lang w:val="en-AU"/>
        </w:rPr>
        <w:t xml:space="preserve"> jobs from </w:t>
      </w:r>
      <w:r w:rsidR="000A08C5" w:rsidRPr="009D22D1">
        <w:rPr>
          <w:lang w:val="en-AU"/>
        </w:rPr>
        <w:t>2014</w:t>
      </w:r>
    </w:p>
    <w:p w14:paraId="123A2059" w14:textId="7C8A3A8D" w:rsidR="0051785B" w:rsidRDefault="00A44A73" w:rsidP="00231AAB">
      <w:pPr>
        <w:pStyle w:val="BullettLv3"/>
        <w:ind w:left="1560"/>
        <w:rPr>
          <w:lang w:val="en-AU"/>
        </w:rPr>
      </w:pPr>
      <w:r w:rsidRPr="009D22D1">
        <w:rPr>
          <w:lang w:val="en-AU"/>
        </w:rPr>
        <w:t>11</w:t>
      </w:r>
      <w:r w:rsidR="00644ACF" w:rsidRPr="009D22D1">
        <w:rPr>
          <w:lang w:val="en-AU"/>
        </w:rPr>
        <w:t xml:space="preserve"> </w:t>
      </w:r>
      <w:r w:rsidR="00520A2E">
        <w:rPr>
          <w:lang w:val="en-AU"/>
        </w:rPr>
        <w:t>Private Sector</w:t>
      </w:r>
      <w:r w:rsidR="00644ACF" w:rsidRPr="009D22D1">
        <w:rPr>
          <w:lang w:val="en-AU"/>
        </w:rPr>
        <w:t xml:space="preserve"> jobs, a decrease of </w:t>
      </w:r>
      <w:r w:rsidRPr="009D22D1">
        <w:rPr>
          <w:lang w:val="en-AU"/>
        </w:rPr>
        <w:t>24</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1A3254" w:rsidRPr="009D22D1">
        <w:rPr>
          <w:lang w:val="en-AU"/>
        </w:rPr>
        <w:t>31</w:t>
      </w:r>
      <w:r w:rsidR="00644ACF" w:rsidRPr="009D22D1">
        <w:rPr>
          <w:lang w:val="en-AU"/>
        </w:rPr>
        <w:t xml:space="preserve"> jobs from </w:t>
      </w:r>
      <w:r w:rsidR="000A08C5" w:rsidRPr="009D22D1">
        <w:rPr>
          <w:lang w:val="en-AU"/>
        </w:rPr>
        <w:t>2014</w:t>
      </w:r>
    </w:p>
    <w:p w14:paraId="5DF52629" w14:textId="77777777" w:rsidR="0051785B" w:rsidRDefault="0051785B">
      <w:pPr>
        <w:rPr>
          <w:rFonts w:eastAsia="Abel" w:cs="Abel"/>
          <w:lang w:bidi="en-US"/>
        </w:rPr>
      </w:pPr>
      <w:r>
        <w:br w:type="page"/>
      </w:r>
    </w:p>
    <w:p w14:paraId="082E8AA9" w14:textId="77777777" w:rsidR="00644ACF" w:rsidRPr="009D22D1" w:rsidRDefault="00644ACF" w:rsidP="0051785B">
      <w:pPr>
        <w:pStyle w:val="BullettLv3"/>
        <w:numPr>
          <w:ilvl w:val="0"/>
          <w:numId w:val="0"/>
        </w:numPr>
        <w:ind w:left="1560"/>
        <w:rPr>
          <w:lang w:val="en-AU"/>
        </w:rPr>
      </w:pPr>
    </w:p>
    <w:p w14:paraId="5AF7B01A" w14:textId="3D956B5B" w:rsidR="00644ACF" w:rsidRPr="009D22D1" w:rsidRDefault="00855E4D" w:rsidP="004D02A8">
      <w:pPr>
        <w:pStyle w:val="BullettLv2"/>
        <w:ind w:left="1134"/>
        <w:rPr>
          <w:lang w:val="en-AU"/>
        </w:rPr>
      </w:pPr>
      <w:r w:rsidRPr="009D22D1">
        <w:rPr>
          <w:lang w:val="en-AU"/>
        </w:rPr>
        <w:t>22</w:t>
      </w:r>
      <w:r w:rsidR="00644ACF" w:rsidRPr="009D22D1">
        <w:rPr>
          <w:lang w:val="en-AU"/>
        </w:rPr>
        <w:t xml:space="preserve"> jobs filled by </w:t>
      </w:r>
      <w:r w:rsidR="00131F36">
        <w:rPr>
          <w:b/>
          <w:lang w:val="en-AU"/>
        </w:rPr>
        <w:t>n</w:t>
      </w:r>
      <w:r w:rsidR="00520A2E">
        <w:rPr>
          <w:b/>
          <w:lang w:val="en-AU"/>
        </w:rPr>
        <w:t>on-Aboriginal</w:t>
      </w:r>
      <w:r w:rsidR="00644ACF" w:rsidRPr="009D22D1">
        <w:rPr>
          <w:b/>
          <w:lang w:val="en-AU"/>
        </w:rPr>
        <w:t xml:space="preserve"> females</w:t>
      </w:r>
      <w:r w:rsidR="00644ACF" w:rsidRPr="009D22D1">
        <w:rPr>
          <w:lang w:val="en-AU"/>
        </w:rPr>
        <w:t xml:space="preserve">, </w:t>
      </w:r>
      <w:r w:rsidR="00430479" w:rsidRPr="009D22D1">
        <w:rPr>
          <w:lang w:val="en-AU"/>
        </w:rPr>
        <w:t xml:space="preserve">a decrease </w:t>
      </w:r>
      <w:r w:rsidR="00644ACF" w:rsidRPr="009D22D1">
        <w:rPr>
          <w:lang w:val="en-AU"/>
        </w:rPr>
        <w:t xml:space="preserve">of </w:t>
      </w:r>
      <w:r w:rsidR="00430479" w:rsidRPr="009D22D1">
        <w:rPr>
          <w:lang w:val="en-AU"/>
        </w:rPr>
        <w:t>21</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430479" w:rsidRPr="009D22D1">
        <w:rPr>
          <w:lang w:val="en-AU"/>
        </w:rPr>
        <w:t>19</w:t>
      </w:r>
      <w:r w:rsidR="00644ACF" w:rsidRPr="009D22D1">
        <w:rPr>
          <w:lang w:val="en-AU"/>
        </w:rPr>
        <w:t xml:space="preserve"> jobs from </w:t>
      </w:r>
      <w:r w:rsidR="000A08C5" w:rsidRPr="009D22D1">
        <w:rPr>
          <w:lang w:val="en-AU"/>
        </w:rPr>
        <w:t>2014</w:t>
      </w:r>
      <w:r w:rsidR="00644ACF" w:rsidRPr="009D22D1">
        <w:rPr>
          <w:lang w:val="en-AU"/>
        </w:rPr>
        <w:t>, including:</w:t>
      </w:r>
    </w:p>
    <w:p w14:paraId="6B2BB101" w14:textId="122009C9" w:rsidR="00644ACF" w:rsidRPr="009D22D1" w:rsidRDefault="00855E4D" w:rsidP="004D02A8">
      <w:pPr>
        <w:pStyle w:val="BullettLv3"/>
        <w:ind w:left="1560"/>
        <w:rPr>
          <w:lang w:val="en-AU"/>
        </w:rPr>
      </w:pPr>
      <w:r w:rsidRPr="009D22D1">
        <w:rPr>
          <w:lang w:val="en-AU"/>
        </w:rPr>
        <w:t>18</w:t>
      </w:r>
      <w:r w:rsidR="00644ACF" w:rsidRPr="009D22D1">
        <w:rPr>
          <w:lang w:val="en-AU"/>
        </w:rPr>
        <w:t xml:space="preserve"> full-time jobs, </w:t>
      </w:r>
      <w:r w:rsidR="00430479" w:rsidRPr="009D22D1">
        <w:rPr>
          <w:lang w:val="en-AU"/>
        </w:rPr>
        <w:t xml:space="preserve">a decrease </w:t>
      </w:r>
      <w:r w:rsidR="00644ACF" w:rsidRPr="009D22D1">
        <w:rPr>
          <w:lang w:val="en-AU"/>
        </w:rPr>
        <w:t xml:space="preserve">of </w:t>
      </w:r>
      <w:r w:rsidR="00430479" w:rsidRPr="009D22D1">
        <w:rPr>
          <w:lang w:val="en-AU"/>
        </w:rPr>
        <w:t>22</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430479" w:rsidRPr="009D22D1">
        <w:rPr>
          <w:lang w:val="en-AU"/>
        </w:rPr>
        <w:t>20</w:t>
      </w:r>
      <w:r w:rsidR="00644ACF" w:rsidRPr="009D22D1">
        <w:rPr>
          <w:lang w:val="en-AU"/>
        </w:rPr>
        <w:t xml:space="preserve"> jobs from </w:t>
      </w:r>
      <w:r w:rsidR="000A08C5" w:rsidRPr="009D22D1">
        <w:rPr>
          <w:lang w:val="en-AU"/>
        </w:rPr>
        <w:t>2014</w:t>
      </w:r>
    </w:p>
    <w:p w14:paraId="06327239" w14:textId="4366E1CC" w:rsidR="00644ACF" w:rsidRPr="009D22D1" w:rsidRDefault="00855E4D" w:rsidP="004D02A8">
      <w:pPr>
        <w:pStyle w:val="BullettLv3"/>
        <w:ind w:left="1560"/>
        <w:rPr>
          <w:lang w:val="en-AU"/>
        </w:rPr>
      </w:pPr>
      <w:r w:rsidRPr="009D22D1">
        <w:rPr>
          <w:lang w:val="en-AU"/>
        </w:rPr>
        <w:t>4</w:t>
      </w:r>
      <w:r w:rsidR="00644ACF" w:rsidRPr="009D22D1">
        <w:rPr>
          <w:lang w:val="en-AU"/>
        </w:rPr>
        <w:t xml:space="preserve"> part-time jobs, </w:t>
      </w:r>
      <w:r w:rsidR="00430479" w:rsidRPr="009D22D1">
        <w:rPr>
          <w:lang w:val="en-AU"/>
        </w:rPr>
        <w:t>an increase of 1 job</w:t>
      </w:r>
      <w:r w:rsidR="00644ACF" w:rsidRPr="009D22D1">
        <w:rPr>
          <w:lang w:val="en-AU"/>
        </w:rPr>
        <w:t xml:space="preserve"> from </w:t>
      </w:r>
      <w:r w:rsidR="000A08C5" w:rsidRPr="009D22D1">
        <w:rPr>
          <w:lang w:val="en-AU"/>
        </w:rPr>
        <w:t xml:space="preserve">2017 </w:t>
      </w:r>
      <w:r w:rsidR="00644ACF" w:rsidRPr="009D22D1">
        <w:rPr>
          <w:lang w:val="en-AU"/>
        </w:rPr>
        <w:t>and a</w:t>
      </w:r>
      <w:r w:rsidR="00430479" w:rsidRPr="009D22D1">
        <w:rPr>
          <w:lang w:val="en-AU"/>
        </w:rPr>
        <w:t>n</w:t>
      </w:r>
      <w:r w:rsidR="00644ACF" w:rsidRPr="009D22D1">
        <w:rPr>
          <w:lang w:val="en-AU"/>
        </w:rPr>
        <w:t xml:space="preserve"> </w:t>
      </w:r>
      <w:r w:rsidR="00430479" w:rsidRPr="009D22D1">
        <w:rPr>
          <w:lang w:val="en-AU"/>
        </w:rPr>
        <w:t>in</w:t>
      </w:r>
      <w:r w:rsidR="00644ACF" w:rsidRPr="009D22D1">
        <w:rPr>
          <w:lang w:val="en-AU"/>
        </w:rPr>
        <w:t xml:space="preserve">crease of </w:t>
      </w:r>
      <w:r w:rsidR="00430479" w:rsidRPr="009D22D1">
        <w:rPr>
          <w:lang w:val="en-AU"/>
        </w:rPr>
        <w:t>1 job</w:t>
      </w:r>
      <w:r w:rsidR="00644ACF" w:rsidRPr="009D22D1">
        <w:rPr>
          <w:lang w:val="en-AU"/>
        </w:rPr>
        <w:t xml:space="preserve"> from </w:t>
      </w:r>
      <w:r w:rsidR="000A08C5" w:rsidRPr="009D22D1">
        <w:rPr>
          <w:lang w:val="en-AU"/>
        </w:rPr>
        <w:t>2014</w:t>
      </w:r>
    </w:p>
    <w:p w14:paraId="585495C0" w14:textId="03F5765E" w:rsidR="00644ACF" w:rsidRPr="009D22D1" w:rsidRDefault="00855E4D" w:rsidP="00231AAB">
      <w:pPr>
        <w:pStyle w:val="BullettLv3"/>
        <w:ind w:left="1560"/>
        <w:rPr>
          <w:lang w:val="en-AU"/>
        </w:rPr>
      </w:pPr>
      <w:r w:rsidRPr="009D22D1">
        <w:rPr>
          <w:lang w:val="en-AU"/>
        </w:rPr>
        <w:t>11</w:t>
      </w:r>
      <w:r w:rsidR="00644ACF" w:rsidRPr="009D22D1">
        <w:rPr>
          <w:lang w:val="en-AU"/>
        </w:rPr>
        <w:t xml:space="preserve"> permanent jobs, a decrease of </w:t>
      </w:r>
      <w:r w:rsidR="00430479" w:rsidRPr="009D22D1">
        <w:rPr>
          <w:lang w:val="en-AU"/>
        </w:rPr>
        <w:t>10</w:t>
      </w:r>
      <w:r w:rsidR="00644ACF" w:rsidRPr="009D22D1">
        <w:rPr>
          <w:lang w:val="en-AU"/>
        </w:rPr>
        <w:t xml:space="preserve"> job</w:t>
      </w:r>
      <w:r w:rsidR="00430479" w:rsidRPr="009D22D1">
        <w:rPr>
          <w:lang w:val="en-AU"/>
        </w:rPr>
        <w:t>s</w:t>
      </w:r>
      <w:r w:rsidR="00644ACF" w:rsidRPr="009D22D1">
        <w:rPr>
          <w:lang w:val="en-AU"/>
        </w:rPr>
        <w:t xml:space="preserve"> from </w:t>
      </w:r>
      <w:r w:rsidR="000A08C5" w:rsidRPr="009D22D1">
        <w:rPr>
          <w:lang w:val="en-AU"/>
        </w:rPr>
        <w:t xml:space="preserve">2017 </w:t>
      </w:r>
      <w:r w:rsidR="00644ACF" w:rsidRPr="009D22D1">
        <w:rPr>
          <w:lang w:val="en-AU"/>
        </w:rPr>
        <w:t xml:space="preserve">and </w:t>
      </w:r>
      <w:r w:rsidR="00430479" w:rsidRPr="009D22D1">
        <w:rPr>
          <w:lang w:val="en-AU"/>
        </w:rPr>
        <w:t xml:space="preserve">a decrease </w:t>
      </w:r>
      <w:r w:rsidR="00644ACF" w:rsidRPr="009D22D1">
        <w:rPr>
          <w:lang w:val="en-AU"/>
        </w:rPr>
        <w:t xml:space="preserve">of </w:t>
      </w:r>
      <w:r w:rsidR="00430479" w:rsidRPr="009D22D1">
        <w:rPr>
          <w:lang w:val="en-AU"/>
        </w:rPr>
        <w:t>11</w:t>
      </w:r>
      <w:r w:rsidR="00644ACF" w:rsidRPr="009D22D1">
        <w:rPr>
          <w:lang w:val="en-AU"/>
        </w:rPr>
        <w:t xml:space="preserve"> jobs from </w:t>
      </w:r>
      <w:r w:rsidR="000A08C5" w:rsidRPr="009D22D1">
        <w:rPr>
          <w:lang w:val="en-AU"/>
        </w:rPr>
        <w:t>2014</w:t>
      </w:r>
    </w:p>
    <w:p w14:paraId="4001C48F" w14:textId="4C9E8A83" w:rsidR="00644ACF" w:rsidRPr="009D22D1" w:rsidRDefault="00855E4D" w:rsidP="00231AAB">
      <w:pPr>
        <w:pStyle w:val="BullettLv3"/>
        <w:ind w:left="1560"/>
        <w:rPr>
          <w:lang w:val="en-AU"/>
        </w:rPr>
      </w:pPr>
      <w:r w:rsidRPr="009D22D1">
        <w:rPr>
          <w:lang w:val="en-AU"/>
        </w:rPr>
        <w:t>11</w:t>
      </w:r>
      <w:r w:rsidR="00644ACF" w:rsidRPr="009D22D1">
        <w:rPr>
          <w:lang w:val="en-AU"/>
        </w:rPr>
        <w:t xml:space="preserve"> temporary jobs, </w:t>
      </w:r>
      <w:r w:rsidR="00430479" w:rsidRPr="009D22D1">
        <w:rPr>
          <w:lang w:val="en-AU"/>
        </w:rPr>
        <w:t xml:space="preserve">a decrease </w:t>
      </w:r>
      <w:r w:rsidR="00644ACF" w:rsidRPr="009D22D1">
        <w:rPr>
          <w:lang w:val="en-AU"/>
        </w:rPr>
        <w:t xml:space="preserve">of </w:t>
      </w:r>
      <w:r w:rsidR="00430479" w:rsidRPr="009D22D1">
        <w:rPr>
          <w:lang w:val="en-AU"/>
        </w:rPr>
        <w:t>11</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430479" w:rsidRPr="009D22D1">
        <w:rPr>
          <w:lang w:val="en-AU"/>
        </w:rPr>
        <w:t>8</w:t>
      </w:r>
      <w:r w:rsidR="00644ACF" w:rsidRPr="009D22D1">
        <w:rPr>
          <w:lang w:val="en-AU"/>
        </w:rPr>
        <w:t xml:space="preserve"> jobs from </w:t>
      </w:r>
      <w:r w:rsidR="000A08C5" w:rsidRPr="009D22D1">
        <w:rPr>
          <w:lang w:val="en-AU"/>
        </w:rPr>
        <w:t>2014</w:t>
      </w:r>
    </w:p>
    <w:p w14:paraId="1EDE8BAD" w14:textId="4258742B" w:rsidR="00644ACF" w:rsidRPr="009D22D1" w:rsidRDefault="00A44A73" w:rsidP="00231AAB">
      <w:pPr>
        <w:pStyle w:val="BullettLv3"/>
        <w:ind w:left="1560"/>
        <w:rPr>
          <w:lang w:val="en-AU"/>
        </w:rPr>
      </w:pPr>
      <w:r w:rsidRPr="009D22D1">
        <w:rPr>
          <w:lang w:val="en-AU"/>
        </w:rPr>
        <w:t>15</w:t>
      </w:r>
      <w:r w:rsidR="00644ACF" w:rsidRPr="009D22D1">
        <w:rPr>
          <w:lang w:val="en-AU"/>
        </w:rPr>
        <w:t xml:space="preserve"> </w:t>
      </w:r>
      <w:r w:rsidR="00520A2E">
        <w:rPr>
          <w:lang w:val="en-AU"/>
        </w:rPr>
        <w:t>Public Sector</w:t>
      </w:r>
      <w:r w:rsidR="00644ACF" w:rsidRPr="009D22D1">
        <w:rPr>
          <w:lang w:val="en-AU"/>
        </w:rPr>
        <w:t xml:space="preserve"> jobs, a</w:t>
      </w:r>
      <w:r w:rsidRPr="009D22D1">
        <w:rPr>
          <w:lang w:val="en-AU"/>
        </w:rPr>
        <w:t>n</w:t>
      </w:r>
      <w:r w:rsidR="00644ACF" w:rsidRPr="009D22D1">
        <w:rPr>
          <w:lang w:val="en-AU"/>
        </w:rPr>
        <w:t xml:space="preserve"> </w:t>
      </w:r>
      <w:r w:rsidRPr="009D22D1">
        <w:rPr>
          <w:lang w:val="en-AU"/>
        </w:rPr>
        <w:t>in</w:t>
      </w:r>
      <w:r w:rsidR="00644ACF" w:rsidRPr="009D22D1">
        <w:rPr>
          <w:lang w:val="en-AU"/>
        </w:rPr>
        <w:t xml:space="preserve">crease of </w:t>
      </w:r>
      <w:r w:rsidRPr="009D22D1">
        <w:rPr>
          <w:lang w:val="en-AU"/>
        </w:rPr>
        <w:t>3</w:t>
      </w:r>
      <w:r w:rsidR="00644ACF" w:rsidRPr="009D22D1">
        <w:rPr>
          <w:lang w:val="en-AU"/>
        </w:rPr>
        <w:t xml:space="preserve"> jobs from </w:t>
      </w:r>
      <w:r w:rsidR="000A08C5" w:rsidRPr="009D22D1">
        <w:rPr>
          <w:lang w:val="en-AU"/>
        </w:rPr>
        <w:t xml:space="preserve">2017 </w:t>
      </w:r>
      <w:r w:rsidR="00644ACF" w:rsidRPr="009D22D1">
        <w:rPr>
          <w:lang w:val="en-AU"/>
        </w:rPr>
        <w:t xml:space="preserve">and a decrease of </w:t>
      </w:r>
      <w:r w:rsidR="001A3254" w:rsidRPr="009D22D1">
        <w:rPr>
          <w:lang w:val="en-AU"/>
        </w:rPr>
        <w:t>5</w:t>
      </w:r>
      <w:r w:rsidR="00644ACF" w:rsidRPr="009D22D1">
        <w:rPr>
          <w:lang w:val="en-AU"/>
        </w:rPr>
        <w:t xml:space="preserve"> jobs from </w:t>
      </w:r>
      <w:r w:rsidR="000A08C5" w:rsidRPr="009D22D1">
        <w:rPr>
          <w:lang w:val="en-AU"/>
        </w:rPr>
        <w:t>2014</w:t>
      </w:r>
    </w:p>
    <w:p w14:paraId="5AA12AA3" w14:textId="06B5CADF" w:rsidR="00B81B89" w:rsidRPr="009D22D1" w:rsidRDefault="00A44A73" w:rsidP="00231AAB">
      <w:pPr>
        <w:pStyle w:val="BullettLv3"/>
        <w:ind w:left="1560"/>
        <w:rPr>
          <w:lang w:val="en-AU"/>
        </w:rPr>
      </w:pPr>
      <w:r w:rsidRPr="009D22D1">
        <w:rPr>
          <w:lang w:val="en-AU"/>
        </w:rPr>
        <w:t>7</w:t>
      </w:r>
      <w:r w:rsidR="00644ACF" w:rsidRPr="009D22D1">
        <w:rPr>
          <w:lang w:val="en-AU"/>
        </w:rPr>
        <w:t xml:space="preserve"> </w:t>
      </w:r>
      <w:r w:rsidR="00520A2E">
        <w:rPr>
          <w:lang w:val="en-AU"/>
        </w:rPr>
        <w:t>Private Sector</w:t>
      </w:r>
      <w:r w:rsidR="00644ACF" w:rsidRPr="009D22D1">
        <w:rPr>
          <w:lang w:val="en-AU"/>
        </w:rPr>
        <w:t xml:space="preserve"> jobs, </w:t>
      </w:r>
      <w:r w:rsidR="00430479" w:rsidRPr="009D22D1">
        <w:rPr>
          <w:lang w:val="en-AU"/>
        </w:rPr>
        <w:t xml:space="preserve">a decrease </w:t>
      </w:r>
      <w:r w:rsidR="00644ACF" w:rsidRPr="009D22D1">
        <w:rPr>
          <w:lang w:val="en-AU"/>
        </w:rPr>
        <w:t xml:space="preserve">of </w:t>
      </w:r>
      <w:r w:rsidRPr="009D22D1">
        <w:rPr>
          <w:lang w:val="en-AU"/>
        </w:rPr>
        <w:t>24</w:t>
      </w:r>
      <w:r w:rsidR="00644ACF" w:rsidRPr="009D22D1">
        <w:rPr>
          <w:lang w:val="en-AU"/>
        </w:rPr>
        <w:t xml:space="preserve"> jobs from </w:t>
      </w:r>
      <w:r w:rsidR="000A08C5" w:rsidRPr="009D22D1">
        <w:rPr>
          <w:lang w:val="en-AU"/>
        </w:rPr>
        <w:t xml:space="preserve">2017 </w:t>
      </w:r>
      <w:r w:rsidR="00644ACF" w:rsidRPr="009D22D1">
        <w:rPr>
          <w:lang w:val="en-AU"/>
        </w:rPr>
        <w:t xml:space="preserve">and </w:t>
      </w:r>
      <w:r w:rsidR="00430479" w:rsidRPr="009D22D1">
        <w:rPr>
          <w:lang w:val="en-AU"/>
        </w:rPr>
        <w:t xml:space="preserve">a decrease </w:t>
      </w:r>
      <w:r w:rsidR="00644ACF" w:rsidRPr="009D22D1">
        <w:rPr>
          <w:lang w:val="en-AU"/>
        </w:rPr>
        <w:t xml:space="preserve">of </w:t>
      </w:r>
      <w:r w:rsidR="001A3254" w:rsidRPr="009D22D1">
        <w:rPr>
          <w:lang w:val="en-AU"/>
        </w:rPr>
        <w:t>14</w:t>
      </w:r>
      <w:r w:rsidR="00644ACF" w:rsidRPr="009D22D1">
        <w:rPr>
          <w:lang w:val="en-AU"/>
        </w:rPr>
        <w:t xml:space="preserve"> jobs from </w:t>
      </w:r>
      <w:r w:rsidR="000A08C5" w:rsidRPr="009D22D1">
        <w:rPr>
          <w:lang w:val="en-AU"/>
        </w:rPr>
        <w:t>2014</w:t>
      </w:r>
      <w:r w:rsidR="00644ACF" w:rsidRPr="009D22D1">
        <w:rPr>
          <w:lang w:val="en-AU"/>
        </w:rPr>
        <w:t>.</w:t>
      </w:r>
      <w:r w:rsidR="00B81B89" w:rsidRPr="009D22D1">
        <w:rPr>
          <w:lang w:val="en-AU"/>
        </w:rPr>
        <w:br w:type="page"/>
      </w:r>
    </w:p>
    <w:p w14:paraId="73ED914B" w14:textId="77777777" w:rsidR="00B81B89" w:rsidRPr="009D22D1" w:rsidRDefault="00B81B89" w:rsidP="00F864D4">
      <w:pPr>
        <w:pStyle w:val="Heading1"/>
        <w:jc w:val="both"/>
        <w:rPr>
          <w:rFonts w:ascii="Lato" w:hAnsi="Lato"/>
          <w:color w:val="1F1F5F"/>
          <w:szCs w:val="40"/>
        </w:rPr>
      </w:pPr>
      <w:bookmarkStart w:id="19" w:name="_Toc507593116"/>
      <w:bookmarkStart w:id="20" w:name="_Toc507593161"/>
      <w:bookmarkStart w:id="21" w:name="_Toc507659373"/>
      <w:bookmarkStart w:id="22" w:name="_Toc507662234"/>
      <w:bookmarkStart w:id="23" w:name="_Toc507669761"/>
      <w:bookmarkStart w:id="24" w:name="_Toc507675113"/>
      <w:bookmarkStart w:id="25" w:name="_Toc185417092"/>
      <w:r w:rsidRPr="009D22D1">
        <w:rPr>
          <w:rFonts w:ascii="Lato" w:hAnsi="Lato"/>
          <w:color w:val="1F1F5F"/>
          <w:szCs w:val="40"/>
        </w:rPr>
        <w:t>Jobs by Age</w:t>
      </w:r>
      <w:bookmarkEnd w:id="19"/>
      <w:bookmarkEnd w:id="20"/>
      <w:bookmarkEnd w:id="21"/>
      <w:bookmarkEnd w:id="22"/>
      <w:bookmarkEnd w:id="23"/>
      <w:bookmarkEnd w:id="24"/>
      <w:bookmarkEnd w:id="25"/>
    </w:p>
    <w:p w14:paraId="7BEBE187" w14:textId="0B6BFA5F" w:rsidR="006C4771" w:rsidRPr="009D22D1" w:rsidRDefault="009777E2" w:rsidP="006C4771">
      <w:pPr>
        <w:pStyle w:val="Figure"/>
      </w:pPr>
      <w:r w:rsidRPr="009D22D1">
        <w:t>Table 2</w:t>
      </w:r>
      <w:r w:rsidR="00B46A63" w:rsidRPr="009D22D1">
        <w:t>7a</w:t>
      </w:r>
      <w:r w:rsidRPr="009D22D1">
        <w:t>: Count of filled jobs by age, 2011, 2014</w:t>
      </w:r>
      <w:r w:rsidR="00B46A63" w:rsidRPr="009D22D1">
        <w:t xml:space="preserve">, </w:t>
      </w:r>
      <w:r w:rsidRPr="009D22D1">
        <w:t>2017</w:t>
      </w:r>
      <w:r w:rsidR="00B46A63" w:rsidRPr="009D22D1">
        <w:t xml:space="preserve"> &amp; 2023</w:t>
      </w:r>
      <w:r w:rsidRPr="009D22D1">
        <w:t xml:space="preserve"> </w:t>
      </w:r>
      <w:r w:rsidR="001A1A48" w:rsidRPr="009D22D1">
        <w:t>(a)(c)(j)</w:t>
      </w:r>
    </w:p>
    <w:tbl>
      <w:tblPr>
        <w:tblW w:w="7949"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319"/>
        <w:gridCol w:w="564"/>
        <w:gridCol w:w="532"/>
        <w:gridCol w:w="564"/>
        <w:gridCol w:w="576"/>
        <w:gridCol w:w="520"/>
        <w:gridCol w:w="564"/>
        <w:gridCol w:w="532"/>
        <w:gridCol w:w="532"/>
        <w:gridCol w:w="564"/>
        <w:gridCol w:w="548"/>
        <w:gridCol w:w="567"/>
        <w:gridCol w:w="567"/>
      </w:tblGrid>
      <w:tr w:rsidR="00B46A63" w:rsidRPr="009D22D1" w14:paraId="5A40C6E5" w14:textId="77777777" w:rsidTr="00BE015E">
        <w:trPr>
          <w:trHeight w:val="645"/>
          <w:tblHeader/>
          <w:jc w:val="center"/>
        </w:trPr>
        <w:tc>
          <w:tcPr>
            <w:tcW w:w="131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337FED7" w14:textId="77777777" w:rsidR="00B46A63" w:rsidRPr="009D22D1" w:rsidRDefault="00B46A63" w:rsidP="009F1610">
            <w:pPr>
              <w:spacing w:after="0" w:line="240" w:lineRule="auto"/>
              <w:jc w:val="center"/>
              <w:rPr>
                <w:rFonts w:eastAsia="Times New Roman" w:cs="Arial"/>
                <w:b/>
                <w:bCs/>
                <w:color w:val="FFFFFF"/>
                <w:sz w:val="20"/>
                <w:szCs w:val="20"/>
                <w:lang w:eastAsia="en-AU"/>
              </w:rPr>
            </w:pPr>
            <w:bookmarkStart w:id="26" w:name="RANGE!A5:P10"/>
            <w:r w:rsidRPr="009D22D1">
              <w:rPr>
                <w:rFonts w:eastAsia="Times New Roman" w:cs="Arial"/>
                <w:b/>
                <w:bCs/>
                <w:color w:val="FFFFFF"/>
                <w:sz w:val="20"/>
                <w:szCs w:val="20"/>
                <w:lang w:eastAsia="en-AU"/>
              </w:rPr>
              <w:t>Indicator</w:t>
            </w:r>
            <w:bookmarkEnd w:id="26"/>
          </w:p>
        </w:tc>
        <w:tc>
          <w:tcPr>
            <w:tcW w:w="166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384F41"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c>
          <w:tcPr>
            <w:tcW w:w="16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453F97"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c>
          <w:tcPr>
            <w:tcW w:w="16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A54890"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c>
          <w:tcPr>
            <w:tcW w:w="16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DDABCE" w14:textId="6EA5EB72"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B46A63" w:rsidRPr="009D22D1" w14:paraId="16AFD553" w14:textId="77777777" w:rsidTr="00BE015E">
        <w:trPr>
          <w:trHeight w:val="1703"/>
          <w:tblHeader/>
          <w:jc w:val="center"/>
        </w:trPr>
        <w:tc>
          <w:tcPr>
            <w:tcW w:w="1319" w:type="dxa"/>
            <w:vMerge/>
            <w:tcBorders>
              <w:top w:val="single" w:sz="8" w:space="0" w:color="FFFFFF"/>
              <w:left w:val="single" w:sz="8" w:space="0" w:color="FFFFFF"/>
              <w:bottom w:val="single" w:sz="8" w:space="0" w:color="FFFFFF"/>
              <w:right w:val="nil"/>
            </w:tcBorders>
            <w:shd w:val="clear" w:color="auto" w:fill="1F1F5F"/>
            <w:vAlign w:val="center"/>
            <w:hideMark/>
          </w:tcPr>
          <w:p w14:paraId="021B2CF7" w14:textId="77777777" w:rsidR="00B46A63" w:rsidRPr="009D22D1" w:rsidRDefault="00B46A63" w:rsidP="009F1610">
            <w:pPr>
              <w:spacing w:after="0" w:line="240" w:lineRule="auto"/>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798B72D"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auto" w:fill="1F1F5F"/>
            <w:textDirection w:val="btLr"/>
            <w:vAlign w:val="center"/>
            <w:hideMark/>
          </w:tcPr>
          <w:p w14:paraId="68B82312" w14:textId="7196B8C1"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B2665B1"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76" w:type="dxa"/>
            <w:tcBorders>
              <w:top w:val="nil"/>
              <w:left w:val="nil"/>
              <w:bottom w:val="single" w:sz="8" w:space="0" w:color="FFFFFF"/>
              <w:right w:val="single" w:sz="8" w:space="0" w:color="FFFFFF"/>
            </w:tcBorders>
            <w:shd w:val="clear" w:color="auto" w:fill="1F1F5F"/>
            <w:textDirection w:val="btLr"/>
            <w:vAlign w:val="center"/>
            <w:hideMark/>
          </w:tcPr>
          <w:p w14:paraId="0B1836AF"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0" w:type="dxa"/>
            <w:tcBorders>
              <w:top w:val="nil"/>
              <w:left w:val="nil"/>
              <w:bottom w:val="single" w:sz="8" w:space="0" w:color="FFFFFF"/>
              <w:right w:val="single" w:sz="8" w:space="0" w:color="FFFFFF"/>
            </w:tcBorders>
            <w:shd w:val="clear" w:color="auto" w:fill="1F1F5F"/>
            <w:textDirection w:val="btLr"/>
            <w:vAlign w:val="center"/>
            <w:hideMark/>
          </w:tcPr>
          <w:p w14:paraId="3AF682F5" w14:textId="6F33ED0D"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E0AD15D"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32" w:type="dxa"/>
            <w:tcBorders>
              <w:top w:val="nil"/>
              <w:left w:val="nil"/>
              <w:bottom w:val="single" w:sz="8" w:space="0" w:color="FFFFFF"/>
              <w:right w:val="single" w:sz="8" w:space="0" w:color="FFFFFF"/>
            </w:tcBorders>
            <w:shd w:val="clear" w:color="auto" w:fill="1F1F5F"/>
            <w:textDirection w:val="btLr"/>
            <w:vAlign w:val="center"/>
            <w:hideMark/>
          </w:tcPr>
          <w:p w14:paraId="200EA6E4"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auto" w:fill="1F1F5F"/>
            <w:textDirection w:val="btLr"/>
            <w:vAlign w:val="center"/>
            <w:hideMark/>
          </w:tcPr>
          <w:p w14:paraId="6D2544F4" w14:textId="1CCA5CFE"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9D33376"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48" w:type="dxa"/>
            <w:tcBorders>
              <w:top w:val="nil"/>
              <w:left w:val="nil"/>
              <w:bottom w:val="single" w:sz="8" w:space="0" w:color="FFFFFF"/>
              <w:right w:val="single" w:sz="8" w:space="0" w:color="FFFFFF"/>
            </w:tcBorders>
            <w:shd w:val="clear" w:color="auto" w:fill="1F1F5F"/>
            <w:textDirection w:val="btLr"/>
            <w:vAlign w:val="center"/>
            <w:hideMark/>
          </w:tcPr>
          <w:p w14:paraId="466A0238"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BE3FBB4" w14:textId="2CA2302C"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3C0EAB" w14:textId="77777777" w:rsidR="00B46A63" w:rsidRPr="009D22D1" w:rsidRDefault="00B46A63" w:rsidP="009F161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71549514" w14:textId="77777777" w:rsidTr="005276D2">
        <w:trPr>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72979376" w14:textId="77777777" w:rsidR="0021580B" w:rsidRPr="009D22D1" w:rsidRDefault="0021580B" w:rsidP="0021580B">
            <w:pPr>
              <w:pStyle w:val="Style10ptBlackAfter0ptLinespacingsingle"/>
              <w:rPr>
                <w:lang w:eastAsia="en-AU"/>
              </w:rPr>
            </w:pPr>
            <w:r w:rsidRPr="009D22D1">
              <w:rPr>
                <w:lang w:eastAsia="en-AU"/>
              </w:rPr>
              <w:t>15-24 years</w:t>
            </w:r>
          </w:p>
        </w:tc>
        <w:tc>
          <w:tcPr>
            <w:tcW w:w="564" w:type="dxa"/>
            <w:tcBorders>
              <w:top w:val="nil"/>
              <w:left w:val="nil"/>
              <w:bottom w:val="single" w:sz="8" w:space="0" w:color="FFFFFF"/>
              <w:right w:val="single" w:sz="8" w:space="0" w:color="FFFFFF"/>
            </w:tcBorders>
            <w:shd w:val="clear" w:color="auto" w:fill="B3DDF7"/>
            <w:vAlign w:val="center"/>
            <w:hideMark/>
          </w:tcPr>
          <w:p w14:paraId="3C010C8E"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18</w:t>
            </w:r>
          </w:p>
        </w:tc>
        <w:tc>
          <w:tcPr>
            <w:tcW w:w="532" w:type="dxa"/>
            <w:tcBorders>
              <w:top w:val="nil"/>
              <w:left w:val="nil"/>
              <w:bottom w:val="single" w:sz="8" w:space="0" w:color="FFFFFF"/>
              <w:right w:val="single" w:sz="8" w:space="0" w:color="FFFFFF"/>
            </w:tcBorders>
            <w:shd w:val="clear" w:color="auto" w:fill="B3DDF7"/>
            <w:vAlign w:val="center"/>
            <w:hideMark/>
          </w:tcPr>
          <w:p w14:paraId="0F4B72A3"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5C79A2E4"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576" w:type="dxa"/>
            <w:tcBorders>
              <w:top w:val="nil"/>
              <w:left w:val="nil"/>
              <w:bottom w:val="single" w:sz="8" w:space="0" w:color="FFFFFF"/>
              <w:right w:val="single" w:sz="8" w:space="0" w:color="FFFFFF"/>
            </w:tcBorders>
            <w:shd w:val="clear" w:color="auto" w:fill="B3DDF7"/>
            <w:vAlign w:val="center"/>
            <w:hideMark/>
          </w:tcPr>
          <w:p w14:paraId="416AF033"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520" w:type="dxa"/>
            <w:tcBorders>
              <w:top w:val="nil"/>
              <w:left w:val="nil"/>
              <w:bottom w:val="single" w:sz="8" w:space="0" w:color="FFFFFF"/>
              <w:right w:val="single" w:sz="8" w:space="0" w:color="FFFFFF"/>
            </w:tcBorders>
            <w:shd w:val="clear" w:color="auto" w:fill="B3DDF7"/>
            <w:vAlign w:val="center"/>
            <w:hideMark/>
          </w:tcPr>
          <w:p w14:paraId="3E8DB988"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E136A8D"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532" w:type="dxa"/>
            <w:tcBorders>
              <w:top w:val="nil"/>
              <w:left w:val="nil"/>
              <w:bottom w:val="single" w:sz="8" w:space="0" w:color="FFFFFF"/>
              <w:right w:val="single" w:sz="8" w:space="0" w:color="FFFFFF"/>
            </w:tcBorders>
            <w:shd w:val="clear" w:color="auto" w:fill="B3DDF7"/>
            <w:vAlign w:val="center"/>
            <w:hideMark/>
          </w:tcPr>
          <w:p w14:paraId="29EB7C64"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32" w:type="dxa"/>
            <w:tcBorders>
              <w:top w:val="nil"/>
              <w:left w:val="nil"/>
              <w:bottom w:val="single" w:sz="8" w:space="0" w:color="FFFFFF"/>
              <w:right w:val="single" w:sz="8" w:space="0" w:color="FFFFFF"/>
            </w:tcBorders>
            <w:shd w:val="clear" w:color="auto" w:fill="B3DDF7"/>
            <w:vAlign w:val="center"/>
            <w:hideMark/>
          </w:tcPr>
          <w:p w14:paraId="4A0FC1A6"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984D56B"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48" w:type="dxa"/>
            <w:tcBorders>
              <w:top w:val="nil"/>
              <w:left w:val="nil"/>
              <w:bottom w:val="single" w:sz="8" w:space="0" w:color="FFFFFF"/>
              <w:right w:val="single" w:sz="8" w:space="0" w:color="FFFFFF"/>
            </w:tcBorders>
            <w:shd w:val="clear" w:color="auto" w:fill="B3DDF7"/>
            <w:vAlign w:val="center"/>
            <w:hideMark/>
          </w:tcPr>
          <w:p w14:paraId="57FC5B16" w14:textId="20EA13CC"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073F4671" w14:textId="4F063B6C"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17E22A9" w14:textId="3D226E8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w:t>
            </w:r>
          </w:p>
        </w:tc>
      </w:tr>
      <w:tr w:rsidR="0021580B" w:rsidRPr="009D22D1" w14:paraId="20671B4F" w14:textId="77777777" w:rsidTr="005276D2">
        <w:trPr>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54E80F3C" w14:textId="77777777" w:rsidR="0021580B" w:rsidRPr="009D22D1" w:rsidRDefault="0021580B" w:rsidP="0021580B">
            <w:pPr>
              <w:pStyle w:val="Style10ptBlackAfter0ptLinespacingsingle"/>
              <w:rPr>
                <w:lang w:eastAsia="en-AU"/>
              </w:rPr>
            </w:pPr>
            <w:r w:rsidRPr="009D22D1">
              <w:rPr>
                <w:lang w:eastAsia="en-AU"/>
              </w:rPr>
              <w:t>25-44 years</w:t>
            </w:r>
          </w:p>
        </w:tc>
        <w:tc>
          <w:tcPr>
            <w:tcW w:w="564" w:type="dxa"/>
            <w:tcBorders>
              <w:top w:val="nil"/>
              <w:left w:val="nil"/>
              <w:bottom w:val="single" w:sz="8" w:space="0" w:color="FFFFFF"/>
              <w:right w:val="single" w:sz="8" w:space="0" w:color="FFFFFF"/>
            </w:tcBorders>
            <w:shd w:val="clear" w:color="auto" w:fill="B3DDF7"/>
            <w:vAlign w:val="center"/>
            <w:hideMark/>
          </w:tcPr>
          <w:p w14:paraId="659D4B15"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84</w:t>
            </w:r>
          </w:p>
        </w:tc>
        <w:tc>
          <w:tcPr>
            <w:tcW w:w="532" w:type="dxa"/>
            <w:tcBorders>
              <w:top w:val="nil"/>
              <w:left w:val="nil"/>
              <w:bottom w:val="single" w:sz="8" w:space="0" w:color="FFFFFF"/>
              <w:right w:val="single" w:sz="8" w:space="0" w:color="FFFFFF"/>
            </w:tcBorders>
            <w:shd w:val="clear" w:color="auto" w:fill="B3DDF7"/>
            <w:vAlign w:val="center"/>
            <w:hideMark/>
          </w:tcPr>
          <w:p w14:paraId="5E56601C"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32B1F933"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c>
          <w:tcPr>
            <w:tcW w:w="576" w:type="dxa"/>
            <w:tcBorders>
              <w:top w:val="nil"/>
              <w:left w:val="nil"/>
              <w:bottom w:val="single" w:sz="8" w:space="0" w:color="FFFFFF"/>
              <w:right w:val="single" w:sz="8" w:space="0" w:color="FFFFFF"/>
            </w:tcBorders>
            <w:shd w:val="clear" w:color="auto" w:fill="B3DDF7"/>
            <w:vAlign w:val="center"/>
            <w:hideMark/>
          </w:tcPr>
          <w:p w14:paraId="70B1E9FF"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96</w:t>
            </w:r>
          </w:p>
        </w:tc>
        <w:tc>
          <w:tcPr>
            <w:tcW w:w="520" w:type="dxa"/>
            <w:tcBorders>
              <w:top w:val="nil"/>
              <w:left w:val="nil"/>
              <w:bottom w:val="single" w:sz="8" w:space="0" w:color="FFFFFF"/>
              <w:right w:val="single" w:sz="8" w:space="0" w:color="FFFFFF"/>
            </w:tcBorders>
            <w:shd w:val="clear" w:color="auto" w:fill="B3DDF7"/>
            <w:vAlign w:val="center"/>
            <w:hideMark/>
          </w:tcPr>
          <w:p w14:paraId="746ADEFC"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42F9536C"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117</w:t>
            </w:r>
          </w:p>
        </w:tc>
        <w:tc>
          <w:tcPr>
            <w:tcW w:w="532" w:type="dxa"/>
            <w:tcBorders>
              <w:top w:val="nil"/>
              <w:left w:val="nil"/>
              <w:bottom w:val="single" w:sz="8" w:space="0" w:color="FFFFFF"/>
              <w:right w:val="single" w:sz="8" w:space="0" w:color="FFFFFF"/>
            </w:tcBorders>
            <w:shd w:val="clear" w:color="auto" w:fill="B3DDF7"/>
            <w:vAlign w:val="center"/>
            <w:hideMark/>
          </w:tcPr>
          <w:p w14:paraId="72022308"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59</w:t>
            </w:r>
          </w:p>
        </w:tc>
        <w:tc>
          <w:tcPr>
            <w:tcW w:w="532" w:type="dxa"/>
            <w:tcBorders>
              <w:top w:val="nil"/>
              <w:left w:val="nil"/>
              <w:bottom w:val="single" w:sz="8" w:space="0" w:color="FFFFFF"/>
              <w:right w:val="single" w:sz="8" w:space="0" w:color="FFFFFF"/>
            </w:tcBorders>
            <w:shd w:val="clear" w:color="auto" w:fill="B3DDF7"/>
            <w:vAlign w:val="center"/>
            <w:hideMark/>
          </w:tcPr>
          <w:p w14:paraId="5706F113"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405B59D1"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548" w:type="dxa"/>
            <w:tcBorders>
              <w:top w:val="nil"/>
              <w:left w:val="nil"/>
              <w:bottom w:val="single" w:sz="8" w:space="0" w:color="FFFFFF"/>
              <w:right w:val="single" w:sz="8" w:space="0" w:color="FFFFFF"/>
            </w:tcBorders>
            <w:shd w:val="clear" w:color="auto" w:fill="B3DDF7"/>
            <w:vAlign w:val="center"/>
            <w:hideMark/>
          </w:tcPr>
          <w:p w14:paraId="0B9180B2" w14:textId="6DC2276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32</w:t>
            </w:r>
          </w:p>
        </w:tc>
        <w:tc>
          <w:tcPr>
            <w:tcW w:w="567" w:type="dxa"/>
            <w:tcBorders>
              <w:top w:val="nil"/>
              <w:left w:val="nil"/>
              <w:bottom w:val="single" w:sz="8" w:space="0" w:color="FFFFFF"/>
              <w:right w:val="single" w:sz="8" w:space="0" w:color="FFFFFF"/>
            </w:tcBorders>
            <w:shd w:val="clear" w:color="auto" w:fill="B3DDF7"/>
            <w:vAlign w:val="center"/>
            <w:hideMark/>
          </w:tcPr>
          <w:p w14:paraId="6802D101" w14:textId="4C6E67E5"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4F18F0E0" w14:textId="42948F23"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51</w:t>
            </w:r>
          </w:p>
        </w:tc>
      </w:tr>
      <w:tr w:rsidR="0021580B" w:rsidRPr="009D22D1" w14:paraId="48BF6594" w14:textId="77777777" w:rsidTr="005276D2">
        <w:trPr>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2E8F6C82" w14:textId="77777777" w:rsidR="0021580B" w:rsidRPr="009D22D1" w:rsidRDefault="0021580B" w:rsidP="0021580B">
            <w:pPr>
              <w:pStyle w:val="Style10ptBlackAfter0ptLinespacingsingle"/>
              <w:rPr>
                <w:lang w:eastAsia="en-AU"/>
              </w:rPr>
            </w:pPr>
            <w:r w:rsidRPr="009D22D1">
              <w:rPr>
                <w:lang w:eastAsia="en-AU"/>
              </w:rPr>
              <w:t>45+ years</w:t>
            </w:r>
          </w:p>
        </w:tc>
        <w:tc>
          <w:tcPr>
            <w:tcW w:w="564" w:type="dxa"/>
            <w:tcBorders>
              <w:top w:val="nil"/>
              <w:left w:val="nil"/>
              <w:bottom w:val="single" w:sz="8" w:space="0" w:color="FFFFFF"/>
              <w:right w:val="single" w:sz="8" w:space="0" w:color="FFFFFF"/>
            </w:tcBorders>
            <w:shd w:val="clear" w:color="auto" w:fill="B3DDF7"/>
            <w:vAlign w:val="center"/>
            <w:hideMark/>
          </w:tcPr>
          <w:p w14:paraId="4F4283A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532" w:type="dxa"/>
            <w:tcBorders>
              <w:top w:val="nil"/>
              <w:left w:val="nil"/>
              <w:bottom w:val="single" w:sz="8" w:space="0" w:color="FFFFFF"/>
              <w:right w:val="single" w:sz="8" w:space="0" w:color="FFFFFF"/>
            </w:tcBorders>
            <w:shd w:val="clear" w:color="auto" w:fill="B3DDF7"/>
            <w:vAlign w:val="center"/>
            <w:hideMark/>
          </w:tcPr>
          <w:p w14:paraId="45C181FF"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2BA4F5CB"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81</w:t>
            </w:r>
          </w:p>
        </w:tc>
        <w:tc>
          <w:tcPr>
            <w:tcW w:w="576" w:type="dxa"/>
            <w:tcBorders>
              <w:top w:val="nil"/>
              <w:left w:val="nil"/>
              <w:bottom w:val="single" w:sz="8" w:space="0" w:color="FFFFFF"/>
              <w:right w:val="single" w:sz="8" w:space="0" w:color="FFFFFF"/>
            </w:tcBorders>
            <w:shd w:val="clear" w:color="auto" w:fill="B3DDF7"/>
            <w:vAlign w:val="center"/>
            <w:hideMark/>
          </w:tcPr>
          <w:p w14:paraId="727644A2"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520" w:type="dxa"/>
            <w:tcBorders>
              <w:top w:val="nil"/>
              <w:left w:val="nil"/>
              <w:bottom w:val="single" w:sz="8" w:space="0" w:color="FFFFFF"/>
              <w:right w:val="single" w:sz="8" w:space="0" w:color="FFFFFF"/>
            </w:tcBorders>
            <w:shd w:val="clear" w:color="auto" w:fill="B3DDF7"/>
            <w:vAlign w:val="center"/>
            <w:hideMark/>
          </w:tcPr>
          <w:p w14:paraId="3E33FD8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6B91F57D"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73</w:t>
            </w:r>
          </w:p>
        </w:tc>
        <w:tc>
          <w:tcPr>
            <w:tcW w:w="532" w:type="dxa"/>
            <w:tcBorders>
              <w:top w:val="nil"/>
              <w:left w:val="nil"/>
              <w:bottom w:val="single" w:sz="8" w:space="0" w:color="FFFFFF"/>
              <w:right w:val="single" w:sz="8" w:space="0" w:color="FFFFFF"/>
            </w:tcBorders>
            <w:shd w:val="clear" w:color="auto" w:fill="B3DDF7"/>
            <w:vAlign w:val="center"/>
            <w:hideMark/>
          </w:tcPr>
          <w:p w14:paraId="5983A742"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532" w:type="dxa"/>
            <w:tcBorders>
              <w:top w:val="nil"/>
              <w:left w:val="nil"/>
              <w:bottom w:val="single" w:sz="8" w:space="0" w:color="FFFFFF"/>
              <w:right w:val="single" w:sz="8" w:space="0" w:color="FFFFFF"/>
            </w:tcBorders>
            <w:shd w:val="clear" w:color="auto" w:fill="B3DDF7"/>
            <w:vAlign w:val="center"/>
            <w:hideMark/>
          </w:tcPr>
          <w:p w14:paraId="2AB469B7" w14:textId="7777777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66486A0B"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548" w:type="dxa"/>
            <w:tcBorders>
              <w:top w:val="nil"/>
              <w:left w:val="nil"/>
              <w:bottom w:val="single" w:sz="8" w:space="0" w:color="FFFFFF"/>
              <w:right w:val="single" w:sz="8" w:space="0" w:color="FFFFFF"/>
            </w:tcBorders>
            <w:shd w:val="clear" w:color="auto" w:fill="B3DDF7"/>
            <w:vAlign w:val="center"/>
            <w:hideMark/>
          </w:tcPr>
          <w:p w14:paraId="03191CAA" w14:textId="1542F49F"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56D521D" w14:textId="44AF3B6C"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7DF410C1" w14:textId="118778E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25</w:t>
            </w:r>
          </w:p>
        </w:tc>
      </w:tr>
      <w:tr w:rsidR="0021580B" w:rsidRPr="009D22D1" w14:paraId="0AD16C2F" w14:textId="77777777" w:rsidTr="005276D2">
        <w:trPr>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71A8C6EA" w14:textId="77777777" w:rsidR="0021580B" w:rsidRPr="009D22D1" w:rsidRDefault="0021580B" w:rsidP="0021580B">
            <w:pPr>
              <w:pStyle w:val="Style10ptBoldBlackAfter0ptLinespacingsingle"/>
              <w:rPr>
                <w:lang w:eastAsia="en-AU"/>
              </w:rPr>
            </w:pPr>
            <w:r w:rsidRPr="009D22D1">
              <w:rPr>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72E3EB47"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532" w:type="dxa"/>
            <w:tcBorders>
              <w:top w:val="nil"/>
              <w:left w:val="nil"/>
              <w:bottom w:val="single" w:sz="8" w:space="0" w:color="FFFFFF"/>
              <w:right w:val="single" w:sz="8" w:space="0" w:color="FFFFFF"/>
            </w:tcBorders>
            <w:shd w:val="clear" w:color="auto" w:fill="B3DDF7"/>
            <w:vAlign w:val="center"/>
            <w:hideMark/>
          </w:tcPr>
          <w:p w14:paraId="2CC5EEC4"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564" w:type="dxa"/>
            <w:tcBorders>
              <w:top w:val="nil"/>
              <w:left w:val="nil"/>
              <w:bottom w:val="single" w:sz="8" w:space="0" w:color="FFFFFF"/>
              <w:right w:val="single" w:sz="8" w:space="0" w:color="FFFFFF"/>
            </w:tcBorders>
            <w:shd w:val="clear" w:color="auto" w:fill="B3DDF7"/>
            <w:vAlign w:val="center"/>
            <w:hideMark/>
          </w:tcPr>
          <w:p w14:paraId="4065A54D"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c>
          <w:tcPr>
            <w:tcW w:w="576" w:type="dxa"/>
            <w:tcBorders>
              <w:top w:val="nil"/>
              <w:left w:val="nil"/>
              <w:bottom w:val="single" w:sz="8" w:space="0" w:color="FFFFFF"/>
              <w:right w:val="single" w:sz="8" w:space="0" w:color="FFFFFF"/>
            </w:tcBorders>
            <w:shd w:val="clear" w:color="auto" w:fill="B3DDF7"/>
            <w:vAlign w:val="center"/>
            <w:hideMark/>
          </w:tcPr>
          <w:p w14:paraId="16835B7C"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520" w:type="dxa"/>
            <w:tcBorders>
              <w:top w:val="nil"/>
              <w:left w:val="nil"/>
              <w:bottom w:val="single" w:sz="8" w:space="0" w:color="FFFFFF"/>
              <w:right w:val="single" w:sz="8" w:space="0" w:color="FFFFFF"/>
            </w:tcBorders>
            <w:shd w:val="clear" w:color="auto" w:fill="B3DDF7"/>
            <w:vAlign w:val="center"/>
            <w:hideMark/>
          </w:tcPr>
          <w:p w14:paraId="485955B9"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564" w:type="dxa"/>
            <w:tcBorders>
              <w:top w:val="nil"/>
              <w:left w:val="nil"/>
              <w:bottom w:val="single" w:sz="8" w:space="0" w:color="FFFFFF"/>
              <w:right w:val="single" w:sz="8" w:space="0" w:color="FFFFFF"/>
            </w:tcBorders>
            <w:shd w:val="clear" w:color="auto" w:fill="B3DDF7"/>
            <w:vAlign w:val="center"/>
            <w:hideMark/>
          </w:tcPr>
          <w:p w14:paraId="263A8475"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c>
          <w:tcPr>
            <w:tcW w:w="532" w:type="dxa"/>
            <w:tcBorders>
              <w:top w:val="nil"/>
              <w:left w:val="nil"/>
              <w:bottom w:val="single" w:sz="8" w:space="0" w:color="FFFFFF"/>
              <w:right w:val="single" w:sz="8" w:space="0" w:color="FFFFFF"/>
            </w:tcBorders>
            <w:shd w:val="clear" w:color="auto" w:fill="B3DDF7"/>
            <w:vAlign w:val="center"/>
            <w:hideMark/>
          </w:tcPr>
          <w:p w14:paraId="2DF845B6"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532" w:type="dxa"/>
            <w:tcBorders>
              <w:top w:val="nil"/>
              <w:left w:val="nil"/>
              <w:bottom w:val="single" w:sz="8" w:space="0" w:color="FFFFFF"/>
              <w:right w:val="single" w:sz="8" w:space="0" w:color="FFFFFF"/>
            </w:tcBorders>
            <w:shd w:val="clear" w:color="auto" w:fill="B3DDF7"/>
            <w:vAlign w:val="center"/>
            <w:hideMark/>
          </w:tcPr>
          <w:p w14:paraId="28971C5A"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48277C3D" w14:textId="77777777"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c>
          <w:tcPr>
            <w:tcW w:w="548" w:type="dxa"/>
            <w:tcBorders>
              <w:top w:val="nil"/>
              <w:left w:val="nil"/>
              <w:bottom w:val="single" w:sz="8" w:space="0" w:color="FFFFFF"/>
              <w:right w:val="single" w:sz="8" w:space="0" w:color="FFFFFF"/>
            </w:tcBorders>
            <w:shd w:val="clear" w:color="auto" w:fill="B3DDF7"/>
            <w:vAlign w:val="center"/>
            <w:hideMark/>
          </w:tcPr>
          <w:p w14:paraId="2DD61E4E" w14:textId="19048D5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567" w:type="dxa"/>
            <w:tcBorders>
              <w:top w:val="nil"/>
              <w:left w:val="nil"/>
              <w:bottom w:val="single" w:sz="8" w:space="0" w:color="FFFFFF"/>
              <w:right w:val="single" w:sz="8" w:space="0" w:color="FFFFFF"/>
            </w:tcBorders>
            <w:shd w:val="clear" w:color="auto" w:fill="B3DDF7"/>
            <w:vAlign w:val="center"/>
            <w:hideMark/>
          </w:tcPr>
          <w:p w14:paraId="0A5570A1" w14:textId="5EB0447C"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0ACE7F3F" w14:textId="2B40341F"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1F2FED84" w14:textId="77BBE68F" w:rsidR="006C4771" w:rsidRPr="009D22D1" w:rsidRDefault="003D1AA9" w:rsidP="006C4771">
      <w:pPr>
        <w:pStyle w:val="Source"/>
      </w:pPr>
      <w:r>
        <w:t>Source:  Northern Territory Department of Industry, Tourism and Trade</w:t>
      </w:r>
    </w:p>
    <w:p w14:paraId="5AC0AFB0" w14:textId="77777777" w:rsidR="0051785B" w:rsidRDefault="0051785B" w:rsidP="00B46A63">
      <w:pPr>
        <w:pStyle w:val="Figure"/>
      </w:pPr>
    </w:p>
    <w:p w14:paraId="6BD8C93B" w14:textId="52748289" w:rsidR="00B46A63" w:rsidRPr="009D22D1" w:rsidRDefault="00B46A63" w:rsidP="00B46A63">
      <w:pPr>
        <w:pStyle w:val="Figure"/>
      </w:pPr>
      <w:r w:rsidRPr="009D22D1">
        <w:t xml:space="preserve">Table 27b: Count of filled jobs by age, </w:t>
      </w:r>
      <w:r w:rsidR="00633437" w:rsidRPr="009D22D1">
        <w:t xml:space="preserve">2011-2014, 2014-2017 &amp; 2017-2023 </w:t>
      </w:r>
      <w:r w:rsidRPr="009D22D1">
        <w:t>(a)(c)(j)</w:t>
      </w:r>
    </w:p>
    <w:tbl>
      <w:tblPr>
        <w:tblW w:w="652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319"/>
        <w:gridCol w:w="564"/>
        <w:gridCol w:w="532"/>
        <w:gridCol w:w="564"/>
        <w:gridCol w:w="576"/>
        <w:gridCol w:w="520"/>
        <w:gridCol w:w="564"/>
        <w:gridCol w:w="738"/>
        <w:gridCol w:w="567"/>
        <w:gridCol w:w="567"/>
        <w:gridCol w:w="9"/>
      </w:tblGrid>
      <w:tr w:rsidR="00B46A63" w:rsidRPr="009D22D1" w14:paraId="0536D2BC" w14:textId="77777777" w:rsidTr="0021580B">
        <w:trPr>
          <w:trHeight w:val="645"/>
          <w:tblHeader/>
          <w:jc w:val="center"/>
        </w:trPr>
        <w:tc>
          <w:tcPr>
            <w:tcW w:w="131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B294DB4" w14:textId="77777777" w:rsidR="00B46A63" w:rsidRPr="009D22D1" w:rsidRDefault="00B46A63" w:rsidP="00B46A63">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6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96D0F4" w14:textId="226FEC69" w:rsidR="00B46A63" w:rsidRPr="009D22D1" w:rsidRDefault="00B46A63" w:rsidP="00B46A63">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2011-2014</w:t>
            </w:r>
          </w:p>
        </w:tc>
        <w:tc>
          <w:tcPr>
            <w:tcW w:w="16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6DADCF5" w14:textId="6CB8E84D" w:rsidR="00B46A63" w:rsidRPr="009D22D1" w:rsidRDefault="00B46A63" w:rsidP="00B46A63">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2014-2017</w:t>
            </w:r>
          </w:p>
        </w:tc>
        <w:tc>
          <w:tcPr>
            <w:tcW w:w="1881" w:type="dxa"/>
            <w:gridSpan w:val="4"/>
            <w:tcBorders>
              <w:top w:val="single" w:sz="8" w:space="0" w:color="FFFFFF"/>
              <w:left w:val="nil"/>
              <w:bottom w:val="single" w:sz="8" w:space="0" w:color="FFFFFF"/>
              <w:right w:val="single" w:sz="8" w:space="0" w:color="FFFFFF"/>
            </w:tcBorders>
            <w:shd w:val="clear" w:color="auto" w:fill="1F1F5F"/>
            <w:vAlign w:val="center"/>
            <w:hideMark/>
          </w:tcPr>
          <w:p w14:paraId="255B8550" w14:textId="1FE938CB" w:rsidR="00B46A63" w:rsidRPr="009D22D1" w:rsidRDefault="00B46A63" w:rsidP="00B46A63">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Change</w:t>
            </w:r>
            <w:r w:rsidRPr="009D22D1">
              <w:rPr>
                <w:rFonts w:eastAsia="Times New Roman" w:cs="Arial"/>
                <w:b/>
                <w:bCs/>
                <w:color w:val="FFFFFF"/>
                <w:sz w:val="20"/>
                <w:szCs w:val="20"/>
                <w:lang w:eastAsia="en-AU"/>
              </w:rPr>
              <w:br/>
              <w:t>2017-2023</w:t>
            </w:r>
          </w:p>
        </w:tc>
      </w:tr>
      <w:tr w:rsidR="00B46A63" w:rsidRPr="009D22D1" w14:paraId="6A60F3B9" w14:textId="77777777" w:rsidTr="0021580B">
        <w:trPr>
          <w:gridAfter w:val="1"/>
          <w:wAfter w:w="9" w:type="dxa"/>
          <w:trHeight w:val="1703"/>
          <w:tblHeader/>
          <w:jc w:val="center"/>
        </w:trPr>
        <w:tc>
          <w:tcPr>
            <w:tcW w:w="1319" w:type="dxa"/>
            <w:vMerge/>
            <w:tcBorders>
              <w:top w:val="single" w:sz="8" w:space="0" w:color="FFFFFF"/>
              <w:left w:val="single" w:sz="8" w:space="0" w:color="FFFFFF"/>
              <w:bottom w:val="single" w:sz="8" w:space="0" w:color="FFFFFF"/>
              <w:right w:val="nil"/>
            </w:tcBorders>
            <w:shd w:val="clear" w:color="auto" w:fill="1F1F5F"/>
            <w:vAlign w:val="center"/>
            <w:hideMark/>
          </w:tcPr>
          <w:p w14:paraId="233F33BD" w14:textId="77777777" w:rsidR="00B46A63" w:rsidRPr="009D22D1" w:rsidRDefault="00B46A63" w:rsidP="00B45356">
            <w:pPr>
              <w:spacing w:after="0" w:line="240" w:lineRule="auto"/>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AB0B167" w14:textId="77777777"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32" w:type="dxa"/>
            <w:tcBorders>
              <w:top w:val="nil"/>
              <w:left w:val="nil"/>
              <w:bottom w:val="single" w:sz="8" w:space="0" w:color="FFFFFF"/>
              <w:right w:val="single" w:sz="8" w:space="0" w:color="FFFFFF"/>
            </w:tcBorders>
            <w:shd w:val="clear" w:color="auto" w:fill="1F1F5F"/>
            <w:textDirection w:val="btLr"/>
            <w:vAlign w:val="center"/>
            <w:hideMark/>
          </w:tcPr>
          <w:p w14:paraId="77928ACA" w14:textId="6815C382"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BE3676F" w14:textId="77777777"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576" w:type="dxa"/>
            <w:tcBorders>
              <w:top w:val="nil"/>
              <w:left w:val="nil"/>
              <w:bottom w:val="single" w:sz="8" w:space="0" w:color="FFFFFF"/>
              <w:right w:val="single" w:sz="8" w:space="0" w:color="FFFFFF"/>
            </w:tcBorders>
            <w:shd w:val="clear" w:color="auto" w:fill="1F1F5F"/>
            <w:textDirection w:val="btLr"/>
            <w:vAlign w:val="center"/>
            <w:hideMark/>
          </w:tcPr>
          <w:p w14:paraId="6E03F77F" w14:textId="77777777"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20" w:type="dxa"/>
            <w:tcBorders>
              <w:top w:val="nil"/>
              <w:left w:val="nil"/>
              <w:bottom w:val="single" w:sz="8" w:space="0" w:color="FFFFFF"/>
              <w:right w:val="single" w:sz="8" w:space="0" w:color="FFFFFF"/>
            </w:tcBorders>
            <w:shd w:val="clear" w:color="auto" w:fill="1F1F5F"/>
            <w:textDirection w:val="btLr"/>
            <w:vAlign w:val="center"/>
            <w:hideMark/>
          </w:tcPr>
          <w:p w14:paraId="293AABBD" w14:textId="0F3637C4"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ADB3B04" w14:textId="77777777"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738" w:type="dxa"/>
            <w:tcBorders>
              <w:top w:val="nil"/>
              <w:left w:val="nil"/>
              <w:bottom w:val="single" w:sz="8" w:space="0" w:color="FFFFFF"/>
              <w:right w:val="single" w:sz="8" w:space="0" w:color="FFFFFF"/>
            </w:tcBorders>
            <w:shd w:val="clear" w:color="auto" w:fill="1F1F5F"/>
            <w:textDirection w:val="btLr"/>
            <w:vAlign w:val="center"/>
            <w:hideMark/>
          </w:tcPr>
          <w:p w14:paraId="5773DB9F" w14:textId="77777777"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BD546E" w14:textId="39D4778C"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5CC87F" w14:textId="77777777" w:rsidR="00B46A63" w:rsidRPr="009D22D1" w:rsidRDefault="00B46A63"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1F45872F" w14:textId="77777777" w:rsidTr="005276D2">
        <w:trPr>
          <w:gridAfter w:val="1"/>
          <w:wAfter w:w="9" w:type="dxa"/>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2472E0DE" w14:textId="77777777" w:rsidR="0021580B" w:rsidRPr="009D22D1" w:rsidRDefault="0021580B" w:rsidP="0021580B">
            <w:pPr>
              <w:pStyle w:val="Style10ptBlackAfter0ptLinespacingsingle"/>
              <w:rPr>
                <w:lang w:eastAsia="en-AU"/>
              </w:rPr>
            </w:pPr>
            <w:r w:rsidRPr="009D22D1">
              <w:rPr>
                <w:lang w:eastAsia="en-AU"/>
              </w:rPr>
              <w:t>15-24 years</w:t>
            </w:r>
          </w:p>
        </w:tc>
        <w:tc>
          <w:tcPr>
            <w:tcW w:w="564" w:type="dxa"/>
            <w:tcBorders>
              <w:top w:val="nil"/>
              <w:left w:val="nil"/>
              <w:bottom w:val="single" w:sz="8" w:space="0" w:color="FFFFFF"/>
              <w:right w:val="single" w:sz="8" w:space="0" w:color="FFFFFF"/>
            </w:tcBorders>
            <w:shd w:val="clear" w:color="auto" w:fill="B3DDF7"/>
            <w:vAlign w:val="center"/>
            <w:hideMark/>
          </w:tcPr>
          <w:p w14:paraId="66296443" w14:textId="3A4FCABA"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32" w:type="dxa"/>
            <w:tcBorders>
              <w:top w:val="nil"/>
              <w:left w:val="nil"/>
              <w:bottom w:val="single" w:sz="8" w:space="0" w:color="FFFFFF"/>
              <w:right w:val="single" w:sz="8" w:space="0" w:color="FFFFFF"/>
            </w:tcBorders>
            <w:shd w:val="clear" w:color="auto" w:fill="B3DDF7"/>
            <w:vAlign w:val="center"/>
            <w:hideMark/>
          </w:tcPr>
          <w:p w14:paraId="5CF84058" w14:textId="6967D0DC"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AC96049" w14:textId="62933D3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p>
        </w:tc>
        <w:tc>
          <w:tcPr>
            <w:tcW w:w="576" w:type="dxa"/>
            <w:tcBorders>
              <w:top w:val="nil"/>
              <w:left w:val="nil"/>
              <w:bottom w:val="single" w:sz="8" w:space="0" w:color="FFFFFF"/>
              <w:right w:val="single" w:sz="8" w:space="0" w:color="FFFFFF"/>
            </w:tcBorders>
            <w:shd w:val="clear" w:color="auto" w:fill="B3DDF7"/>
            <w:vAlign w:val="center"/>
            <w:hideMark/>
          </w:tcPr>
          <w:p w14:paraId="5A7FB512" w14:textId="3A96EEB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520" w:type="dxa"/>
            <w:tcBorders>
              <w:top w:val="nil"/>
              <w:left w:val="nil"/>
              <w:bottom w:val="single" w:sz="8" w:space="0" w:color="FFFFFF"/>
              <w:right w:val="single" w:sz="8" w:space="0" w:color="FFFFFF"/>
            </w:tcBorders>
            <w:shd w:val="clear" w:color="auto" w:fill="B3DDF7"/>
            <w:vAlign w:val="center"/>
            <w:hideMark/>
          </w:tcPr>
          <w:p w14:paraId="70526A99" w14:textId="711F20EF"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4D0617A" w14:textId="67BD414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c>
          <w:tcPr>
            <w:tcW w:w="738" w:type="dxa"/>
            <w:tcBorders>
              <w:top w:val="nil"/>
              <w:left w:val="nil"/>
              <w:bottom w:val="single" w:sz="8" w:space="0" w:color="FFFFFF"/>
              <w:right w:val="single" w:sz="8" w:space="0" w:color="FFFFFF"/>
            </w:tcBorders>
            <w:shd w:val="clear" w:color="auto" w:fill="B3DDF7"/>
            <w:vAlign w:val="center"/>
            <w:hideMark/>
          </w:tcPr>
          <w:p w14:paraId="69383C64" w14:textId="4A87F79D"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2D71B593" w14:textId="5D330BC3"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7E4F9BCB" w14:textId="0A572DD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-5</w:t>
            </w:r>
          </w:p>
        </w:tc>
      </w:tr>
      <w:tr w:rsidR="0021580B" w:rsidRPr="009D22D1" w14:paraId="5C357605" w14:textId="77777777" w:rsidTr="005276D2">
        <w:trPr>
          <w:gridAfter w:val="1"/>
          <w:wAfter w:w="9" w:type="dxa"/>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495FCAAC" w14:textId="77777777" w:rsidR="0021580B" w:rsidRPr="009D22D1" w:rsidRDefault="0021580B" w:rsidP="0021580B">
            <w:pPr>
              <w:pStyle w:val="Style10ptBlackAfter0ptLinespacingsingle"/>
              <w:rPr>
                <w:lang w:eastAsia="en-AU"/>
              </w:rPr>
            </w:pPr>
            <w:r w:rsidRPr="009D22D1">
              <w:rPr>
                <w:lang w:eastAsia="en-AU"/>
              </w:rPr>
              <w:t>25-44 years</w:t>
            </w:r>
          </w:p>
        </w:tc>
        <w:tc>
          <w:tcPr>
            <w:tcW w:w="564" w:type="dxa"/>
            <w:tcBorders>
              <w:top w:val="nil"/>
              <w:left w:val="nil"/>
              <w:bottom w:val="single" w:sz="8" w:space="0" w:color="FFFFFF"/>
              <w:right w:val="single" w:sz="8" w:space="0" w:color="FFFFFF"/>
            </w:tcBorders>
            <w:shd w:val="clear" w:color="auto" w:fill="B3DDF7"/>
            <w:vAlign w:val="center"/>
            <w:hideMark/>
          </w:tcPr>
          <w:p w14:paraId="7AEF15F4" w14:textId="7C710859"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532" w:type="dxa"/>
            <w:tcBorders>
              <w:top w:val="nil"/>
              <w:left w:val="nil"/>
              <w:bottom w:val="single" w:sz="8" w:space="0" w:color="FFFFFF"/>
              <w:right w:val="single" w:sz="8" w:space="0" w:color="FFFFFF"/>
            </w:tcBorders>
            <w:shd w:val="clear" w:color="auto" w:fill="B3DDF7"/>
            <w:vAlign w:val="center"/>
            <w:hideMark/>
          </w:tcPr>
          <w:p w14:paraId="412A19F1" w14:textId="799CDC4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07320666" w14:textId="633C9F35"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576" w:type="dxa"/>
            <w:tcBorders>
              <w:top w:val="nil"/>
              <w:left w:val="nil"/>
              <w:bottom w:val="single" w:sz="8" w:space="0" w:color="FFFFFF"/>
              <w:right w:val="single" w:sz="8" w:space="0" w:color="FFFFFF"/>
            </w:tcBorders>
            <w:shd w:val="clear" w:color="auto" w:fill="B3DDF7"/>
            <w:vAlign w:val="center"/>
            <w:hideMark/>
          </w:tcPr>
          <w:p w14:paraId="252C3459" w14:textId="576B017B"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-37</w:t>
            </w:r>
          </w:p>
        </w:tc>
        <w:tc>
          <w:tcPr>
            <w:tcW w:w="520" w:type="dxa"/>
            <w:tcBorders>
              <w:top w:val="nil"/>
              <w:left w:val="nil"/>
              <w:bottom w:val="single" w:sz="8" w:space="0" w:color="FFFFFF"/>
              <w:right w:val="single" w:sz="8" w:space="0" w:color="FFFFFF"/>
            </w:tcBorders>
            <w:shd w:val="clear" w:color="auto" w:fill="B3DDF7"/>
            <w:vAlign w:val="center"/>
            <w:hideMark/>
          </w:tcPr>
          <w:p w14:paraId="2BE10423" w14:textId="7DBDA287"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2688954" w14:textId="7BA5980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-31</w:t>
            </w:r>
          </w:p>
        </w:tc>
        <w:tc>
          <w:tcPr>
            <w:tcW w:w="738" w:type="dxa"/>
            <w:tcBorders>
              <w:top w:val="nil"/>
              <w:left w:val="nil"/>
              <w:bottom w:val="single" w:sz="8" w:space="0" w:color="FFFFFF"/>
              <w:right w:val="single" w:sz="8" w:space="0" w:color="FFFFFF"/>
            </w:tcBorders>
            <w:shd w:val="clear" w:color="auto" w:fill="B3DDF7"/>
            <w:vAlign w:val="center"/>
            <w:hideMark/>
          </w:tcPr>
          <w:p w14:paraId="2F695AD2" w14:textId="4E63F7A1"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77CDF524" w14:textId="6C1FB1BA"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33425187" w14:textId="16F22F66"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-35</w:t>
            </w:r>
          </w:p>
        </w:tc>
      </w:tr>
      <w:tr w:rsidR="0021580B" w:rsidRPr="009D22D1" w14:paraId="52E6D7DD" w14:textId="77777777" w:rsidTr="005276D2">
        <w:trPr>
          <w:gridAfter w:val="1"/>
          <w:wAfter w:w="9" w:type="dxa"/>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09FD9076" w14:textId="77777777" w:rsidR="0021580B" w:rsidRPr="009D22D1" w:rsidRDefault="0021580B" w:rsidP="0021580B">
            <w:pPr>
              <w:pStyle w:val="Style10ptBlackAfter0ptLinespacingsingle"/>
              <w:rPr>
                <w:lang w:eastAsia="en-AU"/>
              </w:rPr>
            </w:pPr>
            <w:r w:rsidRPr="009D22D1">
              <w:rPr>
                <w:lang w:eastAsia="en-AU"/>
              </w:rPr>
              <w:t>45+ years</w:t>
            </w:r>
          </w:p>
        </w:tc>
        <w:tc>
          <w:tcPr>
            <w:tcW w:w="564" w:type="dxa"/>
            <w:tcBorders>
              <w:top w:val="nil"/>
              <w:left w:val="nil"/>
              <w:bottom w:val="single" w:sz="8" w:space="0" w:color="FFFFFF"/>
              <w:right w:val="single" w:sz="8" w:space="0" w:color="FFFFFF"/>
            </w:tcBorders>
            <w:shd w:val="clear" w:color="auto" w:fill="B3DDF7"/>
            <w:vAlign w:val="center"/>
            <w:hideMark/>
          </w:tcPr>
          <w:p w14:paraId="5F9BAEE5" w14:textId="27CB61BA"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532" w:type="dxa"/>
            <w:tcBorders>
              <w:top w:val="nil"/>
              <w:left w:val="nil"/>
              <w:bottom w:val="single" w:sz="8" w:space="0" w:color="FFFFFF"/>
              <w:right w:val="single" w:sz="8" w:space="0" w:color="FFFFFF"/>
            </w:tcBorders>
            <w:shd w:val="clear" w:color="auto" w:fill="B3DDF7"/>
            <w:vAlign w:val="center"/>
            <w:hideMark/>
          </w:tcPr>
          <w:p w14:paraId="72917196" w14:textId="43B644D9"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50BF84FF" w14:textId="2EF8EA3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auto" w:fill="B3DDF7"/>
            <w:vAlign w:val="center"/>
            <w:hideMark/>
          </w:tcPr>
          <w:p w14:paraId="5E5E0E11" w14:textId="6719EE78"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520" w:type="dxa"/>
            <w:tcBorders>
              <w:top w:val="nil"/>
              <w:left w:val="nil"/>
              <w:bottom w:val="single" w:sz="8" w:space="0" w:color="FFFFFF"/>
              <w:right w:val="single" w:sz="8" w:space="0" w:color="FFFFFF"/>
            </w:tcBorders>
            <w:shd w:val="clear" w:color="auto" w:fill="B3DDF7"/>
            <w:vAlign w:val="center"/>
            <w:hideMark/>
          </w:tcPr>
          <w:p w14:paraId="594E7D70" w14:textId="36BDE7EE" w:rsidR="0021580B" w:rsidRPr="009D22D1" w:rsidRDefault="0021580B"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332F14AB" w14:textId="3834C04A"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w:t>
            </w:r>
          </w:p>
        </w:tc>
        <w:tc>
          <w:tcPr>
            <w:tcW w:w="738" w:type="dxa"/>
            <w:tcBorders>
              <w:top w:val="nil"/>
              <w:left w:val="nil"/>
              <w:bottom w:val="single" w:sz="8" w:space="0" w:color="FFFFFF"/>
              <w:right w:val="single" w:sz="8" w:space="0" w:color="FFFFFF"/>
            </w:tcBorders>
            <w:shd w:val="clear" w:color="auto" w:fill="B3DDF7"/>
            <w:vAlign w:val="center"/>
            <w:hideMark/>
          </w:tcPr>
          <w:p w14:paraId="3038BBF0" w14:textId="0F12619A"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567" w:type="dxa"/>
            <w:tcBorders>
              <w:top w:val="nil"/>
              <w:left w:val="nil"/>
              <w:bottom w:val="single" w:sz="8" w:space="0" w:color="FFFFFF"/>
              <w:right w:val="single" w:sz="8" w:space="0" w:color="FFFFFF"/>
            </w:tcBorders>
            <w:shd w:val="clear" w:color="auto" w:fill="B3DDF7"/>
            <w:vAlign w:val="center"/>
            <w:hideMark/>
          </w:tcPr>
          <w:p w14:paraId="0B8EBB89" w14:textId="4F370326" w:rsidR="0021580B" w:rsidRPr="009D22D1" w:rsidRDefault="0021580B" w:rsidP="005276D2">
            <w:pPr>
              <w:spacing w:after="0" w:line="240" w:lineRule="auto"/>
              <w:jc w:val="right"/>
              <w:rPr>
                <w:rFonts w:eastAsia="Times New Roman" w:cs="Arial"/>
                <w:color w:val="000000"/>
                <w:sz w:val="20"/>
                <w:szCs w:val="20"/>
                <w:lang w:eastAsia="en-AU"/>
              </w:rPr>
            </w:pPr>
            <w:r w:rsidRPr="009D22D1">
              <w:rPr>
                <w:sz w:val="20"/>
                <w:szCs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7DBD25F9" w14:textId="0C80971C"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r>
      <w:tr w:rsidR="0021580B" w:rsidRPr="009D22D1" w14:paraId="5E7E5E95" w14:textId="77777777" w:rsidTr="005276D2">
        <w:trPr>
          <w:gridAfter w:val="1"/>
          <w:wAfter w:w="9" w:type="dxa"/>
          <w:trHeight w:val="270"/>
          <w:jc w:val="center"/>
        </w:trPr>
        <w:tc>
          <w:tcPr>
            <w:tcW w:w="1319" w:type="dxa"/>
            <w:tcBorders>
              <w:top w:val="nil"/>
              <w:left w:val="nil"/>
              <w:bottom w:val="single" w:sz="8" w:space="0" w:color="FFFFFF"/>
              <w:right w:val="single" w:sz="8" w:space="0" w:color="FFFFFF"/>
            </w:tcBorders>
            <w:shd w:val="clear" w:color="auto" w:fill="B3DDF7"/>
            <w:vAlign w:val="center"/>
            <w:hideMark/>
          </w:tcPr>
          <w:p w14:paraId="7CF413B8" w14:textId="77777777" w:rsidR="0021580B" w:rsidRPr="009D22D1" w:rsidRDefault="0021580B" w:rsidP="0021580B">
            <w:pPr>
              <w:pStyle w:val="Style10ptBoldBlackAfter0ptLinespacingsingle"/>
              <w:rPr>
                <w:lang w:eastAsia="en-AU"/>
              </w:rPr>
            </w:pPr>
            <w:r w:rsidRPr="009D22D1">
              <w:rPr>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3AA58343" w14:textId="5404569C"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532" w:type="dxa"/>
            <w:tcBorders>
              <w:top w:val="nil"/>
              <w:left w:val="nil"/>
              <w:bottom w:val="single" w:sz="8" w:space="0" w:color="FFFFFF"/>
              <w:right w:val="single" w:sz="8" w:space="0" w:color="FFFFFF"/>
            </w:tcBorders>
            <w:shd w:val="clear" w:color="auto" w:fill="B3DDF7"/>
            <w:vAlign w:val="center"/>
            <w:hideMark/>
          </w:tcPr>
          <w:p w14:paraId="7AA98045" w14:textId="2F578DE8"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53AADC96" w14:textId="0C610C31"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w:t>
            </w:r>
          </w:p>
        </w:tc>
        <w:tc>
          <w:tcPr>
            <w:tcW w:w="576" w:type="dxa"/>
            <w:tcBorders>
              <w:top w:val="nil"/>
              <w:left w:val="nil"/>
              <w:bottom w:val="single" w:sz="8" w:space="0" w:color="FFFFFF"/>
              <w:right w:val="single" w:sz="8" w:space="0" w:color="FFFFFF"/>
            </w:tcBorders>
            <w:shd w:val="clear" w:color="auto" w:fill="B3DDF7"/>
            <w:vAlign w:val="center"/>
            <w:hideMark/>
          </w:tcPr>
          <w:p w14:paraId="5CDD5AB4" w14:textId="3BE20E0B"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520" w:type="dxa"/>
            <w:tcBorders>
              <w:top w:val="nil"/>
              <w:left w:val="nil"/>
              <w:bottom w:val="single" w:sz="8" w:space="0" w:color="FFFFFF"/>
              <w:right w:val="single" w:sz="8" w:space="0" w:color="FFFFFF"/>
            </w:tcBorders>
            <w:shd w:val="clear" w:color="auto" w:fill="B3DDF7"/>
            <w:vAlign w:val="center"/>
            <w:hideMark/>
          </w:tcPr>
          <w:p w14:paraId="32EDA107" w14:textId="72A7E9B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1476A20" w14:textId="302E411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-62</w:t>
            </w:r>
          </w:p>
        </w:tc>
        <w:tc>
          <w:tcPr>
            <w:tcW w:w="738" w:type="dxa"/>
            <w:tcBorders>
              <w:top w:val="nil"/>
              <w:left w:val="nil"/>
              <w:bottom w:val="single" w:sz="8" w:space="0" w:color="FFFFFF"/>
              <w:right w:val="single" w:sz="8" w:space="0" w:color="FFFFFF"/>
            </w:tcBorders>
            <w:shd w:val="clear" w:color="auto" w:fill="B3DDF7"/>
            <w:vAlign w:val="center"/>
            <w:hideMark/>
          </w:tcPr>
          <w:p w14:paraId="0BBF2CA3" w14:textId="22ED97B2"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-40</w:t>
            </w:r>
          </w:p>
        </w:tc>
        <w:tc>
          <w:tcPr>
            <w:tcW w:w="567" w:type="dxa"/>
            <w:tcBorders>
              <w:top w:val="nil"/>
              <w:left w:val="nil"/>
              <w:bottom w:val="single" w:sz="8" w:space="0" w:color="FFFFFF"/>
              <w:right w:val="single" w:sz="8" w:space="0" w:color="FFFFFF"/>
            </w:tcBorders>
            <w:shd w:val="clear" w:color="auto" w:fill="B3DDF7"/>
            <w:vAlign w:val="center"/>
            <w:hideMark/>
          </w:tcPr>
          <w:p w14:paraId="402028FB" w14:textId="0FE14316"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567" w:type="dxa"/>
            <w:tcBorders>
              <w:top w:val="nil"/>
              <w:left w:val="nil"/>
              <w:bottom w:val="single" w:sz="8" w:space="0" w:color="FFFFFF"/>
              <w:right w:val="single" w:sz="8" w:space="0" w:color="FFFFFF"/>
            </w:tcBorders>
            <w:shd w:val="clear" w:color="auto" w:fill="B3DDF7"/>
            <w:vAlign w:val="center"/>
            <w:hideMark/>
          </w:tcPr>
          <w:p w14:paraId="2CD0EEC4" w14:textId="4FD7580A" w:rsidR="0021580B" w:rsidRPr="009D22D1" w:rsidRDefault="0021580B" w:rsidP="005276D2">
            <w:pPr>
              <w:spacing w:after="0" w:line="240" w:lineRule="auto"/>
              <w:jc w:val="right"/>
              <w:rPr>
                <w:rFonts w:eastAsia="Times New Roman" w:cs="Arial"/>
                <w:b/>
                <w:bCs/>
                <w:color w:val="000000"/>
                <w:sz w:val="20"/>
                <w:szCs w:val="20"/>
                <w:lang w:eastAsia="en-AU"/>
              </w:rPr>
            </w:pPr>
            <w:r w:rsidRPr="009D22D1">
              <w:rPr>
                <w:b/>
                <w:bCs/>
                <w:sz w:val="20"/>
                <w:szCs w:val="20"/>
              </w:rPr>
              <w:t>-73</w:t>
            </w:r>
          </w:p>
        </w:tc>
      </w:tr>
    </w:tbl>
    <w:p w14:paraId="459E7AC6" w14:textId="68C26FF7" w:rsidR="008B4EDE" w:rsidRPr="009D22D1" w:rsidRDefault="003D1AA9" w:rsidP="006C4771">
      <w:pPr>
        <w:pStyle w:val="Source"/>
      </w:pPr>
      <w:r>
        <w:t>Source:  Northern Territory Department of Industry, Tourism and Trade</w:t>
      </w:r>
    </w:p>
    <w:p w14:paraId="67826A95" w14:textId="26552CB9" w:rsidR="00B46A63" w:rsidRPr="009D22D1" w:rsidRDefault="008B4EDE" w:rsidP="008B4EDE">
      <w:pPr>
        <w:rPr>
          <w:rFonts w:cs="Arial"/>
          <w:i/>
        </w:rPr>
      </w:pPr>
      <w:r w:rsidRPr="009D22D1">
        <w:br w:type="page"/>
      </w:r>
    </w:p>
    <w:p w14:paraId="0CB79B67" w14:textId="75FA35BB" w:rsidR="009777E2" w:rsidRPr="009D22D1" w:rsidRDefault="009777E2" w:rsidP="006C4771">
      <w:pPr>
        <w:pStyle w:val="Figure"/>
      </w:pPr>
      <w:r w:rsidRPr="009D22D1">
        <w:t>Chart 1</w:t>
      </w:r>
      <w:r w:rsidR="008C34C2" w:rsidRPr="009D22D1">
        <w:t>2</w:t>
      </w:r>
      <w:r w:rsidRPr="009D22D1">
        <w:t>: Count of filled jobs by age, 2011, 2014</w:t>
      </w:r>
      <w:r w:rsidR="00B46A63" w:rsidRPr="009D22D1">
        <w:t xml:space="preserve">, </w:t>
      </w:r>
      <w:r w:rsidRPr="009D22D1">
        <w:t>2017</w:t>
      </w:r>
      <w:r w:rsidR="00B46A63" w:rsidRPr="009D22D1">
        <w:t xml:space="preserve"> &amp; 2023</w:t>
      </w:r>
      <w:r w:rsidRPr="009D22D1">
        <w:t xml:space="preserve"> </w:t>
      </w:r>
      <w:r w:rsidR="001A1A48" w:rsidRPr="009D22D1">
        <w:t>(a)(c)(j)</w:t>
      </w:r>
      <w:r w:rsidR="00735C15" w:rsidRPr="009D22D1">
        <w:t xml:space="preserve"> </w:t>
      </w:r>
    </w:p>
    <w:p w14:paraId="7AD1659A" w14:textId="1FF8BEAD" w:rsidR="006C4771" w:rsidRPr="009D22D1" w:rsidRDefault="00AD0EBC" w:rsidP="00B262D7">
      <w:pPr>
        <w:jc w:val="center"/>
      </w:pPr>
      <w:r>
        <w:rPr>
          <w:noProof/>
        </w:rPr>
        <w:drawing>
          <wp:inline distT="0" distB="0" distL="0" distR="0" wp14:anchorId="56D99C15" wp14:editId="7CADF91D">
            <wp:extent cx="6113873" cy="4432127"/>
            <wp:effectExtent l="0" t="0" r="1270" b="6985"/>
            <wp:docPr id="64218126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7192" cy="4441782"/>
                    </a:xfrm>
                    <a:prstGeom prst="rect">
                      <a:avLst/>
                    </a:prstGeom>
                    <a:noFill/>
                  </pic:spPr>
                </pic:pic>
              </a:graphicData>
            </a:graphic>
          </wp:inline>
        </w:drawing>
      </w:r>
    </w:p>
    <w:p w14:paraId="4E33C512" w14:textId="01FD5374" w:rsidR="006C4771" w:rsidRPr="009D22D1" w:rsidRDefault="003D1AA9" w:rsidP="006C4771">
      <w:pPr>
        <w:pStyle w:val="Source"/>
      </w:pPr>
      <w:r>
        <w:t>Source:  Northern Territory Department of Industry, Tourism and Trade</w:t>
      </w:r>
    </w:p>
    <w:p w14:paraId="331C34C2" w14:textId="6E51057F" w:rsidR="00891053" w:rsidRPr="009D22D1" w:rsidRDefault="00891053" w:rsidP="00891053">
      <w:r w:rsidRPr="009D22D1">
        <w:t xml:space="preserve">In </w:t>
      </w:r>
      <w:r w:rsidR="00B46A63" w:rsidRPr="009D22D1">
        <w:t xml:space="preserve">2023 </w:t>
      </w:r>
      <w:r w:rsidRPr="009D22D1">
        <w:t>in Ntaria (Hermannsburg)</w:t>
      </w:r>
      <w:r w:rsidR="00A65430" w:rsidRPr="009D22D1">
        <w:t xml:space="preserve"> there were</w:t>
      </w:r>
      <w:r w:rsidRPr="009D22D1">
        <w:t>:</w:t>
      </w:r>
    </w:p>
    <w:p w14:paraId="5C20BB8F" w14:textId="599BAFB8" w:rsidR="00891053" w:rsidRPr="009D22D1" w:rsidRDefault="00F74731" w:rsidP="001B450B">
      <w:pPr>
        <w:pStyle w:val="BullettLv1"/>
        <w:rPr>
          <w:lang w:val="en-AU"/>
        </w:rPr>
      </w:pPr>
      <w:r w:rsidRPr="009D22D1">
        <w:rPr>
          <w:lang w:val="en-AU"/>
        </w:rPr>
        <w:t>3</w:t>
      </w:r>
      <w:r w:rsidR="00891053" w:rsidRPr="009D22D1">
        <w:rPr>
          <w:lang w:val="en-AU"/>
        </w:rPr>
        <w:t xml:space="preserve"> </w:t>
      </w:r>
      <w:r w:rsidR="00891053" w:rsidRPr="009D22D1">
        <w:rPr>
          <w:b/>
          <w:lang w:val="en-AU"/>
        </w:rPr>
        <w:t>jobs filled</w:t>
      </w:r>
      <w:r w:rsidR="00891053" w:rsidRPr="009D22D1">
        <w:rPr>
          <w:lang w:val="en-AU"/>
        </w:rPr>
        <w:t xml:space="preserve"> by pe</w:t>
      </w:r>
      <w:r w:rsidR="00360E7F" w:rsidRPr="009D22D1">
        <w:rPr>
          <w:lang w:val="en-AU"/>
        </w:rPr>
        <w:t>ople</w:t>
      </w:r>
      <w:r w:rsidR="00891053" w:rsidRPr="009D22D1">
        <w:rPr>
          <w:lang w:val="en-AU"/>
        </w:rPr>
        <w:t xml:space="preserve"> aged </w:t>
      </w:r>
      <w:r w:rsidR="00891053" w:rsidRPr="009D22D1">
        <w:rPr>
          <w:b/>
          <w:lang w:val="en-AU"/>
        </w:rPr>
        <w:t>15-24 years</w:t>
      </w:r>
      <w:r w:rsidR="00891053" w:rsidRPr="009D22D1">
        <w:rPr>
          <w:lang w:val="en-AU"/>
        </w:rPr>
        <w:t xml:space="preserve">, a decrease of </w:t>
      </w:r>
      <w:r w:rsidRPr="009D22D1">
        <w:rPr>
          <w:lang w:val="en-AU"/>
        </w:rPr>
        <w:t>5</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21</w:t>
      </w:r>
      <w:r w:rsidR="00891053" w:rsidRPr="009D22D1">
        <w:rPr>
          <w:lang w:val="en-AU"/>
        </w:rPr>
        <w:t xml:space="preserve"> jobs from </w:t>
      </w:r>
      <w:r w:rsidR="00B46A63" w:rsidRPr="009D22D1">
        <w:rPr>
          <w:lang w:val="en-AU"/>
        </w:rPr>
        <w:t>2014</w:t>
      </w:r>
      <w:r w:rsidR="009777E2" w:rsidRPr="009D22D1">
        <w:rPr>
          <w:lang w:val="en-AU"/>
        </w:rPr>
        <w:t>. Of these:</w:t>
      </w:r>
    </w:p>
    <w:p w14:paraId="6EC848EB" w14:textId="645A1C6F" w:rsidR="00891053" w:rsidRPr="009D22D1" w:rsidRDefault="00360E7F" w:rsidP="00F21869">
      <w:pPr>
        <w:pStyle w:val="BullettLv2"/>
        <w:ind w:left="1134"/>
        <w:rPr>
          <w:lang w:val="en-AU"/>
        </w:rPr>
      </w:pPr>
      <w:r w:rsidRPr="009D22D1">
        <w:rPr>
          <w:lang w:val="en-AU"/>
        </w:rPr>
        <w:t>2</w:t>
      </w:r>
      <w:r w:rsidR="00891053" w:rsidRPr="009D22D1">
        <w:rPr>
          <w:lang w:val="en-AU"/>
        </w:rPr>
        <w:t xml:space="preserve"> jobs were filled by</w:t>
      </w:r>
      <w:r w:rsidR="00891053" w:rsidRPr="009D22D1">
        <w:rPr>
          <w:b/>
          <w:lang w:val="en-AU"/>
        </w:rPr>
        <w:t xml:space="preserve"> </w:t>
      </w:r>
      <w:r w:rsidR="00107967" w:rsidRPr="009D22D1">
        <w:rPr>
          <w:b/>
          <w:lang w:val="en-AU"/>
        </w:rPr>
        <w:t>Aboriginal</w:t>
      </w:r>
      <w:r w:rsidR="00891053" w:rsidRPr="009D22D1">
        <w:rPr>
          <w:lang w:val="en-AU"/>
        </w:rPr>
        <w:t xml:space="preserve"> pe</w:t>
      </w:r>
      <w:r w:rsidRPr="009D22D1">
        <w:rPr>
          <w:lang w:val="en-AU"/>
        </w:rPr>
        <w:t>ople</w:t>
      </w:r>
      <w:r w:rsidR="00891053" w:rsidRPr="009D22D1">
        <w:rPr>
          <w:lang w:val="en-AU"/>
        </w:rPr>
        <w:t xml:space="preserve">, a decrease of </w:t>
      </w:r>
      <w:r w:rsidRPr="009D22D1">
        <w:rPr>
          <w:lang w:val="en-AU"/>
        </w:rPr>
        <w:t>3</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20</w:t>
      </w:r>
      <w:r w:rsidR="00891053" w:rsidRPr="009D22D1">
        <w:rPr>
          <w:lang w:val="en-AU"/>
        </w:rPr>
        <w:t xml:space="preserve"> jobs from </w:t>
      </w:r>
      <w:r w:rsidR="00B46A63" w:rsidRPr="009D22D1">
        <w:rPr>
          <w:lang w:val="en-AU"/>
        </w:rPr>
        <w:t>2014</w:t>
      </w:r>
    </w:p>
    <w:p w14:paraId="14A255C3" w14:textId="63860134" w:rsidR="00891053" w:rsidRPr="009D22D1" w:rsidRDefault="00360E7F" w:rsidP="00F21869">
      <w:pPr>
        <w:pStyle w:val="BullettLv2"/>
        <w:ind w:left="1134"/>
        <w:rPr>
          <w:lang w:val="en-AU"/>
        </w:rPr>
      </w:pPr>
      <w:r w:rsidRPr="009D22D1">
        <w:rPr>
          <w:lang w:val="en-AU"/>
        </w:rPr>
        <w:t>1 job</w:t>
      </w:r>
      <w:r w:rsidR="00891053" w:rsidRPr="009D22D1">
        <w:rPr>
          <w:lang w:val="en-AU"/>
        </w:rPr>
        <w:t xml:space="preserve"> w</w:t>
      </w:r>
      <w:r w:rsidRPr="009D22D1">
        <w:rPr>
          <w:lang w:val="en-AU"/>
        </w:rPr>
        <w:t>as</w:t>
      </w:r>
      <w:r w:rsidR="00891053" w:rsidRPr="009D22D1">
        <w:rPr>
          <w:lang w:val="en-AU"/>
        </w:rPr>
        <w:t xml:space="preserve"> filled by</w:t>
      </w:r>
      <w:r w:rsidRPr="009D22D1">
        <w:rPr>
          <w:lang w:val="en-AU"/>
        </w:rPr>
        <w:t xml:space="preserve"> a</w:t>
      </w:r>
      <w:r w:rsidR="00891053" w:rsidRPr="009D22D1">
        <w:rPr>
          <w:lang w:val="en-AU"/>
        </w:rPr>
        <w:t xml:space="preserve"> </w:t>
      </w:r>
      <w:r w:rsidR="00131F36">
        <w:rPr>
          <w:b/>
          <w:lang w:val="en-AU"/>
        </w:rPr>
        <w:t>n</w:t>
      </w:r>
      <w:r w:rsidR="00520A2E">
        <w:rPr>
          <w:b/>
          <w:lang w:val="en-AU"/>
        </w:rPr>
        <w:t>on-Aboriginal</w:t>
      </w:r>
      <w:r w:rsidRPr="009D22D1">
        <w:rPr>
          <w:lang w:val="en-AU"/>
        </w:rPr>
        <w:t xml:space="preserve"> person</w:t>
      </w:r>
      <w:r w:rsidR="00891053" w:rsidRPr="009D22D1">
        <w:rPr>
          <w:lang w:val="en-AU"/>
        </w:rPr>
        <w:t xml:space="preserve">, </w:t>
      </w:r>
      <w:r w:rsidRPr="009D22D1">
        <w:rPr>
          <w:lang w:val="en-AU"/>
        </w:rPr>
        <w:t xml:space="preserve">a decrease </w:t>
      </w:r>
      <w:r w:rsidR="00891053" w:rsidRPr="009D22D1">
        <w:rPr>
          <w:lang w:val="en-AU"/>
        </w:rPr>
        <w:t xml:space="preserve">of </w:t>
      </w:r>
      <w:r w:rsidRPr="009D22D1">
        <w:rPr>
          <w:lang w:val="en-AU"/>
        </w:rPr>
        <w:t>2</w:t>
      </w:r>
      <w:r w:rsidR="00891053" w:rsidRPr="009D22D1">
        <w:rPr>
          <w:lang w:val="en-AU"/>
        </w:rPr>
        <w:t xml:space="preserve"> job</w:t>
      </w:r>
      <w:r w:rsidRPr="009D22D1">
        <w:rPr>
          <w:lang w:val="en-AU"/>
        </w:rPr>
        <w:t>s</w:t>
      </w:r>
      <w:r w:rsidR="00891053" w:rsidRPr="009D22D1">
        <w:rPr>
          <w:lang w:val="en-AU"/>
        </w:rPr>
        <w:t xml:space="preserve"> from </w:t>
      </w:r>
      <w:r w:rsidR="00B46A63" w:rsidRPr="009D22D1">
        <w:rPr>
          <w:lang w:val="en-AU"/>
        </w:rPr>
        <w:t xml:space="preserve">2017 </w:t>
      </w:r>
      <w:r w:rsidR="00891053" w:rsidRPr="009D22D1">
        <w:rPr>
          <w:lang w:val="en-AU"/>
        </w:rPr>
        <w:t xml:space="preserve">and a decrease of </w:t>
      </w:r>
      <w:r w:rsidRPr="009D22D1">
        <w:rPr>
          <w:lang w:val="en-AU"/>
        </w:rPr>
        <w:t>1 job</w:t>
      </w:r>
      <w:r w:rsidR="00891053" w:rsidRPr="009D22D1">
        <w:rPr>
          <w:lang w:val="en-AU"/>
        </w:rPr>
        <w:t xml:space="preserve"> from </w:t>
      </w:r>
      <w:r w:rsidR="00B46A63" w:rsidRPr="009D22D1">
        <w:rPr>
          <w:lang w:val="en-AU"/>
        </w:rPr>
        <w:t>2014</w:t>
      </w:r>
    </w:p>
    <w:p w14:paraId="32C0CD04" w14:textId="39396C6E" w:rsidR="00891053" w:rsidRPr="009D22D1" w:rsidRDefault="00F74731" w:rsidP="001B450B">
      <w:pPr>
        <w:pStyle w:val="BullettLv1"/>
        <w:rPr>
          <w:lang w:val="en-AU"/>
        </w:rPr>
      </w:pPr>
      <w:r w:rsidRPr="009D22D1">
        <w:rPr>
          <w:lang w:val="en-AU"/>
        </w:rPr>
        <w:t>51</w:t>
      </w:r>
      <w:r w:rsidR="00891053" w:rsidRPr="009D22D1">
        <w:rPr>
          <w:lang w:val="en-AU"/>
        </w:rPr>
        <w:t xml:space="preserve"> </w:t>
      </w:r>
      <w:r w:rsidR="00891053" w:rsidRPr="009D22D1">
        <w:rPr>
          <w:b/>
          <w:lang w:val="en-AU"/>
        </w:rPr>
        <w:t>jobs filled</w:t>
      </w:r>
      <w:r w:rsidR="00891053" w:rsidRPr="009D22D1">
        <w:rPr>
          <w:lang w:val="en-AU"/>
        </w:rPr>
        <w:t xml:space="preserve"> by pe</w:t>
      </w:r>
      <w:r w:rsidR="00360E7F" w:rsidRPr="009D22D1">
        <w:rPr>
          <w:lang w:val="en-AU"/>
        </w:rPr>
        <w:t>ople</w:t>
      </w:r>
      <w:r w:rsidR="00891053" w:rsidRPr="009D22D1">
        <w:rPr>
          <w:lang w:val="en-AU"/>
        </w:rPr>
        <w:t xml:space="preserve"> aged </w:t>
      </w:r>
      <w:r w:rsidR="00891053" w:rsidRPr="009D22D1">
        <w:rPr>
          <w:b/>
          <w:lang w:val="en-AU"/>
        </w:rPr>
        <w:t>25-44 years</w:t>
      </w:r>
      <w:r w:rsidR="00891053" w:rsidRPr="009D22D1">
        <w:rPr>
          <w:lang w:val="en-AU"/>
        </w:rPr>
        <w:t xml:space="preserve">, a decrease of </w:t>
      </w:r>
      <w:r w:rsidRPr="009D22D1">
        <w:rPr>
          <w:lang w:val="en-AU"/>
        </w:rPr>
        <w:t>35</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66</w:t>
      </w:r>
      <w:r w:rsidR="00891053" w:rsidRPr="009D22D1">
        <w:rPr>
          <w:lang w:val="en-AU"/>
        </w:rPr>
        <w:t xml:space="preserve"> jobs from </w:t>
      </w:r>
      <w:r w:rsidR="00B46A63" w:rsidRPr="009D22D1">
        <w:rPr>
          <w:lang w:val="en-AU"/>
        </w:rPr>
        <w:t>2014</w:t>
      </w:r>
      <w:r w:rsidR="009777E2" w:rsidRPr="009D22D1">
        <w:rPr>
          <w:lang w:val="en-AU"/>
        </w:rPr>
        <w:t>. Of these:</w:t>
      </w:r>
    </w:p>
    <w:p w14:paraId="2985EE9E" w14:textId="2C7DFA4E" w:rsidR="00891053" w:rsidRPr="009D22D1" w:rsidRDefault="00360E7F" w:rsidP="00F21869">
      <w:pPr>
        <w:pStyle w:val="BullettLv2"/>
        <w:ind w:left="1134"/>
        <w:rPr>
          <w:lang w:val="en-AU"/>
        </w:rPr>
      </w:pPr>
      <w:r w:rsidRPr="009D22D1">
        <w:rPr>
          <w:lang w:val="en-AU"/>
        </w:rPr>
        <w:t>32</w:t>
      </w:r>
      <w:r w:rsidR="00891053" w:rsidRPr="009D22D1">
        <w:rPr>
          <w:lang w:val="en-AU"/>
        </w:rPr>
        <w:t xml:space="preserve"> jobs were filled by</w:t>
      </w:r>
      <w:r w:rsidR="00891053" w:rsidRPr="009D22D1">
        <w:rPr>
          <w:b/>
          <w:lang w:val="en-AU"/>
        </w:rPr>
        <w:t xml:space="preserve"> </w:t>
      </w:r>
      <w:r w:rsidR="00107967" w:rsidRPr="009D22D1">
        <w:rPr>
          <w:b/>
          <w:lang w:val="en-AU"/>
        </w:rPr>
        <w:t>Aboriginal</w:t>
      </w:r>
      <w:r w:rsidR="00891053" w:rsidRPr="009D22D1">
        <w:rPr>
          <w:lang w:val="en-AU"/>
        </w:rPr>
        <w:t xml:space="preserve"> pe</w:t>
      </w:r>
      <w:r w:rsidRPr="009D22D1">
        <w:rPr>
          <w:lang w:val="en-AU"/>
        </w:rPr>
        <w:t>ople</w:t>
      </w:r>
      <w:r w:rsidR="00891053" w:rsidRPr="009D22D1">
        <w:rPr>
          <w:lang w:val="en-AU"/>
        </w:rPr>
        <w:t xml:space="preserve">, a decrease of </w:t>
      </w:r>
      <w:r w:rsidRPr="009D22D1">
        <w:rPr>
          <w:lang w:val="en-AU"/>
        </w:rPr>
        <w:t>27</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64</w:t>
      </w:r>
      <w:r w:rsidR="00891053" w:rsidRPr="009D22D1">
        <w:rPr>
          <w:lang w:val="en-AU"/>
        </w:rPr>
        <w:t xml:space="preserve"> jobs from </w:t>
      </w:r>
      <w:r w:rsidR="00B46A63" w:rsidRPr="009D22D1">
        <w:rPr>
          <w:lang w:val="en-AU"/>
        </w:rPr>
        <w:t>2014</w:t>
      </w:r>
    </w:p>
    <w:p w14:paraId="121FE6E9" w14:textId="58F07B2F" w:rsidR="00891053" w:rsidRPr="009D22D1" w:rsidRDefault="00360E7F" w:rsidP="00F21869">
      <w:pPr>
        <w:pStyle w:val="BullettLv2"/>
        <w:ind w:left="1134"/>
        <w:rPr>
          <w:lang w:val="en-AU"/>
        </w:rPr>
      </w:pPr>
      <w:r w:rsidRPr="009D22D1">
        <w:rPr>
          <w:lang w:val="en-AU"/>
        </w:rPr>
        <w:t>19</w:t>
      </w:r>
      <w:r w:rsidR="00891053" w:rsidRPr="009D22D1">
        <w:rPr>
          <w:lang w:val="en-AU"/>
        </w:rPr>
        <w:t xml:space="preserve"> jobs were filled by </w:t>
      </w:r>
      <w:r w:rsidR="00131F36">
        <w:rPr>
          <w:b/>
          <w:lang w:val="en-AU"/>
        </w:rPr>
        <w:t>n</w:t>
      </w:r>
      <w:r w:rsidR="00520A2E">
        <w:rPr>
          <w:b/>
          <w:lang w:val="en-AU"/>
        </w:rPr>
        <w:t>on-Aboriginal</w:t>
      </w:r>
      <w:r w:rsidR="00891053" w:rsidRPr="009D22D1">
        <w:rPr>
          <w:lang w:val="en-AU"/>
        </w:rPr>
        <w:t xml:space="preserve"> pe</w:t>
      </w:r>
      <w:r w:rsidRPr="009D22D1">
        <w:rPr>
          <w:lang w:val="en-AU"/>
        </w:rPr>
        <w:t>ople</w:t>
      </w:r>
      <w:r w:rsidR="00891053" w:rsidRPr="009D22D1">
        <w:rPr>
          <w:lang w:val="en-AU"/>
        </w:rPr>
        <w:t xml:space="preserve">, </w:t>
      </w:r>
      <w:r w:rsidRPr="009D22D1">
        <w:rPr>
          <w:lang w:val="en-AU"/>
        </w:rPr>
        <w:t xml:space="preserve">a decrease </w:t>
      </w:r>
      <w:r w:rsidR="00891053" w:rsidRPr="009D22D1">
        <w:rPr>
          <w:lang w:val="en-AU"/>
        </w:rPr>
        <w:t xml:space="preserve">of </w:t>
      </w:r>
      <w:r w:rsidRPr="009D22D1">
        <w:rPr>
          <w:lang w:val="en-AU"/>
        </w:rPr>
        <w:t>8</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2</w:t>
      </w:r>
      <w:r w:rsidR="00891053" w:rsidRPr="009D22D1">
        <w:rPr>
          <w:lang w:val="en-AU"/>
        </w:rPr>
        <w:t xml:space="preserve"> jobs from </w:t>
      </w:r>
      <w:r w:rsidR="00B46A63" w:rsidRPr="009D22D1">
        <w:rPr>
          <w:lang w:val="en-AU"/>
        </w:rPr>
        <w:t>2014</w:t>
      </w:r>
    </w:p>
    <w:p w14:paraId="6CEA455E" w14:textId="0A04CC43" w:rsidR="00891053" w:rsidRPr="009D22D1" w:rsidRDefault="00F74731" w:rsidP="001B450B">
      <w:pPr>
        <w:pStyle w:val="BullettLv1"/>
        <w:rPr>
          <w:lang w:val="en-AU"/>
        </w:rPr>
      </w:pPr>
      <w:r w:rsidRPr="009D22D1">
        <w:rPr>
          <w:lang w:val="en-AU"/>
        </w:rPr>
        <w:t>25</w:t>
      </w:r>
      <w:r w:rsidR="00891053" w:rsidRPr="009D22D1">
        <w:rPr>
          <w:lang w:val="en-AU"/>
        </w:rPr>
        <w:t xml:space="preserve"> </w:t>
      </w:r>
      <w:r w:rsidR="00891053" w:rsidRPr="009D22D1">
        <w:rPr>
          <w:b/>
          <w:lang w:val="en-AU"/>
        </w:rPr>
        <w:t>jobs filled</w:t>
      </w:r>
      <w:r w:rsidR="00891053" w:rsidRPr="009D22D1">
        <w:rPr>
          <w:lang w:val="en-AU"/>
        </w:rPr>
        <w:t xml:space="preserve"> by pe</w:t>
      </w:r>
      <w:r w:rsidR="00360E7F" w:rsidRPr="009D22D1">
        <w:rPr>
          <w:lang w:val="en-AU"/>
        </w:rPr>
        <w:t>ople</w:t>
      </w:r>
      <w:r w:rsidR="00891053" w:rsidRPr="009D22D1">
        <w:rPr>
          <w:lang w:val="en-AU"/>
        </w:rPr>
        <w:t xml:space="preserve"> aged </w:t>
      </w:r>
      <w:r w:rsidR="00891053" w:rsidRPr="009D22D1">
        <w:rPr>
          <w:b/>
          <w:lang w:val="en-AU"/>
        </w:rPr>
        <w:t>45+ years</w:t>
      </w:r>
      <w:r w:rsidR="00891053" w:rsidRPr="009D22D1">
        <w:rPr>
          <w:lang w:val="en-AU"/>
        </w:rPr>
        <w:t xml:space="preserve">, a decrease of </w:t>
      </w:r>
      <w:r w:rsidRPr="009D22D1">
        <w:rPr>
          <w:lang w:val="en-AU"/>
        </w:rPr>
        <w:t>33</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48</w:t>
      </w:r>
      <w:r w:rsidR="00891053" w:rsidRPr="009D22D1">
        <w:rPr>
          <w:lang w:val="en-AU"/>
        </w:rPr>
        <w:t xml:space="preserve"> jobs from </w:t>
      </w:r>
      <w:r w:rsidR="00B46A63" w:rsidRPr="009D22D1">
        <w:rPr>
          <w:lang w:val="en-AU"/>
        </w:rPr>
        <w:t>2014</w:t>
      </w:r>
      <w:r w:rsidR="009777E2" w:rsidRPr="009D22D1">
        <w:rPr>
          <w:lang w:val="en-AU"/>
        </w:rPr>
        <w:t>. Of these:</w:t>
      </w:r>
    </w:p>
    <w:p w14:paraId="72742759" w14:textId="24450174" w:rsidR="00891053" w:rsidRPr="009D22D1" w:rsidRDefault="00360E7F" w:rsidP="00F21869">
      <w:pPr>
        <w:pStyle w:val="BullettLv2"/>
        <w:ind w:left="1134"/>
        <w:rPr>
          <w:lang w:val="en-AU"/>
        </w:rPr>
      </w:pPr>
      <w:r w:rsidRPr="009D22D1">
        <w:rPr>
          <w:lang w:val="en-AU"/>
        </w:rPr>
        <w:t>12</w:t>
      </w:r>
      <w:r w:rsidR="00891053" w:rsidRPr="009D22D1">
        <w:rPr>
          <w:lang w:val="en-AU"/>
        </w:rPr>
        <w:t xml:space="preserve"> jobs were filled by </w:t>
      </w:r>
      <w:r w:rsidR="00107967" w:rsidRPr="009D22D1">
        <w:rPr>
          <w:b/>
          <w:lang w:val="en-AU"/>
        </w:rPr>
        <w:t>Aboriginal</w:t>
      </w:r>
      <w:r w:rsidR="00891053" w:rsidRPr="009D22D1">
        <w:rPr>
          <w:b/>
          <w:lang w:val="en-AU"/>
        </w:rPr>
        <w:t xml:space="preserve"> </w:t>
      </w:r>
      <w:r w:rsidR="00891053" w:rsidRPr="009D22D1">
        <w:rPr>
          <w:lang w:val="en-AU"/>
        </w:rPr>
        <w:t>pe</w:t>
      </w:r>
      <w:r w:rsidRPr="009D22D1">
        <w:rPr>
          <w:lang w:val="en-AU"/>
        </w:rPr>
        <w:t>ople</w:t>
      </w:r>
      <w:r w:rsidR="00891053" w:rsidRPr="009D22D1">
        <w:rPr>
          <w:lang w:val="en-AU"/>
        </w:rPr>
        <w:t xml:space="preserve">, a decrease of </w:t>
      </w:r>
      <w:r w:rsidRPr="009D22D1">
        <w:rPr>
          <w:lang w:val="en-AU"/>
        </w:rPr>
        <w:t>10</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14</w:t>
      </w:r>
      <w:r w:rsidR="00891053" w:rsidRPr="009D22D1">
        <w:rPr>
          <w:lang w:val="en-AU"/>
        </w:rPr>
        <w:t xml:space="preserve"> jobs from </w:t>
      </w:r>
      <w:r w:rsidR="00B46A63" w:rsidRPr="009D22D1">
        <w:rPr>
          <w:lang w:val="en-AU"/>
        </w:rPr>
        <w:t>2014</w:t>
      </w:r>
    </w:p>
    <w:p w14:paraId="6D167971" w14:textId="0B907649" w:rsidR="008B4EDE" w:rsidRPr="009D22D1" w:rsidRDefault="00360E7F" w:rsidP="00F21869">
      <w:pPr>
        <w:pStyle w:val="BullettLv2"/>
        <w:ind w:left="1134"/>
        <w:rPr>
          <w:lang w:val="en-AU"/>
        </w:rPr>
      </w:pPr>
      <w:r w:rsidRPr="009D22D1">
        <w:rPr>
          <w:lang w:val="en-AU"/>
        </w:rPr>
        <w:t>13</w:t>
      </w:r>
      <w:r w:rsidR="00891053" w:rsidRPr="009D22D1">
        <w:rPr>
          <w:lang w:val="en-AU"/>
        </w:rPr>
        <w:t xml:space="preserve"> jobs were filled by </w:t>
      </w:r>
      <w:r w:rsidR="00131F36">
        <w:rPr>
          <w:b/>
          <w:lang w:val="en-AU"/>
        </w:rPr>
        <w:t>n</w:t>
      </w:r>
      <w:r w:rsidR="00520A2E">
        <w:rPr>
          <w:b/>
          <w:lang w:val="en-AU"/>
        </w:rPr>
        <w:t>on-Aboriginal</w:t>
      </w:r>
      <w:r w:rsidR="00891053" w:rsidRPr="009D22D1">
        <w:rPr>
          <w:lang w:val="en-AU"/>
        </w:rPr>
        <w:t xml:space="preserve"> pe</w:t>
      </w:r>
      <w:r w:rsidRPr="009D22D1">
        <w:rPr>
          <w:lang w:val="en-AU"/>
        </w:rPr>
        <w:t>ople</w:t>
      </w:r>
      <w:r w:rsidR="00891053" w:rsidRPr="009D22D1">
        <w:rPr>
          <w:lang w:val="en-AU"/>
        </w:rPr>
        <w:t xml:space="preserve">, a decrease of </w:t>
      </w:r>
      <w:r w:rsidRPr="009D22D1">
        <w:rPr>
          <w:lang w:val="en-AU"/>
        </w:rPr>
        <w:t>23</w:t>
      </w:r>
      <w:r w:rsidR="00891053" w:rsidRPr="009D22D1">
        <w:rPr>
          <w:lang w:val="en-AU"/>
        </w:rPr>
        <w:t xml:space="preserve"> jobs from </w:t>
      </w:r>
      <w:r w:rsidR="00B46A63" w:rsidRPr="009D22D1">
        <w:rPr>
          <w:lang w:val="en-AU"/>
        </w:rPr>
        <w:t xml:space="preserve">2017 </w:t>
      </w:r>
      <w:r w:rsidR="00891053" w:rsidRPr="009D22D1">
        <w:rPr>
          <w:lang w:val="en-AU"/>
        </w:rPr>
        <w:t xml:space="preserve">and a decrease of </w:t>
      </w:r>
      <w:r w:rsidRPr="009D22D1">
        <w:rPr>
          <w:lang w:val="en-AU"/>
        </w:rPr>
        <w:t>34</w:t>
      </w:r>
      <w:r w:rsidR="00891053" w:rsidRPr="009D22D1">
        <w:rPr>
          <w:lang w:val="en-AU"/>
        </w:rPr>
        <w:t xml:space="preserve"> jobs from </w:t>
      </w:r>
      <w:r w:rsidR="00B46A63" w:rsidRPr="009D22D1">
        <w:rPr>
          <w:lang w:val="en-AU"/>
        </w:rPr>
        <w:t>2014</w:t>
      </w:r>
      <w:r w:rsidR="00891053" w:rsidRPr="009D22D1">
        <w:rPr>
          <w:lang w:val="en-AU"/>
        </w:rPr>
        <w:t>.</w:t>
      </w:r>
    </w:p>
    <w:p w14:paraId="4B2DA5B9" w14:textId="73C15074" w:rsidR="006C4771" w:rsidRPr="009D22D1" w:rsidRDefault="008B4EDE" w:rsidP="008B4EDE">
      <w:pPr>
        <w:rPr>
          <w:rFonts w:eastAsia="Abel" w:cs="Abel"/>
          <w:lang w:bidi="en-US"/>
        </w:rPr>
      </w:pPr>
      <w:r w:rsidRPr="009D22D1">
        <w:br w:type="page"/>
      </w:r>
    </w:p>
    <w:p w14:paraId="123DC47D" w14:textId="288CBB8F" w:rsidR="006C4771" w:rsidRPr="009D22D1" w:rsidRDefault="009777E2" w:rsidP="006C4771">
      <w:pPr>
        <w:pStyle w:val="Figure"/>
      </w:pPr>
      <w:r w:rsidRPr="009D22D1">
        <w:t>Table 2</w:t>
      </w:r>
      <w:r w:rsidR="00CA125E" w:rsidRPr="009D22D1">
        <w:t>8</w:t>
      </w:r>
      <w:r w:rsidRPr="009D22D1">
        <w:t>: Count of filled jobs by age, by full</w:t>
      </w:r>
      <w:r w:rsidR="006035A4" w:rsidRPr="009D22D1">
        <w:t>-</w:t>
      </w:r>
      <w:r w:rsidRPr="009D22D1">
        <w:t>time/part</w:t>
      </w:r>
      <w:r w:rsidR="006035A4" w:rsidRPr="009D22D1">
        <w:t>-</w:t>
      </w:r>
      <w:r w:rsidRPr="009D22D1">
        <w:t>time status, by job permanency and by sector June-July 2011 (a)(b)(c)(d)(e)(</w:t>
      </w:r>
      <w:proofErr w:type="spellStart"/>
      <w:r w:rsidR="001A1A48" w:rsidRPr="009D22D1">
        <w:t>i</w:t>
      </w:r>
      <w:proofErr w:type="spellEnd"/>
      <w:r w:rsidRPr="009D22D1">
        <w:t>)</w:t>
      </w:r>
    </w:p>
    <w:tbl>
      <w:tblPr>
        <w:tblW w:w="9814"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534"/>
        <w:gridCol w:w="557"/>
        <w:gridCol w:w="697"/>
        <w:gridCol w:w="702"/>
        <w:gridCol w:w="699"/>
        <w:gridCol w:w="699"/>
        <w:gridCol w:w="703"/>
        <w:gridCol w:w="699"/>
        <w:gridCol w:w="699"/>
        <w:gridCol w:w="703"/>
        <w:gridCol w:w="699"/>
        <w:gridCol w:w="699"/>
        <w:gridCol w:w="699"/>
        <w:gridCol w:w="25"/>
      </w:tblGrid>
      <w:tr w:rsidR="00B262D7" w:rsidRPr="009D22D1" w14:paraId="46D33F23" w14:textId="77777777" w:rsidTr="00BE015E">
        <w:trPr>
          <w:trHeight w:val="451"/>
          <w:tblHeader/>
          <w:jc w:val="center"/>
        </w:trPr>
        <w:tc>
          <w:tcPr>
            <w:tcW w:w="9814" w:type="dxa"/>
            <w:gridSpan w:val="14"/>
            <w:tcBorders>
              <w:top w:val="nil"/>
              <w:left w:val="nil"/>
              <w:bottom w:val="single" w:sz="8" w:space="0" w:color="FFFFFF"/>
              <w:right w:val="nil"/>
            </w:tcBorders>
            <w:shd w:val="clear" w:color="auto" w:fill="1F1F5F"/>
            <w:vAlign w:val="center"/>
            <w:hideMark/>
          </w:tcPr>
          <w:p w14:paraId="66A79A31"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2011</w:t>
            </w:r>
          </w:p>
        </w:tc>
      </w:tr>
      <w:tr w:rsidR="00B262D7" w:rsidRPr="009D22D1" w14:paraId="4A5FFBB0" w14:textId="77777777" w:rsidTr="00BE015E">
        <w:trPr>
          <w:trHeight w:val="477"/>
          <w:tblHeader/>
          <w:jc w:val="center"/>
        </w:trPr>
        <w:tc>
          <w:tcPr>
            <w:tcW w:w="1534" w:type="dxa"/>
            <w:vMerge w:val="restart"/>
            <w:tcBorders>
              <w:top w:val="nil"/>
              <w:left w:val="nil"/>
              <w:bottom w:val="single" w:sz="4" w:space="0" w:color="000000"/>
              <w:right w:val="nil"/>
            </w:tcBorders>
            <w:shd w:val="clear" w:color="auto" w:fill="1F1F5F"/>
            <w:vAlign w:val="center"/>
            <w:hideMark/>
          </w:tcPr>
          <w:p w14:paraId="312A0CCA"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95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396A84"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15-24 years</w:t>
            </w:r>
          </w:p>
        </w:tc>
        <w:tc>
          <w:tcPr>
            <w:tcW w:w="21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B80837"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25-44 years</w:t>
            </w:r>
          </w:p>
        </w:tc>
        <w:tc>
          <w:tcPr>
            <w:tcW w:w="21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202403"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45+ years</w:t>
            </w:r>
          </w:p>
        </w:tc>
        <w:tc>
          <w:tcPr>
            <w:tcW w:w="2122" w:type="dxa"/>
            <w:gridSpan w:val="4"/>
            <w:tcBorders>
              <w:top w:val="single" w:sz="8" w:space="0" w:color="FFFFFF"/>
              <w:left w:val="nil"/>
              <w:bottom w:val="single" w:sz="8" w:space="0" w:color="FFFFFF"/>
              <w:right w:val="single" w:sz="8" w:space="0" w:color="FFFFFF"/>
            </w:tcBorders>
            <w:shd w:val="clear" w:color="auto" w:fill="1F1F5F"/>
            <w:vAlign w:val="center"/>
            <w:hideMark/>
          </w:tcPr>
          <w:p w14:paraId="25124EA6"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B262D7" w:rsidRPr="009D22D1" w14:paraId="5E62DD9F" w14:textId="77777777" w:rsidTr="00BE015E">
        <w:trPr>
          <w:gridAfter w:val="1"/>
          <w:wAfter w:w="25" w:type="dxa"/>
          <w:trHeight w:val="1631"/>
          <w:tblHeader/>
          <w:jc w:val="center"/>
        </w:trPr>
        <w:tc>
          <w:tcPr>
            <w:tcW w:w="1534" w:type="dxa"/>
            <w:vMerge/>
            <w:tcBorders>
              <w:top w:val="nil"/>
              <w:left w:val="nil"/>
              <w:bottom w:val="single" w:sz="4" w:space="0" w:color="000000"/>
              <w:right w:val="nil"/>
            </w:tcBorders>
            <w:shd w:val="clear" w:color="auto" w:fill="1F1F5F"/>
            <w:vAlign w:val="center"/>
            <w:hideMark/>
          </w:tcPr>
          <w:p w14:paraId="5F47706B" w14:textId="77777777" w:rsidR="00B262D7" w:rsidRPr="009D22D1" w:rsidRDefault="00B262D7" w:rsidP="00B262D7">
            <w:pPr>
              <w:spacing w:after="0" w:line="240" w:lineRule="auto"/>
              <w:rPr>
                <w:rFonts w:eastAsia="Times New Roman" w:cs="Arial"/>
                <w:b/>
                <w:bCs/>
                <w:color w:val="FFFFFF"/>
                <w:sz w:val="20"/>
                <w:szCs w:val="20"/>
                <w:lang w:eastAsia="en-AU"/>
              </w:rPr>
            </w:pPr>
          </w:p>
        </w:tc>
        <w:tc>
          <w:tcPr>
            <w:tcW w:w="5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2B09EC6"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97" w:type="dxa"/>
            <w:tcBorders>
              <w:top w:val="nil"/>
              <w:left w:val="nil"/>
              <w:bottom w:val="single" w:sz="8" w:space="0" w:color="FFFFFF"/>
              <w:right w:val="single" w:sz="8" w:space="0" w:color="FFFFFF"/>
            </w:tcBorders>
            <w:shd w:val="clear" w:color="auto" w:fill="1F1F5F"/>
            <w:textDirection w:val="btLr"/>
            <w:vAlign w:val="center"/>
            <w:hideMark/>
          </w:tcPr>
          <w:p w14:paraId="5CC7ECF7" w14:textId="333E75EF"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02" w:type="dxa"/>
            <w:tcBorders>
              <w:top w:val="nil"/>
              <w:left w:val="nil"/>
              <w:bottom w:val="single" w:sz="8" w:space="0" w:color="FFFFFF"/>
              <w:right w:val="single" w:sz="8" w:space="0" w:color="FFFFFF"/>
            </w:tcBorders>
            <w:shd w:val="clear" w:color="auto" w:fill="1F1F5F"/>
            <w:textDirection w:val="btLr"/>
            <w:vAlign w:val="center"/>
            <w:hideMark/>
          </w:tcPr>
          <w:p w14:paraId="7CDAB42A"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6D3EB9CC"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1A6AC1C5" w14:textId="55EB87EA"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03" w:type="dxa"/>
            <w:tcBorders>
              <w:top w:val="nil"/>
              <w:left w:val="nil"/>
              <w:bottom w:val="single" w:sz="8" w:space="0" w:color="FFFFFF"/>
              <w:right w:val="single" w:sz="8" w:space="0" w:color="FFFFFF"/>
            </w:tcBorders>
            <w:shd w:val="clear" w:color="auto" w:fill="1F1F5F"/>
            <w:textDirection w:val="btLr"/>
            <w:vAlign w:val="center"/>
            <w:hideMark/>
          </w:tcPr>
          <w:p w14:paraId="0C986362"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4D295EA6"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4720DB0C" w14:textId="2CB2376F"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703" w:type="dxa"/>
            <w:tcBorders>
              <w:top w:val="nil"/>
              <w:left w:val="nil"/>
              <w:bottom w:val="single" w:sz="8" w:space="0" w:color="FFFFFF"/>
              <w:right w:val="single" w:sz="8" w:space="0" w:color="FFFFFF"/>
            </w:tcBorders>
            <w:shd w:val="clear" w:color="auto" w:fill="1F1F5F"/>
            <w:textDirection w:val="btLr"/>
            <w:vAlign w:val="center"/>
            <w:hideMark/>
          </w:tcPr>
          <w:p w14:paraId="528045E8"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1E06BA5D"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0328368A" w14:textId="04F94321"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38C0FAD0"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B262D7" w:rsidRPr="009D22D1" w14:paraId="0E51A86F"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11DD085D" w14:textId="77777777" w:rsidR="00B262D7" w:rsidRPr="009D22D1" w:rsidRDefault="00B262D7" w:rsidP="00570C4E">
            <w:pPr>
              <w:pStyle w:val="Style10ptBlackAfter0ptLinespacingsingle"/>
              <w:rPr>
                <w:lang w:eastAsia="en-AU"/>
              </w:rPr>
            </w:pPr>
            <w:r w:rsidRPr="009D22D1">
              <w:rPr>
                <w:lang w:eastAsia="en-AU"/>
              </w:rPr>
              <w:t>Full-time</w:t>
            </w:r>
          </w:p>
        </w:tc>
        <w:tc>
          <w:tcPr>
            <w:tcW w:w="557" w:type="dxa"/>
            <w:tcBorders>
              <w:top w:val="nil"/>
              <w:left w:val="nil"/>
              <w:bottom w:val="single" w:sz="8" w:space="0" w:color="FFFFFF"/>
              <w:right w:val="single" w:sz="8" w:space="0" w:color="FFFFFF"/>
            </w:tcBorders>
            <w:shd w:val="clear" w:color="auto" w:fill="B3DDF7"/>
            <w:vAlign w:val="center"/>
            <w:hideMark/>
          </w:tcPr>
          <w:p w14:paraId="679684F7"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697" w:type="dxa"/>
            <w:tcBorders>
              <w:top w:val="nil"/>
              <w:left w:val="nil"/>
              <w:bottom w:val="single" w:sz="8" w:space="0" w:color="FFFFFF"/>
              <w:right w:val="single" w:sz="8" w:space="0" w:color="FFFFFF"/>
            </w:tcBorders>
            <w:shd w:val="clear" w:color="auto" w:fill="B3DDF7"/>
            <w:vAlign w:val="center"/>
            <w:hideMark/>
          </w:tcPr>
          <w:p w14:paraId="1477E5E1"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02" w:type="dxa"/>
            <w:tcBorders>
              <w:top w:val="nil"/>
              <w:left w:val="nil"/>
              <w:bottom w:val="single" w:sz="8" w:space="0" w:color="FFFFFF"/>
              <w:right w:val="single" w:sz="8" w:space="0" w:color="FFFFFF"/>
            </w:tcBorders>
            <w:shd w:val="clear" w:color="auto" w:fill="B3DDF7"/>
            <w:vAlign w:val="center"/>
            <w:hideMark/>
          </w:tcPr>
          <w:p w14:paraId="56BA9CA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w:t>
            </w:r>
          </w:p>
        </w:tc>
        <w:tc>
          <w:tcPr>
            <w:tcW w:w="699" w:type="dxa"/>
            <w:tcBorders>
              <w:top w:val="nil"/>
              <w:left w:val="nil"/>
              <w:bottom w:val="single" w:sz="8" w:space="0" w:color="FFFFFF"/>
              <w:right w:val="single" w:sz="8" w:space="0" w:color="FFFFFF"/>
            </w:tcBorders>
            <w:shd w:val="clear" w:color="auto" w:fill="B3DDF7"/>
            <w:vAlign w:val="center"/>
            <w:hideMark/>
          </w:tcPr>
          <w:p w14:paraId="5018FAE0"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699" w:type="dxa"/>
            <w:tcBorders>
              <w:top w:val="nil"/>
              <w:left w:val="nil"/>
              <w:bottom w:val="single" w:sz="8" w:space="0" w:color="FFFFFF"/>
              <w:right w:val="single" w:sz="8" w:space="0" w:color="FFFFFF"/>
            </w:tcBorders>
            <w:shd w:val="clear" w:color="auto" w:fill="B3DDF7"/>
            <w:vAlign w:val="center"/>
            <w:hideMark/>
          </w:tcPr>
          <w:p w14:paraId="695D4A66"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703" w:type="dxa"/>
            <w:tcBorders>
              <w:top w:val="nil"/>
              <w:left w:val="nil"/>
              <w:bottom w:val="single" w:sz="8" w:space="0" w:color="FFFFFF"/>
              <w:right w:val="single" w:sz="8" w:space="0" w:color="FFFFFF"/>
            </w:tcBorders>
            <w:shd w:val="clear" w:color="auto" w:fill="B3DDF7"/>
            <w:vAlign w:val="center"/>
            <w:hideMark/>
          </w:tcPr>
          <w:p w14:paraId="3AFC21E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c>
          <w:tcPr>
            <w:tcW w:w="699" w:type="dxa"/>
            <w:tcBorders>
              <w:top w:val="nil"/>
              <w:left w:val="nil"/>
              <w:bottom w:val="single" w:sz="8" w:space="0" w:color="FFFFFF"/>
              <w:right w:val="single" w:sz="8" w:space="0" w:color="FFFFFF"/>
            </w:tcBorders>
            <w:shd w:val="clear" w:color="auto" w:fill="B3DDF7"/>
            <w:vAlign w:val="center"/>
            <w:hideMark/>
          </w:tcPr>
          <w:p w14:paraId="75AD04D0"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699" w:type="dxa"/>
            <w:tcBorders>
              <w:top w:val="nil"/>
              <w:left w:val="nil"/>
              <w:bottom w:val="single" w:sz="8" w:space="0" w:color="FFFFFF"/>
              <w:right w:val="single" w:sz="8" w:space="0" w:color="FFFFFF"/>
            </w:tcBorders>
            <w:shd w:val="clear" w:color="auto" w:fill="B3DDF7"/>
            <w:vAlign w:val="center"/>
            <w:hideMark/>
          </w:tcPr>
          <w:p w14:paraId="099E895D"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703" w:type="dxa"/>
            <w:tcBorders>
              <w:top w:val="nil"/>
              <w:left w:val="nil"/>
              <w:bottom w:val="single" w:sz="8" w:space="0" w:color="FFFFFF"/>
              <w:right w:val="single" w:sz="8" w:space="0" w:color="FFFFFF"/>
            </w:tcBorders>
            <w:shd w:val="clear" w:color="auto" w:fill="B3DDF7"/>
            <w:vAlign w:val="center"/>
            <w:hideMark/>
          </w:tcPr>
          <w:p w14:paraId="22087A8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699" w:type="dxa"/>
            <w:tcBorders>
              <w:top w:val="nil"/>
              <w:left w:val="nil"/>
              <w:bottom w:val="single" w:sz="8" w:space="0" w:color="FFFFFF"/>
              <w:right w:val="single" w:sz="8" w:space="0" w:color="FFFFFF"/>
            </w:tcBorders>
            <w:shd w:val="clear" w:color="auto" w:fill="B3DDF7"/>
            <w:vAlign w:val="center"/>
            <w:hideMark/>
          </w:tcPr>
          <w:p w14:paraId="3A520475"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54</w:t>
            </w:r>
          </w:p>
        </w:tc>
        <w:tc>
          <w:tcPr>
            <w:tcW w:w="699" w:type="dxa"/>
            <w:tcBorders>
              <w:top w:val="nil"/>
              <w:left w:val="nil"/>
              <w:bottom w:val="single" w:sz="8" w:space="0" w:color="FFFFFF"/>
              <w:right w:val="single" w:sz="8" w:space="0" w:color="FFFFFF"/>
            </w:tcBorders>
            <w:shd w:val="clear" w:color="auto" w:fill="B3DDF7"/>
            <w:vAlign w:val="center"/>
            <w:hideMark/>
          </w:tcPr>
          <w:p w14:paraId="7781CDCC"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699" w:type="dxa"/>
            <w:tcBorders>
              <w:top w:val="nil"/>
              <w:left w:val="nil"/>
              <w:bottom w:val="single" w:sz="8" w:space="0" w:color="FFFFFF"/>
              <w:right w:val="single" w:sz="8" w:space="0" w:color="FFFFFF"/>
            </w:tcBorders>
            <w:shd w:val="clear" w:color="auto" w:fill="B3DDF7"/>
            <w:vAlign w:val="center"/>
            <w:hideMark/>
          </w:tcPr>
          <w:p w14:paraId="49C10E6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r>
      <w:tr w:rsidR="00B262D7" w:rsidRPr="009D22D1" w14:paraId="5E879FCE"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6DB77433" w14:textId="77777777" w:rsidR="00B262D7" w:rsidRPr="009D22D1" w:rsidRDefault="00B262D7" w:rsidP="00570C4E">
            <w:pPr>
              <w:pStyle w:val="Style10ptBlackAfter0ptLinespacingsingle"/>
              <w:rPr>
                <w:lang w:eastAsia="en-AU"/>
              </w:rPr>
            </w:pPr>
            <w:r w:rsidRPr="009D22D1">
              <w:rPr>
                <w:lang w:eastAsia="en-AU"/>
              </w:rPr>
              <w:t>Part-time</w:t>
            </w:r>
          </w:p>
        </w:tc>
        <w:tc>
          <w:tcPr>
            <w:tcW w:w="557" w:type="dxa"/>
            <w:tcBorders>
              <w:top w:val="nil"/>
              <w:left w:val="nil"/>
              <w:bottom w:val="single" w:sz="8" w:space="0" w:color="FFFFFF"/>
              <w:right w:val="single" w:sz="8" w:space="0" w:color="FFFFFF"/>
            </w:tcBorders>
            <w:shd w:val="clear" w:color="auto" w:fill="B3DDF7"/>
            <w:vAlign w:val="center"/>
            <w:hideMark/>
          </w:tcPr>
          <w:p w14:paraId="31F1CC7A"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97" w:type="dxa"/>
            <w:tcBorders>
              <w:top w:val="nil"/>
              <w:left w:val="nil"/>
              <w:bottom w:val="single" w:sz="8" w:space="0" w:color="FFFFFF"/>
              <w:right w:val="single" w:sz="8" w:space="0" w:color="FFFFFF"/>
            </w:tcBorders>
            <w:shd w:val="clear" w:color="auto" w:fill="B3DDF7"/>
            <w:vAlign w:val="center"/>
            <w:hideMark/>
          </w:tcPr>
          <w:p w14:paraId="243E3937"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center"/>
            <w:hideMark/>
          </w:tcPr>
          <w:p w14:paraId="0225C51B"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16</w:t>
            </w:r>
          </w:p>
        </w:tc>
        <w:tc>
          <w:tcPr>
            <w:tcW w:w="699" w:type="dxa"/>
            <w:tcBorders>
              <w:top w:val="nil"/>
              <w:left w:val="nil"/>
              <w:bottom w:val="single" w:sz="8" w:space="0" w:color="FFFFFF"/>
              <w:right w:val="single" w:sz="8" w:space="0" w:color="FFFFFF"/>
            </w:tcBorders>
            <w:shd w:val="clear" w:color="auto" w:fill="B3DDF7"/>
            <w:vAlign w:val="center"/>
            <w:hideMark/>
          </w:tcPr>
          <w:p w14:paraId="7E075347"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50</w:t>
            </w:r>
          </w:p>
        </w:tc>
        <w:tc>
          <w:tcPr>
            <w:tcW w:w="699" w:type="dxa"/>
            <w:tcBorders>
              <w:top w:val="nil"/>
              <w:left w:val="nil"/>
              <w:bottom w:val="single" w:sz="8" w:space="0" w:color="FFFFFF"/>
              <w:right w:val="single" w:sz="8" w:space="0" w:color="FFFFFF"/>
            </w:tcBorders>
            <w:shd w:val="clear" w:color="auto" w:fill="B3DDF7"/>
            <w:vAlign w:val="center"/>
            <w:hideMark/>
          </w:tcPr>
          <w:p w14:paraId="7A12CD04"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auto" w:fill="B3DDF7"/>
            <w:vAlign w:val="center"/>
            <w:hideMark/>
          </w:tcPr>
          <w:p w14:paraId="3E501DE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52</w:t>
            </w:r>
          </w:p>
        </w:tc>
        <w:tc>
          <w:tcPr>
            <w:tcW w:w="699" w:type="dxa"/>
            <w:tcBorders>
              <w:top w:val="nil"/>
              <w:left w:val="nil"/>
              <w:bottom w:val="single" w:sz="8" w:space="0" w:color="FFFFFF"/>
              <w:right w:val="single" w:sz="8" w:space="0" w:color="FFFFFF"/>
            </w:tcBorders>
            <w:shd w:val="clear" w:color="auto" w:fill="B3DDF7"/>
            <w:vAlign w:val="center"/>
            <w:hideMark/>
          </w:tcPr>
          <w:p w14:paraId="2297B562"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99" w:type="dxa"/>
            <w:tcBorders>
              <w:top w:val="nil"/>
              <w:left w:val="nil"/>
              <w:bottom w:val="single" w:sz="8" w:space="0" w:color="FFFFFF"/>
              <w:right w:val="single" w:sz="8" w:space="0" w:color="FFFFFF"/>
            </w:tcBorders>
            <w:shd w:val="clear" w:color="auto" w:fill="B3DDF7"/>
            <w:vAlign w:val="center"/>
            <w:hideMark/>
          </w:tcPr>
          <w:p w14:paraId="31162640"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03" w:type="dxa"/>
            <w:tcBorders>
              <w:top w:val="nil"/>
              <w:left w:val="nil"/>
              <w:bottom w:val="single" w:sz="8" w:space="0" w:color="FFFFFF"/>
              <w:right w:val="single" w:sz="8" w:space="0" w:color="FFFFFF"/>
            </w:tcBorders>
            <w:shd w:val="clear" w:color="auto" w:fill="B3DDF7"/>
            <w:vAlign w:val="center"/>
            <w:hideMark/>
          </w:tcPr>
          <w:p w14:paraId="39C64130"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23</w:t>
            </w:r>
          </w:p>
        </w:tc>
        <w:tc>
          <w:tcPr>
            <w:tcW w:w="699" w:type="dxa"/>
            <w:tcBorders>
              <w:top w:val="nil"/>
              <w:left w:val="nil"/>
              <w:bottom w:val="single" w:sz="8" w:space="0" w:color="FFFFFF"/>
              <w:right w:val="single" w:sz="8" w:space="0" w:color="FFFFFF"/>
            </w:tcBorders>
            <w:shd w:val="clear" w:color="auto" w:fill="B3DDF7"/>
            <w:vAlign w:val="center"/>
            <w:hideMark/>
          </w:tcPr>
          <w:p w14:paraId="05BFA36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699" w:type="dxa"/>
            <w:tcBorders>
              <w:top w:val="nil"/>
              <w:left w:val="nil"/>
              <w:bottom w:val="single" w:sz="8" w:space="0" w:color="FFFFFF"/>
              <w:right w:val="single" w:sz="8" w:space="0" w:color="FFFFFF"/>
            </w:tcBorders>
            <w:shd w:val="clear" w:color="auto" w:fill="B3DDF7"/>
            <w:vAlign w:val="center"/>
            <w:hideMark/>
          </w:tcPr>
          <w:p w14:paraId="23ECA5DF"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99" w:type="dxa"/>
            <w:tcBorders>
              <w:top w:val="nil"/>
              <w:left w:val="nil"/>
              <w:bottom w:val="single" w:sz="8" w:space="0" w:color="FFFFFF"/>
              <w:right w:val="single" w:sz="8" w:space="0" w:color="FFFFFF"/>
            </w:tcBorders>
            <w:shd w:val="clear" w:color="auto" w:fill="B3DDF7"/>
            <w:vAlign w:val="center"/>
            <w:hideMark/>
          </w:tcPr>
          <w:p w14:paraId="48A434B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r>
      <w:tr w:rsidR="00B262D7" w:rsidRPr="009D22D1" w14:paraId="5AC7AA2B"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140A92AE" w14:textId="77777777" w:rsidR="00B262D7" w:rsidRPr="009D22D1" w:rsidRDefault="00B262D7" w:rsidP="00CC67C1">
            <w:pPr>
              <w:pStyle w:val="Style10ptBoldBlackAfter0ptLinespacingsingle"/>
              <w:rPr>
                <w:lang w:eastAsia="en-AU"/>
              </w:rPr>
            </w:pPr>
            <w:r w:rsidRPr="009D22D1">
              <w:rPr>
                <w:lang w:eastAsia="en-AU"/>
              </w:rPr>
              <w:t>Total</w:t>
            </w:r>
          </w:p>
        </w:tc>
        <w:tc>
          <w:tcPr>
            <w:tcW w:w="557" w:type="dxa"/>
            <w:tcBorders>
              <w:top w:val="nil"/>
              <w:left w:val="nil"/>
              <w:bottom w:val="single" w:sz="8" w:space="0" w:color="FFFFFF"/>
              <w:right w:val="single" w:sz="8" w:space="0" w:color="FFFFFF"/>
            </w:tcBorders>
            <w:shd w:val="clear" w:color="auto" w:fill="B3DDF7"/>
            <w:vAlign w:val="center"/>
            <w:hideMark/>
          </w:tcPr>
          <w:p w14:paraId="74A9E5D0"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18</w:t>
            </w:r>
          </w:p>
        </w:tc>
        <w:tc>
          <w:tcPr>
            <w:tcW w:w="697" w:type="dxa"/>
            <w:tcBorders>
              <w:top w:val="nil"/>
              <w:left w:val="nil"/>
              <w:bottom w:val="single" w:sz="8" w:space="0" w:color="FFFFFF"/>
              <w:right w:val="single" w:sz="8" w:space="0" w:color="FFFFFF"/>
            </w:tcBorders>
            <w:shd w:val="clear" w:color="auto" w:fill="B3DDF7"/>
            <w:vAlign w:val="center"/>
            <w:hideMark/>
          </w:tcPr>
          <w:p w14:paraId="34E25D2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center"/>
            <w:hideMark/>
          </w:tcPr>
          <w:p w14:paraId="6B1BFC3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auto" w:fill="B3DDF7"/>
            <w:vAlign w:val="center"/>
            <w:hideMark/>
          </w:tcPr>
          <w:p w14:paraId="2BA82838"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699" w:type="dxa"/>
            <w:tcBorders>
              <w:top w:val="nil"/>
              <w:left w:val="nil"/>
              <w:bottom w:val="single" w:sz="8" w:space="0" w:color="FFFFFF"/>
              <w:right w:val="single" w:sz="8" w:space="0" w:color="FFFFFF"/>
            </w:tcBorders>
            <w:shd w:val="clear" w:color="auto" w:fill="B3DDF7"/>
            <w:vAlign w:val="center"/>
            <w:hideMark/>
          </w:tcPr>
          <w:p w14:paraId="6D1BBC97"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703" w:type="dxa"/>
            <w:tcBorders>
              <w:top w:val="nil"/>
              <w:left w:val="nil"/>
              <w:bottom w:val="single" w:sz="8" w:space="0" w:color="FFFFFF"/>
              <w:right w:val="single" w:sz="8" w:space="0" w:color="FFFFFF"/>
            </w:tcBorders>
            <w:shd w:val="clear" w:color="auto" w:fill="B3DDF7"/>
            <w:vAlign w:val="center"/>
            <w:hideMark/>
          </w:tcPr>
          <w:p w14:paraId="5C1EDB4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c>
          <w:tcPr>
            <w:tcW w:w="699" w:type="dxa"/>
            <w:tcBorders>
              <w:top w:val="nil"/>
              <w:left w:val="nil"/>
              <w:bottom w:val="single" w:sz="8" w:space="0" w:color="FFFFFF"/>
              <w:right w:val="single" w:sz="8" w:space="0" w:color="FFFFFF"/>
            </w:tcBorders>
            <w:shd w:val="clear" w:color="auto" w:fill="B3DDF7"/>
            <w:vAlign w:val="center"/>
            <w:hideMark/>
          </w:tcPr>
          <w:p w14:paraId="26CFE8E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33</w:t>
            </w:r>
          </w:p>
        </w:tc>
        <w:tc>
          <w:tcPr>
            <w:tcW w:w="699" w:type="dxa"/>
            <w:tcBorders>
              <w:top w:val="nil"/>
              <w:left w:val="nil"/>
              <w:bottom w:val="single" w:sz="8" w:space="0" w:color="FFFFFF"/>
              <w:right w:val="single" w:sz="8" w:space="0" w:color="FFFFFF"/>
            </w:tcBorders>
            <w:shd w:val="clear" w:color="auto" w:fill="B3DDF7"/>
            <w:vAlign w:val="center"/>
            <w:hideMark/>
          </w:tcPr>
          <w:p w14:paraId="1127784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703" w:type="dxa"/>
            <w:tcBorders>
              <w:top w:val="nil"/>
              <w:left w:val="nil"/>
              <w:bottom w:val="single" w:sz="8" w:space="0" w:color="FFFFFF"/>
              <w:right w:val="single" w:sz="8" w:space="0" w:color="FFFFFF"/>
            </w:tcBorders>
            <w:shd w:val="clear" w:color="auto" w:fill="B3DDF7"/>
            <w:vAlign w:val="center"/>
            <w:hideMark/>
          </w:tcPr>
          <w:p w14:paraId="323F289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81</w:t>
            </w:r>
          </w:p>
        </w:tc>
        <w:tc>
          <w:tcPr>
            <w:tcW w:w="699" w:type="dxa"/>
            <w:tcBorders>
              <w:top w:val="nil"/>
              <w:left w:val="nil"/>
              <w:bottom w:val="single" w:sz="8" w:space="0" w:color="FFFFFF"/>
              <w:right w:val="single" w:sz="8" w:space="0" w:color="FFFFFF"/>
            </w:tcBorders>
            <w:shd w:val="clear" w:color="auto" w:fill="B3DDF7"/>
            <w:vAlign w:val="center"/>
            <w:hideMark/>
          </w:tcPr>
          <w:p w14:paraId="3C061EE6"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699" w:type="dxa"/>
            <w:tcBorders>
              <w:top w:val="nil"/>
              <w:left w:val="nil"/>
              <w:bottom w:val="single" w:sz="8" w:space="0" w:color="FFFFFF"/>
              <w:right w:val="single" w:sz="8" w:space="0" w:color="FFFFFF"/>
            </w:tcBorders>
            <w:shd w:val="clear" w:color="auto" w:fill="B3DDF7"/>
            <w:vAlign w:val="center"/>
            <w:hideMark/>
          </w:tcPr>
          <w:p w14:paraId="51DC2DC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699" w:type="dxa"/>
            <w:tcBorders>
              <w:top w:val="nil"/>
              <w:left w:val="nil"/>
              <w:bottom w:val="single" w:sz="8" w:space="0" w:color="FFFFFF"/>
              <w:right w:val="single" w:sz="8" w:space="0" w:color="FFFFFF"/>
            </w:tcBorders>
            <w:shd w:val="clear" w:color="auto" w:fill="B3DDF7"/>
            <w:vAlign w:val="center"/>
            <w:hideMark/>
          </w:tcPr>
          <w:p w14:paraId="06D5FFE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r w:rsidR="00B262D7" w:rsidRPr="009D22D1" w14:paraId="4AFF7994" w14:textId="77777777" w:rsidTr="00BE015E">
        <w:trPr>
          <w:gridAfter w:val="1"/>
          <w:wAfter w:w="25" w:type="dxa"/>
          <w:trHeight w:val="567"/>
          <w:jc w:val="center"/>
        </w:trPr>
        <w:tc>
          <w:tcPr>
            <w:tcW w:w="1534" w:type="dxa"/>
            <w:tcBorders>
              <w:top w:val="nil"/>
              <w:left w:val="nil"/>
              <w:bottom w:val="single" w:sz="8" w:space="0" w:color="FFFFFF"/>
              <w:right w:val="single" w:sz="8" w:space="0" w:color="FFFFFF"/>
            </w:tcBorders>
            <w:shd w:val="clear" w:color="auto" w:fill="B3DDF7"/>
            <w:vAlign w:val="bottom"/>
            <w:hideMark/>
          </w:tcPr>
          <w:p w14:paraId="38D81E9F" w14:textId="77777777" w:rsidR="00B262D7" w:rsidRPr="009D22D1" w:rsidRDefault="00B262D7" w:rsidP="008749EB">
            <w:pPr>
              <w:pStyle w:val="Style10ptBlackAfter0ptLinespacingsingle"/>
              <w:rPr>
                <w:lang w:eastAsia="en-AU"/>
              </w:rPr>
            </w:pPr>
            <w:r w:rsidRPr="009D22D1">
              <w:rPr>
                <w:lang w:eastAsia="en-AU"/>
              </w:rPr>
              <w:t>Permanent</w:t>
            </w:r>
          </w:p>
        </w:tc>
        <w:tc>
          <w:tcPr>
            <w:tcW w:w="557" w:type="dxa"/>
            <w:tcBorders>
              <w:top w:val="nil"/>
              <w:left w:val="nil"/>
              <w:bottom w:val="single" w:sz="8" w:space="0" w:color="FFFFFF"/>
              <w:right w:val="single" w:sz="8" w:space="0" w:color="FFFFFF"/>
            </w:tcBorders>
            <w:shd w:val="clear" w:color="auto" w:fill="B3DDF7"/>
            <w:vAlign w:val="bottom"/>
            <w:hideMark/>
          </w:tcPr>
          <w:p w14:paraId="561B7BEC"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697" w:type="dxa"/>
            <w:tcBorders>
              <w:top w:val="nil"/>
              <w:left w:val="nil"/>
              <w:bottom w:val="single" w:sz="8" w:space="0" w:color="FFFFFF"/>
              <w:right w:val="single" w:sz="8" w:space="0" w:color="FFFFFF"/>
            </w:tcBorders>
            <w:shd w:val="clear" w:color="auto" w:fill="B3DDF7"/>
            <w:vAlign w:val="bottom"/>
            <w:hideMark/>
          </w:tcPr>
          <w:p w14:paraId="776DF57B"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702" w:type="dxa"/>
            <w:tcBorders>
              <w:top w:val="nil"/>
              <w:left w:val="nil"/>
              <w:bottom w:val="single" w:sz="8" w:space="0" w:color="FFFFFF"/>
              <w:right w:val="single" w:sz="8" w:space="0" w:color="FFFFFF"/>
            </w:tcBorders>
            <w:shd w:val="clear" w:color="auto" w:fill="B3DDF7"/>
            <w:vAlign w:val="bottom"/>
            <w:hideMark/>
          </w:tcPr>
          <w:p w14:paraId="506F6D56"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99" w:type="dxa"/>
            <w:tcBorders>
              <w:top w:val="nil"/>
              <w:left w:val="nil"/>
              <w:bottom w:val="single" w:sz="8" w:space="0" w:color="FFFFFF"/>
              <w:right w:val="single" w:sz="8" w:space="0" w:color="FFFFFF"/>
            </w:tcBorders>
            <w:shd w:val="clear" w:color="auto" w:fill="B3DDF7"/>
            <w:vAlign w:val="bottom"/>
            <w:hideMark/>
          </w:tcPr>
          <w:p w14:paraId="5DC26D9B"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699" w:type="dxa"/>
            <w:tcBorders>
              <w:top w:val="nil"/>
              <w:left w:val="nil"/>
              <w:bottom w:val="single" w:sz="8" w:space="0" w:color="FFFFFF"/>
              <w:right w:val="single" w:sz="8" w:space="0" w:color="FFFFFF"/>
            </w:tcBorders>
            <w:shd w:val="clear" w:color="auto" w:fill="B3DDF7"/>
            <w:vAlign w:val="bottom"/>
            <w:hideMark/>
          </w:tcPr>
          <w:p w14:paraId="06F3CCB2"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703" w:type="dxa"/>
            <w:tcBorders>
              <w:top w:val="nil"/>
              <w:left w:val="nil"/>
              <w:bottom w:val="single" w:sz="8" w:space="0" w:color="FFFFFF"/>
              <w:right w:val="single" w:sz="8" w:space="0" w:color="FFFFFF"/>
            </w:tcBorders>
            <w:shd w:val="clear" w:color="auto" w:fill="B3DDF7"/>
            <w:vAlign w:val="bottom"/>
            <w:hideMark/>
          </w:tcPr>
          <w:p w14:paraId="52008608"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auto" w:fill="B3DDF7"/>
            <w:vAlign w:val="bottom"/>
            <w:hideMark/>
          </w:tcPr>
          <w:p w14:paraId="7922B1AD"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699" w:type="dxa"/>
            <w:tcBorders>
              <w:top w:val="nil"/>
              <w:left w:val="nil"/>
              <w:bottom w:val="single" w:sz="8" w:space="0" w:color="FFFFFF"/>
              <w:right w:val="single" w:sz="8" w:space="0" w:color="FFFFFF"/>
            </w:tcBorders>
            <w:shd w:val="clear" w:color="auto" w:fill="B3DDF7"/>
            <w:vAlign w:val="bottom"/>
            <w:hideMark/>
          </w:tcPr>
          <w:p w14:paraId="430732B5"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703" w:type="dxa"/>
            <w:tcBorders>
              <w:top w:val="nil"/>
              <w:left w:val="nil"/>
              <w:bottom w:val="single" w:sz="8" w:space="0" w:color="FFFFFF"/>
              <w:right w:val="single" w:sz="8" w:space="0" w:color="FFFFFF"/>
            </w:tcBorders>
            <w:shd w:val="clear" w:color="auto" w:fill="B3DDF7"/>
            <w:vAlign w:val="bottom"/>
            <w:hideMark/>
          </w:tcPr>
          <w:p w14:paraId="06312326"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699" w:type="dxa"/>
            <w:tcBorders>
              <w:top w:val="nil"/>
              <w:left w:val="nil"/>
              <w:bottom w:val="single" w:sz="8" w:space="0" w:color="FFFFFF"/>
              <w:right w:val="single" w:sz="8" w:space="0" w:color="FFFFFF"/>
            </w:tcBorders>
            <w:shd w:val="clear" w:color="auto" w:fill="B3DDF7"/>
            <w:vAlign w:val="bottom"/>
            <w:hideMark/>
          </w:tcPr>
          <w:p w14:paraId="261E10AB"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699" w:type="dxa"/>
            <w:tcBorders>
              <w:top w:val="nil"/>
              <w:left w:val="nil"/>
              <w:bottom w:val="single" w:sz="8" w:space="0" w:color="FFFFFF"/>
              <w:right w:val="single" w:sz="8" w:space="0" w:color="FFFFFF"/>
            </w:tcBorders>
            <w:shd w:val="clear" w:color="auto" w:fill="B3DDF7"/>
            <w:vAlign w:val="bottom"/>
            <w:hideMark/>
          </w:tcPr>
          <w:p w14:paraId="6A723BDF"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699" w:type="dxa"/>
            <w:tcBorders>
              <w:top w:val="nil"/>
              <w:left w:val="nil"/>
              <w:bottom w:val="single" w:sz="8" w:space="0" w:color="FFFFFF"/>
              <w:right w:val="single" w:sz="8" w:space="0" w:color="FFFFFF"/>
            </w:tcBorders>
            <w:shd w:val="clear" w:color="auto" w:fill="B3DDF7"/>
            <w:vAlign w:val="bottom"/>
            <w:hideMark/>
          </w:tcPr>
          <w:p w14:paraId="3B6FCC5A"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r>
      <w:tr w:rsidR="00B262D7" w:rsidRPr="009D22D1" w14:paraId="0ABDE9DB"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45E7F749" w14:textId="77777777" w:rsidR="00B262D7" w:rsidRPr="009D22D1" w:rsidRDefault="00B262D7" w:rsidP="00570C4E">
            <w:pPr>
              <w:pStyle w:val="Style10ptBlackAfter0ptLinespacingsingle"/>
              <w:rPr>
                <w:lang w:eastAsia="en-AU"/>
              </w:rPr>
            </w:pPr>
            <w:r w:rsidRPr="009D22D1">
              <w:rPr>
                <w:lang w:eastAsia="en-AU"/>
              </w:rPr>
              <w:t>Temporary</w:t>
            </w:r>
          </w:p>
        </w:tc>
        <w:tc>
          <w:tcPr>
            <w:tcW w:w="557" w:type="dxa"/>
            <w:tcBorders>
              <w:top w:val="nil"/>
              <w:left w:val="nil"/>
              <w:bottom w:val="single" w:sz="8" w:space="0" w:color="FFFFFF"/>
              <w:right w:val="single" w:sz="8" w:space="0" w:color="FFFFFF"/>
            </w:tcBorders>
            <w:shd w:val="clear" w:color="auto" w:fill="B3DDF7"/>
            <w:vAlign w:val="center"/>
            <w:hideMark/>
          </w:tcPr>
          <w:p w14:paraId="6F06812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697" w:type="dxa"/>
            <w:tcBorders>
              <w:top w:val="nil"/>
              <w:left w:val="nil"/>
              <w:bottom w:val="single" w:sz="8" w:space="0" w:color="FFFFFF"/>
              <w:right w:val="single" w:sz="8" w:space="0" w:color="FFFFFF"/>
            </w:tcBorders>
            <w:shd w:val="clear" w:color="auto" w:fill="B3DDF7"/>
            <w:vAlign w:val="center"/>
            <w:hideMark/>
          </w:tcPr>
          <w:p w14:paraId="6795F355"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center"/>
            <w:hideMark/>
          </w:tcPr>
          <w:p w14:paraId="7EA50461"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699" w:type="dxa"/>
            <w:tcBorders>
              <w:top w:val="nil"/>
              <w:left w:val="nil"/>
              <w:bottom w:val="single" w:sz="8" w:space="0" w:color="FFFFFF"/>
              <w:right w:val="single" w:sz="8" w:space="0" w:color="FFFFFF"/>
            </w:tcBorders>
            <w:shd w:val="clear" w:color="auto" w:fill="B3DDF7"/>
            <w:vAlign w:val="center"/>
            <w:hideMark/>
          </w:tcPr>
          <w:p w14:paraId="1BA5EAC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67</w:t>
            </w:r>
          </w:p>
        </w:tc>
        <w:tc>
          <w:tcPr>
            <w:tcW w:w="699" w:type="dxa"/>
            <w:tcBorders>
              <w:top w:val="nil"/>
              <w:left w:val="nil"/>
              <w:bottom w:val="single" w:sz="8" w:space="0" w:color="FFFFFF"/>
              <w:right w:val="single" w:sz="8" w:space="0" w:color="FFFFFF"/>
            </w:tcBorders>
            <w:shd w:val="clear" w:color="auto" w:fill="B3DDF7"/>
            <w:vAlign w:val="center"/>
            <w:hideMark/>
          </w:tcPr>
          <w:p w14:paraId="472CEA13"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28</w:t>
            </w:r>
          </w:p>
        </w:tc>
        <w:tc>
          <w:tcPr>
            <w:tcW w:w="703" w:type="dxa"/>
            <w:tcBorders>
              <w:top w:val="nil"/>
              <w:left w:val="nil"/>
              <w:bottom w:val="single" w:sz="8" w:space="0" w:color="FFFFFF"/>
              <w:right w:val="single" w:sz="8" w:space="0" w:color="FFFFFF"/>
            </w:tcBorders>
            <w:shd w:val="clear" w:color="auto" w:fill="B3DDF7"/>
            <w:vAlign w:val="center"/>
            <w:hideMark/>
          </w:tcPr>
          <w:p w14:paraId="211CB891"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95</w:t>
            </w:r>
          </w:p>
        </w:tc>
        <w:tc>
          <w:tcPr>
            <w:tcW w:w="699" w:type="dxa"/>
            <w:tcBorders>
              <w:top w:val="nil"/>
              <w:left w:val="nil"/>
              <w:bottom w:val="single" w:sz="8" w:space="0" w:color="FFFFFF"/>
              <w:right w:val="single" w:sz="8" w:space="0" w:color="FFFFFF"/>
            </w:tcBorders>
            <w:shd w:val="clear" w:color="auto" w:fill="B3DDF7"/>
            <w:vAlign w:val="center"/>
            <w:hideMark/>
          </w:tcPr>
          <w:p w14:paraId="65E1481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22</w:t>
            </w:r>
          </w:p>
        </w:tc>
        <w:tc>
          <w:tcPr>
            <w:tcW w:w="699" w:type="dxa"/>
            <w:tcBorders>
              <w:top w:val="nil"/>
              <w:left w:val="nil"/>
              <w:bottom w:val="single" w:sz="8" w:space="0" w:color="FFFFFF"/>
              <w:right w:val="single" w:sz="8" w:space="0" w:color="FFFFFF"/>
            </w:tcBorders>
            <w:shd w:val="clear" w:color="auto" w:fill="B3DDF7"/>
            <w:vAlign w:val="center"/>
            <w:hideMark/>
          </w:tcPr>
          <w:p w14:paraId="0E97D47B"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703" w:type="dxa"/>
            <w:tcBorders>
              <w:top w:val="nil"/>
              <w:left w:val="nil"/>
              <w:bottom w:val="single" w:sz="8" w:space="0" w:color="FFFFFF"/>
              <w:right w:val="single" w:sz="8" w:space="0" w:color="FFFFFF"/>
            </w:tcBorders>
            <w:shd w:val="clear" w:color="auto" w:fill="B3DDF7"/>
            <w:vAlign w:val="center"/>
            <w:hideMark/>
          </w:tcPr>
          <w:p w14:paraId="71BF2DA6"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55</w:t>
            </w:r>
          </w:p>
        </w:tc>
        <w:tc>
          <w:tcPr>
            <w:tcW w:w="699" w:type="dxa"/>
            <w:tcBorders>
              <w:top w:val="nil"/>
              <w:left w:val="nil"/>
              <w:bottom w:val="single" w:sz="8" w:space="0" w:color="FFFFFF"/>
              <w:right w:val="single" w:sz="8" w:space="0" w:color="FFFFFF"/>
            </w:tcBorders>
            <w:shd w:val="clear" w:color="auto" w:fill="B3DDF7"/>
            <w:vAlign w:val="center"/>
            <w:hideMark/>
          </w:tcPr>
          <w:p w14:paraId="4E4737A2"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104</w:t>
            </w:r>
          </w:p>
        </w:tc>
        <w:tc>
          <w:tcPr>
            <w:tcW w:w="699" w:type="dxa"/>
            <w:tcBorders>
              <w:top w:val="nil"/>
              <w:left w:val="nil"/>
              <w:bottom w:val="single" w:sz="8" w:space="0" w:color="FFFFFF"/>
              <w:right w:val="single" w:sz="8" w:space="0" w:color="FFFFFF"/>
            </w:tcBorders>
            <w:shd w:val="clear" w:color="auto" w:fill="B3DDF7"/>
            <w:vAlign w:val="center"/>
            <w:hideMark/>
          </w:tcPr>
          <w:p w14:paraId="1D2E254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68</w:t>
            </w:r>
          </w:p>
        </w:tc>
        <w:tc>
          <w:tcPr>
            <w:tcW w:w="699" w:type="dxa"/>
            <w:tcBorders>
              <w:top w:val="nil"/>
              <w:left w:val="nil"/>
              <w:bottom w:val="single" w:sz="8" w:space="0" w:color="FFFFFF"/>
              <w:right w:val="single" w:sz="8" w:space="0" w:color="FFFFFF"/>
            </w:tcBorders>
            <w:shd w:val="clear" w:color="auto" w:fill="B3DDF7"/>
            <w:vAlign w:val="center"/>
            <w:hideMark/>
          </w:tcPr>
          <w:p w14:paraId="0E59166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172</w:t>
            </w:r>
          </w:p>
        </w:tc>
      </w:tr>
      <w:tr w:rsidR="00B262D7" w:rsidRPr="009D22D1" w14:paraId="6D2A88D9"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32C12803" w14:textId="77777777" w:rsidR="00B262D7" w:rsidRPr="009D22D1" w:rsidRDefault="00B262D7" w:rsidP="00CC67C1">
            <w:pPr>
              <w:pStyle w:val="Style10ptBoldBlackAfter0ptLinespacingsingle"/>
              <w:rPr>
                <w:lang w:eastAsia="en-AU"/>
              </w:rPr>
            </w:pPr>
            <w:r w:rsidRPr="009D22D1">
              <w:rPr>
                <w:lang w:eastAsia="en-AU"/>
              </w:rPr>
              <w:t>Total</w:t>
            </w:r>
          </w:p>
        </w:tc>
        <w:tc>
          <w:tcPr>
            <w:tcW w:w="557" w:type="dxa"/>
            <w:tcBorders>
              <w:top w:val="nil"/>
              <w:left w:val="nil"/>
              <w:bottom w:val="single" w:sz="8" w:space="0" w:color="FFFFFF"/>
              <w:right w:val="single" w:sz="8" w:space="0" w:color="FFFFFF"/>
            </w:tcBorders>
            <w:shd w:val="clear" w:color="auto" w:fill="B3DDF7"/>
            <w:vAlign w:val="center"/>
            <w:hideMark/>
          </w:tcPr>
          <w:p w14:paraId="3728D06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18</w:t>
            </w:r>
          </w:p>
        </w:tc>
        <w:tc>
          <w:tcPr>
            <w:tcW w:w="697" w:type="dxa"/>
            <w:tcBorders>
              <w:top w:val="nil"/>
              <w:left w:val="nil"/>
              <w:bottom w:val="single" w:sz="8" w:space="0" w:color="FFFFFF"/>
              <w:right w:val="single" w:sz="8" w:space="0" w:color="FFFFFF"/>
            </w:tcBorders>
            <w:shd w:val="clear" w:color="auto" w:fill="B3DDF7"/>
            <w:vAlign w:val="center"/>
            <w:hideMark/>
          </w:tcPr>
          <w:p w14:paraId="33D107E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center"/>
            <w:hideMark/>
          </w:tcPr>
          <w:p w14:paraId="7528A04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auto" w:fill="B3DDF7"/>
            <w:vAlign w:val="center"/>
            <w:hideMark/>
          </w:tcPr>
          <w:p w14:paraId="329A881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699" w:type="dxa"/>
            <w:tcBorders>
              <w:top w:val="nil"/>
              <w:left w:val="nil"/>
              <w:bottom w:val="single" w:sz="8" w:space="0" w:color="FFFFFF"/>
              <w:right w:val="single" w:sz="8" w:space="0" w:color="FFFFFF"/>
            </w:tcBorders>
            <w:shd w:val="clear" w:color="auto" w:fill="B3DDF7"/>
            <w:vAlign w:val="center"/>
            <w:hideMark/>
          </w:tcPr>
          <w:p w14:paraId="6D636CD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703" w:type="dxa"/>
            <w:tcBorders>
              <w:top w:val="nil"/>
              <w:left w:val="nil"/>
              <w:bottom w:val="single" w:sz="8" w:space="0" w:color="FFFFFF"/>
              <w:right w:val="single" w:sz="8" w:space="0" w:color="FFFFFF"/>
            </w:tcBorders>
            <w:shd w:val="clear" w:color="auto" w:fill="B3DDF7"/>
            <w:vAlign w:val="center"/>
            <w:hideMark/>
          </w:tcPr>
          <w:p w14:paraId="1A542EF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c>
          <w:tcPr>
            <w:tcW w:w="699" w:type="dxa"/>
            <w:tcBorders>
              <w:top w:val="nil"/>
              <w:left w:val="nil"/>
              <w:bottom w:val="single" w:sz="8" w:space="0" w:color="FFFFFF"/>
              <w:right w:val="single" w:sz="8" w:space="0" w:color="FFFFFF"/>
            </w:tcBorders>
            <w:shd w:val="clear" w:color="auto" w:fill="B3DDF7"/>
            <w:vAlign w:val="center"/>
            <w:hideMark/>
          </w:tcPr>
          <w:p w14:paraId="2A9A2A5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33</w:t>
            </w:r>
          </w:p>
        </w:tc>
        <w:tc>
          <w:tcPr>
            <w:tcW w:w="699" w:type="dxa"/>
            <w:tcBorders>
              <w:top w:val="nil"/>
              <w:left w:val="nil"/>
              <w:bottom w:val="single" w:sz="8" w:space="0" w:color="FFFFFF"/>
              <w:right w:val="single" w:sz="8" w:space="0" w:color="FFFFFF"/>
            </w:tcBorders>
            <w:shd w:val="clear" w:color="auto" w:fill="B3DDF7"/>
            <w:vAlign w:val="center"/>
            <w:hideMark/>
          </w:tcPr>
          <w:p w14:paraId="77584F48"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703" w:type="dxa"/>
            <w:tcBorders>
              <w:top w:val="nil"/>
              <w:left w:val="nil"/>
              <w:bottom w:val="single" w:sz="8" w:space="0" w:color="FFFFFF"/>
              <w:right w:val="single" w:sz="8" w:space="0" w:color="FFFFFF"/>
            </w:tcBorders>
            <w:shd w:val="clear" w:color="auto" w:fill="B3DDF7"/>
            <w:vAlign w:val="center"/>
            <w:hideMark/>
          </w:tcPr>
          <w:p w14:paraId="11E6760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81</w:t>
            </w:r>
          </w:p>
        </w:tc>
        <w:tc>
          <w:tcPr>
            <w:tcW w:w="699" w:type="dxa"/>
            <w:tcBorders>
              <w:top w:val="nil"/>
              <w:left w:val="nil"/>
              <w:bottom w:val="single" w:sz="8" w:space="0" w:color="FFFFFF"/>
              <w:right w:val="single" w:sz="8" w:space="0" w:color="FFFFFF"/>
            </w:tcBorders>
            <w:shd w:val="clear" w:color="auto" w:fill="B3DDF7"/>
            <w:vAlign w:val="center"/>
            <w:hideMark/>
          </w:tcPr>
          <w:p w14:paraId="514A50D8"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699" w:type="dxa"/>
            <w:tcBorders>
              <w:top w:val="nil"/>
              <w:left w:val="nil"/>
              <w:bottom w:val="single" w:sz="8" w:space="0" w:color="FFFFFF"/>
              <w:right w:val="single" w:sz="8" w:space="0" w:color="FFFFFF"/>
            </w:tcBorders>
            <w:shd w:val="clear" w:color="auto" w:fill="B3DDF7"/>
            <w:vAlign w:val="center"/>
            <w:hideMark/>
          </w:tcPr>
          <w:p w14:paraId="2B0C3CB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699" w:type="dxa"/>
            <w:tcBorders>
              <w:top w:val="nil"/>
              <w:left w:val="nil"/>
              <w:bottom w:val="single" w:sz="8" w:space="0" w:color="FFFFFF"/>
              <w:right w:val="single" w:sz="8" w:space="0" w:color="FFFFFF"/>
            </w:tcBorders>
            <w:shd w:val="clear" w:color="auto" w:fill="B3DDF7"/>
            <w:vAlign w:val="center"/>
            <w:hideMark/>
          </w:tcPr>
          <w:p w14:paraId="0F81446B"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r w:rsidR="00B262D7" w:rsidRPr="009D22D1" w14:paraId="0FD64076" w14:textId="77777777" w:rsidTr="00BE015E">
        <w:trPr>
          <w:gridAfter w:val="1"/>
          <w:wAfter w:w="25" w:type="dxa"/>
          <w:trHeight w:val="567"/>
          <w:jc w:val="center"/>
        </w:trPr>
        <w:tc>
          <w:tcPr>
            <w:tcW w:w="1534" w:type="dxa"/>
            <w:tcBorders>
              <w:top w:val="nil"/>
              <w:left w:val="nil"/>
              <w:bottom w:val="single" w:sz="8" w:space="0" w:color="FFFFFF"/>
              <w:right w:val="single" w:sz="8" w:space="0" w:color="FFFFFF"/>
            </w:tcBorders>
            <w:shd w:val="clear" w:color="auto" w:fill="B3DDF7"/>
            <w:vAlign w:val="bottom"/>
            <w:hideMark/>
          </w:tcPr>
          <w:p w14:paraId="13D0CDB8" w14:textId="40AFE426" w:rsidR="00B262D7" w:rsidRPr="009D22D1" w:rsidRDefault="00520A2E" w:rsidP="008749EB">
            <w:pPr>
              <w:pStyle w:val="Style10ptBlackAfter0ptLinespacingsingle"/>
              <w:rPr>
                <w:lang w:eastAsia="en-AU"/>
              </w:rPr>
            </w:pPr>
            <w:r>
              <w:rPr>
                <w:lang w:eastAsia="en-AU"/>
              </w:rPr>
              <w:t>Public Sector</w:t>
            </w:r>
          </w:p>
        </w:tc>
        <w:tc>
          <w:tcPr>
            <w:tcW w:w="557" w:type="dxa"/>
            <w:tcBorders>
              <w:top w:val="nil"/>
              <w:left w:val="nil"/>
              <w:bottom w:val="single" w:sz="8" w:space="0" w:color="FFFFFF"/>
              <w:right w:val="single" w:sz="8" w:space="0" w:color="FFFFFF"/>
            </w:tcBorders>
            <w:shd w:val="clear" w:color="auto" w:fill="B3DDF7"/>
            <w:vAlign w:val="bottom"/>
            <w:hideMark/>
          </w:tcPr>
          <w:p w14:paraId="4C70BA13"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697" w:type="dxa"/>
            <w:tcBorders>
              <w:top w:val="nil"/>
              <w:left w:val="nil"/>
              <w:bottom w:val="single" w:sz="8" w:space="0" w:color="FFFFFF"/>
              <w:right w:val="single" w:sz="8" w:space="0" w:color="FFFFFF"/>
            </w:tcBorders>
            <w:shd w:val="clear" w:color="auto" w:fill="B3DDF7"/>
            <w:vAlign w:val="bottom"/>
            <w:hideMark/>
          </w:tcPr>
          <w:p w14:paraId="1B9F4784"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702" w:type="dxa"/>
            <w:tcBorders>
              <w:top w:val="nil"/>
              <w:left w:val="nil"/>
              <w:bottom w:val="single" w:sz="8" w:space="0" w:color="FFFFFF"/>
              <w:right w:val="single" w:sz="8" w:space="0" w:color="FFFFFF"/>
            </w:tcBorders>
            <w:shd w:val="clear" w:color="auto" w:fill="B3DDF7"/>
            <w:vAlign w:val="bottom"/>
            <w:hideMark/>
          </w:tcPr>
          <w:p w14:paraId="488759E9"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699" w:type="dxa"/>
            <w:tcBorders>
              <w:top w:val="nil"/>
              <w:left w:val="nil"/>
              <w:bottom w:val="single" w:sz="8" w:space="0" w:color="FFFFFF"/>
              <w:right w:val="single" w:sz="8" w:space="0" w:color="FFFFFF"/>
            </w:tcBorders>
            <w:shd w:val="clear" w:color="auto" w:fill="B3DDF7"/>
            <w:vAlign w:val="bottom"/>
            <w:hideMark/>
          </w:tcPr>
          <w:p w14:paraId="0B911A03"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699" w:type="dxa"/>
            <w:tcBorders>
              <w:top w:val="nil"/>
              <w:left w:val="nil"/>
              <w:bottom w:val="single" w:sz="8" w:space="0" w:color="FFFFFF"/>
              <w:right w:val="single" w:sz="8" w:space="0" w:color="FFFFFF"/>
            </w:tcBorders>
            <w:shd w:val="clear" w:color="auto" w:fill="B3DDF7"/>
            <w:vAlign w:val="bottom"/>
            <w:hideMark/>
          </w:tcPr>
          <w:p w14:paraId="589F9AD0"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703" w:type="dxa"/>
            <w:tcBorders>
              <w:top w:val="nil"/>
              <w:left w:val="nil"/>
              <w:bottom w:val="single" w:sz="8" w:space="0" w:color="FFFFFF"/>
              <w:right w:val="single" w:sz="8" w:space="0" w:color="FFFFFF"/>
            </w:tcBorders>
            <w:shd w:val="clear" w:color="auto" w:fill="B3DDF7"/>
            <w:vAlign w:val="bottom"/>
            <w:hideMark/>
          </w:tcPr>
          <w:p w14:paraId="7E030077"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57</w:t>
            </w:r>
          </w:p>
        </w:tc>
        <w:tc>
          <w:tcPr>
            <w:tcW w:w="699" w:type="dxa"/>
            <w:tcBorders>
              <w:top w:val="nil"/>
              <w:left w:val="nil"/>
              <w:bottom w:val="single" w:sz="8" w:space="0" w:color="FFFFFF"/>
              <w:right w:val="single" w:sz="8" w:space="0" w:color="FFFFFF"/>
            </w:tcBorders>
            <w:shd w:val="clear" w:color="auto" w:fill="B3DDF7"/>
            <w:vAlign w:val="bottom"/>
            <w:hideMark/>
          </w:tcPr>
          <w:p w14:paraId="5435CC71"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699" w:type="dxa"/>
            <w:tcBorders>
              <w:top w:val="nil"/>
              <w:left w:val="nil"/>
              <w:bottom w:val="single" w:sz="8" w:space="0" w:color="FFFFFF"/>
              <w:right w:val="single" w:sz="8" w:space="0" w:color="FFFFFF"/>
            </w:tcBorders>
            <w:shd w:val="clear" w:color="auto" w:fill="B3DDF7"/>
            <w:vAlign w:val="bottom"/>
            <w:hideMark/>
          </w:tcPr>
          <w:p w14:paraId="2EF0E497"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703" w:type="dxa"/>
            <w:tcBorders>
              <w:top w:val="nil"/>
              <w:left w:val="nil"/>
              <w:bottom w:val="single" w:sz="8" w:space="0" w:color="FFFFFF"/>
              <w:right w:val="single" w:sz="8" w:space="0" w:color="FFFFFF"/>
            </w:tcBorders>
            <w:shd w:val="clear" w:color="auto" w:fill="B3DDF7"/>
            <w:vAlign w:val="bottom"/>
            <w:hideMark/>
          </w:tcPr>
          <w:p w14:paraId="6A7E5104"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35</w:t>
            </w:r>
          </w:p>
        </w:tc>
        <w:tc>
          <w:tcPr>
            <w:tcW w:w="699" w:type="dxa"/>
            <w:tcBorders>
              <w:top w:val="nil"/>
              <w:left w:val="nil"/>
              <w:bottom w:val="single" w:sz="8" w:space="0" w:color="FFFFFF"/>
              <w:right w:val="single" w:sz="8" w:space="0" w:color="FFFFFF"/>
            </w:tcBorders>
            <w:shd w:val="clear" w:color="auto" w:fill="B3DDF7"/>
            <w:vAlign w:val="bottom"/>
            <w:hideMark/>
          </w:tcPr>
          <w:p w14:paraId="0AF6F055"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699" w:type="dxa"/>
            <w:tcBorders>
              <w:top w:val="nil"/>
              <w:left w:val="nil"/>
              <w:bottom w:val="single" w:sz="8" w:space="0" w:color="FFFFFF"/>
              <w:right w:val="single" w:sz="8" w:space="0" w:color="FFFFFF"/>
            </w:tcBorders>
            <w:shd w:val="clear" w:color="auto" w:fill="B3DDF7"/>
            <w:vAlign w:val="bottom"/>
            <w:hideMark/>
          </w:tcPr>
          <w:p w14:paraId="3E6E933E"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47</w:t>
            </w:r>
          </w:p>
        </w:tc>
        <w:tc>
          <w:tcPr>
            <w:tcW w:w="699" w:type="dxa"/>
            <w:tcBorders>
              <w:top w:val="nil"/>
              <w:left w:val="nil"/>
              <w:bottom w:val="single" w:sz="8" w:space="0" w:color="FFFFFF"/>
              <w:right w:val="single" w:sz="8" w:space="0" w:color="FFFFFF"/>
            </w:tcBorders>
            <w:shd w:val="clear" w:color="auto" w:fill="B3DDF7"/>
            <w:vAlign w:val="bottom"/>
            <w:hideMark/>
          </w:tcPr>
          <w:p w14:paraId="33138B5D"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107</w:t>
            </w:r>
          </w:p>
        </w:tc>
      </w:tr>
      <w:tr w:rsidR="00B262D7" w:rsidRPr="009D22D1" w14:paraId="113F71F2"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2973A1E5" w14:textId="02C7DD62" w:rsidR="00B262D7" w:rsidRPr="009D22D1" w:rsidRDefault="00520A2E" w:rsidP="00570C4E">
            <w:pPr>
              <w:pStyle w:val="Style10ptBlackAfter0ptLinespacingsingle"/>
              <w:rPr>
                <w:lang w:eastAsia="en-AU"/>
              </w:rPr>
            </w:pPr>
            <w:r>
              <w:rPr>
                <w:lang w:eastAsia="en-AU"/>
              </w:rPr>
              <w:t>Private Sector</w:t>
            </w:r>
          </w:p>
        </w:tc>
        <w:tc>
          <w:tcPr>
            <w:tcW w:w="557" w:type="dxa"/>
            <w:tcBorders>
              <w:top w:val="nil"/>
              <w:left w:val="nil"/>
              <w:bottom w:val="single" w:sz="8" w:space="0" w:color="FFFFFF"/>
              <w:right w:val="single" w:sz="8" w:space="0" w:color="FFFFFF"/>
            </w:tcBorders>
            <w:shd w:val="clear" w:color="auto" w:fill="B3DDF7"/>
            <w:vAlign w:val="center"/>
            <w:hideMark/>
          </w:tcPr>
          <w:p w14:paraId="54169C6A"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697" w:type="dxa"/>
            <w:tcBorders>
              <w:top w:val="nil"/>
              <w:left w:val="nil"/>
              <w:bottom w:val="single" w:sz="8" w:space="0" w:color="FFFFFF"/>
              <w:right w:val="single" w:sz="8" w:space="0" w:color="FFFFFF"/>
            </w:tcBorders>
            <w:shd w:val="clear" w:color="auto" w:fill="B3DDF7"/>
            <w:vAlign w:val="center"/>
            <w:hideMark/>
          </w:tcPr>
          <w:p w14:paraId="027B80A1"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702" w:type="dxa"/>
            <w:tcBorders>
              <w:top w:val="nil"/>
              <w:left w:val="nil"/>
              <w:bottom w:val="single" w:sz="8" w:space="0" w:color="FFFFFF"/>
              <w:right w:val="single" w:sz="8" w:space="0" w:color="FFFFFF"/>
            </w:tcBorders>
            <w:shd w:val="clear" w:color="auto" w:fill="B3DDF7"/>
            <w:vAlign w:val="center"/>
            <w:hideMark/>
          </w:tcPr>
          <w:p w14:paraId="5702461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w:t>
            </w:r>
          </w:p>
        </w:tc>
        <w:tc>
          <w:tcPr>
            <w:tcW w:w="699" w:type="dxa"/>
            <w:tcBorders>
              <w:top w:val="nil"/>
              <w:left w:val="nil"/>
              <w:bottom w:val="single" w:sz="8" w:space="0" w:color="FFFFFF"/>
              <w:right w:val="single" w:sz="8" w:space="0" w:color="FFFFFF"/>
            </w:tcBorders>
            <w:shd w:val="clear" w:color="auto" w:fill="B3DDF7"/>
            <w:vAlign w:val="center"/>
            <w:hideMark/>
          </w:tcPr>
          <w:p w14:paraId="0D483455"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50</w:t>
            </w:r>
          </w:p>
        </w:tc>
        <w:tc>
          <w:tcPr>
            <w:tcW w:w="699" w:type="dxa"/>
            <w:tcBorders>
              <w:top w:val="nil"/>
              <w:left w:val="nil"/>
              <w:bottom w:val="single" w:sz="8" w:space="0" w:color="FFFFFF"/>
              <w:right w:val="single" w:sz="8" w:space="0" w:color="FFFFFF"/>
            </w:tcBorders>
            <w:shd w:val="clear" w:color="auto" w:fill="B3DDF7"/>
            <w:vAlign w:val="center"/>
            <w:hideMark/>
          </w:tcPr>
          <w:p w14:paraId="260C660A"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703" w:type="dxa"/>
            <w:tcBorders>
              <w:top w:val="nil"/>
              <w:left w:val="nil"/>
              <w:bottom w:val="single" w:sz="8" w:space="0" w:color="FFFFFF"/>
              <w:right w:val="single" w:sz="8" w:space="0" w:color="FFFFFF"/>
            </w:tcBorders>
            <w:shd w:val="clear" w:color="auto" w:fill="B3DDF7"/>
            <w:vAlign w:val="center"/>
            <w:hideMark/>
          </w:tcPr>
          <w:p w14:paraId="44B35A36"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63</w:t>
            </w:r>
          </w:p>
        </w:tc>
        <w:tc>
          <w:tcPr>
            <w:tcW w:w="699" w:type="dxa"/>
            <w:tcBorders>
              <w:top w:val="nil"/>
              <w:left w:val="nil"/>
              <w:bottom w:val="single" w:sz="8" w:space="0" w:color="FFFFFF"/>
              <w:right w:val="single" w:sz="8" w:space="0" w:color="FFFFFF"/>
            </w:tcBorders>
            <w:shd w:val="clear" w:color="auto" w:fill="B3DDF7"/>
            <w:vAlign w:val="center"/>
            <w:hideMark/>
          </w:tcPr>
          <w:p w14:paraId="2F989585"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99" w:type="dxa"/>
            <w:tcBorders>
              <w:top w:val="nil"/>
              <w:left w:val="nil"/>
              <w:bottom w:val="single" w:sz="8" w:space="0" w:color="FFFFFF"/>
              <w:right w:val="single" w:sz="8" w:space="0" w:color="FFFFFF"/>
            </w:tcBorders>
            <w:shd w:val="clear" w:color="auto" w:fill="B3DDF7"/>
            <w:vAlign w:val="center"/>
            <w:hideMark/>
          </w:tcPr>
          <w:p w14:paraId="0BACE93C"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27</w:t>
            </w:r>
          </w:p>
        </w:tc>
        <w:tc>
          <w:tcPr>
            <w:tcW w:w="703" w:type="dxa"/>
            <w:tcBorders>
              <w:top w:val="nil"/>
              <w:left w:val="nil"/>
              <w:bottom w:val="single" w:sz="8" w:space="0" w:color="FFFFFF"/>
              <w:right w:val="single" w:sz="8" w:space="0" w:color="FFFFFF"/>
            </w:tcBorders>
            <w:shd w:val="clear" w:color="auto" w:fill="B3DDF7"/>
            <w:vAlign w:val="center"/>
            <w:hideMark/>
          </w:tcPr>
          <w:p w14:paraId="037C551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46</w:t>
            </w:r>
          </w:p>
        </w:tc>
        <w:tc>
          <w:tcPr>
            <w:tcW w:w="699" w:type="dxa"/>
            <w:tcBorders>
              <w:top w:val="nil"/>
              <w:left w:val="nil"/>
              <w:bottom w:val="single" w:sz="8" w:space="0" w:color="FFFFFF"/>
              <w:right w:val="single" w:sz="8" w:space="0" w:color="FFFFFF"/>
            </w:tcBorders>
            <w:shd w:val="clear" w:color="auto" w:fill="B3DDF7"/>
            <w:vAlign w:val="center"/>
            <w:hideMark/>
          </w:tcPr>
          <w:p w14:paraId="53D88F2B"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76</w:t>
            </w:r>
          </w:p>
        </w:tc>
        <w:tc>
          <w:tcPr>
            <w:tcW w:w="699" w:type="dxa"/>
            <w:tcBorders>
              <w:top w:val="nil"/>
              <w:left w:val="nil"/>
              <w:bottom w:val="single" w:sz="8" w:space="0" w:color="FFFFFF"/>
              <w:right w:val="single" w:sz="8" w:space="0" w:color="FFFFFF"/>
            </w:tcBorders>
            <w:shd w:val="clear" w:color="auto" w:fill="B3DDF7"/>
            <w:vAlign w:val="center"/>
            <w:hideMark/>
          </w:tcPr>
          <w:p w14:paraId="35F95996"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44</w:t>
            </w:r>
          </w:p>
        </w:tc>
        <w:tc>
          <w:tcPr>
            <w:tcW w:w="699" w:type="dxa"/>
            <w:tcBorders>
              <w:top w:val="nil"/>
              <w:left w:val="nil"/>
              <w:bottom w:val="single" w:sz="8" w:space="0" w:color="FFFFFF"/>
              <w:right w:val="single" w:sz="8" w:space="0" w:color="FFFFFF"/>
            </w:tcBorders>
            <w:shd w:val="clear" w:color="auto" w:fill="B3DDF7"/>
            <w:vAlign w:val="center"/>
            <w:hideMark/>
          </w:tcPr>
          <w:p w14:paraId="39EE97B9"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r>
      <w:tr w:rsidR="00B262D7" w:rsidRPr="009D22D1" w14:paraId="4936D5DB" w14:textId="77777777" w:rsidTr="00BE015E">
        <w:trPr>
          <w:gridAfter w:val="1"/>
          <w:wAfter w:w="25" w:type="dxa"/>
          <w:trHeight w:val="221"/>
          <w:jc w:val="center"/>
        </w:trPr>
        <w:tc>
          <w:tcPr>
            <w:tcW w:w="1534" w:type="dxa"/>
            <w:tcBorders>
              <w:top w:val="nil"/>
              <w:left w:val="nil"/>
              <w:bottom w:val="single" w:sz="8" w:space="0" w:color="FFFFFF"/>
              <w:right w:val="single" w:sz="8" w:space="0" w:color="FFFFFF"/>
            </w:tcBorders>
            <w:shd w:val="clear" w:color="auto" w:fill="B3DDF7"/>
            <w:vAlign w:val="center"/>
            <w:hideMark/>
          </w:tcPr>
          <w:p w14:paraId="4A030D4E" w14:textId="77777777" w:rsidR="00B262D7" w:rsidRPr="009D22D1" w:rsidRDefault="00B262D7" w:rsidP="00CC67C1">
            <w:pPr>
              <w:pStyle w:val="Style10ptBoldBlackAfter0ptLinespacingsingle"/>
              <w:rPr>
                <w:lang w:eastAsia="en-AU"/>
              </w:rPr>
            </w:pPr>
            <w:r w:rsidRPr="009D22D1">
              <w:rPr>
                <w:lang w:eastAsia="en-AU"/>
              </w:rPr>
              <w:t>Total</w:t>
            </w:r>
          </w:p>
        </w:tc>
        <w:tc>
          <w:tcPr>
            <w:tcW w:w="557" w:type="dxa"/>
            <w:tcBorders>
              <w:top w:val="nil"/>
              <w:left w:val="nil"/>
              <w:bottom w:val="single" w:sz="8" w:space="0" w:color="FFFFFF"/>
              <w:right w:val="single" w:sz="8" w:space="0" w:color="FFFFFF"/>
            </w:tcBorders>
            <w:shd w:val="clear" w:color="auto" w:fill="B3DDF7"/>
            <w:vAlign w:val="center"/>
            <w:hideMark/>
          </w:tcPr>
          <w:p w14:paraId="7222529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18</w:t>
            </w:r>
          </w:p>
        </w:tc>
        <w:tc>
          <w:tcPr>
            <w:tcW w:w="697" w:type="dxa"/>
            <w:tcBorders>
              <w:top w:val="nil"/>
              <w:left w:val="nil"/>
              <w:bottom w:val="single" w:sz="8" w:space="0" w:color="FFFFFF"/>
              <w:right w:val="single" w:sz="8" w:space="0" w:color="FFFFFF"/>
            </w:tcBorders>
            <w:shd w:val="clear" w:color="auto" w:fill="B3DDF7"/>
            <w:vAlign w:val="center"/>
            <w:hideMark/>
          </w:tcPr>
          <w:p w14:paraId="29C80C61"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702" w:type="dxa"/>
            <w:tcBorders>
              <w:top w:val="nil"/>
              <w:left w:val="nil"/>
              <w:bottom w:val="single" w:sz="8" w:space="0" w:color="FFFFFF"/>
              <w:right w:val="single" w:sz="8" w:space="0" w:color="FFFFFF"/>
            </w:tcBorders>
            <w:shd w:val="clear" w:color="auto" w:fill="B3DDF7"/>
            <w:vAlign w:val="center"/>
            <w:hideMark/>
          </w:tcPr>
          <w:p w14:paraId="7A8FB9AE"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25</w:t>
            </w:r>
          </w:p>
        </w:tc>
        <w:tc>
          <w:tcPr>
            <w:tcW w:w="699" w:type="dxa"/>
            <w:tcBorders>
              <w:top w:val="nil"/>
              <w:left w:val="nil"/>
              <w:bottom w:val="single" w:sz="8" w:space="0" w:color="FFFFFF"/>
              <w:right w:val="single" w:sz="8" w:space="0" w:color="FFFFFF"/>
            </w:tcBorders>
            <w:shd w:val="clear" w:color="auto" w:fill="B3DDF7"/>
            <w:vAlign w:val="center"/>
            <w:hideMark/>
          </w:tcPr>
          <w:p w14:paraId="76D33D3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c>
          <w:tcPr>
            <w:tcW w:w="699" w:type="dxa"/>
            <w:tcBorders>
              <w:top w:val="nil"/>
              <w:left w:val="nil"/>
              <w:bottom w:val="single" w:sz="8" w:space="0" w:color="FFFFFF"/>
              <w:right w:val="single" w:sz="8" w:space="0" w:color="FFFFFF"/>
            </w:tcBorders>
            <w:shd w:val="clear" w:color="auto" w:fill="B3DDF7"/>
            <w:vAlign w:val="center"/>
            <w:hideMark/>
          </w:tcPr>
          <w:p w14:paraId="20E18F9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703" w:type="dxa"/>
            <w:tcBorders>
              <w:top w:val="nil"/>
              <w:left w:val="nil"/>
              <w:bottom w:val="single" w:sz="8" w:space="0" w:color="FFFFFF"/>
              <w:right w:val="single" w:sz="8" w:space="0" w:color="FFFFFF"/>
            </w:tcBorders>
            <w:shd w:val="clear" w:color="auto" w:fill="B3DDF7"/>
            <w:vAlign w:val="center"/>
            <w:hideMark/>
          </w:tcPr>
          <w:p w14:paraId="084EC836"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120</w:t>
            </w:r>
          </w:p>
        </w:tc>
        <w:tc>
          <w:tcPr>
            <w:tcW w:w="699" w:type="dxa"/>
            <w:tcBorders>
              <w:top w:val="nil"/>
              <w:left w:val="nil"/>
              <w:bottom w:val="single" w:sz="8" w:space="0" w:color="FFFFFF"/>
              <w:right w:val="single" w:sz="8" w:space="0" w:color="FFFFFF"/>
            </w:tcBorders>
            <w:shd w:val="clear" w:color="auto" w:fill="B3DDF7"/>
            <w:vAlign w:val="center"/>
            <w:hideMark/>
          </w:tcPr>
          <w:p w14:paraId="51637B1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33</w:t>
            </w:r>
          </w:p>
        </w:tc>
        <w:tc>
          <w:tcPr>
            <w:tcW w:w="699" w:type="dxa"/>
            <w:tcBorders>
              <w:top w:val="nil"/>
              <w:left w:val="nil"/>
              <w:bottom w:val="single" w:sz="8" w:space="0" w:color="FFFFFF"/>
              <w:right w:val="single" w:sz="8" w:space="0" w:color="FFFFFF"/>
            </w:tcBorders>
            <w:shd w:val="clear" w:color="auto" w:fill="B3DDF7"/>
            <w:vAlign w:val="center"/>
            <w:hideMark/>
          </w:tcPr>
          <w:p w14:paraId="7076C38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703" w:type="dxa"/>
            <w:tcBorders>
              <w:top w:val="nil"/>
              <w:left w:val="nil"/>
              <w:bottom w:val="single" w:sz="8" w:space="0" w:color="FFFFFF"/>
              <w:right w:val="single" w:sz="8" w:space="0" w:color="FFFFFF"/>
            </w:tcBorders>
            <w:shd w:val="clear" w:color="auto" w:fill="B3DDF7"/>
            <w:vAlign w:val="center"/>
            <w:hideMark/>
          </w:tcPr>
          <w:p w14:paraId="1738E50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81</w:t>
            </w:r>
          </w:p>
        </w:tc>
        <w:tc>
          <w:tcPr>
            <w:tcW w:w="699" w:type="dxa"/>
            <w:tcBorders>
              <w:top w:val="nil"/>
              <w:left w:val="nil"/>
              <w:bottom w:val="single" w:sz="8" w:space="0" w:color="FFFFFF"/>
              <w:right w:val="single" w:sz="8" w:space="0" w:color="FFFFFF"/>
            </w:tcBorders>
            <w:shd w:val="clear" w:color="auto" w:fill="B3DDF7"/>
            <w:vAlign w:val="center"/>
            <w:hideMark/>
          </w:tcPr>
          <w:p w14:paraId="7CB6C0C3"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136</w:t>
            </w:r>
          </w:p>
        </w:tc>
        <w:tc>
          <w:tcPr>
            <w:tcW w:w="699" w:type="dxa"/>
            <w:tcBorders>
              <w:top w:val="nil"/>
              <w:left w:val="nil"/>
              <w:bottom w:val="single" w:sz="8" w:space="0" w:color="FFFFFF"/>
              <w:right w:val="single" w:sz="8" w:space="0" w:color="FFFFFF"/>
            </w:tcBorders>
            <w:shd w:val="clear" w:color="auto" w:fill="B3DDF7"/>
            <w:vAlign w:val="center"/>
            <w:hideMark/>
          </w:tcPr>
          <w:p w14:paraId="0A0DF1C7"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91</w:t>
            </w:r>
          </w:p>
        </w:tc>
        <w:tc>
          <w:tcPr>
            <w:tcW w:w="699" w:type="dxa"/>
            <w:tcBorders>
              <w:top w:val="nil"/>
              <w:left w:val="nil"/>
              <w:bottom w:val="single" w:sz="8" w:space="0" w:color="FFFFFF"/>
              <w:right w:val="single" w:sz="8" w:space="0" w:color="FFFFFF"/>
            </w:tcBorders>
            <w:shd w:val="clear" w:color="auto" w:fill="B3DDF7"/>
            <w:vAlign w:val="center"/>
            <w:hideMark/>
          </w:tcPr>
          <w:p w14:paraId="5401195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227</w:t>
            </w:r>
          </w:p>
        </w:tc>
      </w:tr>
    </w:tbl>
    <w:p w14:paraId="57B720ED" w14:textId="71293661" w:rsidR="00B262D7" w:rsidRPr="009D22D1" w:rsidRDefault="003D1AA9" w:rsidP="00381A91">
      <w:pPr>
        <w:pStyle w:val="Source"/>
      </w:pPr>
      <w:r>
        <w:t>Source:  Northern Territory Department of Industry, Tourism and Trade</w:t>
      </w:r>
    </w:p>
    <w:p w14:paraId="2378FD56" w14:textId="77777777" w:rsidR="005D42FE" w:rsidRDefault="005D42FE" w:rsidP="006C4771">
      <w:pPr>
        <w:pStyle w:val="Figure"/>
      </w:pPr>
    </w:p>
    <w:p w14:paraId="2777134B" w14:textId="5B068068" w:rsidR="006C4771" w:rsidRPr="009D22D1" w:rsidRDefault="009777E2" w:rsidP="006C4771">
      <w:pPr>
        <w:pStyle w:val="Figure"/>
      </w:pPr>
      <w:r w:rsidRPr="009D22D1">
        <w:t>Table 2</w:t>
      </w:r>
      <w:r w:rsidR="00CA125E" w:rsidRPr="009D22D1">
        <w:t>9</w:t>
      </w:r>
      <w:r w:rsidRPr="009D22D1">
        <w:t>: Count of filled jobs by age, by full</w:t>
      </w:r>
      <w:r w:rsidR="006035A4" w:rsidRPr="009D22D1">
        <w:t>-</w:t>
      </w:r>
      <w:r w:rsidRPr="009D22D1">
        <w:t>time/part</w:t>
      </w:r>
      <w:r w:rsidR="006035A4" w:rsidRPr="009D22D1">
        <w:t>-</w:t>
      </w:r>
      <w:r w:rsidRPr="009D22D1">
        <w:t>time status, by job permanency and by sector June-July 2014 (a)(b)(c)(d)(e)(</w:t>
      </w:r>
      <w:proofErr w:type="spellStart"/>
      <w:r w:rsidR="001A1A48" w:rsidRPr="009D22D1">
        <w:t>i</w:t>
      </w:r>
      <w:proofErr w:type="spellEnd"/>
      <w:r w:rsidRPr="009D22D1">
        <w:t>)</w:t>
      </w:r>
    </w:p>
    <w:tbl>
      <w:tblPr>
        <w:tblW w:w="963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23"/>
        <w:gridCol w:w="657"/>
        <w:gridCol w:w="658"/>
        <w:gridCol w:w="660"/>
        <w:gridCol w:w="658"/>
        <w:gridCol w:w="658"/>
        <w:gridCol w:w="660"/>
        <w:gridCol w:w="658"/>
        <w:gridCol w:w="658"/>
        <w:gridCol w:w="660"/>
        <w:gridCol w:w="658"/>
        <w:gridCol w:w="658"/>
        <w:gridCol w:w="661"/>
        <w:gridCol w:w="6"/>
      </w:tblGrid>
      <w:tr w:rsidR="00644ACF" w:rsidRPr="009D22D1" w14:paraId="16300127" w14:textId="77777777" w:rsidTr="00BE015E">
        <w:trPr>
          <w:trHeight w:val="338"/>
          <w:tblHeader/>
          <w:jc w:val="center"/>
        </w:trPr>
        <w:tc>
          <w:tcPr>
            <w:tcW w:w="9633" w:type="dxa"/>
            <w:gridSpan w:val="14"/>
            <w:tcBorders>
              <w:top w:val="nil"/>
              <w:left w:val="nil"/>
              <w:bottom w:val="single" w:sz="8" w:space="0" w:color="FFFFFF"/>
              <w:right w:val="nil"/>
            </w:tcBorders>
            <w:shd w:val="clear" w:color="auto" w:fill="1F1F5F"/>
            <w:vAlign w:val="center"/>
            <w:hideMark/>
          </w:tcPr>
          <w:p w14:paraId="1E2BED01"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2014</w:t>
            </w:r>
          </w:p>
        </w:tc>
      </w:tr>
      <w:tr w:rsidR="00644ACF" w:rsidRPr="009D22D1" w14:paraId="1E048C7D" w14:textId="77777777" w:rsidTr="00BE015E">
        <w:trPr>
          <w:trHeight w:val="407"/>
          <w:tblHeader/>
          <w:jc w:val="center"/>
        </w:trPr>
        <w:tc>
          <w:tcPr>
            <w:tcW w:w="1723" w:type="dxa"/>
            <w:vMerge w:val="restart"/>
            <w:tcBorders>
              <w:top w:val="nil"/>
              <w:left w:val="nil"/>
              <w:bottom w:val="single" w:sz="4" w:space="0" w:color="000000"/>
              <w:right w:val="nil"/>
            </w:tcBorders>
            <w:shd w:val="clear" w:color="auto" w:fill="1F1F5F"/>
            <w:vAlign w:val="center"/>
            <w:hideMark/>
          </w:tcPr>
          <w:p w14:paraId="4AA8FB13"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97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B4F3CC"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15-24 years</w:t>
            </w:r>
          </w:p>
        </w:tc>
        <w:tc>
          <w:tcPr>
            <w:tcW w:w="19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BF9C886"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25-44 years</w:t>
            </w:r>
          </w:p>
        </w:tc>
        <w:tc>
          <w:tcPr>
            <w:tcW w:w="19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8EC0B4"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45+ years</w:t>
            </w:r>
          </w:p>
        </w:tc>
        <w:tc>
          <w:tcPr>
            <w:tcW w:w="1983" w:type="dxa"/>
            <w:gridSpan w:val="4"/>
            <w:tcBorders>
              <w:top w:val="single" w:sz="8" w:space="0" w:color="FFFFFF"/>
              <w:left w:val="nil"/>
              <w:bottom w:val="single" w:sz="8" w:space="0" w:color="FFFFFF"/>
              <w:right w:val="single" w:sz="8" w:space="0" w:color="FFFFFF"/>
            </w:tcBorders>
            <w:shd w:val="clear" w:color="auto" w:fill="1F1F5F"/>
            <w:vAlign w:val="center"/>
            <w:hideMark/>
          </w:tcPr>
          <w:p w14:paraId="47839554"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644ACF" w:rsidRPr="009D22D1" w14:paraId="5FB96001" w14:textId="77777777" w:rsidTr="00BE015E">
        <w:trPr>
          <w:gridAfter w:val="1"/>
          <w:wAfter w:w="6" w:type="dxa"/>
          <w:trHeight w:val="1604"/>
          <w:tblHeader/>
          <w:jc w:val="center"/>
        </w:trPr>
        <w:tc>
          <w:tcPr>
            <w:tcW w:w="1723" w:type="dxa"/>
            <w:vMerge/>
            <w:tcBorders>
              <w:top w:val="nil"/>
              <w:left w:val="nil"/>
              <w:bottom w:val="single" w:sz="4" w:space="0" w:color="000000"/>
              <w:right w:val="nil"/>
            </w:tcBorders>
            <w:shd w:val="clear" w:color="auto" w:fill="1F1F5F"/>
            <w:vAlign w:val="center"/>
            <w:hideMark/>
          </w:tcPr>
          <w:p w14:paraId="2F8E4A23" w14:textId="77777777" w:rsidR="00644ACF" w:rsidRPr="009D22D1" w:rsidRDefault="00644ACF" w:rsidP="00644ACF">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0BEF96F"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3973CD33" w14:textId="796EBBB1"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A93E802"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073868CD"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1A192C4F" w14:textId="750ED435"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2C59024"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00378CD3"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6E2222A9" w14:textId="14FBB76E"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E98AD73"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3242E6FA"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4BA3C243" w14:textId="21B484C5"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4605C14" w14:textId="77777777" w:rsidR="00644ACF" w:rsidRPr="009D22D1" w:rsidRDefault="00644ACF" w:rsidP="00644ACF">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644ACF" w:rsidRPr="009D22D1" w14:paraId="3830B22B"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65A4E00D" w14:textId="77777777" w:rsidR="00644ACF" w:rsidRPr="009D22D1" w:rsidRDefault="00644ACF" w:rsidP="00570C4E">
            <w:pPr>
              <w:pStyle w:val="Style10ptBlackAfter0ptLinespacingsingle"/>
              <w:rPr>
                <w:lang w:eastAsia="en-AU"/>
              </w:rPr>
            </w:pPr>
            <w:r w:rsidRPr="009D22D1">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01343CD3"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658" w:type="dxa"/>
            <w:tcBorders>
              <w:top w:val="nil"/>
              <w:left w:val="nil"/>
              <w:bottom w:val="single" w:sz="8" w:space="0" w:color="FFFFFF"/>
              <w:right w:val="single" w:sz="8" w:space="0" w:color="FFFFFF"/>
            </w:tcBorders>
            <w:shd w:val="clear" w:color="auto" w:fill="B3DDF7"/>
            <w:vAlign w:val="center"/>
            <w:hideMark/>
          </w:tcPr>
          <w:p w14:paraId="4C0E25EC"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55D19C36"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658" w:type="dxa"/>
            <w:tcBorders>
              <w:top w:val="nil"/>
              <w:left w:val="nil"/>
              <w:bottom w:val="single" w:sz="8" w:space="0" w:color="FFFFFF"/>
              <w:right w:val="single" w:sz="8" w:space="0" w:color="FFFFFF"/>
            </w:tcBorders>
            <w:shd w:val="clear" w:color="auto" w:fill="B3DDF7"/>
            <w:vAlign w:val="center"/>
            <w:hideMark/>
          </w:tcPr>
          <w:p w14:paraId="6562A1E0"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w:t>
            </w:r>
          </w:p>
        </w:tc>
        <w:tc>
          <w:tcPr>
            <w:tcW w:w="658" w:type="dxa"/>
            <w:tcBorders>
              <w:top w:val="nil"/>
              <w:left w:val="nil"/>
              <w:bottom w:val="single" w:sz="8" w:space="0" w:color="FFFFFF"/>
              <w:right w:val="single" w:sz="8" w:space="0" w:color="FFFFFF"/>
            </w:tcBorders>
            <w:shd w:val="clear" w:color="auto" w:fill="B3DDF7"/>
            <w:vAlign w:val="center"/>
            <w:hideMark/>
          </w:tcPr>
          <w:p w14:paraId="13E8FB8C"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auto" w:fill="B3DDF7"/>
            <w:vAlign w:val="center"/>
            <w:hideMark/>
          </w:tcPr>
          <w:p w14:paraId="6C06F649"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658" w:type="dxa"/>
            <w:tcBorders>
              <w:top w:val="nil"/>
              <w:left w:val="nil"/>
              <w:bottom w:val="single" w:sz="8" w:space="0" w:color="FFFFFF"/>
              <w:right w:val="single" w:sz="8" w:space="0" w:color="FFFFFF"/>
            </w:tcBorders>
            <w:shd w:val="clear" w:color="auto" w:fill="B3DDF7"/>
            <w:vAlign w:val="center"/>
            <w:hideMark/>
          </w:tcPr>
          <w:p w14:paraId="622332D9"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58" w:type="dxa"/>
            <w:tcBorders>
              <w:top w:val="nil"/>
              <w:left w:val="nil"/>
              <w:bottom w:val="single" w:sz="8" w:space="0" w:color="FFFFFF"/>
              <w:right w:val="single" w:sz="8" w:space="0" w:color="FFFFFF"/>
            </w:tcBorders>
            <w:shd w:val="clear" w:color="auto" w:fill="B3DDF7"/>
            <w:vAlign w:val="center"/>
            <w:hideMark/>
          </w:tcPr>
          <w:p w14:paraId="7B62910F"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46</w:t>
            </w:r>
          </w:p>
        </w:tc>
        <w:tc>
          <w:tcPr>
            <w:tcW w:w="660" w:type="dxa"/>
            <w:tcBorders>
              <w:top w:val="nil"/>
              <w:left w:val="nil"/>
              <w:bottom w:val="single" w:sz="8" w:space="0" w:color="FFFFFF"/>
              <w:right w:val="single" w:sz="8" w:space="0" w:color="FFFFFF"/>
            </w:tcBorders>
            <w:shd w:val="clear" w:color="auto" w:fill="B3DDF7"/>
            <w:vAlign w:val="center"/>
            <w:hideMark/>
          </w:tcPr>
          <w:p w14:paraId="0F63F1AD"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c>
          <w:tcPr>
            <w:tcW w:w="658" w:type="dxa"/>
            <w:tcBorders>
              <w:top w:val="nil"/>
              <w:left w:val="nil"/>
              <w:bottom w:val="single" w:sz="8" w:space="0" w:color="FFFFFF"/>
              <w:right w:val="single" w:sz="8" w:space="0" w:color="FFFFFF"/>
            </w:tcBorders>
            <w:shd w:val="clear" w:color="auto" w:fill="B3DDF7"/>
            <w:vAlign w:val="center"/>
            <w:hideMark/>
          </w:tcPr>
          <w:p w14:paraId="083B2BD4"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658" w:type="dxa"/>
            <w:tcBorders>
              <w:top w:val="nil"/>
              <w:left w:val="nil"/>
              <w:bottom w:val="single" w:sz="8" w:space="0" w:color="FFFFFF"/>
              <w:right w:val="single" w:sz="8" w:space="0" w:color="FFFFFF"/>
            </w:tcBorders>
            <w:shd w:val="clear" w:color="auto" w:fill="B3DDF7"/>
            <w:vAlign w:val="center"/>
            <w:hideMark/>
          </w:tcPr>
          <w:p w14:paraId="610D1D69"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67</w:t>
            </w:r>
          </w:p>
        </w:tc>
        <w:tc>
          <w:tcPr>
            <w:tcW w:w="661" w:type="dxa"/>
            <w:tcBorders>
              <w:top w:val="nil"/>
              <w:left w:val="nil"/>
              <w:bottom w:val="single" w:sz="8" w:space="0" w:color="FFFFFF"/>
              <w:right w:val="single" w:sz="8" w:space="0" w:color="FFFFFF"/>
            </w:tcBorders>
            <w:shd w:val="clear" w:color="auto" w:fill="B3DDF7"/>
            <w:vAlign w:val="center"/>
            <w:hideMark/>
          </w:tcPr>
          <w:p w14:paraId="4F2E243A"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127</w:t>
            </w:r>
          </w:p>
        </w:tc>
      </w:tr>
      <w:tr w:rsidR="00644ACF" w:rsidRPr="009D22D1" w14:paraId="09609CD6"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3F2FE114" w14:textId="77777777" w:rsidR="00644ACF" w:rsidRPr="009D22D1" w:rsidRDefault="00644ACF" w:rsidP="00570C4E">
            <w:pPr>
              <w:pStyle w:val="Style10ptBlackAfter0ptLinespacingsingle"/>
              <w:rPr>
                <w:lang w:eastAsia="en-AU"/>
              </w:rPr>
            </w:pPr>
            <w:r w:rsidRPr="009D22D1">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2ADAA4B8"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658" w:type="dxa"/>
            <w:tcBorders>
              <w:top w:val="nil"/>
              <w:left w:val="nil"/>
              <w:bottom w:val="single" w:sz="8" w:space="0" w:color="FFFFFF"/>
              <w:right w:val="single" w:sz="8" w:space="0" w:color="FFFFFF"/>
            </w:tcBorders>
            <w:shd w:val="clear" w:color="auto" w:fill="B3DDF7"/>
            <w:vAlign w:val="center"/>
            <w:hideMark/>
          </w:tcPr>
          <w:p w14:paraId="20EDE244"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10DFFC0"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658" w:type="dxa"/>
            <w:tcBorders>
              <w:top w:val="nil"/>
              <w:left w:val="nil"/>
              <w:bottom w:val="single" w:sz="8" w:space="0" w:color="FFFFFF"/>
              <w:right w:val="single" w:sz="8" w:space="0" w:color="FFFFFF"/>
            </w:tcBorders>
            <w:shd w:val="clear" w:color="auto" w:fill="B3DDF7"/>
            <w:vAlign w:val="center"/>
            <w:hideMark/>
          </w:tcPr>
          <w:p w14:paraId="711959AA"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57</w:t>
            </w:r>
          </w:p>
        </w:tc>
        <w:tc>
          <w:tcPr>
            <w:tcW w:w="658" w:type="dxa"/>
            <w:tcBorders>
              <w:top w:val="nil"/>
              <w:left w:val="nil"/>
              <w:bottom w:val="single" w:sz="8" w:space="0" w:color="FFFFFF"/>
              <w:right w:val="single" w:sz="8" w:space="0" w:color="FFFFFF"/>
            </w:tcBorders>
            <w:shd w:val="clear" w:color="auto" w:fill="B3DDF7"/>
            <w:vAlign w:val="center"/>
            <w:hideMark/>
          </w:tcPr>
          <w:p w14:paraId="7491C4B1"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1733B6E9"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c>
          <w:tcPr>
            <w:tcW w:w="658" w:type="dxa"/>
            <w:tcBorders>
              <w:top w:val="nil"/>
              <w:left w:val="nil"/>
              <w:bottom w:val="single" w:sz="8" w:space="0" w:color="FFFFFF"/>
              <w:right w:val="single" w:sz="8" w:space="0" w:color="FFFFFF"/>
            </w:tcBorders>
            <w:shd w:val="clear" w:color="auto" w:fill="B3DDF7"/>
            <w:vAlign w:val="center"/>
            <w:hideMark/>
          </w:tcPr>
          <w:p w14:paraId="35FCBED2"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58" w:type="dxa"/>
            <w:tcBorders>
              <w:top w:val="nil"/>
              <w:left w:val="nil"/>
              <w:bottom w:val="single" w:sz="8" w:space="0" w:color="FFFFFF"/>
              <w:right w:val="single" w:sz="8" w:space="0" w:color="FFFFFF"/>
            </w:tcBorders>
            <w:shd w:val="clear" w:color="auto" w:fill="B3DDF7"/>
            <w:vAlign w:val="center"/>
            <w:hideMark/>
          </w:tcPr>
          <w:p w14:paraId="3C313E47"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82F0847"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w:t>
            </w:r>
          </w:p>
        </w:tc>
        <w:tc>
          <w:tcPr>
            <w:tcW w:w="658" w:type="dxa"/>
            <w:tcBorders>
              <w:top w:val="nil"/>
              <w:left w:val="nil"/>
              <w:bottom w:val="single" w:sz="8" w:space="0" w:color="FFFFFF"/>
              <w:right w:val="single" w:sz="8" w:space="0" w:color="FFFFFF"/>
            </w:tcBorders>
            <w:shd w:val="clear" w:color="auto" w:fill="B3DDF7"/>
            <w:vAlign w:val="center"/>
            <w:hideMark/>
          </w:tcPr>
          <w:p w14:paraId="4F5D6781"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84</w:t>
            </w:r>
          </w:p>
        </w:tc>
        <w:tc>
          <w:tcPr>
            <w:tcW w:w="658" w:type="dxa"/>
            <w:tcBorders>
              <w:top w:val="nil"/>
              <w:left w:val="nil"/>
              <w:bottom w:val="single" w:sz="8" w:space="0" w:color="FFFFFF"/>
              <w:right w:val="single" w:sz="8" w:space="0" w:color="FFFFFF"/>
            </w:tcBorders>
            <w:shd w:val="clear" w:color="auto" w:fill="B3DDF7"/>
            <w:vAlign w:val="center"/>
            <w:hideMark/>
          </w:tcPr>
          <w:p w14:paraId="4D58A64A"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5CF04A56"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87</w:t>
            </w:r>
          </w:p>
        </w:tc>
      </w:tr>
      <w:tr w:rsidR="00644ACF" w:rsidRPr="009D22D1" w14:paraId="654DDE7C"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5A6D7E2E" w14:textId="77777777" w:rsidR="00644ACF" w:rsidRPr="009D22D1" w:rsidRDefault="00644ACF" w:rsidP="00CC67C1">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358E8CA5"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8" w:type="dxa"/>
            <w:tcBorders>
              <w:top w:val="nil"/>
              <w:left w:val="nil"/>
              <w:bottom w:val="single" w:sz="8" w:space="0" w:color="FFFFFF"/>
              <w:right w:val="single" w:sz="8" w:space="0" w:color="FFFFFF"/>
            </w:tcBorders>
            <w:shd w:val="clear" w:color="auto" w:fill="B3DDF7"/>
            <w:vAlign w:val="center"/>
            <w:hideMark/>
          </w:tcPr>
          <w:p w14:paraId="38B658EE"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467E64C6"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auto" w:fill="B3DDF7"/>
            <w:vAlign w:val="center"/>
            <w:hideMark/>
          </w:tcPr>
          <w:p w14:paraId="79ECD040"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c>
          <w:tcPr>
            <w:tcW w:w="658" w:type="dxa"/>
            <w:tcBorders>
              <w:top w:val="nil"/>
              <w:left w:val="nil"/>
              <w:bottom w:val="single" w:sz="8" w:space="0" w:color="FFFFFF"/>
              <w:right w:val="single" w:sz="8" w:space="0" w:color="FFFFFF"/>
            </w:tcBorders>
            <w:shd w:val="clear" w:color="auto" w:fill="B3DDF7"/>
            <w:vAlign w:val="center"/>
            <w:hideMark/>
          </w:tcPr>
          <w:p w14:paraId="0CFE1CAB"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660" w:type="dxa"/>
            <w:tcBorders>
              <w:top w:val="nil"/>
              <w:left w:val="nil"/>
              <w:bottom w:val="single" w:sz="8" w:space="0" w:color="FFFFFF"/>
              <w:right w:val="single" w:sz="8" w:space="0" w:color="FFFFFF"/>
            </w:tcBorders>
            <w:shd w:val="clear" w:color="auto" w:fill="B3DDF7"/>
            <w:vAlign w:val="center"/>
            <w:hideMark/>
          </w:tcPr>
          <w:p w14:paraId="0B9E7184"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117</w:t>
            </w:r>
          </w:p>
        </w:tc>
        <w:tc>
          <w:tcPr>
            <w:tcW w:w="658" w:type="dxa"/>
            <w:tcBorders>
              <w:top w:val="nil"/>
              <w:left w:val="nil"/>
              <w:bottom w:val="single" w:sz="8" w:space="0" w:color="FFFFFF"/>
              <w:right w:val="single" w:sz="8" w:space="0" w:color="FFFFFF"/>
            </w:tcBorders>
            <w:shd w:val="clear" w:color="auto" w:fill="B3DDF7"/>
            <w:vAlign w:val="center"/>
            <w:hideMark/>
          </w:tcPr>
          <w:p w14:paraId="58757A91"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auto" w:fill="B3DDF7"/>
            <w:vAlign w:val="center"/>
            <w:hideMark/>
          </w:tcPr>
          <w:p w14:paraId="2DEBED8F"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c>
          <w:tcPr>
            <w:tcW w:w="660" w:type="dxa"/>
            <w:tcBorders>
              <w:top w:val="nil"/>
              <w:left w:val="nil"/>
              <w:bottom w:val="single" w:sz="8" w:space="0" w:color="FFFFFF"/>
              <w:right w:val="single" w:sz="8" w:space="0" w:color="FFFFFF"/>
            </w:tcBorders>
            <w:shd w:val="clear" w:color="auto" w:fill="B3DDF7"/>
            <w:vAlign w:val="center"/>
            <w:hideMark/>
          </w:tcPr>
          <w:p w14:paraId="4F055B78"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73</w:t>
            </w:r>
          </w:p>
        </w:tc>
        <w:tc>
          <w:tcPr>
            <w:tcW w:w="658" w:type="dxa"/>
            <w:tcBorders>
              <w:top w:val="nil"/>
              <w:left w:val="nil"/>
              <w:bottom w:val="single" w:sz="8" w:space="0" w:color="FFFFFF"/>
              <w:right w:val="single" w:sz="8" w:space="0" w:color="FFFFFF"/>
            </w:tcBorders>
            <w:shd w:val="clear" w:color="auto" w:fill="B3DDF7"/>
            <w:vAlign w:val="center"/>
            <w:hideMark/>
          </w:tcPr>
          <w:p w14:paraId="1B92E03D"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658" w:type="dxa"/>
            <w:tcBorders>
              <w:top w:val="nil"/>
              <w:left w:val="nil"/>
              <w:bottom w:val="single" w:sz="8" w:space="0" w:color="FFFFFF"/>
              <w:right w:val="single" w:sz="8" w:space="0" w:color="FFFFFF"/>
            </w:tcBorders>
            <w:shd w:val="clear" w:color="auto" w:fill="B3DDF7"/>
            <w:vAlign w:val="center"/>
            <w:hideMark/>
          </w:tcPr>
          <w:p w14:paraId="6CB14F3C"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auto" w:fill="B3DDF7"/>
            <w:vAlign w:val="center"/>
            <w:hideMark/>
          </w:tcPr>
          <w:p w14:paraId="6939B126"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r w:rsidR="00644ACF" w:rsidRPr="009D22D1" w14:paraId="43B02741" w14:textId="77777777" w:rsidTr="00BE015E">
        <w:trPr>
          <w:gridAfter w:val="1"/>
          <w:wAfter w:w="6" w:type="dxa"/>
          <w:trHeight w:val="567"/>
          <w:jc w:val="center"/>
        </w:trPr>
        <w:tc>
          <w:tcPr>
            <w:tcW w:w="1723" w:type="dxa"/>
            <w:tcBorders>
              <w:top w:val="nil"/>
              <w:left w:val="nil"/>
              <w:bottom w:val="single" w:sz="8" w:space="0" w:color="FFFFFF"/>
              <w:right w:val="single" w:sz="8" w:space="0" w:color="FFFFFF"/>
            </w:tcBorders>
            <w:shd w:val="clear" w:color="auto" w:fill="B3DDF7"/>
            <w:vAlign w:val="bottom"/>
            <w:hideMark/>
          </w:tcPr>
          <w:p w14:paraId="775D3986" w14:textId="77777777" w:rsidR="00644ACF" w:rsidRPr="009D22D1" w:rsidRDefault="00644ACF" w:rsidP="008749EB">
            <w:pPr>
              <w:pStyle w:val="Style10ptBlackAfter0ptLinespacingsingle"/>
              <w:rPr>
                <w:lang w:eastAsia="en-AU"/>
              </w:rPr>
            </w:pPr>
            <w:r w:rsidRPr="009D22D1">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4E74BAE5"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w:t>
            </w:r>
          </w:p>
        </w:tc>
        <w:tc>
          <w:tcPr>
            <w:tcW w:w="658" w:type="dxa"/>
            <w:tcBorders>
              <w:top w:val="nil"/>
              <w:left w:val="nil"/>
              <w:bottom w:val="single" w:sz="8" w:space="0" w:color="FFFFFF"/>
              <w:right w:val="single" w:sz="8" w:space="0" w:color="FFFFFF"/>
            </w:tcBorders>
            <w:shd w:val="clear" w:color="auto" w:fill="B3DDF7"/>
            <w:vAlign w:val="bottom"/>
            <w:hideMark/>
          </w:tcPr>
          <w:p w14:paraId="6F32CEB6"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bottom"/>
            <w:hideMark/>
          </w:tcPr>
          <w:p w14:paraId="0B310F10"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658" w:type="dxa"/>
            <w:tcBorders>
              <w:top w:val="nil"/>
              <w:left w:val="nil"/>
              <w:bottom w:val="single" w:sz="8" w:space="0" w:color="FFFFFF"/>
              <w:right w:val="single" w:sz="8" w:space="0" w:color="FFFFFF"/>
            </w:tcBorders>
            <w:shd w:val="clear" w:color="auto" w:fill="B3DDF7"/>
            <w:vAlign w:val="bottom"/>
            <w:hideMark/>
          </w:tcPr>
          <w:p w14:paraId="741B7E80"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30</w:t>
            </w:r>
          </w:p>
        </w:tc>
        <w:tc>
          <w:tcPr>
            <w:tcW w:w="658" w:type="dxa"/>
            <w:tcBorders>
              <w:top w:val="nil"/>
              <w:left w:val="nil"/>
              <w:bottom w:val="single" w:sz="8" w:space="0" w:color="FFFFFF"/>
              <w:right w:val="single" w:sz="8" w:space="0" w:color="FFFFFF"/>
            </w:tcBorders>
            <w:shd w:val="clear" w:color="auto" w:fill="B3DDF7"/>
            <w:vAlign w:val="bottom"/>
            <w:hideMark/>
          </w:tcPr>
          <w:p w14:paraId="5DD0DC59"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bottom"/>
            <w:hideMark/>
          </w:tcPr>
          <w:p w14:paraId="30A2393F"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42</w:t>
            </w:r>
          </w:p>
        </w:tc>
        <w:tc>
          <w:tcPr>
            <w:tcW w:w="658" w:type="dxa"/>
            <w:tcBorders>
              <w:top w:val="nil"/>
              <w:left w:val="nil"/>
              <w:bottom w:val="single" w:sz="8" w:space="0" w:color="FFFFFF"/>
              <w:right w:val="single" w:sz="8" w:space="0" w:color="FFFFFF"/>
            </w:tcBorders>
            <w:shd w:val="clear" w:color="auto" w:fill="B3DDF7"/>
            <w:vAlign w:val="bottom"/>
            <w:hideMark/>
          </w:tcPr>
          <w:p w14:paraId="5A7AE37A"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17</w:t>
            </w:r>
          </w:p>
        </w:tc>
        <w:tc>
          <w:tcPr>
            <w:tcW w:w="658" w:type="dxa"/>
            <w:tcBorders>
              <w:top w:val="nil"/>
              <w:left w:val="nil"/>
              <w:bottom w:val="single" w:sz="8" w:space="0" w:color="FFFFFF"/>
              <w:right w:val="single" w:sz="8" w:space="0" w:color="FFFFFF"/>
            </w:tcBorders>
            <w:shd w:val="clear" w:color="auto" w:fill="B3DDF7"/>
            <w:vAlign w:val="bottom"/>
            <w:hideMark/>
          </w:tcPr>
          <w:p w14:paraId="3775A500"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660" w:type="dxa"/>
            <w:tcBorders>
              <w:top w:val="nil"/>
              <w:left w:val="nil"/>
              <w:bottom w:val="single" w:sz="8" w:space="0" w:color="FFFFFF"/>
              <w:right w:val="single" w:sz="8" w:space="0" w:color="FFFFFF"/>
            </w:tcBorders>
            <w:shd w:val="clear" w:color="auto" w:fill="B3DDF7"/>
            <w:vAlign w:val="bottom"/>
            <w:hideMark/>
          </w:tcPr>
          <w:p w14:paraId="3747B722"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43</w:t>
            </w:r>
          </w:p>
        </w:tc>
        <w:tc>
          <w:tcPr>
            <w:tcW w:w="658" w:type="dxa"/>
            <w:tcBorders>
              <w:top w:val="nil"/>
              <w:left w:val="nil"/>
              <w:bottom w:val="single" w:sz="8" w:space="0" w:color="FFFFFF"/>
              <w:right w:val="single" w:sz="8" w:space="0" w:color="FFFFFF"/>
            </w:tcBorders>
            <w:shd w:val="clear" w:color="auto" w:fill="B3DDF7"/>
            <w:vAlign w:val="bottom"/>
            <w:hideMark/>
          </w:tcPr>
          <w:p w14:paraId="55496DCA"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53</w:t>
            </w:r>
          </w:p>
        </w:tc>
        <w:tc>
          <w:tcPr>
            <w:tcW w:w="658" w:type="dxa"/>
            <w:tcBorders>
              <w:top w:val="nil"/>
              <w:left w:val="nil"/>
              <w:bottom w:val="single" w:sz="8" w:space="0" w:color="FFFFFF"/>
              <w:right w:val="single" w:sz="8" w:space="0" w:color="FFFFFF"/>
            </w:tcBorders>
            <w:shd w:val="clear" w:color="auto" w:fill="B3DDF7"/>
            <w:vAlign w:val="bottom"/>
            <w:hideMark/>
          </w:tcPr>
          <w:p w14:paraId="7D05C16F"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39</w:t>
            </w:r>
          </w:p>
        </w:tc>
        <w:tc>
          <w:tcPr>
            <w:tcW w:w="661" w:type="dxa"/>
            <w:tcBorders>
              <w:top w:val="nil"/>
              <w:left w:val="nil"/>
              <w:bottom w:val="single" w:sz="8" w:space="0" w:color="FFFFFF"/>
              <w:right w:val="single" w:sz="8" w:space="0" w:color="FFFFFF"/>
            </w:tcBorders>
            <w:shd w:val="clear" w:color="auto" w:fill="B3DDF7"/>
            <w:vAlign w:val="bottom"/>
            <w:hideMark/>
          </w:tcPr>
          <w:p w14:paraId="60DAC478"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92</w:t>
            </w:r>
          </w:p>
        </w:tc>
      </w:tr>
      <w:tr w:rsidR="00644ACF" w:rsidRPr="009D22D1" w14:paraId="42754668"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57DEC586" w14:textId="77777777" w:rsidR="00644ACF" w:rsidRPr="009D22D1" w:rsidRDefault="00644ACF" w:rsidP="00570C4E">
            <w:pPr>
              <w:pStyle w:val="Style10ptBlackAfter0ptLinespacingsingle"/>
              <w:rPr>
                <w:lang w:eastAsia="en-AU"/>
              </w:rPr>
            </w:pPr>
            <w:r w:rsidRPr="009D22D1">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184C8883"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658" w:type="dxa"/>
            <w:tcBorders>
              <w:top w:val="nil"/>
              <w:left w:val="nil"/>
              <w:bottom w:val="single" w:sz="8" w:space="0" w:color="FFFFFF"/>
              <w:right w:val="single" w:sz="8" w:space="0" w:color="FFFFFF"/>
            </w:tcBorders>
            <w:shd w:val="clear" w:color="auto" w:fill="B3DDF7"/>
            <w:vAlign w:val="center"/>
            <w:hideMark/>
          </w:tcPr>
          <w:p w14:paraId="4B1DD378"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5246802E"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17</w:t>
            </w:r>
          </w:p>
        </w:tc>
        <w:tc>
          <w:tcPr>
            <w:tcW w:w="658" w:type="dxa"/>
            <w:tcBorders>
              <w:top w:val="nil"/>
              <w:left w:val="nil"/>
              <w:bottom w:val="single" w:sz="8" w:space="0" w:color="FFFFFF"/>
              <w:right w:val="single" w:sz="8" w:space="0" w:color="FFFFFF"/>
            </w:tcBorders>
            <w:shd w:val="clear" w:color="auto" w:fill="B3DDF7"/>
            <w:vAlign w:val="center"/>
            <w:hideMark/>
          </w:tcPr>
          <w:p w14:paraId="75B03987"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66</w:t>
            </w:r>
          </w:p>
        </w:tc>
        <w:tc>
          <w:tcPr>
            <w:tcW w:w="658" w:type="dxa"/>
            <w:tcBorders>
              <w:top w:val="nil"/>
              <w:left w:val="nil"/>
              <w:bottom w:val="single" w:sz="8" w:space="0" w:color="FFFFFF"/>
              <w:right w:val="single" w:sz="8" w:space="0" w:color="FFFFFF"/>
            </w:tcBorders>
            <w:shd w:val="clear" w:color="auto" w:fill="B3DDF7"/>
            <w:vAlign w:val="center"/>
            <w:hideMark/>
          </w:tcPr>
          <w:p w14:paraId="049BE190"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6B290BFB"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75</w:t>
            </w:r>
          </w:p>
        </w:tc>
        <w:tc>
          <w:tcPr>
            <w:tcW w:w="658" w:type="dxa"/>
            <w:tcBorders>
              <w:top w:val="nil"/>
              <w:left w:val="nil"/>
              <w:bottom w:val="single" w:sz="8" w:space="0" w:color="FFFFFF"/>
              <w:right w:val="single" w:sz="8" w:space="0" w:color="FFFFFF"/>
            </w:tcBorders>
            <w:shd w:val="clear" w:color="auto" w:fill="B3DDF7"/>
            <w:vAlign w:val="center"/>
            <w:hideMark/>
          </w:tcPr>
          <w:p w14:paraId="20BD7EA4"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58" w:type="dxa"/>
            <w:tcBorders>
              <w:top w:val="nil"/>
              <w:left w:val="nil"/>
              <w:bottom w:val="single" w:sz="8" w:space="0" w:color="FFFFFF"/>
              <w:right w:val="single" w:sz="8" w:space="0" w:color="FFFFFF"/>
            </w:tcBorders>
            <w:shd w:val="clear" w:color="auto" w:fill="B3DDF7"/>
            <w:vAlign w:val="center"/>
            <w:hideMark/>
          </w:tcPr>
          <w:p w14:paraId="20B02722"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660" w:type="dxa"/>
            <w:tcBorders>
              <w:top w:val="nil"/>
              <w:left w:val="nil"/>
              <w:bottom w:val="single" w:sz="8" w:space="0" w:color="FFFFFF"/>
              <w:right w:val="single" w:sz="8" w:space="0" w:color="FFFFFF"/>
            </w:tcBorders>
            <w:shd w:val="clear" w:color="auto" w:fill="B3DDF7"/>
            <w:vAlign w:val="center"/>
            <w:hideMark/>
          </w:tcPr>
          <w:p w14:paraId="20D9F6C1"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30</w:t>
            </w:r>
          </w:p>
        </w:tc>
        <w:tc>
          <w:tcPr>
            <w:tcW w:w="658" w:type="dxa"/>
            <w:tcBorders>
              <w:top w:val="nil"/>
              <w:left w:val="nil"/>
              <w:bottom w:val="single" w:sz="8" w:space="0" w:color="FFFFFF"/>
              <w:right w:val="single" w:sz="8" w:space="0" w:color="FFFFFF"/>
            </w:tcBorders>
            <w:shd w:val="clear" w:color="auto" w:fill="B3DDF7"/>
            <w:vAlign w:val="center"/>
            <w:hideMark/>
          </w:tcPr>
          <w:p w14:paraId="64DC14D1"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91</w:t>
            </w:r>
          </w:p>
        </w:tc>
        <w:tc>
          <w:tcPr>
            <w:tcW w:w="658" w:type="dxa"/>
            <w:tcBorders>
              <w:top w:val="nil"/>
              <w:left w:val="nil"/>
              <w:bottom w:val="single" w:sz="8" w:space="0" w:color="FFFFFF"/>
              <w:right w:val="single" w:sz="8" w:space="0" w:color="FFFFFF"/>
            </w:tcBorders>
            <w:shd w:val="clear" w:color="auto" w:fill="B3DDF7"/>
            <w:vAlign w:val="center"/>
            <w:hideMark/>
          </w:tcPr>
          <w:p w14:paraId="6A17736F"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31</w:t>
            </w:r>
          </w:p>
        </w:tc>
        <w:tc>
          <w:tcPr>
            <w:tcW w:w="661" w:type="dxa"/>
            <w:tcBorders>
              <w:top w:val="nil"/>
              <w:left w:val="nil"/>
              <w:bottom w:val="single" w:sz="8" w:space="0" w:color="FFFFFF"/>
              <w:right w:val="single" w:sz="8" w:space="0" w:color="FFFFFF"/>
            </w:tcBorders>
            <w:shd w:val="clear" w:color="auto" w:fill="B3DDF7"/>
            <w:vAlign w:val="center"/>
            <w:hideMark/>
          </w:tcPr>
          <w:p w14:paraId="20B45D8A"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122</w:t>
            </w:r>
          </w:p>
        </w:tc>
      </w:tr>
      <w:tr w:rsidR="00644ACF" w:rsidRPr="009D22D1" w14:paraId="14A2A7F5"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281AE45E" w14:textId="77777777" w:rsidR="00644ACF" w:rsidRPr="009D22D1" w:rsidRDefault="00644ACF" w:rsidP="00CC67C1">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AB7A2CC"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8" w:type="dxa"/>
            <w:tcBorders>
              <w:top w:val="nil"/>
              <w:left w:val="nil"/>
              <w:bottom w:val="single" w:sz="8" w:space="0" w:color="FFFFFF"/>
              <w:right w:val="single" w:sz="8" w:space="0" w:color="FFFFFF"/>
            </w:tcBorders>
            <w:shd w:val="clear" w:color="auto" w:fill="B3DDF7"/>
            <w:vAlign w:val="center"/>
            <w:hideMark/>
          </w:tcPr>
          <w:p w14:paraId="61ED2BDF"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62B8F9F4"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auto" w:fill="B3DDF7"/>
            <w:vAlign w:val="center"/>
            <w:hideMark/>
          </w:tcPr>
          <w:p w14:paraId="6D59EDB7"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c>
          <w:tcPr>
            <w:tcW w:w="658" w:type="dxa"/>
            <w:tcBorders>
              <w:top w:val="nil"/>
              <w:left w:val="nil"/>
              <w:bottom w:val="single" w:sz="8" w:space="0" w:color="FFFFFF"/>
              <w:right w:val="single" w:sz="8" w:space="0" w:color="FFFFFF"/>
            </w:tcBorders>
            <w:shd w:val="clear" w:color="auto" w:fill="B3DDF7"/>
            <w:vAlign w:val="center"/>
            <w:hideMark/>
          </w:tcPr>
          <w:p w14:paraId="2E016AC9"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660" w:type="dxa"/>
            <w:tcBorders>
              <w:top w:val="nil"/>
              <w:left w:val="nil"/>
              <w:bottom w:val="single" w:sz="8" w:space="0" w:color="FFFFFF"/>
              <w:right w:val="single" w:sz="8" w:space="0" w:color="FFFFFF"/>
            </w:tcBorders>
            <w:shd w:val="clear" w:color="auto" w:fill="B3DDF7"/>
            <w:vAlign w:val="center"/>
            <w:hideMark/>
          </w:tcPr>
          <w:p w14:paraId="076A6AAE"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117</w:t>
            </w:r>
          </w:p>
        </w:tc>
        <w:tc>
          <w:tcPr>
            <w:tcW w:w="658" w:type="dxa"/>
            <w:tcBorders>
              <w:top w:val="nil"/>
              <w:left w:val="nil"/>
              <w:bottom w:val="single" w:sz="8" w:space="0" w:color="FFFFFF"/>
              <w:right w:val="single" w:sz="8" w:space="0" w:color="FFFFFF"/>
            </w:tcBorders>
            <w:shd w:val="clear" w:color="auto" w:fill="B3DDF7"/>
            <w:vAlign w:val="center"/>
            <w:hideMark/>
          </w:tcPr>
          <w:p w14:paraId="188B3788"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auto" w:fill="B3DDF7"/>
            <w:vAlign w:val="center"/>
            <w:hideMark/>
          </w:tcPr>
          <w:p w14:paraId="2FDE173A"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c>
          <w:tcPr>
            <w:tcW w:w="660" w:type="dxa"/>
            <w:tcBorders>
              <w:top w:val="nil"/>
              <w:left w:val="nil"/>
              <w:bottom w:val="single" w:sz="8" w:space="0" w:color="FFFFFF"/>
              <w:right w:val="single" w:sz="8" w:space="0" w:color="FFFFFF"/>
            </w:tcBorders>
            <w:shd w:val="clear" w:color="auto" w:fill="B3DDF7"/>
            <w:vAlign w:val="center"/>
            <w:hideMark/>
          </w:tcPr>
          <w:p w14:paraId="762DD619"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73</w:t>
            </w:r>
          </w:p>
        </w:tc>
        <w:tc>
          <w:tcPr>
            <w:tcW w:w="658" w:type="dxa"/>
            <w:tcBorders>
              <w:top w:val="nil"/>
              <w:left w:val="nil"/>
              <w:bottom w:val="single" w:sz="8" w:space="0" w:color="FFFFFF"/>
              <w:right w:val="single" w:sz="8" w:space="0" w:color="FFFFFF"/>
            </w:tcBorders>
            <w:shd w:val="clear" w:color="auto" w:fill="B3DDF7"/>
            <w:vAlign w:val="center"/>
            <w:hideMark/>
          </w:tcPr>
          <w:p w14:paraId="577B689A"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658" w:type="dxa"/>
            <w:tcBorders>
              <w:top w:val="nil"/>
              <w:left w:val="nil"/>
              <w:bottom w:val="single" w:sz="8" w:space="0" w:color="FFFFFF"/>
              <w:right w:val="single" w:sz="8" w:space="0" w:color="FFFFFF"/>
            </w:tcBorders>
            <w:shd w:val="clear" w:color="auto" w:fill="B3DDF7"/>
            <w:vAlign w:val="center"/>
            <w:hideMark/>
          </w:tcPr>
          <w:p w14:paraId="3468CEF6"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auto" w:fill="B3DDF7"/>
            <w:vAlign w:val="center"/>
            <w:hideMark/>
          </w:tcPr>
          <w:p w14:paraId="33D8863D"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r w:rsidR="00644ACF" w:rsidRPr="009D22D1" w14:paraId="33BA9EDE" w14:textId="77777777" w:rsidTr="00BE015E">
        <w:trPr>
          <w:gridAfter w:val="1"/>
          <w:wAfter w:w="6" w:type="dxa"/>
          <w:trHeight w:val="567"/>
          <w:jc w:val="center"/>
        </w:trPr>
        <w:tc>
          <w:tcPr>
            <w:tcW w:w="1723" w:type="dxa"/>
            <w:tcBorders>
              <w:top w:val="nil"/>
              <w:left w:val="nil"/>
              <w:bottom w:val="single" w:sz="8" w:space="0" w:color="FFFFFF"/>
              <w:right w:val="single" w:sz="8" w:space="0" w:color="FFFFFF"/>
            </w:tcBorders>
            <w:shd w:val="clear" w:color="auto" w:fill="B3DDF7"/>
            <w:vAlign w:val="bottom"/>
            <w:hideMark/>
          </w:tcPr>
          <w:p w14:paraId="3F1214A8" w14:textId="741FE108" w:rsidR="00644ACF" w:rsidRPr="009D22D1" w:rsidRDefault="00520A2E" w:rsidP="008749EB">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hideMark/>
          </w:tcPr>
          <w:p w14:paraId="33AF42C7"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658" w:type="dxa"/>
            <w:tcBorders>
              <w:top w:val="nil"/>
              <w:left w:val="nil"/>
              <w:bottom w:val="single" w:sz="8" w:space="0" w:color="FFFFFF"/>
              <w:right w:val="single" w:sz="8" w:space="0" w:color="FFFFFF"/>
            </w:tcBorders>
            <w:shd w:val="clear" w:color="auto" w:fill="B3DDF7"/>
            <w:vAlign w:val="bottom"/>
            <w:hideMark/>
          </w:tcPr>
          <w:p w14:paraId="65A1ACA6"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bottom"/>
            <w:hideMark/>
          </w:tcPr>
          <w:p w14:paraId="06694CC7"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658" w:type="dxa"/>
            <w:tcBorders>
              <w:top w:val="nil"/>
              <w:left w:val="nil"/>
              <w:bottom w:val="single" w:sz="8" w:space="0" w:color="FFFFFF"/>
              <w:right w:val="single" w:sz="8" w:space="0" w:color="FFFFFF"/>
            </w:tcBorders>
            <w:shd w:val="clear" w:color="auto" w:fill="B3DDF7"/>
            <w:vAlign w:val="bottom"/>
            <w:hideMark/>
          </w:tcPr>
          <w:p w14:paraId="10B3140F"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658" w:type="dxa"/>
            <w:tcBorders>
              <w:top w:val="nil"/>
              <w:left w:val="nil"/>
              <w:bottom w:val="single" w:sz="8" w:space="0" w:color="FFFFFF"/>
              <w:right w:val="single" w:sz="8" w:space="0" w:color="FFFFFF"/>
            </w:tcBorders>
            <w:shd w:val="clear" w:color="auto" w:fill="B3DDF7"/>
            <w:vAlign w:val="bottom"/>
            <w:hideMark/>
          </w:tcPr>
          <w:p w14:paraId="41154BE8"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bottom"/>
            <w:hideMark/>
          </w:tcPr>
          <w:p w14:paraId="690DCF8E"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41</w:t>
            </w:r>
          </w:p>
        </w:tc>
        <w:tc>
          <w:tcPr>
            <w:tcW w:w="658" w:type="dxa"/>
            <w:tcBorders>
              <w:top w:val="nil"/>
              <w:left w:val="nil"/>
              <w:bottom w:val="single" w:sz="8" w:space="0" w:color="FFFFFF"/>
              <w:right w:val="single" w:sz="8" w:space="0" w:color="FFFFFF"/>
            </w:tcBorders>
            <w:shd w:val="clear" w:color="auto" w:fill="B3DDF7"/>
            <w:vAlign w:val="bottom"/>
            <w:hideMark/>
          </w:tcPr>
          <w:p w14:paraId="51E07757"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58" w:type="dxa"/>
            <w:tcBorders>
              <w:top w:val="nil"/>
              <w:left w:val="nil"/>
              <w:bottom w:val="single" w:sz="8" w:space="0" w:color="FFFFFF"/>
              <w:right w:val="single" w:sz="8" w:space="0" w:color="FFFFFF"/>
            </w:tcBorders>
            <w:shd w:val="clear" w:color="auto" w:fill="B3DDF7"/>
            <w:vAlign w:val="bottom"/>
            <w:hideMark/>
          </w:tcPr>
          <w:p w14:paraId="2B4F2F01"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660" w:type="dxa"/>
            <w:tcBorders>
              <w:top w:val="nil"/>
              <w:left w:val="nil"/>
              <w:bottom w:val="single" w:sz="8" w:space="0" w:color="FFFFFF"/>
              <w:right w:val="single" w:sz="8" w:space="0" w:color="FFFFFF"/>
            </w:tcBorders>
            <w:shd w:val="clear" w:color="auto" w:fill="B3DDF7"/>
            <w:vAlign w:val="bottom"/>
            <w:hideMark/>
          </w:tcPr>
          <w:p w14:paraId="17CB1082"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43</w:t>
            </w:r>
          </w:p>
        </w:tc>
        <w:tc>
          <w:tcPr>
            <w:tcW w:w="658" w:type="dxa"/>
            <w:tcBorders>
              <w:top w:val="nil"/>
              <w:left w:val="nil"/>
              <w:bottom w:val="single" w:sz="8" w:space="0" w:color="FFFFFF"/>
              <w:right w:val="single" w:sz="8" w:space="0" w:color="FFFFFF"/>
            </w:tcBorders>
            <w:shd w:val="clear" w:color="auto" w:fill="B3DDF7"/>
            <w:vAlign w:val="bottom"/>
            <w:hideMark/>
          </w:tcPr>
          <w:p w14:paraId="64450837"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62</w:t>
            </w:r>
          </w:p>
        </w:tc>
        <w:tc>
          <w:tcPr>
            <w:tcW w:w="658" w:type="dxa"/>
            <w:tcBorders>
              <w:top w:val="nil"/>
              <w:left w:val="nil"/>
              <w:bottom w:val="single" w:sz="8" w:space="0" w:color="FFFFFF"/>
              <w:right w:val="single" w:sz="8" w:space="0" w:color="FFFFFF"/>
            </w:tcBorders>
            <w:shd w:val="clear" w:color="auto" w:fill="B3DDF7"/>
            <w:vAlign w:val="bottom"/>
            <w:hideMark/>
          </w:tcPr>
          <w:p w14:paraId="475920A3" w14:textId="77777777" w:rsidR="00644ACF" w:rsidRPr="009D22D1" w:rsidRDefault="00644ACF"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661" w:type="dxa"/>
            <w:tcBorders>
              <w:top w:val="nil"/>
              <w:left w:val="nil"/>
              <w:bottom w:val="single" w:sz="8" w:space="0" w:color="FFFFFF"/>
              <w:right w:val="single" w:sz="8" w:space="0" w:color="FFFFFF"/>
            </w:tcBorders>
            <w:shd w:val="clear" w:color="auto" w:fill="B3DDF7"/>
            <w:vAlign w:val="bottom"/>
            <w:hideMark/>
          </w:tcPr>
          <w:p w14:paraId="4145F451" w14:textId="77777777" w:rsidR="00644ACF" w:rsidRPr="009D22D1" w:rsidRDefault="00644ACF"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r>
      <w:tr w:rsidR="00644ACF" w:rsidRPr="009D22D1" w14:paraId="13026601"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196D8384" w14:textId="220CEC7F" w:rsidR="00644ACF" w:rsidRPr="009D22D1" w:rsidRDefault="00520A2E" w:rsidP="00570C4E">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hideMark/>
          </w:tcPr>
          <w:p w14:paraId="195B22C4"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658" w:type="dxa"/>
            <w:tcBorders>
              <w:top w:val="nil"/>
              <w:left w:val="nil"/>
              <w:bottom w:val="single" w:sz="8" w:space="0" w:color="FFFFFF"/>
              <w:right w:val="single" w:sz="8" w:space="0" w:color="FFFFFF"/>
            </w:tcBorders>
            <w:shd w:val="clear" w:color="auto" w:fill="B3DDF7"/>
            <w:vAlign w:val="center"/>
            <w:hideMark/>
          </w:tcPr>
          <w:p w14:paraId="58517B70"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8F96768"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12</w:t>
            </w:r>
          </w:p>
        </w:tc>
        <w:tc>
          <w:tcPr>
            <w:tcW w:w="658" w:type="dxa"/>
            <w:tcBorders>
              <w:top w:val="nil"/>
              <w:left w:val="nil"/>
              <w:bottom w:val="single" w:sz="8" w:space="0" w:color="FFFFFF"/>
              <w:right w:val="single" w:sz="8" w:space="0" w:color="FFFFFF"/>
            </w:tcBorders>
            <w:shd w:val="clear" w:color="auto" w:fill="B3DDF7"/>
            <w:vAlign w:val="center"/>
            <w:hideMark/>
          </w:tcPr>
          <w:p w14:paraId="2300D3F4"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64</w:t>
            </w:r>
          </w:p>
        </w:tc>
        <w:tc>
          <w:tcPr>
            <w:tcW w:w="658" w:type="dxa"/>
            <w:tcBorders>
              <w:top w:val="nil"/>
              <w:left w:val="nil"/>
              <w:bottom w:val="single" w:sz="8" w:space="0" w:color="FFFFFF"/>
              <w:right w:val="single" w:sz="8" w:space="0" w:color="FFFFFF"/>
            </w:tcBorders>
            <w:shd w:val="clear" w:color="auto" w:fill="B3DDF7"/>
            <w:vAlign w:val="center"/>
            <w:hideMark/>
          </w:tcPr>
          <w:p w14:paraId="71D002F1"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540DC672"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76</w:t>
            </w:r>
          </w:p>
        </w:tc>
        <w:tc>
          <w:tcPr>
            <w:tcW w:w="658" w:type="dxa"/>
            <w:tcBorders>
              <w:top w:val="nil"/>
              <w:left w:val="nil"/>
              <w:bottom w:val="single" w:sz="8" w:space="0" w:color="FFFFFF"/>
              <w:right w:val="single" w:sz="8" w:space="0" w:color="FFFFFF"/>
            </w:tcBorders>
            <w:shd w:val="clear" w:color="auto" w:fill="B3DDF7"/>
            <w:vAlign w:val="center"/>
            <w:hideMark/>
          </w:tcPr>
          <w:p w14:paraId="2F82D6A9"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7</w:t>
            </w:r>
          </w:p>
        </w:tc>
        <w:tc>
          <w:tcPr>
            <w:tcW w:w="658" w:type="dxa"/>
            <w:tcBorders>
              <w:top w:val="nil"/>
              <w:left w:val="nil"/>
              <w:bottom w:val="single" w:sz="8" w:space="0" w:color="FFFFFF"/>
              <w:right w:val="single" w:sz="8" w:space="0" w:color="FFFFFF"/>
            </w:tcBorders>
            <w:shd w:val="clear" w:color="auto" w:fill="B3DDF7"/>
            <w:vAlign w:val="center"/>
            <w:hideMark/>
          </w:tcPr>
          <w:p w14:paraId="4971E3AA"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3137DB88"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30</w:t>
            </w:r>
          </w:p>
        </w:tc>
        <w:tc>
          <w:tcPr>
            <w:tcW w:w="658" w:type="dxa"/>
            <w:tcBorders>
              <w:top w:val="nil"/>
              <w:left w:val="nil"/>
              <w:bottom w:val="single" w:sz="8" w:space="0" w:color="FFFFFF"/>
              <w:right w:val="single" w:sz="8" w:space="0" w:color="FFFFFF"/>
            </w:tcBorders>
            <w:shd w:val="clear" w:color="auto" w:fill="B3DDF7"/>
            <w:vAlign w:val="center"/>
            <w:hideMark/>
          </w:tcPr>
          <w:p w14:paraId="46EDC407"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82</w:t>
            </w:r>
          </w:p>
        </w:tc>
        <w:tc>
          <w:tcPr>
            <w:tcW w:w="658" w:type="dxa"/>
            <w:tcBorders>
              <w:top w:val="nil"/>
              <w:left w:val="nil"/>
              <w:bottom w:val="single" w:sz="8" w:space="0" w:color="FFFFFF"/>
              <w:right w:val="single" w:sz="8" w:space="0" w:color="FFFFFF"/>
            </w:tcBorders>
            <w:shd w:val="clear" w:color="auto" w:fill="B3DDF7"/>
            <w:vAlign w:val="center"/>
            <w:hideMark/>
          </w:tcPr>
          <w:p w14:paraId="2A860F4B" w14:textId="77777777" w:rsidR="00644ACF" w:rsidRPr="009D22D1" w:rsidRDefault="00644ACF" w:rsidP="00644ACF">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36</w:t>
            </w:r>
          </w:p>
        </w:tc>
        <w:tc>
          <w:tcPr>
            <w:tcW w:w="661" w:type="dxa"/>
            <w:tcBorders>
              <w:top w:val="nil"/>
              <w:left w:val="nil"/>
              <w:bottom w:val="single" w:sz="8" w:space="0" w:color="FFFFFF"/>
              <w:right w:val="single" w:sz="8" w:space="0" w:color="FFFFFF"/>
            </w:tcBorders>
            <w:shd w:val="clear" w:color="auto" w:fill="B3DDF7"/>
            <w:vAlign w:val="center"/>
            <w:hideMark/>
          </w:tcPr>
          <w:p w14:paraId="74058669"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118</w:t>
            </w:r>
          </w:p>
        </w:tc>
      </w:tr>
      <w:tr w:rsidR="00644ACF" w:rsidRPr="009D22D1" w14:paraId="3A246747" w14:textId="77777777" w:rsidTr="00BE015E">
        <w:trPr>
          <w:gridAfter w:val="1"/>
          <w:wAfter w:w="6" w:type="dxa"/>
          <w:trHeight w:val="256"/>
          <w:jc w:val="center"/>
        </w:trPr>
        <w:tc>
          <w:tcPr>
            <w:tcW w:w="1723" w:type="dxa"/>
            <w:tcBorders>
              <w:top w:val="nil"/>
              <w:left w:val="nil"/>
              <w:bottom w:val="single" w:sz="8" w:space="0" w:color="FFFFFF"/>
              <w:right w:val="single" w:sz="8" w:space="0" w:color="FFFFFF"/>
            </w:tcBorders>
            <w:shd w:val="clear" w:color="auto" w:fill="B3DDF7"/>
            <w:vAlign w:val="center"/>
            <w:hideMark/>
          </w:tcPr>
          <w:p w14:paraId="5E0FF194" w14:textId="77777777" w:rsidR="00644ACF" w:rsidRPr="009D22D1" w:rsidRDefault="00644ACF" w:rsidP="00CC67C1">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4B3A3F8"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8" w:type="dxa"/>
            <w:tcBorders>
              <w:top w:val="nil"/>
              <w:left w:val="nil"/>
              <w:bottom w:val="single" w:sz="8" w:space="0" w:color="FFFFFF"/>
              <w:right w:val="single" w:sz="8" w:space="0" w:color="FFFFFF"/>
            </w:tcBorders>
            <w:shd w:val="clear" w:color="auto" w:fill="B3DDF7"/>
            <w:vAlign w:val="center"/>
            <w:hideMark/>
          </w:tcPr>
          <w:p w14:paraId="1AA61579"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70927528"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auto" w:fill="B3DDF7"/>
            <w:vAlign w:val="center"/>
            <w:hideMark/>
          </w:tcPr>
          <w:p w14:paraId="3DA57432"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96</w:t>
            </w:r>
          </w:p>
        </w:tc>
        <w:tc>
          <w:tcPr>
            <w:tcW w:w="658" w:type="dxa"/>
            <w:tcBorders>
              <w:top w:val="nil"/>
              <w:left w:val="nil"/>
              <w:bottom w:val="single" w:sz="8" w:space="0" w:color="FFFFFF"/>
              <w:right w:val="single" w:sz="8" w:space="0" w:color="FFFFFF"/>
            </w:tcBorders>
            <w:shd w:val="clear" w:color="auto" w:fill="B3DDF7"/>
            <w:vAlign w:val="center"/>
            <w:hideMark/>
          </w:tcPr>
          <w:p w14:paraId="0F6774F7"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w:t>
            </w:r>
          </w:p>
        </w:tc>
        <w:tc>
          <w:tcPr>
            <w:tcW w:w="660" w:type="dxa"/>
            <w:tcBorders>
              <w:top w:val="nil"/>
              <w:left w:val="nil"/>
              <w:bottom w:val="single" w:sz="8" w:space="0" w:color="FFFFFF"/>
              <w:right w:val="single" w:sz="8" w:space="0" w:color="FFFFFF"/>
            </w:tcBorders>
            <w:shd w:val="clear" w:color="auto" w:fill="B3DDF7"/>
            <w:vAlign w:val="center"/>
            <w:hideMark/>
          </w:tcPr>
          <w:p w14:paraId="0EFED032"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117</w:t>
            </w:r>
          </w:p>
        </w:tc>
        <w:tc>
          <w:tcPr>
            <w:tcW w:w="658" w:type="dxa"/>
            <w:tcBorders>
              <w:top w:val="nil"/>
              <w:left w:val="nil"/>
              <w:bottom w:val="single" w:sz="8" w:space="0" w:color="FFFFFF"/>
              <w:right w:val="single" w:sz="8" w:space="0" w:color="FFFFFF"/>
            </w:tcBorders>
            <w:shd w:val="clear" w:color="auto" w:fill="B3DDF7"/>
            <w:vAlign w:val="center"/>
            <w:hideMark/>
          </w:tcPr>
          <w:p w14:paraId="6085C4EF"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auto" w:fill="B3DDF7"/>
            <w:vAlign w:val="center"/>
            <w:hideMark/>
          </w:tcPr>
          <w:p w14:paraId="06E0FC90"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c>
          <w:tcPr>
            <w:tcW w:w="660" w:type="dxa"/>
            <w:tcBorders>
              <w:top w:val="nil"/>
              <w:left w:val="nil"/>
              <w:bottom w:val="single" w:sz="8" w:space="0" w:color="FFFFFF"/>
              <w:right w:val="single" w:sz="8" w:space="0" w:color="FFFFFF"/>
            </w:tcBorders>
            <w:shd w:val="clear" w:color="auto" w:fill="B3DDF7"/>
            <w:vAlign w:val="center"/>
            <w:hideMark/>
          </w:tcPr>
          <w:p w14:paraId="0045DDD5"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73</w:t>
            </w:r>
          </w:p>
        </w:tc>
        <w:tc>
          <w:tcPr>
            <w:tcW w:w="658" w:type="dxa"/>
            <w:tcBorders>
              <w:top w:val="nil"/>
              <w:left w:val="nil"/>
              <w:bottom w:val="single" w:sz="8" w:space="0" w:color="FFFFFF"/>
              <w:right w:val="single" w:sz="8" w:space="0" w:color="FFFFFF"/>
            </w:tcBorders>
            <w:shd w:val="clear" w:color="auto" w:fill="B3DDF7"/>
            <w:vAlign w:val="center"/>
            <w:hideMark/>
          </w:tcPr>
          <w:p w14:paraId="135BECBA"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144</w:t>
            </w:r>
          </w:p>
        </w:tc>
        <w:tc>
          <w:tcPr>
            <w:tcW w:w="658" w:type="dxa"/>
            <w:tcBorders>
              <w:top w:val="nil"/>
              <w:left w:val="nil"/>
              <w:bottom w:val="single" w:sz="8" w:space="0" w:color="FFFFFF"/>
              <w:right w:val="single" w:sz="8" w:space="0" w:color="FFFFFF"/>
            </w:tcBorders>
            <w:shd w:val="clear" w:color="auto" w:fill="B3DDF7"/>
            <w:vAlign w:val="center"/>
            <w:hideMark/>
          </w:tcPr>
          <w:p w14:paraId="489565D3"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70</w:t>
            </w:r>
          </w:p>
        </w:tc>
        <w:tc>
          <w:tcPr>
            <w:tcW w:w="661" w:type="dxa"/>
            <w:tcBorders>
              <w:top w:val="nil"/>
              <w:left w:val="nil"/>
              <w:bottom w:val="single" w:sz="8" w:space="0" w:color="FFFFFF"/>
              <w:right w:val="single" w:sz="8" w:space="0" w:color="FFFFFF"/>
            </w:tcBorders>
            <w:shd w:val="clear" w:color="auto" w:fill="B3DDF7"/>
            <w:vAlign w:val="center"/>
            <w:hideMark/>
          </w:tcPr>
          <w:p w14:paraId="26703816" w14:textId="77777777" w:rsidR="00644ACF" w:rsidRPr="009D22D1" w:rsidRDefault="00644ACF" w:rsidP="00644ACF">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214</w:t>
            </w:r>
          </w:p>
        </w:tc>
      </w:tr>
    </w:tbl>
    <w:p w14:paraId="219AECFB" w14:textId="173E5360" w:rsidR="008B4EDE" w:rsidRPr="009D22D1" w:rsidRDefault="003D1AA9" w:rsidP="006C4771">
      <w:pPr>
        <w:pStyle w:val="Source"/>
      </w:pPr>
      <w:r>
        <w:t>Source:  Northern Territory Department of Industry, Tourism and Trade</w:t>
      </w:r>
    </w:p>
    <w:p w14:paraId="668F496F" w14:textId="15F96884" w:rsidR="006C4771" w:rsidRPr="009D22D1" w:rsidRDefault="008B4EDE" w:rsidP="008B4EDE">
      <w:pPr>
        <w:rPr>
          <w:rFonts w:cs="Arial"/>
          <w:i/>
        </w:rPr>
      </w:pPr>
      <w:r w:rsidRPr="009D22D1">
        <w:br w:type="page"/>
      </w:r>
    </w:p>
    <w:p w14:paraId="4F821906" w14:textId="4B9A78E1" w:rsidR="006C4771" w:rsidRPr="009D22D1" w:rsidRDefault="009777E2" w:rsidP="006C4771">
      <w:pPr>
        <w:pStyle w:val="Figure"/>
      </w:pPr>
      <w:r w:rsidRPr="009D22D1">
        <w:t xml:space="preserve">Table </w:t>
      </w:r>
      <w:r w:rsidR="00CA125E" w:rsidRPr="009D22D1">
        <w:t>30</w:t>
      </w:r>
      <w:r w:rsidRPr="009D22D1">
        <w:t xml:space="preserve">: Count of filled jobs by age, </w:t>
      </w:r>
      <w:r w:rsidR="006035A4" w:rsidRPr="009D22D1">
        <w:t>by full-</w:t>
      </w:r>
      <w:r w:rsidRPr="009D22D1">
        <w:t>time/part</w:t>
      </w:r>
      <w:r w:rsidR="006035A4" w:rsidRPr="009D22D1">
        <w:t>-</w:t>
      </w:r>
      <w:r w:rsidRPr="009D22D1">
        <w:t>time status, by job permanency and by sector June-July 2017 (a)(b)(c)(d)(e)(</w:t>
      </w:r>
      <w:proofErr w:type="spellStart"/>
      <w:r w:rsidR="001A1A48" w:rsidRPr="009D22D1">
        <w:t>i</w:t>
      </w:r>
      <w:proofErr w:type="spellEnd"/>
      <w:r w:rsidRPr="009D22D1">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B262D7" w:rsidRPr="009D22D1" w14:paraId="18C28287" w14:textId="77777777" w:rsidTr="00BE015E">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4D06CBBA"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2017</w:t>
            </w:r>
          </w:p>
        </w:tc>
      </w:tr>
      <w:tr w:rsidR="00B262D7" w:rsidRPr="009D22D1" w14:paraId="3B246F5A" w14:textId="77777777" w:rsidTr="00BE015E">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7916345B"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E3738E"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D4E907"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FC6E3C"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81DD295"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B262D7" w:rsidRPr="009D22D1" w14:paraId="001B542B" w14:textId="77777777" w:rsidTr="00BE015E">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7FD0A5A2" w14:textId="77777777" w:rsidR="00B262D7" w:rsidRPr="009D22D1" w:rsidRDefault="00B262D7" w:rsidP="00B262D7">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26F452C"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1BD4C48" w14:textId="75DFB29B"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624087A"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F660223"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76CD866" w14:textId="56A501EC"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5B6992C"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91EF7D7"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416B830" w14:textId="3E40A460"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6A4F569"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1678D3F"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107967" w:rsidRPr="009D22D1">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CA26409" w14:textId="71BED132"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CE45EF3" w14:textId="77777777" w:rsidR="00B262D7" w:rsidRPr="009D22D1" w:rsidRDefault="00B262D7" w:rsidP="00B262D7">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B262D7" w:rsidRPr="009D22D1" w14:paraId="09625739"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3789877" w14:textId="77777777" w:rsidR="00B262D7" w:rsidRPr="009D22D1" w:rsidRDefault="00B262D7" w:rsidP="00570C4E">
            <w:pPr>
              <w:pStyle w:val="Style10ptBlackAfter0ptLinespacingsingle"/>
              <w:rPr>
                <w:lang w:eastAsia="en-AU"/>
              </w:rPr>
            </w:pPr>
            <w:r w:rsidRPr="009D22D1">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347DD277"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5A00012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4D396B3E"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2ED41233"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657" w:type="dxa"/>
            <w:tcBorders>
              <w:top w:val="nil"/>
              <w:left w:val="nil"/>
              <w:bottom w:val="single" w:sz="8" w:space="0" w:color="FFFFFF"/>
              <w:right w:val="single" w:sz="8" w:space="0" w:color="FFFFFF"/>
            </w:tcBorders>
            <w:shd w:val="clear" w:color="auto" w:fill="B3DDF7"/>
            <w:vAlign w:val="center"/>
            <w:hideMark/>
          </w:tcPr>
          <w:p w14:paraId="18CAFEDA"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657" w:type="dxa"/>
            <w:tcBorders>
              <w:top w:val="nil"/>
              <w:left w:val="nil"/>
              <w:bottom w:val="single" w:sz="8" w:space="0" w:color="FFFFFF"/>
              <w:right w:val="single" w:sz="8" w:space="0" w:color="FFFFFF"/>
            </w:tcBorders>
            <w:shd w:val="clear" w:color="auto" w:fill="B3DDF7"/>
            <w:vAlign w:val="center"/>
            <w:hideMark/>
          </w:tcPr>
          <w:p w14:paraId="3E9FC03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50</w:t>
            </w:r>
          </w:p>
        </w:tc>
        <w:tc>
          <w:tcPr>
            <w:tcW w:w="657" w:type="dxa"/>
            <w:tcBorders>
              <w:top w:val="nil"/>
              <w:left w:val="nil"/>
              <w:bottom w:val="single" w:sz="8" w:space="0" w:color="FFFFFF"/>
              <w:right w:val="single" w:sz="8" w:space="0" w:color="FFFFFF"/>
            </w:tcBorders>
            <w:shd w:val="clear" w:color="auto" w:fill="B3DDF7"/>
            <w:vAlign w:val="center"/>
            <w:hideMark/>
          </w:tcPr>
          <w:p w14:paraId="119EFC91"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57" w:type="dxa"/>
            <w:tcBorders>
              <w:top w:val="nil"/>
              <w:left w:val="nil"/>
              <w:bottom w:val="single" w:sz="8" w:space="0" w:color="FFFFFF"/>
              <w:right w:val="single" w:sz="8" w:space="0" w:color="FFFFFF"/>
            </w:tcBorders>
            <w:shd w:val="clear" w:color="auto" w:fill="B3DDF7"/>
            <w:vAlign w:val="center"/>
            <w:hideMark/>
          </w:tcPr>
          <w:p w14:paraId="1B4C0BB0"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35</w:t>
            </w:r>
          </w:p>
        </w:tc>
        <w:tc>
          <w:tcPr>
            <w:tcW w:w="657" w:type="dxa"/>
            <w:tcBorders>
              <w:top w:val="nil"/>
              <w:left w:val="nil"/>
              <w:bottom w:val="single" w:sz="8" w:space="0" w:color="FFFFFF"/>
              <w:right w:val="single" w:sz="8" w:space="0" w:color="FFFFFF"/>
            </w:tcBorders>
            <w:shd w:val="clear" w:color="auto" w:fill="B3DDF7"/>
            <w:vAlign w:val="center"/>
            <w:hideMark/>
          </w:tcPr>
          <w:p w14:paraId="4F691D9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48</w:t>
            </w:r>
          </w:p>
        </w:tc>
        <w:tc>
          <w:tcPr>
            <w:tcW w:w="657" w:type="dxa"/>
            <w:tcBorders>
              <w:top w:val="nil"/>
              <w:left w:val="nil"/>
              <w:bottom w:val="single" w:sz="8" w:space="0" w:color="FFFFFF"/>
              <w:right w:val="single" w:sz="8" w:space="0" w:color="FFFFFF"/>
            </w:tcBorders>
            <w:shd w:val="clear" w:color="auto" w:fill="B3DDF7"/>
            <w:vAlign w:val="center"/>
            <w:hideMark/>
          </w:tcPr>
          <w:p w14:paraId="0EA08AEA"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657" w:type="dxa"/>
            <w:tcBorders>
              <w:top w:val="nil"/>
              <w:left w:val="nil"/>
              <w:bottom w:val="single" w:sz="8" w:space="0" w:color="FFFFFF"/>
              <w:right w:val="single" w:sz="8" w:space="0" w:color="FFFFFF"/>
            </w:tcBorders>
            <w:shd w:val="clear" w:color="auto" w:fill="B3DDF7"/>
            <w:vAlign w:val="center"/>
            <w:hideMark/>
          </w:tcPr>
          <w:p w14:paraId="3FFDE5CF"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62</w:t>
            </w:r>
          </w:p>
        </w:tc>
        <w:tc>
          <w:tcPr>
            <w:tcW w:w="660" w:type="dxa"/>
            <w:tcBorders>
              <w:top w:val="nil"/>
              <w:left w:val="nil"/>
              <w:bottom w:val="single" w:sz="8" w:space="0" w:color="FFFFFF"/>
              <w:right w:val="single" w:sz="8" w:space="0" w:color="FFFFFF"/>
            </w:tcBorders>
            <w:shd w:val="clear" w:color="auto" w:fill="B3DDF7"/>
            <w:vAlign w:val="center"/>
            <w:hideMark/>
          </w:tcPr>
          <w:p w14:paraId="0A6615E3"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102</w:t>
            </w:r>
          </w:p>
        </w:tc>
      </w:tr>
      <w:tr w:rsidR="00B262D7" w:rsidRPr="009D22D1" w14:paraId="30942412"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CB8CA33" w14:textId="77777777" w:rsidR="00B262D7" w:rsidRPr="009D22D1" w:rsidRDefault="00B262D7" w:rsidP="00570C4E">
            <w:pPr>
              <w:pStyle w:val="Style10ptBlackAfter0ptLinespacingsingle"/>
              <w:rPr>
                <w:lang w:eastAsia="en-AU"/>
              </w:rPr>
            </w:pPr>
            <w:r w:rsidRPr="009D22D1">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7831CB9C"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295D0BA5"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71948909"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6A5A2523"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33</w:t>
            </w:r>
          </w:p>
        </w:tc>
        <w:tc>
          <w:tcPr>
            <w:tcW w:w="657" w:type="dxa"/>
            <w:tcBorders>
              <w:top w:val="nil"/>
              <w:left w:val="nil"/>
              <w:bottom w:val="single" w:sz="8" w:space="0" w:color="FFFFFF"/>
              <w:right w:val="single" w:sz="8" w:space="0" w:color="FFFFFF"/>
            </w:tcBorders>
            <w:shd w:val="clear" w:color="auto" w:fill="B3DDF7"/>
            <w:vAlign w:val="center"/>
            <w:hideMark/>
          </w:tcPr>
          <w:p w14:paraId="1F4FAE1F"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4ED79F2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auto" w:fill="B3DDF7"/>
            <w:vAlign w:val="center"/>
            <w:hideMark/>
          </w:tcPr>
          <w:p w14:paraId="41013E03"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57" w:type="dxa"/>
            <w:tcBorders>
              <w:top w:val="nil"/>
              <w:left w:val="nil"/>
              <w:bottom w:val="single" w:sz="8" w:space="0" w:color="FFFFFF"/>
              <w:right w:val="single" w:sz="8" w:space="0" w:color="FFFFFF"/>
            </w:tcBorders>
            <w:shd w:val="clear" w:color="auto" w:fill="B3DDF7"/>
            <w:vAlign w:val="center"/>
            <w:hideMark/>
          </w:tcPr>
          <w:p w14:paraId="67B4BE52"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1BF649B3"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w:t>
            </w:r>
          </w:p>
        </w:tc>
        <w:tc>
          <w:tcPr>
            <w:tcW w:w="657" w:type="dxa"/>
            <w:tcBorders>
              <w:top w:val="nil"/>
              <w:left w:val="nil"/>
              <w:bottom w:val="single" w:sz="8" w:space="0" w:color="FFFFFF"/>
              <w:right w:val="single" w:sz="8" w:space="0" w:color="FFFFFF"/>
            </w:tcBorders>
            <w:shd w:val="clear" w:color="auto" w:fill="B3DDF7"/>
            <w:vAlign w:val="center"/>
            <w:hideMark/>
          </w:tcPr>
          <w:p w14:paraId="52761FCF"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46</w:t>
            </w:r>
          </w:p>
        </w:tc>
        <w:tc>
          <w:tcPr>
            <w:tcW w:w="657" w:type="dxa"/>
            <w:tcBorders>
              <w:top w:val="nil"/>
              <w:left w:val="nil"/>
              <w:bottom w:val="single" w:sz="8" w:space="0" w:color="FFFFFF"/>
              <w:right w:val="single" w:sz="8" w:space="0" w:color="FFFFFF"/>
            </w:tcBorders>
            <w:shd w:val="clear" w:color="auto" w:fill="B3DDF7"/>
            <w:vAlign w:val="center"/>
            <w:hideMark/>
          </w:tcPr>
          <w:p w14:paraId="18AF227E"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11CAEA88"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50</w:t>
            </w:r>
          </w:p>
        </w:tc>
      </w:tr>
      <w:tr w:rsidR="00B262D7" w:rsidRPr="009D22D1" w14:paraId="41B7BFDC"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E389703" w14:textId="77777777" w:rsidR="00B262D7" w:rsidRPr="009D22D1" w:rsidRDefault="00B262D7" w:rsidP="00CC67C1">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1C062B1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33AF61B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6A43FC26"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657" w:type="dxa"/>
            <w:tcBorders>
              <w:top w:val="nil"/>
              <w:left w:val="nil"/>
              <w:bottom w:val="single" w:sz="8" w:space="0" w:color="FFFFFF"/>
              <w:right w:val="single" w:sz="8" w:space="0" w:color="FFFFFF"/>
            </w:tcBorders>
            <w:shd w:val="clear" w:color="auto" w:fill="B3DDF7"/>
            <w:vAlign w:val="center"/>
            <w:hideMark/>
          </w:tcPr>
          <w:p w14:paraId="4D2D1BC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c>
          <w:tcPr>
            <w:tcW w:w="657" w:type="dxa"/>
            <w:tcBorders>
              <w:top w:val="nil"/>
              <w:left w:val="nil"/>
              <w:bottom w:val="single" w:sz="8" w:space="0" w:color="FFFFFF"/>
              <w:right w:val="single" w:sz="8" w:space="0" w:color="FFFFFF"/>
            </w:tcBorders>
            <w:shd w:val="clear" w:color="auto" w:fill="B3DDF7"/>
            <w:vAlign w:val="center"/>
            <w:hideMark/>
          </w:tcPr>
          <w:p w14:paraId="568EFF80"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auto" w:fill="B3DDF7"/>
            <w:vAlign w:val="center"/>
            <w:hideMark/>
          </w:tcPr>
          <w:p w14:paraId="46ECAE69"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auto" w:fill="B3DDF7"/>
            <w:vAlign w:val="center"/>
            <w:hideMark/>
          </w:tcPr>
          <w:p w14:paraId="00EBD4FB"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725644B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auto" w:fill="B3DDF7"/>
            <w:vAlign w:val="center"/>
            <w:hideMark/>
          </w:tcPr>
          <w:p w14:paraId="7296649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657" w:type="dxa"/>
            <w:tcBorders>
              <w:top w:val="nil"/>
              <w:left w:val="nil"/>
              <w:bottom w:val="single" w:sz="8" w:space="0" w:color="FFFFFF"/>
              <w:right w:val="single" w:sz="8" w:space="0" w:color="FFFFFF"/>
            </w:tcBorders>
            <w:shd w:val="clear" w:color="auto" w:fill="B3DDF7"/>
            <w:vAlign w:val="center"/>
            <w:hideMark/>
          </w:tcPr>
          <w:p w14:paraId="0E9EBB79"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auto" w:fill="B3DDF7"/>
            <w:vAlign w:val="center"/>
            <w:hideMark/>
          </w:tcPr>
          <w:p w14:paraId="7A8ABBB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660" w:type="dxa"/>
            <w:tcBorders>
              <w:top w:val="nil"/>
              <w:left w:val="nil"/>
              <w:bottom w:val="single" w:sz="8" w:space="0" w:color="FFFFFF"/>
              <w:right w:val="single" w:sz="8" w:space="0" w:color="FFFFFF"/>
            </w:tcBorders>
            <w:shd w:val="clear" w:color="auto" w:fill="B3DDF7"/>
            <w:vAlign w:val="center"/>
            <w:hideMark/>
          </w:tcPr>
          <w:p w14:paraId="37513700"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r w:rsidR="00B262D7" w:rsidRPr="009D22D1" w14:paraId="2AC8F429" w14:textId="77777777" w:rsidTr="00BE015E">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414831FD" w14:textId="77777777" w:rsidR="00B262D7" w:rsidRPr="009D22D1" w:rsidRDefault="00B262D7" w:rsidP="008749EB">
            <w:pPr>
              <w:pStyle w:val="Style10ptBlackAfter0ptLinespacingsingle"/>
              <w:rPr>
                <w:lang w:eastAsia="en-AU"/>
              </w:rPr>
            </w:pPr>
            <w:r w:rsidRPr="009D22D1">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09B2934D"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bottom"/>
            <w:hideMark/>
          </w:tcPr>
          <w:p w14:paraId="22C9A307"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bottom"/>
            <w:hideMark/>
          </w:tcPr>
          <w:p w14:paraId="2C8003E8"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bottom"/>
            <w:hideMark/>
          </w:tcPr>
          <w:p w14:paraId="4622B63F"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57" w:type="dxa"/>
            <w:tcBorders>
              <w:top w:val="nil"/>
              <w:left w:val="nil"/>
              <w:bottom w:val="single" w:sz="8" w:space="0" w:color="FFFFFF"/>
              <w:right w:val="single" w:sz="8" w:space="0" w:color="FFFFFF"/>
            </w:tcBorders>
            <w:shd w:val="clear" w:color="auto" w:fill="B3DDF7"/>
            <w:vAlign w:val="bottom"/>
            <w:hideMark/>
          </w:tcPr>
          <w:p w14:paraId="3CB655FF"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11</w:t>
            </w:r>
          </w:p>
        </w:tc>
        <w:tc>
          <w:tcPr>
            <w:tcW w:w="657" w:type="dxa"/>
            <w:tcBorders>
              <w:top w:val="nil"/>
              <w:left w:val="nil"/>
              <w:bottom w:val="single" w:sz="8" w:space="0" w:color="FFFFFF"/>
              <w:right w:val="single" w:sz="8" w:space="0" w:color="FFFFFF"/>
            </w:tcBorders>
            <w:shd w:val="clear" w:color="auto" w:fill="B3DDF7"/>
            <w:vAlign w:val="bottom"/>
            <w:hideMark/>
          </w:tcPr>
          <w:p w14:paraId="3A0DD993"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auto" w:fill="B3DDF7"/>
            <w:vAlign w:val="bottom"/>
            <w:hideMark/>
          </w:tcPr>
          <w:p w14:paraId="4060B03F"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13</w:t>
            </w:r>
          </w:p>
        </w:tc>
        <w:tc>
          <w:tcPr>
            <w:tcW w:w="657" w:type="dxa"/>
            <w:tcBorders>
              <w:top w:val="nil"/>
              <w:left w:val="nil"/>
              <w:bottom w:val="single" w:sz="8" w:space="0" w:color="FFFFFF"/>
              <w:right w:val="single" w:sz="8" w:space="0" w:color="FFFFFF"/>
            </w:tcBorders>
            <w:shd w:val="clear" w:color="auto" w:fill="B3DDF7"/>
            <w:vAlign w:val="bottom"/>
            <w:hideMark/>
          </w:tcPr>
          <w:p w14:paraId="5856448A"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657" w:type="dxa"/>
            <w:tcBorders>
              <w:top w:val="nil"/>
              <w:left w:val="nil"/>
              <w:bottom w:val="single" w:sz="8" w:space="0" w:color="FFFFFF"/>
              <w:right w:val="single" w:sz="8" w:space="0" w:color="FFFFFF"/>
            </w:tcBorders>
            <w:shd w:val="clear" w:color="auto" w:fill="B3DDF7"/>
            <w:vAlign w:val="bottom"/>
            <w:hideMark/>
          </w:tcPr>
          <w:p w14:paraId="0090524E"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bottom"/>
            <w:hideMark/>
          </w:tcPr>
          <w:p w14:paraId="3BB22A97"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bottom"/>
            <w:hideMark/>
          </w:tcPr>
          <w:p w14:paraId="3D18BBCC"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bottom"/>
            <w:hideMark/>
          </w:tcPr>
          <w:p w14:paraId="78E95759"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68</w:t>
            </w:r>
          </w:p>
        </w:tc>
      </w:tr>
      <w:tr w:rsidR="00B262D7" w:rsidRPr="009D22D1" w14:paraId="0AF89EFF"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A4B8210" w14:textId="77777777" w:rsidR="00B262D7" w:rsidRPr="009D22D1" w:rsidRDefault="00B262D7" w:rsidP="00570C4E">
            <w:pPr>
              <w:pStyle w:val="Style10ptBlackAfter0ptLinespacingsingle"/>
              <w:rPr>
                <w:lang w:eastAsia="en-AU"/>
              </w:rPr>
            </w:pPr>
            <w:r w:rsidRPr="009D22D1">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3DC9905B"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78B3C64D"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23CB709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4EABD53B"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40</w:t>
            </w:r>
          </w:p>
        </w:tc>
        <w:tc>
          <w:tcPr>
            <w:tcW w:w="657" w:type="dxa"/>
            <w:tcBorders>
              <w:top w:val="nil"/>
              <w:left w:val="nil"/>
              <w:bottom w:val="single" w:sz="8" w:space="0" w:color="FFFFFF"/>
              <w:right w:val="single" w:sz="8" w:space="0" w:color="FFFFFF"/>
            </w:tcBorders>
            <w:shd w:val="clear" w:color="auto" w:fill="B3DDF7"/>
            <w:vAlign w:val="center"/>
            <w:hideMark/>
          </w:tcPr>
          <w:p w14:paraId="312019FE"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16</w:t>
            </w:r>
          </w:p>
        </w:tc>
        <w:tc>
          <w:tcPr>
            <w:tcW w:w="657" w:type="dxa"/>
            <w:tcBorders>
              <w:top w:val="nil"/>
              <w:left w:val="nil"/>
              <w:bottom w:val="single" w:sz="8" w:space="0" w:color="FFFFFF"/>
              <w:right w:val="single" w:sz="8" w:space="0" w:color="FFFFFF"/>
            </w:tcBorders>
            <w:shd w:val="clear" w:color="auto" w:fill="B3DDF7"/>
            <w:vAlign w:val="center"/>
            <w:hideMark/>
          </w:tcPr>
          <w:p w14:paraId="3791EBC8"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56</w:t>
            </w:r>
          </w:p>
        </w:tc>
        <w:tc>
          <w:tcPr>
            <w:tcW w:w="657" w:type="dxa"/>
            <w:tcBorders>
              <w:top w:val="nil"/>
              <w:left w:val="nil"/>
              <w:bottom w:val="single" w:sz="8" w:space="0" w:color="FFFFFF"/>
              <w:right w:val="single" w:sz="8" w:space="0" w:color="FFFFFF"/>
            </w:tcBorders>
            <w:shd w:val="clear" w:color="auto" w:fill="B3DDF7"/>
            <w:vAlign w:val="center"/>
            <w:hideMark/>
          </w:tcPr>
          <w:p w14:paraId="740F2E92"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9</w:t>
            </w:r>
          </w:p>
        </w:tc>
        <w:tc>
          <w:tcPr>
            <w:tcW w:w="657" w:type="dxa"/>
            <w:tcBorders>
              <w:top w:val="nil"/>
              <w:left w:val="nil"/>
              <w:bottom w:val="single" w:sz="8" w:space="0" w:color="FFFFFF"/>
              <w:right w:val="single" w:sz="8" w:space="0" w:color="FFFFFF"/>
            </w:tcBorders>
            <w:shd w:val="clear" w:color="auto" w:fill="B3DDF7"/>
            <w:vAlign w:val="center"/>
            <w:hideMark/>
          </w:tcPr>
          <w:p w14:paraId="057A8BDB"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15</w:t>
            </w:r>
          </w:p>
        </w:tc>
        <w:tc>
          <w:tcPr>
            <w:tcW w:w="657" w:type="dxa"/>
            <w:tcBorders>
              <w:top w:val="nil"/>
              <w:left w:val="nil"/>
              <w:bottom w:val="single" w:sz="8" w:space="0" w:color="FFFFFF"/>
              <w:right w:val="single" w:sz="8" w:space="0" w:color="FFFFFF"/>
            </w:tcBorders>
            <w:shd w:val="clear" w:color="auto" w:fill="B3DDF7"/>
            <w:vAlign w:val="center"/>
            <w:hideMark/>
          </w:tcPr>
          <w:p w14:paraId="49540AE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57" w:type="dxa"/>
            <w:tcBorders>
              <w:top w:val="nil"/>
              <w:left w:val="nil"/>
              <w:bottom w:val="single" w:sz="8" w:space="0" w:color="FFFFFF"/>
              <w:right w:val="single" w:sz="8" w:space="0" w:color="FFFFFF"/>
            </w:tcBorders>
            <w:shd w:val="clear" w:color="auto" w:fill="B3DDF7"/>
            <w:vAlign w:val="center"/>
            <w:hideMark/>
          </w:tcPr>
          <w:p w14:paraId="3834130B"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52</w:t>
            </w:r>
          </w:p>
        </w:tc>
        <w:tc>
          <w:tcPr>
            <w:tcW w:w="657" w:type="dxa"/>
            <w:tcBorders>
              <w:top w:val="nil"/>
              <w:left w:val="nil"/>
              <w:bottom w:val="single" w:sz="8" w:space="0" w:color="FFFFFF"/>
              <w:right w:val="single" w:sz="8" w:space="0" w:color="FFFFFF"/>
            </w:tcBorders>
            <w:shd w:val="clear" w:color="auto" w:fill="B3DDF7"/>
            <w:vAlign w:val="center"/>
            <w:hideMark/>
          </w:tcPr>
          <w:p w14:paraId="40CB6AE2"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32</w:t>
            </w:r>
          </w:p>
        </w:tc>
        <w:tc>
          <w:tcPr>
            <w:tcW w:w="660" w:type="dxa"/>
            <w:tcBorders>
              <w:top w:val="nil"/>
              <w:left w:val="nil"/>
              <w:bottom w:val="single" w:sz="8" w:space="0" w:color="FFFFFF"/>
              <w:right w:val="single" w:sz="8" w:space="0" w:color="FFFFFF"/>
            </w:tcBorders>
            <w:shd w:val="clear" w:color="auto" w:fill="B3DDF7"/>
            <w:vAlign w:val="center"/>
            <w:hideMark/>
          </w:tcPr>
          <w:p w14:paraId="56D02A6E"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84</w:t>
            </w:r>
          </w:p>
        </w:tc>
      </w:tr>
      <w:tr w:rsidR="00B262D7" w:rsidRPr="009D22D1" w14:paraId="238ED644"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EF858BA" w14:textId="77777777" w:rsidR="00B262D7" w:rsidRPr="009D22D1" w:rsidRDefault="00B262D7" w:rsidP="00CC67C1">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1870CB56"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3A356E2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2ECF5B5B"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657" w:type="dxa"/>
            <w:tcBorders>
              <w:top w:val="nil"/>
              <w:left w:val="nil"/>
              <w:bottom w:val="single" w:sz="8" w:space="0" w:color="FFFFFF"/>
              <w:right w:val="single" w:sz="8" w:space="0" w:color="FFFFFF"/>
            </w:tcBorders>
            <w:shd w:val="clear" w:color="auto" w:fill="B3DDF7"/>
            <w:vAlign w:val="center"/>
            <w:hideMark/>
          </w:tcPr>
          <w:p w14:paraId="63F08AB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c>
          <w:tcPr>
            <w:tcW w:w="657" w:type="dxa"/>
            <w:tcBorders>
              <w:top w:val="nil"/>
              <w:left w:val="nil"/>
              <w:bottom w:val="single" w:sz="8" w:space="0" w:color="FFFFFF"/>
              <w:right w:val="single" w:sz="8" w:space="0" w:color="FFFFFF"/>
            </w:tcBorders>
            <w:shd w:val="clear" w:color="auto" w:fill="B3DDF7"/>
            <w:vAlign w:val="center"/>
            <w:hideMark/>
          </w:tcPr>
          <w:p w14:paraId="1E05CA4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auto" w:fill="B3DDF7"/>
            <w:vAlign w:val="center"/>
            <w:hideMark/>
          </w:tcPr>
          <w:p w14:paraId="5F2E943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auto" w:fill="B3DDF7"/>
            <w:vAlign w:val="center"/>
            <w:hideMark/>
          </w:tcPr>
          <w:p w14:paraId="18F8A3D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15B2999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auto" w:fill="B3DDF7"/>
            <w:vAlign w:val="center"/>
            <w:hideMark/>
          </w:tcPr>
          <w:p w14:paraId="7FBA326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657" w:type="dxa"/>
            <w:tcBorders>
              <w:top w:val="nil"/>
              <w:left w:val="nil"/>
              <w:bottom w:val="single" w:sz="8" w:space="0" w:color="FFFFFF"/>
              <w:right w:val="single" w:sz="8" w:space="0" w:color="FFFFFF"/>
            </w:tcBorders>
            <w:shd w:val="clear" w:color="auto" w:fill="B3DDF7"/>
            <w:vAlign w:val="center"/>
            <w:hideMark/>
          </w:tcPr>
          <w:p w14:paraId="252D8F3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auto" w:fill="B3DDF7"/>
            <w:vAlign w:val="center"/>
            <w:hideMark/>
          </w:tcPr>
          <w:p w14:paraId="5FDCD29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660" w:type="dxa"/>
            <w:tcBorders>
              <w:top w:val="nil"/>
              <w:left w:val="nil"/>
              <w:bottom w:val="single" w:sz="8" w:space="0" w:color="FFFFFF"/>
              <w:right w:val="single" w:sz="8" w:space="0" w:color="FFFFFF"/>
            </w:tcBorders>
            <w:shd w:val="clear" w:color="auto" w:fill="B3DDF7"/>
            <w:vAlign w:val="center"/>
            <w:hideMark/>
          </w:tcPr>
          <w:p w14:paraId="3587532E"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r w:rsidR="00B262D7" w:rsidRPr="009D22D1" w14:paraId="4B3336B7" w14:textId="77777777" w:rsidTr="00BE015E">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39BEBE47" w14:textId="1E43E744" w:rsidR="00B262D7" w:rsidRPr="009D22D1" w:rsidRDefault="00520A2E" w:rsidP="008749EB">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hideMark/>
          </w:tcPr>
          <w:p w14:paraId="65967FE2"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59B4F5FD"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bottom"/>
            <w:hideMark/>
          </w:tcPr>
          <w:p w14:paraId="0E4DD28A"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bottom"/>
            <w:hideMark/>
          </w:tcPr>
          <w:p w14:paraId="5A92B3A0"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14</w:t>
            </w:r>
          </w:p>
        </w:tc>
        <w:tc>
          <w:tcPr>
            <w:tcW w:w="657" w:type="dxa"/>
            <w:tcBorders>
              <w:top w:val="nil"/>
              <w:left w:val="nil"/>
              <w:bottom w:val="single" w:sz="8" w:space="0" w:color="FFFFFF"/>
              <w:right w:val="single" w:sz="8" w:space="0" w:color="FFFFFF"/>
            </w:tcBorders>
            <w:shd w:val="clear" w:color="auto" w:fill="B3DDF7"/>
            <w:vAlign w:val="bottom"/>
            <w:hideMark/>
          </w:tcPr>
          <w:p w14:paraId="4901E381"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8</w:t>
            </w:r>
          </w:p>
        </w:tc>
        <w:tc>
          <w:tcPr>
            <w:tcW w:w="657" w:type="dxa"/>
            <w:tcBorders>
              <w:top w:val="nil"/>
              <w:left w:val="nil"/>
              <w:bottom w:val="single" w:sz="8" w:space="0" w:color="FFFFFF"/>
              <w:right w:val="single" w:sz="8" w:space="0" w:color="FFFFFF"/>
            </w:tcBorders>
            <w:shd w:val="clear" w:color="auto" w:fill="B3DDF7"/>
            <w:vAlign w:val="bottom"/>
            <w:hideMark/>
          </w:tcPr>
          <w:p w14:paraId="6881B8A8"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bottom"/>
            <w:hideMark/>
          </w:tcPr>
          <w:p w14:paraId="5395FB58"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auto" w:fill="B3DDF7"/>
            <w:vAlign w:val="bottom"/>
            <w:hideMark/>
          </w:tcPr>
          <w:p w14:paraId="3BD8318A"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auto" w:fill="B3DDF7"/>
            <w:vAlign w:val="bottom"/>
            <w:hideMark/>
          </w:tcPr>
          <w:p w14:paraId="6FF15B6A"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24</w:t>
            </w:r>
          </w:p>
        </w:tc>
        <w:tc>
          <w:tcPr>
            <w:tcW w:w="657" w:type="dxa"/>
            <w:tcBorders>
              <w:top w:val="nil"/>
              <w:left w:val="nil"/>
              <w:bottom w:val="single" w:sz="8" w:space="0" w:color="FFFFFF"/>
              <w:right w:val="single" w:sz="8" w:space="0" w:color="FFFFFF"/>
            </w:tcBorders>
            <w:shd w:val="clear" w:color="auto" w:fill="B3DDF7"/>
            <w:vAlign w:val="bottom"/>
            <w:hideMark/>
          </w:tcPr>
          <w:p w14:paraId="194CDB02"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26</w:t>
            </w:r>
          </w:p>
        </w:tc>
        <w:tc>
          <w:tcPr>
            <w:tcW w:w="657" w:type="dxa"/>
            <w:tcBorders>
              <w:top w:val="nil"/>
              <w:left w:val="nil"/>
              <w:bottom w:val="single" w:sz="8" w:space="0" w:color="FFFFFF"/>
              <w:right w:val="single" w:sz="8" w:space="0" w:color="FFFFFF"/>
            </w:tcBorders>
            <w:shd w:val="clear" w:color="auto" w:fill="B3DDF7"/>
            <w:vAlign w:val="bottom"/>
            <w:hideMark/>
          </w:tcPr>
          <w:p w14:paraId="347AABFA" w14:textId="77777777" w:rsidR="00B262D7" w:rsidRPr="009D22D1" w:rsidRDefault="00B262D7" w:rsidP="008749EB">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21</w:t>
            </w:r>
          </w:p>
        </w:tc>
        <w:tc>
          <w:tcPr>
            <w:tcW w:w="660" w:type="dxa"/>
            <w:tcBorders>
              <w:top w:val="nil"/>
              <w:left w:val="nil"/>
              <w:bottom w:val="single" w:sz="8" w:space="0" w:color="FFFFFF"/>
              <w:right w:val="single" w:sz="8" w:space="0" w:color="FFFFFF"/>
            </w:tcBorders>
            <w:shd w:val="clear" w:color="auto" w:fill="B3DDF7"/>
            <w:vAlign w:val="bottom"/>
            <w:hideMark/>
          </w:tcPr>
          <w:p w14:paraId="61245DE6" w14:textId="77777777" w:rsidR="00B262D7" w:rsidRPr="009D22D1" w:rsidRDefault="00B262D7" w:rsidP="008749EB">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47</w:t>
            </w:r>
          </w:p>
        </w:tc>
      </w:tr>
      <w:tr w:rsidR="00B262D7" w:rsidRPr="009D22D1" w14:paraId="5CFD2AE3"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6C6F57B" w14:textId="0A663ED1" w:rsidR="00B262D7" w:rsidRPr="009D22D1" w:rsidRDefault="00520A2E" w:rsidP="00570C4E">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hideMark/>
          </w:tcPr>
          <w:p w14:paraId="19C431D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16B91439"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center"/>
            <w:hideMark/>
          </w:tcPr>
          <w:p w14:paraId="55497FA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7</w:t>
            </w:r>
          </w:p>
        </w:tc>
        <w:tc>
          <w:tcPr>
            <w:tcW w:w="657" w:type="dxa"/>
            <w:tcBorders>
              <w:top w:val="nil"/>
              <w:left w:val="nil"/>
              <w:bottom w:val="single" w:sz="8" w:space="0" w:color="FFFFFF"/>
              <w:right w:val="single" w:sz="8" w:space="0" w:color="FFFFFF"/>
            </w:tcBorders>
            <w:shd w:val="clear" w:color="auto" w:fill="B3DDF7"/>
            <w:vAlign w:val="center"/>
            <w:hideMark/>
          </w:tcPr>
          <w:p w14:paraId="7FB25B24"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45</w:t>
            </w:r>
          </w:p>
        </w:tc>
        <w:tc>
          <w:tcPr>
            <w:tcW w:w="657" w:type="dxa"/>
            <w:tcBorders>
              <w:top w:val="nil"/>
              <w:left w:val="nil"/>
              <w:bottom w:val="single" w:sz="8" w:space="0" w:color="FFFFFF"/>
              <w:right w:val="single" w:sz="8" w:space="0" w:color="FFFFFF"/>
            </w:tcBorders>
            <w:shd w:val="clear" w:color="auto" w:fill="B3DDF7"/>
            <w:vAlign w:val="center"/>
            <w:hideMark/>
          </w:tcPr>
          <w:p w14:paraId="785F667E"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19</w:t>
            </w:r>
          </w:p>
        </w:tc>
        <w:tc>
          <w:tcPr>
            <w:tcW w:w="657" w:type="dxa"/>
            <w:tcBorders>
              <w:top w:val="nil"/>
              <w:left w:val="nil"/>
              <w:bottom w:val="single" w:sz="8" w:space="0" w:color="FFFFFF"/>
              <w:right w:val="single" w:sz="8" w:space="0" w:color="FFFFFF"/>
            </w:tcBorders>
            <w:shd w:val="clear" w:color="auto" w:fill="B3DDF7"/>
            <w:vAlign w:val="center"/>
            <w:hideMark/>
          </w:tcPr>
          <w:p w14:paraId="7EEBD7B2"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64</w:t>
            </w:r>
          </w:p>
        </w:tc>
        <w:tc>
          <w:tcPr>
            <w:tcW w:w="657" w:type="dxa"/>
            <w:tcBorders>
              <w:top w:val="nil"/>
              <w:left w:val="nil"/>
              <w:bottom w:val="single" w:sz="8" w:space="0" w:color="FFFFFF"/>
              <w:right w:val="single" w:sz="8" w:space="0" w:color="FFFFFF"/>
            </w:tcBorders>
            <w:shd w:val="clear" w:color="auto" w:fill="B3DDF7"/>
            <w:vAlign w:val="center"/>
            <w:hideMark/>
          </w:tcPr>
          <w:p w14:paraId="38BEC578"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auto" w:fill="B3DDF7"/>
            <w:vAlign w:val="center"/>
            <w:hideMark/>
          </w:tcPr>
          <w:p w14:paraId="09AA658A"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24</w:t>
            </w:r>
          </w:p>
        </w:tc>
        <w:tc>
          <w:tcPr>
            <w:tcW w:w="657" w:type="dxa"/>
            <w:tcBorders>
              <w:top w:val="nil"/>
              <w:left w:val="nil"/>
              <w:bottom w:val="single" w:sz="8" w:space="0" w:color="FFFFFF"/>
              <w:right w:val="single" w:sz="8" w:space="0" w:color="FFFFFF"/>
            </w:tcBorders>
            <w:shd w:val="clear" w:color="auto" w:fill="B3DDF7"/>
            <w:vAlign w:val="center"/>
            <w:hideMark/>
          </w:tcPr>
          <w:p w14:paraId="6906038C"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auto" w:fill="B3DDF7"/>
            <w:vAlign w:val="center"/>
            <w:hideMark/>
          </w:tcPr>
          <w:p w14:paraId="26C2F657"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60</w:t>
            </w:r>
          </w:p>
        </w:tc>
        <w:tc>
          <w:tcPr>
            <w:tcW w:w="657" w:type="dxa"/>
            <w:tcBorders>
              <w:top w:val="nil"/>
              <w:left w:val="nil"/>
              <w:bottom w:val="single" w:sz="8" w:space="0" w:color="FFFFFF"/>
              <w:right w:val="single" w:sz="8" w:space="0" w:color="FFFFFF"/>
            </w:tcBorders>
            <w:shd w:val="clear" w:color="auto" w:fill="B3DDF7"/>
            <w:vAlign w:val="center"/>
            <w:hideMark/>
          </w:tcPr>
          <w:p w14:paraId="20713156" w14:textId="77777777" w:rsidR="00B262D7" w:rsidRPr="009D22D1" w:rsidRDefault="00B262D7" w:rsidP="00B262D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45</w:t>
            </w:r>
          </w:p>
        </w:tc>
        <w:tc>
          <w:tcPr>
            <w:tcW w:w="660" w:type="dxa"/>
            <w:tcBorders>
              <w:top w:val="nil"/>
              <w:left w:val="nil"/>
              <w:bottom w:val="single" w:sz="8" w:space="0" w:color="FFFFFF"/>
              <w:right w:val="single" w:sz="8" w:space="0" w:color="FFFFFF"/>
            </w:tcBorders>
            <w:shd w:val="clear" w:color="auto" w:fill="B3DDF7"/>
            <w:vAlign w:val="center"/>
            <w:hideMark/>
          </w:tcPr>
          <w:p w14:paraId="317E7FE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105</w:t>
            </w:r>
          </w:p>
        </w:tc>
      </w:tr>
      <w:tr w:rsidR="00B262D7" w:rsidRPr="009D22D1" w14:paraId="75180FFF" w14:textId="77777777" w:rsidTr="00BE015E">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763373B" w14:textId="77777777" w:rsidR="00B262D7" w:rsidRPr="009D22D1" w:rsidRDefault="00B262D7" w:rsidP="00CC67C1">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344ABA6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31DF12A9"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55DBAB2B"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w:t>
            </w:r>
          </w:p>
        </w:tc>
        <w:tc>
          <w:tcPr>
            <w:tcW w:w="657" w:type="dxa"/>
            <w:tcBorders>
              <w:top w:val="nil"/>
              <w:left w:val="nil"/>
              <w:bottom w:val="single" w:sz="8" w:space="0" w:color="FFFFFF"/>
              <w:right w:val="single" w:sz="8" w:space="0" w:color="FFFFFF"/>
            </w:tcBorders>
            <w:shd w:val="clear" w:color="auto" w:fill="B3DDF7"/>
            <w:vAlign w:val="center"/>
            <w:hideMark/>
          </w:tcPr>
          <w:p w14:paraId="67427F4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59</w:t>
            </w:r>
          </w:p>
        </w:tc>
        <w:tc>
          <w:tcPr>
            <w:tcW w:w="657" w:type="dxa"/>
            <w:tcBorders>
              <w:top w:val="nil"/>
              <w:left w:val="nil"/>
              <w:bottom w:val="single" w:sz="8" w:space="0" w:color="FFFFFF"/>
              <w:right w:val="single" w:sz="8" w:space="0" w:color="FFFFFF"/>
            </w:tcBorders>
            <w:shd w:val="clear" w:color="auto" w:fill="B3DDF7"/>
            <w:vAlign w:val="center"/>
            <w:hideMark/>
          </w:tcPr>
          <w:p w14:paraId="7D1A1E9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auto" w:fill="B3DDF7"/>
            <w:vAlign w:val="center"/>
            <w:hideMark/>
          </w:tcPr>
          <w:p w14:paraId="6E143F20"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auto" w:fill="B3DDF7"/>
            <w:vAlign w:val="center"/>
            <w:hideMark/>
          </w:tcPr>
          <w:p w14:paraId="19C6985A"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auto" w:fill="B3DDF7"/>
            <w:vAlign w:val="center"/>
            <w:hideMark/>
          </w:tcPr>
          <w:p w14:paraId="72CF738F"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36</w:t>
            </w:r>
          </w:p>
        </w:tc>
        <w:tc>
          <w:tcPr>
            <w:tcW w:w="657" w:type="dxa"/>
            <w:tcBorders>
              <w:top w:val="nil"/>
              <w:left w:val="nil"/>
              <w:bottom w:val="single" w:sz="8" w:space="0" w:color="FFFFFF"/>
              <w:right w:val="single" w:sz="8" w:space="0" w:color="FFFFFF"/>
            </w:tcBorders>
            <w:shd w:val="clear" w:color="auto" w:fill="B3DDF7"/>
            <w:vAlign w:val="center"/>
            <w:hideMark/>
          </w:tcPr>
          <w:p w14:paraId="1B911E00"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58</w:t>
            </w:r>
          </w:p>
        </w:tc>
        <w:tc>
          <w:tcPr>
            <w:tcW w:w="657" w:type="dxa"/>
            <w:tcBorders>
              <w:top w:val="nil"/>
              <w:left w:val="nil"/>
              <w:bottom w:val="single" w:sz="8" w:space="0" w:color="FFFFFF"/>
              <w:right w:val="single" w:sz="8" w:space="0" w:color="FFFFFF"/>
            </w:tcBorders>
            <w:shd w:val="clear" w:color="auto" w:fill="B3DDF7"/>
            <w:vAlign w:val="center"/>
            <w:hideMark/>
          </w:tcPr>
          <w:p w14:paraId="2938B2F4"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86</w:t>
            </w:r>
          </w:p>
        </w:tc>
        <w:tc>
          <w:tcPr>
            <w:tcW w:w="657" w:type="dxa"/>
            <w:tcBorders>
              <w:top w:val="nil"/>
              <w:left w:val="nil"/>
              <w:bottom w:val="single" w:sz="8" w:space="0" w:color="FFFFFF"/>
              <w:right w:val="single" w:sz="8" w:space="0" w:color="FFFFFF"/>
            </w:tcBorders>
            <w:shd w:val="clear" w:color="auto" w:fill="B3DDF7"/>
            <w:vAlign w:val="center"/>
            <w:hideMark/>
          </w:tcPr>
          <w:p w14:paraId="7F360305"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66</w:t>
            </w:r>
          </w:p>
        </w:tc>
        <w:tc>
          <w:tcPr>
            <w:tcW w:w="660" w:type="dxa"/>
            <w:tcBorders>
              <w:top w:val="nil"/>
              <w:left w:val="nil"/>
              <w:bottom w:val="single" w:sz="8" w:space="0" w:color="FFFFFF"/>
              <w:right w:val="single" w:sz="8" w:space="0" w:color="FFFFFF"/>
            </w:tcBorders>
            <w:shd w:val="clear" w:color="auto" w:fill="B3DDF7"/>
            <w:vAlign w:val="center"/>
            <w:hideMark/>
          </w:tcPr>
          <w:p w14:paraId="561EC27D" w14:textId="77777777" w:rsidR="00B262D7" w:rsidRPr="009D22D1" w:rsidRDefault="00B262D7" w:rsidP="00B262D7">
            <w:pPr>
              <w:spacing w:after="0" w:line="240" w:lineRule="auto"/>
              <w:jc w:val="right"/>
              <w:rPr>
                <w:rFonts w:eastAsia="Times New Roman" w:cs="Arial"/>
                <w:b/>
                <w:bCs/>
                <w:color w:val="000000"/>
                <w:sz w:val="20"/>
                <w:szCs w:val="20"/>
                <w:lang w:eastAsia="en-AU"/>
              </w:rPr>
            </w:pPr>
            <w:r w:rsidRPr="009D22D1">
              <w:rPr>
                <w:rFonts w:eastAsia="Times New Roman" w:cs="Arial"/>
                <w:b/>
                <w:bCs/>
                <w:color w:val="000000"/>
                <w:sz w:val="20"/>
                <w:szCs w:val="20"/>
                <w:lang w:eastAsia="en-AU"/>
              </w:rPr>
              <w:t>152</w:t>
            </w:r>
          </w:p>
        </w:tc>
      </w:tr>
    </w:tbl>
    <w:p w14:paraId="4D90EF5B" w14:textId="29A7D4A7" w:rsidR="00CA125E" w:rsidRPr="009D22D1" w:rsidRDefault="003D1AA9" w:rsidP="009D3917">
      <w:pPr>
        <w:pStyle w:val="Source"/>
      </w:pPr>
      <w:r>
        <w:t>Source:  Northern Territory Department of Industry, Tourism and Trade</w:t>
      </w:r>
    </w:p>
    <w:p w14:paraId="2FA7C5B5" w14:textId="77777777" w:rsidR="005D42FE" w:rsidRDefault="005D42FE" w:rsidP="00CA125E">
      <w:pPr>
        <w:pStyle w:val="Figure"/>
      </w:pPr>
    </w:p>
    <w:p w14:paraId="281B014B" w14:textId="739B80C4" w:rsidR="00CA125E" w:rsidRPr="009D22D1" w:rsidRDefault="00CA125E" w:rsidP="00CA125E">
      <w:pPr>
        <w:pStyle w:val="Figure"/>
      </w:pPr>
      <w:r w:rsidRPr="009D22D1">
        <w:t xml:space="preserve">Table 31: Count of filled jobs by age, by full-time/part-time status, by job permanency and by sector </w:t>
      </w:r>
      <w:r w:rsidR="00D034BB" w:rsidRPr="009D22D1">
        <w:t>September</w:t>
      </w:r>
      <w:r w:rsidRPr="009D22D1">
        <w:t xml:space="preserve"> 2023 (a)(b)(c)(d)(e)(</w:t>
      </w:r>
      <w:proofErr w:type="spellStart"/>
      <w:r w:rsidRPr="009D22D1">
        <w:t>i</w:t>
      </w:r>
      <w:proofErr w:type="spellEnd"/>
      <w:r w:rsidRPr="009D22D1">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CA125E" w:rsidRPr="009D22D1" w14:paraId="250CB207" w14:textId="77777777" w:rsidTr="00BE015E">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3E538471" w14:textId="7797C9F2"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2023</w:t>
            </w:r>
          </w:p>
        </w:tc>
      </w:tr>
      <w:tr w:rsidR="00CA125E" w:rsidRPr="009D22D1" w14:paraId="3F3DE41E" w14:textId="77777777" w:rsidTr="00BE015E">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73167B40"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8335BE"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B19EA8"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204456"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EA5EA6"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CA125E" w:rsidRPr="009D22D1" w14:paraId="775F44CB" w14:textId="77777777" w:rsidTr="00BE015E">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44651642" w14:textId="77777777" w:rsidR="00CA125E" w:rsidRPr="009D22D1" w:rsidRDefault="00CA125E" w:rsidP="00B45356">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513C720"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2CB1F13" w14:textId="1AF26061"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573C68A"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5945D2C"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7C72DEF" w14:textId="3767928F"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F3A1892"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2CD5E7F"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BAF1695" w14:textId="721965FE"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7025A47"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04E0AEC"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D05AAE5" w14:textId="3F3FF1A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w:t>
            </w:r>
            <w:r w:rsidR="00520A2E">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6D79DEA5" w14:textId="77777777" w:rsidR="00CA125E" w:rsidRPr="009D22D1" w:rsidRDefault="00CA125E" w:rsidP="00B45356">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  Total</w:t>
            </w:r>
          </w:p>
        </w:tc>
      </w:tr>
      <w:tr w:rsidR="0021580B" w:rsidRPr="009D22D1" w14:paraId="38396A7B"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CDF0C78" w14:textId="77777777" w:rsidR="0021580B" w:rsidRPr="009D22D1" w:rsidRDefault="0021580B" w:rsidP="0021580B">
            <w:pPr>
              <w:pStyle w:val="Style10ptBlackAfter0ptLinespacingsingle"/>
              <w:rPr>
                <w:lang w:eastAsia="en-AU"/>
              </w:rPr>
            </w:pPr>
            <w:r w:rsidRPr="009D22D1">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33EE20A6" w14:textId="11662DA6"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51675DF7" w14:textId="17F201B0"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58CA886" w14:textId="3A37823F"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0029BD5A" w14:textId="7E8C8566"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5C51E0AA" w14:textId="6FE68413"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4C24B1BA" w14:textId="7965CE00"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35</w:t>
            </w:r>
          </w:p>
        </w:tc>
        <w:tc>
          <w:tcPr>
            <w:tcW w:w="657" w:type="dxa"/>
            <w:tcBorders>
              <w:top w:val="nil"/>
              <w:left w:val="nil"/>
              <w:bottom w:val="single" w:sz="8" w:space="0" w:color="FFFFFF"/>
              <w:right w:val="single" w:sz="8" w:space="0" w:color="FFFFFF"/>
            </w:tcBorders>
            <w:shd w:val="clear" w:color="auto" w:fill="B3DDF7"/>
            <w:vAlign w:val="center"/>
            <w:hideMark/>
          </w:tcPr>
          <w:p w14:paraId="36C2F7E0" w14:textId="519CD501"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70AC14E7" w14:textId="08A45CB6"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14AADB88" w14:textId="24856153"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17</w:t>
            </w:r>
          </w:p>
        </w:tc>
        <w:tc>
          <w:tcPr>
            <w:tcW w:w="657" w:type="dxa"/>
            <w:tcBorders>
              <w:top w:val="nil"/>
              <w:left w:val="nil"/>
              <w:bottom w:val="single" w:sz="8" w:space="0" w:color="FFFFFF"/>
              <w:right w:val="single" w:sz="8" w:space="0" w:color="FFFFFF"/>
            </w:tcBorders>
            <w:shd w:val="clear" w:color="auto" w:fill="B3DDF7"/>
            <w:vAlign w:val="center"/>
            <w:hideMark/>
          </w:tcPr>
          <w:p w14:paraId="79B49C63" w14:textId="6C323AE4"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26</w:t>
            </w:r>
          </w:p>
        </w:tc>
        <w:tc>
          <w:tcPr>
            <w:tcW w:w="657" w:type="dxa"/>
            <w:tcBorders>
              <w:top w:val="nil"/>
              <w:left w:val="nil"/>
              <w:bottom w:val="single" w:sz="8" w:space="0" w:color="FFFFFF"/>
              <w:right w:val="single" w:sz="8" w:space="0" w:color="FFFFFF"/>
            </w:tcBorders>
            <w:shd w:val="clear" w:color="auto" w:fill="B3DDF7"/>
            <w:vAlign w:val="center"/>
            <w:hideMark/>
          </w:tcPr>
          <w:p w14:paraId="20E073B5" w14:textId="5E0A322A"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28</w:t>
            </w:r>
          </w:p>
        </w:tc>
        <w:tc>
          <w:tcPr>
            <w:tcW w:w="660" w:type="dxa"/>
            <w:tcBorders>
              <w:top w:val="nil"/>
              <w:left w:val="nil"/>
              <w:bottom w:val="single" w:sz="8" w:space="0" w:color="FFFFFF"/>
              <w:right w:val="single" w:sz="8" w:space="0" w:color="FFFFFF"/>
            </w:tcBorders>
            <w:shd w:val="clear" w:color="auto" w:fill="B3DDF7"/>
            <w:vAlign w:val="center"/>
            <w:hideMark/>
          </w:tcPr>
          <w:p w14:paraId="5DC3B667" w14:textId="4833607B"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54</w:t>
            </w:r>
          </w:p>
        </w:tc>
      </w:tr>
      <w:tr w:rsidR="0021580B" w:rsidRPr="009D22D1" w14:paraId="7369B294"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DB6BB17" w14:textId="77777777" w:rsidR="0021580B" w:rsidRPr="009D22D1" w:rsidRDefault="0021580B" w:rsidP="0021580B">
            <w:pPr>
              <w:pStyle w:val="Style10ptBlackAfter0ptLinespacingsingle"/>
              <w:rPr>
                <w:lang w:eastAsia="en-AU"/>
              </w:rPr>
            </w:pPr>
            <w:r w:rsidRPr="009D22D1">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363422FE" w14:textId="2BF37144"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92F489D" w14:textId="5F5C5299" w:rsidR="0021580B" w:rsidRPr="009D22D1" w:rsidRDefault="005276D2" w:rsidP="0022452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76015672" w14:textId="354CF573"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2C5E4216" w14:textId="64711C02"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371A0469" w14:textId="624C73C2"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7C27EF61" w14:textId="2A01BD0F"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23176822" w14:textId="1FBEAB4A"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5402989F" w14:textId="70BDEA41"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2A5F56A" w14:textId="40D0BE8B"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8</w:t>
            </w:r>
          </w:p>
        </w:tc>
        <w:tc>
          <w:tcPr>
            <w:tcW w:w="657" w:type="dxa"/>
            <w:tcBorders>
              <w:top w:val="nil"/>
              <w:left w:val="nil"/>
              <w:bottom w:val="single" w:sz="8" w:space="0" w:color="FFFFFF"/>
              <w:right w:val="single" w:sz="8" w:space="0" w:color="FFFFFF"/>
            </w:tcBorders>
            <w:shd w:val="clear" w:color="auto" w:fill="B3DDF7"/>
            <w:vAlign w:val="center"/>
            <w:hideMark/>
          </w:tcPr>
          <w:p w14:paraId="33C49B55" w14:textId="760925BF"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20</w:t>
            </w:r>
          </w:p>
        </w:tc>
        <w:tc>
          <w:tcPr>
            <w:tcW w:w="657" w:type="dxa"/>
            <w:tcBorders>
              <w:top w:val="nil"/>
              <w:left w:val="nil"/>
              <w:bottom w:val="single" w:sz="8" w:space="0" w:color="FFFFFF"/>
              <w:right w:val="single" w:sz="8" w:space="0" w:color="FFFFFF"/>
            </w:tcBorders>
            <w:shd w:val="clear" w:color="auto" w:fill="B3DDF7"/>
            <w:vAlign w:val="center"/>
            <w:hideMark/>
          </w:tcPr>
          <w:p w14:paraId="1887CBB9" w14:textId="57FA1323" w:rsidR="0021580B" w:rsidRPr="009D22D1" w:rsidRDefault="0021580B" w:rsidP="00224527">
            <w:pPr>
              <w:spacing w:after="0" w:line="240" w:lineRule="auto"/>
              <w:jc w:val="right"/>
              <w:rPr>
                <w:rFonts w:eastAsia="Times New Roman" w:cs="Arial"/>
                <w:color w:val="000000"/>
                <w:sz w:val="20"/>
                <w:szCs w:val="20"/>
                <w:lang w:eastAsia="en-AU"/>
              </w:rPr>
            </w:pPr>
            <w:r w:rsidRPr="009D22D1">
              <w:rPr>
                <w:sz w:val="20"/>
                <w:szCs w:val="20"/>
              </w:rPr>
              <w:t>5</w:t>
            </w:r>
          </w:p>
        </w:tc>
        <w:tc>
          <w:tcPr>
            <w:tcW w:w="660" w:type="dxa"/>
            <w:tcBorders>
              <w:top w:val="nil"/>
              <w:left w:val="nil"/>
              <w:bottom w:val="single" w:sz="8" w:space="0" w:color="FFFFFF"/>
              <w:right w:val="single" w:sz="8" w:space="0" w:color="FFFFFF"/>
            </w:tcBorders>
            <w:shd w:val="clear" w:color="auto" w:fill="B3DDF7"/>
            <w:vAlign w:val="center"/>
            <w:hideMark/>
          </w:tcPr>
          <w:p w14:paraId="2C9F3965" w14:textId="2FBCFE35"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25</w:t>
            </w:r>
          </w:p>
        </w:tc>
      </w:tr>
      <w:tr w:rsidR="0021580B" w:rsidRPr="009D22D1" w14:paraId="655E0294"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8F4BE45" w14:textId="77777777" w:rsidR="0021580B" w:rsidRPr="009D22D1" w:rsidRDefault="0021580B" w:rsidP="0021580B">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0342320" w14:textId="232AA8F3"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0B345619" w14:textId="36A02C93"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1D7BDE4" w14:textId="39DAC304"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7C9CD899" w14:textId="18785276"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282E60B1" w14:textId="5B0042D2"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16402A90" w14:textId="341056D8"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51</w:t>
            </w:r>
          </w:p>
        </w:tc>
        <w:tc>
          <w:tcPr>
            <w:tcW w:w="657" w:type="dxa"/>
            <w:tcBorders>
              <w:top w:val="nil"/>
              <w:left w:val="nil"/>
              <w:bottom w:val="single" w:sz="8" w:space="0" w:color="FFFFFF"/>
              <w:right w:val="single" w:sz="8" w:space="0" w:color="FFFFFF"/>
            </w:tcBorders>
            <w:shd w:val="clear" w:color="auto" w:fill="B3DDF7"/>
            <w:vAlign w:val="center"/>
            <w:hideMark/>
          </w:tcPr>
          <w:p w14:paraId="36AD9BFF" w14:textId="71E06D2A"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3D465CA1" w14:textId="49C8D626"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4F5C61E8" w14:textId="38CC4D3E"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2624DDD2" w14:textId="0070FE97"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6F5E8146" w14:textId="09E39756"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660" w:type="dxa"/>
            <w:tcBorders>
              <w:top w:val="nil"/>
              <w:left w:val="nil"/>
              <w:bottom w:val="single" w:sz="8" w:space="0" w:color="FFFFFF"/>
              <w:right w:val="single" w:sz="8" w:space="0" w:color="FFFFFF"/>
            </w:tcBorders>
            <w:shd w:val="clear" w:color="auto" w:fill="B3DDF7"/>
            <w:vAlign w:val="center"/>
            <w:hideMark/>
          </w:tcPr>
          <w:p w14:paraId="17925F48" w14:textId="7B3185B9" w:rsidR="0021580B" w:rsidRPr="009D22D1" w:rsidRDefault="0021580B" w:rsidP="00224527">
            <w:pPr>
              <w:spacing w:after="0" w:line="240" w:lineRule="auto"/>
              <w:jc w:val="right"/>
              <w:rPr>
                <w:rFonts w:eastAsia="Times New Roman" w:cs="Arial"/>
                <w:b/>
                <w:bCs/>
                <w:color w:val="000000"/>
                <w:sz w:val="20"/>
                <w:szCs w:val="20"/>
                <w:lang w:eastAsia="en-AU"/>
              </w:rPr>
            </w:pPr>
            <w:r w:rsidRPr="009D22D1">
              <w:rPr>
                <w:b/>
                <w:bCs/>
                <w:sz w:val="20"/>
                <w:szCs w:val="20"/>
              </w:rPr>
              <w:t>79</w:t>
            </w:r>
          </w:p>
        </w:tc>
      </w:tr>
      <w:tr w:rsidR="008A0DFA" w:rsidRPr="009D22D1" w14:paraId="38A1E818" w14:textId="77777777" w:rsidTr="005276D2">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6295D529" w14:textId="77777777" w:rsidR="008A0DFA" w:rsidRPr="009D22D1" w:rsidRDefault="008A0DFA" w:rsidP="008A0DFA">
            <w:pPr>
              <w:pStyle w:val="Style10ptBlackAfter0ptLinespacingsingle"/>
              <w:rPr>
                <w:lang w:eastAsia="en-AU"/>
              </w:rPr>
            </w:pPr>
            <w:r w:rsidRPr="009D22D1">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291F673A" w14:textId="57769112" w:rsidR="008A0DFA" w:rsidRPr="009D22D1" w:rsidRDefault="005276D2"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34C7F40A" w14:textId="0E2DFD36"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1</w:t>
            </w:r>
          </w:p>
        </w:tc>
        <w:tc>
          <w:tcPr>
            <w:tcW w:w="657" w:type="dxa"/>
            <w:tcBorders>
              <w:top w:val="nil"/>
              <w:left w:val="nil"/>
              <w:bottom w:val="single" w:sz="8" w:space="0" w:color="FFFFFF"/>
              <w:right w:val="single" w:sz="8" w:space="0" w:color="FFFFFF"/>
            </w:tcBorders>
            <w:shd w:val="clear" w:color="auto" w:fill="B3DDF7"/>
            <w:vAlign w:val="bottom"/>
            <w:hideMark/>
          </w:tcPr>
          <w:p w14:paraId="75E9E08C" w14:textId="1557C8DA" w:rsidR="008A0DFA" w:rsidRPr="009D22D1" w:rsidRDefault="008A0DFA" w:rsidP="005276D2">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657" w:type="dxa"/>
            <w:tcBorders>
              <w:top w:val="nil"/>
              <w:left w:val="nil"/>
              <w:bottom w:val="single" w:sz="8" w:space="0" w:color="FFFFFF"/>
              <w:right w:val="single" w:sz="8" w:space="0" w:color="FFFFFF"/>
            </w:tcBorders>
            <w:shd w:val="clear" w:color="auto" w:fill="B3DDF7"/>
            <w:vAlign w:val="bottom"/>
            <w:hideMark/>
          </w:tcPr>
          <w:p w14:paraId="28584E8D" w14:textId="63C10A91"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13</w:t>
            </w:r>
          </w:p>
        </w:tc>
        <w:tc>
          <w:tcPr>
            <w:tcW w:w="657" w:type="dxa"/>
            <w:tcBorders>
              <w:top w:val="nil"/>
              <w:left w:val="nil"/>
              <w:bottom w:val="single" w:sz="8" w:space="0" w:color="FFFFFF"/>
              <w:right w:val="single" w:sz="8" w:space="0" w:color="FFFFFF"/>
            </w:tcBorders>
            <w:shd w:val="clear" w:color="auto" w:fill="B3DDF7"/>
            <w:vAlign w:val="bottom"/>
            <w:hideMark/>
          </w:tcPr>
          <w:p w14:paraId="5ECA3C15" w14:textId="7FBF3F6D"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10</w:t>
            </w:r>
          </w:p>
        </w:tc>
        <w:tc>
          <w:tcPr>
            <w:tcW w:w="657" w:type="dxa"/>
            <w:tcBorders>
              <w:top w:val="nil"/>
              <w:left w:val="nil"/>
              <w:bottom w:val="single" w:sz="8" w:space="0" w:color="FFFFFF"/>
              <w:right w:val="single" w:sz="8" w:space="0" w:color="FFFFFF"/>
            </w:tcBorders>
            <w:shd w:val="clear" w:color="auto" w:fill="B3DDF7"/>
            <w:vAlign w:val="bottom"/>
            <w:hideMark/>
          </w:tcPr>
          <w:p w14:paraId="0F6FC8B3" w14:textId="66F1483C" w:rsidR="008A0DFA" w:rsidRPr="009D22D1" w:rsidRDefault="008A0DFA" w:rsidP="005276D2">
            <w:pPr>
              <w:spacing w:after="0" w:line="240" w:lineRule="auto"/>
              <w:jc w:val="right"/>
              <w:rPr>
                <w:rFonts w:eastAsia="Times New Roman" w:cs="Arial"/>
                <w:b/>
                <w:bCs/>
                <w:color w:val="000000"/>
                <w:sz w:val="20"/>
                <w:szCs w:val="20"/>
                <w:lang w:eastAsia="en-AU"/>
              </w:rPr>
            </w:pPr>
            <w:r w:rsidRPr="009D22D1">
              <w:rPr>
                <w:b/>
                <w:bCs/>
                <w:sz w:val="20"/>
                <w:szCs w:val="20"/>
              </w:rPr>
              <w:t>23</w:t>
            </w:r>
          </w:p>
        </w:tc>
        <w:tc>
          <w:tcPr>
            <w:tcW w:w="657" w:type="dxa"/>
            <w:tcBorders>
              <w:top w:val="nil"/>
              <w:left w:val="nil"/>
              <w:bottom w:val="single" w:sz="8" w:space="0" w:color="FFFFFF"/>
              <w:right w:val="single" w:sz="8" w:space="0" w:color="FFFFFF"/>
            </w:tcBorders>
            <w:shd w:val="clear" w:color="auto" w:fill="B3DDF7"/>
            <w:vAlign w:val="bottom"/>
            <w:hideMark/>
          </w:tcPr>
          <w:p w14:paraId="4E73310D" w14:textId="516D0794"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6</w:t>
            </w:r>
          </w:p>
        </w:tc>
        <w:tc>
          <w:tcPr>
            <w:tcW w:w="657" w:type="dxa"/>
            <w:tcBorders>
              <w:top w:val="nil"/>
              <w:left w:val="nil"/>
              <w:bottom w:val="single" w:sz="8" w:space="0" w:color="FFFFFF"/>
              <w:right w:val="single" w:sz="8" w:space="0" w:color="FFFFFF"/>
            </w:tcBorders>
            <w:shd w:val="clear" w:color="auto" w:fill="B3DDF7"/>
            <w:vAlign w:val="bottom"/>
            <w:hideMark/>
          </w:tcPr>
          <w:p w14:paraId="342D9824" w14:textId="5EC8942D"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8</w:t>
            </w:r>
          </w:p>
        </w:tc>
        <w:tc>
          <w:tcPr>
            <w:tcW w:w="657" w:type="dxa"/>
            <w:tcBorders>
              <w:top w:val="nil"/>
              <w:left w:val="nil"/>
              <w:bottom w:val="single" w:sz="8" w:space="0" w:color="FFFFFF"/>
              <w:right w:val="single" w:sz="8" w:space="0" w:color="FFFFFF"/>
            </w:tcBorders>
            <w:shd w:val="clear" w:color="auto" w:fill="B3DDF7"/>
            <w:vAlign w:val="bottom"/>
            <w:hideMark/>
          </w:tcPr>
          <w:p w14:paraId="54325D71" w14:textId="4FE97344" w:rsidR="008A0DFA" w:rsidRPr="009D22D1" w:rsidRDefault="008A0DFA" w:rsidP="005276D2">
            <w:pPr>
              <w:spacing w:after="0" w:line="240" w:lineRule="auto"/>
              <w:jc w:val="right"/>
              <w:rPr>
                <w:rFonts w:eastAsia="Times New Roman" w:cs="Arial"/>
                <w:b/>
                <w:bCs/>
                <w:color w:val="000000"/>
                <w:sz w:val="20"/>
                <w:szCs w:val="20"/>
                <w:lang w:eastAsia="en-AU"/>
              </w:rPr>
            </w:pPr>
            <w:r w:rsidRPr="009D22D1">
              <w:rPr>
                <w:b/>
                <w:bCs/>
                <w:sz w:val="20"/>
                <w:szCs w:val="20"/>
              </w:rPr>
              <w:t>14</w:t>
            </w:r>
          </w:p>
        </w:tc>
        <w:tc>
          <w:tcPr>
            <w:tcW w:w="657" w:type="dxa"/>
            <w:tcBorders>
              <w:top w:val="nil"/>
              <w:left w:val="nil"/>
              <w:bottom w:val="single" w:sz="8" w:space="0" w:color="FFFFFF"/>
              <w:right w:val="single" w:sz="8" w:space="0" w:color="FFFFFF"/>
            </w:tcBorders>
            <w:shd w:val="clear" w:color="auto" w:fill="B3DDF7"/>
            <w:vAlign w:val="bottom"/>
            <w:hideMark/>
          </w:tcPr>
          <w:p w14:paraId="2B379304" w14:textId="59154B19"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19</w:t>
            </w:r>
          </w:p>
        </w:tc>
        <w:tc>
          <w:tcPr>
            <w:tcW w:w="657" w:type="dxa"/>
            <w:tcBorders>
              <w:top w:val="nil"/>
              <w:left w:val="nil"/>
              <w:bottom w:val="single" w:sz="8" w:space="0" w:color="FFFFFF"/>
              <w:right w:val="single" w:sz="8" w:space="0" w:color="FFFFFF"/>
            </w:tcBorders>
            <w:shd w:val="clear" w:color="auto" w:fill="B3DDF7"/>
            <w:vAlign w:val="bottom"/>
            <w:hideMark/>
          </w:tcPr>
          <w:p w14:paraId="0E0FC790" w14:textId="20EEEE8D" w:rsidR="008A0DFA" w:rsidRPr="009D22D1" w:rsidRDefault="008A0DFA" w:rsidP="005276D2">
            <w:pPr>
              <w:spacing w:after="0" w:line="240" w:lineRule="auto"/>
              <w:jc w:val="right"/>
              <w:rPr>
                <w:rFonts w:eastAsia="Times New Roman" w:cs="Arial"/>
                <w:color w:val="000000"/>
                <w:sz w:val="20"/>
                <w:szCs w:val="20"/>
                <w:lang w:eastAsia="en-AU"/>
              </w:rPr>
            </w:pPr>
            <w:r w:rsidRPr="009D22D1">
              <w:rPr>
                <w:sz w:val="20"/>
                <w:szCs w:val="20"/>
              </w:rPr>
              <w:t>19</w:t>
            </w:r>
          </w:p>
        </w:tc>
        <w:tc>
          <w:tcPr>
            <w:tcW w:w="660" w:type="dxa"/>
            <w:tcBorders>
              <w:top w:val="nil"/>
              <w:left w:val="nil"/>
              <w:bottom w:val="single" w:sz="8" w:space="0" w:color="FFFFFF"/>
              <w:right w:val="single" w:sz="8" w:space="0" w:color="FFFFFF"/>
            </w:tcBorders>
            <w:shd w:val="clear" w:color="auto" w:fill="B3DDF7"/>
            <w:vAlign w:val="bottom"/>
            <w:hideMark/>
          </w:tcPr>
          <w:p w14:paraId="0E67A141" w14:textId="0942635A" w:rsidR="008A0DFA" w:rsidRPr="009D22D1" w:rsidRDefault="008A0DFA" w:rsidP="005276D2">
            <w:pPr>
              <w:spacing w:after="0" w:line="240" w:lineRule="auto"/>
              <w:jc w:val="right"/>
              <w:rPr>
                <w:rFonts w:eastAsia="Times New Roman" w:cs="Arial"/>
                <w:b/>
                <w:bCs/>
                <w:color w:val="000000"/>
                <w:sz w:val="20"/>
                <w:szCs w:val="20"/>
                <w:lang w:eastAsia="en-AU"/>
              </w:rPr>
            </w:pPr>
            <w:r w:rsidRPr="009D22D1">
              <w:rPr>
                <w:b/>
                <w:bCs/>
                <w:sz w:val="20"/>
                <w:szCs w:val="20"/>
              </w:rPr>
              <w:t>38</w:t>
            </w:r>
          </w:p>
        </w:tc>
      </w:tr>
      <w:tr w:rsidR="008A0DFA" w:rsidRPr="009D22D1" w14:paraId="42963496"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651C460" w14:textId="77777777" w:rsidR="008A0DFA" w:rsidRPr="009D22D1" w:rsidRDefault="008A0DFA" w:rsidP="008A0DFA">
            <w:pPr>
              <w:pStyle w:val="Style10ptBlackAfter0ptLinespacingsingle"/>
              <w:rPr>
                <w:lang w:eastAsia="en-AU"/>
              </w:rPr>
            </w:pPr>
            <w:r w:rsidRPr="009D22D1">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79E760AD" w14:textId="49F7C747"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C74C9D4" w14:textId="332DF4B3" w:rsidR="008A0DFA" w:rsidRPr="009D22D1" w:rsidRDefault="005276D2" w:rsidP="0022452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676FA2F4" w14:textId="41A4C4E3"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40CB5BC8" w14:textId="692206FD"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548CEC22" w14:textId="5972FF89"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3D4BC472" w14:textId="2BC20CA1"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28</w:t>
            </w:r>
          </w:p>
        </w:tc>
        <w:tc>
          <w:tcPr>
            <w:tcW w:w="657" w:type="dxa"/>
            <w:tcBorders>
              <w:top w:val="nil"/>
              <w:left w:val="nil"/>
              <w:bottom w:val="single" w:sz="8" w:space="0" w:color="FFFFFF"/>
              <w:right w:val="single" w:sz="8" w:space="0" w:color="FFFFFF"/>
            </w:tcBorders>
            <w:shd w:val="clear" w:color="auto" w:fill="B3DDF7"/>
            <w:vAlign w:val="center"/>
            <w:hideMark/>
          </w:tcPr>
          <w:p w14:paraId="1EBC1911" w14:textId="4E6B3881"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311A57E0" w14:textId="026399AA"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5AA9F6C7" w14:textId="420AB858"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456D184B" w14:textId="52EA3C26"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0549D396" w14:textId="7F127071"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14</w:t>
            </w:r>
          </w:p>
        </w:tc>
        <w:tc>
          <w:tcPr>
            <w:tcW w:w="660" w:type="dxa"/>
            <w:tcBorders>
              <w:top w:val="nil"/>
              <w:left w:val="nil"/>
              <w:bottom w:val="single" w:sz="8" w:space="0" w:color="FFFFFF"/>
              <w:right w:val="single" w:sz="8" w:space="0" w:color="FFFFFF"/>
            </w:tcBorders>
            <w:shd w:val="clear" w:color="auto" w:fill="B3DDF7"/>
            <w:vAlign w:val="center"/>
            <w:hideMark/>
          </w:tcPr>
          <w:p w14:paraId="7C46C8E7" w14:textId="01709BCF"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41</w:t>
            </w:r>
          </w:p>
        </w:tc>
      </w:tr>
      <w:tr w:rsidR="008A0DFA" w:rsidRPr="009D22D1" w14:paraId="5B23304A"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76C4346" w14:textId="77777777" w:rsidR="008A0DFA" w:rsidRPr="009D22D1" w:rsidRDefault="008A0DFA" w:rsidP="008A0DFA">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F5D93AC" w14:textId="304EDA8B"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3F6ECA6" w14:textId="5C22D76B"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22E17ADE" w14:textId="3FAF044E"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3F3352F7" w14:textId="3844F569"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2F02B00A" w14:textId="48878527"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15282F1A" w14:textId="120BF200"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51</w:t>
            </w:r>
          </w:p>
        </w:tc>
        <w:tc>
          <w:tcPr>
            <w:tcW w:w="657" w:type="dxa"/>
            <w:tcBorders>
              <w:top w:val="nil"/>
              <w:left w:val="nil"/>
              <w:bottom w:val="single" w:sz="8" w:space="0" w:color="FFFFFF"/>
              <w:right w:val="single" w:sz="8" w:space="0" w:color="FFFFFF"/>
            </w:tcBorders>
            <w:shd w:val="clear" w:color="auto" w:fill="B3DDF7"/>
            <w:vAlign w:val="center"/>
            <w:hideMark/>
          </w:tcPr>
          <w:p w14:paraId="41A3A627" w14:textId="6F4FB2C1"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3E29F85D" w14:textId="5F897E43"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6B29EB96" w14:textId="38BDBCC3"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423FD799" w14:textId="5816184F"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263ED709" w14:textId="62AF6CCF"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660" w:type="dxa"/>
            <w:tcBorders>
              <w:top w:val="nil"/>
              <w:left w:val="nil"/>
              <w:bottom w:val="single" w:sz="8" w:space="0" w:color="FFFFFF"/>
              <w:right w:val="single" w:sz="8" w:space="0" w:color="FFFFFF"/>
            </w:tcBorders>
            <w:shd w:val="clear" w:color="auto" w:fill="B3DDF7"/>
            <w:vAlign w:val="center"/>
            <w:hideMark/>
          </w:tcPr>
          <w:p w14:paraId="53CC2E90" w14:textId="7EEE2BE5"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79</w:t>
            </w:r>
          </w:p>
        </w:tc>
      </w:tr>
      <w:tr w:rsidR="008A0DFA" w:rsidRPr="009D22D1" w14:paraId="27E17665" w14:textId="77777777" w:rsidTr="005276D2">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700068E3" w14:textId="1825F1B8" w:rsidR="008A0DFA" w:rsidRPr="009D22D1" w:rsidRDefault="00520A2E" w:rsidP="008A0DFA">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hideMark/>
          </w:tcPr>
          <w:p w14:paraId="5AC4BCC8" w14:textId="5F95CA96" w:rsidR="008A0DFA" w:rsidRPr="009D22D1" w:rsidRDefault="00BA1A3A" w:rsidP="005276D2">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bottom"/>
            <w:hideMark/>
          </w:tcPr>
          <w:p w14:paraId="488B2949" w14:textId="2050B61C"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0</w:t>
            </w:r>
          </w:p>
        </w:tc>
        <w:tc>
          <w:tcPr>
            <w:tcW w:w="657" w:type="dxa"/>
            <w:tcBorders>
              <w:top w:val="nil"/>
              <w:left w:val="nil"/>
              <w:bottom w:val="single" w:sz="8" w:space="0" w:color="FFFFFF"/>
              <w:right w:val="single" w:sz="8" w:space="0" w:color="FFFFFF"/>
            </w:tcBorders>
            <w:shd w:val="clear" w:color="auto" w:fill="B3DDF7"/>
            <w:vAlign w:val="bottom"/>
            <w:hideMark/>
          </w:tcPr>
          <w:p w14:paraId="1DBBAD30" w14:textId="238152EE" w:rsidR="008A0DFA" w:rsidRPr="009D22D1" w:rsidRDefault="008A0DFA" w:rsidP="005276D2">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657" w:type="dxa"/>
            <w:tcBorders>
              <w:top w:val="nil"/>
              <w:left w:val="nil"/>
              <w:bottom w:val="single" w:sz="8" w:space="0" w:color="FFFFFF"/>
              <w:right w:val="single" w:sz="8" w:space="0" w:color="FFFFFF"/>
            </w:tcBorders>
            <w:shd w:val="clear" w:color="auto" w:fill="B3DDF7"/>
            <w:vAlign w:val="bottom"/>
            <w:hideMark/>
          </w:tcPr>
          <w:p w14:paraId="43EFD1D8" w14:textId="74149A66"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17</w:t>
            </w:r>
          </w:p>
        </w:tc>
        <w:tc>
          <w:tcPr>
            <w:tcW w:w="657" w:type="dxa"/>
            <w:tcBorders>
              <w:top w:val="nil"/>
              <w:left w:val="nil"/>
              <w:bottom w:val="single" w:sz="8" w:space="0" w:color="FFFFFF"/>
              <w:right w:val="single" w:sz="8" w:space="0" w:color="FFFFFF"/>
            </w:tcBorders>
            <w:shd w:val="clear" w:color="auto" w:fill="B3DDF7"/>
            <w:vAlign w:val="bottom"/>
            <w:hideMark/>
          </w:tcPr>
          <w:p w14:paraId="62522947" w14:textId="514877E7"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12</w:t>
            </w:r>
          </w:p>
        </w:tc>
        <w:tc>
          <w:tcPr>
            <w:tcW w:w="657" w:type="dxa"/>
            <w:tcBorders>
              <w:top w:val="nil"/>
              <w:left w:val="nil"/>
              <w:bottom w:val="single" w:sz="8" w:space="0" w:color="FFFFFF"/>
              <w:right w:val="single" w:sz="8" w:space="0" w:color="FFFFFF"/>
            </w:tcBorders>
            <w:shd w:val="clear" w:color="auto" w:fill="B3DDF7"/>
            <w:vAlign w:val="bottom"/>
            <w:hideMark/>
          </w:tcPr>
          <w:p w14:paraId="05067285" w14:textId="333D27CD" w:rsidR="008A0DFA" w:rsidRPr="009D22D1" w:rsidRDefault="00BA1A3A" w:rsidP="005276D2">
            <w:pPr>
              <w:spacing w:after="0" w:line="240" w:lineRule="auto"/>
              <w:jc w:val="right"/>
              <w:rPr>
                <w:rFonts w:eastAsia="Times New Roman" w:cs="Arial"/>
                <w:b/>
                <w:bCs/>
                <w:color w:val="000000"/>
                <w:sz w:val="20"/>
                <w:szCs w:val="20"/>
                <w:lang w:eastAsia="en-AU"/>
              </w:rPr>
            </w:pPr>
            <w:r w:rsidRPr="009D22D1">
              <w:rPr>
                <w:b/>
                <w:bCs/>
                <w:sz w:val="20"/>
                <w:szCs w:val="20"/>
              </w:rPr>
              <w:t>29</w:t>
            </w:r>
          </w:p>
        </w:tc>
        <w:tc>
          <w:tcPr>
            <w:tcW w:w="657" w:type="dxa"/>
            <w:tcBorders>
              <w:top w:val="nil"/>
              <w:left w:val="nil"/>
              <w:bottom w:val="single" w:sz="8" w:space="0" w:color="FFFFFF"/>
              <w:right w:val="single" w:sz="8" w:space="0" w:color="FFFFFF"/>
            </w:tcBorders>
            <w:shd w:val="clear" w:color="auto" w:fill="B3DDF7"/>
            <w:vAlign w:val="bottom"/>
            <w:hideMark/>
          </w:tcPr>
          <w:p w14:paraId="6364171B" w14:textId="6BAB5965"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5</w:t>
            </w:r>
          </w:p>
        </w:tc>
        <w:tc>
          <w:tcPr>
            <w:tcW w:w="657" w:type="dxa"/>
            <w:tcBorders>
              <w:top w:val="nil"/>
              <w:left w:val="nil"/>
              <w:bottom w:val="single" w:sz="8" w:space="0" w:color="FFFFFF"/>
              <w:right w:val="single" w:sz="8" w:space="0" w:color="FFFFFF"/>
            </w:tcBorders>
            <w:shd w:val="clear" w:color="auto" w:fill="B3DDF7"/>
            <w:vAlign w:val="bottom"/>
            <w:hideMark/>
          </w:tcPr>
          <w:p w14:paraId="11D748E5" w14:textId="59EA175B"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8</w:t>
            </w:r>
          </w:p>
        </w:tc>
        <w:tc>
          <w:tcPr>
            <w:tcW w:w="657" w:type="dxa"/>
            <w:tcBorders>
              <w:top w:val="nil"/>
              <w:left w:val="nil"/>
              <w:bottom w:val="single" w:sz="8" w:space="0" w:color="FFFFFF"/>
              <w:right w:val="single" w:sz="8" w:space="0" w:color="FFFFFF"/>
            </w:tcBorders>
            <w:shd w:val="clear" w:color="auto" w:fill="B3DDF7"/>
            <w:vAlign w:val="bottom"/>
            <w:hideMark/>
          </w:tcPr>
          <w:p w14:paraId="0B1423C1" w14:textId="4713EFAA" w:rsidR="008A0DFA" w:rsidRPr="009D22D1" w:rsidRDefault="00BA1A3A" w:rsidP="005276D2">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657" w:type="dxa"/>
            <w:tcBorders>
              <w:top w:val="nil"/>
              <w:left w:val="nil"/>
              <w:bottom w:val="single" w:sz="8" w:space="0" w:color="FFFFFF"/>
              <w:right w:val="single" w:sz="8" w:space="0" w:color="FFFFFF"/>
            </w:tcBorders>
            <w:shd w:val="clear" w:color="auto" w:fill="B3DDF7"/>
            <w:vAlign w:val="bottom"/>
            <w:hideMark/>
          </w:tcPr>
          <w:p w14:paraId="1EAC5D2F" w14:textId="0DE3D42E"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23</w:t>
            </w:r>
          </w:p>
        </w:tc>
        <w:tc>
          <w:tcPr>
            <w:tcW w:w="657" w:type="dxa"/>
            <w:tcBorders>
              <w:top w:val="nil"/>
              <w:left w:val="nil"/>
              <w:bottom w:val="single" w:sz="8" w:space="0" w:color="FFFFFF"/>
              <w:right w:val="single" w:sz="8" w:space="0" w:color="FFFFFF"/>
            </w:tcBorders>
            <w:shd w:val="clear" w:color="auto" w:fill="B3DDF7"/>
            <w:vAlign w:val="bottom"/>
            <w:hideMark/>
          </w:tcPr>
          <w:p w14:paraId="557FA525" w14:textId="622029C9" w:rsidR="008A0DFA" w:rsidRPr="009D22D1" w:rsidRDefault="00BA1A3A" w:rsidP="005276D2">
            <w:pPr>
              <w:spacing w:after="0" w:line="240" w:lineRule="auto"/>
              <w:jc w:val="right"/>
              <w:rPr>
                <w:rFonts w:eastAsia="Times New Roman" w:cs="Arial"/>
                <w:color w:val="000000"/>
                <w:sz w:val="20"/>
                <w:szCs w:val="20"/>
                <w:lang w:eastAsia="en-AU"/>
              </w:rPr>
            </w:pPr>
            <w:r w:rsidRPr="009D22D1">
              <w:rPr>
                <w:sz w:val="20"/>
                <w:szCs w:val="20"/>
              </w:rPr>
              <w:t>20</w:t>
            </w:r>
          </w:p>
        </w:tc>
        <w:tc>
          <w:tcPr>
            <w:tcW w:w="660" w:type="dxa"/>
            <w:tcBorders>
              <w:top w:val="nil"/>
              <w:left w:val="nil"/>
              <w:bottom w:val="single" w:sz="8" w:space="0" w:color="FFFFFF"/>
              <w:right w:val="single" w:sz="8" w:space="0" w:color="FFFFFF"/>
            </w:tcBorders>
            <w:shd w:val="clear" w:color="auto" w:fill="B3DDF7"/>
            <w:vAlign w:val="bottom"/>
            <w:hideMark/>
          </w:tcPr>
          <w:p w14:paraId="1CEF6AD0" w14:textId="5A241308" w:rsidR="008A0DFA" w:rsidRPr="009D22D1" w:rsidRDefault="00BA1A3A" w:rsidP="005276D2">
            <w:pPr>
              <w:spacing w:after="0" w:line="240" w:lineRule="auto"/>
              <w:jc w:val="right"/>
              <w:rPr>
                <w:rFonts w:eastAsia="Times New Roman" w:cs="Arial"/>
                <w:b/>
                <w:bCs/>
                <w:color w:val="000000"/>
                <w:sz w:val="20"/>
                <w:szCs w:val="20"/>
                <w:lang w:eastAsia="en-AU"/>
              </w:rPr>
            </w:pPr>
            <w:r w:rsidRPr="009D22D1">
              <w:rPr>
                <w:b/>
                <w:bCs/>
                <w:sz w:val="20"/>
                <w:szCs w:val="20"/>
              </w:rPr>
              <w:t>43</w:t>
            </w:r>
          </w:p>
        </w:tc>
      </w:tr>
      <w:tr w:rsidR="008A0DFA" w:rsidRPr="009D22D1" w14:paraId="1CD3BA0A"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F87C973" w14:textId="6B325C98" w:rsidR="008A0DFA" w:rsidRPr="009D22D1" w:rsidRDefault="00520A2E" w:rsidP="008A0DFA">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vAlign w:val="center"/>
            <w:hideMark/>
          </w:tcPr>
          <w:p w14:paraId="67480290" w14:textId="31D81950"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50973A95" w14:textId="5C80AE8B" w:rsidR="008A0DFA" w:rsidRPr="009D22D1" w:rsidRDefault="00BA1A3A" w:rsidP="00224527">
            <w:pPr>
              <w:spacing w:after="0" w:line="240" w:lineRule="auto"/>
              <w:jc w:val="right"/>
              <w:rPr>
                <w:rFonts w:eastAsia="Times New Roman" w:cs="Arial"/>
                <w:color w:val="000000"/>
                <w:sz w:val="20"/>
                <w:szCs w:val="20"/>
                <w:lang w:eastAsia="en-AU"/>
              </w:rPr>
            </w:pPr>
            <w:r w:rsidRPr="009D22D1">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54AF5206" w14:textId="16E28B6C" w:rsidR="008A0DFA" w:rsidRPr="009D22D1" w:rsidRDefault="00BA1A3A" w:rsidP="00224527">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64EA9F99" w14:textId="29796AF3"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1</w:t>
            </w:r>
            <w:r w:rsidR="00BA1A3A" w:rsidRPr="009D22D1">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17F98E3F" w14:textId="08F757F4" w:rsidR="008A0DFA" w:rsidRPr="009D22D1" w:rsidRDefault="00BA1A3A" w:rsidP="00224527">
            <w:pPr>
              <w:spacing w:after="0" w:line="240" w:lineRule="auto"/>
              <w:jc w:val="right"/>
              <w:rPr>
                <w:rFonts w:eastAsia="Times New Roman" w:cs="Arial"/>
                <w:color w:val="000000"/>
                <w:sz w:val="20"/>
                <w:szCs w:val="20"/>
                <w:lang w:eastAsia="en-AU"/>
              </w:rPr>
            </w:pPr>
            <w:r w:rsidRPr="009D22D1">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5BD2BC4F" w14:textId="55513B15" w:rsidR="008A0DFA" w:rsidRPr="009D22D1" w:rsidRDefault="00BA1A3A" w:rsidP="00224527">
            <w:pPr>
              <w:spacing w:after="0" w:line="240" w:lineRule="auto"/>
              <w:jc w:val="right"/>
              <w:rPr>
                <w:rFonts w:eastAsia="Times New Roman" w:cs="Arial"/>
                <w:b/>
                <w:bCs/>
                <w:color w:val="000000"/>
                <w:sz w:val="20"/>
                <w:szCs w:val="20"/>
                <w:lang w:eastAsia="en-AU"/>
              </w:rPr>
            </w:pPr>
            <w:r w:rsidRPr="009D22D1">
              <w:rPr>
                <w:b/>
                <w:bCs/>
                <w:sz w:val="20"/>
                <w:szCs w:val="20"/>
              </w:rPr>
              <w:t>2</w:t>
            </w:r>
            <w:r w:rsidR="008A0DFA"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E8F1018" w14:textId="3B08CCAB" w:rsidR="008A0DFA" w:rsidRPr="009D22D1" w:rsidRDefault="00BA1A3A" w:rsidP="00224527">
            <w:pPr>
              <w:spacing w:after="0" w:line="240" w:lineRule="auto"/>
              <w:jc w:val="right"/>
              <w:rPr>
                <w:rFonts w:eastAsia="Times New Roman" w:cs="Arial"/>
                <w:color w:val="000000"/>
                <w:sz w:val="20"/>
                <w:szCs w:val="20"/>
                <w:lang w:eastAsia="en-AU"/>
              </w:rPr>
            </w:pPr>
            <w:r w:rsidRPr="009D22D1">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11694A0E" w14:textId="0577B781" w:rsidR="008A0DFA" w:rsidRPr="009D22D1" w:rsidRDefault="00BA1A3A" w:rsidP="00224527">
            <w:pPr>
              <w:spacing w:after="0" w:line="240" w:lineRule="auto"/>
              <w:jc w:val="right"/>
              <w:rPr>
                <w:rFonts w:eastAsia="Times New Roman" w:cs="Arial"/>
                <w:color w:val="000000"/>
                <w:sz w:val="20"/>
                <w:szCs w:val="20"/>
                <w:lang w:eastAsia="en-AU"/>
              </w:rPr>
            </w:pPr>
            <w:r w:rsidRPr="009D22D1">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0F4AACB1" w14:textId="4581CBF7"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w:t>
            </w:r>
            <w:r w:rsidR="00BA1A3A"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ECFBF38" w14:textId="3D6ADDAA" w:rsidR="008A0DFA" w:rsidRPr="009D22D1" w:rsidRDefault="008A0DFA" w:rsidP="00224527">
            <w:pPr>
              <w:spacing w:after="0" w:line="240" w:lineRule="auto"/>
              <w:jc w:val="right"/>
              <w:rPr>
                <w:rFonts w:eastAsia="Times New Roman" w:cs="Arial"/>
                <w:color w:val="000000"/>
                <w:sz w:val="20"/>
                <w:szCs w:val="20"/>
                <w:lang w:eastAsia="en-AU"/>
              </w:rPr>
            </w:pPr>
            <w:r w:rsidRPr="009D22D1">
              <w:rPr>
                <w:sz w:val="20"/>
                <w:szCs w:val="20"/>
              </w:rPr>
              <w:t>2</w:t>
            </w:r>
            <w:r w:rsidR="00BA1A3A" w:rsidRPr="009D22D1">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42E794AB" w14:textId="2ADD080B" w:rsidR="008A0DFA" w:rsidRPr="009D22D1" w:rsidRDefault="00BA1A3A" w:rsidP="00224527">
            <w:pPr>
              <w:spacing w:after="0" w:line="240" w:lineRule="auto"/>
              <w:jc w:val="right"/>
              <w:rPr>
                <w:rFonts w:eastAsia="Times New Roman" w:cs="Arial"/>
                <w:color w:val="000000"/>
                <w:sz w:val="20"/>
                <w:szCs w:val="20"/>
                <w:lang w:eastAsia="en-AU"/>
              </w:rPr>
            </w:pPr>
            <w:r w:rsidRPr="009D22D1">
              <w:rPr>
                <w:sz w:val="20"/>
                <w:szCs w:val="20"/>
              </w:rPr>
              <w:t>13</w:t>
            </w:r>
          </w:p>
        </w:tc>
        <w:tc>
          <w:tcPr>
            <w:tcW w:w="660" w:type="dxa"/>
            <w:tcBorders>
              <w:top w:val="nil"/>
              <w:left w:val="nil"/>
              <w:bottom w:val="single" w:sz="8" w:space="0" w:color="FFFFFF"/>
              <w:right w:val="single" w:sz="8" w:space="0" w:color="FFFFFF"/>
            </w:tcBorders>
            <w:shd w:val="clear" w:color="auto" w:fill="B3DDF7"/>
            <w:vAlign w:val="center"/>
            <w:hideMark/>
          </w:tcPr>
          <w:p w14:paraId="493F4F58" w14:textId="7569E071" w:rsidR="008A0DFA" w:rsidRPr="009D22D1" w:rsidRDefault="00BA1A3A" w:rsidP="00224527">
            <w:pPr>
              <w:spacing w:after="0" w:line="240" w:lineRule="auto"/>
              <w:jc w:val="right"/>
              <w:rPr>
                <w:rFonts w:eastAsia="Times New Roman" w:cs="Arial"/>
                <w:b/>
                <w:bCs/>
                <w:color w:val="000000"/>
                <w:sz w:val="20"/>
                <w:szCs w:val="20"/>
                <w:lang w:eastAsia="en-AU"/>
              </w:rPr>
            </w:pPr>
            <w:r w:rsidRPr="009D22D1">
              <w:rPr>
                <w:b/>
                <w:bCs/>
                <w:sz w:val="20"/>
                <w:szCs w:val="20"/>
              </w:rPr>
              <w:t>36</w:t>
            </w:r>
          </w:p>
        </w:tc>
      </w:tr>
      <w:tr w:rsidR="008A0DFA" w:rsidRPr="009D22D1" w14:paraId="542AFC2D" w14:textId="77777777" w:rsidTr="00224527">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0194C7A9" w14:textId="77777777" w:rsidR="008A0DFA" w:rsidRPr="009D22D1" w:rsidRDefault="008A0DFA" w:rsidP="008A0DFA">
            <w:pPr>
              <w:pStyle w:val="Style10ptBoldBlackAfter0ptLinespacingsingle"/>
              <w:rPr>
                <w:lang w:eastAsia="en-AU"/>
              </w:rPr>
            </w:pPr>
            <w:r w:rsidRPr="009D22D1">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43BC5072" w14:textId="77A388F2"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2A670C25" w14:textId="57C9A3B9"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4E49A781" w14:textId="6D9ADB21"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7AABE550" w14:textId="68D5628B"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32</w:t>
            </w:r>
          </w:p>
        </w:tc>
        <w:tc>
          <w:tcPr>
            <w:tcW w:w="657" w:type="dxa"/>
            <w:tcBorders>
              <w:top w:val="nil"/>
              <w:left w:val="nil"/>
              <w:bottom w:val="single" w:sz="8" w:space="0" w:color="FFFFFF"/>
              <w:right w:val="single" w:sz="8" w:space="0" w:color="FFFFFF"/>
            </w:tcBorders>
            <w:shd w:val="clear" w:color="auto" w:fill="B3DDF7"/>
            <w:vAlign w:val="center"/>
            <w:hideMark/>
          </w:tcPr>
          <w:p w14:paraId="2F892C05" w14:textId="5D325B84"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3C6A7C55" w14:textId="6FEDBBCE"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51</w:t>
            </w:r>
          </w:p>
        </w:tc>
        <w:tc>
          <w:tcPr>
            <w:tcW w:w="657" w:type="dxa"/>
            <w:tcBorders>
              <w:top w:val="nil"/>
              <w:left w:val="nil"/>
              <w:bottom w:val="single" w:sz="8" w:space="0" w:color="FFFFFF"/>
              <w:right w:val="single" w:sz="8" w:space="0" w:color="FFFFFF"/>
            </w:tcBorders>
            <w:shd w:val="clear" w:color="auto" w:fill="B3DDF7"/>
            <w:vAlign w:val="center"/>
            <w:hideMark/>
          </w:tcPr>
          <w:p w14:paraId="5C308B6A" w14:textId="0E4ABA69"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4D6146BC" w14:textId="63DE0943"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27E38359" w14:textId="5816353E"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5E32BA22" w14:textId="6705668F"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46</w:t>
            </w:r>
          </w:p>
        </w:tc>
        <w:tc>
          <w:tcPr>
            <w:tcW w:w="657" w:type="dxa"/>
            <w:tcBorders>
              <w:top w:val="nil"/>
              <w:left w:val="nil"/>
              <w:bottom w:val="single" w:sz="8" w:space="0" w:color="FFFFFF"/>
              <w:right w:val="single" w:sz="8" w:space="0" w:color="FFFFFF"/>
            </w:tcBorders>
            <w:shd w:val="clear" w:color="auto" w:fill="B3DDF7"/>
            <w:vAlign w:val="center"/>
            <w:hideMark/>
          </w:tcPr>
          <w:p w14:paraId="5B1B8B28" w14:textId="553C7063"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33</w:t>
            </w:r>
          </w:p>
        </w:tc>
        <w:tc>
          <w:tcPr>
            <w:tcW w:w="660" w:type="dxa"/>
            <w:tcBorders>
              <w:top w:val="nil"/>
              <w:left w:val="nil"/>
              <w:bottom w:val="single" w:sz="8" w:space="0" w:color="FFFFFF"/>
              <w:right w:val="single" w:sz="8" w:space="0" w:color="FFFFFF"/>
            </w:tcBorders>
            <w:shd w:val="clear" w:color="auto" w:fill="B3DDF7"/>
            <w:vAlign w:val="center"/>
            <w:hideMark/>
          </w:tcPr>
          <w:p w14:paraId="4AB67172" w14:textId="0AB06A26" w:rsidR="008A0DFA" w:rsidRPr="009D22D1" w:rsidRDefault="008A0DFA" w:rsidP="00224527">
            <w:pPr>
              <w:spacing w:after="0" w:line="240" w:lineRule="auto"/>
              <w:jc w:val="right"/>
              <w:rPr>
                <w:rFonts w:eastAsia="Times New Roman" w:cs="Arial"/>
                <w:b/>
                <w:bCs/>
                <w:color w:val="000000"/>
                <w:sz w:val="20"/>
                <w:szCs w:val="20"/>
                <w:lang w:eastAsia="en-AU"/>
              </w:rPr>
            </w:pPr>
            <w:r w:rsidRPr="009D22D1">
              <w:rPr>
                <w:b/>
                <w:bCs/>
                <w:sz w:val="20"/>
                <w:szCs w:val="20"/>
              </w:rPr>
              <w:t>79</w:t>
            </w:r>
          </w:p>
        </w:tc>
      </w:tr>
    </w:tbl>
    <w:p w14:paraId="372A9AA1" w14:textId="5DE2529D" w:rsidR="008E4D75" w:rsidRPr="009D22D1" w:rsidRDefault="003D1AA9" w:rsidP="009D3917">
      <w:pPr>
        <w:pStyle w:val="Source"/>
      </w:pPr>
      <w:r>
        <w:t>Source:  Northern Territory Department of Industry, Tourism and Trade</w:t>
      </w:r>
      <w:r w:rsidR="008E4D75" w:rsidRPr="009D22D1">
        <w:br w:type="page"/>
      </w:r>
    </w:p>
    <w:p w14:paraId="787AE907" w14:textId="04365440" w:rsidR="00644ACF" w:rsidRPr="009D22D1" w:rsidRDefault="00644ACF" w:rsidP="00644ACF">
      <w:r w:rsidRPr="009D22D1">
        <w:t xml:space="preserve">In </w:t>
      </w:r>
      <w:r w:rsidR="00CA125E" w:rsidRPr="009D22D1">
        <w:t xml:space="preserve">2023 </w:t>
      </w:r>
      <w:r w:rsidRPr="009D22D1">
        <w:t>in Ntaria (Hermannsburg):</w:t>
      </w:r>
    </w:p>
    <w:p w14:paraId="1E4AA9E1" w14:textId="318E568B" w:rsidR="00644ACF" w:rsidRPr="009D22D1" w:rsidRDefault="00631268" w:rsidP="001B450B">
      <w:pPr>
        <w:pStyle w:val="BullettLv1"/>
        <w:rPr>
          <w:lang w:val="en-AU"/>
        </w:rPr>
      </w:pPr>
      <w:r w:rsidRPr="009D22D1">
        <w:rPr>
          <w:lang w:val="en-AU"/>
        </w:rPr>
        <w:t>of the</w:t>
      </w:r>
      <w:r w:rsidR="00644ACF" w:rsidRPr="009D22D1">
        <w:rPr>
          <w:lang w:val="en-AU"/>
        </w:rPr>
        <w:t xml:space="preserve"> </w:t>
      </w:r>
      <w:r w:rsidR="00803ED9" w:rsidRPr="009D22D1">
        <w:rPr>
          <w:lang w:val="en-AU"/>
        </w:rPr>
        <w:t>3</w:t>
      </w:r>
      <w:r w:rsidR="00644ACF" w:rsidRPr="009D22D1">
        <w:rPr>
          <w:lang w:val="en-AU"/>
        </w:rPr>
        <w:t xml:space="preserve"> </w:t>
      </w:r>
      <w:r w:rsidR="00644ACF" w:rsidRPr="009D22D1">
        <w:rPr>
          <w:b/>
          <w:lang w:val="en-AU"/>
        </w:rPr>
        <w:t>jobs filled</w:t>
      </w:r>
      <w:r w:rsidR="00644ACF" w:rsidRPr="009D22D1">
        <w:rPr>
          <w:lang w:val="en-AU"/>
        </w:rPr>
        <w:t xml:space="preserve"> by pe</w:t>
      </w:r>
      <w:r w:rsidR="00803ED9" w:rsidRPr="009D22D1">
        <w:rPr>
          <w:lang w:val="en-AU"/>
        </w:rPr>
        <w:t>ople</w:t>
      </w:r>
      <w:r w:rsidR="00644ACF" w:rsidRPr="009D22D1">
        <w:rPr>
          <w:lang w:val="en-AU"/>
        </w:rPr>
        <w:t xml:space="preserve"> aged </w:t>
      </w:r>
      <w:r w:rsidR="00644ACF" w:rsidRPr="009D22D1">
        <w:rPr>
          <w:b/>
          <w:lang w:val="en-AU"/>
        </w:rPr>
        <w:t>15-24 years</w:t>
      </w:r>
      <w:r w:rsidR="00644ACF" w:rsidRPr="009D22D1">
        <w:rPr>
          <w:lang w:val="en-AU"/>
        </w:rPr>
        <w:t xml:space="preserve">, </w:t>
      </w:r>
      <w:r w:rsidRPr="009D22D1">
        <w:rPr>
          <w:lang w:val="en-AU"/>
        </w:rPr>
        <w:t>there were</w:t>
      </w:r>
      <w:r w:rsidR="00644ACF" w:rsidRPr="009D22D1">
        <w:rPr>
          <w:lang w:val="en-AU"/>
        </w:rPr>
        <w:t>:</w:t>
      </w:r>
    </w:p>
    <w:p w14:paraId="3163EBCA" w14:textId="6FA9E28D" w:rsidR="00644ACF" w:rsidRPr="009D22D1" w:rsidRDefault="00803ED9" w:rsidP="003C2F2E">
      <w:pPr>
        <w:pStyle w:val="BullettLv2"/>
        <w:ind w:left="1134"/>
        <w:rPr>
          <w:lang w:val="en-AU"/>
        </w:rPr>
      </w:pPr>
      <w:r w:rsidRPr="009D22D1">
        <w:rPr>
          <w:lang w:val="en-AU"/>
        </w:rPr>
        <w:t>2</w:t>
      </w:r>
      <w:r w:rsidR="00644ACF" w:rsidRPr="009D22D1">
        <w:rPr>
          <w:lang w:val="en-AU"/>
        </w:rPr>
        <w:t xml:space="preserve"> jobs filled by </w:t>
      </w:r>
      <w:r w:rsidR="00644ACF" w:rsidRPr="009D22D1">
        <w:rPr>
          <w:b/>
          <w:lang w:val="en-AU"/>
        </w:rPr>
        <w:t>Aboriginal</w:t>
      </w:r>
      <w:r w:rsidR="00644ACF" w:rsidRPr="009D22D1">
        <w:rPr>
          <w:lang w:val="en-AU"/>
        </w:rPr>
        <w:t xml:space="preserve"> pe</w:t>
      </w:r>
      <w:r w:rsidRPr="009D22D1">
        <w:rPr>
          <w:lang w:val="en-AU"/>
        </w:rPr>
        <w:t>ople</w:t>
      </w:r>
      <w:r w:rsidR="00644ACF" w:rsidRPr="009D22D1">
        <w:rPr>
          <w:lang w:val="en-AU"/>
        </w:rPr>
        <w:t>, of which</w:t>
      </w:r>
      <w:r w:rsidR="005248CB" w:rsidRPr="009D22D1">
        <w:rPr>
          <w:lang w:val="en-AU"/>
        </w:rPr>
        <w:t>:</w:t>
      </w:r>
    </w:p>
    <w:p w14:paraId="6159700F" w14:textId="4EF4CD1A" w:rsidR="00644ACF" w:rsidRPr="009D22D1" w:rsidRDefault="00803ED9" w:rsidP="003C2F2E">
      <w:pPr>
        <w:pStyle w:val="BullettLv3"/>
        <w:ind w:left="1560"/>
        <w:rPr>
          <w:lang w:val="en-AU"/>
        </w:rPr>
      </w:pPr>
      <w:r w:rsidRPr="009D22D1">
        <w:rPr>
          <w:lang w:val="en-AU"/>
        </w:rPr>
        <w:t>1</w:t>
      </w:r>
      <w:r w:rsidR="00644ACF" w:rsidRPr="009D22D1">
        <w:rPr>
          <w:lang w:val="en-AU"/>
        </w:rPr>
        <w:t xml:space="preserve"> </w:t>
      </w:r>
      <w:r w:rsidR="001A6041" w:rsidRPr="009D22D1">
        <w:rPr>
          <w:lang w:val="en-AU"/>
        </w:rPr>
        <w:t>was a</w:t>
      </w:r>
      <w:r w:rsidR="00644ACF" w:rsidRPr="009D22D1">
        <w:rPr>
          <w:lang w:val="en-AU"/>
        </w:rPr>
        <w:t xml:space="preserve"> full-time job, </w:t>
      </w:r>
      <w:r w:rsidR="005B2B8F" w:rsidRPr="009D22D1">
        <w:rPr>
          <w:lang w:val="en-AU"/>
        </w:rPr>
        <w:t>unchanged</w:t>
      </w:r>
      <w:r w:rsidR="00644ACF" w:rsidRPr="009D22D1">
        <w:rPr>
          <w:lang w:val="en-AU"/>
        </w:rPr>
        <w:t xml:space="preserve"> from </w:t>
      </w:r>
      <w:r w:rsidR="003D1BCF" w:rsidRPr="009D22D1">
        <w:rPr>
          <w:lang w:val="en-AU"/>
        </w:rPr>
        <w:t xml:space="preserve">2017 </w:t>
      </w:r>
      <w:r w:rsidR="00644ACF" w:rsidRPr="009D22D1">
        <w:rPr>
          <w:lang w:val="en-AU"/>
        </w:rPr>
        <w:t xml:space="preserve">and a decrease of </w:t>
      </w:r>
      <w:r w:rsidR="00C51FBA" w:rsidRPr="009D22D1">
        <w:rPr>
          <w:lang w:val="en-AU"/>
        </w:rPr>
        <w:t>7</w:t>
      </w:r>
      <w:r w:rsidR="00644ACF" w:rsidRPr="009D22D1">
        <w:rPr>
          <w:lang w:val="en-AU"/>
        </w:rPr>
        <w:t xml:space="preserve"> jobs from </w:t>
      </w:r>
      <w:r w:rsidR="003D1BCF" w:rsidRPr="009D22D1">
        <w:rPr>
          <w:lang w:val="en-AU"/>
        </w:rPr>
        <w:t>2014</w:t>
      </w:r>
    </w:p>
    <w:p w14:paraId="3F2CDAD2" w14:textId="03E0618C" w:rsidR="00644ACF" w:rsidRPr="009D22D1" w:rsidRDefault="00803ED9" w:rsidP="003C2F2E">
      <w:pPr>
        <w:pStyle w:val="BullettLv3"/>
        <w:ind w:left="1560"/>
        <w:rPr>
          <w:lang w:val="en-AU"/>
        </w:rPr>
      </w:pPr>
      <w:r w:rsidRPr="009D22D1">
        <w:rPr>
          <w:lang w:val="en-AU"/>
        </w:rPr>
        <w:t>1</w:t>
      </w:r>
      <w:r w:rsidR="00644ACF" w:rsidRPr="009D22D1">
        <w:rPr>
          <w:lang w:val="en-AU"/>
        </w:rPr>
        <w:t xml:space="preserve"> w</w:t>
      </w:r>
      <w:r w:rsidRPr="009D22D1">
        <w:rPr>
          <w:lang w:val="en-AU"/>
        </w:rPr>
        <w:t>as a part-time job</w:t>
      </w:r>
      <w:r w:rsidR="00644ACF" w:rsidRPr="009D22D1">
        <w:rPr>
          <w:lang w:val="en-AU"/>
        </w:rPr>
        <w:t xml:space="preserve">, a decrease of </w:t>
      </w:r>
      <w:r w:rsidR="005B2B8F" w:rsidRPr="009D22D1">
        <w:rPr>
          <w:lang w:val="en-AU"/>
        </w:rPr>
        <w:t>3</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D22D55" w:rsidRPr="009D22D1">
        <w:rPr>
          <w:lang w:val="en-AU"/>
        </w:rPr>
        <w:t>13</w:t>
      </w:r>
      <w:r w:rsidR="00644ACF" w:rsidRPr="009D22D1">
        <w:rPr>
          <w:lang w:val="en-AU"/>
        </w:rPr>
        <w:t xml:space="preserve"> jobs from </w:t>
      </w:r>
      <w:r w:rsidR="003D1BCF" w:rsidRPr="009D22D1">
        <w:rPr>
          <w:lang w:val="en-AU"/>
        </w:rPr>
        <w:t>2014</w:t>
      </w:r>
    </w:p>
    <w:p w14:paraId="36D38F4B" w14:textId="09C1DF19" w:rsidR="00644ACF" w:rsidRPr="009D22D1" w:rsidRDefault="00803ED9" w:rsidP="003C2F2E">
      <w:pPr>
        <w:pStyle w:val="BullettLv3"/>
        <w:ind w:left="1560"/>
        <w:rPr>
          <w:lang w:val="en-AU"/>
        </w:rPr>
      </w:pPr>
      <w:r w:rsidRPr="009D22D1">
        <w:rPr>
          <w:lang w:val="en-AU"/>
        </w:rPr>
        <w:t>none</w:t>
      </w:r>
      <w:r w:rsidR="00644ACF" w:rsidRPr="009D22D1">
        <w:rPr>
          <w:lang w:val="en-AU"/>
        </w:rPr>
        <w:t xml:space="preserve"> were permanent jobs, a decrease of </w:t>
      </w:r>
      <w:r w:rsidR="005B2B8F" w:rsidRPr="009D22D1">
        <w:rPr>
          <w:lang w:val="en-AU"/>
        </w:rPr>
        <w:t>2</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D22D55" w:rsidRPr="009D22D1">
        <w:rPr>
          <w:lang w:val="en-AU"/>
        </w:rPr>
        <w:t>6</w:t>
      </w:r>
      <w:r w:rsidR="00644ACF" w:rsidRPr="009D22D1">
        <w:rPr>
          <w:lang w:val="en-AU"/>
        </w:rPr>
        <w:t xml:space="preserve"> jobs from </w:t>
      </w:r>
      <w:r w:rsidR="003D1BCF" w:rsidRPr="009D22D1">
        <w:rPr>
          <w:lang w:val="en-AU"/>
        </w:rPr>
        <w:t>2014</w:t>
      </w:r>
    </w:p>
    <w:p w14:paraId="6D2D0463" w14:textId="50D57C64" w:rsidR="00644ACF" w:rsidRPr="009D22D1" w:rsidRDefault="00803ED9" w:rsidP="003C2F2E">
      <w:pPr>
        <w:pStyle w:val="BullettLv3"/>
        <w:ind w:left="1560"/>
        <w:rPr>
          <w:lang w:val="en-AU"/>
        </w:rPr>
      </w:pPr>
      <w:r w:rsidRPr="009D22D1">
        <w:rPr>
          <w:lang w:val="en-AU"/>
        </w:rPr>
        <w:t>2</w:t>
      </w:r>
      <w:r w:rsidR="00644ACF" w:rsidRPr="009D22D1">
        <w:rPr>
          <w:lang w:val="en-AU"/>
        </w:rPr>
        <w:t xml:space="preserve"> were temporary jobs, a decrease of </w:t>
      </w:r>
      <w:r w:rsidR="005B2B8F" w:rsidRPr="009D22D1">
        <w:rPr>
          <w:lang w:val="en-AU"/>
        </w:rPr>
        <w:t>1 job</w:t>
      </w:r>
      <w:r w:rsidR="00644ACF" w:rsidRPr="009D22D1">
        <w:rPr>
          <w:lang w:val="en-AU"/>
        </w:rPr>
        <w:t xml:space="preserve"> from </w:t>
      </w:r>
      <w:r w:rsidR="003D1BCF" w:rsidRPr="009D22D1">
        <w:rPr>
          <w:lang w:val="en-AU"/>
        </w:rPr>
        <w:t xml:space="preserve">2017 </w:t>
      </w:r>
      <w:r w:rsidR="00644ACF" w:rsidRPr="009D22D1">
        <w:rPr>
          <w:lang w:val="en-AU"/>
        </w:rPr>
        <w:t xml:space="preserve">and a decrease of </w:t>
      </w:r>
      <w:r w:rsidR="00D22D55" w:rsidRPr="009D22D1">
        <w:rPr>
          <w:lang w:val="en-AU"/>
        </w:rPr>
        <w:t>14</w:t>
      </w:r>
      <w:r w:rsidR="00644ACF" w:rsidRPr="009D22D1">
        <w:rPr>
          <w:lang w:val="en-AU"/>
        </w:rPr>
        <w:t xml:space="preserve"> jobs from </w:t>
      </w:r>
      <w:r w:rsidR="003D1BCF" w:rsidRPr="009D22D1">
        <w:rPr>
          <w:lang w:val="en-AU"/>
        </w:rPr>
        <w:t>2014</w:t>
      </w:r>
    </w:p>
    <w:p w14:paraId="730E497D" w14:textId="3CBB8C9B" w:rsidR="00644ACF" w:rsidRPr="009D22D1" w:rsidRDefault="0041125E" w:rsidP="00F46C07">
      <w:pPr>
        <w:pStyle w:val="BullettLv3"/>
        <w:ind w:left="1560"/>
        <w:rPr>
          <w:lang w:val="en-AU"/>
        </w:rPr>
      </w:pPr>
      <w:r w:rsidRPr="009D22D1">
        <w:rPr>
          <w:lang w:val="en-AU"/>
        </w:rPr>
        <w:t>1 was a</w:t>
      </w:r>
      <w:r w:rsidR="00F46C07" w:rsidRPr="009D22D1">
        <w:rPr>
          <w:lang w:val="en-AU"/>
        </w:rPr>
        <w:t xml:space="preserve"> </w:t>
      </w:r>
      <w:r w:rsidR="00520A2E">
        <w:rPr>
          <w:lang w:val="en-AU"/>
        </w:rPr>
        <w:t>Public Sector</w:t>
      </w:r>
      <w:r w:rsidR="00644ACF" w:rsidRPr="009D22D1">
        <w:rPr>
          <w:lang w:val="en-AU"/>
        </w:rPr>
        <w:t xml:space="preserve"> job</w:t>
      </w:r>
      <w:r w:rsidR="005B2B8F" w:rsidRPr="009D22D1">
        <w:rPr>
          <w:lang w:val="en-AU"/>
        </w:rPr>
        <w:t xml:space="preserve">, </w:t>
      </w:r>
      <w:r w:rsidRPr="009D22D1">
        <w:rPr>
          <w:lang w:val="en-AU"/>
        </w:rPr>
        <w:t>an increase of 1 job</w:t>
      </w:r>
      <w:r w:rsidR="005B2B8F" w:rsidRPr="009D22D1">
        <w:rPr>
          <w:lang w:val="en-AU"/>
        </w:rPr>
        <w:t xml:space="preserve"> </w:t>
      </w:r>
      <w:r w:rsidR="00644ACF" w:rsidRPr="009D22D1">
        <w:rPr>
          <w:lang w:val="en-AU"/>
        </w:rPr>
        <w:t>from</w:t>
      </w:r>
      <w:r w:rsidR="00631268" w:rsidRPr="009D22D1">
        <w:rPr>
          <w:lang w:val="en-AU"/>
        </w:rPr>
        <w:t xml:space="preserve"> </w:t>
      </w:r>
      <w:r w:rsidR="003D1BCF" w:rsidRPr="009D22D1">
        <w:rPr>
          <w:lang w:val="en-AU"/>
        </w:rPr>
        <w:t xml:space="preserve">2017 </w:t>
      </w:r>
      <w:r w:rsidR="00644ACF" w:rsidRPr="009D22D1">
        <w:rPr>
          <w:lang w:val="en-AU"/>
        </w:rPr>
        <w:t xml:space="preserve">and </w:t>
      </w:r>
      <w:r w:rsidR="00D22D55" w:rsidRPr="009D22D1">
        <w:rPr>
          <w:lang w:val="en-AU"/>
        </w:rPr>
        <w:t>a decrease of 1</w:t>
      </w:r>
      <w:r w:rsidR="00DB5E16" w:rsidRPr="009D22D1">
        <w:rPr>
          <w:lang w:val="en-AU"/>
        </w:rPr>
        <w:t>0</w:t>
      </w:r>
      <w:r w:rsidR="00D22D55" w:rsidRPr="009D22D1">
        <w:rPr>
          <w:lang w:val="en-AU"/>
        </w:rPr>
        <w:t xml:space="preserve"> jobs from </w:t>
      </w:r>
      <w:r w:rsidR="003D1BCF" w:rsidRPr="009D22D1">
        <w:rPr>
          <w:lang w:val="en-AU"/>
        </w:rPr>
        <w:t>2014</w:t>
      </w:r>
    </w:p>
    <w:p w14:paraId="0626469C" w14:textId="439DE216" w:rsidR="00644ACF" w:rsidRPr="009D22D1" w:rsidRDefault="00803ED9" w:rsidP="003C2F2E">
      <w:pPr>
        <w:pStyle w:val="BullettLv3"/>
        <w:ind w:left="1560"/>
        <w:rPr>
          <w:lang w:val="en-AU"/>
        </w:rPr>
      </w:pPr>
      <w:r w:rsidRPr="009D22D1">
        <w:rPr>
          <w:lang w:val="en-AU"/>
        </w:rPr>
        <w:t>1</w:t>
      </w:r>
      <w:r w:rsidR="00644ACF" w:rsidRPr="009D22D1">
        <w:rPr>
          <w:lang w:val="en-AU"/>
        </w:rPr>
        <w:t xml:space="preserve"> w</w:t>
      </w:r>
      <w:r w:rsidRPr="009D22D1">
        <w:rPr>
          <w:lang w:val="en-AU"/>
        </w:rPr>
        <w:t xml:space="preserve">as a </w:t>
      </w:r>
      <w:r w:rsidR="00520A2E">
        <w:rPr>
          <w:lang w:val="en-AU"/>
        </w:rPr>
        <w:t>Private Sector</w:t>
      </w:r>
      <w:r w:rsidRPr="009D22D1">
        <w:rPr>
          <w:lang w:val="en-AU"/>
        </w:rPr>
        <w:t xml:space="preserve"> job</w:t>
      </w:r>
      <w:r w:rsidR="00644ACF" w:rsidRPr="009D22D1">
        <w:rPr>
          <w:lang w:val="en-AU"/>
        </w:rPr>
        <w:t xml:space="preserve">, a decrease of </w:t>
      </w:r>
      <w:r w:rsidR="005B2B8F" w:rsidRPr="009D22D1">
        <w:rPr>
          <w:lang w:val="en-AU"/>
        </w:rPr>
        <w:t>4</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D22D55" w:rsidRPr="009D22D1">
        <w:rPr>
          <w:lang w:val="en-AU"/>
        </w:rPr>
        <w:t>10</w:t>
      </w:r>
      <w:r w:rsidR="00644ACF" w:rsidRPr="009D22D1">
        <w:rPr>
          <w:lang w:val="en-AU"/>
        </w:rPr>
        <w:t xml:space="preserve"> jobs from </w:t>
      </w:r>
      <w:r w:rsidR="003D1BCF" w:rsidRPr="009D22D1">
        <w:rPr>
          <w:lang w:val="en-AU"/>
        </w:rPr>
        <w:t>2014</w:t>
      </w:r>
    </w:p>
    <w:p w14:paraId="056F8E71" w14:textId="39CDED96" w:rsidR="00644ACF" w:rsidRPr="009D22D1" w:rsidRDefault="00803ED9" w:rsidP="003C2F2E">
      <w:pPr>
        <w:pStyle w:val="BullettLv2"/>
        <w:ind w:left="1134"/>
        <w:rPr>
          <w:lang w:val="en-AU"/>
        </w:rPr>
      </w:pPr>
      <w:r w:rsidRPr="009D22D1">
        <w:rPr>
          <w:lang w:val="en-AU"/>
        </w:rPr>
        <w:t>1 job was</w:t>
      </w:r>
      <w:r w:rsidR="00644ACF" w:rsidRPr="009D22D1">
        <w:rPr>
          <w:lang w:val="en-AU"/>
        </w:rPr>
        <w:t xml:space="preserve"> filled by </w:t>
      </w:r>
      <w:r w:rsidRPr="009D22D1">
        <w:rPr>
          <w:lang w:val="en-AU"/>
        </w:rPr>
        <w:t xml:space="preserve">a </w:t>
      </w:r>
      <w:r w:rsidR="00131F36">
        <w:rPr>
          <w:b/>
          <w:lang w:val="en-AU"/>
        </w:rPr>
        <w:t>n</w:t>
      </w:r>
      <w:r w:rsidR="00520A2E">
        <w:rPr>
          <w:b/>
          <w:lang w:val="en-AU"/>
        </w:rPr>
        <w:t>on-Aboriginal</w:t>
      </w:r>
      <w:r w:rsidR="00644ACF" w:rsidRPr="009D22D1">
        <w:rPr>
          <w:b/>
          <w:lang w:val="en-AU"/>
        </w:rPr>
        <w:t xml:space="preserve"> </w:t>
      </w:r>
      <w:r w:rsidRPr="009D22D1">
        <w:rPr>
          <w:lang w:val="en-AU"/>
        </w:rPr>
        <w:t>person</w:t>
      </w:r>
      <w:r w:rsidR="00644ACF" w:rsidRPr="009D22D1">
        <w:rPr>
          <w:lang w:val="en-AU"/>
        </w:rPr>
        <w:t>, of which:</w:t>
      </w:r>
    </w:p>
    <w:p w14:paraId="23B82845" w14:textId="2D0DC74C" w:rsidR="00644ACF" w:rsidRPr="009D22D1" w:rsidRDefault="00803ED9" w:rsidP="003C2F2E">
      <w:pPr>
        <w:pStyle w:val="BullettLv3"/>
        <w:ind w:left="1560"/>
        <w:rPr>
          <w:lang w:val="en-AU"/>
        </w:rPr>
      </w:pPr>
      <w:r w:rsidRPr="009D22D1">
        <w:rPr>
          <w:lang w:val="en-AU"/>
        </w:rPr>
        <w:t>1</w:t>
      </w:r>
      <w:r w:rsidR="00644ACF" w:rsidRPr="009D22D1">
        <w:rPr>
          <w:lang w:val="en-AU"/>
        </w:rPr>
        <w:t xml:space="preserve"> w</w:t>
      </w:r>
      <w:r w:rsidRPr="009D22D1">
        <w:rPr>
          <w:lang w:val="en-AU"/>
        </w:rPr>
        <w:t>as a</w:t>
      </w:r>
      <w:r w:rsidR="00644ACF" w:rsidRPr="009D22D1">
        <w:rPr>
          <w:lang w:val="en-AU"/>
        </w:rPr>
        <w:t xml:space="preserve"> full-time</w:t>
      </w:r>
      <w:r w:rsidRPr="009D22D1">
        <w:rPr>
          <w:lang w:val="en-AU"/>
        </w:rPr>
        <w:t xml:space="preserve"> job</w:t>
      </w:r>
      <w:r w:rsidR="00644ACF" w:rsidRPr="009D22D1">
        <w:rPr>
          <w:lang w:val="en-AU"/>
        </w:rPr>
        <w:t xml:space="preserve">, </w:t>
      </w:r>
      <w:r w:rsidR="005B2B8F" w:rsidRPr="009D22D1">
        <w:rPr>
          <w:lang w:val="en-AU"/>
        </w:rPr>
        <w:t xml:space="preserve">a decrease </w:t>
      </w:r>
      <w:r w:rsidR="00644ACF" w:rsidRPr="009D22D1">
        <w:rPr>
          <w:lang w:val="en-AU"/>
        </w:rPr>
        <w:t xml:space="preserve">of </w:t>
      </w:r>
      <w:r w:rsidR="005B2B8F" w:rsidRPr="009D22D1">
        <w:rPr>
          <w:lang w:val="en-AU"/>
        </w:rPr>
        <w:t>2</w:t>
      </w:r>
      <w:r w:rsidR="00644ACF" w:rsidRPr="009D22D1">
        <w:rPr>
          <w:lang w:val="en-AU"/>
        </w:rPr>
        <w:t xml:space="preserve"> job</w:t>
      </w:r>
      <w:r w:rsidR="005B2B8F" w:rsidRPr="009D22D1">
        <w:rPr>
          <w:lang w:val="en-AU"/>
        </w:rPr>
        <w:t>s</w:t>
      </w:r>
      <w:r w:rsidR="00644ACF" w:rsidRPr="009D22D1">
        <w:rPr>
          <w:lang w:val="en-AU"/>
        </w:rPr>
        <w:t xml:space="preserve"> fr</w:t>
      </w:r>
      <w:r w:rsidR="00673321" w:rsidRPr="009D22D1">
        <w:rPr>
          <w:lang w:val="en-AU"/>
        </w:rPr>
        <w:t xml:space="preserve">om </w:t>
      </w:r>
      <w:r w:rsidR="003D1BCF" w:rsidRPr="009D22D1">
        <w:rPr>
          <w:lang w:val="en-AU"/>
        </w:rPr>
        <w:t xml:space="preserve">2017 </w:t>
      </w:r>
      <w:r w:rsidR="00673321" w:rsidRPr="009D22D1">
        <w:rPr>
          <w:lang w:val="en-AU"/>
        </w:rPr>
        <w:t>and a decrease of 1 job</w:t>
      </w:r>
      <w:r w:rsidR="00644ACF" w:rsidRPr="009D22D1">
        <w:rPr>
          <w:lang w:val="en-AU"/>
        </w:rPr>
        <w:t xml:space="preserve"> from </w:t>
      </w:r>
      <w:r w:rsidR="003D1BCF" w:rsidRPr="009D22D1">
        <w:rPr>
          <w:lang w:val="en-AU"/>
        </w:rPr>
        <w:t>2014</w:t>
      </w:r>
    </w:p>
    <w:p w14:paraId="6AEDA0C7" w14:textId="75A5343F" w:rsidR="00644ACF" w:rsidRPr="009D22D1" w:rsidRDefault="008104ED" w:rsidP="003C2F2E">
      <w:pPr>
        <w:pStyle w:val="BullettLv3"/>
        <w:ind w:left="1560"/>
        <w:rPr>
          <w:lang w:val="en-AU"/>
        </w:rPr>
      </w:pPr>
      <w:r w:rsidRPr="009D22D1">
        <w:rPr>
          <w:lang w:val="en-AU"/>
        </w:rPr>
        <w:t>n</w:t>
      </w:r>
      <w:r w:rsidR="00673321" w:rsidRPr="009D22D1">
        <w:rPr>
          <w:lang w:val="en-AU"/>
        </w:rPr>
        <w:t>o</w:t>
      </w:r>
      <w:r w:rsidRPr="009D22D1">
        <w:rPr>
          <w:lang w:val="en-AU"/>
        </w:rPr>
        <w:t>ne were</w:t>
      </w:r>
      <w:r w:rsidR="00644ACF" w:rsidRPr="009D22D1">
        <w:rPr>
          <w:lang w:val="en-AU"/>
        </w:rPr>
        <w:t xml:space="preserve"> part-time jobs, unchanged from </w:t>
      </w:r>
      <w:r w:rsidR="003D1BCF" w:rsidRPr="009D22D1">
        <w:rPr>
          <w:lang w:val="en-AU"/>
        </w:rPr>
        <w:t xml:space="preserve">2017 </w:t>
      </w:r>
      <w:r w:rsidR="00644ACF" w:rsidRPr="009D22D1">
        <w:rPr>
          <w:lang w:val="en-AU"/>
        </w:rPr>
        <w:t xml:space="preserve">and </w:t>
      </w:r>
      <w:r w:rsidR="003D1BCF" w:rsidRPr="009D22D1">
        <w:rPr>
          <w:lang w:val="en-AU"/>
        </w:rPr>
        <w:t>2014</w:t>
      </w:r>
    </w:p>
    <w:p w14:paraId="393DD799" w14:textId="0B019645" w:rsidR="00644ACF" w:rsidRPr="009D22D1" w:rsidRDefault="00803ED9" w:rsidP="003C2F2E">
      <w:pPr>
        <w:pStyle w:val="BullettLv3"/>
        <w:ind w:left="1560"/>
        <w:rPr>
          <w:lang w:val="en-AU"/>
        </w:rPr>
      </w:pPr>
      <w:r w:rsidRPr="009D22D1">
        <w:rPr>
          <w:lang w:val="en-AU"/>
        </w:rPr>
        <w:t>1</w:t>
      </w:r>
      <w:r w:rsidR="00644ACF" w:rsidRPr="009D22D1">
        <w:rPr>
          <w:lang w:val="en-AU"/>
        </w:rPr>
        <w:t xml:space="preserve"> w</w:t>
      </w:r>
      <w:r w:rsidRPr="009D22D1">
        <w:rPr>
          <w:lang w:val="en-AU"/>
        </w:rPr>
        <w:t>as a permanent job</w:t>
      </w:r>
      <w:r w:rsidR="00644ACF" w:rsidRPr="009D22D1">
        <w:rPr>
          <w:lang w:val="en-AU"/>
        </w:rPr>
        <w:t xml:space="preserve">, </w:t>
      </w:r>
      <w:r w:rsidR="005B2B8F" w:rsidRPr="009D22D1">
        <w:rPr>
          <w:lang w:val="en-AU"/>
        </w:rPr>
        <w:t xml:space="preserve">a decrease </w:t>
      </w:r>
      <w:r w:rsidR="00644ACF" w:rsidRPr="009D22D1">
        <w:rPr>
          <w:lang w:val="en-AU"/>
        </w:rPr>
        <w:t xml:space="preserve">of 1 job from </w:t>
      </w:r>
      <w:r w:rsidR="003D1BCF" w:rsidRPr="009D22D1">
        <w:rPr>
          <w:lang w:val="en-AU"/>
        </w:rPr>
        <w:t xml:space="preserve">2017 </w:t>
      </w:r>
      <w:r w:rsidR="00644ACF" w:rsidRPr="009D22D1">
        <w:rPr>
          <w:lang w:val="en-AU"/>
        </w:rPr>
        <w:t xml:space="preserve">and </w:t>
      </w:r>
      <w:r w:rsidR="00B940D5" w:rsidRPr="009D22D1">
        <w:rPr>
          <w:lang w:val="en-AU"/>
        </w:rPr>
        <w:t>unchanged</w:t>
      </w:r>
      <w:r w:rsidR="00644ACF" w:rsidRPr="009D22D1">
        <w:rPr>
          <w:lang w:val="en-AU"/>
        </w:rPr>
        <w:t xml:space="preserve"> from </w:t>
      </w:r>
      <w:r w:rsidR="003D1BCF" w:rsidRPr="009D22D1">
        <w:rPr>
          <w:lang w:val="en-AU"/>
        </w:rPr>
        <w:t>2014</w:t>
      </w:r>
    </w:p>
    <w:p w14:paraId="1484D23D" w14:textId="776BAEE7" w:rsidR="00644ACF" w:rsidRPr="009D22D1" w:rsidRDefault="00803ED9" w:rsidP="003C2F2E">
      <w:pPr>
        <w:pStyle w:val="BullettLv3"/>
        <w:ind w:left="1560"/>
        <w:rPr>
          <w:lang w:val="en-AU"/>
        </w:rPr>
      </w:pPr>
      <w:r w:rsidRPr="009D22D1">
        <w:rPr>
          <w:lang w:val="en-AU"/>
        </w:rPr>
        <w:t>none were</w:t>
      </w:r>
      <w:r w:rsidR="001A6041" w:rsidRPr="009D22D1">
        <w:rPr>
          <w:lang w:val="en-AU"/>
        </w:rPr>
        <w:t xml:space="preserve"> temporary job</w:t>
      </w:r>
      <w:r w:rsidRPr="009D22D1">
        <w:rPr>
          <w:lang w:val="en-AU"/>
        </w:rPr>
        <w:t>s</w:t>
      </w:r>
      <w:r w:rsidR="00644ACF" w:rsidRPr="009D22D1">
        <w:rPr>
          <w:lang w:val="en-AU"/>
        </w:rPr>
        <w:t xml:space="preserve">, </w:t>
      </w:r>
      <w:r w:rsidR="005B2B8F" w:rsidRPr="009D22D1">
        <w:rPr>
          <w:lang w:val="en-AU"/>
        </w:rPr>
        <w:t>a decrease of 1 job</w:t>
      </w:r>
      <w:r w:rsidR="00644ACF" w:rsidRPr="009D22D1">
        <w:rPr>
          <w:lang w:val="en-AU"/>
        </w:rPr>
        <w:t xml:space="preserve"> from </w:t>
      </w:r>
      <w:r w:rsidR="003D1BCF" w:rsidRPr="009D22D1">
        <w:rPr>
          <w:lang w:val="en-AU"/>
        </w:rPr>
        <w:t xml:space="preserve">2017 </w:t>
      </w:r>
      <w:r w:rsidR="00644ACF" w:rsidRPr="009D22D1">
        <w:rPr>
          <w:lang w:val="en-AU"/>
        </w:rPr>
        <w:t xml:space="preserve">and a decrease of </w:t>
      </w:r>
      <w:r w:rsidR="00B940D5" w:rsidRPr="009D22D1">
        <w:rPr>
          <w:lang w:val="en-AU"/>
        </w:rPr>
        <w:t>1 job</w:t>
      </w:r>
      <w:r w:rsidR="00644ACF" w:rsidRPr="009D22D1">
        <w:rPr>
          <w:lang w:val="en-AU"/>
        </w:rPr>
        <w:t xml:space="preserve"> from </w:t>
      </w:r>
      <w:r w:rsidR="003D1BCF" w:rsidRPr="009D22D1">
        <w:rPr>
          <w:lang w:val="en-AU"/>
        </w:rPr>
        <w:t>2014</w:t>
      </w:r>
    </w:p>
    <w:p w14:paraId="468236D7" w14:textId="6ACE7578" w:rsidR="00644ACF" w:rsidRPr="009D22D1" w:rsidRDefault="0041125E" w:rsidP="003C2F2E">
      <w:pPr>
        <w:pStyle w:val="BullettLv3"/>
        <w:ind w:left="1560"/>
        <w:rPr>
          <w:lang w:val="en-AU"/>
        </w:rPr>
      </w:pPr>
      <w:r w:rsidRPr="009D22D1">
        <w:rPr>
          <w:lang w:val="en-AU"/>
        </w:rPr>
        <w:t>none</w:t>
      </w:r>
      <w:r w:rsidR="00803ED9" w:rsidRPr="009D22D1">
        <w:rPr>
          <w:lang w:val="en-AU"/>
        </w:rPr>
        <w:t xml:space="preserve"> </w:t>
      </w:r>
      <w:r w:rsidRPr="009D22D1">
        <w:rPr>
          <w:lang w:val="en-AU"/>
        </w:rPr>
        <w:t xml:space="preserve">were </w:t>
      </w:r>
      <w:r w:rsidR="00520A2E">
        <w:rPr>
          <w:lang w:val="en-AU"/>
        </w:rPr>
        <w:t>Public Sector</w:t>
      </w:r>
      <w:r w:rsidR="00644ACF" w:rsidRPr="009D22D1">
        <w:rPr>
          <w:lang w:val="en-AU"/>
        </w:rPr>
        <w:t xml:space="preserve"> job</w:t>
      </w:r>
      <w:r w:rsidRPr="009D22D1">
        <w:rPr>
          <w:lang w:val="en-AU"/>
        </w:rPr>
        <w:t>s</w:t>
      </w:r>
      <w:r w:rsidR="00644ACF" w:rsidRPr="009D22D1">
        <w:rPr>
          <w:lang w:val="en-AU"/>
        </w:rPr>
        <w:t xml:space="preserve">, </w:t>
      </w:r>
      <w:r w:rsidRPr="009D22D1">
        <w:rPr>
          <w:lang w:val="en-AU"/>
        </w:rPr>
        <w:t>a decrease of 1 job</w:t>
      </w:r>
      <w:r w:rsidR="00644ACF" w:rsidRPr="009D22D1">
        <w:rPr>
          <w:lang w:val="en-AU"/>
        </w:rPr>
        <w:t xml:space="preserve"> from </w:t>
      </w:r>
      <w:r w:rsidR="003D1BCF" w:rsidRPr="009D22D1">
        <w:rPr>
          <w:lang w:val="en-AU"/>
        </w:rPr>
        <w:t xml:space="preserve">2017 </w:t>
      </w:r>
      <w:r w:rsidR="00644ACF" w:rsidRPr="009D22D1">
        <w:rPr>
          <w:lang w:val="en-AU"/>
        </w:rPr>
        <w:t xml:space="preserve">and </w:t>
      </w:r>
      <w:r w:rsidR="00DB5E16" w:rsidRPr="009D22D1">
        <w:rPr>
          <w:lang w:val="en-AU"/>
        </w:rPr>
        <w:t xml:space="preserve">a decrease of 1 job from </w:t>
      </w:r>
      <w:r w:rsidR="003D1BCF" w:rsidRPr="009D22D1">
        <w:rPr>
          <w:lang w:val="en-AU"/>
        </w:rPr>
        <w:t>2014</w:t>
      </w:r>
    </w:p>
    <w:p w14:paraId="0C7EB74A" w14:textId="1B3BB5D6" w:rsidR="00644ACF" w:rsidRPr="009D22D1" w:rsidRDefault="0041125E" w:rsidP="003C2F2E">
      <w:pPr>
        <w:pStyle w:val="BullettLv3"/>
        <w:ind w:left="1560"/>
        <w:rPr>
          <w:lang w:val="en-AU"/>
        </w:rPr>
      </w:pPr>
      <w:r w:rsidRPr="009D22D1">
        <w:rPr>
          <w:lang w:val="en-AU"/>
        </w:rPr>
        <w:t>1</w:t>
      </w:r>
      <w:r w:rsidR="00644ACF" w:rsidRPr="009D22D1">
        <w:rPr>
          <w:lang w:val="en-AU"/>
        </w:rPr>
        <w:t xml:space="preserve"> w</w:t>
      </w:r>
      <w:r w:rsidRPr="009D22D1">
        <w:rPr>
          <w:lang w:val="en-AU"/>
        </w:rPr>
        <w:t xml:space="preserve">as a </w:t>
      </w:r>
      <w:r w:rsidR="00520A2E">
        <w:rPr>
          <w:lang w:val="en-AU"/>
        </w:rPr>
        <w:t>Private Sector</w:t>
      </w:r>
      <w:r w:rsidRPr="009D22D1">
        <w:rPr>
          <w:lang w:val="en-AU"/>
        </w:rPr>
        <w:t xml:space="preserve"> job</w:t>
      </w:r>
      <w:r w:rsidR="00644ACF" w:rsidRPr="009D22D1">
        <w:rPr>
          <w:lang w:val="en-AU"/>
        </w:rPr>
        <w:t xml:space="preserve">, </w:t>
      </w:r>
      <w:r w:rsidR="005B2B8F" w:rsidRPr="009D22D1">
        <w:rPr>
          <w:lang w:val="en-AU"/>
        </w:rPr>
        <w:t xml:space="preserve">a decrease </w:t>
      </w:r>
      <w:r w:rsidR="00644ACF" w:rsidRPr="009D22D1">
        <w:rPr>
          <w:lang w:val="en-AU"/>
        </w:rPr>
        <w:t xml:space="preserve">of </w:t>
      </w:r>
      <w:r w:rsidR="00DB5E16" w:rsidRPr="009D22D1">
        <w:rPr>
          <w:lang w:val="en-AU"/>
        </w:rPr>
        <w:t>1</w:t>
      </w:r>
      <w:r w:rsidR="00644ACF" w:rsidRPr="009D22D1">
        <w:rPr>
          <w:lang w:val="en-AU"/>
        </w:rPr>
        <w:t xml:space="preserve"> job from </w:t>
      </w:r>
      <w:r w:rsidR="003D1BCF" w:rsidRPr="009D22D1">
        <w:rPr>
          <w:lang w:val="en-AU"/>
        </w:rPr>
        <w:t xml:space="preserve">2017 </w:t>
      </w:r>
      <w:r w:rsidR="00644ACF" w:rsidRPr="009D22D1">
        <w:rPr>
          <w:lang w:val="en-AU"/>
        </w:rPr>
        <w:t xml:space="preserve">and </w:t>
      </w:r>
      <w:r w:rsidR="00DB5E16" w:rsidRPr="009D22D1">
        <w:rPr>
          <w:lang w:val="en-AU"/>
        </w:rPr>
        <w:t>unchanged</w:t>
      </w:r>
      <w:r w:rsidR="00644ACF" w:rsidRPr="009D22D1">
        <w:rPr>
          <w:lang w:val="en-AU"/>
        </w:rPr>
        <w:t xml:space="preserve"> from </w:t>
      </w:r>
      <w:r w:rsidR="003D1BCF" w:rsidRPr="009D22D1">
        <w:rPr>
          <w:lang w:val="en-AU"/>
        </w:rPr>
        <w:t>2014</w:t>
      </w:r>
    </w:p>
    <w:p w14:paraId="744A5BE9" w14:textId="7D21C7E0" w:rsidR="00644ACF" w:rsidRPr="009D22D1" w:rsidRDefault="00631268" w:rsidP="001B450B">
      <w:pPr>
        <w:pStyle w:val="BullettLv1"/>
        <w:rPr>
          <w:lang w:val="en-AU"/>
        </w:rPr>
      </w:pPr>
      <w:r w:rsidRPr="009D22D1">
        <w:rPr>
          <w:lang w:val="en-AU"/>
        </w:rPr>
        <w:t>of the</w:t>
      </w:r>
      <w:r w:rsidR="00644ACF" w:rsidRPr="009D22D1">
        <w:rPr>
          <w:lang w:val="en-AU"/>
        </w:rPr>
        <w:t xml:space="preserve"> </w:t>
      </w:r>
      <w:r w:rsidR="00D402F5" w:rsidRPr="009D22D1">
        <w:rPr>
          <w:lang w:val="en-AU"/>
        </w:rPr>
        <w:t>51</w:t>
      </w:r>
      <w:r w:rsidR="00644ACF" w:rsidRPr="009D22D1">
        <w:rPr>
          <w:lang w:val="en-AU"/>
        </w:rPr>
        <w:t xml:space="preserve"> </w:t>
      </w:r>
      <w:r w:rsidR="00644ACF" w:rsidRPr="009D22D1">
        <w:rPr>
          <w:b/>
          <w:lang w:val="en-AU"/>
        </w:rPr>
        <w:t>jobs filled</w:t>
      </w:r>
      <w:r w:rsidR="00644ACF" w:rsidRPr="009D22D1">
        <w:rPr>
          <w:lang w:val="en-AU"/>
        </w:rPr>
        <w:t xml:space="preserve"> by pe</w:t>
      </w:r>
      <w:r w:rsidR="00803ED9" w:rsidRPr="009D22D1">
        <w:rPr>
          <w:lang w:val="en-AU"/>
        </w:rPr>
        <w:t>ople</w:t>
      </w:r>
      <w:r w:rsidR="00644ACF" w:rsidRPr="009D22D1">
        <w:rPr>
          <w:lang w:val="en-AU"/>
        </w:rPr>
        <w:t xml:space="preserve"> aged </w:t>
      </w:r>
      <w:r w:rsidR="00644ACF" w:rsidRPr="009D22D1">
        <w:rPr>
          <w:b/>
          <w:lang w:val="en-AU"/>
        </w:rPr>
        <w:t>25-44 years</w:t>
      </w:r>
      <w:r w:rsidR="00644ACF" w:rsidRPr="009D22D1">
        <w:rPr>
          <w:lang w:val="en-AU"/>
        </w:rPr>
        <w:t xml:space="preserve">, </w:t>
      </w:r>
      <w:r w:rsidRPr="009D22D1">
        <w:rPr>
          <w:lang w:val="en-AU"/>
        </w:rPr>
        <w:t>there were</w:t>
      </w:r>
      <w:r w:rsidR="00644ACF" w:rsidRPr="009D22D1">
        <w:rPr>
          <w:lang w:val="en-AU"/>
        </w:rPr>
        <w:t>:</w:t>
      </w:r>
    </w:p>
    <w:p w14:paraId="63B4E52A" w14:textId="13F6F08D" w:rsidR="00644ACF" w:rsidRPr="009D22D1" w:rsidRDefault="00D402F5" w:rsidP="003C2F2E">
      <w:pPr>
        <w:pStyle w:val="BullettLv2"/>
        <w:ind w:left="1134"/>
        <w:rPr>
          <w:lang w:val="en-AU"/>
        </w:rPr>
      </w:pPr>
      <w:r w:rsidRPr="009D22D1">
        <w:rPr>
          <w:lang w:val="en-AU"/>
        </w:rPr>
        <w:t>32</w:t>
      </w:r>
      <w:r w:rsidR="00644ACF" w:rsidRPr="009D22D1">
        <w:rPr>
          <w:lang w:val="en-AU"/>
        </w:rPr>
        <w:t xml:space="preserve"> jobs filled by </w:t>
      </w:r>
      <w:r w:rsidR="00644ACF" w:rsidRPr="009D22D1">
        <w:rPr>
          <w:b/>
          <w:lang w:val="en-AU"/>
        </w:rPr>
        <w:t>Aboriginal</w:t>
      </w:r>
      <w:r w:rsidR="00644ACF" w:rsidRPr="009D22D1">
        <w:rPr>
          <w:lang w:val="en-AU"/>
        </w:rPr>
        <w:t xml:space="preserve"> pe</w:t>
      </w:r>
      <w:r w:rsidR="00803ED9" w:rsidRPr="009D22D1">
        <w:rPr>
          <w:lang w:val="en-AU"/>
        </w:rPr>
        <w:t>ople</w:t>
      </w:r>
      <w:r w:rsidR="00644ACF" w:rsidRPr="009D22D1">
        <w:rPr>
          <w:lang w:val="en-AU"/>
        </w:rPr>
        <w:t>, of which:</w:t>
      </w:r>
    </w:p>
    <w:p w14:paraId="2DC86F46" w14:textId="5A5AD595" w:rsidR="00644ACF" w:rsidRPr="009D22D1" w:rsidRDefault="00D402F5" w:rsidP="003C2F2E">
      <w:pPr>
        <w:pStyle w:val="BullettLv3"/>
        <w:ind w:left="1560"/>
        <w:rPr>
          <w:lang w:val="en-AU"/>
        </w:rPr>
      </w:pPr>
      <w:r w:rsidRPr="009D22D1">
        <w:rPr>
          <w:lang w:val="en-AU"/>
        </w:rPr>
        <w:t>20</w:t>
      </w:r>
      <w:r w:rsidR="00644ACF" w:rsidRPr="009D22D1">
        <w:rPr>
          <w:lang w:val="en-AU"/>
        </w:rPr>
        <w:t xml:space="preserve"> were full-time jobs, a decrease of </w:t>
      </w:r>
      <w:r w:rsidR="00BF1250" w:rsidRPr="009D22D1">
        <w:rPr>
          <w:lang w:val="en-AU"/>
        </w:rPr>
        <w:t>6</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BF1250" w:rsidRPr="009D22D1">
        <w:rPr>
          <w:lang w:val="en-AU"/>
        </w:rPr>
        <w:t>19</w:t>
      </w:r>
      <w:r w:rsidR="00644ACF" w:rsidRPr="009D22D1">
        <w:rPr>
          <w:lang w:val="en-AU"/>
        </w:rPr>
        <w:t xml:space="preserve"> jobs from </w:t>
      </w:r>
      <w:r w:rsidR="003D1BCF" w:rsidRPr="009D22D1">
        <w:rPr>
          <w:lang w:val="en-AU"/>
        </w:rPr>
        <w:t>2014</w:t>
      </w:r>
    </w:p>
    <w:p w14:paraId="7D61A34C" w14:textId="0C428F72" w:rsidR="00644ACF" w:rsidRPr="009D22D1" w:rsidRDefault="00D402F5" w:rsidP="003C2F2E">
      <w:pPr>
        <w:pStyle w:val="BullettLv3"/>
        <w:ind w:left="1560"/>
        <w:rPr>
          <w:lang w:val="en-AU"/>
        </w:rPr>
      </w:pPr>
      <w:r w:rsidRPr="009D22D1">
        <w:rPr>
          <w:lang w:val="en-AU"/>
        </w:rPr>
        <w:t>12</w:t>
      </w:r>
      <w:r w:rsidR="00644ACF" w:rsidRPr="009D22D1">
        <w:rPr>
          <w:lang w:val="en-AU"/>
        </w:rPr>
        <w:t xml:space="preserve"> were part-time jobs, a decrease of </w:t>
      </w:r>
      <w:r w:rsidR="00BF1250" w:rsidRPr="009D22D1">
        <w:rPr>
          <w:lang w:val="en-AU"/>
        </w:rPr>
        <w:t>21</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BF1250" w:rsidRPr="009D22D1">
        <w:rPr>
          <w:lang w:val="en-AU"/>
        </w:rPr>
        <w:t>45</w:t>
      </w:r>
      <w:r w:rsidR="00644ACF" w:rsidRPr="009D22D1">
        <w:rPr>
          <w:lang w:val="en-AU"/>
        </w:rPr>
        <w:t xml:space="preserve"> jobs from </w:t>
      </w:r>
      <w:r w:rsidR="003D1BCF" w:rsidRPr="009D22D1">
        <w:rPr>
          <w:lang w:val="en-AU"/>
        </w:rPr>
        <w:t>2014</w:t>
      </w:r>
    </w:p>
    <w:p w14:paraId="25C296C4" w14:textId="414AFAE0" w:rsidR="00644ACF" w:rsidRPr="009D22D1" w:rsidRDefault="00D402F5" w:rsidP="003C2F2E">
      <w:pPr>
        <w:pStyle w:val="BullettLv3"/>
        <w:ind w:left="1560"/>
        <w:rPr>
          <w:lang w:val="en-AU"/>
        </w:rPr>
      </w:pPr>
      <w:r w:rsidRPr="009D22D1">
        <w:rPr>
          <w:lang w:val="en-AU"/>
        </w:rPr>
        <w:t>13</w:t>
      </w:r>
      <w:r w:rsidR="00644ACF" w:rsidRPr="009D22D1">
        <w:rPr>
          <w:lang w:val="en-AU"/>
        </w:rPr>
        <w:t xml:space="preserve"> were permanent jobs, a decrease of </w:t>
      </w:r>
      <w:r w:rsidR="00BF1250" w:rsidRPr="009D22D1">
        <w:rPr>
          <w:lang w:val="en-AU"/>
        </w:rPr>
        <w:t>6</w:t>
      </w:r>
      <w:r w:rsidR="00644ACF" w:rsidRPr="009D22D1">
        <w:rPr>
          <w:lang w:val="en-AU"/>
        </w:rPr>
        <w:t xml:space="preserve"> jobs from </w:t>
      </w:r>
      <w:r w:rsidR="003D1BCF" w:rsidRPr="009D22D1">
        <w:rPr>
          <w:lang w:val="en-AU"/>
        </w:rPr>
        <w:t xml:space="preserve">2017 </w:t>
      </w:r>
      <w:r w:rsidR="00644ACF" w:rsidRPr="009D22D1">
        <w:rPr>
          <w:lang w:val="en-AU"/>
        </w:rPr>
        <w:t xml:space="preserve">and </w:t>
      </w:r>
      <w:r w:rsidR="00BF1250" w:rsidRPr="009D22D1">
        <w:rPr>
          <w:lang w:val="en-AU"/>
        </w:rPr>
        <w:t xml:space="preserve">a decrease </w:t>
      </w:r>
      <w:r w:rsidR="00644ACF" w:rsidRPr="009D22D1">
        <w:rPr>
          <w:lang w:val="en-AU"/>
        </w:rPr>
        <w:t xml:space="preserve">of </w:t>
      </w:r>
      <w:r w:rsidR="00BF1250" w:rsidRPr="009D22D1">
        <w:rPr>
          <w:lang w:val="en-AU"/>
        </w:rPr>
        <w:t>17</w:t>
      </w:r>
      <w:r w:rsidR="00644ACF" w:rsidRPr="009D22D1">
        <w:rPr>
          <w:lang w:val="en-AU"/>
        </w:rPr>
        <w:t xml:space="preserve"> jobs from </w:t>
      </w:r>
      <w:r w:rsidR="003D1BCF" w:rsidRPr="009D22D1">
        <w:rPr>
          <w:lang w:val="en-AU"/>
        </w:rPr>
        <w:t>2014</w:t>
      </w:r>
    </w:p>
    <w:p w14:paraId="351EB64B" w14:textId="6345508E" w:rsidR="00644ACF" w:rsidRPr="009D22D1" w:rsidRDefault="00D402F5" w:rsidP="003C2F2E">
      <w:pPr>
        <w:pStyle w:val="BullettLv3"/>
        <w:ind w:left="1560"/>
        <w:rPr>
          <w:lang w:val="en-AU"/>
        </w:rPr>
      </w:pPr>
      <w:r w:rsidRPr="009D22D1">
        <w:rPr>
          <w:lang w:val="en-AU"/>
        </w:rPr>
        <w:t>19</w:t>
      </w:r>
      <w:r w:rsidR="00644ACF" w:rsidRPr="009D22D1">
        <w:rPr>
          <w:lang w:val="en-AU"/>
        </w:rPr>
        <w:t xml:space="preserve"> were temporary jobs, a decrease of </w:t>
      </w:r>
      <w:r w:rsidR="00BF1250" w:rsidRPr="009D22D1">
        <w:rPr>
          <w:lang w:val="en-AU"/>
        </w:rPr>
        <w:t>21</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BF1250" w:rsidRPr="009D22D1">
        <w:rPr>
          <w:lang w:val="en-AU"/>
        </w:rPr>
        <w:t>47</w:t>
      </w:r>
      <w:r w:rsidR="00644ACF" w:rsidRPr="009D22D1">
        <w:rPr>
          <w:lang w:val="en-AU"/>
        </w:rPr>
        <w:t xml:space="preserve"> jobs from </w:t>
      </w:r>
      <w:r w:rsidR="003D1BCF" w:rsidRPr="009D22D1">
        <w:rPr>
          <w:lang w:val="en-AU"/>
        </w:rPr>
        <w:t>2014</w:t>
      </w:r>
    </w:p>
    <w:p w14:paraId="764433F5" w14:textId="217D0E8C" w:rsidR="00644ACF" w:rsidRPr="009D22D1" w:rsidRDefault="0041125E" w:rsidP="003C2F2E">
      <w:pPr>
        <w:pStyle w:val="BullettLv3"/>
        <w:ind w:left="1560"/>
        <w:rPr>
          <w:lang w:val="en-AU"/>
        </w:rPr>
      </w:pPr>
      <w:r w:rsidRPr="009D22D1">
        <w:rPr>
          <w:lang w:val="en-AU"/>
        </w:rPr>
        <w:t>17</w:t>
      </w:r>
      <w:r w:rsidR="00644ACF" w:rsidRPr="009D22D1">
        <w:rPr>
          <w:lang w:val="en-AU"/>
        </w:rPr>
        <w:t xml:space="preserve"> were </w:t>
      </w:r>
      <w:r w:rsidR="00520A2E">
        <w:rPr>
          <w:lang w:val="en-AU"/>
        </w:rPr>
        <w:t>Public Sector</w:t>
      </w:r>
      <w:r w:rsidR="00644ACF" w:rsidRPr="009D22D1">
        <w:rPr>
          <w:lang w:val="en-AU"/>
        </w:rPr>
        <w:t xml:space="preserve"> jobs, a</w:t>
      </w:r>
      <w:r w:rsidR="00DB5E16" w:rsidRPr="009D22D1">
        <w:rPr>
          <w:lang w:val="en-AU"/>
        </w:rPr>
        <w:t>n in</w:t>
      </w:r>
      <w:r w:rsidR="00644ACF" w:rsidRPr="009D22D1">
        <w:rPr>
          <w:lang w:val="en-AU"/>
        </w:rPr>
        <w:t xml:space="preserve">crease of </w:t>
      </w:r>
      <w:r w:rsidR="00DB5E16" w:rsidRPr="009D22D1">
        <w:rPr>
          <w:lang w:val="en-AU"/>
        </w:rPr>
        <w:t>3</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DB5E16" w:rsidRPr="009D22D1">
        <w:rPr>
          <w:lang w:val="en-AU"/>
        </w:rPr>
        <w:t>15</w:t>
      </w:r>
      <w:r w:rsidR="00644ACF" w:rsidRPr="009D22D1">
        <w:rPr>
          <w:lang w:val="en-AU"/>
        </w:rPr>
        <w:t xml:space="preserve"> jobs from </w:t>
      </w:r>
      <w:r w:rsidR="003D1BCF" w:rsidRPr="009D22D1">
        <w:rPr>
          <w:lang w:val="en-AU"/>
        </w:rPr>
        <w:t>2014</w:t>
      </w:r>
    </w:p>
    <w:p w14:paraId="318A409B" w14:textId="23FBA2C8" w:rsidR="00644ACF" w:rsidRPr="009D22D1" w:rsidRDefault="0041125E" w:rsidP="003C2F2E">
      <w:pPr>
        <w:pStyle w:val="BullettLv3"/>
        <w:ind w:left="1560"/>
        <w:rPr>
          <w:lang w:val="en-AU"/>
        </w:rPr>
      </w:pPr>
      <w:r w:rsidRPr="009D22D1">
        <w:rPr>
          <w:lang w:val="en-AU"/>
        </w:rPr>
        <w:t>15</w:t>
      </w:r>
      <w:r w:rsidR="00644ACF" w:rsidRPr="009D22D1">
        <w:rPr>
          <w:lang w:val="en-AU"/>
        </w:rPr>
        <w:t xml:space="preserve"> were </w:t>
      </w:r>
      <w:r w:rsidR="00520A2E">
        <w:rPr>
          <w:lang w:val="en-AU"/>
        </w:rPr>
        <w:t>Private Sector</w:t>
      </w:r>
      <w:r w:rsidR="00644ACF" w:rsidRPr="009D22D1">
        <w:rPr>
          <w:lang w:val="en-AU"/>
        </w:rPr>
        <w:t xml:space="preserve"> jobs, a decrease of </w:t>
      </w:r>
      <w:r w:rsidR="00DB5E16" w:rsidRPr="009D22D1">
        <w:rPr>
          <w:lang w:val="en-AU"/>
        </w:rPr>
        <w:t>30</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DB5E16" w:rsidRPr="009D22D1">
        <w:rPr>
          <w:lang w:val="en-AU"/>
        </w:rPr>
        <w:t>49</w:t>
      </w:r>
      <w:r w:rsidR="00644ACF" w:rsidRPr="009D22D1">
        <w:rPr>
          <w:lang w:val="en-AU"/>
        </w:rPr>
        <w:t xml:space="preserve"> jobs from </w:t>
      </w:r>
      <w:r w:rsidR="003D1BCF" w:rsidRPr="009D22D1">
        <w:rPr>
          <w:lang w:val="en-AU"/>
        </w:rPr>
        <w:t>2014</w:t>
      </w:r>
    </w:p>
    <w:p w14:paraId="1FDD44DD" w14:textId="7245F09A" w:rsidR="00644ACF" w:rsidRPr="009D22D1" w:rsidRDefault="00D402F5" w:rsidP="003C2F2E">
      <w:pPr>
        <w:pStyle w:val="BullettLv2"/>
        <w:ind w:left="1134"/>
        <w:rPr>
          <w:lang w:val="en-AU"/>
        </w:rPr>
      </w:pPr>
      <w:r w:rsidRPr="009D22D1">
        <w:rPr>
          <w:lang w:val="en-AU"/>
        </w:rPr>
        <w:t>19</w:t>
      </w:r>
      <w:r w:rsidR="00644ACF" w:rsidRPr="009D22D1">
        <w:rPr>
          <w:lang w:val="en-AU"/>
        </w:rPr>
        <w:t xml:space="preserve"> jobs filled by </w:t>
      </w:r>
      <w:r w:rsidR="00131F36">
        <w:rPr>
          <w:b/>
          <w:lang w:val="en-AU"/>
        </w:rPr>
        <w:t>n</w:t>
      </w:r>
      <w:r w:rsidR="00520A2E">
        <w:rPr>
          <w:b/>
          <w:lang w:val="en-AU"/>
        </w:rPr>
        <w:t>on-Aboriginal</w:t>
      </w:r>
      <w:r w:rsidR="00644ACF" w:rsidRPr="009D22D1">
        <w:rPr>
          <w:lang w:val="en-AU"/>
        </w:rPr>
        <w:t xml:space="preserve"> pe</w:t>
      </w:r>
      <w:r w:rsidR="00803ED9" w:rsidRPr="009D22D1">
        <w:rPr>
          <w:lang w:val="en-AU"/>
        </w:rPr>
        <w:t>ople</w:t>
      </w:r>
      <w:r w:rsidR="00644ACF" w:rsidRPr="009D22D1">
        <w:rPr>
          <w:lang w:val="en-AU"/>
        </w:rPr>
        <w:t>, of which:</w:t>
      </w:r>
    </w:p>
    <w:p w14:paraId="06A7A1DD" w14:textId="60DC7F69" w:rsidR="00644ACF" w:rsidRPr="009D22D1" w:rsidRDefault="00D402F5" w:rsidP="003C2F2E">
      <w:pPr>
        <w:pStyle w:val="BullettLv3"/>
        <w:ind w:left="1560"/>
        <w:rPr>
          <w:lang w:val="en-AU"/>
        </w:rPr>
      </w:pPr>
      <w:r w:rsidRPr="009D22D1">
        <w:rPr>
          <w:lang w:val="en-AU"/>
        </w:rPr>
        <w:t>15</w:t>
      </w:r>
      <w:r w:rsidR="00644ACF" w:rsidRPr="009D22D1">
        <w:rPr>
          <w:lang w:val="en-AU"/>
        </w:rPr>
        <w:t xml:space="preserve"> were full-time jobs, </w:t>
      </w:r>
      <w:r w:rsidR="00BF1250" w:rsidRPr="009D22D1">
        <w:rPr>
          <w:lang w:val="en-AU"/>
        </w:rPr>
        <w:t xml:space="preserve">a decrease </w:t>
      </w:r>
      <w:r w:rsidR="00644ACF" w:rsidRPr="009D22D1">
        <w:rPr>
          <w:lang w:val="en-AU"/>
        </w:rPr>
        <w:t xml:space="preserve">of </w:t>
      </w:r>
      <w:r w:rsidR="00BF1250" w:rsidRPr="009D22D1">
        <w:rPr>
          <w:lang w:val="en-AU"/>
        </w:rPr>
        <w:t>9</w:t>
      </w:r>
      <w:r w:rsidR="00644ACF" w:rsidRPr="009D22D1">
        <w:rPr>
          <w:lang w:val="en-AU"/>
        </w:rPr>
        <w:t xml:space="preserve"> jobs from </w:t>
      </w:r>
      <w:r w:rsidR="003D1BCF" w:rsidRPr="009D22D1">
        <w:rPr>
          <w:lang w:val="en-AU"/>
        </w:rPr>
        <w:t xml:space="preserve">2017 </w:t>
      </w:r>
      <w:r w:rsidR="00644ACF" w:rsidRPr="009D22D1">
        <w:rPr>
          <w:lang w:val="en-AU"/>
        </w:rPr>
        <w:t xml:space="preserve">and a decrease of </w:t>
      </w:r>
      <w:r w:rsidR="00BF1250" w:rsidRPr="009D22D1">
        <w:rPr>
          <w:lang w:val="en-AU"/>
        </w:rPr>
        <w:t>4</w:t>
      </w:r>
      <w:r w:rsidR="00644ACF" w:rsidRPr="009D22D1">
        <w:rPr>
          <w:lang w:val="en-AU"/>
        </w:rPr>
        <w:t xml:space="preserve"> jobs from </w:t>
      </w:r>
      <w:r w:rsidR="003D1BCF" w:rsidRPr="009D22D1">
        <w:rPr>
          <w:lang w:val="en-AU"/>
        </w:rPr>
        <w:t>2014</w:t>
      </w:r>
    </w:p>
    <w:p w14:paraId="67F94B03" w14:textId="4E330393" w:rsidR="00644ACF" w:rsidRPr="009D22D1" w:rsidRDefault="00D402F5" w:rsidP="003C2F2E">
      <w:pPr>
        <w:pStyle w:val="BullettLv3"/>
        <w:ind w:left="1560"/>
        <w:rPr>
          <w:lang w:val="en-AU"/>
        </w:rPr>
      </w:pPr>
      <w:r w:rsidRPr="009D22D1">
        <w:rPr>
          <w:lang w:val="en-AU"/>
        </w:rPr>
        <w:t>4</w:t>
      </w:r>
      <w:r w:rsidR="00644ACF" w:rsidRPr="009D22D1">
        <w:rPr>
          <w:lang w:val="en-AU"/>
        </w:rPr>
        <w:t xml:space="preserve"> were part-time jobs, an increase of 1 job from </w:t>
      </w:r>
      <w:r w:rsidR="003D1BCF" w:rsidRPr="009D22D1">
        <w:rPr>
          <w:lang w:val="en-AU"/>
        </w:rPr>
        <w:t xml:space="preserve">2017 </w:t>
      </w:r>
      <w:r w:rsidR="00644ACF" w:rsidRPr="009D22D1">
        <w:rPr>
          <w:lang w:val="en-AU"/>
        </w:rPr>
        <w:t xml:space="preserve">and </w:t>
      </w:r>
      <w:r w:rsidR="00BF1250" w:rsidRPr="009D22D1">
        <w:rPr>
          <w:lang w:val="en-AU"/>
        </w:rPr>
        <w:t xml:space="preserve">an increase of 2 jobs from </w:t>
      </w:r>
      <w:r w:rsidR="003D1BCF" w:rsidRPr="009D22D1">
        <w:rPr>
          <w:lang w:val="en-AU"/>
        </w:rPr>
        <w:t>2014</w:t>
      </w:r>
    </w:p>
    <w:p w14:paraId="61BFA6FA" w14:textId="0A986E41" w:rsidR="00644ACF" w:rsidRPr="009D22D1" w:rsidRDefault="00D402F5" w:rsidP="003C2F2E">
      <w:pPr>
        <w:pStyle w:val="BullettLv3"/>
        <w:ind w:left="1560"/>
        <w:rPr>
          <w:lang w:val="en-AU"/>
        </w:rPr>
      </w:pPr>
      <w:r w:rsidRPr="009D22D1">
        <w:rPr>
          <w:lang w:val="en-AU"/>
        </w:rPr>
        <w:t>10</w:t>
      </w:r>
      <w:r w:rsidR="00644ACF" w:rsidRPr="009D22D1">
        <w:rPr>
          <w:lang w:val="en-AU"/>
        </w:rPr>
        <w:t xml:space="preserve"> were permanent jobs, a decrease of 1 job from </w:t>
      </w:r>
      <w:r w:rsidR="003D1BCF" w:rsidRPr="009D22D1">
        <w:rPr>
          <w:lang w:val="en-AU"/>
        </w:rPr>
        <w:t xml:space="preserve">2017 </w:t>
      </w:r>
      <w:r w:rsidR="00644ACF" w:rsidRPr="009D22D1">
        <w:rPr>
          <w:lang w:val="en-AU"/>
        </w:rPr>
        <w:t xml:space="preserve">and </w:t>
      </w:r>
      <w:r w:rsidR="00BF1250" w:rsidRPr="009D22D1">
        <w:rPr>
          <w:lang w:val="en-AU"/>
        </w:rPr>
        <w:t xml:space="preserve">a decrease </w:t>
      </w:r>
      <w:r w:rsidR="00644ACF" w:rsidRPr="009D22D1">
        <w:rPr>
          <w:lang w:val="en-AU"/>
        </w:rPr>
        <w:t xml:space="preserve">of </w:t>
      </w:r>
      <w:r w:rsidR="00BF1250" w:rsidRPr="009D22D1">
        <w:rPr>
          <w:lang w:val="en-AU"/>
        </w:rPr>
        <w:t>2</w:t>
      </w:r>
      <w:r w:rsidR="00644ACF" w:rsidRPr="009D22D1">
        <w:rPr>
          <w:lang w:val="en-AU"/>
        </w:rPr>
        <w:t xml:space="preserve"> jobs from </w:t>
      </w:r>
      <w:r w:rsidR="003D1BCF" w:rsidRPr="009D22D1">
        <w:rPr>
          <w:lang w:val="en-AU"/>
        </w:rPr>
        <w:t>2014</w:t>
      </w:r>
    </w:p>
    <w:p w14:paraId="1075AC73" w14:textId="56651603" w:rsidR="00644ACF" w:rsidRPr="009D22D1" w:rsidRDefault="00D402F5" w:rsidP="003C2F2E">
      <w:pPr>
        <w:pStyle w:val="BullettLv3"/>
        <w:ind w:left="1560"/>
        <w:rPr>
          <w:lang w:val="en-AU"/>
        </w:rPr>
      </w:pPr>
      <w:r w:rsidRPr="009D22D1">
        <w:rPr>
          <w:lang w:val="en-AU"/>
        </w:rPr>
        <w:t>9</w:t>
      </w:r>
      <w:r w:rsidR="00644ACF" w:rsidRPr="009D22D1">
        <w:rPr>
          <w:lang w:val="en-AU"/>
        </w:rPr>
        <w:t xml:space="preserve"> were temporary jobs, </w:t>
      </w:r>
      <w:r w:rsidR="00BF1250" w:rsidRPr="009D22D1">
        <w:rPr>
          <w:lang w:val="en-AU"/>
        </w:rPr>
        <w:t xml:space="preserve">a decrease </w:t>
      </w:r>
      <w:r w:rsidR="00644ACF" w:rsidRPr="009D22D1">
        <w:rPr>
          <w:lang w:val="en-AU"/>
        </w:rPr>
        <w:t xml:space="preserve">of </w:t>
      </w:r>
      <w:r w:rsidR="00BF1250" w:rsidRPr="009D22D1">
        <w:rPr>
          <w:lang w:val="en-AU"/>
        </w:rPr>
        <w:t>7</w:t>
      </w:r>
      <w:r w:rsidR="00644ACF" w:rsidRPr="009D22D1">
        <w:rPr>
          <w:lang w:val="en-AU"/>
        </w:rPr>
        <w:t xml:space="preserve"> jobs from </w:t>
      </w:r>
      <w:r w:rsidR="003D1BCF" w:rsidRPr="009D22D1">
        <w:rPr>
          <w:lang w:val="en-AU"/>
        </w:rPr>
        <w:t xml:space="preserve">2017 </w:t>
      </w:r>
      <w:r w:rsidR="00644ACF" w:rsidRPr="009D22D1">
        <w:rPr>
          <w:lang w:val="en-AU"/>
        </w:rPr>
        <w:t xml:space="preserve">and </w:t>
      </w:r>
      <w:r w:rsidR="00BF1250" w:rsidRPr="009D22D1">
        <w:rPr>
          <w:lang w:val="en-AU"/>
        </w:rPr>
        <w:t>unchanged</w:t>
      </w:r>
      <w:r w:rsidR="00644ACF" w:rsidRPr="009D22D1">
        <w:rPr>
          <w:lang w:val="en-AU"/>
        </w:rPr>
        <w:t xml:space="preserve"> from </w:t>
      </w:r>
      <w:r w:rsidR="003D1BCF" w:rsidRPr="009D22D1">
        <w:rPr>
          <w:lang w:val="en-AU"/>
        </w:rPr>
        <w:t>2014</w:t>
      </w:r>
    </w:p>
    <w:p w14:paraId="0D657346" w14:textId="07D23BDB" w:rsidR="00644ACF" w:rsidRPr="009D22D1" w:rsidRDefault="0041125E" w:rsidP="003C2F2E">
      <w:pPr>
        <w:pStyle w:val="BullettLv3"/>
        <w:ind w:left="1560"/>
        <w:rPr>
          <w:lang w:val="en-AU"/>
        </w:rPr>
      </w:pPr>
      <w:r w:rsidRPr="009D22D1">
        <w:rPr>
          <w:lang w:val="en-AU"/>
        </w:rPr>
        <w:t>12</w:t>
      </w:r>
      <w:r w:rsidR="00644ACF" w:rsidRPr="009D22D1">
        <w:rPr>
          <w:lang w:val="en-AU"/>
        </w:rPr>
        <w:t xml:space="preserve"> were </w:t>
      </w:r>
      <w:r w:rsidR="00520A2E">
        <w:rPr>
          <w:lang w:val="en-AU"/>
        </w:rPr>
        <w:t>Public Sector</w:t>
      </w:r>
      <w:r w:rsidR="00644ACF" w:rsidRPr="009D22D1">
        <w:rPr>
          <w:lang w:val="en-AU"/>
        </w:rPr>
        <w:t xml:space="preserve"> jobs, a</w:t>
      </w:r>
      <w:r w:rsidR="00DB5E16" w:rsidRPr="009D22D1">
        <w:rPr>
          <w:lang w:val="en-AU"/>
        </w:rPr>
        <w:t>n in</w:t>
      </w:r>
      <w:r w:rsidR="00644ACF" w:rsidRPr="009D22D1">
        <w:rPr>
          <w:lang w:val="en-AU"/>
        </w:rPr>
        <w:t xml:space="preserve">crease of </w:t>
      </w:r>
      <w:r w:rsidR="00DB5E16" w:rsidRPr="009D22D1">
        <w:rPr>
          <w:lang w:val="en-AU"/>
        </w:rPr>
        <w:t>4</w:t>
      </w:r>
      <w:r w:rsidR="00644ACF" w:rsidRPr="009D22D1">
        <w:rPr>
          <w:lang w:val="en-AU"/>
        </w:rPr>
        <w:t xml:space="preserve"> job</w:t>
      </w:r>
      <w:r w:rsidR="00BF1250" w:rsidRPr="009D22D1">
        <w:rPr>
          <w:lang w:val="en-AU"/>
        </w:rPr>
        <w:t>s</w:t>
      </w:r>
      <w:r w:rsidR="00644ACF" w:rsidRPr="009D22D1">
        <w:rPr>
          <w:lang w:val="en-AU"/>
        </w:rPr>
        <w:t xml:space="preserve"> from </w:t>
      </w:r>
      <w:r w:rsidR="003D1BCF" w:rsidRPr="009D22D1">
        <w:rPr>
          <w:lang w:val="en-AU"/>
        </w:rPr>
        <w:t xml:space="preserve">2017 </w:t>
      </w:r>
      <w:r w:rsidR="00644ACF" w:rsidRPr="009D22D1">
        <w:rPr>
          <w:lang w:val="en-AU"/>
        </w:rPr>
        <w:t>and a</w:t>
      </w:r>
      <w:r w:rsidR="00DB5E16" w:rsidRPr="009D22D1">
        <w:rPr>
          <w:lang w:val="en-AU"/>
        </w:rPr>
        <w:t>n in</w:t>
      </w:r>
      <w:r w:rsidR="00644ACF" w:rsidRPr="009D22D1">
        <w:rPr>
          <w:lang w:val="en-AU"/>
        </w:rPr>
        <w:t xml:space="preserve">crease of </w:t>
      </w:r>
      <w:r w:rsidR="00DB5E16" w:rsidRPr="009D22D1">
        <w:rPr>
          <w:lang w:val="en-AU"/>
        </w:rPr>
        <w:t>3</w:t>
      </w:r>
      <w:r w:rsidR="00644ACF" w:rsidRPr="009D22D1">
        <w:rPr>
          <w:lang w:val="en-AU"/>
        </w:rPr>
        <w:t xml:space="preserve"> jobs from </w:t>
      </w:r>
      <w:r w:rsidR="003D1BCF" w:rsidRPr="009D22D1">
        <w:rPr>
          <w:lang w:val="en-AU"/>
        </w:rPr>
        <w:t>2014</w:t>
      </w:r>
    </w:p>
    <w:p w14:paraId="08040073" w14:textId="36771ECE" w:rsidR="00644ACF" w:rsidRPr="009D22D1" w:rsidRDefault="0041125E" w:rsidP="003C2F2E">
      <w:pPr>
        <w:pStyle w:val="BullettLv3"/>
        <w:ind w:left="1560"/>
        <w:rPr>
          <w:lang w:val="en-AU"/>
        </w:rPr>
      </w:pPr>
      <w:r w:rsidRPr="009D22D1">
        <w:rPr>
          <w:lang w:val="en-AU"/>
        </w:rPr>
        <w:t>7</w:t>
      </w:r>
      <w:r w:rsidR="00644ACF" w:rsidRPr="009D22D1">
        <w:rPr>
          <w:lang w:val="en-AU"/>
        </w:rPr>
        <w:t xml:space="preserve"> were </w:t>
      </w:r>
      <w:r w:rsidR="00520A2E">
        <w:rPr>
          <w:lang w:val="en-AU"/>
        </w:rPr>
        <w:t>Private Sector</w:t>
      </w:r>
      <w:r w:rsidR="00644ACF" w:rsidRPr="009D22D1">
        <w:rPr>
          <w:lang w:val="en-AU"/>
        </w:rPr>
        <w:t xml:space="preserve"> jobs, </w:t>
      </w:r>
      <w:r w:rsidR="00BF1250" w:rsidRPr="009D22D1">
        <w:rPr>
          <w:lang w:val="en-AU"/>
        </w:rPr>
        <w:t xml:space="preserve">a decrease </w:t>
      </w:r>
      <w:r w:rsidR="00644ACF" w:rsidRPr="009D22D1">
        <w:rPr>
          <w:lang w:val="en-AU"/>
        </w:rPr>
        <w:t xml:space="preserve">of </w:t>
      </w:r>
      <w:r w:rsidR="00DB5E16" w:rsidRPr="009D22D1">
        <w:rPr>
          <w:lang w:val="en-AU"/>
        </w:rPr>
        <w:t>12</w:t>
      </w:r>
      <w:r w:rsidR="00644ACF" w:rsidRPr="009D22D1">
        <w:rPr>
          <w:lang w:val="en-AU"/>
        </w:rPr>
        <w:t xml:space="preserve"> jobs from </w:t>
      </w:r>
      <w:r w:rsidR="003D1BCF" w:rsidRPr="009D22D1">
        <w:rPr>
          <w:lang w:val="en-AU"/>
        </w:rPr>
        <w:t xml:space="preserve">2017 </w:t>
      </w:r>
      <w:r w:rsidR="00DB5E16" w:rsidRPr="009D22D1">
        <w:rPr>
          <w:lang w:val="en-AU"/>
        </w:rPr>
        <w:t>and a de</w:t>
      </w:r>
      <w:r w:rsidR="00644ACF" w:rsidRPr="009D22D1">
        <w:rPr>
          <w:lang w:val="en-AU"/>
        </w:rPr>
        <w:t xml:space="preserve">crease of </w:t>
      </w:r>
      <w:r w:rsidR="00DB5E16" w:rsidRPr="009D22D1">
        <w:rPr>
          <w:lang w:val="en-AU"/>
        </w:rPr>
        <w:t>5</w:t>
      </w:r>
      <w:r w:rsidR="00BF1250" w:rsidRPr="009D22D1">
        <w:rPr>
          <w:lang w:val="en-AU"/>
        </w:rPr>
        <w:t xml:space="preserve"> job</w:t>
      </w:r>
      <w:r w:rsidR="00DB5E16" w:rsidRPr="009D22D1">
        <w:rPr>
          <w:lang w:val="en-AU"/>
        </w:rPr>
        <w:t>s</w:t>
      </w:r>
      <w:r w:rsidR="00644ACF" w:rsidRPr="009D22D1">
        <w:rPr>
          <w:lang w:val="en-AU"/>
        </w:rPr>
        <w:t xml:space="preserve"> from </w:t>
      </w:r>
      <w:r w:rsidR="003D1BCF" w:rsidRPr="009D22D1">
        <w:rPr>
          <w:lang w:val="en-AU"/>
        </w:rPr>
        <w:t>2014</w:t>
      </w:r>
    </w:p>
    <w:p w14:paraId="1C920236" w14:textId="5B0FED24" w:rsidR="00644ACF" w:rsidRPr="009D22D1" w:rsidRDefault="00631268" w:rsidP="001B450B">
      <w:pPr>
        <w:pStyle w:val="BullettLv1"/>
        <w:rPr>
          <w:lang w:val="en-AU"/>
        </w:rPr>
      </w:pPr>
      <w:r w:rsidRPr="009D22D1">
        <w:rPr>
          <w:lang w:val="en-AU"/>
        </w:rPr>
        <w:t>of the</w:t>
      </w:r>
      <w:r w:rsidR="00644ACF" w:rsidRPr="009D22D1">
        <w:rPr>
          <w:lang w:val="en-AU"/>
        </w:rPr>
        <w:t xml:space="preserve"> </w:t>
      </w:r>
      <w:r w:rsidR="003E13F4" w:rsidRPr="009D22D1">
        <w:rPr>
          <w:lang w:val="en-AU"/>
        </w:rPr>
        <w:t>25</w:t>
      </w:r>
      <w:r w:rsidR="00644ACF" w:rsidRPr="009D22D1">
        <w:rPr>
          <w:lang w:val="en-AU"/>
        </w:rPr>
        <w:t xml:space="preserve"> </w:t>
      </w:r>
      <w:r w:rsidR="00644ACF" w:rsidRPr="009D22D1">
        <w:rPr>
          <w:b/>
          <w:lang w:val="en-AU"/>
        </w:rPr>
        <w:t>jobs</w:t>
      </w:r>
      <w:r w:rsidR="00644ACF" w:rsidRPr="009D22D1">
        <w:rPr>
          <w:lang w:val="en-AU"/>
        </w:rPr>
        <w:t xml:space="preserve"> </w:t>
      </w:r>
      <w:r w:rsidR="00644ACF" w:rsidRPr="009D22D1">
        <w:rPr>
          <w:b/>
          <w:lang w:val="en-AU"/>
        </w:rPr>
        <w:t>filled</w:t>
      </w:r>
      <w:r w:rsidR="00644ACF" w:rsidRPr="009D22D1">
        <w:rPr>
          <w:lang w:val="en-AU"/>
        </w:rPr>
        <w:t xml:space="preserve"> by pe</w:t>
      </w:r>
      <w:r w:rsidR="00D42792" w:rsidRPr="009D22D1">
        <w:rPr>
          <w:lang w:val="en-AU"/>
        </w:rPr>
        <w:t>ople</w:t>
      </w:r>
      <w:r w:rsidR="00644ACF" w:rsidRPr="009D22D1">
        <w:rPr>
          <w:lang w:val="en-AU"/>
        </w:rPr>
        <w:t xml:space="preserve"> aged </w:t>
      </w:r>
      <w:r w:rsidR="00644ACF" w:rsidRPr="009D22D1">
        <w:rPr>
          <w:b/>
          <w:lang w:val="en-AU"/>
        </w:rPr>
        <w:t>45+ years</w:t>
      </w:r>
      <w:r w:rsidR="00644ACF" w:rsidRPr="009D22D1">
        <w:rPr>
          <w:lang w:val="en-AU"/>
        </w:rPr>
        <w:t xml:space="preserve">, </w:t>
      </w:r>
      <w:r w:rsidRPr="009D22D1">
        <w:rPr>
          <w:lang w:val="en-AU"/>
        </w:rPr>
        <w:t>there were</w:t>
      </w:r>
      <w:r w:rsidR="00644ACF" w:rsidRPr="009D22D1">
        <w:rPr>
          <w:lang w:val="en-AU"/>
        </w:rPr>
        <w:t>:</w:t>
      </w:r>
    </w:p>
    <w:p w14:paraId="286BA191" w14:textId="3D0E8EBB" w:rsidR="00644ACF" w:rsidRPr="009D22D1" w:rsidRDefault="003E13F4" w:rsidP="003C2F2E">
      <w:pPr>
        <w:pStyle w:val="BullettLv2"/>
        <w:ind w:left="1134"/>
        <w:rPr>
          <w:lang w:val="en-AU"/>
        </w:rPr>
      </w:pPr>
      <w:r w:rsidRPr="009D22D1">
        <w:rPr>
          <w:lang w:val="en-AU"/>
        </w:rPr>
        <w:t>12</w:t>
      </w:r>
      <w:r w:rsidR="00644ACF" w:rsidRPr="009D22D1">
        <w:rPr>
          <w:lang w:val="en-AU"/>
        </w:rPr>
        <w:t xml:space="preserve"> jobs filled by </w:t>
      </w:r>
      <w:r w:rsidR="00644ACF" w:rsidRPr="009D22D1">
        <w:rPr>
          <w:b/>
          <w:lang w:val="en-AU"/>
        </w:rPr>
        <w:t>Aboriginal</w:t>
      </w:r>
      <w:r w:rsidR="00644ACF" w:rsidRPr="009D22D1">
        <w:rPr>
          <w:lang w:val="en-AU"/>
        </w:rPr>
        <w:t xml:space="preserve"> pe</w:t>
      </w:r>
      <w:r w:rsidR="00D42792" w:rsidRPr="009D22D1">
        <w:rPr>
          <w:lang w:val="en-AU"/>
        </w:rPr>
        <w:t>ople</w:t>
      </w:r>
      <w:r w:rsidR="00644ACF" w:rsidRPr="009D22D1">
        <w:rPr>
          <w:lang w:val="en-AU"/>
        </w:rPr>
        <w:t>, of which:</w:t>
      </w:r>
    </w:p>
    <w:p w14:paraId="44220A3F" w14:textId="5C6E5040" w:rsidR="00644ACF" w:rsidRPr="009D22D1" w:rsidRDefault="003E13F4" w:rsidP="003C2F2E">
      <w:pPr>
        <w:pStyle w:val="BullettLv3"/>
        <w:ind w:left="1560"/>
        <w:rPr>
          <w:lang w:val="en-AU"/>
        </w:rPr>
      </w:pPr>
      <w:r w:rsidRPr="009D22D1">
        <w:rPr>
          <w:lang w:val="en-AU"/>
        </w:rPr>
        <w:t>5</w:t>
      </w:r>
      <w:r w:rsidR="00644ACF" w:rsidRPr="009D22D1">
        <w:rPr>
          <w:lang w:val="en-AU"/>
        </w:rPr>
        <w:t xml:space="preserve"> were full-time jobs, </w:t>
      </w:r>
      <w:r w:rsidRPr="009D22D1">
        <w:rPr>
          <w:lang w:val="en-AU"/>
        </w:rPr>
        <w:t>a decrease of 8 jobs</w:t>
      </w:r>
      <w:r w:rsidR="00644ACF" w:rsidRPr="009D22D1">
        <w:rPr>
          <w:lang w:val="en-AU"/>
        </w:rPr>
        <w:t xml:space="preserve"> from </w:t>
      </w:r>
      <w:r w:rsidR="004E23BF" w:rsidRPr="009D22D1">
        <w:rPr>
          <w:lang w:val="en-AU"/>
        </w:rPr>
        <w:t xml:space="preserve">2017 </w:t>
      </w:r>
      <w:r w:rsidR="00644ACF" w:rsidRPr="009D22D1">
        <w:rPr>
          <w:lang w:val="en-AU"/>
        </w:rPr>
        <w:t xml:space="preserve">and a decrease of </w:t>
      </w:r>
      <w:r w:rsidRPr="009D22D1">
        <w:rPr>
          <w:lang w:val="en-AU"/>
        </w:rPr>
        <w:t>8</w:t>
      </w:r>
      <w:r w:rsidR="00644ACF" w:rsidRPr="009D22D1">
        <w:rPr>
          <w:lang w:val="en-AU"/>
        </w:rPr>
        <w:t xml:space="preserve"> job</w:t>
      </w:r>
      <w:r w:rsidRPr="009D22D1">
        <w:rPr>
          <w:lang w:val="en-AU"/>
        </w:rPr>
        <w:t>s</w:t>
      </w:r>
      <w:r w:rsidR="00644ACF" w:rsidRPr="009D22D1">
        <w:rPr>
          <w:lang w:val="en-AU"/>
        </w:rPr>
        <w:t xml:space="preserve"> from </w:t>
      </w:r>
      <w:r w:rsidR="004E23BF" w:rsidRPr="009D22D1">
        <w:rPr>
          <w:lang w:val="en-AU"/>
        </w:rPr>
        <w:t>2014</w:t>
      </w:r>
    </w:p>
    <w:p w14:paraId="68EFF32B" w14:textId="7A092844" w:rsidR="00644ACF" w:rsidRPr="009D22D1" w:rsidRDefault="003E13F4" w:rsidP="003C2F2E">
      <w:pPr>
        <w:pStyle w:val="BullettLv3"/>
        <w:ind w:left="1560"/>
        <w:rPr>
          <w:lang w:val="en-AU"/>
        </w:rPr>
      </w:pPr>
      <w:r w:rsidRPr="009D22D1">
        <w:rPr>
          <w:lang w:val="en-AU"/>
        </w:rPr>
        <w:t>7</w:t>
      </w:r>
      <w:r w:rsidR="00644ACF" w:rsidRPr="009D22D1">
        <w:rPr>
          <w:lang w:val="en-AU"/>
        </w:rPr>
        <w:t xml:space="preserve"> were part-time jobs, a decrease of </w:t>
      </w:r>
      <w:r w:rsidRPr="009D22D1">
        <w:rPr>
          <w:lang w:val="en-AU"/>
        </w:rPr>
        <w:t>2</w:t>
      </w:r>
      <w:r w:rsidR="00644ACF" w:rsidRPr="009D22D1">
        <w:rPr>
          <w:lang w:val="en-AU"/>
        </w:rPr>
        <w:t xml:space="preserve"> jobs from </w:t>
      </w:r>
      <w:r w:rsidR="004E23BF" w:rsidRPr="009D22D1">
        <w:rPr>
          <w:lang w:val="en-AU"/>
        </w:rPr>
        <w:t xml:space="preserve">2017 </w:t>
      </w:r>
      <w:r w:rsidR="00644ACF" w:rsidRPr="009D22D1">
        <w:rPr>
          <w:lang w:val="en-AU"/>
        </w:rPr>
        <w:t xml:space="preserve">and a decrease of </w:t>
      </w:r>
      <w:r w:rsidRPr="009D22D1">
        <w:rPr>
          <w:lang w:val="en-AU"/>
        </w:rPr>
        <w:t>6</w:t>
      </w:r>
      <w:r w:rsidR="00644ACF" w:rsidRPr="009D22D1">
        <w:rPr>
          <w:lang w:val="en-AU"/>
        </w:rPr>
        <w:t xml:space="preserve"> jobs from </w:t>
      </w:r>
      <w:r w:rsidR="004E23BF" w:rsidRPr="009D22D1">
        <w:rPr>
          <w:lang w:val="en-AU"/>
        </w:rPr>
        <w:t>2014</w:t>
      </w:r>
    </w:p>
    <w:p w14:paraId="5850A21E" w14:textId="58589B0B" w:rsidR="00644ACF" w:rsidRPr="009D22D1" w:rsidRDefault="003E13F4" w:rsidP="003C2F2E">
      <w:pPr>
        <w:pStyle w:val="BullettLv3"/>
        <w:ind w:left="1560"/>
        <w:rPr>
          <w:lang w:val="en-AU"/>
        </w:rPr>
      </w:pPr>
      <w:r w:rsidRPr="009D22D1">
        <w:rPr>
          <w:lang w:val="en-AU"/>
        </w:rPr>
        <w:t>6</w:t>
      </w:r>
      <w:r w:rsidR="00644ACF" w:rsidRPr="009D22D1">
        <w:rPr>
          <w:lang w:val="en-AU"/>
        </w:rPr>
        <w:t xml:space="preserve"> were permanent jobs, a decrease of </w:t>
      </w:r>
      <w:r w:rsidRPr="009D22D1">
        <w:rPr>
          <w:lang w:val="en-AU"/>
        </w:rPr>
        <w:t>7</w:t>
      </w:r>
      <w:r w:rsidR="00644ACF" w:rsidRPr="009D22D1">
        <w:rPr>
          <w:lang w:val="en-AU"/>
        </w:rPr>
        <w:t xml:space="preserve"> jobs from </w:t>
      </w:r>
      <w:r w:rsidR="004E23BF" w:rsidRPr="009D22D1">
        <w:rPr>
          <w:lang w:val="en-AU"/>
        </w:rPr>
        <w:t xml:space="preserve">2017 </w:t>
      </w:r>
      <w:r w:rsidR="00644ACF" w:rsidRPr="009D22D1">
        <w:rPr>
          <w:lang w:val="en-AU"/>
        </w:rPr>
        <w:t xml:space="preserve">and </w:t>
      </w:r>
      <w:r w:rsidRPr="009D22D1">
        <w:rPr>
          <w:lang w:val="en-AU"/>
        </w:rPr>
        <w:t xml:space="preserve">a decrease </w:t>
      </w:r>
      <w:r w:rsidR="00644ACF" w:rsidRPr="009D22D1">
        <w:rPr>
          <w:lang w:val="en-AU"/>
        </w:rPr>
        <w:t xml:space="preserve">of </w:t>
      </w:r>
      <w:r w:rsidRPr="009D22D1">
        <w:rPr>
          <w:lang w:val="en-AU"/>
        </w:rPr>
        <w:t>11</w:t>
      </w:r>
      <w:r w:rsidR="00644ACF" w:rsidRPr="009D22D1">
        <w:rPr>
          <w:lang w:val="en-AU"/>
        </w:rPr>
        <w:t xml:space="preserve"> jobs from </w:t>
      </w:r>
      <w:r w:rsidR="004E23BF" w:rsidRPr="009D22D1">
        <w:rPr>
          <w:lang w:val="en-AU"/>
        </w:rPr>
        <w:t>2014</w:t>
      </w:r>
    </w:p>
    <w:p w14:paraId="28684F83" w14:textId="060919DD" w:rsidR="00644ACF" w:rsidRPr="009D22D1" w:rsidRDefault="003E13F4" w:rsidP="003C2F2E">
      <w:pPr>
        <w:pStyle w:val="BullettLv3"/>
        <w:ind w:left="1560"/>
        <w:rPr>
          <w:lang w:val="en-AU"/>
        </w:rPr>
      </w:pPr>
      <w:r w:rsidRPr="009D22D1">
        <w:rPr>
          <w:lang w:val="en-AU"/>
        </w:rPr>
        <w:t>6</w:t>
      </w:r>
      <w:r w:rsidR="00644ACF" w:rsidRPr="009D22D1">
        <w:rPr>
          <w:lang w:val="en-AU"/>
        </w:rPr>
        <w:t xml:space="preserve"> were temporary jobs, </w:t>
      </w:r>
      <w:r w:rsidRPr="009D22D1">
        <w:rPr>
          <w:lang w:val="en-AU"/>
        </w:rPr>
        <w:t xml:space="preserve">a decrease of 3 jobs </w:t>
      </w:r>
      <w:r w:rsidR="00644ACF" w:rsidRPr="009D22D1">
        <w:rPr>
          <w:lang w:val="en-AU"/>
        </w:rPr>
        <w:t xml:space="preserve">from </w:t>
      </w:r>
      <w:r w:rsidR="004E23BF" w:rsidRPr="009D22D1">
        <w:rPr>
          <w:lang w:val="en-AU"/>
        </w:rPr>
        <w:t xml:space="preserve">2017 </w:t>
      </w:r>
      <w:r w:rsidR="00644ACF" w:rsidRPr="009D22D1">
        <w:rPr>
          <w:lang w:val="en-AU"/>
        </w:rPr>
        <w:t xml:space="preserve">and a decrease of </w:t>
      </w:r>
      <w:r w:rsidRPr="009D22D1">
        <w:rPr>
          <w:lang w:val="en-AU"/>
        </w:rPr>
        <w:t>3</w:t>
      </w:r>
      <w:r w:rsidR="00644ACF" w:rsidRPr="009D22D1">
        <w:rPr>
          <w:lang w:val="en-AU"/>
        </w:rPr>
        <w:t xml:space="preserve"> jobs from </w:t>
      </w:r>
      <w:r w:rsidR="004E23BF" w:rsidRPr="009D22D1">
        <w:rPr>
          <w:lang w:val="en-AU"/>
        </w:rPr>
        <w:t>2014</w:t>
      </w:r>
    </w:p>
    <w:p w14:paraId="44BF1CAC" w14:textId="1BC0E5C3" w:rsidR="00644ACF" w:rsidRPr="009D22D1" w:rsidRDefault="0041125E" w:rsidP="003C2F2E">
      <w:pPr>
        <w:pStyle w:val="BullettLv3"/>
        <w:ind w:left="1560"/>
        <w:rPr>
          <w:lang w:val="en-AU"/>
        </w:rPr>
      </w:pPr>
      <w:r w:rsidRPr="009D22D1">
        <w:rPr>
          <w:lang w:val="en-AU"/>
        </w:rPr>
        <w:t>5</w:t>
      </w:r>
      <w:r w:rsidR="00644ACF" w:rsidRPr="009D22D1">
        <w:rPr>
          <w:lang w:val="en-AU"/>
        </w:rPr>
        <w:t xml:space="preserve"> were </w:t>
      </w:r>
      <w:r w:rsidR="00520A2E">
        <w:rPr>
          <w:lang w:val="en-AU"/>
        </w:rPr>
        <w:t>Public Sector</w:t>
      </w:r>
      <w:r w:rsidR="00644ACF" w:rsidRPr="009D22D1">
        <w:rPr>
          <w:lang w:val="en-AU"/>
        </w:rPr>
        <w:t xml:space="preserve"> jobs, a decrease of </w:t>
      </w:r>
      <w:r w:rsidR="00DB5E16" w:rsidRPr="009D22D1">
        <w:rPr>
          <w:lang w:val="en-AU"/>
        </w:rPr>
        <w:t>7</w:t>
      </w:r>
      <w:r w:rsidR="00644ACF" w:rsidRPr="009D22D1">
        <w:rPr>
          <w:lang w:val="en-AU"/>
        </w:rPr>
        <w:t xml:space="preserve"> jobs from </w:t>
      </w:r>
      <w:r w:rsidR="004E23BF" w:rsidRPr="009D22D1">
        <w:rPr>
          <w:lang w:val="en-AU"/>
        </w:rPr>
        <w:t xml:space="preserve">2017 </w:t>
      </w:r>
      <w:r w:rsidR="00644ACF" w:rsidRPr="009D22D1">
        <w:rPr>
          <w:lang w:val="en-AU"/>
        </w:rPr>
        <w:t xml:space="preserve">and a decrease of </w:t>
      </w:r>
      <w:r w:rsidR="00DB5E16" w:rsidRPr="009D22D1">
        <w:rPr>
          <w:lang w:val="en-AU"/>
        </w:rPr>
        <w:t>14</w:t>
      </w:r>
      <w:r w:rsidR="00644ACF" w:rsidRPr="009D22D1">
        <w:rPr>
          <w:lang w:val="en-AU"/>
        </w:rPr>
        <w:t xml:space="preserve"> jobs from </w:t>
      </w:r>
      <w:r w:rsidR="004E23BF" w:rsidRPr="009D22D1">
        <w:rPr>
          <w:lang w:val="en-AU"/>
        </w:rPr>
        <w:t>2014</w:t>
      </w:r>
    </w:p>
    <w:p w14:paraId="72BBC248" w14:textId="0E4181CF" w:rsidR="00644ACF" w:rsidRPr="009D22D1" w:rsidRDefault="0041125E" w:rsidP="003C2F2E">
      <w:pPr>
        <w:pStyle w:val="BullettLv3"/>
        <w:ind w:left="1560"/>
        <w:rPr>
          <w:lang w:val="en-AU"/>
        </w:rPr>
      </w:pPr>
      <w:r w:rsidRPr="009D22D1">
        <w:rPr>
          <w:lang w:val="en-AU"/>
        </w:rPr>
        <w:t>7</w:t>
      </w:r>
      <w:r w:rsidR="00644ACF" w:rsidRPr="009D22D1">
        <w:rPr>
          <w:lang w:val="en-AU"/>
        </w:rPr>
        <w:t xml:space="preserve"> were </w:t>
      </w:r>
      <w:r w:rsidR="00520A2E">
        <w:rPr>
          <w:lang w:val="en-AU"/>
        </w:rPr>
        <w:t>Private Sector</w:t>
      </w:r>
      <w:r w:rsidR="00644ACF" w:rsidRPr="009D22D1">
        <w:rPr>
          <w:lang w:val="en-AU"/>
        </w:rPr>
        <w:t xml:space="preserve"> jobs, </w:t>
      </w:r>
      <w:r w:rsidR="003E13F4" w:rsidRPr="009D22D1">
        <w:rPr>
          <w:lang w:val="en-AU"/>
        </w:rPr>
        <w:t xml:space="preserve">a decrease </w:t>
      </w:r>
      <w:r w:rsidR="00644ACF" w:rsidRPr="009D22D1">
        <w:rPr>
          <w:lang w:val="en-AU"/>
        </w:rPr>
        <w:t xml:space="preserve">of </w:t>
      </w:r>
      <w:r w:rsidR="00DB5E16" w:rsidRPr="009D22D1">
        <w:rPr>
          <w:lang w:val="en-AU"/>
        </w:rPr>
        <w:t>3</w:t>
      </w:r>
      <w:r w:rsidR="00644ACF" w:rsidRPr="009D22D1">
        <w:rPr>
          <w:lang w:val="en-AU"/>
        </w:rPr>
        <w:t xml:space="preserve"> jobs from </w:t>
      </w:r>
      <w:r w:rsidR="004E23BF" w:rsidRPr="009D22D1">
        <w:rPr>
          <w:lang w:val="en-AU"/>
        </w:rPr>
        <w:t xml:space="preserve">2017 </w:t>
      </w:r>
      <w:r w:rsidR="00644ACF" w:rsidRPr="009D22D1">
        <w:rPr>
          <w:lang w:val="en-AU"/>
        </w:rPr>
        <w:t xml:space="preserve">and </w:t>
      </w:r>
      <w:r w:rsidR="00DB5E16" w:rsidRPr="009D22D1">
        <w:rPr>
          <w:lang w:val="en-AU"/>
        </w:rPr>
        <w:t>unchanged</w:t>
      </w:r>
      <w:r w:rsidR="00644ACF" w:rsidRPr="009D22D1">
        <w:rPr>
          <w:lang w:val="en-AU"/>
        </w:rPr>
        <w:t xml:space="preserve"> from </w:t>
      </w:r>
      <w:r w:rsidR="004E23BF" w:rsidRPr="009D22D1">
        <w:rPr>
          <w:lang w:val="en-AU"/>
        </w:rPr>
        <w:t>2014</w:t>
      </w:r>
    </w:p>
    <w:p w14:paraId="28192F28" w14:textId="3A6AD824" w:rsidR="00644ACF" w:rsidRPr="009D22D1" w:rsidRDefault="003E13F4" w:rsidP="003C2F2E">
      <w:pPr>
        <w:pStyle w:val="BullettLv2"/>
        <w:ind w:left="1134"/>
        <w:rPr>
          <w:lang w:val="en-AU"/>
        </w:rPr>
      </w:pPr>
      <w:r w:rsidRPr="009D22D1">
        <w:rPr>
          <w:lang w:val="en-AU"/>
        </w:rPr>
        <w:t>13</w:t>
      </w:r>
      <w:r w:rsidR="00644ACF" w:rsidRPr="009D22D1">
        <w:rPr>
          <w:lang w:val="en-AU"/>
        </w:rPr>
        <w:t xml:space="preserve"> jobs filled by </w:t>
      </w:r>
      <w:r w:rsidR="00131F36">
        <w:rPr>
          <w:b/>
          <w:lang w:val="en-AU"/>
        </w:rPr>
        <w:t>n</w:t>
      </w:r>
      <w:r w:rsidR="00520A2E">
        <w:rPr>
          <w:b/>
          <w:lang w:val="en-AU"/>
        </w:rPr>
        <w:t>on-Aboriginal</w:t>
      </w:r>
      <w:r w:rsidR="00644ACF" w:rsidRPr="009D22D1">
        <w:rPr>
          <w:b/>
          <w:lang w:val="en-AU"/>
        </w:rPr>
        <w:t xml:space="preserve"> </w:t>
      </w:r>
      <w:r w:rsidR="00644ACF" w:rsidRPr="009D22D1">
        <w:rPr>
          <w:lang w:val="en-AU"/>
        </w:rPr>
        <w:t>pe</w:t>
      </w:r>
      <w:r w:rsidR="00D42792" w:rsidRPr="009D22D1">
        <w:rPr>
          <w:lang w:val="en-AU"/>
        </w:rPr>
        <w:t>ople</w:t>
      </w:r>
      <w:r w:rsidR="00644ACF" w:rsidRPr="009D22D1">
        <w:rPr>
          <w:lang w:val="en-AU"/>
        </w:rPr>
        <w:t>, of which:</w:t>
      </w:r>
    </w:p>
    <w:p w14:paraId="6932D3B1" w14:textId="48D10320" w:rsidR="00644ACF" w:rsidRPr="009D22D1" w:rsidRDefault="003E13F4" w:rsidP="003C2F2E">
      <w:pPr>
        <w:pStyle w:val="BullettLv3"/>
        <w:ind w:left="1560"/>
        <w:rPr>
          <w:lang w:val="en-AU"/>
        </w:rPr>
      </w:pPr>
      <w:r w:rsidRPr="009D22D1">
        <w:rPr>
          <w:lang w:val="en-AU"/>
        </w:rPr>
        <w:t>12</w:t>
      </w:r>
      <w:r w:rsidR="00644ACF" w:rsidRPr="009D22D1">
        <w:rPr>
          <w:lang w:val="en-AU"/>
        </w:rPr>
        <w:t xml:space="preserve"> were full-time jobs, a decrease of </w:t>
      </w:r>
      <w:r w:rsidRPr="009D22D1">
        <w:rPr>
          <w:lang w:val="en-AU"/>
        </w:rPr>
        <w:t>23</w:t>
      </w:r>
      <w:r w:rsidR="00644ACF" w:rsidRPr="009D22D1">
        <w:rPr>
          <w:lang w:val="en-AU"/>
        </w:rPr>
        <w:t xml:space="preserve"> jobs from </w:t>
      </w:r>
      <w:r w:rsidR="004E23BF" w:rsidRPr="009D22D1">
        <w:rPr>
          <w:lang w:val="en-AU"/>
        </w:rPr>
        <w:t xml:space="preserve">2017 </w:t>
      </w:r>
      <w:r w:rsidR="00644ACF" w:rsidRPr="009D22D1">
        <w:rPr>
          <w:lang w:val="en-AU"/>
        </w:rPr>
        <w:t xml:space="preserve">and a decrease of </w:t>
      </w:r>
      <w:r w:rsidRPr="009D22D1">
        <w:rPr>
          <w:lang w:val="en-AU"/>
        </w:rPr>
        <w:t>34</w:t>
      </w:r>
      <w:r w:rsidR="00644ACF" w:rsidRPr="009D22D1">
        <w:rPr>
          <w:lang w:val="en-AU"/>
        </w:rPr>
        <w:t xml:space="preserve"> jobs from </w:t>
      </w:r>
      <w:r w:rsidR="004E23BF" w:rsidRPr="009D22D1">
        <w:rPr>
          <w:lang w:val="en-AU"/>
        </w:rPr>
        <w:t>2014</w:t>
      </w:r>
    </w:p>
    <w:p w14:paraId="5DF0160D" w14:textId="5E652A8D" w:rsidR="00644ACF" w:rsidRPr="009D22D1" w:rsidRDefault="00644ACF" w:rsidP="003C2F2E">
      <w:pPr>
        <w:pStyle w:val="BullettLv3"/>
        <w:ind w:left="1560"/>
        <w:rPr>
          <w:lang w:val="en-AU"/>
        </w:rPr>
      </w:pPr>
      <w:r w:rsidRPr="009D22D1">
        <w:rPr>
          <w:lang w:val="en-AU"/>
        </w:rPr>
        <w:t xml:space="preserve">1 </w:t>
      </w:r>
      <w:r w:rsidR="00C94557" w:rsidRPr="009D22D1">
        <w:rPr>
          <w:lang w:val="en-AU"/>
        </w:rPr>
        <w:t xml:space="preserve">was a </w:t>
      </w:r>
      <w:r w:rsidR="001A6041" w:rsidRPr="009D22D1">
        <w:rPr>
          <w:lang w:val="en-AU"/>
        </w:rPr>
        <w:t>part-time job</w:t>
      </w:r>
      <w:r w:rsidRPr="009D22D1">
        <w:rPr>
          <w:lang w:val="en-AU"/>
        </w:rPr>
        <w:t xml:space="preserve">, unchanged from </w:t>
      </w:r>
      <w:r w:rsidR="004E23BF" w:rsidRPr="009D22D1">
        <w:rPr>
          <w:lang w:val="en-AU"/>
        </w:rPr>
        <w:t xml:space="preserve">2017 </w:t>
      </w:r>
      <w:r w:rsidR="003E13F4" w:rsidRPr="009D22D1">
        <w:rPr>
          <w:lang w:val="en-AU"/>
        </w:rPr>
        <w:t xml:space="preserve">and </w:t>
      </w:r>
      <w:r w:rsidR="004E23BF" w:rsidRPr="009D22D1">
        <w:rPr>
          <w:lang w:val="en-AU"/>
        </w:rPr>
        <w:t>2014</w:t>
      </w:r>
    </w:p>
    <w:p w14:paraId="5E8AC803" w14:textId="1D0802F2" w:rsidR="00644ACF" w:rsidRPr="009D22D1" w:rsidRDefault="003E13F4" w:rsidP="003C2F2E">
      <w:pPr>
        <w:pStyle w:val="BullettLv3"/>
        <w:ind w:left="1560"/>
        <w:rPr>
          <w:lang w:val="en-AU"/>
        </w:rPr>
      </w:pPr>
      <w:r w:rsidRPr="009D22D1">
        <w:rPr>
          <w:lang w:val="en-AU"/>
        </w:rPr>
        <w:t>8</w:t>
      </w:r>
      <w:r w:rsidR="00644ACF" w:rsidRPr="009D22D1">
        <w:rPr>
          <w:lang w:val="en-AU"/>
        </w:rPr>
        <w:t xml:space="preserve"> were permanent jobs, a decrease of </w:t>
      </w:r>
      <w:r w:rsidRPr="009D22D1">
        <w:rPr>
          <w:lang w:val="en-AU"/>
        </w:rPr>
        <w:t>13</w:t>
      </w:r>
      <w:r w:rsidR="00644ACF" w:rsidRPr="009D22D1">
        <w:rPr>
          <w:lang w:val="en-AU"/>
        </w:rPr>
        <w:t xml:space="preserve"> jobs from </w:t>
      </w:r>
      <w:r w:rsidR="004E23BF" w:rsidRPr="009D22D1">
        <w:rPr>
          <w:lang w:val="en-AU"/>
        </w:rPr>
        <w:t xml:space="preserve">2017 </w:t>
      </w:r>
      <w:r w:rsidR="00644ACF" w:rsidRPr="009D22D1">
        <w:rPr>
          <w:lang w:val="en-AU"/>
        </w:rPr>
        <w:t xml:space="preserve">and </w:t>
      </w:r>
      <w:r w:rsidRPr="009D22D1">
        <w:rPr>
          <w:lang w:val="en-AU"/>
        </w:rPr>
        <w:t xml:space="preserve">a decrease </w:t>
      </w:r>
      <w:r w:rsidR="00644ACF" w:rsidRPr="009D22D1">
        <w:rPr>
          <w:lang w:val="en-AU"/>
        </w:rPr>
        <w:t xml:space="preserve">of </w:t>
      </w:r>
      <w:r w:rsidRPr="009D22D1">
        <w:rPr>
          <w:lang w:val="en-AU"/>
        </w:rPr>
        <w:t>18</w:t>
      </w:r>
      <w:r w:rsidR="00644ACF" w:rsidRPr="009D22D1">
        <w:rPr>
          <w:lang w:val="en-AU"/>
        </w:rPr>
        <w:t xml:space="preserve"> jobs from </w:t>
      </w:r>
      <w:r w:rsidR="004E23BF" w:rsidRPr="009D22D1">
        <w:rPr>
          <w:lang w:val="en-AU"/>
        </w:rPr>
        <w:t>2014</w:t>
      </w:r>
    </w:p>
    <w:p w14:paraId="0D280C63" w14:textId="5B96FD42" w:rsidR="00644ACF" w:rsidRPr="009D22D1" w:rsidRDefault="003E13F4" w:rsidP="003C2F2E">
      <w:pPr>
        <w:pStyle w:val="BullettLv3"/>
        <w:ind w:left="1560"/>
        <w:rPr>
          <w:lang w:val="en-AU"/>
        </w:rPr>
      </w:pPr>
      <w:r w:rsidRPr="009D22D1">
        <w:rPr>
          <w:lang w:val="en-AU"/>
        </w:rPr>
        <w:t>5</w:t>
      </w:r>
      <w:r w:rsidR="00644ACF" w:rsidRPr="009D22D1">
        <w:rPr>
          <w:lang w:val="en-AU"/>
        </w:rPr>
        <w:t xml:space="preserve"> were temporary jobs, a decrease of </w:t>
      </w:r>
      <w:r w:rsidRPr="009D22D1">
        <w:rPr>
          <w:lang w:val="en-AU"/>
        </w:rPr>
        <w:t>10</w:t>
      </w:r>
      <w:r w:rsidR="00644ACF" w:rsidRPr="009D22D1">
        <w:rPr>
          <w:lang w:val="en-AU"/>
        </w:rPr>
        <w:t xml:space="preserve"> jobs from </w:t>
      </w:r>
      <w:r w:rsidR="004E23BF" w:rsidRPr="009D22D1">
        <w:rPr>
          <w:lang w:val="en-AU"/>
        </w:rPr>
        <w:t xml:space="preserve">2017 </w:t>
      </w:r>
      <w:r w:rsidR="00644ACF" w:rsidRPr="009D22D1">
        <w:rPr>
          <w:lang w:val="en-AU"/>
        </w:rPr>
        <w:t xml:space="preserve">and a decrease of </w:t>
      </w:r>
      <w:r w:rsidRPr="009D22D1">
        <w:rPr>
          <w:lang w:val="en-AU"/>
        </w:rPr>
        <w:t>16</w:t>
      </w:r>
      <w:r w:rsidR="00644ACF" w:rsidRPr="009D22D1">
        <w:rPr>
          <w:lang w:val="en-AU"/>
        </w:rPr>
        <w:t xml:space="preserve"> jobs from </w:t>
      </w:r>
      <w:r w:rsidR="004E23BF" w:rsidRPr="009D22D1">
        <w:rPr>
          <w:lang w:val="en-AU"/>
        </w:rPr>
        <w:t>2014</w:t>
      </w:r>
    </w:p>
    <w:p w14:paraId="546FD7A7" w14:textId="42F4462C" w:rsidR="00644ACF" w:rsidRPr="009D22D1" w:rsidRDefault="0041125E" w:rsidP="003C2F2E">
      <w:pPr>
        <w:pStyle w:val="BullettLv3"/>
        <w:ind w:left="1560"/>
        <w:rPr>
          <w:lang w:val="en-AU"/>
        </w:rPr>
      </w:pPr>
      <w:r w:rsidRPr="009D22D1">
        <w:rPr>
          <w:lang w:val="en-AU"/>
        </w:rPr>
        <w:t>8</w:t>
      </w:r>
      <w:r w:rsidR="00644ACF" w:rsidRPr="009D22D1">
        <w:rPr>
          <w:lang w:val="en-AU"/>
        </w:rPr>
        <w:t xml:space="preserve"> were </w:t>
      </w:r>
      <w:r w:rsidR="00520A2E">
        <w:rPr>
          <w:lang w:val="en-AU"/>
        </w:rPr>
        <w:t>Public Sector</w:t>
      </w:r>
      <w:r w:rsidR="00644ACF" w:rsidRPr="009D22D1">
        <w:rPr>
          <w:lang w:val="en-AU"/>
        </w:rPr>
        <w:t xml:space="preserve"> jobs, a decrease of </w:t>
      </w:r>
      <w:r w:rsidR="00DB5E16" w:rsidRPr="009D22D1">
        <w:rPr>
          <w:lang w:val="en-AU"/>
        </w:rPr>
        <w:t>4</w:t>
      </w:r>
      <w:r w:rsidR="00644ACF" w:rsidRPr="009D22D1">
        <w:rPr>
          <w:lang w:val="en-AU"/>
        </w:rPr>
        <w:t xml:space="preserve"> jobs from </w:t>
      </w:r>
      <w:r w:rsidR="004E23BF" w:rsidRPr="009D22D1">
        <w:rPr>
          <w:lang w:val="en-AU"/>
        </w:rPr>
        <w:t xml:space="preserve">2017 </w:t>
      </w:r>
      <w:r w:rsidR="00644ACF" w:rsidRPr="009D22D1">
        <w:rPr>
          <w:lang w:val="en-AU"/>
        </w:rPr>
        <w:t xml:space="preserve">and a decrease of </w:t>
      </w:r>
      <w:r w:rsidR="00DB5E16" w:rsidRPr="009D22D1">
        <w:rPr>
          <w:lang w:val="en-AU"/>
        </w:rPr>
        <w:t>16</w:t>
      </w:r>
      <w:r w:rsidR="00644ACF" w:rsidRPr="009D22D1">
        <w:rPr>
          <w:lang w:val="en-AU"/>
        </w:rPr>
        <w:t xml:space="preserve"> jobs from </w:t>
      </w:r>
      <w:r w:rsidR="004E23BF" w:rsidRPr="009D22D1">
        <w:rPr>
          <w:lang w:val="en-AU"/>
        </w:rPr>
        <w:t>2014</w:t>
      </w:r>
    </w:p>
    <w:p w14:paraId="61B10984" w14:textId="427A113D" w:rsidR="00631268" w:rsidRPr="009D22D1" w:rsidRDefault="0041125E" w:rsidP="003C2F2E">
      <w:pPr>
        <w:pStyle w:val="BullettLv3"/>
        <w:ind w:left="1560"/>
        <w:rPr>
          <w:lang w:val="en-AU"/>
        </w:rPr>
      </w:pPr>
      <w:r w:rsidRPr="009D22D1">
        <w:rPr>
          <w:lang w:val="en-AU"/>
        </w:rPr>
        <w:t>5</w:t>
      </w:r>
      <w:r w:rsidR="00644ACF" w:rsidRPr="009D22D1">
        <w:rPr>
          <w:lang w:val="en-AU"/>
        </w:rPr>
        <w:t xml:space="preserve"> were </w:t>
      </w:r>
      <w:r w:rsidR="00520A2E">
        <w:rPr>
          <w:lang w:val="en-AU"/>
        </w:rPr>
        <w:t>Private Sector</w:t>
      </w:r>
      <w:r w:rsidR="00644ACF" w:rsidRPr="009D22D1">
        <w:rPr>
          <w:lang w:val="en-AU"/>
        </w:rPr>
        <w:t xml:space="preserve"> jobs, </w:t>
      </w:r>
      <w:r w:rsidR="003E13F4" w:rsidRPr="009D22D1">
        <w:rPr>
          <w:lang w:val="en-AU"/>
        </w:rPr>
        <w:t xml:space="preserve">a decrease </w:t>
      </w:r>
      <w:r w:rsidR="00644ACF" w:rsidRPr="009D22D1">
        <w:rPr>
          <w:lang w:val="en-AU"/>
        </w:rPr>
        <w:t xml:space="preserve">of </w:t>
      </w:r>
      <w:r w:rsidR="003E13F4" w:rsidRPr="009D22D1">
        <w:rPr>
          <w:lang w:val="en-AU"/>
        </w:rPr>
        <w:t>1</w:t>
      </w:r>
      <w:r w:rsidR="00DB5E16" w:rsidRPr="009D22D1">
        <w:rPr>
          <w:lang w:val="en-AU"/>
        </w:rPr>
        <w:t>9</w:t>
      </w:r>
      <w:r w:rsidR="00644ACF" w:rsidRPr="009D22D1">
        <w:rPr>
          <w:lang w:val="en-AU"/>
        </w:rPr>
        <w:t xml:space="preserve"> job</w:t>
      </w:r>
      <w:r w:rsidR="003E13F4" w:rsidRPr="009D22D1">
        <w:rPr>
          <w:lang w:val="en-AU"/>
        </w:rPr>
        <w:t>s</w:t>
      </w:r>
      <w:r w:rsidR="00644ACF" w:rsidRPr="009D22D1">
        <w:rPr>
          <w:lang w:val="en-AU"/>
        </w:rPr>
        <w:t xml:space="preserve"> from </w:t>
      </w:r>
      <w:r w:rsidR="004E23BF" w:rsidRPr="009D22D1">
        <w:rPr>
          <w:lang w:val="en-AU"/>
        </w:rPr>
        <w:t xml:space="preserve">2017 </w:t>
      </w:r>
      <w:r w:rsidR="00644ACF" w:rsidRPr="009D22D1">
        <w:rPr>
          <w:lang w:val="en-AU"/>
        </w:rPr>
        <w:t xml:space="preserve">and a decrease of </w:t>
      </w:r>
      <w:r w:rsidR="00DB5E16" w:rsidRPr="009D22D1">
        <w:rPr>
          <w:lang w:val="en-AU"/>
        </w:rPr>
        <w:t>18</w:t>
      </w:r>
      <w:r w:rsidR="00644ACF" w:rsidRPr="009D22D1">
        <w:rPr>
          <w:lang w:val="en-AU"/>
        </w:rPr>
        <w:t xml:space="preserve"> jobs from </w:t>
      </w:r>
      <w:r w:rsidR="004E23BF" w:rsidRPr="009D22D1">
        <w:rPr>
          <w:lang w:val="en-AU"/>
        </w:rPr>
        <w:t>2014</w:t>
      </w:r>
      <w:r w:rsidR="00644ACF" w:rsidRPr="009D22D1">
        <w:rPr>
          <w:lang w:val="en-AU"/>
        </w:rPr>
        <w:t>.</w:t>
      </w:r>
      <w:r w:rsidR="00631268" w:rsidRPr="009D22D1">
        <w:rPr>
          <w:lang w:val="en-AU"/>
        </w:rPr>
        <w:br w:type="page"/>
      </w:r>
    </w:p>
    <w:p w14:paraId="5FC703B6" w14:textId="77777777" w:rsidR="00B81B89" w:rsidRPr="009D22D1" w:rsidRDefault="00B81B89" w:rsidP="00B81B89">
      <w:pPr>
        <w:pStyle w:val="Heading1"/>
        <w:rPr>
          <w:rFonts w:ascii="Lato" w:hAnsi="Lato"/>
          <w:color w:val="1F1F5F"/>
          <w:szCs w:val="40"/>
        </w:rPr>
      </w:pPr>
      <w:bookmarkStart w:id="27" w:name="_Toc507593119"/>
      <w:bookmarkStart w:id="28" w:name="_Toc507593164"/>
      <w:bookmarkStart w:id="29" w:name="_Toc507659374"/>
      <w:bookmarkStart w:id="30" w:name="_Toc507662235"/>
      <w:bookmarkStart w:id="31" w:name="_Toc507669762"/>
      <w:bookmarkStart w:id="32" w:name="_Toc507675114"/>
      <w:bookmarkStart w:id="33" w:name="_Toc185417093"/>
      <w:r w:rsidRPr="009D22D1">
        <w:rPr>
          <w:rFonts w:ascii="Lato" w:hAnsi="Lato"/>
          <w:color w:val="1F1F5F"/>
          <w:szCs w:val="40"/>
        </w:rPr>
        <w:t>Vocational Education and Training</w:t>
      </w:r>
      <w:bookmarkEnd w:id="27"/>
      <w:bookmarkEnd w:id="28"/>
      <w:bookmarkEnd w:id="29"/>
      <w:bookmarkEnd w:id="30"/>
      <w:bookmarkEnd w:id="31"/>
      <w:bookmarkEnd w:id="32"/>
      <w:bookmarkEnd w:id="33"/>
    </w:p>
    <w:p w14:paraId="25583598" w14:textId="77777777" w:rsidR="00131F36" w:rsidRPr="006B1341" w:rsidRDefault="00631268" w:rsidP="00131F36">
      <w:pPr>
        <w:ind w:left="720" w:hanging="720"/>
        <w:rPr>
          <w:rFonts w:ascii="Times New Roman" w:eastAsia="Times New Roman" w:hAnsi="Times New Roman" w:cs="Times New Roman"/>
          <w:sz w:val="24"/>
          <w:szCs w:val="24"/>
          <w:lang w:eastAsia="en-AU"/>
        </w:rPr>
      </w:pPr>
      <w:r w:rsidRPr="009D22D1">
        <w:rPr>
          <w:sz w:val="18"/>
          <w:szCs w:val="18"/>
        </w:rPr>
        <w:t>Note:</w:t>
      </w:r>
      <w:r w:rsidRPr="009D22D1">
        <w:rPr>
          <w:sz w:val="18"/>
          <w:szCs w:val="18"/>
        </w:rPr>
        <w:tab/>
      </w:r>
      <w:bookmarkStart w:id="34" w:name="_Hlk184640319"/>
      <w:bookmarkStart w:id="35" w:name="_Hlk184641515"/>
      <w:r w:rsidR="00131F36"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4"/>
    <w:p w14:paraId="3BD93BAD" w14:textId="279AEE6D" w:rsidR="00131F36" w:rsidRDefault="00131F36" w:rsidP="00131F36">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sidR="002D0C6F">
        <w:rPr>
          <w:i/>
          <w:sz w:val="18"/>
          <w:szCs w:val="18"/>
        </w:rPr>
        <w:t>.</w:t>
      </w:r>
    </w:p>
    <w:bookmarkEnd w:id="35"/>
    <w:p w14:paraId="4FC043E8" w14:textId="525876D0" w:rsidR="006A7094" w:rsidRPr="009D22D1" w:rsidRDefault="00027A9C" w:rsidP="006A7094">
      <w:pPr>
        <w:pStyle w:val="Figure"/>
      </w:pPr>
      <w:r w:rsidRPr="009D22D1">
        <w:t xml:space="preserve">Table </w:t>
      </w:r>
      <w:r w:rsidR="00614681" w:rsidRPr="009D22D1">
        <w:t>32a</w:t>
      </w:r>
      <w:r w:rsidRPr="009D22D1">
        <w:t xml:space="preserve">: Northern Territory Vocational Education and Training (VET) </w:t>
      </w:r>
      <w:r w:rsidR="00673321" w:rsidRPr="009D22D1">
        <w:t>s</w:t>
      </w:r>
      <w:r w:rsidRPr="009D22D1">
        <w:t>tudents, 2010, 2013</w:t>
      </w:r>
      <w:r w:rsidR="00614681" w:rsidRPr="009D22D1">
        <w:t xml:space="preserve">, </w:t>
      </w:r>
      <w:r w:rsidRPr="009D22D1">
        <w:t xml:space="preserve">2016 </w:t>
      </w:r>
      <w:r w:rsidR="00614681" w:rsidRPr="009D22D1">
        <w:t xml:space="preserve">&amp; 2023 </w:t>
      </w:r>
      <w:r w:rsidRPr="009D22D1">
        <w:t>(k)</w:t>
      </w:r>
    </w:p>
    <w:tbl>
      <w:tblPr>
        <w:tblW w:w="9798" w:type="dxa"/>
        <w:jc w:val="center"/>
        <w:tblLayout w:type="fixed"/>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813"/>
        <w:gridCol w:w="689"/>
        <w:gridCol w:w="729"/>
        <w:gridCol w:w="690"/>
        <w:gridCol w:w="767"/>
        <w:gridCol w:w="690"/>
        <w:gridCol w:w="804"/>
        <w:gridCol w:w="690"/>
        <w:gridCol w:w="926"/>
      </w:tblGrid>
      <w:tr w:rsidR="00614681" w:rsidRPr="009D22D1" w14:paraId="4DBD9D76" w14:textId="3A780B0B" w:rsidTr="00BE01DB">
        <w:trPr>
          <w:trHeight w:val="425"/>
          <w:tblHeader/>
          <w:jc w:val="center"/>
        </w:trPr>
        <w:tc>
          <w:tcPr>
            <w:tcW w:w="381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DFA03BC" w14:textId="77777777" w:rsidR="00614681" w:rsidRPr="009D22D1" w:rsidRDefault="00614681"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141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B6DFEB8" w14:textId="77777777" w:rsidR="00614681" w:rsidRPr="009D22D1" w:rsidRDefault="00614681"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w:t>
            </w:r>
          </w:p>
        </w:tc>
        <w:tc>
          <w:tcPr>
            <w:tcW w:w="145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5D18DE4" w14:textId="77777777" w:rsidR="00614681" w:rsidRPr="009D22D1" w:rsidRDefault="00614681"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w:t>
            </w:r>
          </w:p>
        </w:tc>
        <w:tc>
          <w:tcPr>
            <w:tcW w:w="1494" w:type="dxa"/>
            <w:gridSpan w:val="2"/>
            <w:tcBorders>
              <w:top w:val="single" w:sz="12" w:space="0" w:color="FFFFFF"/>
              <w:left w:val="nil"/>
              <w:bottom w:val="single" w:sz="12" w:space="0" w:color="FFFFFF"/>
              <w:right w:val="single" w:sz="8" w:space="0" w:color="FFFFFF" w:themeColor="background1"/>
            </w:tcBorders>
            <w:shd w:val="clear" w:color="auto" w:fill="1F1F5F"/>
            <w:vAlign w:val="center"/>
            <w:hideMark/>
          </w:tcPr>
          <w:p w14:paraId="333D54BF" w14:textId="77777777" w:rsidR="00614681" w:rsidRPr="009D22D1" w:rsidRDefault="00614681"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w:t>
            </w:r>
          </w:p>
        </w:tc>
        <w:tc>
          <w:tcPr>
            <w:tcW w:w="161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tcPr>
          <w:p w14:paraId="0950E0C7" w14:textId="23B4AAC9"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2023</w:t>
            </w:r>
          </w:p>
        </w:tc>
      </w:tr>
      <w:tr w:rsidR="00614681" w:rsidRPr="009D22D1" w14:paraId="7CF00330" w14:textId="5123E683" w:rsidTr="00BE01DB">
        <w:trPr>
          <w:trHeight w:val="672"/>
          <w:tblHeader/>
          <w:jc w:val="center"/>
        </w:trPr>
        <w:tc>
          <w:tcPr>
            <w:tcW w:w="381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E4E8663" w14:textId="77777777" w:rsidR="00614681" w:rsidRPr="009D22D1" w:rsidRDefault="00614681" w:rsidP="00614681">
            <w:pPr>
              <w:spacing w:after="0" w:line="240" w:lineRule="auto"/>
              <w:rPr>
                <w:rFonts w:eastAsia="Times New Roman" w:cs="Calibri"/>
                <w:b/>
                <w:bCs/>
                <w:color w:val="FFFFFF"/>
                <w:sz w:val="20"/>
                <w:szCs w:val="20"/>
                <w:lang w:eastAsia="en-AU"/>
              </w:rPr>
            </w:pPr>
          </w:p>
        </w:tc>
        <w:tc>
          <w:tcPr>
            <w:tcW w:w="689" w:type="dxa"/>
            <w:tcBorders>
              <w:top w:val="nil"/>
              <w:left w:val="nil"/>
              <w:bottom w:val="single" w:sz="12" w:space="0" w:color="FFFFFF"/>
              <w:right w:val="single" w:sz="12" w:space="0" w:color="FFFFFF"/>
            </w:tcBorders>
            <w:shd w:val="clear" w:color="auto" w:fill="1F1F5F"/>
            <w:vAlign w:val="center"/>
            <w:hideMark/>
          </w:tcPr>
          <w:p w14:paraId="258691F5"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729" w:type="dxa"/>
            <w:tcBorders>
              <w:top w:val="nil"/>
              <w:left w:val="nil"/>
              <w:bottom w:val="single" w:sz="12" w:space="0" w:color="FFFFFF"/>
              <w:right w:val="single" w:sz="12" w:space="0" w:color="FFFFFF"/>
            </w:tcBorders>
            <w:shd w:val="clear" w:color="auto" w:fill="1F1F5F"/>
            <w:vAlign w:val="center"/>
            <w:hideMark/>
          </w:tcPr>
          <w:p w14:paraId="369A1F93"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690" w:type="dxa"/>
            <w:tcBorders>
              <w:top w:val="nil"/>
              <w:left w:val="nil"/>
              <w:bottom w:val="single" w:sz="12" w:space="0" w:color="FFFFFF"/>
              <w:right w:val="single" w:sz="12" w:space="0" w:color="FFFFFF"/>
            </w:tcBorders>
            <w:shd w:val="clear" w:color="auto" w:fill="1F1F5F"/>
            <w:vAlign w:val="center"/>
            <w:hideMark/>
          </w:tcPr>
          <w:p w14:paraId="51BA0D63"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767" w:type="dxa"/>
            <w:tcBorders>
              <w:top w:val="nil"/>
              <w:left w:val="nil"/>
              <w:bottom w:val="single" w:sz="12" w:space="0" w:color="FFFFFF"/>
              <w:right w:val="single" w:sz="12" w:space="0" w:color="FFFFFF"/>
            </w:tcBorders>
            <w:shd w:val="clear" w:color="auto" w:fill="1F1F5F"/>
            <w:vAlign w:val="center"/>
            <w:hideMark/>
          </w:tcPr>
          <w:p w14:paraId="69A077A3"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690" w:type="dxa"/>
            <w:tcBorders>
              <w:top w:val="nil"/>
              <w:left w:val="nil"/>
              <w:bottom w:val="single" w:sz="12" w:space="0" w:color="FFFFFF"/>
              <w:right w:val="single" w:sz="12" w:space="0" w:color="FFFFFF"/>
            </w:tcBorders>
            <w:shd w:val="clear" w:color="auto" w:fill="1F1F5F"/>
            <w:vAlign w:val="center"/>
            <w:hideMark/>
          </w:tcPr>
          <w:p w14:paraId="4C1A9EE7"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04" w:type="dxa"/>
            <w:tcBorders>
              <w:top w:val="nil"/>
              <w:left w:val="nil"/>
              <w:bottom w:val="single" w:sz="12" w:space="0" w:color="FFFFFF"/>
              <w:right w:val="single" w:sz="8" w:space="0" w:color="FFFFFF" w:themeColor="background1"/>
            </w:tcBorders>
            <w:shd w:val="clear" w:color="auto" w:fill="1F1F5F"/>
            <w:vAlign w:val="center"/>
            <w:hideMark/>
          </w:tcPr>
          <w:p w14:paraId="344ED2F8"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690" w:type="dxa"/>
            <w:tcBorders>
              <w:top w:val="nil"/>
              <w:left w:val="nil"/>
              <w:bottom w:val="single" w:sz="12" w:space="0" w:color="FFFFFF"/>
              <w:right w:val="single" w:sz="12" w:space="0" w:color="FFFFFF"/>
            </w:tcBorders>
            <w:shd w:val="clear" w:color="auto" w:fill="1F1F5F"/>
            <w:vAlign w:val="center"/>
          </w:tcPr>
          <w:p w14:paraId="54AA4E16" w14:textId="10ACFB3D"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926" w:type="dxa"/>
            <w:tcBorders>
              <w:top w:val="nil"/>
              <w:left w:val="nil"/>
              <w:bottom w:val="single" w:sz="12" w:space="0" w:color="FFFFFF"/>
              <w:right w:val="single" w:sz="8" w:space="0" w:color="FFFFFF" w:themeColor="background1"/>
            </w:tcBorders>
            <w:shd w:val="clear" w:color="auto" w:fill="1F1F5F"/>
            <w:vAlign w:val="center"/>
          </w:tcPr>
          <w:p w14:paraId="703D3C99" w14:textId="572F0BA8"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r>
      <w:tr w:rsidR="00614681" w:rsidRPr="009D22D1" w14:paraId="507621A3" w14:textId="19126829"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1EB742F3" w14:textId="580B39F0" w:rsidR="00614681" w:rsidRPr="009D22D1" w:rsidRDefault="00614681" w:rsidP="00570C4E">
            <w:pPr>
              <w:pStyle w:val="Style10ptBlackAfter0ptLinespacingsingle"/>
              <w:rPr>
                <w:lang w:eastAsia="en-AU"/>
              </w:rPr>
            </w:pPr>
            <w:r w:rsidRPr="009D22D1">
              <w:rPr>
                <w:lang w:eastAsia="en-AU"/>
              </w:rPr>
              <w:t>Arts, Entertainment, Sports and Rec</w:t>
            </w:r>
            <w:r w:rsidR="00C17CF8" w:rsidRPr="009D22D1">
              <w:rPr>
                <w:lang w:eastAsia="en-AU"/>
              </w:rPr>
              <w:t>.</w:t>
            </w:r>
          </w:p>
        </w:tc>
        <w:tc>
          <w:tcPr>
            <w:tcW w:w="689" w:type="dxa"/>
            <w:tcBorders>
              <w:top w:val="nil"/>
              <w:left w:val="nil"/>
              <w:bottom w:val="single" w:sz="12" w:space="0" w:color="FFFFFF"/>
              <w:right w:val="single" w:sz="12" w:space="0" w:color="FFFFFF"/>
            </w:tcBorders>
            <w:shd w:val="clear" w:color="auto" w:fill="B3DDF7"/>
            <w:noWrap/>
            <w:vAlign w:val="center"/>
            <w:hideMark/>
          </w:tcPr>
          <w:p w14:paraId="77901727"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w:t>
            </w:r>
          </w:p>
        </w:tc>
        <w:tc>
          <w:tcPr>
            <w:tcW w:w="729" w:type="dxa"/>
            <w:tcBorders>
              <w:top w:val="nil"/>
              <w:left w:val="nil"/>
              <w:bottom w:val="single" w:sz="12" w:space="0" w:color="FFFFFF"/>
              <w:right w:val="single" w:sz="12" w:space="0" w:color="FFFFFF"/>
            </w:tcBorders>
            <w:shd w:val="clear" w:color="auto" w:fill="B3DDF7"/>
            <w:noWrap/>
            <w:vAlign w:val="center"/>
            <w:hideMark/>
          </w:tcPr>
          <w:p w14:paraId="6DD519D1" w14:textId="5492EEF8"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234C6170"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31</w:t>
            </w:r>
          </w:p>
        </w:tc>
        <w:tc>
          <w:tcPr>
            <w:tcW w:w="767" w:type="dxa"/>
            <w:tcBorders>
              <w:top w:val="nil"/>
              <w:left w:val="nil"/>
              <w:bottom w:val="single" w:sz="12" w:space="0" w:color="FFFFFF"/>
              <w:right w:val="single" w:sz="12" w:space="0" w:color="FFFFFF"/>
            </w:tcBorders>
            <w:shd w:val="clear" w:color="auto" w:fill="B3DDF7"/>
            <w:noWrap/>
            <w:vAlign w:val="center"/>
            <w:hideMark/>
          </w:tcPr>
          <w:p w14:paraId="4442B890" w14:textId="761D4536"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4EAF52F7"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370EA1BA" w14:textId="5F8C82BB"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030E562" w14:textId="41D732C8"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14</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1DDD2C5" w14:textId="2574D6F1"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w:t>
            </w:r>
            <w:r w:rsidR="001E6F1E" w:rsidRPr="009D22D1">
              <w:rPr>
                <w:rFonts w:eastAsia="Times New Roman" w:cs="Calibri"/>
                <w:color w:val="000000"/>
                <w:sz w:val="20"/>
                <w:szCs w:val="20"/>
                <w:lang w:eastAsia="en-AU"/>
              </w:rPr>
              <w:t>%</w:t>
            </w:r>
          </w:p>
        </w:tc>
      </w:tr>
      <w:tr w:rsidR="00614681" w:rsidRPr="009D22D1" w14:paraId="30CA8215" w14:textId="1CE5BB2D"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5EF53C1C" w14:textId="77777777" w:rsidR="00614681" w:rsidRPr="009D22D1" w:rsidRDefault="00614681" w:rsidP="00570C4E">
            <w:pPr>
              <w:pStyle w:val="Style10ptBlackAfter0ptLinespacingsingle"/>
              <w:rPr>
                <w:lang w:eastAsia="en-AU"/>
              </w:rPr>
            </w:pPr>
            <w:r w:rsidRPr="009D22D1">
              <w:rPr>
                <w:lang w:eastAsia="en-AU"/>
              </w:rPr>
              <w:t>Automotive</w:t>
            </w:r>
          </w:p>
        </w:tc>
        <w:tc>
          <w:tcPr>
            <w:tcW w:w="689" w:type="dxa"/>
            <w:tcBorders>
              <w:top w:val="nil"/>
              <w:left w:val="nil"/>
              <w:bottom w:val="single" w:sz="12" w:space="0" w:color="FFFFFF"/>
              <w:right w:val="single" w:sz="12" w:space="0" w:color="FFFFFF"/>
            </w:tcBorders>
            <w:shd w:val="clear" w:color="auto" w:fill="B3DDF7"/>
            <w:noWrap/>
            <w:vAlign w:val="center"/>
            <w:hideMark/>
          </w:tcPr>
          <w:p w14:paraId="010FEC78"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29" w:type="dxa"/>
            <w:tcBorders>
              <w:top w:val="nil"/>
              <w:left w:val="nil"/>
              <w:bottom w:val="single" w:sz="12" w:space="0" w:color="FFFFFF"/>
              <w:right w:val="single" w:sz="12" w:space="0" w:color="FFFFFF"/>
            </w:tcBorders>
            <w:shd w:val="clear" w:color="auto" w:fill="B3DDF7"/>
            <w:noWrap/>
            <w:vAlign w:val="center"/>
            <w:hideMark/>
          </w:tcPr>
          <w:p w14:paraId="5AEF7974" w14:textId="23E6961C"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30134A62"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767" w:type="dxa"/>
            <w:tcBorders>
              <w:top w:val="nil"/>
              <w:left w:val="nil"/>
              <w:bottom w:val="single" w:sz="12" w:space="0" w:color="FFFFFF"/>
              <w:right w:val="single" w:sz="12" w:space="0" w:color="FFFFFF"/>
            </w:tcBorders>
            <w:shd w:val="clear" w:color="auto" w:fill="B3DDF7"/>
            <w:noWrap/>
            <w:vAlign w:val="center"/>
            <w:hideMark/>
          </w:tcPr>
          <w:p w14:paraId="6F195E7A" w14:textId="5BF51676"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8</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3B4A5619"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2DD5C697" w14:textId="2C802A42"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428BB63" w14:textId="77C402A3"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FFF27BA" w14:textId="0E66B34C"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1E6F1E" w:rsidRPr="009D22D1">
              <w:rPr>
                <w:rFonts w:eastAsia="Times New Roman" w:cs="Calibri"/>
                <w:color w:val="000000"/>
                <w:sz w:val="20"/>
                <w:szCs w:val="20"/>
                <w:lang w:eastAsia="en-AU"/>
              </w:rPr>
              <w:t>%</w:t>
            </w:r>
          </w:p>
        </w:tc>
      </w:tr>
      <w:tr w:rsidR="00614681" w:rsidRPr="009D22D1" w14:paraId="0F9F10A1" w14:textId="25968323"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63ED32CC" w14:textId="77777777" w:rsidR="00614681" w:rsidRPr="009D22D1" w:rsidRDefault="00614681" w:rsidP="00570C4E">
            <w:pPr>
              <w:pStyle w:val="Style10ptBlackAfter0ptLinespacingsingle"/>
              <w:rPr>
                <w:lang w:eastAsia="en-AU"/>
              </w:rPr>
            </w:pPr>
            <w:r w:rsidRPr="009D22D1">
              <w:rPr>
                <w:lang w:eastAsia="en-AU"/>
              </w:rPr>
              <w:t>Building and Construction</w:t>
            </w:r>
          </w:p>
        </w:tc>
        <w:tc>
          <w:tcPr>
            <w:tcW w:w="689" w:type="dxa"/>
            <w:tcBorders>
              <w:top w:val="nil"/>
              <w:left w:val="nil"/>
              <w:bottom w:val="single" w:sz="12" w:space="0" w:color="FFFFFF"/>
              <w:right w:val="single" w:sz="12" w:space="0" w:color="FFFFFF"/>
            </w:tcBorders>
            <w:shd w:val="clear" w:color="auto" w:fill="B3DDF7"/>
            <w:noWrap/>
            <w:vAlign w:val="center"/>
            <w:hideMark/>
          </w:tcPr>
          <w:p w14:paraId="1DC2ADC7"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36</w:t>
            </w:r>
          </w:p>
        </w:tc>
        <w:tc>
          <w:tcPr>
            <w:tcW w:w="729" w:type="dxa"/>
            <w:tcBorders>
              <w:top w:val="nil"/>
              <w:left w:val="nil"/>
              <w:bottom w:val="single" w:sz="12" w:space="0" w:color="FFFFFF"/>
              <w:right w:val="single" w:sz="12" w:space="0" w:color="FFFFFF"/>
            </w:tcBorders>
            <w:shd w:val="clear" w:color="auto" w:fill="B3DDF7"/>
            <w:noWrap/>
            <w:vAlign w:val="center"/>
            <w:hideMark/>
          </w:tcPr>
          <w:p w14:paraId="509173D3" w14:textId="601966DE"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24</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771538E5"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21</w:t>
            </w:r>
          </w:p>
        </w:tc>
        <w:tc>
          <w:tcPr>
            <w:tcW w:w="767" w:type="dxa"/>
            <w:tcBorders>
              <w:top w:val="nil"/>
              <w:left w:val="nil"/>
              <w:bottom w:val="single" w:sz="12" w:space="0" w:color="FFFFFF"/>
              <w:right w:val="single" w:sz="12" w:space="0" w:color="FFFFFF"/>
            </w:tcBorders>
            <w:shd w:val="clear" w:color="auto" w:fill="B3DDF7"/>
            <w:noWrap/>
            <w:vAlign w:val="center"/>
            <w:hideMark/>
          </w:tcPr>
          <w:p w14:paraId="0434A1D4" w14:textId="646B91CB"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72310693"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5DD616F5" w14:textId="4BE1F626"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16</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C4F2A39" w14:textId="406E7AA0"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13</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981C438" w14:textId="14F912A0"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w:t>
            </w:r>
            <w:r w:rsidR="001E6F1E" w:rsidRPr="009D22D1">
              <w:rPr>
                <w:rFonts w:eastAsia="Times New Roman" w:cs="Calibri"/>
                <w:color w:val="000000"/>
                <w:sz w:val="20"/>
                <w:szCs w:val="20"/>
                <w:lang w:eastAsia="en-AU"/>
              </w:rPr>
              <w:t>%</w:t>
            </w:r>
          </w:p>
        </w:tc>
      </w:tr>
      <w:tr w:rsidR="00614681" w:rsidRPr="009D22D1" w14:paraId="1C851534" w14:textId="7996EC66"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644DB98B" w14:textId="77777777" w:rsidR="00614681" w:rsidRPr="009D22D1" w:rsidRDefault="00614681" w:rsidP="00570C4E">
            <w:pPr>
              <w:pStyle w:val="Style10ptBlackAfter0ptLinespacingsingle"/>
              <w:rPr>
                <w:lang w:eastAsia="en-AU"/>
              </w:rPr>
            </w:pPr>
            <w:r w:rsidRPr="009D22D1">
              <w:rPr>
                <w:lang w:eastAsia="en-AU"/>
              </w:rPr>
              <w:t>Business and Clerical</w:t>
            </w:r>
          </w:p>
        </w:tc>
        <w:tc>
          <w:tcPr>
            <w:tcW w:w="689" w:type="dxa"/>
            <w:tcBorders>
              <w:top w:val="nil"/>
              <w:left w:val="nil"/>
              <w:bottom w:val="single" w:sz="12" w:space="0" w:color="FFFFFF"/>
              <w:right w:val="single" w:sz="12" w:space="0" w:color="FFFFFF"/>
            </w:tcBorders>
            <w:shd w:val="clear" w:color="auto" w:fill="B3DDF7"/>
            <w:noWrap/>
            <w:vAlign w:val="center"/>
            <w:hideMark/>
          </w:tcPr>
          <w:p w14:paraId="14D3E729"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729" w:type="dxa"/>
            <w:tcBorders>
              <w:top w:val="nil"/>
              <w:left w:val="nil"/>
              <w:bottom w:val="single" w:sz="12" w:space="0" w:color="FFFFFF"/>
              <w:right w:val="single" w:sz="12" w:space="0" w:color="FFFFFF"/>
            </w:tcBorders>
            <w:shd w:val="clear" w:color="auto" w:fill="B3DDF7"/>
            <w:noWrap/>
            <w:vAlign w:val="center"/>
            <w:hideMark/>
          </w:tcPr>
          <w:p w14:paraId="2057C552" w14:textId="498C436A"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8</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6239A1D2"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67" w:type="dxa"/>
            <w:tcBorders>
              <w:top w:val="nil"/>
              <w:left w:val="nil"/>
              <w:bottom w:val="single" w:sz="12" w:space="0" w:color="FFFFFF"/>
              <w:right w:val="single" w:sz="12" w:space="0" w:color="FFFFFF"/>
            </w:tcBorders>
            <w:shd w:val="clear" w:color="auto" w:fill="B3DDF7"/>
            <w:noWrap/>
            <w:vAlign w:val="center"/>
            <w:hideMark/>
          </w:tcPr>
          <w:p w14:paraId="5801D69F" w14:textId="0DC50C4A"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599369BA"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074BE7DB" w14:textId="36ACF748"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FAA08E3" w14:textId="18D187A4"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34</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71263B8" w14:textId="324C3774"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25</w:t>
            </w:r>
            <w:r w:rsidR="001E6F1E" w:rsidRPr="009D22D1">
              <w:rPr>
                <w:rFonts w:eastAsia="Times New Roman" w:cs="Calibri"/>
                <w:color w:val="000000"/>
                <w:sz w:val="20"/>
                <w:szCs w:val="20"/>
                <w:lang w:eastAsia="en-AU"/>
              </w:rPr>
              <w:t>%</w:t>
            </w:r>
          </w:p>
        </w:tc>
      </w:tr>
      <w:tr w:rsidR="00614681" w:rsidRPr="009D22D1" w14:paraId="75679DBC" w14:textId="207B34E1"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388B21EA" w14:textId="2C279282" w:rsidR="00614681" w:rsidRPr="009D22D1" w:rsidRDefault="00614681" w:rsidP="00570C4E">
            <w:pPr>
              <w:pStyle w:val="Style10ptBlackAfter0ptLinespacingsingle"/>
              <w:rPr>
                <w:lang w:eastAsia="en-AU"/>
              </w:rPr>
            </w:pPr>
            <w:r w:rsidRPr="009D22D1">
              <w:rPr>
                <w:lang w:eastAsia="en-AU"/>
              </w:rPr>
              <w:t>Community Serv</w:t>
            </w:r>
            <w:r w:rsidR="00C17CF8" w:rsidRPr="009D22D1">
              <w:rPr>
                <w:lang w:eastAsia="en-AU"/>
              </w:rPr>
              <w:t>.</w:t>
            </w:r>
            <w:r w:rsidRPr="009D22D1">
              <w:rPr>
                <w:lang w:eastAsia="en-AU"/>
              </w:rPr>
              <w:t>, Health and Education</w:t>
            </w:r>
          </w:p>
        </w:tc>
        <w:tc>
          <w:tcPr>
            <w:tcW w:w="689" w:type="dxa"/>
            <w:tcBorders>
              <w:top w:val="nil"/>
              <w:left w:val="nil"/>
              <w:bottom w:val="single" w:sz="12" w:space="0" w:color="FFFFFF"/>
              <w:right w:val="single" w:sz="12" w:space="0" w:color="FFFFFF"/>
            </w:tcBorders>
            <w:shd w:val="clear" w:color="auto" w:fill="B3DDF7"/>
            <w:noWrap/>
            <w:vAlign w:val="center"/>
            <w:hideMark/>
          </w:tcPr>
          <w:p w14:paraId="4CA0E66C"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p>
        </w:tc>
        <w:tc>
          <w:tcPr>
            <w:tcW w:w="729" w:type="dxa"/>
            <w:tcBorders>
              <w:top w:val="nil"/>
              <w:left w:val="nil"/>
              <w:bottom w:val="single" w:sz="12" w:space="0" w:color="FFFFFF"/>
              <w:right w:val="single" w:sz="12" w:space="0" w:color="FFFFFF"/>
            </w:tcBorders>
            <w:shd w:val="clear" w:color="auto" w:fill="B3DDF7"/>
            <w:noWrap/>
            <w:vAlign w:val="center"/>
            <w:hideMark/>
          </w:tcPr>
          <w:p w14:paraId="53B4A3F6" w14:textId="25032183"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5402EF54"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46</w:t>
            </w:r>
          </w:p>
        </w:tc>
        <w:tc>
          <w:tcPr>
            <w:tcW w:w="767" w:type="dxa"/>
            <w:tcBorders>
              <w:top w:val="nil"/>
              <w:left w:val="nil"/>
              <w:bottom w:val="single" w:sz="12" w:space="0" w:color="FFFFFF"/>
              <w:right w:val="single" w:sz="12" w:space="0" w:color="FFFFFF"/>
            </w:tcBorders>
            <w:shd w:val="clear" w:color="auto" w:fill="B3DDF7"/>
            <w:noWrap/>
            <w:vAlign w:val="center"/>
            <w:hideMark/>
          </w:tcPr>
          <w:p w14:paraId="0FA456FD" w14:textId="03F91759"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32</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2EA9E9D9"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26</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477CFDAD" w14:textId="24975914"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27</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BFA15D3" w14:textId="69BE6D50"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16</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0F0011A" w14:textId="30F820E1"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12</w:t>
            </w:r>
            <w:r w:rsidR="001E6F1E" w:rsidRPr="009D22D1">
              <w:rPr>
                <w:rFonts w:eastAsia="Times New Roman" w:cs="Calibri"/>
                <w:color w:val="000000"/>
                <w:sz w:val="20"/>
                <w:szCs w:val="20"/>
                <w:lang w:eastAsia="en-AU"/>
              </w:rPr>
              <w:t>%</w:t>
            </w:r>
          </w:p>
        </w:tc>
      </w:tr>
      <w:tr w:rsidR="00614681" w:rsidRPr="009D22D1" w14:paraId="50BAC445" w14:textId="22F08BC4"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231B349A" w14:textId="77777777" w:rsidR="00614681" w:rsidRPr="009D22D1" w:rsidRDefault="00614681" w:rsidP="00570C4E">
            <w:pPr>
              <w:pStyle w:val="Style10ptBlackAfter0ptLinespacingsingle"/>
              <w:rPr>
                <w:lang w:eastAsia="en-AU"/>
              </w:rPr>
            </w:pPr>
            <w:r w:rsidRPr="009D22D1">
              <w:rPr>
                <w:lang w:eastAsia="en-AU"/>
              </w:rPr>
              <w:t>Engineering and Mining</w:t>
            </w:r>
          </w:p>
        </w:tc>
        <w:tc>
          <w:tcPr>
            <w:tcW w:w="689" w:type="dxa"/>
            <w:tcBorders>
              <w:top w:val="nil"/>
              <w:left w:val="nil"/>
              <w:bottom w:val="single" w:sz="12" w:space="0" w:color="FFFFFF"/>
              <w:right w:val="single" w:sz="12" w:space="0" w:color="FFFFFF"/>
            </w:tcBorders>
            <w:shd w:val="clear" w:color="auto" w:fill="B3DDF7"/>
            <w:noWrap/>
            <w:vAlign w:val="center"/>
            <w:hideMark/>
          </w:tcPr>
          <w:p w14:paraId="65BDC2CC"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9</w:t>
            </w:r>
          </w:p>
        </w:tc>
        <w:tc>
          <w:tcPr>
            <w:tcW w:w="729" w:type="dxa"/>
            <w:tcBorders>
              <w:top w:val="nil"/>
              <w:left w:val="nil"/>
              <w:bottom w:val="single" w:sz="12" w:space="0" w:color="FFFFFF"/>
              <w:right w:val="single" w:sz="12" w:space="0" w:color="FFFFFF"/>
            </w:tcBorders>
            <w:shd w:val="clear" w:color="auto" w:fill="B3DDF7"/>
            <w:noWrap/>
            <w:vAlign w:val="center"/>
            <w:hideMark/>
          </w:tcPr>
          <w:p w14:paraId="3BE6F78F" w14:textId="04295691"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26B3EE8F"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8</w:t>
            </w:r>
          </w:p>
        </w:tc>
        <w:tc>
          <w:tcPr>
            <w:tcW w:w="767" w:type="dxa"/>
            <w:tcBorders>
              <w:top w:val="nil"/>
              <w:left w:val="nil"/>
              <w:bottom w:val="single" w:sz="12" w:space="0" w:color="FFFFFF"/>
              <w:right w:val="single" w:sz="12" w:space="0" w:color="FFFFFF"/>
            </w:tcBorders>
            <w:shd w:val="clear" w:color="auto" w:fill="B3DDF7"/>
            <w:noWrap/>
            <w:vAlign w:val="center"/>
            <w:hideMark/>
          </w:tcPr>
          <w:p w14:paraId="5FD3B3F9" w14:textId="0601645D"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57AC30FF"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03E082CD" w14:textId="5D411886"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CACF200" w14:textId="49747885"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414A37A" w14:textId="3A121302"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1E6F1E" w:rsidRPr="009D22D1">
              <w:rPr>
                <w:rFonts w:eastAsia="Times New Roman" w:cs="Calibri"/>
                <w:color w:val="000000"/>
                <w:sz w:val="20"/>
                <w:szCs w:val="20"/>
                <w:lang w:eastAsia="en-AU"/>
              </w:rPr>
              <w:t>%</w:t>
            </w:r>
          </w:p>
        </w:tc>
      </w:tr>
      <w:tr w:rsidR="00614681" w:rsidRPr="009D22D1" w14:paraId="1D834A24" w14:textId="72723390"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28085CBD" w14:textId="77777777" w:rsidR="00614681" w:rsidRPr="009D22D1" w:rsidRDefault="00614681" w:rsidP="00570C4E">
            <w:pPr>
              <w:pStyle w:val="Style10ptBlackAfter0ptLinespacingsingle"/>
              <w:rPr>
                <w:lang w:eastAsia="en-AU"/>
              </w:rPr>
            </w:pPr>
            <w:r w:rsidRPr="009D22D1">
              <w:rPr>
                <w:lang w:eastAsia="en-AU"/>
              </w:rPr>
              <w:t>Food Processing</w:t>
            </w:r>
          </w:p>
        </w:tc>
        <w:tc>
          <w:tcPr>
            <w:tcW w:w="689" w:type="dxa"/>
            <w:tcBorders>
              <w:top w:val="nil"/>
              <w:left w:val="nil"/>
              <w:bottom w:val="single" w:sz="12" w:space="0" w:color="FFFFFF"/>
              <w:right w:val="single" w:sz="12" w:space="0" w:color="FFFFFF"/>
            </w:tcBorders>
            <w:shd w:val="clear" w:color="auto" w:fill="B3DDF7"/>
            <w:noWrap/>
            <w:vAlign w:val="center"/>
            <w:hideMark/>
          </w:tcPr>
          <w:p w14:paraId="63DA980C"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29" w:type="dxa"/>
            <w:tcBorders>
              <w:top w:val="nil"/>
              <w:left w:val="nil"/>
              <w:bottom w:val="single" w:sz="12" w:space="0" w:color="FFFFFF"/>
              <w:right w:val="single" w:sz="12" w:space="0" w:color="FFFFFF"/>
            </w:tcBorders>
            <w:shd w:val="clear" w:color="auto" w:fill="B3DDF7"/>
            <w:noWrap/>
            <w:vAlign w:val="center"/>
            <w:hideMark/>
          </w:tcPr>
          <w:p w14:paraId="5407F8F2" w14:textId="40EAA01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50E64E07"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67" w:type="dxa"/>
            <w:tcBorders>
              <w:top w:val="nil"/>
              <w:left w:val="nil"/>
              <w:bottom w:val="single" w:sz="12" w:space="0" w:color="FFFFFF"/>
              <w:right w:val="single" w:sz="12" w:space="0" w:color="FFFFFF"/>
            </w:tcBorders>
            <w:shd w:val="clear" w:color="auto" w:fill="B3DDF7"/>
            <w:noWrap/>
            <w:vAlign w:val="center"/>
            <w:hideMark/>
          </w:tcPr>
          <w:p w14:paraId="2E4C54E3" w14:textId="7E73EBA5"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416142FC"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4B539211" w14:textId="2556B8BA"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13</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626106D" w14:textId="144053B8" w:rsidR="00614681" w:rsidRPr="009D22D1" w:rsidRDefault="001A002D"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F5CF9A3" w14:textId="62700133"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1E6F1E" w:rsidRPr="009D22D1">
              <w:rPr>
                <w:rFonts w:eastAsia="Times New Roman" w:cs="Calibri"/>
                <w:color w:val="000000"/>
                <w:sz w:val="20"/>
                <w:szCs w:val="20"/>
                <w:lang w:eastAsia="en-AU"/>
              </w:rPr>
              <w:t>%</w:t>
            </w:r>
          </w:p>
        </w:tc>
      </w:tr>
      <w:tr w:rsidR="00614681" w:rsidRPr="009D22D1" w14:paraId="4D47093F" w14:textId="4D6FFCE7"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50C00066" w14:textId="77777777" w:rsidR="00614681" w:rsidRPr="009D22D1" w:rsidRDefault="00614681" w:rsidP="00570C4E">
            <w:pPr>
              <w:pStyle w:val="Style10ptBlackAfter0ptLinespacingsingle"/>
              <w:rPr>
                <w:lang w:eastAsia="en-AU"/>
              </w:rPr>
            </w:pPr>
            <w:r w:rsidRPr="009D22D1">
              <w:rPr>
                <w:lang w:eastAsia="en-AU"/>
              </w:rPr>
              <w:t>General Education and Training</w:t>
            </w:r>
          </w:p>
        </w:tc>
        <w:tc>
          <w:tcPr>
            <w:tcW w:w="689" w:type="dxa"/>
            <w:tcBorders>
              <w:top w:val="nil"/>
              <w:left w:val="nil"/>
              <w:bottom w:val="single" w:sz="12" w:space="0" w:color="FFFFFF"/>
              <w:right w:val="single" w:sz="12" w:space="0" w:color="FFFFFF"/>
            </w:tcBorders>
            <w:shd w:val="clear" w:color="auto" w:fill="B3DDF7"/>
            <w:noWrap/>
            <w:vAlign w:val="center"/>
            <w:hideMark/>
          </w:tcPr>
          <w:p w14:paraId="70DC212B"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p>
        </w:tc>
        <w:tc>
          <w:tcPr>
            <w:tcW w:w="729" w:type="dxa"/>
            <w:tcBorders>
              <w:top w:val="nil"/>
              <w:left w:val="nil"/>
              <w:bottom w:val="single" w:sz="12" w:space="0" w:color="FFFFFF"/>
              <w:right w:val="single" w:sz="12" w:space="0" w:color="FFFFFF"/>
            </w:tcBorders>
            <w:shd w:val="clear" w:color="auto" w:fill="B3DDF7"/>
            <w:noWrap/>
            <w:vAlign w:val="center"/>
            <w:hideMark/>
          </w:tcPr>
          <w:p w14:paraId="47F15FD6" w14:textId="040C5AAA"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11F68044"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67" w:type="dxa"/>
            <w:tcBorders>
              <w:top w:val="nil"/>
              <w:left w:val="nil"/>
              <w:bottom w:val="single" w:sz="12" w:space="0" w:color="FFFFFF"/>
              <w:right w:val="single" w:sz="12" w:space="0" w:color="FFFFFF"/>
            </w:tcBorders>
            <w:shd w:val="clear" w:color="auto" w:fill="B3DDF7"/>
            <w:noWrap/>
            <w:vAlign w:val="center"/>
            <w:hideMark/>
          </w:tcPr>
          <w:p w14:paraId="38A37D48" w14:textId="40240B0F"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7309FF0E"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618ABC5D" w14:textId="0AF98E91"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7501E43" w14:textId="683C0129"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7E49A32" w14:textId="7DEAFAAF"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w:t>
            </w:r>
            <w:r w:rsidR="001E6F1E" w:rsidRPr="009D22D1">
              <w:rPr>
                <w:rFonts w:eastAsia="Times New Roman" w:cs="Calibri"/>
                <w:color w:val="000000"/>
                <w:sz w:val="20"/>
                <w:szCs w:val="20"/>
                <w:lang w:eastAsia="en-AU"/>
              </w:rPr>
              <w:t>%</w:t>
            </w:r>
          </w:p>
        </w:tc>
      </w:tr>
      <w:tr w:rsidR="00614681" w:rsidRPr="009D22D1" w14:paraId="145F3230" w14:textId="03E2E879"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393AA47B" w14:textId="77777777" w:rsidR="00614681" w:rsidRPr="009D22D1" w:rsidRDefault="00614681" w:rsidP="00570C4E">
            <w:pPr>
              <w:pStyle w:val="Style10ptBlackAfter0ptLinespacingsingle"/>
              <w:rPr>
                <w:lang w:eastAsia="en-AU"/>
              </w:rPr>
            </w:pPr>
            <w:r w:rsidRPr="009D22D1">
              <w:rPr>
                <w:lang w:eastAsia="en-AU"/>
              </w:rPr>
              <w:t>Primary Industry</w:t>
            </w:r>
          </w:p>
        </w:tc>
        <w:tc>
          <w:tcPr>
            <w:tcW w:w="689" w:type="dxa"/>
            <w:tcBorders>
              <w:top w:val="nil"/>
              <w:left w:val="nil"/>
              <w:bottom w:val="single" w:sz="12" w:space="0" w:color="FFFFFF"/>
              <w:right w:val="single" w:sz="12" w:space="0" w:color="FFFFFF"/>
            </w:tcBorders>
            <w:shd w:val="clear" w:color="auto" w:fill="B3DDF7"/>
            <w:noWrap/>
            <w:vAlign w:val="center"/>
            <w:hideMark/>
          </w:tcPr>
          <w:p w14:paraId="19C4E06C"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31</w:t>
            </w:r>
          </w:p>
        </w:tc>
        <w:tc>
          <w:tcPr>
            <w:tcW w:w="729" w:type="dxa"/>
            <w:tcBorders>
              <w:top w:val="nil"/>
              <w:left w:val="nil"/>
              <w:bottom w:val="single" w:sz="12" w:space="0" w:color="FFFFFF"/>
              <w:right w:val="single" w:sz="12" w:space="0" w:color="FFFFFF"/>
            </w:tcBorders>
            <w:shd w:val="clear" w:color="auto" w:fill="B3DDF7"/>
            <w:noWrap/>
            <w:vAlign w:val="center"/>
            <w:hideMark/>
          </w:tcPr>
          <w:p w14:paraId="30E24BA1" w14:textId="68FEEA19"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21</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747C2265"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19</w:t>
            </w:r>
          </w:p>
        </w:tc>
        <w:tc>
          <w:tcPr>
            <w:tcW w:w="767" w:type="dxa"/>
            <w:tcBorders>
              <w:top w:val="nil"/>
              <w:left w:val="nil"/>
              <w:bottom w:val="single" w:sz="12" w:space="0" w:color="FFFFFF"/>
              <w:right w:val="single" w:sz="12" w:space="0" w:color="FFFFFF"/>
            </w:tcBorders>
            <w:shd w:val="clear" w:color="auto" w:fill="B3DDF7"/>
            <w:noWrap/>
            <w:vAlign w:val="center"/>
            <w:hideMark/>
          </w:tcPr>
          <w:p w14:paraId="594084C3" w14:textId="41C90A80"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13</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1B320149"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68681C31" w14:textId="22DEFFBC"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28E673C" w14:textId="2B400C0C"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15D0050" w14:textId="7E685271"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7</w:t>
            </w:r>
            <w:r w:rsidR="001E6F1E" w:rsidRPr="009D22D1">
              <w:rPr>
                <w:rFonts w:eastAsia="Times New Roman" w:cs="Calibri"/>
                <w:color w:val="000000"/>
                <w:sz w:val="20"/>
                <w:szCs w:val="20"/>
                <w:lang w:eastAsia="en-AU"/>
              </w:rPr>
              <w:t>%</w:t>
            </w:r>
          </w:p>
        </w:tc>
      </w:tr>
      <w:tr w:rsidR="00614681" w:rsidRPr="009D22D1" w14:paraId="03538C87" w14:textId="33AC9981"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23151AD4" w14:textId="77777777" w:rsidR="00614681" w:rsidRPr="009D22D1" w:rsidRDefault="00614681" w:rsidP="00570C4E">
            <w:pPr>
              <w:pStyle w:val="Style10ptBlackAfter0ptLinespacingsingle"/>
              <w:rPr>
                <w:lang w:eastAsia="en-AU"/>
              </w:rPr>
            </w:pPr>
            <w:r w:rsidRPr="009D22D1">
              <w:rPr>
                <w:lang w:eastAsia="en-AU"/>
              </w:rPr>
              <w:t>Process Manufacturing</w:t>
            </w:r>
          </w:p>
        </w:tc>
        <w:tc>
          <w:tcPr>
            <w:tcW w:w="689" w:type="dxa"/>
            <w:tcBorders>
              <w:top w:val="nil"/>
              <w:left w:val="nil"/>
              <w:bottom w:val="single" w:sz="12" w:space="0" w:color="FFFFFF"/>
              <w:right w:val="single" w:sz="12" w:space="0" w:color="FFFFFF"/>
            </w:tcBorders>
            <w:shd w:val="clear" w:color="auto" w:fill="B3DDF7"/>
            <w:noWrap/>
            <w:vAlign w:val="center"/>
            <w:hideMark/>
          </w:tcPr>
          <w:p w14:paraId="7BB3041D"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29" w:type="dxa"/>
            <w:tcBorders>
              <w:top w:val="nil"/>
              <w:left w:val="nil"/>
              <w:bottom w:val="single" w:sz="12" w:space="0" w:color="FFFFFF"/>
              <w:right w:val="single" w:sz="12" w:space="0" w:color="FFFFFF"/>
            </w:tcBorders>
            <w:shd w:val="clear" w:color="auto" w:fill="B3DDF7"/>
            <w:noWrap/>
            <w:vAlign w:val="center"/>
            <w:hideMark/>
          </w:tcPr>
          <w:p w14:paraId="1DB1C938" w14:textId="16679FB8"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48812669"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67" w:type="dxa"/>
            <w:tcBorders>
              <w:top w:val="nil"/>
              <w:left w:val="nil"/>
              <w:bottom w:val="single" w:sz="12" w:space="0" w:color="FFFFFF"/>
              <w:right w:val="single" w:sz="12" w:space="0" w:color="FFFFFF"/>
            </w:tcBorders>
            <w:shd w:val="clear" w:color="auto" w:fill="B3DDF7"/>
            <w:noWrap/>
            <w:vAlign w:val="center"/>
            <w:hideMark/>
          </w:tcPr>
          <w:p w14:paraId="1DAB6569" w14:textId="58A4B859"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535E29C3"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5E74F5A7" w14:textId="60058578"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38F2BA0" w14:textId="531B0498"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281B99A" w14:textId="032FBAAE"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1E6F1E" w:rsidRPr="009D22D1">
              <w:rPr>
                <w:rFonts w:eastAsia="Times New Roman" w:cs="Calibri"/>
                <w:color w:val="000000"/>
                <w:sz w:val="20"/>
                <w:szCs w:val="20"/>
                <w:lang w:eastAsia="en-AU"/>
              </w:rPr>
              <w:t>%</w:t>
            </w:r>
          </w:p>
        </w:tc>
      </w:tr>
      <w:tr w:rsidR="00614681" w:rsidRPr="009D22D1" w14:paraId="0CCEED7B" w14:textId="63A6FC3E"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3742CECA" w14:textId="77777777" w:rsidR="00614681" w:rsidRPr="009D22D1" w:rsidRDefault="00614681" w:rsidP="00570C4E">
            <w:pPr>
              <w:pStyle w:val="Style10ptBlackAfter0ptLinespacingsingle"/>
              <w:rPr>
                <w:lang w:eastAsia="en-AU"/>
              </w:rPr>
            </w:pPr>
            <w:r w:rsidRPr="009D22D1">
              <w:rPr>
                <w:lang w:eastAsia="en-AU"/>
              </w:rPr>
              <w:t>Sales and Personal Service</w:t>
            </w:r>
          </w:p>
        </w:tc>
        <w:tc>
          <w:tcPr>
            <w:tcW w:w="689" w:type="dxa"/>
            <w:tcBorders>
              <w:top w:val="nil"/>
              <w:left w:val="nil"/>
              <w:bottom w:val="single" w:sz="12" w:space="0" w:color="FFFFFF"/>
              <w:right w:val="single" w:sz="12" w:space="0" w:color="FFFFFF"/>
            </w:tcBorders>
            <w:shd w:val="clear" w:color="auto" w:fill="B3DDF7"/>
            <w:noWrap/>
            <w:vAlign w:val="center"/>
            <w:hideMark/>
          </w:tcPr>
          <w:p w14:paraId="1903FA9F"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p>
        </w:tc>
        <w:tc>
          <w:tcPr>
            <w:tcW w:w="729" w:type="dxa"/>
            <w:tcBorders>
              <w:top w:val="nil"/>
              <w:left w:val="nil"/>
              <w:bottom w:val="single" w:sz="12" w:space="0" w:color="FFFFFF"/>
              <w:right w:val="single" w:sz="12" w:space="0" w:color="FFFFFF"/>
            </w:tcBorders>
            <w:shd w:val="clear" w:color="auto" w:fill="B3DDF7"/>
            <w:noWrap/>
            <w:vAlign w:val="center"/>
            <w:hideMark/>
          </w:tcPr>
          <w:p w14:paraId="48B26B12" w14:textId="20671922"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7FC26C0D"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67" w:type="dxa"/>
            <w:tcBorders>
              <w:top w:val="nil"/>
              <w:left w:val="nil"/>
              <w:bottom w:val="single" w:sz="12" w:space="0" w:color="FFFFFF"/>
              <w:right w:val="single" w:sz="12" w:space="0" w:color="FFFFFF"/>
            </w:tcBorders>
            <w:shd w:val="clear" w:color="auto" w:fill="B3DDF7"/>
            <w:noWrap/>
            <w:vAlign w:val="center"/>
            <w:hideMark/>
          </w:tcPr>
          <w:p w14:paraId="60B818BF" w14:textId="5EF65029"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119A3221"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9</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6381CE30" w14:textId="4EDE32F2"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9</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1A7A3EE" w14:textId="72832A6A"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11</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FB5D7A0" w14:textId="591961FA"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8</w:t>
            </w:r>
            <w:r w:rsidR="001E6F1E" w:rsidRPr="009D22D1">
              <w:rPr>
                <w:rFonts w:eastAsia="Times New Roman" w:cs="Calibri"/>
                <w:color w:val="000000"/>
                <w:sz w:val="20"/>
                <w:szCs w:val="20"/>
                <w:lang w:eastAsia="en-AU"/>
              </w:rPr>
              <w:t>%</w:t>
            </w:r>
          </w:p>
        </w:tc>
      </w:tr>
      <w:tr w:rsidR="00614681" w:rsidRPr="009D22D1" w14:paraId="1B49B994" w14:textId="468BA71C"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79794293" w14:textId="77777777" w:rsidR="00614681" w:rsidRPr="009D22D1" w:rsidRDefault="00614681" w:rsidP="00570C4E">
            <w:pPr>
              <w:pStyle w:val="Style10ptBlackAfter0ptLinespacingsingle"/>
              <w:rPr>
                <w:lang w:eastAsia="en-AU"/>
              </w:rPr>
            </w:pPr>
            <w:r w:rsidRPr="009D22D1">
              <w:rPr>
                <w:lang w:eastAsia="en-AU"/>
              </w:rPr>
              <w:t>Tourism and Hospitality</w:t>
            </w:r>
          </w:p>
        </w:tc>
        <w:tc>
          <w:tcPr>
            <w:tcW w:w="689" w:type="dxa"/>
            <w:tcBorders>
              <w:top w:val="nil"/>
              <w:left w:val="nil"/>
              <w:bottom w:val="single" w:sz="12" w:space="0" w:color="FFFFFF"/>
              <w:right w:val="single" w:sz="12" w:space="0" w:color="FFFFFF"/>
            </w:tcBorders>
            <w:shd w:val="clear" w:color="auto" w:fill="B3DDF7"/>
            <w:noWrap/>
            <w:vAlign w:val="center"/>
            <w:hideMark/>
          </w:tcPr>
          <w:p w14:paraId="3BFBF8C4"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w:t>
            </w:r>
          </w:p>
        </w:tc>
        <w:tc>
          <w:tcPr>
            <w:tcW w:w="729" w:type="dxa"/>
            <w:tcBorders>
              <w:top w:val="nil"/>
              <w:left w:val="nil"/>
              <w:bottom w:val="single" w:sz="12" w:space="0" w:color="FFFFFF"/>
              <w:right w:val="single" w:sz="12" w:space="0" w:color="FFFFFF"/>
            </w:tcBorders>
            <w:shd w:val="clear" w:color="auto" w:fill="B3DDF7"/>
            <w:noWrap/>
            <w:vAlign w:val="center"/>
            <w:hideMark/>
          </w:tcPr>
          <w:p w14:paraId="4C833851" w14:textId="2E3BE52D"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61144F58"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p>
        </w:tc>
        <w:tc>
          <w:tcPr>
            <w:tcW w:w="767" w:type="dxa"/>
            <w:tcBorders>
              <w:top w:val="nil"/>
              <w:left w:val="nil"/>
              <w:bottom w:val="single" w:sz="12" w:space="0" w:color="FFFFFF"/>
              <w:right w:val="single" w:sz="12" w:space="0" w:color="FFFFFF"/>
            </w:tcBorders>
            <w:shd w:val="clear" w:color="auto" w:fill="B3DDF7"/>
            <w:noWrap/>
            <w:vAlign w:val="center"/>
            <w:hideMark/>
          </w:tcPr>
          <w:p w14:paraId="6334CD97" w14:textId="12A6A241"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7BC005E6"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10AF45EA" w14:textId="3D554C66"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7AD37B53" w14:textId="533E8B24"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31</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BD89D40" w14:textId="3DD09993"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23</w:t>
            </w:r>
            <w:r w:rsidR="001E6F1E" w:rsidRPr="009D22D1">
              <w:rPr>
                <w:rFonts w:eastAsia="Times New Roman" w:cs="Calibri"/>
                <w:color w:val="000000"/>
                <w:sz w:val="20"/>
                <w:szCs w:val="20"/>
                <w:lang w:eastAsia="en-AU"/>
              </w:rPr>
              <w:t>%</w:t>
            </w:r>
          </w:p>
        </w:tc>
      </w:tr>
      <w:tr w:rsidR="00614681" w:rsidRPr="009D22D1" w14:paraId="3F7B31BA" w14:textId="113C65A4"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76611B42" w14:textId="77777777" w:rsidR="00614681" w:rsidRPr="009D22D1" w:rsidRDefault="00614681" w:rsidP="00570C4E">
            <w:pPr>
              <w:pStyle w:val="Style10ptBlackAfter0ptLinespacingsingle"/>
              <w:rPr>
                <w:lang w:eastAsia="en-AU"/>
              </w:rPr>
            </w:pPr>
            <w:r w:rsidRPr="009D22D1">
              <w:rPr>
                <w:lang w:eastAsia="en-AU"/>
              </w:rPr>
              <w:t>Transport and Storage</w:t>
            </w:r>
          </w:p>
        </w:tc>
        <w:tc>
          <w:tcPr>
            <w:tcW w:w="689" w:type="dxa"/>
            <w:tcBorders>
              <w:top w:val="nil"/>
              <w:left w:val="nil"/>
              <w:bottom w:val="single" w:sz="12" w:space="0" w:color="FFFFFF"/>
              <w:right w:val="single" w:sz="12" w:space="0" w:color="FFFFFF"/>
            </w:tcBorders>
            <w:shd w:val="clear" w:color="auto" w:fill="B3DDF7"/>
            <w:noWrap/>
            <w:vAlign w:val="center"/>
            <w:hideMark/>
          </w:tcPr>
          <w:p w14:paraId="065FB189"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729" w:type="dxa"/>
            <w:tcBorders>
              <w:top w:val="nil"/>
              <w:left w:val="nil"/>
              <w:bottom w:val="single" w:sz="12" w:space="0" w:color="FFFFFF"/>
              <w:right w:val="single" w:sz="12" w:space="0" w:color="FFFFFF"/>
            </w:tcBorders>
            <w:shd w:val="clear" w:color="auto" w:fill="B3DDF7"/>
            <w:noWrap/>
            <w:vAlign w:val="center"/>
            <w:hideMark/>
          </w:tcPr>
          <w:p w14:paraId="202A804E" w14:textId="4AD3AF30"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1988F845"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767" w:type="dxa"/>
            <w:tcBorders>
              <w:top w:val="nil"/>
              <w:left w:val="nil"/>
              <w:bottom w:val="single" w:sz="12" w:space="0" w:color="FFFFFF"/>
              <w:right w:val="single" w:sz="12" w:space="0" w:color="FFFFFF"/>
            </w:tcBorders>
            <w:shd w:val="clear" w:color="auto" w:fill="B3DDF7"/>
            <w:noWrap/>
            <w:vAlign w:val="center"/>
            <w:hideMark/>
          </w:tcPr>
          <w:p w14:paraId="36A930EE" w14:textId="1DAB50B6"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13C6E757" w14:textId="77777777"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50A5B604" w14:textId="0C60C0C5" w:rsidR="00614681" w:rsidRPr="009D22D1" w:rsidRDefault="00614681"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1E6F1E" w:rsidRPr="009D22D1">
              <w:rPr>
                <w:rFonts w:eastAsia="Times New Roman" w:cs="Calibri"/>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FEFA1F3" w14:textId="216CCF3A" w:rsidR="00614681" w:rsidRPr="009D22D1" w:rsidRDefault="0000253E"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1E5A271" w14:textId="730DD492" w:rsidR="00614681" w:rsidRPr="009D22D1" w:rsidRDefault="00C17CF8" w:rsidP="00BE01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1E6F1E" w:rsidRPr="009D22D1">
              <w:rPr>
                <w:rFonts w:eastAsia="Times New Roman" w:cs="Calibri"/>
                <w:color w:val="000000"/>
                <w:sz w:val="20"/>
                <w:szCs w:val="20"/>
                <w:lang w:eastAsia="en-AU"/>
              </w:rPr>
              <w:t>%</w:t>
            </w:r>
          </w:p>
        </w:tc>
      </w:tr>
      <w:tr w:rsidR="00614681" w:rsidRPr="009D22D1" w14:paraId="459871DA" w14:textId="7BC96F9D" w:rsidTr="00BE01DB">
        <w:trPr>
          <w:trHeight w:val="254"/>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742F83DC" w14:textId="77777777" w:rsidR="00614681" w:rsidRPr="009D22D1" w:rsidRDefault="00614681" w:rsidP="00CC67C1">
            <w:pPr>
              <w:pStyle w:val="Style10ptBoldBlackAfter0ptLinespacingsingle"/>
              <w:rPr>
                <w:lang w:eastAsia="en-AU"/>
              </w:rPr>
            </w:pPr>
            <w:r w:rsidRPr="009D22D1">
              <w:rPr>
                <w:lang w:eastAsia="en-AU"/>
              </w:rPr>
              <w:t>Total</w:t>
            </w:r>
          </w:p>
        </w:tc>
        <w:tc>
          <w:tcPr>
            <w:tcW w:w="689" w:type="dxa"/>
            <w:tcBorders>
              <w:top w:val="nil"/>
              <w:left w:val="nil"/>
              <w:bottom w:val="single" w:sz="12" w:space="0" w:color="FFFFFF"/>
              <w:right w:val="single" w:sz="12" w:space="0" w:color="FFFFFF"/>
            </w:tcBorders>
            <w:shd w:val="clear" w:color="auto" w:fill="B3DDF7"/>
            <w:noWrap/>
            <w:vAlign w:val="center"/>
            <w:hideMark/>
          </w:tcPr>
          <w:p w14:paraId="5DE28036" w14:textId="77777777" w:rsidR="00614681" w:rsidRPr="009D22D1" w:rsidRDefault="00614681"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147</w:t>
            </w:r>
          </w:p>
        </w:tc>
        <w:tc>
          <w:tcPr>
            <w:tcW w:w="729" w:type="dxa"/>
            <w:tcBorders>
              <w:top w:val="nil"/>
              <w:left w:val="nil"/>
              <w:bottom w:val="single" w:sz="12" w:space="0" w:color="FFFFFF"/>
              <w:right w:val="single" w:sz="12" w:space="0" w:color="FFFFFF"/>
            </w:tcBorders>
            <w:shd w:val="clear" w:color="auto" w:fill="B3DDF7"/>
            <w:noWrap/>
            <w:vAlign w:val="center"/>
            <w:hideMark/>
          </w:tcPr>
          <w:p w14:paraId="555D8A08" w14:textId="30F6F811" w:rsidR="00614681" w:rsidRPr="009D22D1" w:rsidRDefault="00614681"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100</w:t>
            </w:r>
            <w:r w:rsidR="001E6F1E" w:rsidRPr="009D22D1">
              <w:rPr>
                <w:rFonts w:eastAsia="Times New Roman" w:cs="Calibri"/>
                <w:b/>
                <w:bCs/>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00853CC3" w14:textId="77777777" w:rsidR="00614681" w:rsidRPr="009D22D1" w:rsidRDefault="00614681"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144</w:t>
            </w:r>
          </w:p>
        </w:tc>
        <w:tc>
          <w:tcPr>
            <w:tcW w:w="767" w:type="dxa"/>
            <w:tcBorders>
              <w:top w:val="nil"/>
              <w:left w:val="nil"/>
              <w:bottom w:val="single" w:sz="12" w:space="0" w:color="FFFFFF"/>
              <w:right w:val="single" w:sz="12" w:space="0" w:color="FFFFFF"/>
            </w:tcBorders>
            <w:shd w:val="clear" w:color="auto" w:fill="B3DDF7"/>
            <w:noWrap/>
            <w:vAlign w:val="center"/>
            <w:hideMark/>
          </w:tcPr>
          <w:p w14:paraId="1278AEE1" w14:textId="50441954" w:rsidR="00614681" w:rsidRPr="009D22D1" w:rsidRDefault="00614681"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1E6F1E" w:rsidRPr="009D22D1">
              <w:rPr>
                <w:rFonts w:eastAsia="Times New Roman" w:cs="Calibri"/>
                <w:b/>
                <w:bCs/>
                <w:color w:val="000000"/>
                <w:sz w:val="20"/>
                <w:szCs w:val="20"/>
                <w:lang w:eastAsia="en-AU"/>
              </w:rPr>
              <w:t>%</w:t>
            </w:r>
          </w:p>
        </w:tc>
        <w:tc>
          <w:tcPr>
            <w:tcW w:w="690" w:type="dxa"/>
            <w:tcBorders>
              <w:top w:val="nil"/>
              <w:left w:val="nil"/>
              <w:bottom w:val="single" w:sz="12" w:space="0" w:color="FFFFFF"/>
              <w:right w:val="single" w:sz="12" w:space="0" w:color="FFFFFF"/>
            </w:tcBorders>
            <w:shd w:val="clear" w:color="auto" w:fill="B3DDF7"/>
            <w:noWrap/>
            <w:vAlign w:val="center"/>
            <w:hideMark/>
          </w:tcPr>
          <w:p w14:paraId="3AD99D65" w14:textId="77777777" w:rsidR="00614681" w:rsidRPr="009D22D1" w:rsidRDefault="00614681"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95</w:t>
            </w:r>
          </w:p>
        </w:tc>
        <w:tc>
          <w:tcPr>
            <w:tcW w:w="804" w:type="dxa"/>
            <w:tcBorders>
              <w:top w:val="nil"/>
              <w:left w:val="nil"/>
              <w:bottom w:val="single" w:sz="12" w:space="0" w:color="FFFFFF"/>
              <w:right w:val="single" w:sz="8" w:space="0" w:color="FFFFFF" w:themeColor="background1"/>
            </w:tcBorders>
            <w:shd w:val="clear" w:color="auto" w:fill="B3DDF7"/>
            <w:noWrap/>
            <w:vAlign w:val="center"/>
            <w:hideMark/>
          </w:tcPr>
          <w:p w14:paraId="4977FEC0" w14:textId="76D005A1" w:rsidR="00614681" w:rsidRPr="009D22D1" w:rsidRDefault="00614681"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1E6F1E" w:rsidRPr="009D22D1">
              <w:rPr>
                <w:rFonts w:eastAsia="Times New Roman" w:cs="Calibri"/>
                <w:b/>
                <w:bCs/>
                <w:color w:val="000000"/>
                <w:sz w:val="20"/>
                <w:szCs w:val="20"/>
                <w:lang w:eastAsia="en-AU"/>
              </w:rPr>
              <w:t>%</w:t>
            </w:r>
          </w:p>
        </w:tc>
        <w:tc>
          <w:tcPr>
            <w:tcW w:w="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50C305C" w14:textId="01EB458D" w:rsidR="00614681" w:rsidRPr="009D22D1" w:rsidRDefault="0000253E"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134</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6518296" w14:textId="74A0E696" w:rsidR="00614681" w:rsidRPr="009D22D1" w:rsidRDefault="00C17CF8" w:rsidP="00BE01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100</w:t>
            </w:r>
            <w:r w:rsidR="001E6F1E" w:rsidRPr="009D22D1">
              <w:rPr>
                <w:rFonts w:eastAsia="Times New Roman" w:cs="Calibri"/>
                <w:b/>
                <w:bCs/>
                <w:color w:val="000000"/>
                <w:sz w:val="20"/>
                <w:szCs w:val="20"/>
                <w:lang w:eastAsia="en-AU"/>
              </w:rPr>
              <w:t>%</w:t>
            </w:r>
          </w:p>
        </w:tc>
      </w:tr>
    </w:tbl>
    <w:p w14:paraId="04548FF1" w14:textId="5CEF565C" w:rsidR="006A7094" w:rsidRDefault="003D1AA9" w:rsidP="00DB2D5D">
      <w:pPr>
        <w:pStyle w:val="Source"/>
        <w:spacing w:after="160"/>
      </w:pPr>
      <w:r>
        <w:t>Source:  Northern Territory Department of Industry, Tourism and Trade</w:t>
      </w:r>
    </w:p>
    <w:p w14:paraId="20175547" w14:textId="1CF75C08" w:rsidR="00614681" w:rsidRPr="009D22D1" w:rsidRDefault="00614681" w:rsidP="00614681">
      <w:pPr>
        <w:pStyle w:val="Figure"/>
      </w:pPr>
      <w:r w:rsidRPr="009D22D1">
        <w:t xml:space="preserve">Table 32b: Northern Territory Vocational Education and Training (VET) students, </w:t>
      </w:r>
      <w:r w:rsidR="00633437" w:rsidRPr="009D22D1">
        <w:t xml:space="preserve">2010-2013, 2013-2016 and 2016-2023 </w:t>
      </w:r>
      <w:r w:rsidRPr="009D22D1">
        <w:t>(k)</w:t>
      </w:r>
    </w:p>
    <w:tbl>
      <w:tblPr>
        <w:tblW w:w="8949" w:type="dxa"/>
        <w:jc w:val="center"/>
        <w:tblLayout w:type="fixed"/>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4953"/>
        <w:gridCol w:w="1332"/>
        <w:gridCol w:w="1332"/>
        <w:gridCol w:w="1332"/>
      </w:tblGrid>
      <w:tr w:rsidR="00614681" w:rsidRPr="009D22D1" w14:paraId="062A3477" w14:textId="6142F57E" w:rsidTr="00CC0F15">
        <w:trPr>
          <w:trHeight w:val="425"/>
          <w:tblHeader/>
          <w:jc w:val="center"/>
        </w:trPr>
        <w:tc>
          <w:tcPr>
            <w:tcW w:w="495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5726025" w14:textId="77777777" w:rsidR="00614681" w:rsidRPr="009D22D1" w:rsidRDefault="00614681"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399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60D0BFD5" w14:textId="0654C233" w:rsidR="00614681" w:rsidRPr="009D22D1" w:rsidRDefault="00614681"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p>
        </w:tc>
      </w:tr>
      <w:tr w:rsidR="00614681" w:rsidRPr="009D22D1" w14:paraId="71783A65" w14:textId="77777777" w:rsidTr="00CC0F15">
        <w:trPr>
          <w:trHeight w:val="511"/>
          <w:tblHeader/>
          <w:jc w:val="center"/>
        </w:trPr>
        <w:tc>
          <w:tcPr>
            <w:tcW w:w="495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C2B65F7" w14:textId="77777777" w:rsidR="00614681" w:rsidRPr="009D22D1" w:rsidRDefault="00614681" w:rsidP="00614681">
            <w:pPr>
              <w:spacing w:after="0" w:line="240" w:lineRule="auto"/>
              <w:rPr>
                <w:rFonts w:eastAsia="Times New Roman" w:cs="Calibri"/>
                <w:b/>
                <w:bCs/>
                <w:color w:val="FFFFFF"/>
                <w:sz w:val="20"/>
                <w:szCs w:val="20"/>
                <w:lang w:eastAsia="en-AU"/>
              </w:rPr>
            </w:pP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1F5F"/>
            <w:vAlign w:val="center"/>
            <w:hideMark/>
          </w:tcPr>
          <w:p w14:paraId="1D1EFE45" w14:textId="7777777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2010-2013</w:t>
            </w:r>
          </w:p>
        </w:tc>
        <w:tc>
          <w:tcPr>
            <w:tcW w:w="1332" w:type="dxa"/>
            <w:tcBorders>
              <w:top w:val="nil"/>
              <w:left w:val="single" w:sz="8" w:space="0" w:color="FFFFFF" w:themeColor="background1"/>
              <w:bottom w:val="single" w:sz="12" w:space="0" w:color="FFFFFF"/>
              <w:right w:val="single" w:sz="12" w:space="0" w:color="FFFFFF"/>
            </w:tcBorders>
            <w:shd w:val="clear" w:color="auto" w:fill="1F1F5F"/>
            <w:vAlign w:val="center"/>
          </w:tcPr>
          <w:p w14:paraId="4A2450C0" w14:textId="73E44957"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2013-2016</w:t>
            </w:r>
          </w:p>
        </w:tc>
        <w:tc>
          <w:tcPr>
            <w:tcW w:w="1332" w:type="dxa"/>
            <w:tcBorders>
              <w:top w:val="nil"/>
              <w:left w:val="single" w:sz="8" w:space="0" w:color="FFFFFF" w:themeColor="background1"/>
              <w:bottom w:val="single" w:sz="12" w:space="0" w:color="FFFFFF"/>
              <w:right w:val="single" w:sz="12" w:space="0" w:color="FFFFFF"/>
            </w:tcBorders>
            <w:shd w:val="clear" w:color="auto" w:fill="1F1F5F"/>
            <w:vAlign w:val="center"/>
          </w:tcPr>
          <w:p w14:paraId="44EF5671" w14:textId="17DE8A51" w:rsidR="00614681" w:rsidRPr="009D22D1" w:rsidRDefault="00614681" w:rsidP="00614681">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2016-2023</w:t>
            </w:r>
          </w:p>
        </w:tc>
      </w:tr>
      <w:tr w:rsidR="00614681" w:rsidRPr="009D22D1" w14:paraId="3DF391F4"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2C651F17" w14:textId="77777777" w:rsidR="00614681" w:rsidRPr="009D22D1" w:rsidRDefault="00614681" w:rsidP="00614681">
            <w:pPr>
              <w:pStyle w:val="Style10ptBlackAfter0ptLinespacingsingle"/>
              <w:rPr>
                <w:lang w:eastAsia="en-AU"/>
              </w:rPr>
            </w:pPr>
            <w:r w:rsidRPr="009D22D1">
              <w:rPr>
                <w:lang w:eastAsia="en-AU"/>
              </w:rPr>
              <w:t>Arts, Entertainment, Sports and Recreation</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6714F50D"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29</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5DF03432" w14:textId="4F6CF4B4"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- 31</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5DC5A2BD" w14:textId="76330679"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14</w:t>
            </w:r>
          </w:p>
        </w:tc>
      </w:tr>
      <w:tr w:rsidR="00614681" w:rsidRPr="009D22D1" w14:paraId="0F28FFEB"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44331A41" w14:textId="77777777" w:rsidR="00614681" w:rsidRPr="009D22D1" w:rsidRDefault="00614681" w:rsidP="00614681">
            <w:pPr>
              <w:pStyle w:val="Style10ptBlackAfter0ptLinespacingsingle"/>
              <w:rPr>
                <w:lang w:eastAsia="en-AU"/>
              </w:rPr>
            </w:pPr>
            <w:r w:rsidRPr="009D22D1">
              <w:rPr>
                <w:lang w:eastAsia="en-AU"/>
              </w:rPr>
              <w:t>Automotive</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3FDF248A"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5DE79CB8" w14:textId="21F48ED6"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- 12</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7F824A37" w14:textId="1E8C53AF"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r>
      <w:tr w:rsidR="00614681" w:rsidRPr="009D22D1" w14:paraId="518C8C68"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32EE8694" w14:textId="77777777" w:rsidR="00614681" w:rsidRPr="009D22D1" w:rsidRDefault="00614681" w:rsidP="00614681">
            <w:pPr>
              <w:pStyle w:val="Style10ptBlackAfter0ptLinespacingsingle"/>
              <w:rPr>
                <w:lang w:eastAsia="en-AU"/>
              </w:rPr>
            </w:pPr>
            <w:r w:rsidRPr="009D22D1">
              <w:rPr>
                <w:lang w:eastAsia="en-AU"/>
              </w:rPr>
              <w:t>Building and Construction</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669FD563"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- 15</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17CC6D43" w14:textId="3E185B5E"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- 6</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1DA58B79" w14:textId="43B7F2AB"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w:t>
            </w:r>
          </w:p>
        </w:tc>
      </w:tr>
      <w:tr w:rsidR="00614681" w:rsidRPr="009D22D1" w14:paraId="4546FF1D"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17F353F1" w14:textId="77777777" w:rsidR="00614681" w:rsidRPr="009D22D1" w:rsidRDefault="00614681" w:rsidP="00614681">
            <w:pPr>
              <w:pStyle w:val="Style10ptBlackAfter0ptLinespacingsingle"/>
              <w:rPr>
                <w:lang w:eastAsia="en-AU"/>
              </w:rPr>
            </w:pPr>
            <w:r w:rsidRPr="009D22D1">
              <w:rPr>
                <w:lang w:eastAsia="en-AU"/>
              </w:rPr>
              <w:t>Business and Clerical</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3F335215"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- 12</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45A4B17D" w14:textId="477604C2"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41929DEE" w14:textId="34E269EB"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23</w:t>
            </w:r>
          </w:p>
        </w:tc>
      </w:tr>
      <w:tr w:rsidR="00614681" w:rsidRPr="009D22D1" w14:paraId="5845C1EC"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4FB5D6B9" w14:textId="77777777" w:rsidR="00614681" w:rsidRPr="009D22D1" w:rsidRDefault="00614681" w:rsidP="00614681">
            <w:pPr>
              <w:pStyle w:val="Style10ptBlackAfter0ptLinespacingsingle"/>
              <w:rPr>
                <w:lang w:eastAsia="en-AU"/>
              </w:rPr>
            </w:pPr>
            <w:r w:rsidRPr="009D22D1">
              <w:rPr>
                <w:lang w:eastAsia="en-AU"/>
              </w:rPr>
              <w:t>Community Services, Health and Education</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56B5307F"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39</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79D1C11C" w14:textId="15A157A0"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- 20</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0AF224AF" w14:textId="0F2C1FD7"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w:t>
            </w:r>
          </w:p>
        </w:tc>
      </w:tr>
      <w:tr w:rsidR="00614681" w:rsidRPr="009D22D1" w14:paraId="09A94CF2"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072D63CA" w14:textId="77777777" w:rsidR="00614681" w:rsidRPr="009D22D1" w:rsidRDefault="00614681" w:rsidP="00614681">
            <w:pPr>
              <w:pStyle w:val="Style10ptBlackAfter0ptLinespacingsingle"/>
              <w:rPr>
                <w:lang w:eastAsia="en-AU"/>
              </w:rPr>
            </w:pPr>
            <w:r w:rsidRPr="009D22D1">
              <w:rPr>
                <w:lang w:eastAsia="en-AU"/>
              </w:rPr>
              <w:t>Engineering and Mining</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54540CF6"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7AFD09C3" w14:textId="69AB6419"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79D94CF5" w14:textId="6BF29D60"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-11</w:t>
            </w:r>
          </w:p>
        </w:tc>
      </w:tr>
      <w:tr w:rsidR="00614681" w:rsidRPr="009D22D1" w14:paraId="4FD195CB"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3EF9A1A0" w14:textId="77777777" w:rsidR="00614681" w:rsidRPr="009D22D1" w:rsidRDefault="00614681" w:rsidP="00614681">
            <w:pPr>
              <w:pStyle w:val="Style10ptBlackAfter0ptLinespacingsingle"/>
              <w:rPr>
                <w:lang w:eastAsia="en-AU"/>
              </w:rPr>
            </w:pPr>
            <w:r w:rsidRPr="009D22D1">
              <w:rPr>
                <w:lang w:eastAsia="en-AU"/>
              </w:rPr>
              <w:t>Food Processing</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5EEC6EE8"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527A5CC8" w14:textId="6F2BFE2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2A1DE8F8" w14:textId="658B5DF7"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-12</w:t>
            </w:r>
          </w:p>
        </w:tc>
      </w:tr>
      <w:tr w:rsidR="00614681" w:rsidRPr="009D22D1" w14:paraId="6F74AA36"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366C77D2" w14:textId="77777777" w:rsidR="00614681" w:rsidRPr="009D22D1" w:rsidRDefault="00614681" w:rsidP="00614681">
            <w:pPr>
              <w:pStyle w:val="Style10ptBlackAfter0ptLinespacingsingle"/>
              <w:rPr>
                <w:lang w:eastAsia="en-AU"/>
              </w:rPr>
            </w:pPr>
            <w:r w:rsidRPr="009D22D1">
              <w:rPr>
                <w:lang w:eastAsia="en-AU"/>
              </w:rPr>
              <w:t>General Education and Training</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0F78D14A"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- 6</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1090830C" w14:textId="05C20DAA"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229A2F26" w14:textId="2EA0CB23"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p>
        </w:tc>
      </w:tr>
      <w:tr w:rsidR="00614681" w:rsidRPr="009D22D1" w14:paraId="60B8AB4E"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69B2CF41" w14:textId="77777777" w:rsidR="00614681" w:rsidRPr="009D22D1" w:rsidRDefault="00614681" w:rsidP="00614681">
            <w:pPr>
              <w:pStyle w:val="Style10ptBlackAfter0ptLinespacingsingle"/>
              <w:rPr>
                <w:lang w:eastAsia="en-AU"/>
              </w:rPr>
            </w:pPr>
            <w:r w:rsidRPr="009D22D1">
              <w:rPr>
                <w:lang w:eastAsia="en-AU"/>
              </w:rPr>
              <w:t>Primary Industry</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67F78CC7"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- 12</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0398D704" w14:textId="0092F10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- 13</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41BED7B1" w14:textId="699DC199"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w:t>
            </w:r>
          </w:p>
        </w:tc>
      </w:tr>
      <w:tr w:rsidR="00614681" w:rsidRPr="009D22D1" w14:paraId="2543CBF7"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2790AC2D" w14:textId="77777777" w:rsidR="00614681" w:rsidRPr="009D22D1" w:rsidRDefault="00614681" w:rsidP="00614681">
            <w:pPr>
              <w:pStyle w:val="Style10ptBlackAfter0ptLinespacingsingle"/>
              <w:rPr>
                <w:lang w:eastAsia="en-AU"/>
              </w:rPr>
            </w:pPr>
            <w:r w:rsidRPr="009D22D1">
              <w:rPr>
                <w:lang w:eastAsia="en-AU"/>
              </w:rPr>
              <w:t>Process Manufacturing</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254F5AD2"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7A9E8BEA" w14:textId="20354AD9"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3D68834B" w14:textId="2D416F67"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p>
        </w:tc>
      </w:tr>
      <w:tr w:rsidR="00614681" w:rsidRPr="009D22D1" w14:paraId="566A3F37"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34F48DF6" w14:textId="77777777" w:rsidR="00614681" w:rsidRPr="009D22D1" w:rsidRDefault="00614681" w:rsidP="00614681">
            <w:pPr>
              <w:pStyle w:val="Style10ptBlackAfter0ptLinespacingsingle"/>
              <w:rPr>
                <w:lang w:eastAsia="en-AU"/>
              </w:rPr>
            </w:pPr>
            <w:r w:rsidRPr="009D22D1">
              <w:rPr>
                <w:lang w:eastAsia="en-AU"/>
              </w:rPr>
              <w:t>Sales and Personal Service</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1FDEB743"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- 7</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25F49BC0" w14:textId="37852E3E"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9</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22B2B728" w14:textId="425B95F7"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w:t>
            </w:r>
          </w:p>
        </w:tc>
      </w:tr>
      <w:tr w:rsidR="00614681" w:rsidRPr="009D22D1" w14:paraId="6998C8F1"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45080502" w14:textId="77777777" w:rsidR="00614681" w:rsidRPr="009D22D1" w:rsidRDefault="00614681" w:rsidP="00614681">
            <w:pPr>
              <w:pStyle w:val="Style10ptBlackAfter0ptLinespacingsingle"/>
              <w:rPr>
                <w:lang w:eastAsia="en-AU"/>
              </w:rPr>
            </w:pPr>
            <w:r w:rsidRPr="009D22D1">
              <w:rPr>
                <w:lang w:eastAsia="en-AU"/>
              </w:rPr>
              <w:t>Tourism and Hospitality</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533B1DDF"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- 15</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29C448CE" w14:textId="0B4BC37A"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- 7</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74CF3C6C" w14:textId="424237E1"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31</w:t>
            </w:r>
          </w:p>
        </w:tc>
      </w:tr>
      <w:tr w:rsidR="00614681" w:rsidRPr="009D22D1" w14:paraId="29BA268A"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2561A5FC" w14:textId="77777777" w:rsidR="00614681" w:rsidRPr="009D22D1" w:rsidRDefault="00614681" w:rsidP="00614681">
            <w:pPr>
              <w:pStyle w:val="Style10ptBlackAfter0ptLinespacingsingle"/>
              <w:rPr>
                <w:lang w:eastAsia="en-AU"/>
              </w:rPr>
            </w:pPr>
            <w:r w:rsidRPr="009D22D1">
              <w:rPr>
                <w:lang w:eastAsia="en-AU"/>
              </w:rPr>
              <w:t>Transport and Storage</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6146D257" w14:textId="77777777"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- 15</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600827C6" w14:textId="7496CAED" w:rsidR="00614681" w:rsidRPr="009D22D1" w:rsidRDefault="00614681"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43B9892D" w14:textId="016687DC" w:rsidR="00614681" w:rsidRPr="009D22D1" w:rsidRDefault="00C17CF8" w:rsidP="00614681">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r>
      <w:tr w:rsidR="00614681" w:rsidRPr="009D22D1" w14:paraId="505C8170" w14:textId="77777777" w:rsidTr="00CC0F15">
        <w:trPr>
          <w:trHeight w:val="254"/>
          <w:jc w:val="center"/>
        </w:trPr>
        <w:tc>
          <w:tcPr>
            <w:tcW w:w="4953" w:type="dxa"/>
            <w:tcBorders>
              <w:top w:val="nil"/>
              <w:left w:val="single" w:sz="12" w:space="0" w:color="FFFFFF"/>
              <w:bottom w:val="single" w:sz="12" w:space="0" w:color="FFFFFF"/>
              <w:right w:val="single" w:sz="12" w:space="0" w:color="FFFFFF"/>
            </w:tcBorders>
            <w:shd w:val="clear" w:color="auto" w:fill="B3DDF7"/>
            <w:noWrap/>
            <w:vAlign w:val="center"/>
            <w:hideMark/>
          </w:tcPr>
          <w:p w14:paraId="65655419" w14:textId="77777777" w:rsidR="00614681" w:rsidRPr="009D22D1" w:rsidRDefault="00614681" w:rsidP="00614681">
            <w:pPr>
              <w:pStyle w:val="Style10ptBoldBlackAfter0ptLinespacingsingle"/>
              <w:rPr>
                <w:lang w:eastAsia="en-AU"/>
              </w:rPr>
            </w:pPr>
            <w:r w:rsidRPr="009D22D1">
              <w:rPr>
                <w:lang w:eastAsia="en-AU"/>
              </w:rPr>
              <w:t>Total</w:t>
            </w:r>
          </w:p>
        </w:tc>
        <w:tc>
          <w:tcPr>
            <w:tcW w:w="1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hideMark/>
          </w:tcPr>
          <w:p w14:paraId="4107725B" w14:textId="77777777" w:rsidR="00614681" w:rsidRPr="009D22D1" w:rsidRDefault="00614681" w:rsidP="00614681">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- 3</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4F04D64C" w14:textId="57F3DB5C" w:rsidR="00614681" w:rsidRPr="009D22D1" w:rsidRDefault="00614681" w:rsidP="00614681">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- 49</w:t>
            </w:r>
          </w:p>
        </w:tc>
        <w:tc>
          <w:tcPr>
            <w:tcW w:w="1332" w:type="dxa"/>
            <w:tcBorders>
              <w:top w:val="nil"/>
              <w:left w:val="single" w:sz="8" w:space="0" w:color="FFFFFF" w:themeColor="background1"/>
              <w:bottom w:val="single" w:sz="12" w:space="0" w:color="FFFFFF"/>
              <w:right w:val="single" w:sz="12" w:space="0" w:color="FFFFFF"/>
            </w:tcBorders>
            <w:shd w:val="clear" w:color="auto" w:fill="B3DDF7"/>
            <w:vAlign w:val="center"/>
          </w:tcPr>
          <w:p w14:paraId="3751AF16" w14:textId="483A21F7" w:rsidR="00614681" w:rsidRPr="009D22D1" w:rsidRDefault="00C17CF8" w:rsidP="00614681">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39</w:t>
            </w:r>
          </w:p>
        </w:tc>
      </w:tr>
    </w:tbl>
    <w:p w14:paraId="1174D253" w14:textId="77777777" w:rsidR="00131F36" w:rsidRDefault="003D1AA9" w:rsidP="00DB2D5D">
      <w:pPr>
        <w:pStyle w:val="Source"/>
      </w:pPr>
      <w:r>
        <w:t>Source:  Northern Territory Department of Industry, Tourism and Trade</w:t>
      </w:r>
    </w:p>
    <w:p w14:paraId="3B22B890" w14:textId="38E795DA" w:rsidR="00DB4EE2" w:rsidRPr="009D22D1" w:rsidRDefault="00DB4EE2" w:rsidP="00DB4EE2">
      <w:pPr>
        <w:spacing w:before="360"/>
        <w:jc w:val="both"/>
      </w:pPr>
      <w:r w:rsidRPr="009D22D1">
        <w:t>In</w:t>
      </w:r>
      <w:r w:rsidR="00631268" w:rsidRPr="009D22D1">
        <w:t xml:space="preserve"> </w:t>
      </w:r>
      <w:r w:rsidR="00614681" w:rsidRPr="009D22D1">
        <w:t xml:space="preserve">2023 </w:t>
      </w:r>
      <w:r w:rsidR="00631268" w:rsidRPr="009D22D1">
        <w:t>in</w:t>
      </w:r>
      <w:r w:rsidRPr="009D22D1">
        <w:t xml:space="preserve"> Ntaria (Hermannsburg):</w:t>
      </w:r>
    </w:p>
    <w:p w14:paraId="3E0F4601" w14:textId="7DB99D31" w:rsidR="00DB4EE2" w:rsidRPr="009D22D1" w:rsidRDefault="00DB4EE2" w:rsidP="001B450B">
      <w:pPr>
        <w:pStyle w:val="BullettLv1"/>
        <w:rPr>
          <w:lang w:val="en-AU"/>
        </w:rPr>
      </w:pPr>
      <w:r w:rsidRPr="009D22D1">
        <w:rPr>
          <w:lang w:val="en-AU"/>
        </w:rPr>
        <w:t xml:space="preserve">there were </w:t>
      </w:r>
      <w:r w:rsidR="00286C79" w:rsidRPr="009D22D1">
        <w:rPr>
          <w:lang w:val="en-AU"/>
        </w:rPr>
        <w:t>134</w:t>
      </w:r>
      <w:r w:rsidRPr="009D22D1">
        <w:rPr>
          <w:lang w:val="en-AU"/>
        </w:rPr>
        <w:t xml:space="preserve"> </w:t>
      </w:r>
      <w:r w:rsidRPr="009D22D1">
        <w:rPr>
          <w:b/>
          <w:lang w:val="en-AU"/>
        </w:rPr>
        <w:t>VET students</w:t>
      </w:r>
      <w:r w:rsidRPr="009D22D1">
        <w:rPr>
          <w:lang w:val="en-AU"/>
        </w:rPr>
        <w:t>, a</w:t>
      </w:r>
      <w:r w:rsidR="00286C79" w:rsidRPr="009D22D1">
        <w:rPr>
          <w:lang w:val="en-AU"/>
        </w:rPr>
        <w:t>n</w:t>
      </w:r>
      <w:r w:rsidRPr="009D22D1">
        <w:rPr>
          <w:lang w:val="en-AU"/>
        </w:rPr>
        <w:t xml:space="preserve"> </w:t>
      </w:r>
      <w:r w:rsidR="00286C79" w:rsidRPr="009D22D1">
        <w:rPr>
          <w:lang w:val="en-AU"/>
        </w:rPr>
        <w:t>in</w:t>
      </w:r>
      <w:r w:rsidRPr="009D22D1">
        <w:rPr>
          <w:lang w:val="en-AU"/>
        </w:rPr>
        <w:t xml:space="preserve">crease of </w:t>
      </w:r>
      <w:r w:rsidR="00286C79" w:rsidRPr="009D22D1">
        <w:rPr>
          <w:lang w:val="en-AU"/>
        </w:rPr>
        <w:t>39</w:t>
      </w:r>
      <w:r w:rsidRPr="009D22D1">
        <w:rPr>
          <w:lang w:val="en-AU"/>
        </w:rPr>
        <w:t xml:space="preserve"> students from </w:t>
      </w:r>
      <w:r w:rsidR="00614681" w:rsidRPr="009D22D1">
        <w:rPr>
          <w:lang w:val="en-AU"/>
        </w:rPr>
        <w:t xml:space="preserve">2016 </w:t>
      </w:r>
      <w:r w:rsidRPr="009D22D1">
        <w:rPr>
          <w:lang w:val="en-AU"/>
        </w:rPr>
        <w:t xml:space="preserve">and a decrease of </w:t>
      </w:r>
      <w:r w:rsidR="00286C79" w:rsidRPr="009D22D1">
        <w:rPr>
          <w:lang w:val="en-AU"/>
        </w:rPr>
        <w:t>10</w:t>
      </w:r>
      <w:r w:rsidRPr="009D22D1">
        <w:rPr>
          <w:lang w:val="en-AU"/>
        </w:rPr>
        <w:t xml:space="preserve"> students from </w:t>
      </w:r>
      <w:r w:rsidR="00614681" w:rsidRPr="009D22D1">
        <w:rPr>
          <w:lang w:val="en-AU"/>
        </w:rPr>
        <w:t>2013</w:t>
      </w:r>
      <w:r w:rsidR="002D0C6F">
        <w:rPr>
          <w:lang w:val="en-AU"/>
        </w:rPr>
        <w:t>,</w:t>
      </w:r>
    </w:p>
    <w:p w14:paraId="246FB31C" w14:textId="77777777" w:rsidR="002D0C6F" w:rsidRDefault="00DB4EE2" w:rsidP="001B450B">
      <w:pPr>
        <w:pStyle w:val="BullettLv1"/>
        <w:rPr>
          <w:lang w:val="en-AU"/>
        </w:rPr>
      </w:pPr>
      <w:r w:rsidRPr="009D22D1">
        <w:rPr>
          <w:lang w:val="en-AU"/>
        </w:rPr>
        <w:t xml:space="preserve">VET activity with the most students were </w:t>
      </w:r>
      <w:r w:rsidR="00286C79" w:rsidRPr="009D22D1">
        <w:rPr>
          <w:lang w:val="en-AU"/>
        </w:rPr>
        <w:t>Business and Clerical</w:t>
      </w:r>
      <w:r w:rsidR="002D0C6F">
        <w:rPr>
          <w:lang w:val="en-AU"/>
        </w:rPr>
        <w:t xml:space="preserve"> with </w:t>
      </w:r>
      <w:r w:rsidR="00286C79" w:rsidRPr="009D22D1">
        <w:rPr>
          <w:lang w:val="en-AU"/>
        </w:rPr>
        <w:t>34</w:t>
      </w:r>
      <w:r w:rsidR="002D0C6F">
        <w:rPr>
          <w:lang w:val="en-AU"/>
        </w:rPr>
        <w:t xml:space="preserve"> students</w:t>
      </w:r>
      <w:r w:rsidRPr="009D22D1">
        <w:rPr>
          <w:lang w:val="en-AU"/>
        </w:rPr>
        <w:t xml:space="preserve">, </w:t>
      </w:r>
    </w:p>
    <w:p w14:paraId="44FACA96" w14:textId="77777777" w:rsidR="002D0C6F" w:rsidRDefault="00286C79" w:rsidP="001B450B">
      <w:pPr>
        <w:pStyle w:val="BullettLv1"/>
        <w:rPr>
          <w:lang w:val="en-AU"/>
        </w:rPr>
      </w:pPr>
      <w:r w:rsidRPr="009D22D1">
        <w:rPr>
          <w:lang w:val="en-AU"/>
        </w:rPr>
        <w:t>Tourism and Hospitality</w:t>
      </w:r>
      <w:r w:rsidR="002D0C6F">
        <w:rPr>
          <w:lang w:val="en-AU"/>
        </w:rPr>
        <w:t xml:space="preserve"> had 31 students,</w:t>
      </w:r>
    </w:p>
    <w:p w14:paraId="6AFD5819" w14:textId="65A24B4E" w:rsidR="00DB4EE2" w:rsidRPr="009D22D1" w:rsidRDefault="00286C79" w:rsidP="001B450B">
      <w:pPr>
        <w:pStyle w:val="BullettLv1"/>
        <w:rPr>
          <w:lang w:val="en-AU"/>
        </w:rPr>
      </w:pPr>
      <w:r w:rsidRPr="009D22D1">
        <w:rPr>
          <w:lang w:val="en-AU"/>
        </w:rPr>
        <w:t>Community Service</w:t>
      </w:r>
      <w:r w:rsidR="00916D79" w:rsidRPr="009D22D1">
        <w:rPr>
          <w:lang w:val="en-AU"/>
        </w:rPr>
        <w:t>s</w:t>
      </w:r>
      <w:r w:rsidRPr="009D22D1">
        <w:rPr>
          <w:lang w:val="en-AU"/>
        </w:rPr>
        <w:t xml:space="preserve">, Health and Education </w:t>
      </w:r>
      <w:r w:rsidR="002D0C6F">
        <w:rPr>
          <w:lang w:val="en-AU"/>
        </w:rPr>
        <w:t>had 16 students,</w:t>
      </w:r>
    </w:p>
    <w:p w14:paraId="4FE4856C" w14:textId="1920EB32" w:rsidR="002D0C6F" w:rsidRDefault="00286C79" w:rsidP="00DA48F8">
      <w:pPr>
        <w:pStyle w:val="BullettLv1"/>
        <w:rPr>
          <w:lang w:val="en-AU"/>
        </w:rPr>
      </w:pPr>
      <w:r w:rsidRPr="009D22D1">
        <w:rPr>
          <w:lang w:val="en-AU"/>
        </w:rPr>
        <w:t xml:space="preserve">Tourism and Hospitality </w:t>
      </w:r>
      <w:r w:rsidR="00DB4EE2" w:rsidRPr="009D22D1">
        <w:rPr>
          <w:lang w:val="en-AU"/>
        </w:rPr>
        <w:t>reported the largest increase in students</w:t>
      </w:r>
      <w:r w:rsidR="002D0C6F">
        <w:rPr>
          <w:lang w:val="en-AU"/>
        </w:rPr>
        <w:t xml:space="preserve"> with an increase of 31 students,</w:t>
      </w:r>
    </w:p>
    <w:p w14:paraId="5638D222" w14:textId="77777777" w:rsidR="00CC0F15" w:rsidRDefault="00286C79" w:rsidP="00DA48F8">
      <w:pPr>
        <w:pStyle w:val="BullettLv1"/>
        <w:rPr>
          <w:lang w:val="en-AU"/>
        </w:rPr>
      </w:pPr>
      <w:r w:rsidRPr="009D22D1">
        <w:rPr>
          <w:lang w:val="en-AU"/>
        </w:rPr>
        <w:t xml:space="preserve">Food Processing </w:t>
      </w:r>
      <w:r w:rsidR="00DB4EE2" w:rsidRPr="009D22D1">
        <w:rPr>
          <w:lang w:val="en-AU"/>
        </w:rPr>
        <w:t>reported the largest decrease in students</w:t>
      </w:r>
      <w:r w:rsidR="002D0C6F">
        <w:rPr>
          <w:lang w:val="en-AU"/>
        </w:rPr>
        <w:t xml:space="preserve"> with 12 less students</w:t>
      </w:r>
      <w:r w:rsidR="00DB4EE2" w:rsidRPr="009D22D1">
        <w:rPr>
          <w:lang w:val="en-AU"/>
        </w:rPr>
        <w:t xml:space="preserve"> over the same period.</w:t>
      </w:r>
      <w:r w:rsidR="00DB4EE2" w:rsidRPr="009D22D1">
        <w:rPr>
          <w:lang w:val="en-AU" w:eastAsia="en-AU"/>
        </w:rPr>
        <w:t xml:space="preserve"> </w:t>
      </w:r>
    </w:p>
    <w:p w14:paraId="22B44BDE" w14:textId="77777777" w:rsidR="00CC0F15" w:rsidRDefault="00CC0F15" w:rsidP="006A7094">
      <w:pPr>
        <w:pStyle w:val="Figure"/>
      </w:pPr>
    </w:p>
    <w:p w14:paraId="2000C717" w14:textId="77777777" w:rsidR="00CC0F15" w:rsidRDefault="00CC0F15" w:rsidP="006A7094">
      <w:pPr>
        <w:pStyle w:val="Figure"/>
      </w:pPr>
    </w:p>
    <w:p w14:paraId="1AD47209" w14:textId="79CF47C2" w:rsidR="006A7094" w:rsidRPr="009D22D1" w:rsidRDefault="00027A9C" w:rsidP="006A7094">
      <w:pPr>
        <w:pStyle w:val="Figure"/>
      </w:pPr>
      <w:r w:rsidRPr="009D22D1">
        <w:t xml:space="preserve">Table </w:t>
      </w:r>
      <w:r w:rsidR="00ED6640" w:rsidRPr="009D22D1">
        <w:t>3</w:t>
      </w:r>
      <w:r w:rsidR="00614681" w:rsidRPr="009D22D1">
        <w:t>3</w:t>
      </w:r>
      <w:r w:rsidR="00ED6640" w:rsidRPr="009D22D1">
        <w:t>a</w:t>
      </w:r>
      <w:r w:rsidRPr="009D22D1">
        <w:t xml:space="preserve">: Northern Territory Vocational Education and Training (VET) </w:t>
      </w:r>
      <w:r w:rsidR="006354C7" w:rsidRPr="009D22D1">
        <w:t>u</w:t>
      </w:r>
      <w:r w:rsidRPr="009D22D1">
        <w:t xml:space="preserve">nit </w:t>
      </w:r>
      <w:r w:rsidR="006354C7" w:rsidRPr="009D22D1">
        <w:t>e</w:t>
      </w:r>
      <w:r w:rsidRPr="009D22D1">
        <w:t>nrolments, 2010, 2013</w:t>
      </w:r>
      <w:r w:rsidR="00ED6640" w:rsidRPr="009D22D1">
        <w:t xml:space="preserve">, </w:t>
      </w:r>
      <w:r w:rsidRPr="009D22D1">
        <w:t>2016</w:t>
      </w:r>
      <w:r w:rsidR="00ED6640" w:rsidRPr="009D22D1">
        <w:t xml:space="preserve"> &amp; 2023</w:t>
      </w:r>
      <w:r w:rsidRPr="009D22D1">
        <w:t xml:space="preserve"> (l)</w:t>
      </w:r>
    </w:p>
    <w:tbl>
      <w:tblPr>
        <w:tblW w:w="9495" w:type="dxa"/>
        <w:jc w:val="center"/>
        <w:tblLook w:val="04A0" w:firstRow="1" w:lastRow="0" w:firstColumn="1" w:lastColumn="0" w:noHBand="0" w:noVBand="1"/>
        <w:tblDescription w:val="NT VET unit enrolements by VET funding group for 2010, 2013, 2016; the change between 2010-2013 and change from 2013-2016, showing industry, total and % of total."/>
      </w:tblPr>
      <w:tblGrid>
        <w:gridCol w:w="2977"/>
        <w:gridCol w:w="850"/>
        <w:gridCol w:w="851"/>
        <w:gridCol w:w="850"/>
        <w:gridCol w:w="837"/>
        <w:gridCol w:w="709"/>
        <w:gridCol w:w="850"/>
        <w:gridCol w:w="642"/>
        <w:gridCol w:w="929"/>
      </w:tblGrid>
      <w:tr w:rsidR="00DB4EE2" w:rsidRPr="009D22D1" w14:paraId="1084E513" w14:textId="77777777" w:rsidTr="00FC6B68">
        <w:trPr>
          <w:trHeight w:val="450"/>
          <w:tblHeader/>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32776AB"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C006F2F"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7B661F3"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AD87520"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w:t>
            </w:r>
          </w:p>
        </w:tc>
        <w:tc>
          <w:tcPr>
            <w:tcW w:w="157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D124244" w14:textId="56E430C4" w:rsidR="00DB4EE2" w:rsidRPr="009D22D1" w:rsidRDefault="00ED6640"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2023</w:t>
            </w:r>
          </w:p>
        </w:tc>
      </w:tr>
      <w:tr w:rsidR="00ED6640" w:rsidRPr="009D22D1" w14:paraId="74CAF595" w14:textId="77777777" w:rsidTr="00FC6B68">
        <w:trPr>
          <w:trHeight w:val="682"/>
          <w:tblHeader/>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554D07C" w14:textId="77777777" w:rsidR="00ED6640" w:rsidRPr="009D22D1" w:rsidRDefault="00ED6640" w:rsidP="00ED6640">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auto" w:fill="1F1F5F"/>
            <w:vAlign w:val="center"/>
            <w:hideMark/>
          </w:tcPr>
          <w:p w14:paraId="31CF02EF" w14:textId="77777777"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6DB05527" w14:textId="77777777"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20BF9A34" w14:textId="77777777"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718B790E" w14:textId="77777777"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0EB008D2" w14:textId="77777777"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124F2826" w14:textId="77777777"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01C3F4B4" w14:textId="57281D62"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929" w:type="dxa"/>
            <w:tcBorders>
              <w:top w:val="nil"/>
              <w:left w:val="nil"/>
              <w:bottom w:val="single" w:sz="12" w:space="0" w:color="FFFFFF"/>
              <w:right w:val="single" w:sz="12" w:space="0" w:color="FFFFFF"/>
            </w:tcBorders>
            <w:shd w:val="clear" w:color="auto" w:fill="1F1F5F"/>
            <w:vAlign w:val="center"/>
            <w:hideMark/>
          </w:tcPr>
          <w:p w14:paraId="558F4806" w14:textId="385C763C" w:rsidR="00ED6640" w:rsidRPr="009D22D1" w:rsidRDefault="00ED6640" w:rsidP="00ED6640">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r>
      <w:tr w:rsidR="00E23C43" w:rsidRPr="009D22D1" w14:paraId="1CAF238C" w14:textId="77777777" w:rsidTr="00FC6B68">
        <w:trPr>
          <w:trHeight w:val="380"/>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93C3916" w14:textId="77777777" w:rsidR="00E23C43" w:rsidRPr="009D22D1" w:rsidRDefault="00E23C43" w:rsidP="00E23C43">
            <w:pPr>
              <w:pStyle w:val="Style10ptBlackAfter0ptLinespacingsingle"/>
              <w:rPr>
                <w:lang w:eastAsia="en-AU"/>
              </w:rPr>
            </w:pPr>
            <w:r w:rsidRPr="009D22D1">
              <w:rPr>
                <w:lang w:eastAsia="en-AU"/>
              </w:rPr>
              <w:t>Arts, Entertainment, Sports and Recreation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0666C076"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2EF21C93" w14:textId="0FC5FD5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93F059A"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136</w:t>
            </w:r>
          </w:p>
        </w:tc>
        <w:tc>
          <w:tcPr>
            <w:tcW w:w="837" w:type="dxa"/>
            <w:tcBorders>
              <w:top w:val="nil"/>
              <w:left w:val="nil"/>
              <w:bottom w:val="single" w:sz="12" w:space="0" w:color="FFFFFF"/>
              <w:right w:val="single" w:sz="12" w:space="0" w:color="FFFFFF"/>
            </w:tcBorders>
            <w:shd w:val="clear" w:color="auto" w:fill="B3DDF7"/>
            <w:noWrap/>
            <w:vAlign w:val="center"/>
            <w:hideMark/>
          </w:tcPr>
          <w:p w14:paraId="21C6A264" w14:textId="1EF18FAE"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C5087B4"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872F922" w14:textId="42E7C240"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DCC40AE" w14:textId="071E576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55 </w:t>
            </w:r>
          </w:p>
        </w:tc>
        <w:tc>
          <w:tcPr>
            <w:tcW w:w="929" w:type="dxa"/>
            <w:tcBorders>
              <w:top w:val="nil"/>
              <w:left w:val="nil"/>
              <w:bottom w:val="single" w:sz="12" w:space="0" w:color="FFFFFF"/>
              <w:right w:val="single" w:sz="12" w:space="0" w:color="FFFFFF"/>
            </w:tcBorders>
            <w:shd w:val="clear" w:color="auto" w:fill="B3DDF7"/>
            <w:noWrap/>
            <w:vAlign w:val="center"/>
            <w:hideMark/>
          </w:tcPr>
          <w:p w14:paraId="6FDA16F2" w14:textId="2966B1B8"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6</w:t>
            </w:r>
            <w:r w:rsidR="00FC6B68" w:rsidRPr="009D22D1">
              <w:rPr>
                <w:rFonts w:cs="Calibri"/>
                <w:color w:val="000000"/>
                <w:sz w:val="20"/>
                <w:szCs w:val="20"/>
              </w:rPr>
              <w:t>%</w:t>
            </w:r>
          </w:p>
        </w:tc>
      </w:tr>
      <w:tr w:rsidR="00E23C43" w:rsidRPr="009D22D1" w14:paraId="5A1DE0B9"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5F37F6A" w14:textId="77777777" w:rsidR="00E23C43" w:rsidRPr="009D22D1" w:rsidRDefault="00E23C43" w:rsidP="00E23C43">
            <w:pPr>
              <w:pStyle w:val="Style10ptBlackAfter0ptLinespacingsingle"/>
              <w:rPr>
                <w:lang w:eastAsia="en-AU"/>
              </w:rPr>
            </w:pPr>
            <w:r w:rsidRPr="009D22D1">
              <w:rPr>
                <w:lang w:eastAsia="en-AU"/>
              </w:rPr>
              <w:t>Automotive</w:t>
            </w:r>
          </w:p>
        </w:tc>
        <w:tc>
          <w:tcPr>
            <w:tcW w:w="850" w:type="dxa"/>
            <w:tcBorders>
              <w:top w:val="nil"/>
              <w:left w:val="nil"/>
              <w:bottom w:val="single" w:sz="12" w:space="0" w:color="FFFFFF"/>
              <w:right w:val="single" w:sz="12" w:space="0" w:color="FFFFFF"/>
            </w:tcBorders>
            <w:shd w:val="clear" w:color="auto" w:fill="B3DDF7"/>
            <w:noWrap/>
            <w:vAlign w:val="center"/>
            <w:hideMark/>
          </w:tcPr>
          <w:p w14:paraId="696BB8E8"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4A18D59" w14:textId="046BB16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4B86CD8"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53</w:t>
            </w:r>
          </w:p>
        </w:tc>
        <w:tc>
          <w:tcPr>
            <w:tcW w:w="837" w:type="dxa"/>
            <w:tcBorders>
              <w:top w:val="nil"/>
              <w:left w:val="nil"/>
              <w:bottom w:val="single" w:sz="12" w:space="0" w:color="FFFFFF"/>
              <w:right w:val="single" w:sz="12" w:space="0" w:color="FFFFFF"/>
            </w:tcBorders>
            <w:shd w:val="clear" w:color="auto" w:fill="B3DDF7"/>
            <w:noWrap/>
            <w:vAlign w:val="center"/>
            <w:hideMark/>
          </w:tcPr>
          <w:p w14:paraId="52346852" w14:textId="70AAE349"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9</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F92E110"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0D10366" w14:textId="2DBBA630"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D7C18B3" w14:textId="320B25A4"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0 </w:t>
            </w:r>
          </w:p>
        </w:tc>
        <w:tc>
          <w:tcPr>
            <w:tcW w:w="929" w:type="dxa"/>
            <w:tcBorders>
              <w:top w:val="nil"/>
              <w:left w:val="nil"/>
              <w:bottom w:val="single" w:sz="12" w:space="0" w:color="FFFFFF"/>
              <w:right w:val="single" w:sz="12" w:space="0" w:color="FFFFFF"/>
            </w:tcBorders>
            <w:shd w:val="clear" w:color="auto" w:fill="B3DDF7"/>
            <w:noWrap/>
            <w:vAlign w:val="center"/>
            <w:hideMark/>
          </w:tcPr>
          <w:p w14:paraId="4CCC7128" w14:textId="61BFD5B5"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0</w:t>
            </w:r>
            <w:r w:rsidR="00FC6B68" w:rsidRPr="009D22D1">
              <w:rPr>
                <w:rFonts w:cs="Calibri"/>
                <w:color w:val="000000"/>
                <w:sz w:val="20"/>
                <w:szCs w:val="20"/>
              </w:rPr>
              <w:t>%</w:t>
            </w:r>
          </w:p>
        </w:tc>
      </w:tr>
      <w:tr w:rsidR="00E23C43" w:rsidRPr="009D22D1" w14:paraId="44C17DBB"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7430734" w14:textId="77777777" w:rsidR="00E23C43" w:rsidRPr="009D22D1" w:rsidRDefault="00E23C43" w:rsidP="00E23C43">
            <w:pPr>
              <w:pStyle w:val="Style10ptBlackAfter0ptLinespacingsingle"/>
              <w:rPr>
                <w:lang w:eastAsia="en-AU"/>
              </w:rPr>
            </w:pPr>
            <w:r w:rsidRPr="009D22D1">
              <w:rPr>
                <w:lang w:eastAsia="en-AU"/>
              </w:rPr>
              <w:t>Building and Construction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7178223D"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101</w:t>
            </w:r>
          </w:p>
        </w:tc>
        <w:tc>
          <w:tcPr>
            <w:tcW w:w="851" w:type="dxa"/>
            <w:tcBorders>
              <w:top w:val="nil"/>
              <w:left w:val="nil"/>
              <w:bottom w:val="single" w:sz="12" w:space="0" w:color="FFFFFF"/>
              <w:right w:val="single" w:sz="12" w:space="0" w:color="FFFFFF"/>
            </w:tcBorders>
            <w:shd w:val="clear" w:color="auto" w:fill="B3DDF7"/>
            <w:noWrap/>
            <w:vAlign w:val="center"/>
            <w:hideMark/>
          </w:tcPr>
          <w:p w14:paraId="28C681E3" w14:textId="676CBB7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14</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271A187"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123</w:t>
            </w:r>
          </w:p>
        </w:tc>
        <w:tc>
          <w:tcPr>
            <w:tcW w:w="837" w:type="dxa"/>
            <w:tcBorders>
              <w:top w:val="nil"/>
              <w:left w:val="nil"/>
              <w:bottom w:val="single" w:sz="12" w:space="0" w:color="FFFFFF"/>
              <w:right w:val="single" w:sz="12" w:space="0" w:color="FFFFFF"/>
            </w:tcBorders>
            <w:shd w:val="clear" w:color="auto" w:fill="B3DDF7"/>
            <w:noWrap/>
            <w:vAlign w:val="center"/>
            <w:hideMark/>
          </w:tcPr>
          <w:p w14:paraId="3C4E9D7F" w14:textId="57D8E4A8"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EFCE8BB"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50" w:type="dxa"/>
            <w:tcBorders>
              <w:top w:val="nil"/>
              <w:left w:val="nil"/>
              <w:bottom w:val="single" w:sz="12" w:space="0" w:color="FFFFFF"/>
              <w:right w:val="single" w:sz="12" w:space="0" w:color="FFFFFF"/>
            </w:tcBorders>
            <w:shd w:val="clear" w:color="auto" w:fill="B3DDF7"/>
            <w:noWrap/>
            <w:vAlign w:val="center"/>
            <w:hideMark/>
          </w:tcPr>
          <w:p w14:paraId="37790E5F" w14:textId="7A34A37E"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A293472" w14:textId="0EC53D21"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112 </w:t>
            </w:r>
          </w:p>
        </w:tc>
        <w:tc>
          <w:tcPr>
            <w:tcW w:w="929" w:type="dxa"/>
            <w:tcBorders>
              <w:top w:val="nil"/>
              <w:left w:val="nil"/>
              <w:bottom w:val="single" w:sz="12" w:space="0" w:color="FFFFFF"/>
              <w:right w:val="single" w:sz="12" w:space="0" w:color="FFFFFF"/>
            </w:tcBorders>
            <w:shd w:val="clear" w:color="auto" w:fill="B3DDF7"/>
            <w:noWrap/>
            <w:vAlign w:val="center"/>
            <w:hideMark/>
          </w:tcPr>
          <w:p w14:paraId="59CDBC66" w14:textId="1512A8FA"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12</w:t>
            </w:r>
            <w:r w:rsidR="00FC6B68" w:rsidRPr="009D22D1">
              <w:rPr>
                <w:rFonts w:cs="Calibri"/>
                <w:color w:val="000000"/>
                <w:sz w:val="20"/>
                <w:szCs w:val="20"/>
              </w:rPr>
              <w:t>%</w:t>
            </w:r>
          </w:p>
        </w:tc>
      </w:tr>
      <w:tr w:rsidR="00E23C43" w:rsidRPr="009D22D1" w14:paraId="57F31767"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E013F42" w14:textId="77777777" w:rsidR="00E23C43" w:rsidRPr="009D22D1" w:rsidRDefault="00E23C43" w:rsidP="00E23C43">
            <w:pPr>
              <w:pStyle w:val="Style10ptBlackAfter0ptLinespacingsingle"/>
              <w:rPr>
                <w:lang w:eastAsia="en-AU"/>
              </w:rPr>
            </w:pPr>
            <w:r w:rsidRPr="009D22D1">
              <w:rPr>
                <w:lang w:eastAsia="en-AU"/>
              </w:rPr>
              <w:t>Business and Clerical</w:t>
            </w:r>
          </w:p>
        </w:tc>
        <w:tc>
          <w:tcPr>
            <w:tcW w:w="850" w:type="dxa"/>
            <w:tcBorders>
              <w:top w:val="nil"/>
              <w:left w:val="nil"/>
              <w:bottom w:val="single" w:sz="12" w:space="0" w:color="FFFFFF"/>
              <w:right w:val="single" w:sz="12" w:space="0" w:color="FFFFFF"/>
            </w:tcBorders>
            <w:shd w:val="clear" w:color="auto" w:fill="B3DDF7"/>
            <w:noWrap/>
            <w:vAlign w:val="center"/>
            <w:hideMark/>
          </w:tcPr>
          <w:p w14:paraId="20E49607"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34</w:t>
            </w:r>
          </w:p>
        </w:tc>
        <w:tc>
          <w:tcPr>
            <w:tcW w:w="851" w:type="dxa"/>
            <w:tcBorders>
              <w:top w:val="nil"/>
              <w:left w:val="nil"/>
              <w:bottom w:val="single" w:sz="12" w:space="0" w:color="FFFFFF"/>
              <w:right w:val="single" w:sz="12" w:space="0" w:color="FFFFFF"/>
            </w:tcBorders>
            <w:shd w:val="clear" w:color="auto" w:fill="B3DDF7"/>
            <w:noWrap/>
            <w:vAlign w:val="center"/>
            <w:hideMark/>
          </w:tcPr>
          <w:p w14:paraId="7C5C5638" w14:textId="2EC8F15A"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D648DB6"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159D8A90" w14:textId="052A54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7D96B23"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46</w:t>
            </w:r>
          </w:p>
        </w:tc>
        <w:tc>
          <w:tcPr>
            <w:tcW w:w="850" w:type="dxa"/>
            <w:tcBorders>
              <w:top w:val="nil"/>
              <w:left w:val="nil"/>
              <w:bottom w:val="single" w:sz="12" w:space="0" w:color="FFFFFF"/>
              <w:right w:val="single" w:sz="12" w:space="0" w:color="FFFFFF"/>
            </w:tcBorders>
            <w:shd w:val="clear" w:color="auto" w:fill="B3DDF7"/>
            <w:noWrap/>
            <w:vAlign w:val="center"/>
            <w:hideMark/>
          </w:tcPr>
          <w:p w14:paraId="4AEFF9BA" w14:textId="5D151CCF"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34C3081" w14:textId="4BD2B9F4"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273</w:t>
            </w:r>
          </w:p>
        </w:tc>
        <w:tc>
          <w:tcPr>
            <w:tcW w:w="929" w:type="dxa"/>
            <w:tcBorders>
              <w:top w:val="nil"/>
              <w:left w:val="nil"/>
              <w:bottom w:val="single" w:sz="12" w:space="0" w:color="FFFFFF"/>
              <w:right w:val="single" w:sz="12" w:space="0" w:color="FFFFFF"/>
            </w:tcBorders>
            <w:shd w:val="clear" w:color="auto" w:fill="B3DDF7"/>
            <w:noWrap/>
            <w:vAlign w:val="center"/>
            <w:hideMark/>
          </w:tcPr>
          <w:p w14:paraId="4CEDC032" w14:textId="6A2E6650"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29</w:t>
            </w:r>
            <w:r w:rsidR="00FC6B68" w:rsidRPr="009D22D1">
              <w:rPr>
                <w:rFonts w:cs="Calibri"/>
                <w:color w:val="000000"/>
                <w:sz w:val="20"/>
                <w:szCs w:val="20"/>
              </w:rPr>
              <w:t>%</w:t>
            </w:r>
          </w:p>
        </w:tc>
      </w:tr>
      <w:tr w:rsidR="00E23C43" w:rsidRPr="009D22D1" w14:paraId="6D1E4E32"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3D5B112" w14:textId="77777777" w:rsidR="00E23C43" w:rsidRPr="009D22D1" w:rsidRDefault="00E23C43" w:rsidP="00E23C43">
            <w:pPr>
              <w:pStyle w:val="Style10ptBlackAfter0ptLinespacingsingle"/>
              <w:rPr>
                <w:lang w:eastAsia="en-AU"/>
              </w:rPr>
            </w:pPr>
            <w:r w:rsidRPr="009D22D1">
              <w:rPr>
                <w:lang w:eastAsia="en-AU"/>
              </w:rPr>
              <w:t>Community Services, Health and Education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57F6D388"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auto" w:fill="B3DDF7"/>
            <w:noWrap/>
            <w:vAlign w:val="center"/>
            <w:hideMark/>
          </w:tcPr>
          <w:p w14:paraId="331DFA00" w14:textId="65F37219"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00C9391"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162</w:t>
            </w:r>
          </w:p>
        </w:tc>
        <w:tc>
          <w:tcPr>
            <w:tcW w:w="837" w:type="dxa"/>
            <w:tcBorders>
              <w:top w:val="nil"/>
              <w:left w:val="nil"/>
              <w:bottom w:val="single" w:sz="12" w:space="0" w:color="FFFFFF"/>
              <w:right w:val="single" w:sz="12" w:space="0" w:color="FFFFFF"/>
            </w:tcBorders>
            <w:shd w:val="clear" w:color="auto" w:fill="B3DDF7"/>
            <w:noWrap/>
            <w:vAlign w:val="center"/>
            <w:hideMark/>
          </w:tcPr>
          <w:p w14:paraId="1D85D2AE" w14:textId="52CCDA4B"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26</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1F02F1C"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40</w:t>
            </w:r>
          </w:p>
        </w:tc>
        <w:tc>
          <w:tcPr>
            <w:tcW w:w="850" w:type="dxa"/>
            <w:tcBorders>
              <w:top w:val="nil"/>
              <w:left w:val="nil"/>
              <w:bottom w:val="single" w:sz="12" w:space="0" w:color="FFFFFF"/>
              <w:right w:val="single" w:sz="12" w:space="0" w:color="FFFFFF"/>
            </w:tcBorders>
            <w:shd w:val="clear" w:color="auto" w:fill="B3DDF7"/>
            <w:noWrap/>
            <w:vAlign w:val="center"/>
            <w:hideMark/>
          </w:tcPr>
          <w:p w14:paraId="664C0D1A" w14:textId="5EAE4469"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E9F86AD" w14:textId="029EBF9E"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169</w:t>
            </w:r>
          </w:p>
        </w:tc>
        <w:tc>
          <w:tcPr>
            <w:tcW w:w="929" w:type="dxa"/>
            <w:tcBorders>
              <w:top w:val="nil"/>
              <w:left w:val="nil"/>
              <w:bottom w:val="single" w:sz="12" w:space="0" w:color="FFFFFF"/>
              <w:right w:val="single" w:sz="12" w:space="0" w:color="FFFFFF"/>
            </w:tcBorders>
            <w:shd w:val="clear" w:color="auto" w:fill="B3DDF7"/>
            <w:noWrap/>
            <w:vAlign w:val="center"/>
            <w:hideMark/>
          </w:tcPr>
          <w:p w14:paraId="18FE415D" w14:textId="570485E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18</w:t>
            </w:r>
            <w:r w:rsidR="00FC6B68" w:rsidRPr="009D22D1">
              <w:rPr>
                <w:rFonts w:cs="Calibri"/>
                <w:color w:val="000000"/>
                <w:sz w:val="20"/>
                <w:szCs w:val="20"/>
              </w:rPr>
              <w:t>%</w:t>
            </w:r>
          </w:p>
        </w:tc>
      </w:tr>
      <w:tr w:rsidR="00E23C43" w:rsidRPr="009D22D1" w14:paraId="5D21EA75"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EAAC3F5" w14:textId="77777777" w:rsidR="00E23C43" w:rsidRPr="009D22D1" w:rsidRDefault="00E23C43" w:rsidP="00E23C43">
            <w:pPr>
              <w:pStyle w:val="Style10ptBlackAfter0ptLinespacingsingle"/>
              <w:rPr>
                <w:lang w:eastAsia="en-AU"/>
              </w:rPr>
            </w:pPr>
            <w:r w:rsidRPr="009D22D1">
              <w:rPr>
                <w:lang w:eastAsia="en-AU"/>
              </w:rPr>
              <w:t>Engineering and Mining</w:t>
            </w:r>
          </w:p>
        </w:tc>
        <w:tc>
          <w:tcPr>
            <w:tcW w:w="850" w:type="dxa"/>
            <w:tcBorders>
              <w:top w:val="nil"/>
              <w:left w:val="nil"/>
              <w:bottom w:val="single" w:sz="12" w:space="0" w:color="FFFFFF"/>
              <w:right w:val="single" w:sz="12" w:space="0" w:color="FFFFFF"/>
            </w:tcBorders>
            <w:shd w:val="clear" w:color="auto" w:fill="B3DDF7"/>
            <w:noWrap/>
            <w:vAlign w:val="center"/>
            <w:hideMark/>
          </w:tcPr>
          <w:p w14:paraId="382C6825"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72</w:t>
            </w:r>
          </w:p>
        </w:tc>
        <w:tc>
          <w:tcPr>
            <w:tcW w:w="851" w:type="dxa"/>
            <w:tcBorders>
              <w:top w:val="nil"/>
              <w:left w:val="nil"/>
              <w:bottom w:val="single" w:sz="12" w:space="0" w:color="FFFFFF"/>
              <w:right w:val="single" w:sz="12" w:space="0" w:color="FFFFFF"/>
            </w:tcBorders>
            <w:shd w:val="clear" w:color="auto" w:fill="B3DDF7"/>
            <w:noWrap/>
            <w:vAlign w:val="center"/>
            <w:hideMark/>
          </w:tcPr>
          <w:p w14:paraId="1AA41AA0" w14:textId="46DD0BF9"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49E3508"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42</w:t>
            </w:r>
          </w:p>
        </w:tc>
        <w:tc>
          <w:tcPr>
            <w:tcW w:w="837" w:type="dxa"/>
            <w:tcBorders>
              <w:top w:val="nil"/>
              <w:left w:val="nil"/>
              <w:bottom w:val="single" w:sz="12" w:space="0" w:color="FFFFFF"/>
              <w:right w:val="single" w:sz="12" w:space="0" w:color="FFFFFF"/>
            </w:tcBorders>
            <w:shd w:val="clear" w:color="auto" w:fill="B3DDF7"/>
            <w:noWrap/>
            <w:vAlign w:val="center"/>
            <w:hideMark/>
          </w:tcPr>
          <w:p w14:paraId="646543A1" w14:textId="671962CA"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BE05B85"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0923C39A" w14:textId="007FBD4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C13ACF5" w14:textId="1F29BD48"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9" w:type="dxa"/>
            <w:tcBorders>
              <w:top w:val="nil"/>
              <w:left w:val="nil"/>
              <w:bottom w:val="single" w:sz="12" w:space="0" w:color="FFFFFF"/>
              <w:right w:val="single" w:sz="12" w:space="0" w:color="FFFFFF"/>
            </w:tcBorders>
            <w:shd w:val="clear" w:color="auto" w:fill="B3DDF7"/>
            <w:noWrap/>
            <w:vAlign w:val="center"/>
            <w:hideMark/>
          </w:tcPr>
          <w:p w14:paraId="59DF0DD1" w14:textId="42579955"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0</w:t>
            </w:r>
            <w:r w:rsidR="00FC6B68" w:rsidRPr="009D22D1">
              <w:rPr>
                <w:rFonts w:cs="Calibri"/>
                <w:color w:val="000000"/>
                <w:sz w:val="20"/>
                <w:szCs w:val="20"/>
              </w:rPr>
              <w:t>%</w:t>
            </w:r>
          </w:p>
        </w:tc>
      </w:tr>
      <w:tr w:rsidR="00E23C43" w:rsidRPr="009D22D1" w14:paraId="1A5E449F"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92C7B0B" w14:textId="77777777" w:rsidR="00E23C43" w:rsidRPr="009D22D1" w:rsidRDefault="00E23C43" w:rsidP="00E23C43">
            <w:pPr>
              <w:pStyle w:val="Style10ptBlackAfter0ptLinespacingsingle"/>
              <w:rPr>
                <w:lang w:eastAsia="en-AU"/>
              </w:rPr>
            </w:pPr>
            <w:r w:rsidRPr="009D22D1">
              <w:rPr>
                <w:lang w:eastAsia="en-AU"/>
              </w:rPr>
              <w:t>Food Processing</w:t>
            </w:r>
          </w:p>
        </w:tc>
        <w:tc>
          <w:tcPr>
            <w:tcW w:w="850" w:type="dxa"/>
            <w:tcBorders>
              <w:top w:val="nil"/>
              <w:left w:val="nil"/>
              <w:bottom w:val="single" w:sz="12" w:space="0" w:color="FFFFFF"/>
              <w:right w:val="single" w:sz="12" w:space="0" w:color="FFFFFF"/>
            </w:tcBorders>
            <w:shd w:val="clear" w:color="auto" w:fill="B3DDF7"/>
            <w:noWrap/>
            <w:vAlign w:val="center"/>
            <w:hideMark/>
          </w:tcPr>
          <w:p w14:paraId="3A794E75"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AC3A2EA" w14:textId="1D36DEFE"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E4DBEA1"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2796F53D" w14:textId="69AF024B"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54AFB53"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228</w:t>
            </w:r>
          </w:p>
        </w:tc>
        <w:tc>
          <w:tcPr>
            <w:tcW w:w="850" w:type="dxa"/>
            <w:tcBorders>
              <w:top w:val="nil"/>
              <w:left w:val="nil"/>
              <w:bottom w:val="single" w:sz="12" w:space="0" w:color="FFFFFF"/>
              <w:right w:val="single" w:sz="12" w:space="0" w:color="FFFFFF"/>
            </w:tcBorders>
            <w:shd w:val="clear" w:color="auto" w:fill="B3DDF7"/>
            <w:noWrap/>
            <w:vAlign w:val="center"/>
            <w:hideMark/>
          </w:tcPr>
          <w:p w14:paraId="08989B03" w14:textId="46C4C25E"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55</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17F7F3B" w14:textId="1F4F456F"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0 </w:t>
            </w:r>
          </w:p>
        </w:tc>
        <w:tc>
          <w:tcPr>
            <w:tcW w:w="929" w:type="dxa"/>
            <w:tcBorders>
              <w:top w:val="nil"/>
              <w:left w:val="nil"/>
              <w:bottom w:val="single" w:sz="12" w:space="0" w:color="FFFFFF"/>
              <w:right w:val="single" w:sz="12" w:space="0" w:color="FFFFFF"/>
            </w:tcBorders>
            <w:shd w:val="clear" w:color="auto" w:fill="B3DDF7"/>
            <w:noWrap/>
            <w:vAlign w:val="center"/>
            <w:hideMark/>
          </w:tcPr>
          <w:p w14:paraId="7340DCA9" w14:textId="7403AD1A"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0</w:t>
            </w:r>
            <w:r w:rsidR="00FC6B68" w:rsidRPr="009D22D1">
              <w:rPr>
                <w:rFonts w:cs="Calibri"/>
                <w:color w:val="000000"/>
                <w:sz w:val="20"/>
                <w:szCs w:val="20"/>
              </w:rPr>
              <w:t>%</w:t>
            </w:r>
          </w:p>
        </w:tc>
      </w:tr>
      <w:tr w:rsidR="00E23C43" w:rsidRPr="009D22D1" w14:paraId="274B13E4"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D7B39BE" w14:textId="77777777" w:rsidR="00E23C43" w:rsidRPr="009D22D1" w:rsidRDefault="00E23C43" w:rsidP="00E23C43">
            <w:pPr>
              <w:pStyle w:val="Style10ptBlackAfter0ptLinespacingsingle"/>
              <w:rPr>
                <w:lang w:eastAsia="en-AU"/>
              </w:rPr>
            </w:pPr>
            <w:r w:rsidRPr="009D22D1">
              <w:rPr>
                <w:lang w:eastAsia="en-AU"/>
              </w:rPr>
              <w:t>General Education and Training</w:t>
            </w:r>
          </w:p>
        </w:tc>
        <w:tc>
          <w:tcPr>
            <w:tcW w:w="850" w:type="dxa"/>
            <w:tcBorders>
              <w:top w:val="nil"/>
              <w:left w:val="nil"/>
              <w:bottom w:val="single" w:sz="12" w:space="0" w:color="FFFFFF"/>
              <w:right w:val="single" w:sz="12" w:space="0" w:color="FFFFFF"/>
            </w:tcBorders>
            <w:shd w:val="clear" w:color="auto" w:fill="B3DDF7"/>
            <w:noWrap/>
            <w:vAlign w:val="center"/>
            <w:hideMark/>
          </w:tcPr>
          <w:p w14:paraId="6B62E76B"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4C54D2F4" w14:textId="0434671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D2DC7CF"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105742FE" w14:textId="0B797EB5"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EB1C83C"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55BAE52" w14:textId="076EB062"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93B3178" w14:textId="3F276860"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8</w:t>
            </w:r>
          </w:p>
        </w:tc>
        <w:tc>
          <w:tcPr>
            <w:tcW w:w="929" w:type="dxa"/>
            <w:tcBorders>
              <w:top w:val="nil"/>
              <w:left w:val="nil"/>
              <w:bottom w:val="single" w:sz="12" w:space="0" w:color="FFFFFF"/>
              <w:right w:val="single" w:sz="12" w:space="0" w:color="FFFFFF"/>
            </w:tcBorders>
            <w:shd w:val="clear" w:color="auto" w:fill="B3DDF7"/>
            <w:noWrap/>
            <w:vAlign w:val="center"/>
            <w:hideMark/>
          </w:tcPr>
          <w:p w14:paraId="5EE58C7A" w14:textId="51761D4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1</w:t>
            </w:r>
            <w:r w:rsidR="00FC6B68" w:rsidRPr="009D22D1">
              <w:rPr>
                <w:rFonts w:cs="Calibri"/>
                <w:color w:val="000000"/>
                <w:sz w:val="20"/>
                <w:szCs w:val="20"/>
              </w:rPr>
              <w:t>%</w:t>
            </w:r>
          </w:p>
        </w:tc>
      </w:tr>
      <w:tr w:rsidR="00E23C43" w:rsidRPr="009D22D1" w14:paraId="4C7598A3"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646D711" w14:textId="77777777" w:rsidR="00E23C43" w:rsidRPr="009D22D1" w:rsidRDefault="00E23C43" w:rsidP="00E23C43">
            <w:pPr>
              <w:pStyle w:val="Style10ptBlackAfter0ptLinespacingsingle"/>
              <w:rPr>
                <w:lang w:eastAsia="en-AU"/>
              </w:rPr>
            </w:pPr>
            <w:r w:rsidRPr="009D22D1">
              <w:rPr>
                <w:lang w:eastAsia="en-AU"/>
              </w:rPr>
              <w:t>Primary Industry</w:t>
            </w:r>
          </w:p>
        </w:tc>
        <w:tc>
          <w:tcPr>
            <w:tcW w:w="850" w:type="dxa"/>
            <w:tcBorders>
              <w:top w:val="nil"/>
              <w:left w:val="nil"/>
              <w:bottom w:val="single" w:sz="12" w:space="0" w:color="FFFFFF"/>
              <w:right w:val="single" w:sz="12" w:space="0" w:color="FFFFFF"/>
            </w:tcBorders>
            <w:shd w:val="clear" w:color="auto" w:fill="B3DDF7"/>
            <w:noWrap/>
            <w:vAlign w:val="center"/>
            <w:hideMark/>
          </w:tcPr>
          <w:p w14:paraId="66B5545B"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306</w:t>
            </w:r>
          </w:p>
        </w:tc>
        <w:tc>
          <w:tcPr>
            <w:tcW w:w="851" w:type="dxa"/>
            <w:tcBorders>
              <w:top w:val="nil"/>
              <w:left w:val="nil"/>
              <w:bottom w:val="single" w:sz="12" w:space="0" w:color="FFFFFF"/>
              <w:right w:val="single" w:sz="12" w:space="0" w:color="FFFFFF"/>
            </w:tcBorders>
            <w:shd w:val="clear" w:color="auto" w:fill="B3DDF7"/>
            <w:noWrap/>
            <w:vAlign w:val="center"/>
            <w:hideMark/>
          </w:tcPr>
          <w:p w14:paraId="55721534" w14:textId="429C0895"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41</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4A4462F"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37</w:t>
            </w:r>
          </w:p>
        </w:tc>
        <w:tc>
          <w:tcPr>
            <w:tcW w:w="837" w:type="dxa"/>
            <w:tcBorders>
              <w:top w:val="nil"/>
              <w:left w:val="nil"/>
              <w:bottom w:val="single" w:sz="12" w:space="0" w:color="FFFFFF"/>
              <w:right w:val="single" w:sz="12" w:space="0" w:color="FFFFFF"/>
            </w:tcBorders>
            <w:shd w:val="clear" w:color="auto" w:fill="B3DDF7"/>
            <w:noWrap/>
            <w:vAlign w:val="center"/>
            <w:hideMark/>
          </w:tcPr>
          <w:p w14:paraId="7D2527D3" w14:textId="69BDACC2"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575D70C"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w:t>
            </w:r>
          </w:p>
        </w:tc>
        <w:tc>
          <w:tcPr>
            <w:tcW w:w="850" w:type="dxa"/>
            <w:tcBorders>
              <w:top w:val="nil"/>
              <w:left w:val="nil"/>
              <w:bottom w:val="single" w:sz="12" w:space="0" w:color="FFFFFF"/>
              <w:right w:val="single" w:sz="12" w:space="0" w:color="FFFFFF"/>
            </w:tcBorders>
            <w:shd w:val="clear" w:color="auto" w:fill="B3DDF7"/>
            <w:noWrap/>
            <w:vAlign w:val="center"/>
            <w:hideMark/>
          </w:tcPr>
          <w:p w14:paraId="64C7918B" w14:textId="6D59E344"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7276573" w14:textId="42634C89"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49</w:t>
            </w:r>
          </w:p>
        </w:tc>
        <w:tc>
          <w:tcPr>
            <w:tcW w:w="929" w:type="dxa"/>
            <w:tcBorders>
              <w:top w:val="nil"/>
              <w:left w:val="nil"/>
              <w:bottom w:val="single" w:sz="12" w:space="0" w:color="FFFFFF"/>
              <w:right w:val="single" w:sz="12" w:space="0" w:color="FFFFFF"/>
            </w:tcBorders>
            <w:shd w:val="clear" w:color="auto" w:fill="B3DDF7"/>
            <w:noWrap/>
            <w:vAlign w:val="center"/>
            <w:hideMark/>
          </w:tcPr>
          <w:p w14:paraId="1D6BD275" w14:textId="0900531E"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5</w:t>
            </w:r>
            <w:r w:rsidR="00FC6B68" w:rsidRPr="009D22D1">
              <w:rPr>
                <w:rFonts w:cs="Calibri"/>
                <w:color w:val="000000"/>
                <w:sz w:val="20"/>
                <w:szCs w:val="20"/>
              </w:rPr>
              <w:t>%</w:t>
            </w:r>
          </w:p>
        </w:tc>
      </w:tr>
      <w:tr w:rsidR="00E23C43" w:rsidRPr="009D22D1" w14:paraId="50447C34"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66D7FA7" w14:textId="77777777" w:rsidR="00E23C43" w:rsidRPr="009D22D1" w:rsidRDefault="00E23C43" w:rsidP="00E23C43">
            <w:pPr>
              <w:pStyle w:val="Style10ptBlackAfter0ptLinespacingsingle"/>
              <w:rPr>
                <w:lang w:eastAsia="en-AU"/>
              </w:rPr>
            </w:pPr>
            <w:r w:rsidRPr="009D22D1">
              <w:rPr>
                <w:lang w:eastAsia="en-AU"/>
              </w:rPr>
              <w:t>Process Manufacturing</w:t>
            </w:r>
          </w:p>
        </w:tc>
        <w:tc>
          <w:tcPr>
            <w:tcW w:w="850" w:type="dxa"/>
            <w:tcBorders>
              <w:top w:val="nil"/>
              <w:left w:val="nil"/>
              <w:bottom w:val="single" w:sz="12" w:space="0" w:color="FFFFFF"/>
              <w:right w:val="single" w:sz="12" w:space="0" w:color="FFFFFF"/>
            </w:tcBorders>
            <w:shd w:val="clear" w:color="auto" w:fill="B3DDF7"/>
            <w:noWrap/>
            <w:vAlign w:val="center"/>
            <w:hideMark/>
          </w:tcPr>
          <w:p w14:paraId="41C70CB9"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C3FF3FF" w14:textId="456C20D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C802880"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2B9E6615" w14:textId="070B6B4C"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6BEF437"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auto" w:fill="B3DDF7"/>
            <w:noWrap/>
            <w:vAlign w:val="center"/>
            <w:hideMark/>
          </w:tcPr>
          <w:p w14:paraId="16ABD1DA" w14:textId="1F3D8D9C"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89E5303" w14:textId="767BF9DC"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0 </w:t>
            </w:r>
          </w:p>
        </w:tc>
        <w:tc>
          <w:tcPr>
            <w:tcW w:w="929" w:type="dxa"/>
            <w:tcBorders>
              <w:top w:val="nil"/>
              <w:left w:val="nil"/>
              <w:bottom w:val="single" w:sz="12" w:space="0" w:color="FFFFFF"/>
              <w:right w:val="single" w:sz="12" w:space="0" w:color="FFFFFF"/>
            </w:tcBorders>
            <w:shd w:val="clear" w:color="auto" w:fill="B3DDF7"/>
            <w:noWrap/>
            <w:vAlign w:val="center"/>
            <w:hideMark/>
          </w:tcPr>
          <w:p w14:paraId="4CE38A7B" w14:textId="217F9C7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0</w:t>
            </w:r>
            <w:r w:rsidR="00FC6B68" w:rsidRPr="009D22D1">
              <w:rPr>
                <w:rFonts w:cs="Calibri"/>
                <w:color w:val="000000"/>
                <w:sz w:val="20"/>
                <w:szCs w:val="20"/>
              </w:rPr>
              <w:t>%</w:t>
            </w:r>
          </w:p>
        </w:tc>
      </w:tr>
      <w:tr w:rsidR="00E23C43" w:rsidRPr="009D22D1" w14:paraId="38699F69"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E5DC9D4" w14:textId="2AD2309F" w:rsidR="00E23C43" w:rsidRPr="009D22D1" w:rsidRDefault="00E23C43" w:rsidP="00E23C43">
            <w:pPr>
              <w:pStyle w:val="Style10ptBlackAfter0ptLinespacingsingle"/>
              <w:rPr>
                <w:lang w:eastAsia="en-AU"/>
              </w:rPr>
            </w:pPr>
            <w:r w:rsidRPr="009D22D1">
              <w:rPr>
                <w:lang w:eastAsia="en-AU"/>
              </w:rPr>
              <w:t>Sales and Personal Service</w:t>
            </w:r>
            <w:r w:rsidR="002D0C6F">
              <w:rPr>
                <w:lang w:eastAsia="en-AU"/>
              </w:rPr>
              <w:t>s</w:t>
            </w:r>
          </w:p>
        </w:tc>
        <w:tc>
          <w:tcPr>
            <w:tcW w:w="850" w:type="dxa"/>
            <w:tcBorders>
              <w:top w:val="nil"/>
              <w:left w:val="nil"/>
              <w:bottom w:val="single" w:sz="12" w:space="0" w:color="FFFFFF"/>
              <w:right w:val="single" w:sz="12" w:space="0" w:color="FFFFFF"/>
            </w:tcBorders>
            <w:shd w:val="clear" w:color="auto" w:fill="B3DDF7"/>
            <w:noWrap/>
            <w:vAlign w:val="center"/>
            <w:hideMark/>
          </w:tcPr>
          <w:p w14:paraId="1F14BC49"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27</w:t>
            </w:r>
          </w:p>
        </w:tc>
        <w:tc>
          <w:tcPr>
            <w:tcW w:w="851" w:type="dxa"/>
            <w:tcBorders>
              <w:top w:val="nil"/>
              <w:left w:val="nil"/>
              <w:bottom w:val="single" w:sz="12" w:space="0" w:color="FFFFFF"/>
              <w:right w:val="single" w:sz="12" w:space="0" w:color="FFFFFF"/>
            </w:tcBorders>
            <w:shd w:val="clear" w:color="auto" w:fill="B3DDF7"/>
            <w:noWrap/>
            <w:vAlign w:val="center"/>
            <w:hideMark/>
          </w:tcPr>
          <w:p w14:paraId="7987F024" w14:textId="1A60DC00"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F149B0C"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048D12E0" w14:textId="35B98DE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319C410"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45</w:t>
            </w:r>
          </w:p>
        </w:tc>
        <w:tc>
          <w:tcPr>
            <w:tcW w:w="850" w:type="dxa"/>
            <w:tcBorders>
              <w:top w:val="nil"/>
              <w:left w:val="nil"/>
              <w:bottom w:val="single" w:sz="12" w:space="0" w:color="FFFFFF"/>
              <w:right w:val="single" w:sz="12" w:space="0" w:color="FFFFFF"/>
            </w:tcBorders>
            <w:shd w:val="clear" w:color="auto" w:fill="B3DDF7"/>
            <w:noWrap/>
            <w:vAlign w:val="center"/>
            <w:hideMark/>
          </w:tcPr>
          <w:p w14:paraId="7E83657D" w14:textId="30F7AEF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1D957C9" w14:textId="37676582"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101</w:t>
            </w:r>
          </w:p>
        </w:tc>
        <w:tc>
          <w:tcPr>
            <w:tcW w:w="929" w:type="dxa"/>
            <w:tcBorders>
              <w:top w:val="nil"/>
              <w:left w:val="nil"/>
              <w:bottom w:val="single" w:sz="12" w:space="0" w:color="FFFFFF"/>
              <w:right w:val="single" w:sz="12" w:space="0" w:color="FFFFFF"/>
            </w:tcBorders>
            <w:shd w:val="clear" w:color="auto" w:fill="B3DDF7"/>
            <w:noWrap/>
            <w:vAlign w:val="center"/>
            <w:hideMark/>
          </w:tcPr>
          <w:p w14:paraId="5A0978BC" w14:textId="0B477596"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11</w:t>
            </w:r>
            <w:r w:rsidR="00FC6B68" w:rsidRPr="009D22D1">
              <w:rPr>
                <w:rFonts w:cs="Calibri"/>
                <w:color w:val="000000"/>
                <w:sz w:val="20"/>
                <w:szCs w:val="20"/>
              </w:rPr>
              <w:t>%</w:t>
            </w:r>
          </w:p>
        </w:tc>
      </w:tr>
      <w:tr w:rsidR="00E23C43" w:rsidRPr="009D22D1" w14:paraId="4541494C"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7155430" w14:textId="77777777" w:rsidR="00E23C43" w:rsidRPr="009D22D1" w:rsidRDefault="00E23C43" w:rsidP="00E23C43">
            <w:pPr>
              <w:pStyle w:val="Style10ptBlackAfter0ptLinespacingsingle"/>
              <w:rPr>
                <w:lang w:eastAsia="en-AU"/>
              </w:rPr>
            </w:pPr>
            <w:r w:rsidRPr="009D22D1">
              <w:rPr>
                <w:lang w:eastAsia="en-AU"/>
              </w:rPr>
              <w:t>Tourism and Hospitality</w:t>
            </w:r>
          </w:p>
        </w:tc>
        <w:tc>
          <w:tcPr>
            <w:tcW w:w="850" w:type="dxa"/>
            <w:tcBorders>
              <w:top w:val="nil"/>
              <w:left w:val="nil"/>
              <w:bottom w:val="single" w:sz="12" w:space="0" w:color="FFFFFF"/>
              <w:right w:val="single" w:sz="12" w:space="0" w:color="FFFFFF"/>
            </w:tcBorders>
            <w:shd w:val="clear" w:color="auto" w:fill="B3DDF7"/>
            <w:noWrap/>
            <w:vAlign w:val="center"/>
            <w:hideMark/>
          </w:tcPr>
          <w:p w14:paraId="184B9580"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122</w:t>
            </w:r>
          </w:p>
        </w:tc>
        <w:tc>
          <w:tcPr>
            <w:tcW w:w="851" w:type="dxa"/>
            <w:tcBorders>
              <w:top w:val="nil"/>
              <w:left w:val="nil"/>
              <w:bottom w:val="single" w:sz="12" w:space="0" w:color="FFFFFF"/>
              <w:right w:val="single" w:sz="12" w:space="0" w:color="FFFFFF"/>
            </w:tcBorders>
            <w:shd w:val="clear" w:color="auto" w:fill="B3DDF7"/>
            <w:noWrap/>
            <w:vAlign w:val="center"/>
            <w:hideMark/>
          </w:tcPr>
          <w:p w14:paraId="26B2FDBC" w14:textId="05749B4B"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16</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BBCCB8C"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70</w:t>
            </w:r>
          </w:p>
        </w:tc>
        <w:tc>
          <w:tcPr>
            <w:tcW w:w="837" w:type="dxa"/>
            <w:tcBorders>
              <w:top w:val="nil"/>
              <w:left w:val="nil"/>
              <w:bottom w:val="single" w:sz="12" w:space="0" w:color="FFFFFF"/>
              <w:right w:val="single" w:sz="12" w:space="0" w:color="FFFFFF"/>
            </w:tcBorders>
            <w:shd w:val="clear" w:color="auto" w:fill="B3DDF7"/>
            <w:noWrap/>
            <w:vAlign w:val="center"/>
            <w:hideMark/>
          </w:tcPr>
          <w:p w14:paraId="54D980D1" w14:textId="1E43BA2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72FAC4A"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AF16EF8" w14:textId="3E81EAAA"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B3B02FF" w14:textId="03FC04C3"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161</w:t>
            </w:r>
          </w:p>
        </w:tc>
        <w:tc>
          <w:tcPr>
            <w:tcW w:w="929" w:type="dxa"/>
            <w:tcBorders>
              <w:top w:val="nil"/>
              <w:left w:val="nil"/>
              <w:bottom w:val="single" w:sz="12" w:space="0" w:color="FFFFFF"/>
              <w:right w:val="single" w:sz="12" w:space="0" w:color="FFFFFF"/>
            </w:tcBorders>
            <w:shd w:val="clear" w:color="auto" w:fill="B3DDF7"/>
            <w:noWrap/>
            <w:vAlign w:val="center"/>
            <w:hideMark/>
          </w:tcPr>
          <w:p w14:paraId="01EEE7DA" w14:textId="1E19FF8F"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17</w:t>
            </w:r>
            <w:r w:rsidR="00FC6B68" w:rsidRPr="009D22D1">
              <w:rPr>
                <w:rFonts w:cs="Calibri"/>
                <w:color w:val="000000"/>
                <w:sz w:val="20"/>
                <w:szCs w:val="20"/>
              </w:rPr>
              <w:t>%</w:t>
            </w:r>
          </w:p>
        </w:tc>
      </w:tr>
      <w:tr w:rsidR="00E23C43" w:rsidRPr="009D22D1" w14:paraId="3EBBD019"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4A5BDCD" w14:textId="77777777" w:rsidR="00E23C43" w:rsidRPr="009D22D1" w:rsidRDefault="00E23C43" w:rsidP="00E23C43">
            <w:pPr>
              <w:pStyle w:val="Style10ptBlackAfter0ptLinespacingsingle"/>
              <w:rPr>
                <w:lang w:eastAsia="en-AU"/>
              </w:rPr>
            </w:pPr>
            <w:r w:rsidRPr="009D22D1">
              <w:rPr>
                <w:lang w:eastAsia="en-AU"/>
              </w:rPr>
              <w:t>Transport and Storage</w:t>
            </w:r>
          </w:p>
        </w:tc>
        <w:tc>
          <w:tcPr>
            <w:tcW w:w="850" w:type="dxa"/>
            <w:tcBorders>
              <w:top w:val="nil"/>
              <w:left w:val="nil"/>
              <w:bottom w:val="single" w:sz="12" w:space="0" w:color="FFFFFF"/>
              <w:right w:val="single" w:sz="12" w:space="0" w:color="FFFFFF"/>
            </w:tcBorders>
            <w:shd w:val="clear" w:color="auto" w:fill="B3DDF7"/>
            <w:noWrap/>
            <w:vAlign w:val="center"/>
            <w:hideMark/>
          </w:tcPr>
          <w:p w14:paraId="156F6679"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6DBAF351" w14:textId="7EBE12DF"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8154F94"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249AC300" w14:textId="1F988C7D"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0378F7F" w14:textId="77777777"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E88D354" w14:textId="271E2A35"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2200F56" w14:textId="764F591F"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29" w:type="dxa"/>
            <w:tcBorders>
              <w:top w:val="nil"/>
              <w:left w:val="nil"/>
              <w:bottom w:val="single" w:sz="12" w:space="0" w:color="FFFFFF"/>
              <w:right w:val="single" w:sz="12" w:space="0" w:color="FFFFFF"/>
            </w:tcBorders>
            <w:shd w:val="clear" w:color="auto" w:fill="B3DDF7"/>
            <w:noWrap/>
            <w:vAlign w:val="center"/>
            <w:hideMark/>
          </w:tcPr>
          <w:p w14:paraId="52F93D91" w14:textId="50F52CD5" w:rsidR="00E23C43" w:rsidRPr="009D22D1" w:rsidRDefault="00E23C43" w:rsidP="00E23C43">
            <w:pPr>
              <w:spacing w:after="0" w:line="240" w:lineRule="auto"/>
              <w:jc w:val="right"/>
              <w:rPr>
                <w:rFonts w:eastAsia="Times New Roman" w:cs="Calibri"/>
                <w:color w:val="000000"/>
                <w:sz w:val="20"/>
                <w:szCs w:val="20"/>
                <w:lang w:eastAsia="en-AU"/>
              </w:rPr>
            </w:pPr>
            <w:r w:rsidRPr="009D22D1">
              <w:rPr>
                <w:rFonts w:cs="Calibri"/>
                <w:color w:val="000000"/>
                <w:sz w:val="20"/>
                <w:szCs w:val="20"/>
              </w:rPr>
              <w:t>0</w:t>
            </w:r>
            <w:r w:rsidR="00FC6B68" w:rsidRPr="009D22D1">
              <w:rPr>
                <w:rFonts w:cs="Calibri"/>
                <w:color w:val="000000"/>
                <w:sz w:val="20"/>
                <w:szCs w:val="20"/>
              </w:rPr>
              <w:t>%</w:t>
            </w:r>
          </w:p>
        </w:tc>
      </w:tr>
      <w:tr w:rsidR="00DB4EE2" w:rsidRPr="009D22D1" w14:paraId="28A68B81" w14:textId="77777777" w:rsidTr="00FC6B68">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62B228D" w14:textId="77777777" w:rsidR="00DB4EE2" w:rsidRPr="009D22D1" w:rsidRDefault="00DB4EE2" w:rsidP="00CC67C1">
            <w:pPr>
              <w:pStyle w:val="Style10ptBoldBlackAfter0ptLinespacingsingle"/>
              <w:rPr>
                <w:lang w:eastAsia="en-AU"/>
              </w:rPr>
            </w:pPr>
            <w:r w:rsidRPr="009D22D1">
              <w:rPr>
                <w:lang w:eastAsia="en-AU"/>
              </w:rPr>
              <w:t>Total</w:t>
            </w:r>
          </w:p>
        </w:tc>
        <w:tc>
          <w:tcPr>
            <w:tcW w:w="850" w:type="dxa"/>
            <w:tcBorders>
              <w:top w:val="nil"/>
              <w:left w:val="nil"/>
              <w:bottom w:val="single" w:sz="12" w:space="0" w:color="FFFFFF"/>
              <w:right w:val="single" w:sz="12" w:space="0" w:color="FFFFFF"/>
            </w:tcBorders>
            <w:shd w:val="clear" w:color="auto" w:fill="B3DDF7"/>
            <w:noWrap/>
            <w:vAlign w:val="center"/>
            <w:hideMark/>
          </w:tcPr>
          <w:p w14:paraId="7FD96265" w14:textId="77777777"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740</w:t>
            </w:r>
          </w:p>
        </w:tc>
        <w:tc>
          <w:tcPr>
            <w:tcW w:w="851" w:type="dxa"/>
            <w:tcBorders>
              <w:top w:val="nil"/>
              <w:left w:val="nil"/>
              <w:bottom w:val="single" w:sz="12" w:space="0" w:color="FFFFFF"/>
              <w:right w:val="single" w:sz="12" w:space="0" w:color="FFFFFF"/>
            </w:tcBorders>
            <w:shd w:val="clear" w:color="auto" w:fill="B3DDF7"/>
            <w:noWrap/>
            <w:vAlign w:val="center"/>
            <w:hideMark/>
          </w:tcPr>
          <w:p w14:paraId="51A0C177" w14:textId="5CE6F1FE"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F2AC6FA" w14:textId="77777777"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623</w:t>
            </w:r>
          </w:p>
        </w:tc>
        <w:tc>
          <w:tcPr>
            <w:tcW w:w="837" w:type="dxa"/>
            <w:tcBorders>
              <w:top w:val="nil"/>
              <w:left w:val="nil"/>
              <w:bottom w:val="single" w:sz="12" w:space="0" w:color="FFFFFF"/>
              <w:right w:val="single" w:sz="12" w:space="0" w:color="FFFFFF"/>
            </w:tcBorders>
            <w:shd w:val="clear" w:color="auto" w:fill="B3DDF7"/>
            <w:noWrap/>
            <w:vAlign w:val="center"/>
            <w:hideMark/>
          </w:tcPr>
          <w:p w14:paraId="47202901" w14:textId="3A526C01"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7D1F071" w14:textId="77777777"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416</w:t>
            </w:r>
          </w:p>
        </w:tc>
        <w:tc>
          <w:tcPr>
            <w:tcW w:w="850" w:type="dxa"/>
            <w:tcBorders>
              <w:top w:val="nil"/>
              <w:left w:val="nil"/>
              <w:bottom w:val="single" w:sz="12" w:space="0" w:color="FFFFFF"/>
              <w:right w:val="single" w:sz="12" w:space="0" w:color="FFFFFF"/>
            </w:tcBorders>
            <w:shd w:val="clear" w:color="auto" w:fill="B3DDF7"/>
            <w:noWrap/>
            <w:vAlign w:val="center"/>
            <w:hideMark/>
          </w:tcPr>
          <w:p w14:paraId="0C01FA2B" w14:textId="4B45FD5C"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2E6F24D" w14:textId="1B241176" w:rsidR="00DB4EE2" w:rsidRPr="009D22D1" w:rsidRDefault="00E23C43" w:rsidP="00ED6640">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929</w:t>
            </w:r>
          </w:p>
        </w:tc>
        <w:tc>
          <w:tcPr>
            <w:tcW w:w="929" w:type="dxa"/>
            <w:tcBorders>
              <w:top w:val="nil"/>
              <w:left w:val="nil"/>
              <w:bottom w:val="single" w:sz="12" w:space="0" w:color="FFFFFF"/>
              <w:right w:val="single" w:sz="12" w:space="0" w:color="FFFFFF"/>
            </w:tcBorders>
            <w:shd w:val="clear" w:color="auto" w:fill="B3DDF7"/>
            <w:noWrap/>
            <w:vAlign w:val="center"/>
            <w:hideMark/>
          </w:tcPr>
          <w:p w14:paraId="30EA5408" w14:textId="68C5BE98" w:rsidR="00DB4EE2" w:rsidRPr="009D22D1" w:rsidRDefault="00E23C43" w:rsidP="00ED6640">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100</w:t>
            </w:r>
            <w:r w:rsidR="00FC6B68" w:rsidRPr="009D22D1">
              <w:rPr>
                <w:rFonts w:eastAsia="Times New Roman" w:cs="Calibri"/>
                <w:b/>
                <w:bCs/>
                <w:color w:val="000000"/>
                <w:sz w:val="20"/>
                <w:szCs w:val="20"/>
                <w:lang w:eastAsia="en-AU"/>
              </w:rPr>
              <w:t>%</w:t>
            </w:r>
          </w:p>
        </w:tc>
      </w:tr>
    </w:tbl>
    <w:p w14:paraId="18428A1D" w14:textId="2D5C7F9B" w:rsidR="006A7094" w:rsidRPr="009D22D1" w:rsidRDefault="003D1AA9" w:rsidP="00DB2D5D">
      <w:pPr>
        <w:pStyle w:val="Source"/>
        <w:spacing w:after="160"/>
      </w:pPr>
      <w:r>
        <w:t>Source:  Northern Territory Department of Industry, Tourism and Trade</w:t>
      </w:r>
    </w:p>
    <w:p w14:paraId="151FD4B5" w14:textId="77777777" w:rsidR="00CC0F15" w:rsidRDefault="00CC0F15">
      <w:pPr>
        <w:rPr>
          <w:b/>
          <w:iCs/>
          <w:szCs w:val="18"/>
        </w:rPr>
      </w:pPr>
      <w:r>
        <w:br w:type="page"/>
      </w:r>
    </w:p>
    <w:p w14:paraId="7E958E8A" w14:textId="71D50B4F" w:rsidR="00ED6640" w:rsidRPr="009D22D1" w:rsidRDefault="00ED6640" w:rsidP="00ED6640">
      <w:pPr>
        <w:pStyle w:val="Figure"/>
      </w:pPr>
      <w:r w:rsidRPr="009D22D1">
        <w:t xml:space="preserve">Table 33b: Northern Territory Vocational Education and Training (VET) unit enrolments, </w:t>
      </w:r>
      <w:r w:rsidR="00633437" w:rsidRPr="009D22D1">
        <w:t xml:space="preserve">2010-2013, 2013-2016 and 2016-2023 </w:t>
      </w:r>
      <w:r w:rsidRPr="009D22D1">
        <w:t>(l)</w:t>
      </w:r>
    </w:p>
    <w:tbl>
      <w:tblPr>
        <w:tblW w:w="6973" w:type="dxa"/>
        <w:jc w:val="center"/>
        <w:tblLook w:val="04A0" w:firstRow="1" w:lastRow="0" w:firstColumn="1" w:lastColumn="0" w:noHBand="0" w:noVBand="1"/>
        <w:tblDescription w:val="NT VET unit enrolements by VET funding group for 2010, 2013, 2016; the change between 2010-2013 and change from 2013-2016, showing industry, total and % of total."/>
      </w:tblPr>
      <w:tblGrid>
        <w:gridCol w:w="2977"/>
        <w:gridCol w:w="1332"/>
        <w:gridCol w:w="1332"/>
        <w:gridCol w:w="1319"/>
        <w:gridCol w:w="13"/>
      </w:tblGrid>
      <w:tr w:rsidR="008E1C5C" w:rsidRPr="009D22D1" w14:paraId="6CA61A7D" w14:textId="5D88D3DB" w:rsidTr="00082E20">
        <w:trPr>
          <w:gridAfter w:val="1"/>
          <w:wAfter w:w="13" w:type="dxa"/>
          <w:trHeight w:val="450"/>
          <w:tblHeader/>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35A1530" w14:textId="77777777"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3983"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5345FBC" w14:textId="07020471"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p>
        </w:tc>
      </w:tr>
      <w:tr w:rsidR="008E1C5C" w:rsidRPr="009D22D1" w14:paraId="39CFF7E2" w14:textId="25498DB5" w:rsidTr="00082E20">
        <w:trPr>
          <w:trHeight w:val="682"/>
          <w:tblHeader/>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B532F1D" w14:textId="77777777" w:rsidR="008E1C5C" w:rsidRPr="009D22D1" w:rsidRDefault="008E1C5C" w:rsidP="00B45356">
            <w:pPr>
              <w:spacing w:after="0" w:line="240" w:lineRule="auto"/>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8E827F6" w14:textId="77777777"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D51E521" w14:textId="77777777"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2013-2016</w:t>
            </w:r>
          </w:p>
        </w:tc>
        <w:tc>
          <w:tcPr>
            <w:tcW w:w="1332" w:type="dxa"/>
            <w:gridSpan w:val="2"/>
            <w:tcBorders>
              <w:top w:val="nil"/>
              <w:left w:val="nil"/>
              <w:bottom w:val="single" w:sz="12" w:space="0" w:color="FFFFFF"/>
              <w:right w:val="single" w:sz="12" w:space="0" w:color="FFFFFF"/>
            </w:tcBorders>
            <w:shd w:val="clear" w:color="auto" w:fill="1F1F5F"/>
            <w:vAlign w:val="center"/>
          </w:tcPr>
          <w:p w14:paraId="11CE2D80" w14:textId="56145991"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2016-2023</w:t>
            </w:r>
          </w:p>
        </w:tc>
      </w:tr>
      <w:tr w:rsidR="00ED257A" w:rsidRPr="009D22D1" w14:paraId="6A6E7A1E" w14:textId="2DB44BB0" w:rsidTr="00ED257A">
        <w:trPr>
          <w:trHeight w:val="380"/>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A656B38" w14:textId="77777777" w:rsidR="00ED257A" w:rsidRPr="009D22D1" w:rsidRDefault="00ED257A" w:rsidP="00ED257A">
            <w:pPr>
              <w:pStyle w:val="Style10ptBlackAfter0ptLinespacingsingle"/>
              <w:rPr>
                <w:lang w:eastAsia="en-AU"/>
              </w:rPr>
            </w:pPr>
            <w:r w:rsidRPr="009D22D1">
              <w:rPr>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FEB4A68"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108</w:t>
            </w:r>
          </w:p>
        </w:tc>
        <w:tc>
          <w:tcPr>
            <w:tcW w:w="1332" w:type="dxa"/>
            <w:tcBorders>
              <w:top w:val="nil"/>
              <w:left w:val="nil"/>
              <w:bottom w:val="single" w:sz="12" w:space="0" w:color="FFFFFF"/>
              <w:right w:val="single" w:sz="12" w:space="0" w:color="FFFFFF"/>
            </w:tcBorders>
            <w:shd w:val="clear" w:color="auto" w:fill="B3DDF7"/>
            <w:noWrap/>
            <w:vAlign w:val="center"/>
            <w:hideMark/>
          </w:tcPr>
          <w:p w14:paraId="60925FB5"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- 136</w:t>
            </w:r>
          </w:p>
        </w:tc>
        <w:tc>
          <w:tcPr>
            <w:tcW w:w="1332" w:type="dxa"/>
            <w:gridSpan w:val="2"/>
            <w:tcBorders>
              <w:top w:val="nil"/>
              <w:left w:val="nil"/>
              <w:bottom w:val="single" w:sz="12" w:space="0" w:color="FFFFFF"/>
              <w:right w:val="single" w:sz="12" w:space="0" w:color="FFFFFF"/>
            </w:tcBorders>
            <w:shd w:val="clear" w:color="auto" w:fill="B3DDF7"/>
            <w:vAlign w:val="center"/>
          </w:tcPr>
          <w:p w14:paraId="78C85DA6" w14:textId="15989E1F"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55</w:t>
            </w:r>
          </w:p>
        </w:tc>
      </w:tr>
      <w:tr w:rsidR="00ED257A" w:rsidRPr="009D22D1" w14:paraId="78DA33F9" w14:textId="39BDAAC8"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B4FC929" w14:textId="77777777" w:rsidR="00ED257A" w:rsidRPr="009D22D1" w:rsidRDefault="00ED257A" w:rsidP="00ED257A">
            <w:pPr>
              <w:pStyle w:val="Style10ptBlackAfter0ptLinespacingsingle"/>
              <w:rPr>
                <w:lang w:eastAsia="en-AU"/>
              </w:rPr>
            </w:pPr>
            <w:r w:rsidRPr="009D22D1">
              <w:rPr>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2B85C0B1"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53</w:t>
            </w:r>
          </w:p>
        </w:tc>
        <w:tc>
          <w:tcPr>
            <w:tcW w:w="1332" w:type="dxa"/>
            <w:tcBorders>
              <w:top w:val="nil"/>
              <w:left w:val="nil"/>
              <w:bottom w:val="single" w:sz="12" w:space="0" w:color="FFFFFF"/>
              <w:right w:val="single" w:sz="12" w:space="0" w:color="FFFFFF"/>
            </w:tcBorders>
            <w:shd w:val="clear" w:color="auto" w:fill="B3DDF7"/>
            <w:noWrap/>
            <w:vAlign w:val="center"/>
            <w:hideMark/>
          </w:tcPr>
          <w:p w14:paraId="453E0F35"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- 53</w:t>
            </w:r>
          </w:p>
        </w:tc>
        <w:tc>
          <w:tcPr>
            <w:tcW w:w="1332" w:type="dxa"/>
            <w:gridSpan w:val="2"/>
            <w:tcBorders>
              <w:top w:val="nil"/>
              <w:left w:val="nil"/>
              <w:bottom w:val="single" w:sz="12" w:space="0" w:color="FFFFFF"/>
              <w:right w:val="single" w:sz="12" w:space="0" w:color="FFFFFF"/>
            </w:tcBorders>
            <w:shd w:val="clear" w:color="auto" w:fill="B3DDF7"/>
            <w:vAlign w:val="center"/>
          </w:tcPr>
          <w:p w14:paraId="3C4D8FB3" w14:textId="1AF6D2F8"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0</w:t>
            </w:r>
          </w:p>
        </w:tc>
      </w:tr>
      <w:tr w:rsidR="00ED257A" w:rsidRPr="009D22D1" w14:paraId="7FCA00F4" w14:textId="068EA617"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608E1D9" w14:textId="77777777" w:rsidR="00ED257A" w:rsidRPr="009D22D1" w:rsidRDefault="00ED257A" w:rsidP="00ED257A">
            <w:pPr>
              <w:pStyle w:val="Style10ptBlackAfter0ptLinespacingsingle"/>
              <w:rPr>
                <w:lang w:eastAsia="en-AU"/>
              </w:rPr>
            </w:pPr>
            <w:r w:rsidRPr="009D22D1">
              <w:rPr>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16151B4"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w:t>
            </w:r>
          </w:p>
        </w:tc>
        <w:tc>
          <w:tcPr>
            <w:tcW w:w="1332" w:type="dxa"/>
            <w:tcBorders>
              <w:top w:val="nil"/>
              <w:left w:val="nil"/>
              <w:bottom w:val="single" w:sz="12" w:space="0" w:color="FFFFFF"/>
              <w:right w:val="single" w:sz="12" w:space="0" w:color="FFFFFF"/>
            </w:tcBorders>
            <w:shd w:val="clear" w:color="auto" w:fill="B3DDF7"/>
            <w:noWrap/>
            <w:vAlign w:val="center"/>
            <w:hideMark/>
          </w:tcPr>
          <w:p w14:paraId="4D8844F3"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- 108</w:t>
            </w:r>
          </w:p>
        </w:tc>
        <w:tc>
          <w:tcPr>
            <w:tcW w:w="1332" w:type="dxa"/>
            <w:gridSpan w:val="2"/>
            <w:tcBorders>
              <w:top w:val="nil"/>
              <w:left w:val="nil"/>
              <w:bottom w:val="single" w:sz="12" w:space="0" w:color="FFFFFF"/>
              <w:right w:val="single" w:sz="12" w:space="0" w:color="FFFFFF"/>
            </w:tcBorders>
            <w:shd w:val="clear" w:color="auto" w:fill="B3DDF7"/>
            <w:vAlign w:val="center"/>
          </w:tcPr>
          <w:p w14:paraId="29866E97" w14:textId="0A08476B"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97</w:t>
            </w:r>
          </w:p>
        </w:tc>
      </w:tr>
      <w:tr w:rsidR="00ED257A" w:rsidRPr="009D22D1" w14:paraId="52798FDD" w14:textId="254D4D1B"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3939950" w14:textId="77777777" w:rsidR="00ED257A" w:rsidRPr="009D22D1" w:rsidRDefault="00ED257A" w:rsidP="00ED257A">
            <w:pPr>
              <w:pStyle w:val="Style10ptBlackAfter0ptLinespacingsingle"/>
              <w:rPr>
                <w:lang w:eastAsia="en-AU"/>
              </w:rPr>
            </w:pPr>
            <w:r w:rsidRPr="009D22D1">
              <w:rPr>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4A90B6F"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- 34</w:t>
            </w:r>
          </w:p>
        </w:tc>
        <w:tc>
          <w:tcPr>
            <w:tcW w:w="1332" w:type="dxa"/>
            <w:tcBorders>
              <w:top w:val="nil"/>
              <w:left w:val="nil"/>
              <w:bottom w:val="single" w:sz="12" w:space="0" w:color="FFFFFF"/>
              <w:right w:val="single" w:sz="12" w:space="0" w:color="FFFFFF"/>
            </w:tcBorders>
            <w:shd w:val="clear" w:color="auto" w:fill="B3DDF7"/>
            <w:noWrap/>
            <w:vAlign w:val="center"/>
            <w:hideMark/>
          </w:tcPr>
          <w:p w14:paraId="74288B6B"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46</w:t>
            </w:r>
          </w:p>
        </w:tc>
        <w:tc>
          <w:tcPr>
            <w:tcW w:w="1332" w:type="dxa"/>
            <w:gridSpan w:val="2"/>
            <w:tcBorders>
              <w:top w:val="nil"/>
              <w:left w:val="nil"/>
              <w:bottom w:val="single" w:sz="12" w:space="0" w:color="FFFFFF"/>
              <w:right w:val="single" w:sz="12" w:space="0" w:color="FFFFFF"/>
            </w:tcBorders>
            <w:shd w:val="clear" w:color="auto" w:fill="B3DDF7"/>
            <w:vAlign w:val="center"/>
          </w:tcPr>
          <w:p w14:paraId="2193CBC5" w14:textId="7AA886BF"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227</w:t>
            </w:r>
          </w:p>
        </w:tc>
      </w:tr>
      <w:tr w:rsidR="00ED257A" w:rsidRPr="009D22D1" w14:paraId="504B34E4" w14:textId="3DFCF891"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C910534" w14:textId="77777777" w:rsidR="00ED257A" w:rsidRPr="009D22D1" w:rsidRDefault="00ED257A" w:rsidP="00ED257A">
            <w:pPr>
              <w:pStyle w:val="Style10ptBlackAfter0ptLinespacingsingle"/>
              <w:rPr>
                <w:lang w:eastAsia="en-AU"/>
              </w:rPr>
            </w:pPr>
            <w:r w:rsidRPr="009D22D1">
              <w:rPr>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8359686"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142</w:t>
            </w:r>
          </w:p>
        </w:tc>
        <w:tc>
          <w:tcPr>
            <w:tcW w:w="1332" w:type="dxa"/>
            <w:tcBorders>
              <w:top w:val="nil"/>
              <w:left w:val="nil"/>
              <w:bottom w:val="single" w:sz="12" w:space="0" w:color="FFFFFF"/>
              <w:right w:val="single" w:sz="12" w:space="0" w:color="FFFFFF"/>
            </w:tcBorders>
            <w:shd w:val="clear" w:color="auto" w:fill="B3DDF7"/>
            <w:noWrap/>
            <w:vAlign w:val="center"/>
            <w:hideMark/>
          </w:tcPr>
          <w:p w14:paraId="5ADC4B8D"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- 122</w:t>
            </w:r>
          </w:p>
        </w:tc>
        <w:tc>
          <w:tcPr>
            <w:tcW w:w="1332" w:type="dxa"/>
            <w:gridSpan w:val="2"/>
            <w:tcBorders>
              <w:top w:val="nil"/>
              <w:left w:val="nil"/>
              <w:bottom w:val="single" w:sz="12" w:space="0" w:color="FFFFFF"/>
              <w:right w:val="single" w:sz="12" w:space="0" w:color="FFFFFF"/>
            </w:tcBorders>
            <w:shd w:val="clear" w:color="auto" w:fill="B3DDF7"/>
            <w:vAlign w:val="center"/>
          </w:tcPr>
          <w:p w14:paraId="2CD8AEC4" w14:textId="2E46340A"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129</w:t>
            </w:r>
          </w:p>
        </w:tc>
      </w:tr>
      <w:tr w:rsidR="00ED257A" w:rsidRPr="009D22D1" w14:paraId="1631758D" w14:textId="0FB551C0"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038F268" w14:textId="77777777" w:rsidR="00ED257A" w:rsidRPr="009D22D1" w:rsidRDefault="00ED257A" w:rsidP="00ED257A">
            <w:pPr>
              <w:pStyle w:val="Style10ptBlackAfter0ptLinespacingsingle"/>
              <w:rPr>
                <w:lang w:eastAsia="en-AU"/>
              </w:rPr>
            </w:pPr>
            <w:r w:rsidRPr="009D22D1">
              <w:rPr>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3272232"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- 30</w:t>
            </w:r>
          </w:p>
        </w:tc>
        <w:tc>
          <w:tcPr>
            <w:tcW w:w="1332" w:type="dxa"/>
            <w:tcBorders>
              <w:top w:val="nil"/>
              <w:left w:val="nil"/>
              <w:bottom w:val="single" w:sz="12" w:space="0" w:color="FFFFFF"/>
              <w:right w:val="single" w:sz="12" w:space="0" w:color="FFFFFF"/>
            </w:tcBorders>
            <w:shd w:val="clear" w:color="auto" w:fill="B3DDF7"/>
            <w:noWrap/>
            <w:vAlign w:val="center"/>
            <w:hideMark/>
          </w:tcPr>
          <w:p w14:paraId="6F57CBC7"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- 30</w:t>
            </w:r>
          </w:p>
        </w:tc>
        <w:tc>
          <w:tcPr>
            <w:tcW w:w="1332" w:type="dxa"/>
            <w:gridSpan w:val="2"/>
            <w:tcBorders>
              <w:top w:val="nil"/>
              <w:left w:val="nil"/>
              <w:bottom w:val="single" w:sz="12" w:space="0" w:color="FFFFFF"/>
              <w:right w:val="single" w:sz="12" w:space="0" w:color="FFFFFF"/>
            </w:tcBorders>
            <w:shd w:val="clear" w:color="auto" w:fill="B3DDF7"/>
            <w:vAlign w:val="center"/>
          </w:tcPr>
          <w:p w14:paraId="3A0DDD3C" w14:textId="564737C7"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-12</w:t>
            </w:r>
          </w:p>
        </w:tc>
      </w:tr>
      <w:tr w:rsidR="00ED257A" w:rsidRPr="009D22D1" w14:paraId="3CAB20E9" w14:textId="40ED2043"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2775733" w14:textId="77777777" w:rsidR="00ED257A" w:rsidRPr="009D22D1" w:rsidRDefault="00ED257A" w:rsidP="00ED257A">
            <w:pPr>
              <w:pStyle w:val="Style10ptBlackAfter0ptLinespacingsingle"/>
              <w:rPr>
                <w:lang w:eastAsia="en-AU"/>
              </w:rPr>
            </w:pPr>
            <w:r w:rsidRPr="009D22D1">
              <w:rPr>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9148B09"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426B999"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228</w:t>
            </w:r>
          </w:p>
        </w:tc>
        <w:tc>
          <w:tcPr>
            <w:tcW w:w="1332" w:type="dxa"/>
            <w:gridSpan w:val="2"/>
            <w:tcBorders>
              <w:top w:val="nil"/>
              <w:left w:val="nil"/>
              <w:bottom w:val="single" w:sz="12" w:space="0" w:color="FFFFFF"/>
              <w:right w:val="single" w:sz="12" w:space="0" w:color="FFFFFF"/>
            </w:tcBorders>
            <w:shd w:val="clear" w:color="auto" w:fill="B3DDF7"/>
            <w:vAlign w:val="center"/>
          </w:tcPr>
          <w:p w14:paraId="63FB7F88" w14:textId="0533A676"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-228</w:t>
            </w:r>
          </w:p>
        </w:tc>
      </w:tr>
      <w:tr w:rsidR="00ED257A" w:rsidRPr="009D22D1" w14:paraId="7D49838D" w14:textId="42587267"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C1A6DEE" w14:textId="77777777" w:rsidR="00ED257A" w:rsidRPr="009D22D1" w:rsidRDefault="00ED257A" w:rsidP="00ED257A">
            <w:pPr>
              <w:pStyle w:val="Style10ptBlackAfter0ptLinespacingsingle"/>
              <w:rPr>
                <w:lang w:eastAsia="en-AU"/>
              </w:rPr>
            </w:pPr>
            <w:r w:rsidRPr="009D22D1">
              <w:rPr>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1075D5B"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12951B6B"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gridSpan w:val="2"/>
            <w:tcBorders>
              <w:top w:val="nil"/>
              <w:left w:val="nil"/>
              <w:bottom w:val="single" w:sz="12" w:space="0" w:color="FFFFFF"/>
              <w:right w:val="single" w:sz="12" w:space="0" w:color="FFFFFF"/>
            </w:tcBorders>
            <w:shd w:val="clear" w:color="auto" w:fill="B3DDF7"/>
            <w:vAlign w:val="center"/>
          </w:tcPr>
          <w:p w14:paraId="5629A5C5" w14:textId="2985B630"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8</w:t>
            </w:r>
          </w:p>
        </w:tc>
      </w:tr>
      <w:tr w:rsidR="00ED257A" w:rsidRPr="009D22D1" w14:paraId="4DD4A2C7" w14:textId="16C953EE"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848BFF5" w14:textId="77777777" w:rsidR="00ED257A" w:rsidRPr="009D22D1" w:rsidRDefault="00ED257A" w:rsidP="00ED257A">
            <w:pPr>
              <w:pStyle w:val="Style10ptBlackAfter0ptLinespacingsingle"/>
              <w:rPr>
                <w:lang w:eastAsia="en-AU"/>
              </w:rPr>
            </w:pPr>
            <w:r w:rsidRPr="009D22D1">
              <w:rPr>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19859412"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- 269</w:t>
            </w:r>
          </w:p>
        </w:tc>
        <w:tc>
          <w:tcPr>
            <w:tcW w:w="1332" w:type="dxa"/>
            <w:tcBorders>
              <w:top w:val="nil"/>
              <w:left w:val="nil"/>
              <w:bottom w:val="single" w:sz="12" w:space="0" w:color="FFFFFF"/>
              <w:right w:val="single" w:sz="12" w:space="0" w:color="FFFFFF"/>
            </w:tcBorders>
            <w:shd w:val="clear" w:color="auto" w:fill="B3DDF7"/>
            <w:noWrap/>
            <w:vAlign w:val="center"/>
            <w:hideMark/>
          </w:tcPr>
          <w:p w14:paraId="348E3003"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- 12</w:t>
            </w:r>
          </w:p>
        </w:tc>
        <w:tc>
          <w:tcPr>
            <w:tcW w:w="1332" w:type="dxa"/>
            <w:gridSpan w:val="2"/>
            <w:tcBorders>
              <w:top w:val="nil"/>
              <w:left w:val="nil"/>
              <w:bottom w:val="single" w:sz="12" w:space="0" w:color="FFFFFF"/>
              <w:right w:val="single" w:sz="12" w:space="0" w:color="FFFFFF"/>
            </w:tcBorders>
            <w:shd w:val="clear" w:color="auto" w:fill="B3DDF7"/>
            <w:vAlign w:val="center"/>
          </w:tcPr>
          <w:p w14:paraId="44A59160" w14:textId="09AB278F"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24</w:t>
            </w:r>
          </w:p>
        </w:tc>
      </w:tr>
      <w:tr w:rsidR="00ED257A" w:rsidRPr="009D22D1" w14:paraId="2756E120" w14:textId="1EC6E765"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1759544" w14:textId="77777777" w:rsidR="00ED257A" w:rsidRPr="009D22D1" w:rsidRDefault="00ED257A" w:rsidP="00ED257A">
            <w:pPr>
              <w:pStyle w:val="Style10ptBlackAfter0ptLinespacingsingle"/>
              <w:rPr>
                <w:lang w:eastAsia="en-AU"/>
              </w:rPr>
            </w:pPr>
            <w:r w:rsidRPr="009D22D1">
              <w:rPr>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0EFBF12"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881D1B4"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1332" w:type="dxa"/>
            <w:gridSpan w:val="2"/>
            <w:tcBorders>
              <w:top w:val="nil"/>
              <w:left w:val="nil"/>
              <w:bottom w:val="single" w:sz="12" w:space="0" w:color="FFFFFF"/>
              <w:right w:val="single" w:sz="12" w:space="0" w:color="FFFFFF"/>
            </w:tcBorders>
            <w:shd w:val="clear" w:color="auto" w:fill="B3DDF7"/>
            <w:vAlign w:val="center"/>
          </w:tcPr>
          <w:p w14:paraId="4FA7C729" w14:textId="06193D71"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-5</w:t>
            </w:r>
          </w:p>
        </w:tc>
      </w:tr>
      <w:tr w:rsidR="00ED257A" w:rsidRPr="009D22D1" w14:paraId="001EF29F" w14:textId="729055F2"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B07507B" w14:textId="5CA00BB1" w:rsidR="00ED257A" w:rsidRPr="009D22D1" w:rsidRDefault="00ED257A" w:rsidP="00ED257A">
            <w:pPr>
              <w:pStyle w:val="Style10ptBlackAfter0ptLinespacingsingle"/>
              <w:rPr>
                <w:lang w:eastAsia="en-AU"/>
              </w:rPr>
            </w:pPr>
            <w:r w:rsidRPr="009D22D1">
              <w:rPr>
                <w:lang w:eastAsia="en-AU"/>
              </w:rPr>
              <w:t>Sales and Personal Service</w:t>
            </w:r>
            <w:r w:rsidR="002D0C6F">
              <w:rPr>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3B5CB424"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- 27</w:t>
            </w:r>
          </w:p>
        </w:tc>
        <w:tc>
          <w:tcPr>
            <w:tcW w:w="1332" w:type="dxa"/>
            <w:tcBorders>
              <w:top w:val="nil"/>
              <w:left w:val="nil"/>
              <w:bottom w:val="single" w:sz="12" w:space="0" w:color="FFFFFF"/>
              <w:right w:val="single" w:sz="12" w:space="0" w:color="FFFFFF"/>
            </w:tcBorders>
            <w:shd w:val="clear" w:color="auto" w:fill="B3DDF7"/>
            <w:noWrap/>
            <w:vAlign w:val="center"/>
            <w:hideMark/>
          </w:tcPr>
          <w:p w14:paraId="6E77AC6E"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45</w:t>
            </w:r>
          </w:p>
        </w:tc>
        <w:tc>
          <w:tcPr>
            <w:tcW w:w="1332" w:type="dxa"/>
            <w:gridSpan w:val="2"/>
            <w:tcBorders>
              <w:top w:val="nil"/>
              <w:left w:val="nil"/>
              <w:bottom w:val="single" w:sz="12" w:space="0" w:color="FFFFFF"/>
              <w:right w:val="single" w:sz="12" w:space="0" w:color="FFFFFF"/>
            </w:tcBorders>
            <w:shd w:val="clear" w:color="auto" w:fill="B3DDF7"/>
            <w:vAlign w:val="center"/>
          </w:tcPr>
          <w:p w14:paraId="263E0DE4" w14:textId="1156DD23"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56</w:t>
            </w:r>
          </w:p>
        </w:tc>
      </w:tr>
      <w:tr w:rsidR="00ED257A" w:rsidRPr="009D22D1" w14:paraId="36E5FF15" w14:textId="35A7A9BD"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E4E7E93" w14:textId="77777777" w:rsidR="00ED257A" w:rsidRPr="009D22D1" w:rsidRDefault="00ED257A" w:rsidP="00ED257A">
            <w:pPr>
              <w:pStyle w:val="Style10ptBlackAfter0ptLinespacingsingle"/>
              <w:rPr>
                <w:lang w:eastAsia="en-AU"/>
              </w:rPr>
            </w:pPr>
            <w:r w:rsidRPr="009D22D1">
              <w:rPr>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0C69B4D6"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- 52</w:t>
            </w:r>
          </w:p>
        </w:tc>
        <w:tc>
          <w:tcPr>
            <w:tcW w:w="1332" w:type="dxa"/>
            <w:tcBorders>
              <w:top w:val="nil"/>
              <w:left w:val="nil"/>
              <w:bottom w:val="single" w:sz="12" w:space="0" w:color="FFFFFF"/>
              <w:right w:val="single" w:sz="12" w:space="0" w:color="FFFFFF"/>
            </w:tcBorders>
            <w:shd w:val="clear" w:color="auto" w:fill="B3DDF7"/>
            <w:noWrap/>
            <w:vAlign w:val="center"/>
            <w:hideMark/>
          </w:tcPr>
          <w:p w14:paraId="4E4B3967"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- 70</w:t>
            </w:r>
          </w:p>
        </w:tc>
        <w:tc>
          <w:tcPr>
            <w:tcW w:w="1332" w:type="dxa"/>
            <w:gridSpan w:val="2"/>
            <w:tcBorders>
              <w:top w:val="nil"/>
              <w:left w:val="nil"/>
              <w:bottom w:val="single" w:sz="12" w:space="0" w:color="FFFFFF"/>
              <w:right w:val="single" w:sz="12" w:space="0" w:color="FFFFFF"/>
            </w:tcBorders>
            <w:shd w:val="clear" w:color="auto" w:fill="B3DDF7"/>
            <w:vAlign w:val="center"/>
          </w:tcPr>
          <w:p w14:paraId="7C277D31" w14:textId="4C6E4D53"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161</w:t>
            </w:r>
          </w:p>
        </w:tc>
      </w:tr>
      <w:tr w:rsidR="00ED257A" w:rsidRPr="009D22D1" w14:paraId="00CACD48" w14:textId="11FAB039"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0779A3A" w14:textId="77777777" w:rsidR="00ED257A" w:rsidRPr="009D22D1" w:rsidRDefault="00ED257A" w:rsidP="00ED257A">
            <w:pPr>
              <w:pStyle w:val="Style10ptBlackAfter0ptLinespacingsingle"/>
              <w:rPr>
                <w:lang w:eastAsia="en-AU"/>
              </w:rPr>
            </w:pPr>
            <w:r w:rsidRPr="009D22D1">
              <w:rPr>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78C81313"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2E90B70A" w14:textId="77777777" w:rsidR="00ED257A" w:rsidRPr="009D22D1" w:rsidRDefault="00ED257A" w:rsidP="00ED257A">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gridSpan w:val="2"/>
            <w:tcBorders>
              <w:top w:val="nil"/>
              <w:left w:val="nil"/>
              <w:bottom w:val="single" w:sz="12" w:space="0" w:color="FFFFFF"/>
              <w:right w:val="single" w:sz="12" w:space="0" w:color="FFFFFF"/>
            </w:tcBorders>
            <w:shd w:val="clear" w:color="auto" w:fill="B3DDF7"/>
            <w:vAlign w:val="center"/>
          </w:tcPr>
          <w:p w14:paraId="59473214" w14:textId="3E99392D" w:rsidR="00ED257A" w:rsidRPr="009D22D1" w:rsidRDefault="00ED257A" w:rsidP="00ED257A">
            <w:pPr>
              <w:spacing w:after="0" w:line="240" w:lineRule="auto"/>
              <w:jc w:val="right"/>
              <w:rPr>
                <w:rFonts w:eastAsia="Times New Roman" w:cs="Calibri"/>
                <w:color w:val="000000"/>
                <w:sz w:val="20"/>
                <w:szCs w:val="20"/>
                <w:lang w:eastAsia="en-AU"/>
              </w:rPr>
            </w:pPr>
            <w:r w:rsidRPr="009D22D1">
              <w:rPr>
                <w:sz w:val="20"/>
                <w:szCs w:val="20"/>
              </w:rPr>
              <w:t>0</w:t>
            </w:r>
          </w:p>
        </w:tc>
      </w:tr>
      <w:tr w:rsidR="00ED257A" w:rsidRPr="009D22D1" w14:paraId="1D9D5DB3" w14:textId="1B590C06" w:rsidTr="00ED257A">
        <w:trPr>
          <w:trHeight w:val="29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F32040A" w14:textId="77777777" w:rsidR="00ED257A" w:rsidRPr="009D22D1" w:rsidRDefault="00ED257A" w:rsidP="00ED257A">
            <w:pPr>
              <w:pStyle w:val="Style10ptBoldBlackAfter0ptLinespacingsingle"/>
              <w:rPr>
                <w:lang w:eastAsia="en-AU"/>
              </w:rPr>
            </w:pPr>
            <w:r w:rsidRPr="009D22D1">
              <w:rPr>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905D26E" w14:textId="77777777" w:rsidR="00ED257A" w:rsidRPr="009D22D1" w:rsidRDefault="00ED257A" w:rsidP="00ED257A">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- 117</w:t>
            </w:r>
          </w:p>
        </w:tc>
        <w:tc>
          <w:tcPr>
            <w:tcW w:w="1332" w:type="dxa"/>
            <w:tcBorders>
              <w:top w:val="nil"/>
              <w:left w:val="nil"/>
              <w:bottom w:val="single" w:sz="12" w:space="0" w:color="FFFFFF"/>
              <w:right w:val="single" w:sz="12" w:space="0" w:color="FFFFFF"/>
            </w:tcBorders>
            <w:shd w:val="clear" w:color="auto" w:fill="B3DDF7"/>
            <w:noWrap/>
            <w:vAlign w:val="center"/>
            <w:hideMark/>
          </w:tcPr>
          <w:p w14:paraId="7F669635" w14:textId="77777777" w:rsidR="00ED257A" w:rsidRPr="009D22D1" w:rsidRDefault="00ED257A" w:rsidP="00ED257A">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- 207</w:t>
            </w:r>
          </w:p>
        </w:tc>
        <w:tc>
          <w:tcPr>
            <w:tcW w:w="1332" w:type="dxa"/>
            <w:gridSpan w:val="2"/>
            <w:tcBorders>
              <w:top w:val="nil"/>
              <w:left w:val="nil"/>
              <w:bottom w:val="single" w:sz="12" w:space="0" w:color="FFFFFF"/>
              <w:right w:val="single" w:sz="12" w:space="0" w:color="FFFFFF"/>
            </w:tcBorders>
            <w:shd w:val="clear" w:color="auto" w:fill="B3DDF7"/>
            <w:vAlign w:val="center"/>
          </w:tcPr>
          <w:p w14:paraId="422F0517" w14:textId="17334CE4" w:rsidR="00ED257A" w:rsidRPr="009D22D1" w:rsidRDefault="00ED257A" w:rsidP="00ED257A">
            <w:pPr>
              <w:spacing w:after="0" w:line="240" w:lineRule="auto"/>
              <w:jc w:val="right"/>
              <w:rPr>
                <w:rFonts w:eastAsia="Times New Roman" w:cs="Calibri"/>
                <w:b/>
                <w:bCs/>
                <w:color w:val="000000"/>
                <w:sz w:val="20"/>
                <w:szCs w:val="20"/>
                <w:lang w:eastAsia="en-AU"/>
              </w:rPr>
            </w:pPr>
            <w:r w:rsidRPr="009D22D1">
              <w:rPr>
                <w:b/>
                <w:bCs/>
                <w:sz w:val="20"/>
                <w:szCs w:val="20"/>
              </w:rPr>
              <w:t>512</w:t>
            </w:r>
          </w:p>
        </w:tc>
      </w:tr>
    </w:tbl>
    <w:p w14:paraId="0511CA65" w14:textId="77777777" w:rsidR="00CC0F15" w:rsidRDefault="003D1AA9" w:rsidP="00DB2D5D">
      <w:pPr>
        <w:pStyle w:val="Source"/>
      </w:pPr>
      <w:r>
        <w:t>Source:  Northern Territory Department of Industry, Tourism and Trade</w:t>
      </w:r>
    </w:p>
    <w:p w14:paraId="6A32CE19" w14:textId="77777777" w:rsidR="00CC0F15" w:rsidRDefault="00CC0F15" w:rsidP="00DB2D5D">
      <w:pPr>
        <w:pStyle w:val="Source"/>
      </w:pPr>
    </w:p>
    <w:p w14:paraId="4BB9417E" w14:textId="57718A0E" w:rsidR="00DB4EE2" w:rsidRPr="009D22D1" w:rsidRDefault="00631268" w:rsidP="00DB4EE2">
      <w:r w:rsidRPr="009D22D1">
        <w:t xml:space="preserve">In </w:t>
      </w:r>
      <w:r w:rsidR="008E1C5C" w:rsidRPr="009D22D1">
        <w:t xml:space="preserve">2023 </w:t>
      </w:r>
      <w:r w:rsidRPr="009D22D1">
        <w:t>in Ntaria (Hermannsburg)</w:t>
      </w:r>
      <w:r w:rsidR="00DB4EE2" w:rsidRPr="009D22D1">
        <w:t>:</w:t>
      </w:r>
    </w:p>
    <w:p w14:paraId="1D125924" w14:textId="409021EC" w:rsidR="00DB4EE2" w:rsidRPr="009D22D1" w:rsidRDefault="00DB4EE2" w:rsidP="001B450B">
      <w:pPr>
        <w:pStyle w:val="BullettLv1"/>
        <w:rPr>
          <w:lang w:val="en-AU"/>
        </w:rPr>
      </w:pPr>
      <w:r w:rsidRPr="009D22D1">
        <w:rPr>
          <w:lang w:val="en-AU"/>
        </w:rPr>
        <w:t xml:space="preserve">there were </w:t>
      </w:r>
      <w:r w:rsidR="00F117CA" w:rsidRPr="009D22D1">
        <w:rPr>
          <w:lang w:val="en-AU"/>
        </w:rPr>
        <w:t>929</w:t>
      </w:r>
      <w:r w:rsidRPr="009D22D1">
        <w:rPr>
          <w:lang w:val="en-AU"/>
        </w:rPr>
        <w:t xml:space="preserve"> </w:t>
      </w:r>
      <w:r w:rsidRPr="009D22D1">
        <w:rPr>
          <w:b/>
          <w:lang w:val="en-AU"/>
        </w:rPr>
        <w:t>VET unit enrolments</w:t>
      </w:r>
      <w:r w:rsidRPr="009D22D1">
        <w:rPr>
          <w:lang w:val="en-AU"/>
        </w:rPr>
        <w:t>, a</w:t>
      </w:r>
      <w:r w:rsidR="00F117CA" w:rsidRPr="009D22D1">
        <w:rPr>
          <w:lang w:val="en-AU"/>
        </w:rPr>
        <w:t>n</w:t>
      </w:r>
      <w:r w:rsidRPr="009D22D1">
        <w:rPr>
          <w:lang w:val="en-AU"/>
        </w:rPr>
        <w:t xml:space="preserve"> </w:t>
      </w:r>
      <w:r w:rsidR="00F117CA" w:rsidRPr="009D22D1">
        <w:rPr>
          <w:lang w:val="en-AU"/>
        </w:rPr>
        <w:t>in</w:t>
      </w:r>
      <w:r w:rsidRPr="009D22D1">
        <w:rPr>
          <w:lang w:val="en-AU"/>
        </w:rPr>
        <w:t xml:space="preserve">crease of </w:t>
      </w:r>
      <w:r w:rsidR="002D0C6F" w:rsidRPr="009D22D1">
        <w:rPr>
          <w:lang w:val="en-AU"/>
        </w:rPr>
        <w:t>512-unit</w:t>
      </w:r>
      <w:r w:rsidRPr="009D22D1">
        <w:rPr>
          <w:lang w:val="en-AU"/>
        </w:rPr>
        <w:t xml:space="preserve"> enrolments from </w:t>
      </w:r>
      <w:r w:rsidR="008E1C5C" w:rsidRPr="009D22D1">
        <w:rPr>
          <w:lang w:val="en-AU"/>
        </w:rPr>
        <w:t xml:space="preserve">2016 </w:t>
      </w:r>
      <w:r w:rsidRPr="009D22D1">
        <w:rPr>
          <w:lang w:val="en-AU"/>
        </w:rPr>
        <w:t>and a</w:t>
      </w:r>
      <w:r w:rsidR="00F117CA" w:rsidRPr="009D22D1">
        <w:rPr>
          <w:lang w:val="en-AU"/>
        </w:rPr>
        <w:t>n</w:t>
      </w:r>
      <w:r w:rsidRPr="009D22D1">
        <w:rPr>
          <w:lang w:val="en-AU"/>
        </w:rPr>
        <w:t xml:space="preserve"> </w:t>
      </w:r>
      <w:r w:rsidR="00F117CA" w:rsidRPr="009D22D1">
        <w:rPr>
          <w:lang w:val="en-AU"/>
        </w:rPr>
        <w:t>in</w:t>
      </w:r>
      <w:r w:rsidRPr="009D22D1">
        <w:rPr>
          <w:lang w:val="en-AU"/>
        </w:rPr>
        <w:t xml:space="preserve">crease of </w:t>
      </w:r>
      <w:r w:rsidR="002D0C6F" w:rsidRPr="009D22D1">
        <w:rPr>
          <w:lang w:val="en-AU"/>
        </w:rPr>
        <w:t>306-unit</w:t>
      </w:r>
      <w:r w:rsidRPr="009D22D1">
        <w:rPr>
          <w:lang w:val="en-AU"/>
        </w:rPr>
        <w:t xml:space="preserve"> enrolments from </w:t>
      </w:r>
      <w:r w:rsidR="008E1C5C" w:rsidRPr="009D22D1">
        <w:rPr>
          <w:lang w:val="en-AU"/>
        </w:rPr>
        <w:t>2013</w:t>
      </w:r>
      <w:r w:rsidR="00AD2403">
        <w:rPr>
          <w:lang w:val="en-AU"/>
        </w:rPr>
        <w:t>,</w:t>
      </w:r>
    </w:p>
    <w:p w14:paraId="056B7B07" w14:textId="0F93308A" w:rsidR="002D0C6F" w:rsidRDefault="00DB4EE2" w:rsidP="001B450B">
      <w:pPr>
        <w:pStyle w:val="BullettLv1"/>
        <w:rPr>
          <w:lang w:val="en-AU"/>
        </w:rPr>
      </w:pPr>
      <w:r w:rsidRPr="009D22D1">
        <w:rPr>
          <w:lang w:val="en-AU"/>
        </w:rPr>
        <w:t xml:space="preserve">VET activity with the most unit enrolments were </w:t>
      </w:r>
      <w:r w:rsidR="00F117CA" w:rsidRPr="009D22D1">
        <w:rPr>
          <w:lang w:val="en-AU"/>
        </w:rPr>
        <w:t>Business and Clerical</w:t>
      </w:r>
      <w:r w:rsidR="002D0C6F">
        <w:rPr>
          <w:lang w:val="en-AU"/>
        </w:rPr>
        <w:t xml:space="preserve"> with </w:t>
      </w:r>
      <w:r w:rsidR="00AD2403" w:rsidRPr="009D22D1">
        <w:rPr>
          <w:lang w:val="en-AU"/>
        </w:rPr>
        <w:t>273</w:t>
      </w:r>
      <w:r w:rsidR="00AD2403">
        <w:rPr>
          <w:lang w:val="en-AU"/>
        </w:rPr>
        <w:t>-unit</w:t>
      </w:r>
      <w:r w:rsidR="002D0C6F">
        <w:rPr>
          <w:lang w:val="en-AU"/>
        </w:rPr>
        <w:t xml:space="preserve"> enrolments</w:t>
      </w:r>
      <w:r w:rsidRPr="009D22D1">
        <w:rPr>
          <w:lang w:val="en-AU"/>
        </w:rPr>
        <w:t xml:space="preserve">, </w:t>
      </w:r>
    </w:p>
    <w:p w14:paraId="54827B31" w14:textId="62F89743" w:rsidR="002D0C6F" w:rsidRDefault="00F117CA" w:rsidP="001B450B">
      <w:pPr>
        <w:pStyle w:val="BullettLv1"/>
        <w:rPr>
          <w:lang w:val="en-AU"/>
        </w:rPr>
      </w:pPr>
      <w:r w:rsidRPr="009D22D1">
        <w:rPr>
          <w:lang w:val="en-AU"/>
        </w:rPr>
        <w:t>Community Services, Health and Education</w:t>
      </w:r>
      <w:r w:rsidR="002D0C6F">
        <w:rPr>
          <w:lang w:val="en-AU"/>
        </w:rPr>
        <w:t xml:space="preserve"> had </w:t>
      </w:r>
      <w:r w:rsidR="00AD2403" w:rsidRPr="009D22D1">
        <w:rPr>
          <w:lang w:val="en-AU"/>
        </w:rPr>
        <w:t>169</w:t>
      </w:r>
      <w:r w:rsidR="00AD2403">
        <w:rPr>
          <w:lang w:val="en-AU"/>
        </w:rPr>
        <w:t xml:space="preserve">-unit </w:t>
      </w:r>
      <w:r w:rsidR="002D0C6F">
        <w:rPr>
          <w:lang w:val="en-AU"/>
        </w:rPr>
        <w:t>enrolments</w:t>
      </w:r>
      <w:r w:rsidR="00DB4EE2" w:rsidRPr="009D22D1">
        <w:rPr>
          <w:lang w:val="en-AU"/>
        </w:rPr>
        <w:t xml:space="preserve">, </w:t>
      </w:r>
    </w:p>
    <w:p w14:paraId="63F26FCD" w14:textId="2895B3F7" w:rsidR="00DB4EE2" w:rsidRPr="009D22D1" w:rsidRDefault="00F117CA" w:rsidP="001B450B">
      <w:pPr>
        <w:pStyle w:val="BullettLv1"/>
        <w:rPr>
          <w:lang w:val="en-AU"/>
        </w:rPr>
      </w:pPr>
      <w:r w:rsidRPr="009D22D1">
        <w:rPr>
          <w:lang w:val="en-AU"/>
        </w:rPr>
        <w:t xml:space="preserve">Tourism and Hospitality </w:t>
      </w:r>
      <w:r w:rsidR="002D0C6F">
        <w:rPr>
          <w:lang w:val="en-AU"/>
        </w:rPr>
        <w:t xml:space="preserve">had </w:t>
      </w:r>
      <w:r w:rsidR="00AD2403">
        <w:rPr>
          <w:lang w:val="en-AU"/>
        </w:rPr>
        <w:t xml:space="preserve">161-unit </w:t>
      </w:r>
      <w:r w:rsidR="002D0C6F">
        <w:rPr>
          <w:lang w:val="en-AU"/>
        </w:rPr>
        <w:t>enrolments,</w:t>
      </w:r>
    </w:p>
    <w:p w14:paraId="0430FC17" w14:textId="4246679D" w:rsidR="002D0C6F" w:rsidRDefault="00F117CA" w:rsidP="008831FA">
      <w:pPr>
        <w:pStyle w:val="BullettLv1"/>
        <w:rPr>
          <w:lang w:val="en-AU"/>
        </w:rPr>
      </w:pPr>
      <w:r w:rsidRPr="009D22D1">
        <w:rPr>
          <w:lang w:val="en-AU"/>
        </w:rPr>
        <w:t xml:space="preserve">Business and Clerical </w:t>
      </w:r>
      <w:r w:rsidR="00DB4EE2" w:rsidRPr="009D22D1">
        <w:rPr>
          <w:lang w:val="en-AU"/>
        </w:rPr>
        <w:t>reported the largest increase in unit enrolments</w:t>
      </w:r>
      <w:r w:rsidR="002D0C6F">
        <w:rPr>
          <w:lang w:val="en-AU"/>
        </w:rPr>
        <w:t xml:space="preserve"> with </w:t>
      </w:r>
      <w:r w:rsidR="00AD2403" w:rsidRPr="009D22D1">
        <w:rPr>
          <w:lang w:val="en-AU"/>
        </w:rPr>
        <w:t>227</w:t>
      </w:r>
      <w:r w:rsidR="00AD2403">
        <w:rPr>
          <w:lang w:val="en-AU"/>
        </w:rPr>
        <w:t xml:space="preserve"> more-unit </w:t>
      </w:r>
      <w:r w:rsidR="002D0C6F">
        <w:rPr>
          <w:lang w:val="en-AU"/>
        </w:rPr>
        <w:t>enrolments</w:t>
      </w:r>
      <w:r w:rsidR="00DB4EE2" w:rsidRPr="009D22D1">
        <w:rPr>
          <w:lang w:val="en-AU"/>
        </w:rPr>
        <w:t xml:space="preserve"> compared to </w:t>
      </w:r>
      <w:r w:rsidR="008E1C5C" w:rsidRPr="009D22D1">
        <w:rPr>
          <w:lang w:val="en-AU"/>
        </w:rPr>
        <w:t>2016</w:t>
      </w:r>
      <w:r w:rsidR="002D0C6F">
        <w:rPr>
          <w:lang w:val="en-AU"/>
        </w:rPr>
        <w:t>,</w:t>
      </w:r>
    </w:p>
    <w:p w14:paraId="66B7EE60" w14:textId="5F725768" w:rsidR="00B262D7" w:rsidRPr="009D22D1" w:rsidRDefault="00F117CA" w:rsidP="008831FA">
      <w:pPr>
        <w:pStyle w:val="BullettLv1"/>
        <w:rPr>
          <w:lang w:val="en-AU"/>
        </w:rPr>
      </w:pPr>
      <w:r w:rsidRPr="009D22D1">
        <w:rPr>
          <w:lang w:val="en-AU"/>
        </w:rPr>
        <w:t xml:space="preserve">Food Processing </w:t>
      </w:r>
      <w:r w:rsidR="00DB4EE2" w:rsidRPr="009D22D1">
        <w:rPr>
          <w:lang w:val="en-AU"/>
        </w:rPr>
        <w:t>reported the largest decrease in unit enrolments</w:t>
      </w:r>
      <w:r w:rsidR="002D0C6F">
        <w:rPr>
          <w:lang w:val="en-AU"/>
        </w:rPr>
        <w:t xml:space="preserve"> with </w:t>
      </w:r>
      <w:r w:rsidRPr="009D22D1">
        <w:rPr>
          <w:lang w:val="en-AU"/>
        </w:rPr>
        <w:t>228</w:t>
      </w:r>
      <w:r w:rsidR="002D0C6F">
        <w:rPr>
          <w:lang w:val="en-AU"/>
        </w:rPr>
        <w:t xml:space="preserve"> less </w:t>
      </w:r>
      <w:r w:rsidR="00AD2403">
        <w:rPr>
          <w:lang w:val="en-AU"/>
        </w:rPr>
        <w:t xml:space="preserve">unit </w:t>
      </w:r>
      <w:r w:rsidR="002D0C6F">
        <w:rPr>
          <w:lang w:val="en-AU"/>
        </w:rPr>
        <w:t>enrolments</w:t>
      </w:r>
      <w:r w:rsidR="00DB4EE2" w:rsidRPr="009D22D1">
        <w:rPr>
          <w:lang w:val="en-AU"/>
        </w:rPr>
        <w:t xml:space="preserve"> over the same period.</w:t>
      </w:r>
      <w:r w:rsidR="00B262D7" w:rsidRPr="009D22D1">
        <w:rPr>
          <w:lang w:val="en-AU"/>
        </w:rPr>
        <w:br w:type="page"/>
      </w:r>
    </w:p>
    <w:p w14:paraId="3940D016" w14:textId="5D021A47" w:rsidR="006A7094" w:rsidRPr="009D22D1" w:rsidRDefault="00027A9C" w:rsidP="006A7094">
      <w:pPr>
        <w:pStyle w:val="Figure"/>
      </w:pPr>
      <w:r w:rsidRPr="009D22D1">
        <w:t>Table 3</w:t>
      </w:r>
      <w:r w:rsidR="008E1C5C" w:rsidRPr="009D22D1">
        <w:t>4a</w:t>
      </w:r>
      <w:r w:rsidRPr="009D22D1">
        <w:t xml:space="preserve">: Northern Territory Vocational Education and Training (VET) </w:t>
      </w:r>
      <w:r w:rsidR="006354C7" w:rsidRPr="009D22D1">
        <w:t>n</w:t>
      </w:r>
      <w:r w:rsidRPr="009D22D1">
        <w:t xml:space="preserve">ominal </w:t>
      </w:r>
      <w:r w:rsidR="006354C7" w:rsidRPr="009D22D1">
        <w:t>h</w:t>
      </w:r>
      <w:r w:rsidRPr="009D22D1">
        <w:t>ours, 2010, 2013</w:t>
      </w:r>
      <w:r w:rsidR="008E1C5C" w:rsidRPr="009D22D1">
        <w:t xml:space="preserve">, </w:t>
      </w:r>
      <w:r w:rsidRPr="009D22D1">
        <w:t xml:space="preserve">2016 </w:t>
      </w:r>
      <w:r w:rsidR="008E1C5C" w:rsidRPr="009D22D1">
        <w:t xml:space="preserve">&amp; 2023 </w:t>
      </w:r>
      <w:r w:rsidRPr="009D22D1">
        <w:t>(m)</w:t>
      </w:r>
    </w:p>
    <w:tbl>
      <w:tblPr>
        <w:tblW w:w="10112"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60"/>
        <w:gridCol w:w="993"/>
        <w:gridCol w:w="836"/>
        <w:gridCol w:w="851"/>
        <w:gridCol w:w="850"/>
        <w:gridCol w:w="850"/>
        <w:gridCol w:w="851"/>
        <w:gridCol w:w="843"/>
        <w:gridCol w:w="811"/>
      </w:tblGrid>
      <w:tr w:rsidR="00BB5AB8" w:rsidRPr="009D22D1" w14:paraId="79354888" w14:textId="77777777" w:rsidTr="00FC6B68">
        <w:trPr>
          <w:trHeight w:val="464"/>
          <w:tblHeader/>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67BB576" w14:textId="77777777" w:rsidR="00BB5AB8" w:rsidRPr="009D22D1" w:rsidRDefault="00BB5AB8" w:rsidP="00BB5AB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1829"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2ED1EB2" w14:textId="77777777" w:rsidR="00BB5AB8" w:rsidRPr="009D22D1" w:rsidRDefault="00BB5AB8" w:rsidP="00BB5AB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DBF80A8" w14:textId="77777777" w:rsidR="00BB5AB8" w:rsidRPr="009D22D1" w:rsidRDefault="00BB5AB8" w:rsidP="00BB5AB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6B79FBF" w14:textId="77777777" w:rsidR="00BB5AB8" w:rsidRPr="009D22D1" w:rsidRDefault="00BB5AB8" w:rsidP="00BB5AB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w:t>
            </w:r>
          </w:p>
        </w:tc>
        <w:tc>
          <w:tcPr>
            <w:tcW w:w="162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D783FD3" w14:textId="3925EF0B" w:rsidR="00BB5AB8" w:rsidRPr="009D22D1" w:rsidRDefault="008E1C5C" w:rsidP="00BB5AB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2023</w:t>
            </w:r>
          </w:p>
        </w:tc>
      </w:tr>
      <w:tr w:rsidR="008E1C5C" w:rsidRPr="009D22D1" w14:paraId="47D37509" w14:textId="77777777" w:rsidTr="00FC6B68">
        <w:trPr>
          <w:trHeight w:val="668"/>
          <w:tblHeader/>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C2C832B" w14:textId="77777777" w:rsidR="008E1C5C" w:rsidRPr="009D22D1" w:rsidRDefault="008E1C5C" w:rsidP="008E1C5C">
            <w:pPr>
              <w:spacing w:after="0" w:line="240" w:lineRule="auto"/>
              <w:rPr>
                <w:rFonts w:eastAsia="Times New Roman" w:cs="Calibri"/>
                <w:b/>
                <w:bCs/>
                <w:color w:val="FFFFFF"/>
                <w:sz w:val="20"/>
                <w:szCs w:val="20"/>
                <w:lang w:eastAsia="en-AU"/>
              </w:rPr>
            </w:pPr>
          </w:p>
        </w:tc>
        <w:tc>
          <w:tcPr>
            <w:tcW w:w="993" w:type="dxa"/>
            <w:tcBorders>
              <w:top w:val="nil"/>
              <w:left w:val="nil"/>
              <w:bottom w:val="single" w:sz="12" w:space="0" w:color="FFFFFF"/>
              <w:right w:val="single" w:sz="12" w:space="0" w:color="FFFFFF"/>
            </w:tcBorders>
            <w:shd w:val="clear" w:color="auto" w:fill="1F1F5F"/>
            <w:vAlign w:val="center"/>
            <w:hideMark/>
          </w:tcPr>
          <w:p w14:paraId="22B0C28B" w14:textId="77777777"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722411A1" w14:textId="77777777"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auto" w:fill="1F1F5F"/>
            <w:vAlign w:val="center"/>
            <w:hideMark/>
          </w:tcPr>
          <w:p w14:paraId="6CC54419" w14:textId="77777777"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66D26199" w14:textId="77777777"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2FF727CA" w14:textId="77777777"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37BE37DE" w14:textId="77777777"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810" w:type="dxa"/>
            <w:tcBorders>
              <w:top w:val="nil"/>
              <w:left w:val="nil"/>
              <w:bottom w:val="single" w:sz="12" w:space="0" w:color="FFFFFF"/>
              <w:right w:val="single" w:sz="12" w:space="0" w:color="FFFFFF"/>
            </w:tcBorders>
            <w:shd w:val="clear" w:color="auto" w:fill="1F1F5F"/>
            <w:vAlign w:val="center"/>
            <w:hideMark/>
          </w:tcPr>
          <w:p w14:paraId="1771FE11" w14:textId="3D7EB804"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11" w:type="dxa"/>
            <w:tcBorders>
              <w:top w:val="nil"/>
              <w:left w:val="nil"/>
              <w:bottom w:val="single" w:sz="12" w:space="0" w:color="FFFFFF"/>
              <w:right w:val="single" w:sz="12" w:space="0" w:color="FFFFFF"/>
            </w:tcBorders>
            <w:shd w:val="clear" w:color="auto" w:fill="1F1F5F"/>
            <w:vAlign w:val="center"/>
            <w:hideMark/>
          </w:tcPr>
          <w:p w14:paraId="0B2C916B" w14:textId="0CAB2AB0"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r>
      <w:tr w:rsidR="006B109D" w:rsidRPr="009D22D1" w14:paraId="11C78881"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63DB8D5" w14:textId="77777777" w:rsidR="006B109D" w:rsidRPr="009D22D1" w:rsidRDefault="006B109D" w:rsidP="006B109D">
            <w:pPr>
              <w:pStyle w:val="Style10ptBlackAfter0ptLinespacingsingle"/>
              <w:rPr>
                <w:lang w:eastAsia="en-AU"/>
              </w:rPr>
            </w:pPr>
            <w:r w:rsidRPr="009D22D1">
              <w:rPr>
                <w:lang w:eastAsia="en-AU"/>
              </w:rPr>
              <w:t>Arts, Entertainment, Sports and Recreation</w:t>
            </w:r>
          </w:p>
        </w:tc>
        <w:tc>
          <w:tcPr>
            <w:tcW w:w="993" w:type="dxa"/>
            <w:tcBorders>
              <w:top w:val="nil"/>
              <w:left w:val="nil"/>
              <w:bottom w:val="single" w:sz="12" w:space="0" w:color="FFFFFF"/>
              <w:right w:val="single" w:sz="12" w:space="0" w:color="FFFFFF"/>
            </w:tcBorders>
            <w:shd w:val="clear" w:color="auto" w:fill="B3DDF7"/>
            <w:noWrap/>
            <w:vAlign w:val="center"/>
            <w:hideMark/>
          </w:tcPr>
          <w:p w14:paraId="58E87FB2"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454</w:t>
            </w:r>
          </w:p>
        </w:tc>
        <w:tc>
          <w:tcPr>
            <w:tcW w:w="836" w:type="dxa"/>
            <w:tcBorders>
              <w:top w:val="nil"/>
              <w:left w:val="nil"/>
              <w:bottom w:val="single" w:sz="12" w:space="0" w:color="FFFFFF"/>
              <w:right w:val="single" w:sz="12" w:space="0" w:color="FFFFFF"/>
            </w:tcBorders>
            <w:shd w:val="clear" w:color="auto" w:fill="B3DDF7"/>
            <w:noWrap/>
            <w:vAlign w:val="center"/>
            <w:hideMark/>
          </w:tcPr>
          <w:p w14:paraId="6A77B1F8" w14:textId="0707A272"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CF35CED" w14:textId="4E50C50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240</w:t>
            </w:r>
          </w:p>
        </w:tc>
        <w:tc>
          <w:tcPr>
            <w:tcW w:w="850" w:type="dxa"/>
            <w:tcBorders>
              <w:top w:val="nil"/>
              <w:left w:val="nil"/>
              <w:bottom w:val="single" w:sz="12" w:space="0" w:color="FFFFFF"/>
              <w:right w:val="single" w:sz="12" w:space="0" w:color="FFFFFF"/>
            </w:tcBorders>
            <w:shd w:val="clear" w:color="auto" w:fill="B3DDF7"/>
            <w:noWrap/>
            <w:vAlign w:val="center"/>
            <w:hideMark/>
          </w:tcPr>
          <w:p w14:paraId="6F409DCD" w14:textId="34E71ED0"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26</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CF2BA09"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6D7A8CA" w14:textId="66E47A4A"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3A7305BB" w14:textId="51C19AAD"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490</w:t>
            </w:r>
          </w:p>
        </w:tc>
        <w:tc>
          <w:tcPr>
            <w:tcW w:w="811" w:type="dxa"/>
            <w:tcBorders>
              <w:top w:val="nil"/>
              <w:left w:val="nil"/>
              <w:bottom w:val="single" w:sz="12" w:space="0" w:color="FFFFFF"/>
              <w:right w:val="single" w:sz="12" w:space="0" w:color="FFFFFF"/>
            </w:tcBorders>
            <w:shd w:val="clear" w:color="auto" w:fill="B3DDF7"/>
            <w:noWrap/>
            <w:vAlign w:val="center"/>
            <w:hideMark/>
          </w:tcPr>
          <w:p w14:paraId="69AFA12F" w14:textId="48488992"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7</w:t>
            </w:r>
            <w:r w:rsidR="00FC6B68" w:rsidRPr="009D22D1">
              <w:rPr>
                <w:sz w:val="20"/>
                <w:szCs w:val="20"/>
              </w:rPr>
              <w:t>%</w:t>
            </w:r>
          </w:p>
        </w:tc>
      </w:tr>
      <w:tr w:rsidR="006B109D" w:rsidRPr="009D22D1" w14:paraId="29AC6022"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ECC7D14" w14:textId="77777777" w:rsidR="006B109D" w:rsidRPr="009D22D1" w:rsidRDefault="006B109D" w:rsidP="006B109D">
            <w:pPr>
              <w:pStyle w:val="Style10ptBlackAfter0ptLinespacingsingle"/>
              <w:rPr>
                <w:lang w:eastAsia="en-AU"/>
              </w:rPr>
            </w:pPr>
            <w:r w:rsidRPr="009D22D1">
              <w:rPr>
                <w:lang w:eastAsia="en-AU"/>
              </w:rPr>
              <w:t>Automotive</w:t>
            </w:r>
          </w:p>
        </w:tc>
        <w:tc>
          <w:tcPr>
            <w:tcW w:w="993" w:type="dxa"/>
            <w:tcBorders>
              <w:top w:val="nil"/>
              <w:left w:val="nil"/>
              <w:bottom w:val="single" w:sz="12" w:space="0" w:color="FFFFFF"/>
              <w:right w:val="single" w:sz="12" w:space="0" w:color="FFFFFF"/>
            </w:tcBorders>
            <w:shd w:val="clear" w:color="auto" w:fill="B3DDF7"/>
            <w:noWrap/>
            <w:vAlign w:val="center"/>
            <w:hideMark/>
          </w:tcPr>
          <w:p w14:paraId="75E7354A"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1F44D98" w14:textId="603DD230"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5451A7D8" w14:textId="0B57CD12"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185</w:t>
            </w:r>
          </w:p>
        </w:tc>
        <w:tc>
          <w:tcPr>
            <w:tcW w:w="850" w:type="dxa"/>
            <w:tcBorders>
              <w:top w:val="nil"/>
              <w:left w:val="nil"/>
              <w:bottom w:val="single" w:sz="12" w:space="0" w:color="FFFFFF"/>
              <w:right w:val="single" w:sz="12" w:space="0" w:color="FFFFFF"/>
            </w:tcBorders>
            <w:shd w:val="clear" w:color="auto" w:fill="B3DDF7"/>
            <w:noWrap/>
            <w:vAlign w:val="center"/>
            <w:hideMark/>
          </w:tcPr>
          <w:p w14:paraId="5BA0EB53" w14:textId="0AF63BC6"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770B188"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9579B34" w14:textId="15F7395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40E9E9D7" w14:textId="05B71EDD"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11" w:type="dxa"/>
            <w:tcBorders>
              <w:top w:val="nil"/>
              <w:left w:val="nil"/>
              <w:bottom w:val="single" w:sz="12" w:space="0" w:color="FFFFFF"/>
              <w:right w:val="single" w:sz="12" w:space="0" w:color="FFFFFF"/>
            </w:tcBorders>
            <w:shd w:val="clear" w:color="auto" w:fill="B3DDF7"/>
            <w:noWrap/>
            <w:vAlign w:val="center"/>
            <w:hideMark/>
          </w:tcPr>
          <w:p w14:paraId="68BCAFAD" w14:textId="45FBDB96"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6B109D" w:rsidRPr="009D22D1" w14:paraId="3AC8C4A5"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4F0BB7D" w14:textId="77777777" w:rsidR="006B109D" w:rsidRPr="009D22D1" w:rsidRDefault="006B109D" w:rsidP="006B109D">
            <w:pPr>
              <w:pStyle w:val="Style10ptBlackAfter0ptLinespacingsingle"/>
              <w:rPr>
                <w:lang w:eastAsia="en-AU"/>
              </w:rPr>
            </w:pPr>
            <w:r w:rsidRPr="009D22D1">
              <w:rPr>
                <w:lang w:eastAsia="en-AU"/>
              </w:rPr>
              <w:t>Building and Construction</w:t>
            </w:r>
          </w:p>
        </w:tc>
        <w:tc>
          <w:tcPr>
            <w:tcW w:w="993" w:type="dxa"/>
            <w:tcBorders>
              <w:top w:val="nil"/>
              <w:left w:val="nil"/>
              <w:bottom w:val="single" w:sz="12" w:space="0" w:color="FFFFFF"/>
              <w:right w:val="single" w:sz="12" w:space="0" w:color="FFFFFF"/>
            </w:tcBorders>
            <w:shd w:val="clear" w:color="auto" w:fill="B3DDF7"/>
            <w:noWrap/>
            <w:vAlign w:val="center"/>
            <w:hideMark/>
          </w:tcPr>
          <w:p w14:paraId="32557AA9" w14:textId="4262E66F"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953</w:t>
            </w:r>
          </w:p>
        </w:tc>
        <w:tc>
          <w:tcPr>
            <w:tcW w:w="836" w:type="dxa"/>
            <w:tcBorders>
              <w:top w:val="nil"/>
              <w:left w:val="nil"/>
              <w:bottom w:val="single" w:sz="12" w:space="0" w:color="FFFFFF"/>
              <w:right w:val="single" w:sz="12" w:space="0" w:color="FFFFFF"/>
            </w:tcBorders>
            <w:shd w:val="clear" w:color="auto" w:fill="B3DDF7"/>
            <w:noWrap/>
            <w:vAlign w:val="center"/>
            <w:hideMark/>
          </w:tcPr>
          <w:p w14:paraId="144F6D7B" w14:textId="061ABC5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627B11E" w14:textId="672F0152"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604</w:t>
            </w:r>
          </w:p>
        </w:tc>
        <w:tc>
          <w:tcPr>
            <w:tcW w:w="850" w:type="dxa"/>
            <w:tcBorders>
              <w:top w:val="nil"/>
              <w:left w:val="nil"/>
              <w:bottom w:val="single" w:sz="12" w:space="0" w:color="FFFFFF"/>
              <w:right w:val="single" w:sz="12" w:space="0" w:color="FFFFFF"/>
            </w:tcBorders>
            <w:shd w:val="clear" w:color="auto" w:fill="B3DDF7"/>
            <w:noWrap/>
            <w:vAlign w:val="center"/>
            <w:hideMark/>
          </w:tcPr>
          <w:p w14:paraId="7BC2B6E5" w14:textId="052FB42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18</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7EF57B7"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400</w:t>
            </w:r>
          </w:p>
        </w:tc>
        <w:tc>
          <w:tcPr>
            <w:tcW w:w="851" w:type="dxa"/>
            <w:tcBorders>
              <w:top w:val="nil"/>
              <w:left w:val="nil"/>
              <w:bottom w:val="single" w:sz="12" w:space="0" w:color="FFFFFF"/>
              <w:right w:val="single" w:sz="12" w:space="0" w:color="FFFFFF"/>
            </w:tcBorders>
            <w:shd w:val="clear" w:color="auto" w:fill="B3DDF7"/>
            <w:noWrap/>
            <w:vAlign w:val="center"/>
            <w:hideMark/>
          </w:tcPr>
          <w:p w14:paraId="3404F04E" w14:textId="1A0366BA"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3C83BEAC" w14:textId="11528E3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042</w:t>
            </w:r>
          </w:p>
        </w:tc>
        <w:tc>
          <w:tcPr>
            <w:tcW w:w="811" w:type="dxa"/>
            <w:tcBorders>
              <w:top w:val="nil"/>
              <w:left w:val="nil"/>
              <w:bottom w:val="single" w:sz="12" w:space="0" w:color="FFFFFF"/>
              <w:right w:val="single" w:sz="12" w:space="0" w:color="FFFFFF"/>
            </w:tcBorders>
            <w:shd w:val="clear" w:color="auto" w:fill="B3DDF7"/>
            <w:noWrap/>
            <w:vAlign w:val="center"/>
            <w:hideMark/>
          </w:tcPr>
          <w:p w14:paraId="25369A43" w14:textId="252E4E2B"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8</w:t>
            </w:r>
            <w:r w:rsidR="00FC6B68" w:rsidRPr="009D22D1">
              <w:rPr>
                <w:sz w:val="20"/>
                <w:szCs w:val="20"/>
              </w:rPr>
              <w:t>%</w:t>
            </w:r>
          </w:p>
        </w:tc>
      </w:tr>
      <w:tr w:rsidR="006B109D" w:rsidRPr="009D22D1" w14:paraId="54B45223"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32CD2A5" w14:textId="77777777" w:rsidR="006B109D" w:rsidRPr="009D22D1" w:rsidRDefault="006B109D" w:rsidP="006B109D">
            <w:pPr>
              <w:pStyle w:val="Style10ptBlackAfter0ptLinespacingsingle"/>
              <w:rPr>
                <w:lang w:eastAsia="en-AU"/>
              </w:rPr>
            </w:pPr>
            <w:r w:rsidRPr="009D22D1">
              <w:rPr>
                <w:lang w:eastAsia="en-AU"/>
              </w:rPr>
              <w:t>Business and Clerical</w:t>
            </w:r>
          </w:p>
        </w:tc>
        <w:tc>
          <w:tcPr>
            <w:tcW w:w="993" w:type="dxa"/>
            <w:tcBorders>
              <w:top w:val="nil"/>
              <w:left w:val="nil"/>
              <w:bottom w:val="single" w:sz="12" w:space="0" w:color="FFFFFF"/>
              <w:right w:val="single" w:sz="12" w:space="0" w:color="FFFFFF"/>
            </w:tcBorders>
            <w:shd w:val="clear" w:color="auto" w:fill="B3DDF7"/>
            <w:noWrap/>
            <w:vAlign w:val="center"/>
            <w:hideMark/>
          </w:tcPr>
          <w:p w14:paraId="2999E294" w14:textId="2725BAC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185</w:t>
            </w:r>
          </w:p>
        </w:tc>
        <w:tc>
          <w:tcPr>
            <w:tcW w:w="836" w:type="dxa"/>
            <w:tcBorders>
              <w:top w:val="nil"/>
              <w:left w:val="nil"/>
              <w:bottom w:val="single" w:sz="12" w:space="0" w:color="FFFFFF"/>
              <w:right w:val="single" w:sz="12" w:space="0" w:color="FFFFFF"/>
            </w:tcBorders>
            <w:shd w:val="clear" w:color="auto" w:fill="B3DDF7"/>
            <w:noWrap/>
            <w:vAlign w:val="center"/>
            <w:hideMark/>
          </w:tcPr>
          <w:p w14:paraId="0F960B0E" w14:textId="18A5E31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A32CFE9"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A5EDD7B" w14:textId="2D8DF918"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463AE99" w14:textId="6D7A467E"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165</w:t>
            </w:r>
          </w:p>
        </w:tc>
        <w:tc>
          <w:tcPr>
            <w:tcW w:w="851" w:type="dxa"/>
            <w:tcBorders>
              <w:top w:val="nil"/>
              <w:left w:val="nil"/>
              <w:bottom w:val="single" w:sz="12" w:space="0" w:color="FFFFFF"/>
              <w:right w:val="single" w:sz="12" w:space="0" w:color="FFFFFF"/>
            </w:tcBorders>
            <w:shd w:val="clear" w:color="auto" w:fill="B3DDF7"/>
            <w:noWrap/>
            <w:vAlign w:val="center"/>
            <w:hideMark/>
          </w:tcPr>
          <w:p w14:paraId="7F2DE12B" w14:textId="52001B6E"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1E243AAA" w14:textId="06EF3B73"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090</w:t>
            </w:r>
          </w:p>
        </w:tc>
        <w:tc>
          <w:tcPr>
            <w:tcW w:w="811" w:type="dxa"/>
            <w:tcBorders>
              <w:top w:val="nil"/>
              <w:left w:val="nil"/>
              <w:bottom w:val="single" w:sz="12" w:space="0" w:color="FFFFFF"/>
              <w:right w:val="single" w:sz="12" w:space="0" w:color="FFFFFF"/>
            </w:tcBorders>
            <w:shd w:val="clear" w:color="auto" w:fill="B3DDF7"/>
            <w:noWrap/>
            <w:vAlign w:val="center"/>
            <w:hideMark/>
          </w:tcPr>
          <w:p w14:paraId="6EEB51F7" w14:textId="7CB8B4D3"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28</w:t>
            </w:r>
            <w:r w:rsidR="00FC6B68" w:rsidRPr="009D22D1">
              <w:rPr>
                <w:sz w:val="20"/>
                <w:szCs w:val="20"/>
              </w:rPr>
              <w:t>%</w:t>
            </w:r>
          </w:p>
        </w:tc>
      </w:tr>
      <w:tr w:rsidR="006B109D" w:rsidRPr="009D22D1" w14:paraId="38919D52" w14:textId="77777777" w:rsidTr="00FC6B68">
        <w:trPr>
          <w:trHeight w:val="257"/>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4BFE7A7" w14:textId="77777777" w:rsidR="006B109D" w:rsidRPr="009D22D1" w:rsidRDefault="006B109D" w:rsidP="006B109D">
            <w:pPr>
              <w:pStyle w:val="Style10ptBlackAfter0ptLinespacingsingle"/>
              <w:rPr>
                <w:lang w:eastAsia="en-AU"/>
              </w:rPr>
            </w:pPr>
            <w:r w:rsidRPr="009D22D1">
              <w:rPr>
                <w:lang w:eastAsia="en-AU"/>
              </w:rPr>
              <w:t>Community Services, Health and Education</w:t>
            </w:r>
          </w:p>
        </w:tc>
        <w:tc>
          <w:tcPr>
            <w:tcW w:w="993" w:type="dxa"/>
            <w:tcBorders>
              <w:top w:val="nil"/>
              <w:left w:val="nil"/>
              <w:bottom w:val="single" w:sz="12" w:space="0" w:color="FFFFFF"/>
              <w:right w:val="single" w:sz="12" w:space="0" w:color="FFFFFF"/>
            </w:tcBorders>
            <w:shd w:val="clear" w:color="auto" w:fill="B3DDF7"/>
            <w:noWrap/>
            <w:vAlign w:val="center"/>
            <w:hideMark/>
          </w:tcPr>
          <w:p w14:paraId="7126AA76"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790</w:t>
            </w:r>
          </w:p>
        </w:tc>
        <w:tc>
          <w:tcPr>
            <w:tcW w:w="836" w:type="dxa"/>
            <w:tcBorders>
              <w:top w:val="nil"/>
              <w:left w:val="nil"/>
              <w:bottom w:val="single" w:sz="12" w:space="0" w:color="FFFFFF"/>
              <w:right w:val="single" w:sz="12" w:space="0" w:color="FFFFFF"/>
            </w:tcBorders>
            <w:shd w:val="clear" w:color="auto" w:fill="B3DDF7"/>
            <w:noWrap/>
            <w:vAlign w:val="center"/>
            <w:hideMark/>
          </w:tcPr>
          <w:p w14:paraId="736664EE" w14:textId="46CB7732"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A3AE63D" w14:textId="22C85F0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273</w:t>
            </w:r>
          </w:p>
        </w:tc>
        <w:tc>
          <w:tcPr>
            <w:tcW w:w="850" w:type="dxa"/>
            <w:tcBorders>
              <w:top w:val="nil"/>
              <w:left w:val="nil"/>
              <w:bottom w:val="single" w:sz="12" w:space="0" w:color="FFFFFF"/>
              <w:right w:val="single" w:sz="12" w:space="0" w:color="FFFFFF"/>
            </w:tcBorders>
            <w:shd w:val="clear" w:color="auto" w:fill="B3DDF7"/>
            <w:noWrap/>
            <w:vAlign w:val="center"/>
            <w:hideMark/>
          </w:tcPr>
          <w:p w14:paraId="009F7BAB" w14:textId="0C3A678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27</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15809DE"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785</w:t>
            </w:r>
          </w:p>
        </w:tc>
        <w:tc>
          <w:tcPr>
            <w:tcW w:w="851" w:type="dxa"/>
            <w:tcBorders>
              <w:top w:val="nil"/>
              <w:left w:val="nil"/>
              <w:bottom w:val="single" w:sz="12" w:space="0" w:color="FFFFFF"/>
              <w:right w:val="single" w:sz="12" w:space="0" w:color="FFFFFF"/>
            </w:tcBorders>
            <w:shd w:val="clear" w:color="auto" w:fill="B3DDF7"/>
            <w:noWrap/>
            <w:vAlign w:val="center"/>
            <w:hideMark/>
          </w:tcPr>
          <w:p w14:paraId="297F4CB6" w14:textId="749BA04C"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13AEB6E6" w14:textId="7BF173FD"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9</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980</w:t>
            </w:r>
          </w:p>
        </w:tc>
        <w:tc>
          <w:tcPr>
            <w:tcW w:w="811" w:type="dxa"/>
            <w:tcBorders>
              <w:top w:val="nil"/>
              <w:left w:val="nil"/>
              <w:bottom w:val="single" w:sz="12" w:space="0" w:color="FFFFFF"/>
              <w:right w:val="single" w:sz="12" w:space="0" w:color="FFFFFF"/>
            </w:tcBorders>
            <w:shd w:val="clear" w:color="auto" w:fill="B3DDF7"/>
            <w:noWrap/>
            <w:vAlign w:val="center"/>
            <w:hideMark/>
          </w:tcPr>
          <w:p w14:paraId="30AB5967" w14:textId="3595B4C4"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28</w:t>
            </w:r>
            <w:r w:rsidR="00FC6B68" w:rsidRPr="009D22D1">
              <w:rPr>
                <w:sz w:val="20"/>
                <w:szCs w:val="20"/>
              </w:rPr>
              <w:t>%</w:t>
            </w:r>
          </w:p>
        </w:tc>
      </w:tr>
      <w:tr w:rsidR="006B109D" w:rsidRPr="009D22D1" w14:paraId="7F3665CC"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54D2D44" w14:textId="77777777" w:rsidR="006B109D" w:rsidRPr="009D22D1" w:rsidRDefault="006B109D" w:rsidP="006B109D">
            <w:pPr>
              <w:pStyle w:val="Style10ptBlackAfter0ptLinespacingsingle"/>
              <w:rPr>
                <w:lang w:eastAsia="en-AU"/>
              </w:rPr>
            </w:pPr>
            <w:r w:rsidRPr="009D22D1">
              <w:rPr>
                <w:lang w:eastAsia="en-AU"/>
              </w:rPr>
              <w:t>Engineering and Mining</w:t>
            </w:r>
          </w:p>
        </w:tc>
        <w:tc>
          <w:tcPr>
            <w:tcW w:w="993" w:type="dxa"/>
            <w:tcBorders>
              <w:top w:val="nil"/>
              <w:left w:val="nil"/>
              <w:bottom w:val="single" w:sz="12" w:space="0" w:color="FFFFFF"/>
              <w:right w:val="single" w:sz="12" w:space="0" w:color="FFFFFF"/>
            </w:tcBorders>
            <w:shd w:val="clear" w:color="auto" w:fill="B3DDF7"/>
            <w:noWrap/>
            <w:vAlign w:val="center"/>
            <w:hideMark/>
          </w:tcPr>
          <w:p w14:paraId="3CCE5D06" w14:textId="78FBADD0"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170</w:t>
            </w:r>
          </w:p>
        </w:tc>
        <w:tc>
          <w:tcPr>
            <w:tcW w:w="836" w:type="dxa"/>
            <w:tcBorders>
              <w:top w:val="nil"/>
              <w:left w:val="nil"/>
              <w:bottom w:val="single" w:sz="12" w:space="0" w:color="FFFFFF"/>
              <w:right w:val="single" w:sz="12" w:space="0" w:color="FFFFFF"/>
            </w:tcBorders>
            <w:shd w:val="clear" w:color="auto" w:fill="B3DDF7"/>
            <w:noWrap/>
            <w:vAlign w:val="center"/>
            <w:hideMark/>
          </w:tcPr>
          <w:p w14:paraId="53D3886B" w14:textId="56FE2C8B"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5255785" w14:textId="6A47FCF8"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416</w:t>
            </w:r>
          </w:p>
        </w:tc>
        <w:tc>
          <w:tcPr>
            <w:tcW w:w="850" w:type="dxa"/>
            <w:tcBorders>
              <w:top w:val="nil"/>
              <w:left w:val="nil"/>
              <w:bottom w:val="single" w:sz="12" w:space="0" w:color="FFFFFF"/>
              <w:right w:val="single" w:sz="12" w:space="0" w:color="FFFFFF"/>
            </w:tcBorders>
            <w:shd w:val="clear" w:color="auto" w:fill="B3DDF7"/>
            <w:noWrap/>
            <w:vAlign w:val="center"/>
            <w:hideMark/>
          </w:tcPr>
          <w:p w14:paraId="349B83AD" w14:textId="549DB83A"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D174F26"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250</w:t>
            </w:r>
          </w:p>
        </w:tc>
        <w:tc>
          <w:tcPr>
            <w:tcW w:w="851" w:type="dxa"/>
            <w:tcBorders>
              <w:top w:val="nil"/>
              <w:left w:val="nil"/>
              <w:bottom w:val="single" w:sz="12" w:space="0" w:color="FFFFFF"/>
              <w:right w:val="single" w:sz="12" w:space="0" w:color="FFFFFF"/>
            </w:tcBorders>
            <w:shd w:val="clear" w:color="auto" w:fill="B3DDF7"/>
            <w:noWrap/>
            <w:vAlign w:val="center"/>
            <w:hideMark/>
          </w:tcPr>
          <w:p w14:paraId="124453B4" w14:textId="1575BF3D"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624BCD45" w14:textId="15297C1F"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11" w:type="dxa"/>
            <w:tcBorders>
              <w:top w:val="nil"/>
              <w:left w:val="nil"/>
              <w:bottom w:val="single" w:sz="12" w:space="0" w:color="FFFFFF"/>
              <w:right w:val="single" w:sz="12" w:space="0" w:color="FFFFFF"/>
            </w:tcBorders>
            <w:shd w:val="clear" w:color="auto" w:fill="B3DDF7"/>
            <w:noWrap/>
            <w:vAlign w:val="center"/>
            <w:hideMark/>
          </w:tcPr>
          <w:p w14:paraId="110EC8B4" w14:textId="2153DE89"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6B109D" w:rsidRPr="009D22D1" w14:paraId="026ED24A"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4EC3D17" w14:textId="77777777" w:rsidR="006B109D" w:rsidRPr="009D22D1" w:rsidRDefault="006B109D" w:rsidP="006B109D">
            <w:pPr>
              <w:pStyle w:val="Style10ptBlackAfter0ptLinespacingsingle"/>
              <w:rPr>
                <w:lang w:eastAsia="en-AU"/>
              </w:rPr>
            </w:pPr>
            <w:r w:rsidRPr="009D22D1">
              <w:rPr>
                <w:lang w:eastAsia="en-AU"/>
              </w:rPr>
              <w:t>Food Processing</w:t>
            </w:r>
          </w:p>
        </w:tc>
        <w:tc>
          <w:tcPr>
            <w:tcW w:w="993" w:type="dxa"/>
            <w:tcBorders>
              <w:top w:val="nil"/>
              <w:left w:val="nil"/>
              <w:bottom w:val="single" w:sz="12" w:space="0" w:color="FFFFFF"/>
              <w:right w:val="single" w:sz="12" w:space="0" w:color="FFFFFF"/>
            </w:tcBorders>
            <w:shd w:val="clear" w:color="auto" w:fill="B3DDF7"/>
            <w:noWrap/>
            <w:vAlign w:val="center"/>
            <w:hideMark/>
          </w:tcPr>
          <w:p w14:paraId="55F09078"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08E321C4" w14:textId="448222B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C930B56"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00269F63" w14:textId="7D94240A"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4BD54D5" w14:textId="6220483B"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7</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200</w:t>
            </w:r>
          </w:p>
        </w:tc>
        <w:tc>
          <w:tcPr>
            <w:tcW w:w="851" w:type="dxa"/>
            <w:tcBorders>
              <w:top w:val="nil"/>
              <w:left w:val="nil"/>
              <w:bottom w:val="single" w:sz="12" w:space="0" w:color="FFFFFF"/>
              <w:right w:val="single" w:sz="12" w:space="0" w:color="FFFFFF"/>
            </w:tcBorders>
            <w:shd w:val="clear" w:color="auto" w:fill="B3DDF7"/>
            <w:noWrap/>
            <w:vAlign w:val="center"/>
            <w:hideMark/>
          </w:tcPr>
          <w:p w14:paraId="4E6C4E3D" w14:textId="01AFB812"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61</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2C0260BD" w14:textId="738B5CF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11" w:type="dxa"/>
            <w:tcBorders>
              <w:top w:val="nil"/>
              <w:left w:val="nil"/>
              <w:bottom w:val="single" w:sz="12" w:space="0" w:color="FFFFFF"/>
              <w:right w:val="single" w:sz="12" w:space="0" w:color="FFFFFF"/>
            </w:tcBorders>
            <w:shd w:val="clear" w:color="auto" w:fill="B3DDF7"/>
            <w:noWrap/>
            <w:vAlign w:val="center"/>
            <w:hideMark/>
          </w:tcPr>
          <w:p w14:paraId="7245FFAF" w14:textId="46A2DF89"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6B109D" w:rsidRPr="009D22D1" w14:paraId="7177E976"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0862225" w14:textId="77777777" w:rsidR="006B109D" w:rsidRPr="009D22D1" w:rsidRDefault="006B109D" w:rsidP="006B109D">
            <w:pPr>
              <w:pStyle w:val="Style10ptBlackAfter0ptLinespacingsingle"/>
              <w:rPr>
                <w:lang w:eastAsia="en-AU"/>
              </w:rPr>
            </w:pPr>
            <w:r w:rsidRPr="009D22D1">
              <w:rPr>
                <w:lang w:eastAsia="en-AU"/>
              </w:rPr>
              <w:t>General Education and Training</w:t>
            </w:r>
          </w:p>
        </w:tc>
        <w:tc>
          <w:tcPr>
            <w:tcW w:w="993" w:type="dxa"/>
            <w:tcBorders>
              <w:top w:val="nil"/>
              <w:left w:val="nil"/>
              <w:bottom w:val="single" w:sz="12" w:space="0" w:color="FFFFFF"/>
              <w:right w:val="single" w:sz="12" w:space="0" w:color="FFFFFF"/>
            </w:tcBorders>
            <w:shd w:val="clear" w:color="auto" w:fill="B3DDF7"/>
            <w:noWrap/>
            <w:vAlign w:val="center"/>
            <w:hideMark/>
          </w:tcPr>
          <w:p w14:paraId="64D8C74C"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250</w:t>
            </w:r>
          </w:p>
        </w:tc>
        <w:tc>
          <w:tcPr>
            <w:tcW w:w="836" w:type="dxa"/>
            <w:tcBorders>
              <w:top w:val="nil"/>
              <w:left w:val="nil"/>
              <w:bottom w:val="single" w:sz="12" w:space="0" w:color="FFFFFF"/>
              <w:right w:val="single" w:sz="12" w:space="0" w:color="FFFFFF"/>
            </w:tcBorders>
            <w:shd w:val="clear" w:color="auto" w:fill="B3DDF7"/>
            <w:noWrap/>
            <w:vAlign w:val="center"/>
            <w:hideMark/>
          </w:tcPr>
          <w:p w14:paraId="6B62A811" w14:textId="67C4993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2D67EE0"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9CE2407" w14:textId="1987498C"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448F36A"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DAEFF4C" w14:textId="421CD2F0"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6D8505FC" w14:textId="0B6605F3"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290</w:t>
            </w:r>
          </w:p>
        </w:tc>
        <w:tc>
          <w:tcPr>
            <w:tcW w:w="811" w:type="dxa"/>
            <w:tcBorders>
              <w:top w:val="nil"/>
              <w:left w:val="nil"/>
              <w:bottom w:val="single" w:sz="12" w:space="0" w:color="FFFFFF"/>
              <w:right w:val="single" w:sz="12" w:space="0" w:color="FFFFFF"/>
            </w:tcBorders>
            <w:shd w:val="clear" w:color="auto" w:fill="B3DDF7"/>
            <w:noWrap/>
            <w:vAlign w:val="center"/>
            <w:hideMark/>
          </w:tcPr>
          <w:p w14:paraId="23438CA9" w14:textId="07438C74"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1</w:t>
            </w:r>
            <w:r w:rsidR="00FC6B68" w:rsidRPr="009D22D1">
              <w:rPr>
                <w:sz w:val="20"/>
                <w:szCs w:val="20"/>
              </w:rPr>
              <w:t>%</w:t>
            </w:r>
          </w:p>
        </w:tc>
      </w:tr>
      <w:tr w:rsidR="006B109D" w:rsidRPr="009D22D1" w14:paraId="711AE9BE"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0444B4E" w14:textId="77777777" w:rsidR="006B109D" w:rsidRPr="009D22D1" w:rsidRDefault="006B109D" w:rsidP="006B109D">
            <w:pPr>
              <w:pStyle w:val="Style10ptBlackAfter0ptLinespacingsingle"/>
              <w:rPr>
                <w:lang w:eastAsia="en-AU"/>
              </w:rPr>
            </w:pPr>
            <w:r w:rsidRPr="009D22D1">
              <w:rPr>
                <w:lang w:eastAsia="en-AU"/>
              </w:rPr>
              <w:t>Primary Industry</w:t>
            </w:r>
          </w:p>
        </w:tc>
        <w:tc>
          <w:tcPr>
            <w:tcW w:w="993" w:type="dxa"/>
            <w:tcBorders>
              <w:top w:val="nil"/>
              <w:left w:val="nil"/>
              <w:bottom w:val="single" w:sz="12" w:space="0" w:color="FFFFFF"/>
              <w:right w:val="single" w:sz="12" w:space="0" w:color="FFFFFF"/>
            </w:tcBorders>
            <w:shd w:val="clear" w:color="auto" w:fill="B3DDF7"/>
            <w:noWrap/>
            <w:vAlign w:val="center"/>
            <w:hideMark/>
          </w:tcPr>
          <w:p w14:paraId="7709B77D" w14:textId="0B7FE08B"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8</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875</w:t>
            </w:r>
          </w:p>
        </w:tc>
        <w:tc>
          <w:tcPr>
            <w:tcW w:w="836" w:type="dxa"/>
            <w:tcBorders>
              <w:top w:val="nil"/>
              <w:left w:val="nil"/>
              <w:bottom w:val="single" w:sz="12" w:space="0" w:color="FFFFFF"/>
              <w:right w:val="single" w:sz="12" w:space="0" w:color="FFFFFF"/>
            </w:tcBorders>
            <w:shd w:val="clear" w:color="auto" w:fill="B3DDF7"/>
            <w:noWrap/>
            <w:vAlign w:val="center"/>
            <w:hideMark/>
          </w:tcPr>
          <w:p w14:paraId="4AD1338A" w14:textId="46D17B1E"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35</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56B31C28" w14:textId="43D5F78F"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110</w:t>
            </w:r>
          </w:p>
        </w:tc>
        <w:tc>
          <w:tcPr>
            <w:tcW w:w="850" w:type="dxa"/>
            <w:tcBorders>
              <w:top w:val="nil"/>
              <w:left w:val="nil"/>
              <w:bottom w:val="single" w:sz="12" w:space="0" w:color="FFFFFF"/>
              <w:right w:val="single" w:sz="12" w:space="0" w:color="FFFFFF"/>
            </w:tcBorders>
            <w:shd w:val="clear" w:color="auto" w:fill="B3DDF7"/>
            <w:noWrap/>
            <w:vAlign w:val="center"/>
            <w:hideMark/>
          </w:tcPr>
          <w:p w14:paraId="304C215E" w14:textId="15790A6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3A8F022"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640</w:t>
            </w:r>
          </w:p>
        </w:tc>
        <w:tc>
          <w:tcPr>
            <w:tcW w:w="851" w:type="dxa"/>
            <w:tcBorders>
              <w:top w:val="nil"/>
              <w:left w:val="nil"/>
              <w:bottom w:val="single" w:sz="12" w:space="0" w:color="FFFFFF"/>
              <w:right w:val="single" w:sz="12" w:space="0" w:color="FFFFFF"/>
            </w:tcBorders>
            <w:shd w:val="clear" w:color="auto" w:fill="B3DDF7"/>
            <w:noWrap/>
            <w:vAlign w:val="center"/>
            <w:hideMark/>
          </w:tcPr>
          <w:p w14:paraId="33113227" w14:textId="7FF88EEF"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35BDC7ED" w14:textId="0286F23C"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700</w:t>
            </w:r>
          </w:p>
        </w:tc>
        <w:tc>
          <w:tcPr>
            <w:tcW w:w="811" w:type="dxa"/>
            <w:tcBorders>
              <w:top w:val="nil"/>
              <w:left w:val="nil"/>
              <w:bottom w:val="single" w:sz="12" w:space="0" w:color="FFFFFF"/>
              <w:right w:val="single" w:sz="12" w:space="0" w:color="FFFFFF"/>
            </w:tcBorders>
            <w:shd w:val="clear" w:color="auto" w:fill="B3DDF7"/>
            <w:noWrap/>
            <w:vAlign w:val="center"/>
            <w:hideMark/>
          </w:tcPr>
          <w:p w14:paraId="4CABAD0F" w14:textId="54A15542"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5</w:t>
            </w:r>
            <w:r w:rsidR="00FC6B68" w:rsidRPr="009D22D1">
              <w:rPr>
                <w:sz w:val="20"/>
                <w:szCs w:val="20"/>
              </w:rPr>
              <w:t>%</w:t>
            </w:r>
          </w:p>
        </w:tc>
      </w:tr>
      <w:tr w:rsidR="006B109D" w:rsidRPr="009D22D1" w14:paraId="21BF467D"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086214D" w14:textId="3CD9AED0" w:rsidR="006B109D" w:rsidRPr="009D22D1" w:rsidRDefault="006B109D" w:rsidP="006B109D">
            <w:pPr>
              <w:pStyle w:val="Style10ptBlackAfter0ptLinespacingsingle"/>
              <w:rPr>
                <w:lang w:eastAsia="en-AU"/>
              </w:rPr>
            </w:pPr>
            <w:r w:rsidRPr="009D22D1">
              <w:rPr>
                <w:lang w:eastAsia="en-AU"/>
              </w:rPr>
              <w:t>Sales and Personal Service</w:t>
            </w:r>
            <w:r w:rsidR="002D0C6F">
              <w:rPr>
                <w:lang w:eastAsia="en-AU"/>
              </w:rPr>
              <w:t>s</w:t>
            </w:r>
          </w:p>
        </w:tc>
        <w:tc>
          <w:tcPr>
            <w:tcW w:w="993" w:type="dxa"/>
            <w:tcBorders>
              <w:top w:val="nil"/>
              <w:left w:val="nil"/>
              <w:bottom w:val="single" w:sz="12" w:space="0" w:color="FFFFFF"/>
              <w:right w:val="single" w:sz="12" w:space="0" w:color="FFFFFF"/>
            </w:tcBorders>
            <w:shd w:val="clear" w:color="auto" w:fill="B3DDF7"/>
            <w:noWrap/>
            <w:vAlign w:val="center"/>
            <w:hideMark/>
          </w:tcPr>
          <w:p w14:paraId="24B84371"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745</w:t>
            </w:r>
          </w:p>
        </w:tc>
        <w:tc>
          <w:tcPr>
            <w:tcW w:w="836" w:type="dxa"/>
            <w:tcBorders>
              <w:top w:val="nil"/>
              <w:left w:val="nil"/>
              <w:bottom w:val="single" w:sz="12" w:space="0" w:color="FFFFFF"/>
              <w:right w:val="single" w:sz="12" w:space="0" w:color="FFFFFF"/>
            </w:tcBorders>
            <w:shd w:val="clear" w:color="auto" w:fill="B3DDF7"/>
            <w:noWrap/>
            <w:vAlign w:val="center"/>
            <w:hideMark/>
          </w:tcPr>
          <w:p w14:paraId="4C000FEE" w14:textId="13C157B6"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96FFB0C"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7FED02E" w14:textId="24B4B919"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5853FDE" w14:textId="47DB1C1F"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305</w:t>
            </w:r>
          </w:p>
        </w:tc>
        <w:tc>
          <w:tcPr>
            <w:tcW w:w="851" w:type="dxa"/>
            <w:tcBorders>
              <w:top w:val="nil"/>
              <w:left w:val="nil"/>
              <w:bottom w:val="single" w:sz="12" w:space="0" w:color="FFFFFF"/>
              <w:right w:val="single" w:sz="12" w:space="0" w:color="FFFFFF"/>
            </w:tcBorders>
            <w:shd w:val="clear" w:color="auto" w:fill="B3DDF7"/>
            <w:noWrap/>
            <w:vAlign w:val="center"/>
            <w:hideMark/>
          </w:tcPr>
          <w:p w14:paraId="03EFE23F" w14:textId="509C6586"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24C74003" w14:textId="7B85675C"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115</w:t>
            </w:r>
          </w:p>
        </w:tc>
        <w:tc>
          <w:tcPr>
            <w:tcW w:w="811" w:type="dxa"/>
            <w:tcBorders>
              <w:top w:val="nil"/>
              <w:left w:val="nil"/>
              <w:bottom w:val="single" w:sz="12" w:space="0" w:color="FFFFFF"/>
              <w:right w:val="single" w:sz="12" w:space="0" w:color="FFFFFF"/>
            </w:tcBorders>
            <w:shd w:val="clear" w:color="auto" w:fill="B3DDF7"/>
            <w:noWrap/>
            <w:vAlign w:val="center"/>
            <w:hideMark/>
          </w:tcPr>
          <w:p w14:paraId="0AEF849E" w14:textId="5E867F15"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9</w:t>
            </w:r>
            <w:r w:rsidR="00FC6B68" w:rsidRPr="009D22D1">
              <w:rPr>
                <w:sz w:val="20"/>
                <w:szCs w:val="20"/>
              </w:rPr>
              <w:t>%</w:t>
            </w:r>
          </w:p>
        </w:tc>
      </w:tr>
      <w:tr w:rsidR="006B109D" w:rsidRPr="009D22D1" w14:paraId="38913C84"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1FFFFE1" w14:textId="77777777" w:rsidR="006B109D" w:rsidRPr="009D22D1" w:rsidRDefault="006B109D" w:rsidP="006B109D">
            <w:pPr>
              <w:pStyle w:val="Style10ptBlackAfter0ptLinespacingsingle"/>
              <w:rPr>
                <w:lang w:eastAsia="en-AU"/>
              </w:rPr>
            </w:pPr>
            <w:r w:rsidRPr="009D22D1">
              <w:rPr>
                <w:lang w:eastAsia="en-AU"/>
              </w:rPr>
              <w:t>Tourism and Hospitality</w:t>
            </w:r>
          </w:p>
        </w:tc>
        <w:tc>
          <w:tcPr>
            <w:tcW w:w="993" w:type="dxa"/>
            <w:tcBorders>
              <w:top w:val="nil"/>
              <w:left w:val="nil"/>
              <w:bottom w:val="single" w:sz="12" w:space="0" w:color="FFFFFF"/>
              <w:right w:val="single" w:sz="12" w:space="0" w:color="FFFFFF"/>
            </w:tcBorders>
            <w:shd w:val="clear" w:color="auto" w:fill="B3DDF7"/>
            <w:noWrap/>
            <w:vAlign w:val="center"/>
            <w:hideMark/>
          </w:tcPr>
          <w:p w14:paraId="150825BF" w14:textId="0E078DA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8</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040</w:t>
            </w:r>
          </w:p>
        </w:tc>
        <w:tc>
          <w:tcPr>
            <w:tcW w:w="836" w:type="dxa"/>
            <w:tcBorders>
              <w:top w:val="nil"/>
              <w:left w:val="nil"/>
              <w:bottom w:val="single" w:sz="12" w:space="0" w:color="FFFFFF"/>
              <w:right w:val="single" w:sz="12" w:space="0" w:color="FFFFFF"/>
            </w:tcBorders>
            <w:shd w:val="clear" w:color="auto" w:fill="B3DDF7"/>
            <w:noWrap/>
            <w:vAlign w:val="center"/>
            <w:hideMark/>
          </w:tcPr>
          <w:p w14:paraId="749CBD0B" w14:textId="0ABBB608"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32</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C0D32BA" w14:textId="52D175A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020</w:t>
            </w:r>
          </w:p>
        </w:tc>
        <w:tc>
          <w:tcPr>
            <w:tcW w:w="850" w:type="dxa"/>
            <w:tcBorders>
              <w:top w:val="nil"/>
              <w:left w:val="nil"/>
              <w:bottom w:val="single" w:sz="12" w:space="0" w:color="FFFFFF"/>
              <w:right w:val="single" w:sz="12" w:space="0" w:color="FFFFFF"/>
            </w:tcBorders>
            <w:shd w:val="clear" w:color="auto" w:fill="B3DDF7"/>
            <w:noWrap/>
            <w:vAlign w:val="center"/>
            <w:hideMark/>
          </w:tcPr>
          <w:p w14:paraId="615FDA6B" w14:textId="1640402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54B1456"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C57FC70" w14:textId="2BC3DA2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767C1C51" w14:textId="489AF3BD"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171</w:t>
            </w:r>
          </w:p>
        </w:tc>
        <w:tc>
          <w:tcPr>
            <w:tcW w:w="811" w:type="dxa"/>
            <w:tcBorders>
              <w:top w:val="nil"/>
              <w:left w:val="nil"/>
              <w:bottom w:val="single" w:sz="12" w:space="0" w:color="FFFFFF"/>
              <w:right w:val="single" w:sz="12" w:space="0" w:color="FFFFFF"/>
            </w:tcBorders>
            <w:shd w:val="clear" w:color="auto" w:fill="B3DDF7"/>
            <w:noWrap/>
            <w:vAlign w:val="center"/>
            <w:hideMark/>
          </w:tcPr>
          <w:p w14:paraId="12574225" w14:textId="45FFC279"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14</w:t>
            </w:r>
            <w:r w:rsidR="00FC6B68" w:rsidRPr="009D22D1">
              <w:rPr>
                <w:sz w:val="20"/>
                <w:szCs w:val="20"/>
              </w:rPr>
              <w:t>%</w:t>
            </w:r>
          </w:p>
        </w:tc>
      </w:tr>
      <w:tr w:rsidR="006B109D" w:rsidRPr="009D22D1" w14:paraId="53C9A76C"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6CB5AD6" w14:textId="77777777" w:rsidR="006B109D" w:rsidRPr="009D22D1" w:rsidRDefault="006B109D" w:rsidP="006B109D">
            <w:pPr>
              <w:pStyle w:val="Style10ptBlackAfter0ptLinespacingsingle"/>
              <w:rPr>
                <w:lang w:eastAsia="en-AU"/>
              </w:rPr>
            </w:pPr>
            <w:r w:rsidRPr="009D22D1">
              <w:rPr>
                <w:lang w:eastAsia="en-AU"/>
              </w:rPr>
              <w:t>Transport and Storage</w:t>
            </w:r>
          </w:p>
        </w:tc>
        <w:tc>
          <w:tcPr>
            <w:tcW w:w="993" w:type="dxa"/>
            <w:tcBorders>
              <w:top w:val="nil"/>
              <w:left w:val="nil"/>
              <w:bottom w:val="single" w:sz="12" w:space="0" w:color="FFFFFF"/>
              <w:right w:val="single" w:sz="12" w:space="0" w:color="FFFFFF"/>
            </w:tcBorders>
            <w:shd w:val="clear" w:color="auto" w:fill="B3DDF7"/>
            <w:noWrap/>
            <w:vAlign w:val="center"/>
            <w:hideMark/>
          </w:tcPr>
          <w:p w14:paraId="32689723"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600</w:t>
            </w:r>
          </w:p>
        </w:tc>
        <w:tc>
          <w:tcPr>
            <w:tcW w:w="836" w:type="dxa"/>
            <w:tcBorders>
              <w:top w:val="nil"/>
              <w:left w:val="nil"/>
              <w:bottom w:val="single" w:sz="12" w:space="0" w:color="FFFFFF"/>
              <w:right w:val="single" w:sz="12" w:space="0" w:color="FFFFFF"/>
            </w:tcBorders>
            <w:shd w:val="clear" w:color="auto" w:fill="B3DDF7"/>
            <w:noWrap/>
            <w:vAlign w:val="center"/>
            <w:hideMark/>
          </w:tcPr>
          <w:p w14:paraId="717AF9EC" w14:textId="7E80BAE3"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5D2B545"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F80C626" w14:textId="37148638"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A3E6E7B" w14:textId="7777777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82133E1" w14:textId="0401C891"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5CD03EB7" w14:textId="0C2D39F8"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11" w:type="dxa"/>
            <w:tcBorders>
              <w:top w:val="nil"/>
              <w:left w:val="nil"/>
              <w:bottom w:val="single" w:sz="12" w:space="0" w:color="FFFFFF"/>
              <w:right w:val="single" w:sz="12" w:space="0" w:color="FFFFFF"/>
            </w:tcBorders>
            <w:shd w:val="clear" w:color="auto" w:fill="B3DDF7"/>
            <w:noWrap/>
            <w:vAlign w:val="center"/>
            <w:hideMark/>
          </w:tcPr>
          <w:p w14:paraId="3C02D59C" w14:textId="4E10E3BE"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6B109D" w:rsidRPr="009D22D1" w14:paraId="4B6E9D5E"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6918B3D8" w14:textId="5575D544" w:rsidR="006B109D" w:rsidRPr="009D22D1" w:rsidRDefault="006B109D" w:rsidP="006B109D">
            <w:pPr>
              <w:pStyle w:val="Style10ptBlackAfter0ptLinespacingsingle"/>
              <w:rPr>
                <w:lang w:eastAsia="en-AU"/>
              </w:rPr>
            </w:pPr>
            <w:r w:rsidRPr="009D22D1">
              <w:rPr>
                <w:lang w:eastAsia="en-AU"/>
              </w:rPr>
              <w:t>Not Set</w:t>
            </w:r>
          </w:p>
        </w:tc>
        <w:tc>
          <w:tcPr>
            <w:tcW w:w="993" w:type="dxa"/>
            <w:tcBorders>
              <w:top w:val="nil"/>
              <w:left w:val="nil"/>
              <w:bottom w:val="single" w:sz="12" w:space="0" w:color="FFFFFF"/>
              <w:right w:val="single" w:sz="12" w:space="0" w:color="FFFFFF"/>
            </w:tcBorders>
            <w:shd w:val="clear" w:color="auto" w:fill="B3DDF7"/>
            <w:noWrap/>
            <w:vAlign w:val="center"/>
          </w:tcPr>
          <w:p w14:paraId="73B86525" w14:textId="2C203EE4"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tcPr>
          <w:p w14:paraId="040D2A11" w14:textId="7566EEBF"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tcPr>
          <w:p w14:paraId="081377C4" w14:textId="2A28FC76"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6DE64669" w14:textId="7146D157"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FC6B68" w:rsidRPr="009D22D1">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36280A6E" w14:textId="58FD6B39"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3924E12C" w14:textId="3C0A5E42"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r w:rsidR="00FC6B68" w:rsidRPr="009D22D1">
              <w:rPr>
                <w:rFonts w:eastAsia="Times New Roman" w:cs="Calibri"/>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56DF2C33" w14:textId="621A75A6" w:rsidR="006B109D" w:rsidRPr="009D22D1" w:rsidRDefault="006B109D" w:rsidP="006B109D">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50</w:t>
            </w:r>
          </w:p>
        </w:tc>
        <w:tc>
          <w:tcPr>
            <w:tcW w:w="811" w:type="dxa"/>
            <w:tcBorders>
              <w:top w:val="nil"/>
              <w:left w:val="nil"/>
              <w:bottom w:val="single" w:sz="12" w:space="0" w:color="FFFFFF"/>
              <w:right w:val="single" w:sz="12" w:space="0" w:color="FFFFFF"/>
            </w:tcBorders>
            <w:shd w:val="clear" w:color="auto" w:fill="B3DDF7"/>
            <w:noWrap/>
            <w:vAlign w:val="center"/>
          </w:tcPr>
          <w:p w14:paraId="4AAF8ADA" w14:textId="4CBCA25B" w:rsidR="006B109D" w:rsidRPr="009D22D1" w:rsidRDefault="006B109D" w:rsidP="006B109D">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BB5AB8" w:rsidRPr="009D22D1" w14:paraId="6C9DB48B" w14:textId="77777777" w:rsidTr="00FC6B68">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A28CDB2" w14:textId="77777777" w:rsidR="00BB5AB8" w:rsidRPr="009D22D1" w:rsidRDefault="00BB5AB8" w:rsidP="00CC67C1">
            <w:pPr>
              <w:pStyle w:val="Style10ptBoldBlackAfter0ptLinespacingsingle"/>
              <w:rPr>
                <w:lang w:eastAsia="en-AU"/>
              </w:rPr>
            </w:pPr>
            <w:r w:rsidRPr="009D22D1">
              <w:rPr>
                <w:lang w:eastAsia="en-AU"/>
              </w:rPr>
              <w:t>Total</w:t>
            </w:r>
          </w:p>
        </w:tc>
        <w:tc>
          <w:tcPr>
            <w:tcW w:w="993" w:type="dxa"/>
            <w:tcBorders>
              <w:top w:val="nil"/>
              <w:left w:val="nil"/>
              <w:bottom w:val="single" w:sz="12" w:space="0" w:color="FFFFFF"/>
              <w:right w:val="single" w:sz="12" w:space="0" w:color="FFFFFF"/>
            </w:tcBorders>
            <w:shd w:val="clear" w:color="auto" w:fill="B3DDF7"/>
            <w:noWrap/>
            <w:vAlign w:val="center"/>
            <w:hideMark/>
          </w:tcPr>
          <w:p w14:paraId="0A682259" w14:textId="7322FCAC" w:rsidR="00BB5AB8" w:rsidRPr="009D22D1" w:rsidRDefault="00BB5AB8" w:rsidP="00BB5AB8">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25</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062</w:t>
            </w:r>
          </w:p>
        </w:tc>
        <w:tc>
          <w:tcPr>
            <w:tcW w:w="836" w:type="dxa"/>
            <w:tcBorders>
              <w:top w:val="nil"/>
              <w:left w:val="nil"/>
              <w:bottom w:val="single" w:sz="12" w:space="0" w:color="FFFFFF"/>
              <w:right w:val="single" w:sz="12" w:space="0" w:color="FFFFFF"/>
            </w:tcBorders>
            <w:shd w:val="clear" w:color="auto" w:fill="B3DDF7"/>
            <w:noWrap/>
            <w:vAlign w:val="center"/>
            <w:hideMark/>
          </w:tcPr>
          <w:p w14:paraId="57FA6D66" w14:textId="08E204A9" w:rsidR="00BB5AB8" w:rsidRPr="009D22D1" w:rsidRDefault="00BB5AB8" w:rsidP="00BB5AB8">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3D43BD51" w14:textId="4811B6B9" w:rsidR="00BB5AB8" w:rsidRPr="009D22D1" w:rsidRDefault="00BB5AB8" w:rsidP="00BB5AB8">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19</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848</w:t>
            </w:r>
          </w:p>
        </w:tc>
        <w:tc>
          <w:tcPr>
            <w:tcW w:w="850" w:type="dxa"/>
            <w:tcBorders>
              <w:top w:val="nil"/>
              <w:left w:val="nil"/>
              <w:bottom w:val="single" w:sz="12" w:space="0" w:color="FFFFFF"/>
              <w:right w:val="single" w:sz="12" w:space="0" w:color="FFFFFF"/>
            </w:tcBorders>
            <w:shd w:val="clear" w:color="auto" w:fill="B3DDF7"/>
            <w:noWrap/>
            <w:vAlign w:val="center"/>
            <w:hideMark/>
          </w:tcPr>
          <w:p w14:paraId="6AC2AF67" w14:textId="44D9DE62" w:rsidR="00BB5AB8" w:rsidRPr="009D22D1" w:rsidRDefault="00BB5AB8" w:rsidP="00BB5AB8">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9D00099" w14:textId="27F7D06C" w:rsidR="00BB5AB8" w:rsidRPr="009D22D1" w:rsidRDefault="00BB5AB8" w:rsidP="00BB5AB8">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11</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745</w:t>
            </w:r>
          </w:p>
        </w:tc>
        <w:tc>
          <w:tcPr>
            <w:tcW w:w="851" w:type="dxa"/>
            <w:tcBorders>
              <w:top w:val="nil"/>
              <w:left w:val="nil"/>
              <w:bottom w:val="single" w:sz="12" w:space="0" w:color="FFFFFF"/>
              <w:right w:val="single" w:sz="12" w:space="0" w:color="FFFFFF"/>
            </w:tcBorders>
            <w:shd w:val="clear" w:color="auto" w:fill="B3DDF7"/>
            <w:noWrap/>
            <w:vAlign w:val="center"/>
            <w:hideMark/>
          </w:tcPr>
          <w:p w14:paraId="4BB3C2ED" w14:textId="74CEE3F6" w:rsidR="00BB5AB8" w:rsidRPr="009D22D1" w:rsidRDefault="00BB5AB8" w:rsidP="00BB5AB8">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810" w:type="dxa"/>
            <w:tcBorders>
              <w:top w:val="nil"/>
              <w:left w:val="nil"/>
              <w:bottom w:val="single" w:sz="12" w:space="0" w:color="FFFFFF"/>
              <w:right w:val="single" w:sz="12" w:space="0" w:color="FFFFFF"/>
            </w:tcBorders>
            <w:shd w:val="clear" w:color="auto" w:fill="B3DDF7"/>
            <w:noWrap/>
            <w:vAlign w:val="center"/>
          </w:tcPr>
          <w:p w14:paraId="4A49D3AA" w14:textId="3BD2BA16" w:rsidR="00BB5AB8" w:rsidRPr="009D22D1" w:rsidRDefault="006B109D" w:rsidP="008E1C5C">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35</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928</w:t>
            </w:r>
          </w:p>
        </w:tc>
        <w:tc>
          <w:tcPr>
            <w:tcW w:w="811" w:type="dxa"/>
            <w:tcBorders>
              <w:top w:val="nil"/>
              <w:left w:val="nil"/>
              <w:bottom w:val="single" w:sz="12" w:space="0" w:color="FFFFFF"/>
              <w:right w:val="single" w:sz="12" w:space="0" w:color="FFFFFF"/>
            </w:tcBorders>
            <w:shd w:val="clear" w:color="auto" w:fill="B3DDF7"/>
            <w:noWrap/>
            <w:vAlign w:val="center"/>
            <w:hideMark/>
          </w:tcPr>
          <w:p w14:paraId="0D4A0B3C" w14:textId="7BAD6967" w:rsidR="00BB5AB8" w:rsidRPr="009D22D1" w:rsidRDefault="006B109D" w:rsidP="008E1C5C">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100</w:t>
            </w:r>
            <w:r w:rsidR="00FC6B68" w:rsidRPr="009D22D1">
              <w:rPr>
                <w:rFonts w:eastAsia="Times New Roman" w:cs="Calibri"/>
                <w:b/>
                <w:bCs/>
                <w:color w:val="000000"/>
                <w:sz w:val="20"/>
                <w:szCs w:val="20"/>
                <w:lang w:eastAsia="en-AU"/>
              </w:rPr>
              <w:t>%</w:t>
            </w:r>
          </w:p>
        </w:tc>
      </w:tr>
    </w:tbl>
    <w:p w14:paraId="792417BA" w14:textId="50A39BAC" w:rsidR="006A7094" w:rsidRPr="009D22D1" w:rsidRDefault="003D1AA9" w:rsidP="006A7094">
      <w:pPr>
        <w:pStyle w:val="Source"/>
      </w:pPr>
      <w:r>
        <w:t>Source:  Northern Territory Department of Industry, Tourism and Trade</w:t>
      </w:r>
    </w:p>
    <w:p w14:paraId="2974D86F" w14:textId="63D06175" w:rsidR="008E1C5C" w:rsidRPr="009D22D1" w:rsidRDefault="008E1C5C" w:rsidP="008E1C5C">
      <w:pPr>
        <w:pStyle w:val="Figure"/>
      </w:pPr>
      <w:r w:rsidRPr="009D22D1">
        <w:t xml:space="preserve">Table 34b: Northern Territory Vocational Education and Training (VET) nominal hours, </w:t>
      </w:r>
      <w:r w:rsidR="00633437" w:rsidRPr="009D22D1">
        <w:t xml:space="preserve">2010-2013, 2013-2016 and 2016-2023 </w:t>
      </w:r>
      <w:r w:rsidRPr="009D22D1">
        <w:t>(m)</w:t>
      </w:r>
    </w:p>
    <w:tbl>
      <w:tblPr>
        <w:tblW w:w="7553"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60"/>
        <w:gridCol w:w="1332"/>
        <w:gridCol w:w="1332"/>
        <w:gridCol w:w="1629"/>
      </w:tblGrid>
      <w:tr w:rsidR="008E1C5C" w:rsidRPr="009D22D1" w14:paraId="78EEC3E8" w14:textId="2DCC4D90" w:rsidTr="00082E20">
        <w:trPr>
          <w:trHeight w:val="464"/>
          <w:tblHeader/>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72C3DDF" w14:textId="77777777"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4293"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1C8625C" w14:textId="6611E66C"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p>
        </w:tc>
      </w:tr>
      <w:tr w:rsidR="008E1C5C" w:rsidRPr="009D22D1" w14:paraId="2F03C034" w14:textId="4F721D1E" w:rsidTr="00830677">
        <w:trPr>
          <w:trHeight w:val="668"/>
          <w:tblHeader/>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ADE8F6B" w14:textId="77777777" w:rsidR="008E1C5C" w:rsidRPr="009D22D1" w:rsidRDefault="008E1C5C" w:rsidP="00B45356">
            <w:pPr>
              <w:spacing w:after="0" w:line="240" w:lineRule="auto"/>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3E2352C" w14:textId="77777777"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81EC1F5" w14:textId="77777777" w:rsidR="008E1C5C" w:rsidRPr="009D22D1" w:rsidRDefault="008E1C5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2013-2016</w:t>
            </w:r>
          </w:p>
        </w:tc>
        <w:tc>
          <w:tcPr>
            <w:tcW w:w="1629" w:type="dxa"/>
            <w:tcBorders>
              <w:top w:val="nil"/>
              <w:left w:val="nil"/>
              <w:bottom w:val="single" w:sz="12" w:space="0" w:color="FFFFFF"/>
              <w:right w:val="single" w:sz="12" w:space="0" w:color="FFFFFF"/>
            </w:tcBorders>
            <w:shd w:val="clear" w:color="auto" w:fill="1F1F5F"/>
            <w:vAlign w:val="center"/>
          </w:tcPr>
          <w:p w14:paraId="67D3DC7E" w14:textId="48C96A4F" w:rsidR="008E1C5C" w:rsidRPr="009D22D1" w:rsidRDefault="008E1C5C" w:rsidP="008E1C5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2016-2023</w:t>
            </w:r>
          </w:p>
        </w:tc>
      </w:tr>
      <w:tr w:rsidR="00830677" w:rsidRPr="009D22D1" w14:paraId="1F2F62E0" w14:textId="45BEAA63"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DF14975" w14:textId="77777777" w:rsidR="00830677" w:rsidRPr="009D22D1" w:rsidRDefault="00830677" w:rsidP="00830677">
            <w:pPr>
              <w:pStyle w:val="Style10ptBlackAfter0ptLinespacingsingle"/>
              <w:rPr>
                <w:lang w:eastAsia="en-AU"/>
              </w:rPr>
            </w:pPr>
            <w:r w:rsidRPr="009D22D1">
              <w:rPr>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9AA1D42" w14:textId="20445529"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786</w:t>
            </w:r>
          </w:p>
        </w:tc>
        <w:tc>
          <w:tcPr>
            <w:tcW w:w="1332" w:type="dxa"/>
            <w:tcBorders>
              <w:top w:val="nil"/>
              <w:left w:val="nil"/>
              <w:bottom w:val="single" w:sz="12" w:space="0" w:color="FFFFFF"/>
              <w:right w:val="single" w:sz="12" w:space="0" w:color="FFFFFF"/>
            </w:tcBorders>
            <w:shd w:val="clear" w:color="auto" w:fill="B3DDF7"/>
            <w:noWrap/>
            <w:vAlign w:val="center"/>
            <w:hideMark/>
          </w:tcPr>
          <w:p w14:paraId="5E312A44" w14:textId="7883D75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-5</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240</w:t>
            </w:r>
          </w:p>
        </w:tc>
        <w:tc>
          <w:tcPr>
            <w:tcW w:w="1629" w:type="dxa"/>
            <w:tcBorders>
              <w:top w:val="nil"/>
              <w:left w:val="nil"/>
              <w:bottom w:val="single" w:sz="12" w:space="0" w:color="FFFFFF"/>
              <w:right w:val="single" w:sz="12" w:space="0" w:color="FFFFFF"/>
            </w:tcBorders>
            <w:shd w:val="clear" w:color="auto" w:fill="B3DDF7"/>
            <w:vAlign w:val="center"/>
          </w:tcPr>
          <w:p w14:paraId="3E9B5EEC" w14:textId="74E90F73"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2</w:t>
            </w:r>
            <w:r w:rsidR="001A1A4A">
              <w:rPr>
                <w:sz w:val="20"/>
                <w:szCs w:val="20"/>
              </w:rPr>
              <w:t>,</w:t>
            </w:r>
            <w:r w:rsidRPr="009D22D1">
              <w:rPr>
                <w:sz w:val="20"/>
                <w:szCs w:val="20"/>
              </w:rPr>
              <w:t>490</w:t>
            </w:r>
          </w:p>
        </w:tc>
      </w:tr>
      <w:tr w:rsidR="00830677" w:rsidRPr="009D22D1" w14:paraId="476FF9F5" w14:textId="69955E18"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7F0DBA0" w14:textId="77777777" w:rsidR="00830677" w:rsidRPr="009D22D1" w:rsidRDefault="00830677" w:rsidP="00830677">
            <w:pPr>
              <w:pStyle w:val="Style10ptBlackAfter0ptLinespacingsingle"/>
              <w:rPr>
                <w:lang w:eastAsia="en-AU"/>
              </w:rPr>
            </w:pPr>
            <w:r w:rsidRPr="009D22D1">
              <w:rPr>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0FDFA9BF" w14:textId="2C02AFE1"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185</w:t>
            </w:r>
          </w:p>
        </w:tc>
        <w:tc>
          <w:tcPr>
            <w:tcW w:w="1332" w:type="dxa"/>
            <w:tcBorders>
              <w:top w:val="nil"/>
              <w:left w:val="nil"/>
              <w:bottom w:val="single" w:sz="12" w:space="0" w:color="FFFFFF"/>
              <w:right w:val="single" w:sz="12" w:space="0" w:color="FFFFFF"/>
            </w:tcBorders>
            <w:shd w:val="clear" w:color="auto" w:fill="B3DDF7"/>
            <w:noWrap/>
            <w:vAlign w:val="center"/>
            <w:hideMark/>
          </w:tcPr>
          <w:p w14:paraId="127FAF2D" w14:textId="7E222360"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185</w:t>
            </w:r>
          </w:p>
        </w:tc>
        <w:tc>
          <w:tcPr>
            <w:tcW w:w="1629" w:type="dxa"/>
            <w:tcBorders>
              <w:top w:val="nil"/>
              <w:left w:val="nil"/>
              <w:bottom w:val="single" w:sz="12" w:space="0" w:color="FFFFFF"/>
              <w:right w:val="single" w:sz="12" w:space="0" w:color="FFFFFF"/>
            </w:tcBorders>
            <w:shd w:val="clear" w:color="auto" w:fill="B3DDF7"/>
            <w:vAlign w:val="center"/>
          </w:tcPr>
          <w:p w14:paraId="2247C12C" w14:textId="3DE15648"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0</w:t>
            </w:r>
          </w:p>
        </w:tc>
      </w:tr>
      <w:tr w:rsidR="00830677" w:rsidRPr="009D22D1" w14:paraId="7C61E43A" w14:textId="35CA7187"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DD51714" w14:textId="77777777" w:rsidR="00830677" w:rsidRPr="009D22D1" w:rsidRDefault="00830677" w:rsidP="00830677">
            <w:pPr>
              <w:pStyle w:val="Style10ptBlackAfter0ptLinespacingsingle"/>
              <w:rPr>
                <w:lang w:eastAsia="en-AU"/>
              </w:rPr>
            </w:pPr>
            <w:r w:rsidRPr="009D22D1">
              <w:rPr>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D4CAC70"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651</w:t>
            </w:r>
          </w:p>
        </w:tc>
        <w:tc>
          <w:tcPr>
            <w:tcW w:w="1332" w:type="dxa"/>
            <w:tcBorders>
              <w:top w:val="nil"/>
              <w:left w:val="nil"/>
              <w:bottom w:val="single" w:sz="12" w:space="0" w:color="FFFFFF"/>
              <w:right w:val="single" w:sz="12" w:space="0" w:color="FFFFFF"/>
            </w:tcBorders>
            <w:shd w:val="clear" w:color="auto" w:fill="B3DDF7"/>
            <w:noWrap/>
            <w:vAlign w:val="center"/>
            <w:hideMark/>
          </w:tcPr>
          <w:p w14:paraId="118026EC" w14:textId="7EB41581"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-3</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204</w:t>
            </w:r>
          </w:p>
        </w:tc>
        <w:tc>
          <w:tcPr>
            <w:tcW w:w="1629" w:type="dxa"/>
            <w:tcBorders>
              <w:top w:val="nil"/>
              <w:left w:val="nil"/>
              <w:bottom w:val="single" w:sz="12" w:space="0" w:color="FFFFFF"/>
              <w:right w:val="single" w:sz="12" w:space="0" w:color="FFFFFF"/>
            </w:tcBorders>
            <w:shd w:val="clear" w:color="auto" w:fill="B3DDF7"/>
            <w:vAlign w:val="center"/>
          </w:tcPr>
          <w:p w14:paraId="327218E4" w14:textId="5DA9EAFA"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2</w:t>
            </w:r>
            <w:r w:rsidR="001A1A4A">
              <w:rPr>
                <w:sz w:val="20"/>
                <w:szCs w:val="20"/>
              </w:rPr>
              <w:t>,</w:t>
            </w:r>
            <w:r w:rsidRPr="009D22D1">
              <w:rPr>
                <w:sz w:val="20"/>
                <w:szCs w:val="20"/>
              </w:rPr>
              <w:t>642</w:t>
            </w:r>
          </w:p>
        </w:tc>
      </w:tr>
      <w:tr w:rsidR="00830677" w:rsidRPr="009D22D1" w14:paraId="44882B11" w14:textId="5E31BC4A"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27D83A0" w14:textId="77777777" w:rsidR="00830677" w:rsidRPr="009D22D1" w:rsidRDefault="00830677" w:rsidP="00830677">
            <w:pPr>
              <w:pStyle w:val="Style10ptBlackAfter0ptLinespacingsingle"/>
              <w:rPr>
                <w:lang w:eastAsia="en-AU"/>
              </w:rPr>
            </w:pPr>
            <w:r w:rsidRPr="009D22D1">
              <w:rPr>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B1899FF" w14:textId="14E75DD1"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185</w:t>
            </w:r>
          </w:p>
        </w:tc>
        <w:tc>
          <w:tcPr>
            <w:tcW w:w="1332" w:type="dxa"/>
            <w:tcBorders>
              <w:top w:val="nil"/>
              <w:left w:val="nil"/>
              <w:bottom w:val="single" w:sz="12" w:space="0" w:color="FFFFFF"/>
              <w:right w:val="single" w:sz="12" w:space="0" w:color="FFFFFF"/>
            </w:tcBorders>
            <w:shd w:val="clear" w:color="auto" w:fill="B3DDF7"/>
            <w:noWrap/>
            <w:vAlign w:val="center"/>
            <w:hideMark/>
          </w:tcPr>
          <w:p w14:paraId="39D892E5" w14:textId="05EDF54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165</w:t>
            </w:r>
          </w:p>
        </w:tc>
        <w:tc>
          <w:tcPr>
            <w:tcW w:w="1629" w:type="dxa"/>
            <w:tcBorders>
              <w:top w:val="nil"/>
              <w:left w:val="nil"/>
              <w:bottom w:val="single" w:sz="12" w:space="0" w:color="FFFFFF"/>
              <w:right w:val="single" w:sz="12" w:space="0" w:color="FFFFFF"/>
            </w:tcBorders>
            <w:shd w:val="clear" w:color="auto" w:fill="B3DDF7"/>
            <w:vAlign w:val="center"/>
          </w:tcPr>
          <w:p w14:paraId="35115E71" w14:textId="5AA84F10"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8</w:t>
            </w:r>
            <w:r w:rsidR="001A1A4A">
              <w:rPr>
                <w:sz w:val="20"/>
                <w:szCs w:val="20"/>
              </w:rPr>
              <w:t>,</w:t>
            </w:r>
            <w:r w:rsidRPr="009D22D1">
              <w:rPr>
                <w:sz w:val="20"/>
                <w:szCs w:val="20"/>
              </w:rPr>
              <w:t>925</w:t>
            </w:r>
          </w:p>
        </w:tc>
      </w:tr>
      <w:tr w:rsidR="00830677" w:rsidRPr="009D22D1" w14:paraId="2AB6EB1E" w14:textId="7660DCAE" w:rsidTr="00830677">
        <w:trPr>
          <w:trHeight w:val="257"/>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6E8F6C8" w14:textId="77777777" w:rsidR="00830677" w:rsidRPr="009D22D1" w:rsidRDefault="00830677" w:rsidP="00830677">
            <w:pPr>
              <w:pStyle w:val="Style10ptBlackAfter0ptLinespacingsingle"/>
              <w:rPr>
                <w:lang w:eastAsia="en-AU"/>
              </w:rPr>
            </w:pPr>
            <w:r w:rsidRPr="009D22D1">
              <w:rPr>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A901BC0" w14:textId="0B06D72C"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483</w:t>
            </w:r>
          </w:p>
        </w:tc>
        <w:tc>
          <w:tcPr>
            <w:tcW w:w="1332" w:type="dxa"/>
            <w:tcBorders>
              <w:top w:val="nil"/>
              <w:left w:val="nil"/>
              <w:bottom w:val="single" w:sz="12" w:space="0" w:color="FFFFFF"/>
              <w:right w:val="single" w:sz="12" w:space="0" w:color="FFFFFF"/>
            </w:tcBorders>
            <w:shd w:val="clear" w:color="auto" w:fill="B3DDF7"/>
            <w:noWrap/>
            <w:vAlign w:val="center"/>
            <w:hideMark/>
          </w:tcPr>
          <w:p w14:paraId="45856D17" w14:textId="207967F6"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488</w:t>
            </w:r>
          </w:p>
        </w:tc>
        <w:tc>
          <w:tcPr>
            <w:tcW w:w="1629" w:type="dxa"/>
            <w:tcBorders>
              <w:top w:val="nil"/>
              <w:left w:val="nil"/>
              <w:bottom w:val="single" w:sz="12" w:space="0" w:color="FFFFFF"/>
              <w:right w:val="single" w:sz="12" w:space="0" w:color="FFFFFF"/>
            </w:tcBorders>
            <w:shd w:val="clear" w:color="auto" w:fill="B3DDF7"/>
            <w:vAlign w:val="center"/>
          </w:tcPr>
          <w:p w14:paraId="7CFEF1EC" w14:textId="6C960BF3"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9</w:t>
            </w:r>
            <w:r w:rsidR="001A1A4A">
              <w:rPr>
                <w:sz w:val="20"/>
                <w:szCs w:val="20"/>
              </w:rPr>
              <w:t>,</w:t>
            </w:r>
            <w:r w:rsidRPr="009D22D1">
              <w:rPr>
                <w:sz w:val="20"/>
                <w:szCs w:val="20"/>
              </w:rPr>
              <w:t>195</w:t>
            </w:r>
          </w:p>
        </w:tc>
      </w:tr>
      <w:tr w:rsidR="00830677" w:rsidRPr="009D22D1" w14:paraId="69BE39D4" w14:textId="5B93EE88"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666969E" w14:textId="77777777" w:rsidR="00830677" w:rsidRPr="009D22D1" w:rsidRDefault="00830677" w:rsidP="00830677">
            <w:pPr>
              <w:pStyle w:val="Style10ptBlackAfter0ptLinespacingsingle"/>
              <w:rPr>
                <w:lang w:eastAsia="en-AU"/>
              </w:rPr>
            </w:pPr>
            <w:r w:rsidRPr="009D22D1">
              <w:rPr>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D8002E6"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246</w:t>
            </w:r>
          </w:p>
        </w:tc>
        <w:tc>
          <w:tcPr>
            <w:tcW w:w="1332" w:type="dxa"/>
            <w:tcBorders>
              <w:top w:val="nil"/>
              <w:left w:val="nil"/>
              <w:bottom w:val="single" w:sz="12" w:space="0" w:color="FFFFFF"/>
              <w:right w:val="single" w:sz="12" w:space="0" w:color="FFFFFF"/>
            </w:tcBorders>
            <w:shd w:val="clear" w:color="auto" w:fill="B3DDF7"/>
            <w:noWrap/>
            <w:vAlign w:val="center"/>
            <w:hideMark/>
          </w:tcPr>
          <w:p w14:paraId="12FC07A6" w14:textId="53556356"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166</w:t>
            </w:r>
          </w:p>
        </w:tc>
        <w:tc>
          <w:tcPr>
            <w:tcW w:w="1629" w:type="dxa"/>
            <w:tcBorders>
              <w:top w:val="nil"/>
              <w:left w:val="nil"/>
              <w:bottom w:val="single" w:sz="12" w:space="0" w:color="FFFFFF"/>
              <w:right w:val="single" w:sz="12" w:space="0" w:color="FFFFFF"/>
            </w:tcBorders>
            <w:shd w:val="clear" w:color="auto" w:fill="B3DDF7"/>
            <w:vAlign w:val="center"/>
          </w:tcPr>
          <w:p w14:paraId="5532C4BA" w14:textId="53034C91"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-250</w:t>
            </w:r>
          </w:p>
        </w:tc>
      </w:tr>
      <w:tr w:rsidR="00830677" w:rsidRPr="009D22D1" w14:paraId="38FE4616" w14:textId="17B1EDF0"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1BD61A4" w14:textId="77777777" w:rsidR="00830677" w:rsidRPr="009D22D1" w:rsidRDefault="00830677" w:rsidP="00830677">
            <w:pPr>
              <w:pStyle w:val="Style10ptBlackAfter0ptLinespacingsingle"/>
              <w:rPr>
                <w:lang w:eastAsia="en-AU"/>
              </w:rPr>
            </w:pPr>
            <w:r w:rsidRPr="009D22D1">
              <w:rPr>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F1CED39"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3C573F5" w14:textId="0DD0B00A"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7</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200</w:t>
            </w:r>
          </w:p>
        </w:tc>
        <w:tc>
          <w:tcPr>
            <w:tcW w:w="1629" w:type="dxa"/>
            <w:tcBorders>
              <w:top w:val="nil"/>
              <w:left w:val="nil"/>
              <w:bottom w:val="single" w:sz="12" w:space="0" w:color="FFFFFF"/>
              <w:right w:val="single" w:sz="12" w:space="0" w:color="FFFFFF"/>
            </w:tcBorders>
            <w:shd w:val="clear" w:color="auto" w:fill="B3DDF7"/>
            <w:vAlign w:val="center"/>
          </w:tcPr>
          <w:p w14:paraId="2001C5EA" w14:textId="19FE2249"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-7</w:t>
            </w:r>
            <w:r w:rsidR="001A1A4A">
              <w:rPr>
                <w:sz w:val="20"/>
                <w:szCs w:val="20"/>
              </w:rPr>
              <w:t>,</w:t>
            </w:r>
            <w:r w:rsidRPr="009D22D1">
              <w:rPr>
                <w:sz w:val="20"/>
                <w:szCs w:val="20"/>
              </w:rPr>
              <w:t>200</w:t>
            </w:r>
          </w:p>
        </w:tc>
      </w:tr>
      <w:tr w:rsidR="00830677" w:rsidRPr="009D22D1" w14:paraId="6BF63333" w14:textId="7F125E8C"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DD389CB" w14:textId="77777777" w:rsidR="00830677" w:rsidRPr="009D22D1" w:rsidRDefault="00830677" w:rsidP="00830677">
            <w:pPr>
              <w:pStyle w:val="Style10ptBlackAfter0ptLinespacingsingle"/>
              <w:rPr>
                <w:lang w:eastAsia="en-AU"/>
              </w:rPr>
            </w:pPr>
            <w:r w:rsidRPr="009D22D1">
              <w:rPr>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5F03145"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- 250</w:t>
            </w:r>
          </w:p>
        </w:tc>
        <w:tc>
          <w:tcPr>
            <w:tcW w:w="1332" w:type="dxa"/>
            <w:tcBorders>
              <w:top w:val="nil"/>
              <w:left w:val="nil"/>
              <w:bottom w:val="single" w:sz="12" w:space="0" w:color="FFFFFF"/>
              <w:right w:val="single" w:sz="12" w:space="0" w:color="FFFFFF"/>
            </w:tcBorders>
            <w:shd w:val="clear" w:color="auto" w:fill="B3DDF7"/>
            <w:noWrap/>
            <w:vAlign w:val="center"/>
            <w:hideMark/>
          </w:tcPr>
          <w:p w14:paraId="6A9EDFA2"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629" w:type="dxa"/>
            <w:tcBorders>
              <w:top w:val="nil"/>
              <w:left w:val="nil"/>
              <w:bottom w:val="single" w:sz="12" w:space="0" w:color="FFFFFF"/>
              <w:right w:val="single" w:sz="12" w:space="0" w:color="FFFFFF"/>
            </w:tcBorders>
            <w:shd w:val="clear" w:color="auto" w:fill="B3DDF7"/>
            <w:vAlign w:val="center"/>
          </w:tcPr>
          <w:p w14:paraId="7EC21811" w14:textId="69E2238B"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290</w:t>
            </w:r>
          </w:p>
        </w:tc>
      </w:tr>
      <w:tr w:rsidR="00830677" w:rsidRPr="009D22D1" w14:paraId="58B47E3D" w14:textId="77224413"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F171433" w14:textId="77777777" w:rsidR="00830677" w:rsidRPr="009D22D1" w:rsidRDefault="00830677" w:rsidP="00830677">
            <w:pPr>
              <w:pStyle w:val="Style10ptBlackAfter0ptLinespacingsingle"/>
              <w:rPr>
                <w:lang w:eastAsia="en-AU"/>
              </w:rPr>
            </w:pPr>
            <w:r w:rsidRPr="009D22D1">
              <w:rPr>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643CF2D3" w14:textId="45761C44"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-7</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765</w:t>
            </w:r>
          </w:p>
        </w:tc>
        <w:tc>
          <w:tcPr>
            <w:tcW w:w="1332" w:type="dxa"/>
            <w:tcBorders>
              <w:top w:val="nil"/>
              <w:left w:val="nil"/>
              <w:bottom w:val="single" w:sz="12" w:space="0" w:color="FFFFFF"/>
              <w:right w:val="single" w:sz="12" w:space="0" w:color="FFFFFF"/>
            </w:tcBorders>
            <w:shd w:val="clear" w:color="auto" w:fill="B3DDF7"/>
            <w:noWrap/>
            <w:vAlign w:val="center"/>
            <w:hideMark/>
          </w:tcPr>
          <w:p w14:paraId="113C7DD8"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- 470</w:t>
            </w:r>
          </w:p>
        </w:tc>
        <w:tc>
          <w:tcPr>
            <w:tcW w:w="1629" w:type="dxa"/>
            <w:tcBorders>
              <w:top w:val="nil"/>
              <w:left w:val="nil"/>
              <w:bottom w:val="single" w:sz="12" w:space="0" w:color="FFFFFF"/>
              <w:right w:val="single" w:sz="12" w:space="0" w:color="FFFFFF"/>
            </w:tcBorders>
            <w:shd w:val="clear" w:color="auto" w:fill="B3DDF7"/>
            <w:vAlign w:val="center"/>
          </w:tcPr>
          <w:p w14:paraId="789A8F80" w14:textId="5F273D0F"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1</w:t>
            </w:r>
            <w:r w:rsidR="001A1A4A">
              <w:rPr>
                <w:sz w:val="20"/>
                <w:szCs w:val="20"/>
              </w:rPr>
              <w:t>,</w:t>
            </w:r>
            <w:r w:rsidRPr="009D22D1">
              <w:rPr>
                <w:sz w:val="20"/>
                <w:szCs w:val="20"/>
              </w:rPr>
              <w:t>060</w:t>
            </w:r>
          </w:p>
        </w:tc>
      </w:tr>
      <w:tr w:rsidR="00830677" w:rsidRPr="009D22D1" w14:paraId="4D2D0A91" w14:textId="5C80126A"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F5BE1E6" w14:textId="06142A79" w:rsidR="00830677" w:rsidRPr="009D22D1" w:rsidRDefault="00830677" w:rsidP="00830677">
            <w:pPr>
              <w:pStyle w:val="Style10ptBlackAfter0ptLinespacingsingle"/>
              <w:rPr>
                <w:lang w:eastAsia="en-AU"/>
              </w:rPr>
            </w:pPr>
            <w:r w:rsidRPr="009D22D1">
              <w:rPr>
                <w:lang w:eastAsia="en-AU"/>
              </w:rPr>
              <w:t>Sales and Personal Service</w:t>
            </w:r>
            <w:r w:rsidR="002D0C6F">
              <w:rPr>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3B64A598"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- 745</w:t>
            </w:r>
          </w:p>
        </w:tc>
        <w:tc>
          <w:tcPr>
            <w:tcW w:w="1332" w:type="dxa"/>
            <w:tcBorders>
              <w:top w:val="nil"/>
              <w:left w:val="nil"/>
              <w:bottom w:val="single" w:sz="12" w:space="0" w:color="FFFFFF"/>
              <w:right w:val="single" w:sz="12" w:space="0" w:color="FFFFFF"/>
            </w:tcBorders>
            <w:shd w:val="clear" w:color="auto" w:fill="B3DDF7"/>
            <w:noWrap/>
            <w:vAlign w:val="center"/>
            <w:hideMark/>
          </w:tcPr>
          <w:p w14:paraId="1F319BA7" w14:textId="7F5E58EA"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305</w:t>
            </w:r>
          </w:p>
        </w:tc>
        <w:tc>
          <w:tcPr>
            <w:tcW w:w="1629" w:type="dxa"/>
            <w:tcBorders>
              <w:top w:val="nil"/>
              <w:left w:val="nil"/>
              <w:bottom w:val="single" w:sz="12" w:space="0" w:color="FFFFFF"/>
              <w:right w:val="single" w:sz="12" w:space="0" w:color="FFFFFF"/>
            </w:tcBorders>
            <w:shd w:val="clear" w:color="auto" w:fill="B3DDF7"/>
            <w:vAlign w:val="center"/>
          </w:tcPr>
          <w:p w14:paraId="384F6285" w14:textId="6185FB7F"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1</w:t>
            </w:r>
            <w:r w:rsidR="001A1A4A">
              <w:rPr>
                <w:sz w:val="20"/>
                <w:szCs w:val="20"/>
              </w:rPr>
              <w:t>,</w:t>
            </w:r>
            <w:r w:rsidRPr="009D22D1">
              <w:rPr>
                <w:sz w:val="20"/>
                <w:szCs w:val="20"/>
              </w:rPr>
              <w:t>810</w:t>
            </w:r>
          </w:p>
        </w:tc>
      </w:tr>
      <w:tr w:rsidR="00830677" w:rsidRPr="009D22D1" w14:paraId="14329C80" w14:textId="58836560"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3FB3FA8" w14:textId="77777777" w:rsidR="00830677" w:rsidRPr="009D22D1" w:rsidRDefault="00830677" w:rsidP="00830677">
            <w:pPr>
              <w:pStyle w:val="Style10ptBlackAfter0ptLinespacingsingle"/>
              <w:rPr>
                <w:lang w:eastAsia="en-AU"/>
              </w:rPr>
            </w:pPr>
            <w:r w:rsidRPr="009D22D1">
              <w:rPr>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5D1D34BE" w14:textId="75D2F44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-6</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020</w:t>
            </w:r>
          </w:p>
        </w:tc>
        <w:tc>
          <w:tcPr>
            <w:tcW w:w="1332" w:type="dxa"/>
            <w:tcBorders>
              <w:top w:val="nil"/>
              <w:left w:val="nil"/>
              <w:bottom w:val="single" w:sz="12" w:space="0" w:color="FFFFFF"/>
              <w:right w:val="single" w:sz="12" w:space="0" w:color="FFFFFF"/>
            </w:tcBorders>
            <w:shd w:val="clear" w:color="auto" w:fill="B3DDF7"/>
            <w:noWrap/>
            <w:vAlign w:val="center"/>
            <w:hideMark/>
          </w:tcPr>
          <w:p w14:paraId="447D40FA" w14:textId="38F244B3"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-2</w:t>
            </w:r>
            <w:r w:rsidR="001A1A4A">
              <w:rPr>
                <w:rFonts w:eastAsia="Times New Roman" w:cs="Calibri"/>
                <w:color w:val="000000"/>
                <w:sz w:val="20"/>
                <w:szCs w:val="20"/>
                <w:lang w:eastAsia="en-AU"/>
              </w:rPr>
              <w:t>,</w:t>
            </w:r>
            <w:r w:rsidRPr="009D22D1">
              <w:rPr>
                <w:rFonts w:eastAsia="Times New Roman" w:cs="Calibri"/>
                <w:color w:val="000000"/>
                <w:sz w:val="20"/>
                <w:szCs w:val="20"/>
                <w:lang w:eastAsia="en-AU"/>
              </w:rPr>
              <w:t>020</w:t>
            </w:r>
          </w:p>
        </w:tc>
        <w:tc>
          <w:tcPr>
            <w:tcW w:w="1629" w:type="dxa"/>
            <w:tcBorders>
              <w:top w:val="nil"/>
              <w:left w:val="nil"/>
              <w:bottom w:val="single" w:sz="12" w:space="0" w:color="FFFFFF"/>
              <w:right w:val="single" w:sz="12" w:space="0" w:color="FFFFFF"/>
            </w:tcBorders>
            <w:shd w:val="clear" w:color="auto" w:fill="B3DDF7"/>
            <w:vAlign w:val="center"/>
          </w:tcPr>
          <w:p w14:paraId="43D504A4" w14:textId="41425913"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5</w:t>
            </w:r>
            <w:r w:rsidR="001A1A4A">
              <w:rPr>
                <w:sz w:val="20"/>
                <w:szCs w:val="20"/>
              </w:rPr>
              <w:t>,</w:t>
            </w:r>
            <w:r w:rsidRPr="009D22D1">
              <w:rPr>
                <w:sz w:val="20"/>
                <w:szCs w:val="20"/>
              </w:rPr>
              <w:t>171</w:t>
            </w:r>
          </w:p>
        </w:tc>
      </w:tr>
      <w:tr w:rsidR="00830677" w:rsidRPr="009D22D1" w14:paraId="65962CDB" w14:textId="5E1FEF94"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4AAA0A1" w14:textId="77777777" w:rsidR="00830677" w:rsidRPr="009D22D1" w:rsidRDefault="00830677" w:rsidP="00830677">
            <w:pPr>
              <w:pStyle w:val="Style10ptBlackAfter0ptLinespacingsingle"/>
              <w:rPr>
                <w:lang w:eastAsia="en-AU"/>
              </w:rPr>
            </w:pPr>
            <w:r w:rsidRPr="009D22D1">
              <w:rPr>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65FC0E14"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- 600</w:t>
            </w:r>
          </w:p>
        </w:tc>
        <w:tc>
          <w:tcPr>
            <w:tcW w:w="1332" w:type="dxa"/>
            <w:tcBorders>
              <w:top w:val="nil"/>
              <w:left w:val="nil"/>
              <w:bottom w:val="single" w:sz="12" w:space="0" w:color="FFFFFF"/>
              <w:right w:val="single" w:sz="12" w:space="0" w:color="FFFFFF"/>
            </w:tcBorders>
            <w:shd w:val="clear" w:color="auto" w:fill="B3DDF7"/>
            <w:noWrap/>
            <w:vAlign w:val="center"/>
            <w:hideMark/>
          </w:tcPr>
          <w:p w14:paraId="11B4F135" w14:textId="77777777"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629" w:type="dxa"/>
            <w:tcBorders>
              <w:top w:val="nil"/>
              <w:left w:val="nil"/>
              <w:bottom w:val="single" w:sz="12" w:space="0" w:color="FFFFFF"/>
              <w:right w:val="single" w:sz="12" w:space="0" w:color="FFFFFF"/>
            </w:tcBorders>
            <w:shd w:val="clear" w:color="auto" w:fill="B3DDF7"/>
            <w:vAlign w:val="center"/>
          </w:tcPr>
          <w:p w14:paraId="0A36DF1B" w14:textId="670117CF" w:rsidR="00830677" w:rsidRPr="009D22D1" w:rsidRDefault="00830677" w:rsidP="00830677">
            <w:pPr>
              <w:spacing w:after="0" w:line="240" w:lineRule="auto"/>
              <w:jc w:val="right"/>
              <w:rPr>
                <w:rFonts w:eastAsia="Times New Roman" w:cs="Calibri"/>
                <w:color w:val="000000"/>
                <w:sz w:val="20"/>
                <w:szCs w:val="20"/>
                <w:lang w:eastAsia="en-AU"/>
              </w:rPr>
            </w:pPr>
            <w:r w:rsidRPr="009D22D1">
              <w:rPr>
                <w:sz w:val="20"/>
                <w:szCs w:val="20"/>
              </w:rPr>
              <w:t>0</w:t>
            </w:r>
          </w:p>
        </w:tc>
      </w:tr>
      <w:tr w:rsidR="00830677" w:rsidRPr="009D22D1" w14:paraId="4C0C7A48" w14:textId="77777777"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0E3A1059" w14:textId="30B5D31D" w:rsidR="00830677" w:rsidRPr="009D22D1" w:rsidRDefault="00830677" w:rsidP="00830677">
            <w:pPr>
              <w:pStyle w:val="Style10ptBlackAfter0ptLinespacingsingle"/>
              <w:rPr>
                <w:lang w:eastAsia="en-AU"/>
              </w:rPr>
            </w:pPr>
            <w:r w:rsidRPr="009D22D1">
              <w:rPr>
                <w:lang w:eastAsia="en-AU"/>
              </w:rPr>
              <w:t>Not Set</w:t>
            </w:r>
          </w:p>
        </w:tc>
        <w:tc>
          <w:tcPr>
            <w:tcW w:w="1332" w:type="dxa"/>
            <w:tcBorders>
              <w:top w:val="nil"/>
              <w:left w:val="nil"/>
              <w:bottom w:val="single" w:sz="12" w:space="0" w:color="FFFFFF"/>
              <w:right w:val="single" w:sz="12" w:space="0" w:color="FFFFFF"/>
            </w:tcBorders>
            <w:shd w:val="clear" w:color="auto" w:fill="B3DDF7"/>
            <w:noWrap/>
            <w:vAlign w:val="center"/>
          </w:tcPr>
          <w:p w14:paraId="6491D011" w14:textId="0ABF892A"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w:t>
            </w:r>
          </w:p>
        </w:tc>
        <w:tc>
          <w:tcPr>
            <w:tcW w:w="1332" w:type="dxa"/>
            <w:tcBorders>
              <w:top w:val="nil"/>
              <w:left w:val="nil"/>
              <w:bottom w:val="single" w:sz="12" w:space="0" w:color="FFFFFF"/>
              <w:right w:val="single" w:sz="12" w:space="0" w:color="FFFFFF"/>
            </w:tcBorders>
            <w:shd w:val="clear" w:color="auto" w:fill="B3DDF7"/>
            <w:noWrap/>
            <w:vAlign w:val="center"/>
          </w:tcPr>
          <w:p w14:paraId="48E7FCAF" w14:textId="70FDD710" w:rsidR="00830677" w:rsidRPr="009D22D1" w:rsidRDefault="00830677" w:rsidP="00830677">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w:t>
            </w:r>
          </w:p>
        </w:tc>
        <w:tc>
          <w:tcPr>
            <w:tcW w:w="1629" w:type="dxa"/>
            <w:tcBorders>
              <w:top w:val="nil"/>
              <w:left w:val="nil"/>
              <w:bottom w:val="single" w:sz="12" w:space="0" w:color="FFFFFF"/>
              <w:right w:val="single" w:sz="12" w:space="0" w:color="FFFFFF"/>
            </w:tcBorders>
            <w:shd w:val="clear" w:color="auto" w:fill="B3DDF7"/>
            <w:vAlign w:val="center"/>
          </w:tcPr>
          <w:p w14:paraId="06D59D9E" w14:textId="05BDB9AF" w:rsidR="00830677" w:rsidRPr="009D22D1" w:rsidRDefault="00830677" w:rsidP="00830677">
            <w:pPr>
              <w:spacing w:after="0" w:line="240" w:lineRule="auto"/>
              <w:jc w:val="right"/>
              <w:rPr>
                <w:sz w:val="20"/>
                <w:szCs w:val="20"/>
              </w:rPr>
            </w:pPr>
            <w:r w:rsidRPr="009D22D1">
              <w:rPr>
                <w:sz w:val="20"/>
                <w:szCs w:val="20"/>
              </w:rPr>
              <w:t>50</w:t>
            </w:r>
          </w:p>
        </w:tc>
      </w:tr>
      <w:tr w:rsidR="00830677" w:rsidRPr="009D22D1" w14:paraId="5F116F81" w14:textId="7619B638" w:rsidTr="00830677">
        <w:trPr>
          <w:trHeight w:val="269"/>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D43CD03" w14:textId="77777777" w:rsidR="00830677" w:rsidRPr="009D22D1" w:rsidRDefault="00830677" w:rsidP="00830677">
            <w:pPr>
              <w:pStyle w:val="Style10ptBoldBlackAfter0ptLinespacingsingle"/>
              <w:rPr>
                <w:lang w:eastAsia="en-AU"/>
              </w:rPr>
            </w:pPr>
            <w:r w:rsidRPr="009D22D1">
              <w:rPr>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928E410" w14:textId="296003C6" w:rsidR="00830677" w:rsidRPr="009D22D1" w:rsidRDefault="00830677" w:rsidP="00830677">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-5</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214</w:t>
            </w:r>
          </w:p>
        </w:tc>
        <w:tc>
          <w:tcPr>
            <w:tcW w:w="1332" w:type="dxa"/>
            <w:tcBorders>
              <w:top w:val="nil"/>
              <w:left w:val="nil"/>
              <w:bottom w:val="single" w:sz="12" w:space="0" w:color="FFFFFF"/>
              <w:right w:val="single" w:sz="12" w:space="0" w:color="FFFFFF"/>
            </w:tcBorders>
            <w:shd w:val="clear" w:color="auto" w:fill="B3DDF7"/>
            <w:noWrap/>
            <w:vAlign w:val="center"/>
            <w:hideMark/>
          </w:tcPr>
          <w:p w14:paraId="70C20A48" w14:textId="637D7C8C" w:rsidR="00830677" w:rsidRPr="009D22D1" w:rsidRDefault="00830677" w:rsidP="00830677">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-8</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103</w:t>
            </w:r>
          </w:p>
        </w:tc>
        <w:tc>
          <w:tcPr>
            <w:tcW w:w="1629" w:type="dxa"/>
            <w:tcBorders>
              <w:top w:val="nil"/>
              <w:left w:val="nil"/>
              <w:bottom w:val="single" w:sz="12" w:space="0" w:color="FFFFFF"/>
              <w:right w:val="single" w:sz="12" w:space="0" w:color="FFFFFF"/>
            </w:tcBorders>
            <w:shd w:val="clear" w:color="auto" w:fill="B3DDF7"/>
            <w:vAlign w:val="center"/>
          </w:tcPr>
          <w:p w14:paraId="53707103" w14:textId="601FFAD9" w:rsidR="00830677" w:rsidRPr="009D22D1" w:rsidRDefault="00830677" w:rsidP="00830677">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24</w:t>
            </w:r>
            <w:r w:rsidR="001A1A4A">
              <w:rPr>
                <w:rFonts w:eastAsia="Times New Roman" w:cs="Calibri"/>
                <w:b/>
                <w:bCs/>
                <w:color w:val="000000"/>
                <w:sz w:val="20"/>
                <w:szCs w:val="20"/>
                <w:lang w:eastAsia="en-AU"/>
              </w:rPr>
              <w:t>,</w:t>
            </w:r>
            <w:r w:rsidRPr="009D22D1">
              <w:rPr>
                <w:rFonts w:eastAsia="Times New Roman" w:cs="Calibri"/>
                <w:b/>
                <w:bCs/>
                <w:color w:val="000000"/>
                <w:sz w:val="20"/>
                <w:szCs w:val="20"/>
                <w:lang w:eastAsia="en-AU"/>
              </w:rPr>
              <w:t>183</w:t>
            </w:r>
          </w:p>
        </w:tc>
      </w:tr>
    </w:tbl>
    <w:p w14:paraId="2B376F95" w14:textId="75DB9142" w:rsidR="008E1C5C" w:rsidRPr="009D22D1" w:rsidRDefault="003D1AA9" w:rsidP="00DB2D5D">
      <w:pPr>
        <w:pStyle w:val="Source"/>
      </w:pPr>
      <w:r>
        <w:t>Source:  Northern Territory Department of Industry, Tourism and Trade</w:t>
      </w:r>
      <w:r w:rsidR="007C6272" w:rsidRPr="009D22D1">
        <w:br w:type="page"/>
      </w:r>
    </w:p>
    <w:p w14:paraId="78AF35AD" w14:textId="40B9B3F2" w:rsidR="00C70A74" w:rsidRPr="009D22D1" w:rsidRDefault="00631268" w:rsidP="00C70A74">
      <w:pPr>
        <w:ind w:left="1418" w:hanging="1418"/>
      </w:pPr>
      <w:r w:rsidRPr="009D22D1">
        <w:t xml:space="preserve">In </w:t>
      </w:r>
      <w:r w:rsidR="00781A39" w:rsidRPr="009D22D1">
        <w:t xml:space="preserve">2023 </w:t>
      </w:r>
      <w:r w:rsidRPr="009D22D1">
        <w:t>in Ntaria (Hermannsburg)</w:t>
      </w:r>
      <w:r w:rsidR="00C70A74" w:rsidRPr="009D22D1">
        <w:t>:</w:t>
      </w:r>
    </w:p>
    <w:p w14:paraId="74AB1878" w14:textId="29211D65" w:rsidR="00C70A74" w:rsidRPr="009D22D1" w:rsidRDefault="00C70A74" w:rsidP="001B450B">
      <w:pPr>
        <w:pStyle w:val="BullettLv1"/>
        <w:rPr>
          <w:lang w:val="en-AU"/>
        </w:rPr>
      </w:pPr>
      <w:r w:rsidRPr="009D22D1">
        <w:rPr>
          <w:lang w:val="en-AU"/>
        </w:rPr>
        <w:t xml:space="preserve">there were </w:t>
      </w:r>
      <w:r w:rsidR="00916D79" w:rsidRPr="009D22D1">
        <w:rPr>
          <w:lang w:val="en-AU"/>
        </w:rPr>
        <w:t>35</w:t>
      </w:r>
      <w:r w:rsidR="002D0C6F">
        <w:rPr>
          <w:lang w:val="en-AU"/>
        </w:rPr>
        <w:t>,</w:t>
      </w:r>
      <w:r w:rsidR="00916D79" w:rsidRPr="009D22D1">
        <w:rPr>
          <w:lang w:val="en-AU"/>
        </w:rPr>
        <w:t>928</w:t>
      </w:r>
      <w:r w:rsidRPr="009D22D1">
        <w:rPr>
          <w:lang w:val="en-AU"/>
        </w:rPr>
        <w:t xml:space="preserve"> </w:t>
      </w:r>
      <w:r w:rsidRPr="009D22D1">
        <w:rPr>
          <w:b/>
          <w:lang w:val="en-AU"/>
        </w:rPr>
        <w:t>VET nominal hours</w:t>
      </w:r>
      <w:r w:rsidRPr="009D22D1">
        <w:rPr>
          <w:lang w:val="en-AU"/>
        </w:rPr>
        <w:t xml:space="preserve"> delivered, a</w:t>
      </w:r>
      <w:r w:rsidR="00916D79" w:rsidRPr="009D22D1">
        <w:rPr>
          <w:lang w:val="en-AU"/>
        </w:rPr>
        <w:t>n</w:t>
      </w:r>
      <w:r w:rsidRPr="009D22D1">
        <w:rPr>
          <w:lang w:val="en-AU"/>
        </w:rPr>
        <w:t xml:space="preserve"> </w:t>
      </w:r>
      <w:r w:rsidR="00916D79" w:rsidRPr="009D22D1">
        <w:rPr>
          <w:lang w:val="en-AU"/>
        </w:rPr>
        <w:t>in</w:t>
      </w:r>
      <w:r w:rsidRPr="009D22D1">
        <w:rPr>
          <w:lang w:val="en-AU"/>
        </w:rPr>
        <w:t xml:space="preserve">crease of </w:t>
      </w:r>
      <w:r w:rsidR="00916D79" w:rsidRPr="009D22D1">
        <w:rPr>
          <w:lang w:val="en-AU"/>
        </w:rPr>
        <w:t>24</w:t>
      </w:r>
      <w:r w:rsidR="002D0C6F">
        <w:rPr>
          <w:lang w:val="en-AU"/>
        </w:rPr>
        <w:t>,</w:t>
      </w:r>
      <w:r w:rsidR="00916D79" w:rsidRPr="009D22D1">
        <w:rPr>
          <w:lang w:val="en-AU"/>
        </w:rPr>
        <w:t>183</w:t>
      </w:r>
      <w:r w:rsidRPr="009D22D1">
        <w:rPr>
          <w:lang w:val="en-AU"/>
        </w:rPr>
        <w:t xml:space="preserve"> nominal hours delivered from </w:t>
      </w:r>
      <w:r w:rsidR="00781A39" w:rsidRPr="009D22D1">
        <w:rPr>
          <w:lang w:val="en-AU"/>
        </w:rPr>
        <w:t xml:space="preserve">2016 </w:t>
      </w:r>
      <w:r w:rsidRPr="009D22D1">
        <w:rPr>
          <w:lang w:val="en-AU"/>
        </w:rPr>
        <w:t>and a</w:t>
      </w:r>
      <w:r w:rsidR="00916D79" w:rsidRPr="009D22D1">
        <w:rPr>
          <w:lang w:val="en-AU"/>
        </w:rPr>
        <w:t>n</w:t>
      </w:r>
      <w:r w:rsidRPr="009D22D1">
        <w:rPr>
          <w:lang w:val="en-AU"/>
        </w:rPr>
        <w:t xml:space="preserve"> </w:t>
      </w:r>
      <w:r w:rsidR="00916D79" w:rsidRPr="009D22D1">
        <w:rPr>
          <w:lang w:val="en-AU"/>
        </w:rPr>
        <w:t>in</w:t>
      </w:r>
      <w:r w:rsidRPr="009D22D1">
        <w:rPr>
          <w:lang w:val="en-AU"/>
        </w:rPr>
        <w:t xml:space="preserve">crease of </w:t>
      </w:r>
      <w:r w:rsidR="00916D79" w:rsidRPr="009D22D1">
        <w:rPr>
          <w:lang w:val="en-AU"/>
        </w:rPr>
        <w:t>16</w:t>
      </w:r>
      <w:r w:rsidR="002D0C6F">
        <w:rPr>
          <w:lang w:val="en-AU"/>
        </w:rPr>
        <w:t>,</w:t>
      </w:r>
      <w:r w:rsidR="00916D79" w:rsidRPr="009D22D1">
        <w:rPr>
          <w:lang w:val="en-AU"/>
        </w:rPr>
        <w:t>080</w:t>
      </w:r>
      <w:r w:rsidRPr="009D22D1">
        <w:rPr>
          <w:lang w:val="en-AU"/>
        </w:rPr>
        <w:t xml:space="preserve"> nominal hours delivered from </w:t>
      </w:r>
      <w:r w:rsidR="00781A39" w:rsidRPr="009D22D1">
        <w:rPr>
          <w:lang w:val="en-AU"/>
        </w:rPr>
        <w:t>2013</w:t>
      </w:r>
      <w:r w:rsidR="002D0C6F">
        <w:rPr>
          <w:lang w:val="en-AU"/>
        </w:rPr>
        <w:t>,</w:t>
      </w:r>
    </w:p>
    <w:p w14:paraId="6B8B8B32" w14:textId="1FE7920E" w:rsidR="002D0C6F" w:rsidRDefault="00C70A74" w:rsidP="001B450B">
      <w:pPr>
        <w:pStyle w:val="BullettLv1"/>
        <w:rPr>
          <w:lang w:val="en-AU"/>
        </w:rPr>
      </w:pPr>
      <w:r w:rsidRPr="009D22D1">
        <w:rPr>
          <w:lang w:val="en-AU"/>
        </w:rPr>
        <w:t xml:space="preserve">VET activity with the most nominal hours delivered were </w:t>
      </w:r>
      <w:r w:rsidR="00916D79" w:rsidRPr="009D22D1">
        <w:rPr>
          <w:lang w:val="en-AU"/>
        </w:rPr>
        <w:t>Business and Clerical</w:t>
      </w:r>
      <w:r w:rsidR="002D0C6F">
        <w:rPr>
          <w:lang w:val="en-AU"/>
        </w:rPr>
        <w:t xml:space="preserve"> with </w:t>
      </w:r>
      <w:r w:rsidR="00916D79" w:rsidRPr="009D22D1">
        <w:rPr>
          <w:lang w:val="en-AU"/>
        </w:rPr>
        <w:t>10</w:t>
      </w:r>
      <w:r w:rsidR="002D0C6F">
        <w:rPr>
          <w:lang w:val="en-AU"/>
        </w:rPr>
        <w:t>,</w:t>
      </w:r>
      <w:r w:rsidR="00916D79" w:rsidRPr="009D22D1">
        <w:rPr>
          <w:lang w:val="en-AU"/>
        </w:rPr>
        <w:t>090</w:t>
      </w:r>
      <w:r w:rsidR="002D0C6F">
        <w:rPr>
          <w:lang w:val="en-AU"/>
        </w:rPr>
        <w:t xml:space="preserve"> </w:t>
      </w:r>
      <w:r w:rsidR="00B5299B">
        <w:rPr>
          <w:lang w:val="en-AU"/>
        </w:rPr>
        <w:t xml:space="preserve">nominal </w:t>
      </w:r>
      <w:r w:rsidR="002D0C6F">
        <w:rPr>
          <w:lang w:val="en-AU"/>
        </w:rPr>
        <w:t>hours</w:t>
      </w:r>
      <w:r w:rsidRPr="009D22D1">
        <w:rPr>
          <w:lang w:val="en-AU"/>
        </w:rPr>
        <w:t xml:space="preserve">, </w:t>
      </w:r>
    </w:p>
    <w:p w14:paraId="4049E759" w14:textId="75795E44" w:rsidR="002D0C6F" w:rsidRDefault="00916D79" w:rsidP="001B450B">
      <w:pPr>
        <w:pStyle w:val="BullettLv1"/>
        <w:rPr>
          <w:lang w:val="en-AU"/>
        </w:rPr>
      </w:pPr>
      <w:r w:rsidRPr="009D22D1">
        <w:rPr>
          <w:lang w:val="en-AU"/>
        </w:rPr>
        <w:t>Community Services, Health and Education</w:t>
      </w:r>
      <w:r w:rsidR="002D0C6F">
        <w:rPr>
          <w:lang w:val="en-AU"/>
        </w:rPr>
        <w:t xml:space="preserve"> had </w:t>
      </w:r>
      <w:r w:rsidRPr="009D22D1">
        <w:rPr>
          <w:lang w:val="en-AU"/>
        </w:rPr>
        <w:t>9</w:t>
      </w:r>
      <w:r w:rsidR="002D0C6F">
        <w:rPr>
          <w:lang w:val="en-AU"/>
        </w:rPr>
        <w:t>,</w:t>
      </w:r>
      <w:r w:rsidRPr="009D22D1">
        <w:rPr>
          <w:lang w:val="en-AU"/>
        </w:rPr>
        <w:t>980</w:t>
      </w:r>
      <w:r w:rsidR="002D0C6F">
        <w:rPr>
          <w:lang w:val="en-AU"/>
        </w:rPr>
        <w:t xml:space="preserve"> </w:t>
      </w:r>
      <w:r w:rsidR="00B5299B">
        <w:rPr>
          <w:lang w:val="en-AU"/>
        </w:rPr>
        <w:t xml:space="preserve">nominal </w:t>
      </w:r>
      <w:r w:rsidR="002D0C6F">
        <w:rPr>
          <w:lang w:val="en-AU"/>
        </w:rPr>
        <w:t>hours</w:t>
      </w:r>
      <w:r w:rsidR="00C70A74" w:rsidRPr="009D22D1">
        <w:rPr>
          <w:lang w:val="en-AU"/>
        </w:rPr>
        <w:t xml:space="preserve">, </w:t>
      </w:r>
    </w:p>
    <w:p w14:paraId="62D69FB7" w14:textId="770AF9D3" w:rsidR="00C70A74" w:rsidRPr="009D22D1" w:rsidRDefault="00916D79" w:rsidP="001B450B">
      <w:pPr>
        <w:pStyle w:val="BullettLv1"/>
        <w:rPr>
          <w:lang w:val="en-AU"/>
        </w:rPr>
      </w:pPr>
      <w:r w:rsidRPr="009D22D1">
        <w:rPr>
          <w:lang w:val="en-AU"/>
        </w:rPr>
        <w:t xml:space="preserve">Tourism and Hospitality </w:t>
      </w:r>
      <w:r w:rsidR="002D0C6F">
        <w:rPr>
          <w:lang w:val="en-AU"/>
        </w:rPr>
        <w:t xml:space="preserve">had </w:t>
      </w:r>
      <w:r w:rsidRPr="009D22D1">
        <w:rPr>
          <w:lang w:val="en-AU"/>
        </w:rPr>
        <w:t>5</w:t>
      </w:r>
      <w:r w:rsidR="002D0C6F">
        <w:rPr>
          <w:lang w:val="en-AU"/>
        </w:rPr>
        <w:t>,</w:t>
      </w:r>
      <w:r w:rsidRPr="009D22D1">
        <w:rPr>
          <w:lang w:val="en-AU"/>
        </w:rPr>
        <w:t>171</w:t>
      </w:r>
      <w:r w:rsidR="002D0C6F">
        <w:rPr>
          <w:lang w:val="en-AU"/>
        </w:rPr>
        <w:t xml:space="preserve"> </w:t>
      </w:r>
      <w:r w:rsidR="00B5299B">
        <w:rPr>
          <w:lang w:val="en-AU"/>
        </w:rPr>
        <w:t xml:space="preserve">nominal </w:t>
      </w:r>
      <w:r w:rsidR="002D0C6F">
        <w:rPr>
          <w:lang w:val="en-AU"/>
        </w:rPr>
        <w:t>hours,</w:t>
      </w:r>
    </w:p>
    <w:p w14:paraId="4A4752A9" w14:textId="4761FAF7" w:rsidR="002D0C6F" w:rsidRDefault="00916D79" w:rsidP="001B450B">
      <w:pPr>
        <w:pStyle w:val="BullettLv1"/>
        <w:rPr>
          <w:lang w:val="en-AU"/>
        </w:rPr>
      </w:pPr>
      <w:r w:rsidRPr="009D22D1">
        <w:rPr>
          <w:lang w:val="en-AU"/>
        </w:rPr>
        <w:t xml:space="preserve">Community Services, Health and Education </w:t>
      </w:r>
      <w:r w:rsidR="00C70A74" w:rsidRPr="009D22D1">
        <w:rPr>
          <w:lang w:val="en-AU"/>
        </w:rPr>
        <w:t>reported the largest increase in nominal hours delivered</w:t>
      </w:r>
      <w:r w:rsidR="002D0C6F">
        <w:rPr>
          <w:lang w:val="en-AU"/>
        </w:rPr>
        <w:t xml:space="preserve"> with </w:t>
      </w:r>
      <w:r w:rsidRPr="009D22D1">
        <w:rPr>
          <w:lang w:val="en-AU"/>
        </w:rPr>
        <w:t>9</w:t>
      </w:r>
      <w:r w:rsidR="002D0C6F">
        <w:rPr>
          <w:lang w:val="en-AU"/>
        </w:rPr>
        <w:t>,</w:t>
      </w:r>
      <w:r w:rsidRPr="009D22D1">
        <w:rPr>
          <w:lang w:val="en-AU"/>
        </w:rPr>
        <w:t>195</w:t>
      </w:r>
      <w:r w:rsidR="00B5299B">
        <w:rPr>
          <w:lang w:val="en-AU"/>
        </w:rPr>
        <w:t xml:space="preserve"> nominal </w:t>
      </w:r>
      <w:r w:rsidR="002D0C6F">
        <w:rPr>
          <w:lang w:val="en-AU"/>
        </w:rPr>
        <w:t>hours</w:t>
      </w:r>
      <w:r w:rsidR="00C70A74" w:rsidRPr="009D22D1">
        <w:rPr>
          <w:lang w:val="en-AU"/>
        </w:rPr>
        <w:t xml:space="preserve"> compared to </w:t>
      </w:r>
      <w:r w:rsidR="00781A39" w:rsidRPr="009D22D1">
        <w:rPr>
          <w:lang w:val="en-AU"/>
        </w:rPr>
        <w:t>2016</w:t>
      </w:r>
      <w:r w:rsidR="002D0C6F">
        <w:rPr>
          <w:lang w:val="en-AU"/>
        </w:rPr>
        <w:t>,</w:t>
      </w:r>
    </w:p>
    <w:p w14:paraId="5EBA0D84" w14:textId="55033069" w:rsidR="00C70A74" w:rsidRPr="009D22D1" w:rsidRDefault="00916D79" w:rsidP="001B450B">
      <w:pPr>
        <w:pStyle w:val="BullettLv1"/>
        <w:rPr>
          <w:lang w:val="en-AU"/>
        </w:rPr>
      </w:pPr>
      <w:r w:rsidRPr="009D22D1">
        <w:rPr>
          <w:lang w:val="en-AU"/>
        </w:rPr>
        <w:t xml:space="preserve">Food Processing </w:t>
      </w:r>
      <w:r w:rsidR="00C70A74" w:rsidRPr="009D22D1">
        <w:rPr>
          <w:lang w:val="en-AU"/>
        </w:rPr>
        <w:t>reported the largest decrease in nominal hours delivered</w:t>
      </w:r>
      <w:r w:rsidR="002D0C6F">
        <w:rPr>
          <w:lang w:val="en-AU"/>
        </w:rPr>
        <w:t xml:space="preserve"> with </w:t>
      </w:r>
      <w:r w:rsidRPr="009D22D1">
        <w:rPr>
          <w:lang w:val="en-AU"/>
        </w:rPr>
        <w:t>7</w:t>
      </w:r>
      <w:r w:rsidR="002D0C6F">
        <w:rPr>
          <w:lang w:val="en-AU"/>
        </w:rPr>
        <w:t>,</w:t>
      </w:r>
      <w:r w:rsidRPr="009D22D1">
        <w:rPr>
          <w:lang w:val="en-AU"/>
        </w:rPr>
        <w:t>200</w:t>
      </w:r>
      <w:r w:rsidR="002D0C6F">
        <w:rPr>
          <w:lang w:val="en-AU"/>
        </w:rPr>
        <w:t xml:space="preserve"> less </w:t>
      </w:r>
      <w:r w:rsidR="00B5299B">
        <w:rPr>
          <w:lang w:val="en-AU"/>
        </w:rPr>
        <w:t xml:space="preserve">nominal </w:t>
      </w:r>
      <w:r w:rsidR="002D0C6F">
        <w:rPr>
          <w:lang w:val="en-AU"/>
        </w:rPr>
        <w:t>hours</w:t>
      </w:r>
      <w:r w:rsidR="00C70A74" w:rsidRPr="009D22D1">
        <w:rPr>
          <w:lang w:val="en-AU"/>
        </w:rPr>
        <w:t xml:space="preserve"> over the same period.</w:t>
      </w:r>
    </w:p>
    <w:p w14:paraId="1C52E9D8" w14:textId="77777777" w:rsidR="00B5299B" w:rsidRDefault="00B5299B" w:rsidP="00381A91">
      <w:pPr>
        <w:ind w:left="993" w:hanging="993"/>
        <w:rPr>
          <w:sz w:val="18"/>
          <w:szCs w:val="18"/>
        </w:rPr>
      </w:pPr>
    </w:p>
    <w:p w14:paraId="09FF4672" w14:textId="77777777" w:rsidR="00CC0F15" w:rsidRDefault="00DB1F0C" w:rsidP="00381A91">
      <w:pPr>
        <w:ind w:left="993" w:hanging="993"/>
        <w:rPr>
          <w:i/>
          <w:sz w:val="18"/>
          <w:szCs w:val="18"/>
        </w:rPr>
      </w:pPr>
      <w:r w:rsidRPr="009D22D1">
        <w:rPr>
          <w:sz w:val="18"/>
          <w:szCs w:val="18"/>
        </w:rPr>
        <w:t>Caveat</w:t>
      </w:r>
      <w:r w:rsidR="0035548B" w:rsidRPr="009D22D1">
        <w:rPr>
          <w:sz w:val="18"/>
          <w:szCs w:val="18"/>
        </w:rPr>
        <w:t xml:space="preserve">: </w:t>
      </w:r>
      <w:r w:rsidR="0035548B" w:rsidRPr="009D22D1">
        <w:rPr>
          <w:sz w:val="18"/>
          <w:szCs w:val="18"/>
        </w:rPr>
        <w:tab/>
      </w:r>
      <w:bookmarkStart w:id="36" w:name="_Hlk184640256"/>
      <w:r w:rsidR="00131F36"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6"/>
    </w:p>
    <w:p w14:paraId="69F51B31" w14:textId="77777777" w:rsidR="00CC0F15" w:rsidRDefault="00CC0F15" w:rsidP="00381A91">
      <w:pPr>
        <w:ind w:left="993" w:hanging="993"/>
        <w:rPr>
          <w:i/>
          <w:sz w:val="18"/>
          <w:szCs w:val="18"/>
        </w:rPr>
      </w:pPr>
    </w:p>
    <w:p w14:paraId="3E7F79FD" w14:textId="77777777" w:rsidR="00CC0F15" w:rsidRDefault="00CC0F15" w:rsidP="00381A91">
      <w:pPr>
        <w:ind w:left="993" w:hanging="993"/>
        <w:rPr>
          <w:i/>
          <w:sz w:val="18"/>
          <w:szCs w:val="18"/>
        </w:rPr>
      </w:pPr>
    </w:p>
    <w:p w14:paraId="3C5C9222" w14:textId="54DF8AB2" w:rsidR="006A7094" w:rsidRPr="009D22D1" w:rsidRDefault="00027A9C" w:rsidP="006A7094">
      <w:pPr>
        <w:pStyle w:val="Figure"/>
      </w:pPr>
      <w:r w:rsidRPr="009D22D1">
        <w:t>Table 3</w:t>
      </w:r>
      <w:r w:rsidR="00781A39" w:rsidRPr="009D22D1">
        <w:t>5a</w:t>
      </w:r>
      <w:r w:rsidRPr="009D22D1">
        <w:t xml:space="preserve">: Northern Territory Vocational Education and Training (VET) </w:t>
      </w:r>
      <w:r w:rsidR="006354C7" w:rsidRPr="009D22D1">
        <w:t>u</w:t>
      </w:r>
      <w:r w:rsidRPr="009D22D1">
        <w:t xml:space="preserve">nit </w:t>
      </w:r>
      <w:r w:rsidR="006354C7" w:rsidRPr="009D22D1">
        <w:t>c</w:t>
      </w:r>
      <w:r w:rsidRPr="009D22D1">
        <w:t>ompletions, 2010, 2013</w:t>
      </w:r>
      <w:r w:rsidR="00974BBC" w:rsidRPr="009D22D1">
        <w:t>,</w:t>
      </w:r>
      <w:r w:rsidRPr="009D22D1">
        <w:t xml:space="preserve"> 2016 </w:t>
      </w:r>
      <w:r w:rsidR="00974BBC" w:rsidRPr="009D22D1">
        <w:t xml:space="preserve">&amp; 2023 </w:t>
      </w:r>
      <w:r w:rsidRPr="009D22D1">
        <w:t>(n)</w:t>
      </w:r>
    </w:p>
    <w:tbl>
      <w:tblPr>
        <w:tblW w:w="9218"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709"/>
        <w:gridCol w:w="850"/>
        <w:gridCol w:w="822"/>
        <w:gridCol w:w="851"/>
        <w:gridCol w:w="850"/>
        <w:gridCol w:w="709"/>
        <w:gridCol w:w="821"/>
        <w:gridCol w:w="642"/>
        <w:gridCol w:w="958"/>
        <w:gridCol w:w="6"/>
      </w:tblGrid>
      <w:tr w:rsidR="00DB4EE2" w:rsidRPr="009D22D1" w14:paraId="78BC15AB" w14:textId="77777777" w:rsidTr="00FC6B68">
        <w:trPr>
          <w:gridAfter w:val="1"/>
          <w:wAfter w:w="6" w:type="dxa"/>
          <w:trHeight w:val="449"/>
          <w:tblHeader/>
          <w:jc w:val="center"/>
        </w:trPr>
        <w:tc>
          <w:tcPr>
            <w:tcW w:w="2709"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65F058E"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1672"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665054F"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C8970AE"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w:t>
            </w:r>
          </w:p>
        </w:tc>
        <w:tc>
          <w:tcPr>
            <w:tcW w:w="153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FB499E7" w14:textId="77777777" w:rsidR="00DB4EE2" w:rsidRPr="009D22D1" w:rsidRDefault="00DB4EE2"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w:t>
            </w:r>
          </w:p>
        </w:tc>
        <w:tc>
          <w:tcPr>
            <w:tcW w:w="160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E8112D4" w14:textId="6888F757" w:rsidR="00DB4EE2" w:rsidRPr="009D22D1" w:rsidRDefault="00974BBC" w:rsidP="00DB4EE2">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2023</w:t>
            </w:r>
          </w:p>
        </w:tc>
      </w:tr>
      <w:tr w:rsidR="00974BBC" w:rsidRPr="009D22D1" w14:paraId="4900B7AF" w14:textId="77777777" w:rsidTr="00FC6B68">
        <w:trPr>
          <w:trHeight w:val="687"/>
          <w:tblHeader/>
          <w:jc w:val="center"/>
        </w:trPr>
        <w:tc>
          <w:tcPr>
            <w:tcW w:w="2709"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2984C56" w14:textId="77777777" w:rsidR="00974BBC" w:rsidRPr="009D22D1" w:rsidRDefault="00974BBC" w:rsidP="00974BBC">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auto" w:fill="1F1F5F"/>
            <w:vAlign w:val="center"/>
            <w:hideMark/>
          </w:tcPr>
          <w:p w14:paraId="07B56BF8" w14:textId="77777777"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22" w:type="dxa"/>
            <w:tcBorders>
              <w:top w:val="nil"/>
              <w:left w:val="nil"/>
              <w:bottom w:val="single" w:sz="12" w:space="0" w:color="FFFFFF"/>
              <w:right w:val="single" w:sz="12" w:space="0" w:color="FFFFFF"/>
            </w:tcBorders>
            <w:shd w:val="clear" w:color="auto" w:fill="1F1F5F"/>
            <w:vAlign w:val="center"/>
            <w:hideMark/>
          </w:tcPr>
          <w:p w14:paraId="55FBABB6" w14:textId="77777777"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auto" w:fill="1F1F5F"/>
            <w:vAlign w:val="center"/>
            <w:hideMark/>
          </w:tcPr>
          <w:p w14:paraId="32F73BCF" w14:textId="77777777"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51BE541B" w14:textId="77777777"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0DAD7CD5" w14:textId="77777777"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821" w:type="dxa"/>
            <w:tcBorders>
              <w:top w:val="nil"/>
              <w:left w:val="nil"/>
              <w:bottom w:val="single" w:sz="12" w:space="0" w:color="FFFFFF"/>
              <w:right w:val="single" w:sz="12" w:space="0" w:color="FFFFFF"/>
            </w:tcBorders>
            <w:shd w:val="clear" w:color="auto" w:fill="1F1F5F"/>
            <w:vAlign w:val="center"/>
            <w:hideMark/>
          </w:tcPr>
          <w:p w14:paraId="539AB5DE" w14:textId="77777777"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713FF238" w14:textId="58A569D5"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964" w:type="dxa"/>
            <w:gridSpan w:val="2"/>
            <w:tcBorders>
              <w:top w:val="nil"/>
              <w:left w:val="nil"/>
              <w:bottom w:val="single" w:sz="12" w:space="0" w:color="FFFFFF"/>
              <w:right w:val="single" w:sz="12" w:space="0" w:color="FFFFFF"/>
            </w:tcBorders>
            <w:shd w:val="clear" w:color="auto" w:fill="1F1F5F"/>
            <w:vAlign w:val="center"/>
            <w:hideMark/>
          </w:tcPr>
          <w:p w14:paraId="3D3C2FC0" w14:textId="32B58D15"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 of Total</w:t>
            </w:r>
          </w:p>
        </w:tc>
      </w:tr>
      <w:tr w:rsidR="00F05ADB" w:rsidRPr="009D22D1" w14:paraId="2ABC6780"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3B9393BC" w14:textId="77777777" w:rsidR="00F05ADB" w:rsidRPr="009D22D1" w:rsidRDefault="00F05ADB" w:rsidP="00F05ADB">
            <w:pPr>
              <w:pStyle w:val="Style10ptBlackAfter0ptLinespacingsingle"/>
              <w:rPr>
                <w:lang w:eastAsia="en-AU"/>
              </w:rPr>
            </w:pPr>
            <w:r w:rsidRPr="009D22D1">
              <w:rPr>
                <w:lang w:eastAsia="en-AU"/>
              </w:rPr>
              <w:t>Arts, Entertainment, Sports and Recreation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27976100"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28</w:t>
            </w:r>
          </w:p>
        </w:tc>
        <w:tc>
          <w:tcPr>
            <w:tcW w:w="822" w:type="dxa"/>
            <w:tcBorders>
              <w:top w:val="nil"/>
              <w:left w:val="nil"/>
              <w:bottom w:val="single" w:sz="12" w:space="0" w:color="FFFFFF"/>
              <w:right w:val="single" w:sz="12" w:space="0" w:color="FFFFFF"/>
            </w:tcBorders>
            <w:shd w:val="clear" w:color="auto" w:fill="B3DDF7"/>
            <w:noWrap/>
            <w:vAlign w:val="center"/>
            <w:hideMark/>
          </w:tcPr>
          <w:p w14:paraId="7570FE56" w14:textId="5970A484"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ADA1212"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70</w:t>
            </w:r>
          </w:p>
        </w:tc>
        <w:tc>
          <w:tcPr>
            <w:tcW w:w="850" w:type="dxa"/>
            <w:tcBorders>
              <w:top w:val="nil"/>
              <w:left w:val="nil"/>
              <w:bottom w:val="single" w:sz="12" w:space="0" w:color="FFFFFF"/>
              <w:right w:val="single" w:sz="12" w:space="0" w:color="FFFFFF"/>
            </w:tcBorders>
            <w:shd w:val="clear" w:color="auto" w:fill="B3DDF7"/>
            <w:noWrap/>
            <w:vAlign w:val="center"/>
            <w:hideMark/>
          </w:tcPr>
          <w:p w14:paraId="6AF3F482" w14:textId="1B3775EC"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19</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BF8135E"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670BC59A" w14:textId="761F7C79"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9A89796" w14:textId="0E28E77E"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27 </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63CC2BE2" w14:textId="12FEF6DE"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6</w:t>
            </w:r>
            <w:r w:rsidR="00FC6B68" w:rsidRPr="009D22D1">
              <w:rPr>
                <w:sz w:val="20"/>
                <w:szCs w:val="20"/>
              </w:rPr>
              <w:t>%</w:t>
            </w:r>
          </w:p>
        </w:tc>
      </w:tr>
      <w:tr w:rsidR="00F05ADB" w:rsidRPr="009D22D1" w14:paraId="6E766468"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18DB70A5" w14:textId="77777777" w:rsidR="00F05ADB" w:rsidRPr="009D22D1" w:rsidRDefault="00F05ADB" w:rsidP="00F05ADB">
            <w:pPr>
              <w:pStyle w:val="Style10ptBlackAfter0ptLinespacingsingle"/>
              <w:rPr>
                <w:lang w:eastAsia="en-AU"/>
              </w:rPr>
            </w:pPr>
            <w:r w:rsidRPr="009D22D1">
              <w:rPr>
                <w:lang w:eastAsia="en-AU"/>
              </w:rPr>
              <w:t>Automotive</w:t>
            </w:r>
          </w:p>
        </w:tc>
        <w:tc>
          <w:tcPr>
            <w:tcW w:w="850" w:type="dxa"/>
            <w:tcBorders>
              <w:top w:val="nil"/>
              <w:left w:val="nil"/>
              <w:bottom w:val="single" w:sz="12" w:space="0" w:color="FFFFFF"/>
              <w:right w:val="single" w:sz="12" w:space="0" w:color="FFFFFF"/>
            </w:tcBorders>
            <w:shd w:val="clear" w:color="auto" w:fill="B3DDF7"/>
            <w:noWrap/>
            <w:vAlign w:val="center"/>
            <w:hideMark/>
          </w:tcPr>
          <w:p w14:paraId="357D26EF"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2" w:type="dxa"/>
            <w:tcBorders>
              <w:top w:val="nil"/>
              <w:left w:val="nil"/>
              <w:bottom w:val="single" w:sz="12" w:space="0" w:color="FFFFFF"/>
              <w:right w:val="single" w:sz="12" w:space="0" w:color="FFFFFF"/>
            </w:tcBorders>
            <w:shd w:val="clear" w:color="auto" w:fill="B3DDF7"/>
            <w:noWrap/>
            <w:vAlign w:val="center"/>
            <w:hideMark/>
          </w:tcPr>
          <w:p w14:paraId="1D4B731F" w14:textId="2F73F9EE"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28C2CFF"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41</w:t>
            </w:r>
          </w:p>
        </w:tc>
        <w:tc>
          <w:tcPr>
            <w:tcW w:w="850" w:type="dxa"/>
            <w:tcBorders>
              <w:top w:val="nil"/>
              <w:left w:val="nil"/>
              <w:bottom w:val="single" w:sz="12" w:space="0" w:color="FFFFFF"/>
              <w:right w:val="single" w:sz="12" w:space="0" w:color="FFFFFF"/>
            </w:tcBorders>
            <w:shd w:val="clear" w:color="auto" w:fill="B3DDF7"/>
            <w:noWrap/>
            <w:vAlign w:val="center"/>
            <w:hideMark/>
          </w:tcPr>
          <w:p w14:paraId="06A73072" w14:textId="7150C43E"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6FA37FD"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5842D60D" w14:textId="1F01B246"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71A9534" w14:textId="524586D8"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0 </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71DAB59E" w14:textId="6BD00C03"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F05ADB" w:rsidRPr="009D22D1" w14:paraId="474BBEB0"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4EF6ED48" w14:textId="77777777" w:rsidR="00F05ADB" w:rsidRPr="009D22D1" w:rsidRDefault="00F05ADB" w:rsidP="00F05ADB">
            <w:pPr>
              <w:pStyle w:val="Style10ptBlackAfter0ptLinespacingsingle"/>
              <w:rPr>
                <w:lang w:eastAsia="en-AU"/>
              </w:rPr>
            </w:pPr>
            <w:r w:rsidRPr="009D22D1">
              <w:rPr>
                <w:lang w:eastAsia="en-AU"/>
              </w:rPr>
              <w:t>Building and Construction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71F9B49A"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86</w:t>
            </w:r>
          </w:p>
        </w:tc>
        <w:tc>
          <w:tcPr>
            <w:tcW w:w="822" w:type="dxa"/>
            <w:tcBorders>
              <w:top w:val="nil"/>
              <w:left w:val="nil"/>
              <w:bottom w:val="single" w:sz="12" w:space="0" w:color="FFFFFF"/>
              <w:right w:val="single" w:sz="12" w:space="0" w:color="FFFFFF"/>
            </w:tcBorders>
            <w:shd w:val="clear" w:color="auto" w:fill="B3DDF7"/>
            <w:noWrap/>
            <w:vAlign w:val="center"/>
            <w:hideMark/>
          </w:tcPr>
          <w:p w14:paraId="139262CC" w14:textId="668712D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19</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1E4E07B"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117</w:t>
            </w:r>
          </w:p>
        </w:tc>
        <w:tc>
          <w:tcPr>
            <w:tcW w:w="850" w:type="dxa"/>
            <w:tcBorders>
              <w:top w:val="nil"/>
              <w:left w:val="nil"/>
              <w:bottom w:val="single" w:sz="12" w:space="0" w:color="FFFFFF"/>
              <w:right w:val="single" w:sz="12" w:space="0" w:color="FFFFFF"/>
            </w:tcBorders>
            <w:shd w:val="clear" w:color="auto" w:fill="B3DDF7"/>
            <w:noWrap/>
            <w:vAlign w:val="center"/>
            <w:hideMark/>
          </w:tcPr>
          <w:p w14:paraId="7484CD9C" w14:textId="7764F3BE"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31</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5D0CE7D"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21" w:type="dxa"/>
            <w:tcBorders>
              <w:top w:val="nil"/>
              <w:left w:val="nil"/>
              <w:bottom w:val="single" w:sz="12" w:space="0" w:color="FFFFFF"/>
              <w:right w:val="single" w:sz="12" w:space="0" w:color="FFFFFF"/>
            </w:tcBorders>
            <w:shd w:val="clear" w:color="auto" w:fill="B3DDF7"/>
            <w:noWrap/>
            <w:vAlign w:val="center"/>
            <w:hideMark/>
          </w:tcPr>
          <w:p w14:paraId="568E4BC7" w14:textId="6BE727F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BFDFE3E" w14:textId="14B64EB2"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112</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4A0F480C" w14:textId="444D5563"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24</w:t>
            </w:r>
            <w:r w:rsidR="00FC6B68" w:rsidRPr="009D22D1">
              <w:rPr>
                <w:sz w:val="20"/>
                <w:szCs w:val="20"/>
              </w:rPr>
              <w:t>%</w:t>
            </w:r>
          </w:p>
        </w:tc>
      </w:tr>
      <w:tr w:rsidR="00F05ADB" w:rsidRPr="009D22D1" w14:paraId="3B4D0EA3"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3FDF46F8" w14:textId="77777777" w:rsidR="00F05ADB" w:rsidRPr="009D22D1" w:rsidRDefault="00F05ADB" w:rsidP="00F05ADB">
            <w:pPr>
              <w:pStyle w:val="Style10ptBlackAfter0ptLinespacingsingle"/>
              <w:rPr>
                <w:lang w:eastAsia="en-AU"/>
              </w:rPr>
            </w:pPr>
            <w:r w:rsidRPr="009D22D1">
              <w:rPr>
                <w:lang w:eastAsia="en-AU"/>
              </w:rPr>
              <w:t>Business and Clerical</w:t>
            </w:r>
          </w:p>
        </w:tc>
        <w:tc>
          <w:tcPr>
            <w:tcW w:w="850" w:type="dxa"/>
            <w:tcBorders>
              <w:top w:val="nil"/>
              <w:left w:val="nil"/>
              <w:bottom w:val="single" w:sz="12" w:space="0" w:color="FFFFFF"/>
              <w:right w:val="single" w:sz="12" w:space="0" w:color="FFFFFF"/>
            </w:tcBorders>
            <w:shd w:val="clear" w:color="auto" w:fill="B3DDF7"/>
            <w:noWrap/>
            <w:vAlign w:val="center"/>
            <w:hideMark/>
          </w:tcPr>
          <w:p w14:paraId="73B27A8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27</w:t>
            </w:r>
          </w:p>
        </w:tc>
        <w:tc>
          <w:tcPr>
            <w:tcW w:w="822" w:type="dxa"/>
            <w:tcBorders>
              <w:top w:val="nil"/>
              <w:left w:val="nil"/>
              <w:bottom w:val="single" w:sz="12" w:space="0" w:color="FFFFFF"/>
              <w:right w:val="single" w:sz="12" w:space="0" w:color="FFFFFF"/>
            </w:tcBorders>
            <w:shd w:val="clear" w:color="auto" w:fill="B3DDF7"/>
            <w:noWrap/>
            <w:vAlign w:val="center"/>
            <w:hideMark/>
          </w:tcPr>
          <w:p w14:paraId="211440A0" w14:textId="249A0B6D"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21000608"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8F41476" w14:textId="45FCDB2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6C1A524"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21" w:type="dxa"/>
            <w:tcBorders>
              <w:top w:val="nil"/>
              <w:left w:val="nil"/>
              <w:bottom w:val="single" w:sz="12" w:space="0" w:color="FFFFFF"/>
              <w:right w:val="single" w:sz="12" w:space="0" w:color="FFFFFF"/>
            </w:tcBorders>
            <w:shd w:val="clear" w:color="auto" w:fill="B3DDF7"/>
            <w:noWrap/>
            <w:vAlign w:val="center"/>
            <w:hideMark/>
          </w:tcPr>
          <w:p w14:paraId="2DE951B6" w14:textId="31E9ACE4"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AF081B7" w14:textId="1D329C1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100</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27AD3814" w14:textId="72A5948E"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21</w:t>
            </w:r>
            <w:r w:rsidR="00FC6B68" w:rsidRPr="009D22D1">
              <w:rPr>
                <w:sz w:val="20"/>
                <w:szCs w:val="20"/>
              </w:rPr>
              <w:t>%</w:t>
            </w:r>
          </w:p>
        </w:tc>
      </w:tr>
      <w:tr w:rsidR="00F05ADB" w:rsidRPr="009D22D1" w14:paraId="79AD213B"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163765F9" w14:textId="77777777" w:rsidR="00F05ADB" w:rsidRPr="009D22D1" w:rsidRDefault="00F05ADB" w:rsidP="00F05ADB">
            <w:pPr>
              <w:pStyle w:val="Style10ptBlackAfter0ptLinespacingsingle"/>
              <w:rPr>
                <w:lang w:eastAsia="en-AU"/>
              </w:rPr>
            </w:pPr>
            <w:r w:rsidRPr="009D22D1">
              <w:rPr>
                <w:lang w:eastAsia="en-AU"/>
              </w:rPr>
              <w:t>Community Services, Health and Education</w:t>
            </w:r>
          </w:p>
        </w:tc>
        <w:tc>
          <w:tcPr>
            <w:tcW w:w="850" w:type="dxa"/>
            <w:tcBorders>
              <w:top w:val="nil"/>
              <w:left w:val="nil"/>
              <w:bottom w:val="single" w:sz="12" w:space="0" w:color="FFFFFF"/>
              <w:right w:val="single" w:sz="12" w:space="0" w:color="FFFFFF"/>
            </w:tcBorders>
            <w:shd w:val="clear" w:color="auto" w:fill="B3DDF7"/>
            <w:noWrap/>
            <w:vAlign w:val="center"/>
            <w:hideMark/>
          </w:tcPr>
          <w:p w14:paraId="664FC45E"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822" w:type="dxa"/>
            <w:tcBorders>
              <w:top w:val="nil"/>
              <w:left w:val="nil"/>
              <w:bottom w:val="single" w:sz="12" w:space="0" w:color="FFFFFF"/>
              <w:right w:val="single" w:sz="12" w:space="0" w:color="FFFFFF"/>
            </w:tcBorders>
            <w:shd w:val="clear" w:color="auto" w:fill="B3DDF7"/>
            <w:noWrap/>
            <w:vAlign w:val="center"/>
            <w:hideMark/>
          </w:tcPr>
          <w:p w14:paraId="1D2D2BDB" w14:textId="6AED81E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68F84500"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56</w:t>
            </w:r>
          </w:p>
        </w:tc>
        <w:tc>
          <w:tcPr>
            <w:tcW w:w="850" w:type="dxa"/>
            <w:tcBorders>
              <w:top w:val="nil"/>
              <w:left w:val="nil"/>
              <w:bottom w:val="single" w:sz="12" w:space="0" w:color="FFFFFF"/>
              <w:right w:val="single" w:sz="12" w:space="0" w:color="FFFFFF"/>
            </w:tcBorders>
            <w:shd w:val="clear" w:color="auto" w:fill="B3DDF7"/>
            <w:noWrap/>
            <w:vAlign w:val="center"/>
            <w:hideMark/>
          </w:tcPr>
          <w:p w14:paraId="177C060A" w14:textId="5B5318FC"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C007CD6"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36</w:t>
            </w:r>
          </w:p>
        </w:tc>
        <w:tc>
          <w:tcPr>
            <w:tcW w:w="821" w:type="dxa"/>
            <w:tcBorders>
              <w:top w:val="nil"/>
              <w:left w:val="nil"/>
              <w:bottom w:val="single" w:sz="12" w:space="0" w:color="FFFFFF"/>
              <w:right w:val="single" w:sz="12" w:space="0" w:color="FFFFFF"/>
            </w:tcBorders>
            <w:shd w:val="clear" w:color="auto" w:fill="B3DDF7"/>
            <w:noWrap/>
            <w:vAlign w:val="center"/>
            <w:hideMark/>
          </w:tcPr>
          <w:p w14:paraId="09C1D0FF" w14:textId="07102AB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B7B8367" w14:textId="06256AE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55 </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7C6CEC2B" w14:textId="5278B02F"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12</w:t>
            </w:r>
            <w:r w:rsidR="00FC6B68" w:rsidRPr="009D22D1">
              <w:rPr>
                <w:sz w:val="20"/>
                <w:szCs w:val="20"/>
              </w:rPr>
              <w:t>%</w:t>
            </w:r>
          </w:p>
        </w:tc>
      </w:tr>
      <w:tr w:rsidR="00F05ADB" w:rsidRPr="009D22D1" w14:paraId="42BD0235"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01E0DF21" w14:textId="77777777" w:rsidR="00F05ADB" w:rsidRPr="009D22D1" w:rsidRDefault="00F05ADB" w:rsidP="00F05ADB">
            <w:pPr>
              <w:pStyle w:val="Style10ptBlackAfter0ptLinespacingsingle"/>
              <w:rPr>
                <w:lang w:eastAsia="en-AU"/>
              </w:rPr>
            </w:pPr>
            <w:r w:rsidRPr="009D22D1">
              <w:rPr>
                <w:lang w:eastAsia="en-AU"/>
              </w:rPr>
              <w:t>Engineering and Mining</w:t>
            </w:r>
          </w:p>
        </w:tc>
        <w:tc>
          <w:tcPr>
            <w:tcW w:w="850" w:type="dxa"/>
            <w:tcBorders>
              <w:top w:val="nil"/>
              <w:left w:val="nil"/>
              <w:bottom w:val="single" w:sz="12" w:space="0" w:color="FFFFFF"/>
              <w:right w:val="single" w:sz="12" w:space="0" w:color="FFFFFF"/>
            </w:tcBorders>
            <w:shd w:val="clear" w:color="auto" w:fill="B3DDF7"/>
            <w:noWrap/>
            <w:vAlign w:val="center"/>
            <w:hideMark/>
          </w:tcPr>
          <w:p w14:paraId="2ADCB0D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p>
        </w:tc>
        <w:tc>
          <w:tcPr>
            <w:tcW w:w="822" w:type="dxa"/>
            <w:tcBorders>
              <w:top w:val="nil"/>
              <w:left w:val="nil"/>
              <w:bottom w:val="single" w:sz="12" w:space="0" w:color="FFFFFF"/>
              <w:right w:val="single" w:sz="12" w:space="0" w:color="FFFFFF"/>
            </w:tcBorders>
            <w:shd w:val="clear" w:color="auto" w:fill="B3DDF7"/>
            <w:noWrap/>
            <w:vAlign w:val="center"/>
            <w:hideMark/>
          </w:tcPr>
          <w:p w14:paraId="6F79A06B" w14:textId="09C39256"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280C1811"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3040CEE" w14:textId="63BC3BB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D70EE9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821" w:type="dxa"/>
            <w:tcBorders>
              <w:top w:val="nil"/>
              <w:left w:val="nil"/>
              <w:bottom w:val="single" w:sz="12" w:space="0" w:color="FFFFFF"/>
              <w:right w:val="single" w:sz="12" w:space="0" w:color="FFFFFF"/>
            </w:tcBorders>
            <w:shd w:val="clear" w:color="auto" w:fill="B3DDF7"/>
            <w:noWrap/>
            <w:vAlign w:val="center"/>
            <w:hideMark/>
          </w:tcPr>
          <w:p w14:paraId="707EC317" w14:textId="2A3301AE"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A0F4343" w14:textId="64823DC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46944F8F" w14:textId="2815F673"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F05ADB" w:rsidRPr="009D22D1" w14:paraId="1016F166"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680A7C40" w14:textId="77777777" w:rsidR="00F05ADB" w:rsidRPr="009D22D1" w:rsidRDefault="00F05ADB" w:rsidP="00F05ADB">
            <w:pPr>
              <w:pStyle w:val="Style10ptBlackAfter0ptLinespacingsingle"/>
              <w:rPr>
                <w:lang w:eastAsia="en-AU"/>
              </w:rPr>
            </w:pPr>
            <w:r w:rsidRPr="009D22D1">
              <w:rPr>
                <w:lang w:eastAsia="en-AU"/>
              </w:rPr>
              <w:t>Food Processing</w:t>
            </w:r>
          </w:p>
        </w:tc>
        <w:tc>
          <w:tcPr>
            <w:tcW w:w="850" w:type="dxa"/>
            <w:tcBorders>
              <w:top w:val="nil"/>
              <w:left w:val="nil"/>
              <w:bottom w:val="single" w:sz="12" w:space="0" w:color="FFFFFF"/>
              <w:right w:val="single" w:sz="12" w:space="0" w:color="FFFFFF"/>
            </w:tcBorders>
            <w:shd w:val="clear" w:color="auto" w:fill="B3DDF7"/>
            <w:noWrap/>
            <w:vAlign w:val="center"/>
            <w:hideMark/>
          </w:tcPr>
          <w:p w14:paraId="754D8AA6"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2" w:type="dxa"/>
            <w:tcBorders>
              <w:top w:val="nil"/>
              <w:left w:val="nil"/>
              <w:bottom w:val="single" w:sz="12" w:space="0" w:color="FFFFFF"/>
              <w:right w:val="single" w:sz="12" w:space="0" w:color="FFFFFF"/>
            </w:tcBorders>
            <w:shd w:val="clear" w:color="auto" w:fill="B3DDF7"/>
            <w:noWrap/>
            <w:vAlign w:val="center"/>
            <w:hideMark/>
          </w:tcPr>
          <w:p w14:paraId="3ACCF59F" w14:textId="6A65626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63F79D37"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D57399F" w14:textId="04D7DC98"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64A5F28"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228</w:t>
            </w:r>
          </w:p>
        </w:tc>
        <w:tc>
          <w:tcPr>
            <w:tcW w:w="821" w:type="dxa"/>
            <w:tcBorders>
              <w:top w:val="nil"/>
              <w:left w:val="nil"/>
              <w:bottom w:val="single" w:sz="12" w:space="0" w:color="FFFFFF"/>
              <w:right w:val="single" w:sz="12" w:space="0" w:color="FFFFFF"/>
            </w:tcBorders>
            <w:shd w:val="clear" w:color="auto" w:fill="B3DDF7"/>
            <w:noWrap/>
            <w:vAlign w:val="center"/>
            <w:hideMark/>
          </w:tcPr>
          <w:p w14:paraId="6E314590" w14:textId="3160CDBE"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63</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346A2D1" w14:textId="73883DA0"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0 </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77E10F5A" w14:textId="330589E9"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F05ADB" w:rsidRPr="009D22D1" w14:paraId="454682ED"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5B3799B7" w14:textId="77777777" w:rsidR="00F05ADB" w:rsidRPr="009D22D1" w:rsidRDefault="00F05ADB" w:rsidP="00F05ADB">
            <w:pPr>
              <w:pStyle w:val="Style10ptBlackAfter0ptLinespacingsingle"/>
              <w:rPr>
                <w:lang w:eastAsia="en-AU"/>
              </w:rPr>
            </w:pPr>
            <w:r w:rsidRPr="009D22D1">
              <w:rPr>
                <w:lang w:eastAsia="en-AU"/>
              </w:rPr>
              <w:t>General Education and Training</w:t>
            </w:r>
          </w:p>
        </w:tc>
        <w:tc>
          <w:tcPr>
            <w:tcW w:w="850" w:type="dxa"/>
            <w:tcBorders>
              <w:top w:val="nil"/>
              <w:left w:val="nil"/>
              <w:bottom w:val="single" w:sz="12" w:space="0" w:color="FFFFFF"/>
              <w:right w:val="single" w:sz="12" w:space="0" w:color="FFFFFF"/>
            </w:tcBorders>
            <w:shd w:val="clear" w:color="auto" w:fill="B3DDF7"/>
            <w:noWrap/>
            <w:vAlign w:val="center"/>
            <w:hideMark/>
          </w:tcPr>
          <w:p w14:paraId="7F10DC24"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822" w:type="dxa"/>
            <w:tcBorders>
              <w:top w:val="nil"/>
              <w:left w:val="nil"/>
              <w:bottom w:val="single" w:sz="12" w:space="0" w:color="FFFFFF"/>
              <w:right w:val="single" w:sz="12" w:space="0" w:color="FFFFFF"/>
            </w:tcBorders>
            <w:shd w:val="clear" w:color="auto" w:fill="B3DDF7"/>
            <w:noWrap/>
            <w:vAlign w:val="center"/>
            <w:hideMark/>
          </w:tcPr>
          <w:p w14:paraId="44DA490A" w14:textId="16142E64"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0530D722"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DB9E64E" w14:textId="5FB7713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FC50598"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64746817" w14:textId="4EC5F96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0CA2C52" w14:textId="4CB11085"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47132A31" w14:textId="1170DCDB"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F05ADB" w:rsidRPr="009D22D1" w14:paraId="55DA0118"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3D1991DE" w14:textId="77777777" w:rsidR="00F05ADB" w:rsidRPr="009D22D1" w:rsidRDefault="00F05ADB" w:rsidP="00F05ADB">
            <w:pPr>
              <w:pStyle w:val="Style10ptBlackAfter0ptLinespacingsingle"/>
              <w:rPr>
                <w:lang w:eastAsia="en-AU"/>
              </w:rPr>
            </w:pPr>
            <w:r w:rsidRPr="009D22D1">
              <w:rPr>
                <w:lang w:eastAsia="en-AU"/>
              </w:rPr>
              <w:t>Primary Industry</w:t>
            </w:r>
          </w:p>
        </w:tc>
        <w:tc>
          <w:tcPr>
            <w:tcW w:w="850" w:type="dxa"/>
            <w:tcBorders>
              <w:top w:val="nil"/>
              <w:left w:val="nil"/>
              <w:bottom w:val="single" w:sz="12" w:space="0" w:color="FFFFFF"/>
              <w:right w:val="single" w:sz="12" w:space="0" w:color="FFFFFF"/>
            </w:tcBorders>
            <w:shd w:val="clear" w:color="auto" w:fill="B3DDF7"/>
            <w:noWrap/>
            <w:vAlign w:val="center"/>
            <w:hideMark/>
          </w:tcPr>
          <w:p w14:paraId="18FDCE56"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255</w:t>
            </w:r>
          </w:p>
        </w:tc>
        <w:tc>
          <w:tcPr>
            <w:tcW w:w="822" w:type="dxa"/>
            <w:tcBorders>
              <w:top w:val="nil"/>
              <w:left w:val="nil"/>
              <w:bottom w:val="single" w:sz="12" w:space="0" w:color="FFFFFF"/>
              <w:right w:val="single" w:sz="12" w:space="0" w:color="FFFFFF"/>
            </w:tcBorders>
            <w:shd w:val="clear" w:color="auto" w:fill="B3DDF7"/>
            <w:noWrap/>
            <w:vAlign w:val="center"/>
            <w:hideMark/>
          </w:tcPr>
          <w:p w14:paraId="5BE1872B" w14:textId="3E7B603B"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55</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60B52D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28</w:t>
            </w:r>
          </w:p>
        </w:tc>
        <w:tc>
          <w:tcPr>
            <w:tcW w:w="850" w:type="dxa"/>
            <w:tcBorders>
              <w:top w:val="nil"/>
              <w:left w:val="nil"/>
              <w:bottom w:val="single" w:sz="12" w:space="0" w:color="FFFFFF"/>
              <w:right w:val="single" w:sz="12" w:space="0" w:color="FFFFFF"/>
            </w:tcBorders>
            <w:shd w:val="clear" w:color="auto" w:fill="B3DDF7"/>
            <w:noWrap/>
            <w:vAlign w:val="center"/>
            <w:hideMark/>
          </w:tcPr>
          <w:p w14:paraId="2B76C4C0" w14:textId="6A18C7D4"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666B2ED"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w:t>
            </w:r>
          </w:p>
        </w:tc>
        <w:tc>
          <w:tcPr>
            <w:tcW w:w="821" w:type="dxa"/>
            <w:tcBorders>
              <w:top w:val="nil"/>
              <w:left w:val="nil"/>
              <w:bottom w:val="single" w:sz="12" w:space="0" w:color="FFFFFF"/>
              <w:right w:val="single" w:sz="12" w:space="0" w:color="FFFFFF"/>
            </w:tcBorders>
            <w:shd w:val="clear" w:color="auto" w:fill="B3DDF7"/>
            <w:noWrap/>
            <w:vAlign w:val="center"/>
            <w:hideMark/>
          </w:tcPr>
          <w:p w14:paraId="2CEAD1EA" w14:textId="583BDDE0"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783D11A" w14:textId="34A07B46"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49</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26F9BD25" w14:textId="5DD6AE48"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11</w:t>
            </w:r>
            <w:r w:rsidR="00FC6B68" w:rsidRPr="009D22D1">
              <w:rPr>
                <w:sz w:val="20"/>
                <w:szCs w:val="20"/>
              </w:rPr>
              <w:t>%</w:t>
            </w:r>
          </w:p>
        </w:tc>
      </w:tr>
      <w:tr w:rsidR="00F05ADB" w:rsidRPr="009D22D1" w14:paraId="0E144D4A"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2768C897" w14:textId="77777777" w:rsidR="00F05ADB" w:rsidRPr="009D22D1" w:rsidRDefault="00F05ADB" w:rsidP="00F05ADB">
            <w:pPr>
              <w:pStyle w:val="Style10ptBlackAfter0ptLinespacingsingle"/>
              <w:rPr>
                <w:lang w:eastAsia="en-AU"/>
              </w:rPr>
            </w:pPr>
            <w:r w:rsidRPr="009D22D1">
              <w:rPr>
                <w:lang w:eastAsia="en-AU"/>
              </w:rPr>
              <w:t>Process Manufacturing</w:t>
            </w:r>
          </w:p>
        </w:tc>
        <w:tc>
          <w:tcPr>
            <w:tcW w:w="850" w:type="dxa"/>
            <w:tcBorders>
              <w:top w:val="nil"/>
              <w:left w:val="nil"/>
              <w:bottom w:val="single" w:sz="12" w:space="0" w:color="FFFFFF"/>
              <w:right w:val="single" w:sz="12" w:space="0" w:color="FFFFFF"/>
            </w:tcBorders>
            <w:shd w:val="clear" w:color="auto" w:fill="B3DDF7"/>
            <w:noWrap/>
            <w:vAlign w:val="center"/>
            <w:hideMark/>
          </w:tcPr>
          <w:p w14:paraId="79E41EA5"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2" w:type="dxa"/>
            <w:tcBorders>
              <w:top w:val="nil"/>
              <w:left w:val="nil"/>
              <w:bottom w:val="single" w:sz="12" w:space="0" w:color="FFFFFF"/>
              <w:right w:val="single" w:sz="12" w:space="0" w:color="FFFFFF"/>
            </w:tcBorders>
            <w:shd w:val="clear" w:color="auto" w:fill="B3DDF7"/>
            <w:noWrap/>
            <w:vAlign w:val="center"/>
            <w:hideMark/>
          </w:tcPr>
          <w:p w14:paraId="3F789F52" w14:textId="26BFAB3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184DE8A"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15A0E21" w14:textId="7A19A82D"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6DCD217"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821" w:type="dxa"/>
            <w:tcBorders>
              <w:top w:val="nil"/>
              <w:left w:val="nil"/>
              <w:bottom w:val="single" w:sz="12" w:space="0" w:color="FFFFFF"/>
              <w:right w:val="single" w:sz="12" w:space="0" w:color="FFFFFF"/>
            </w:tcBorders>
            <w:shd w:val="clear" w:color="auto" w:fill="B3DDF7"/>
            <w:noWrap/>
            <w:vAlign w:val="center"/>
            <w:hideMark/>
          </w:tcPr>
          <w:p w14:paraId="4074AED9" w14:textId="3CDE79E8"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7648349" w14:textId="0BA5E95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460D7A29" w14:textId="68AF340E"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F05ADB" w:rsidRPr="009D22D1" w14:paraId="2D76AE40"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3BE5D3EB" w14:textId="1E9F2CE9" w:rsidR="00F05ADB" w:rsidRPr="009D22D1" w:rsidRDefault="00F05ADB" w:rsidP="00F05ADB">
            <w:pPr>
              <w:pStyle w:val="Style10ptBlackAfter0ptLinespacingsingle"/>
              <w:rPr>
                <w:lang w:eastAsia="en-AU"/>
              </w:rPr>
            </w:pPr>
            <w:r w:rsidRPr="009D22D1">
              <w:rPr>
                <w:lang w:eastAsia="en-AU"/>
              </w:rPr>
              <w:t>Sales and Personal Service</w:t>
            </w:r>
            <w:r w:rsidR="002D0C6F">
              <w:rPr>
                <w:lang w:eastAsia="en-AU"/>
              </w:rPr>
              <w:t>s</w:t>
            </w:r>
          </w:p>
        </w:tc>
        <w:tc>
          <w:tcPr>
            <w:tcW w:w="850" w:type="dxa"/>
            <w:tcBorders>
              <w:top w:val="nil"/>
              <w:left w:val="nil"/>
              <w:bottom w:val="single" w:sz="12" w:space="0" w:color="FFFFFF"/>
              <w:right w:val="single" w:sz="12" w:space="0" w:color="FFFFFF"/>
            </w:tcBorders>
            <w:shd w:val="clear" w:color="auto" w:fill="B3DDF7"/>
            <w:noWrap/>
            <w:vAlign w:val="center"/>
            <w:hideMark/>
          </w:tcPr>
          <w:p w14:paraId="7AFFB582"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27</w:t>
            </w:r>
          </w:p>
        </w:tc>
        <w:tc>
          <w:tcPr>
            <w:tcW w:w="822" w:type="dxa"/>
            <w:tcBorders>
              <w:top w:val="nil"/>
              <w:left w:val="nil"/>
              <w:bottom w:val="single" w:sz="12" w:space="0" w:color="FFFFFF"/>
              <w:right w:val="single" w:sz="12" w:space="0" w:color="FFFFFF"/>
            </w:tcBorders>
            <w:shd w:val="clear" w:color="auto" w:fill="B3DDF7"/>
            <w:noWrap/>
            <w:vAlign w:val="center"/>
            <w:hideMark/>
          </w:tcPr>
          <w:p w14:paraId="3EE345F2" w14:textId="48CDFF26"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2FFF295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AE27D18" w14:textId="503BAFC9"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DE5F749"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w:t>
            </w:r>
          </w:p>
        </w:tc>
        <w:tc>
          <w:tcPr>
            <w:tcW w:w="821" w:type="dxa"/>
            <w:tcBorders>
              <w:top w:val="nil"/>
              <w:left w:val="nil"/>
              <w:bottom w:val="single" w:sz="12" w:space="0" w:color="FFFFFF"/>
              <w:right w:val="single" w:sz="12" w:space="0" w:color="FFFFFF"/>
            </w:tcBorders>
            <w:shd w:val="clear" w:color="auto" w:fill="B3DDF7"/>
            <w:noWrap/>
            <w:vAlign w:val="center"/>
            <w:hideMark/>
          </w:tcPr>
          <w:p w14:paraId="4A4C5ED8" w14:textId="3891A87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7</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EDF6E91" w14:textId="4E1FC041"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18</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0CA19250" w14:textId="2AEF8230"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4</w:t>
            </w:r>
            <w:r w:rsidR="00FC6B68" w:rsidRPr="009D22D1">
              <w:rPr>
                <w:sz w:val="20"/>
                <w:szCs w:val="20"/>
              </w:rPr>
              <w:t>%</w:t>
            </w:r>
          </w:p>
        </w:tc>
      </w:tr>
      <w:tr w:rsidR="00F05ADB" w:rsidRPr="009D22D1" w14:paraId="0071D1F0"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3D07A704" w14:textId="77777777" w:rsidR="00F05ADB" w:rsidRPr="009D22D1" w:rsidRDefault="00F05ADB" w:rsidP="00F05ADB">
            <w:pPr>
              <w:pStyle w:val="Style10ptBlackAfter0ptLinespacingsingle"/>
              <w:rPr>
                <w:lang w:eastAsia="en-AU"/>
              </w:rPr>
            </w:pPr>
            <w:r w:rsidRPr="009D22D1">
              <w:rPr>
                <w:lang w:eastAsia="en-AU"/>
              </w:rPr>
              <w:t>Tourism and Hospitality</w:t>
            </w:r>
          </w:p>
        </w:tc>
        <w:tc>
          <w:tcPr>
            <w:tcW w:w="850" w:type="dxa"/>
            <w:tcBorders>
              <w:top w:val="nil"/>
              <w:left w:val="nil"/>
              <w:bottom w:val="single" w:sz="12" w:space="0" w:color="FFFFFF"/>
              <w:right w:val="single" w:sz="12" w:space="0" w:color="FFFFFF"/>
            </w:tcBorders>
            <w:shd w:val="clear" w:color="auto" w:fill="B3DDF7"/>
            <w:noWrap/>
            <w:vAlign w:val="center"/>
            <w:hideMark/>
          </w:tcPr>
          <w:p w14:paraId="699F0F28"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2" w:type="dxa"/>
            <w:tcBorders>
              <w:top w:val="nil"/>
              <w:left w:val="nil"/>
              <w:bottom w:val="single" w:sz="12" w:space="0" w:color="FFFFFF"/>
              <w:right w:val="single" w:sz="12" w:space="0" w:color="FFFFFF"/>
            </w:tcBorders>
            <w:shd w:val="clear" w:color="auto" w:fill="B3DDF7"/>
            <w:noWrap/>
            <w:vAlign w:val="center"/>
            <w:hideMark/>
          </w:tcPr>
          <w:p w14:paraId="16154F0B" w14:textId="07E7498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A8626D9"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65</w:t>
            </w:r>
          </w:p>
        </w:tc>
        <w:tc>
          <w:tcPr>
            <w:tcW w:w="850" w:type="dxa"/>
            <w:tcBorders>
              <w:top w:val="nil"/>
              <w:left w:val="nil"/>
              <w:bottom w:val="single" w:sz="12" w:space="0" w:color="FFFFFF"/>
              <w:right w:val="single" w:sz="12" w:space="0" w:color="FFFFFF"/>
            </w:tcBorders>
            <w:shd w:val="clear" w:color="auto" w:fill="B3DDF7"/>
            <w:noWrap/>
            <w:vAlign w:val="center"/>
            <w:hideMark/>
          </w:tcPr>
          <w:p w14:paraId="178D221C" w14:textId="5CA2C483"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17</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C624665"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01334957" w14:textId="1283F6E2"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7914E5F" w14:textId="1EA5F6E4"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105 </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0C785C19" w14:textId="33F672AF"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23</w:t>
            </w:r>
            <w:r w:rsidR="00FC6B68" w:rsidRPr="009D22D1">
              <w:rPr>
                <w:sz w:val="20"/>
                <w:szCs w:val="20"/>
              </w:rPr>
              <w:t>%</w:t>
            </w:r>
          </w:p>
        </w:tc>
      </w:tr>
      <w:tr w:rsidR="00F05ADB" w:rsidRPr="009D22D1" w14:paraId="0BC28CBF"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298F8B6A" w14:textId="77777777" w:rsidR="00F05ADB" w:rsidRPr="009D22D1" w:rsidRDefault="00F05ADB" w:rsidP="00F05ADB">
            <w:pPr>
              <w:pStyle w:val="Style10ptBlackAfter0ptLinespacingsingle"/>
              <w:rPr>
                <w:lang w:eastAsia="en-AU"/>
              </w:rPr>
            </w:pPr>
            <w:r w:rsidRPr="009D22D1">
              <w:rPr>
                <w:lang w:eastAsia="en-AU"/>
              </w:rPr>
              <w:t>Transport and Storage</w:t>
            </w:r>
          </w:p>
        </w:tc>
        <w:tc>
          <w:tcPr>
            <w:tcW w:w="850" w:type="dxa"/>
            <w:tcBorders>
              <w:top w:val="nil"/>
              <w:left w:val="nil"/>
              <w:bottom w:val="single" w:sz="12" w:space="0" w:color="FFFFFF"/>
              <w:right w:val="single" w:sz="12" w:space="0" w:color="FFFFFF"/>
            </w:tcBorders>
            <w:shd w:val="clear" w:color="auto" w:fill="B3DDF7"/>
            <w:noWrap/>
            <w:vAlign w:val="center"/>
            <w:hideMark/>
          </w:tcPr>
          <w:p w14:paraId="02E42B94"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14</w:t>
            </w:r>
          </w:p>
        </w:tc>
        <w:tc>
          <w:tcPr>
            <w:tcW w:w="822" w:type="dxa"/>
            <w:tcBorders>
              <w:top w:val="nil"/>
              <w:left w:val="nil"/>
              <w:bottom w:val="single" w:sz="12" w:space="0" w:color="FFFFFF"/>
              <w:right w:val="single" w:sz="12" w:space="0" w:color="FFFFFF"/>
            </w:tcBorders>
            <w:shd w:val="clear" w:color="auto" w:fill="B3DDF7"/>
            <w:noWrap/>
            <w:vAlign w:val="center"/>
            <w:hideMark/>
          </w:tcPr>
          <w:p w14:paraId="06688DBB" w14:textId="218A00E0"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w:t>
            </w:r>
            <w:r w:rsidR="00FC6B68" w:rsidRPr="009D22D1">
              <w:rPr>
                <w:rFonts w:eastAsia="Times New Roman" w:cs="Calibri"/>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41204EB"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2538EDD" w14:textId="44A68E4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A9CADBF"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821" w:type="dxa"/>
            <w:tcBorders>
              <w:top w:val="nil"/>
              <w:left w:val="nil"/>
              <w:bottom w:val="single" w:sz="12" w:space="0" w:color="FFFFFF"/>
              <w:right w:val="single" w:sz="12" w:space="0" w:color="FFFFFF"/>
            </w:tcBorders>
            <w:shd w:val="clear" w:color="auto" w:fill="B3DDF7"/>
            <w:noWrap/>
            <w:vAlign w:val="center"/>
            <w:hideMark/>
          </w:tcPr>
          <w:p w14:paraId="37C23CCC" w14:textId="1FED14EA"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r w:rsidR="00FC6B68" w:rsidRPr="009D22D1">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1A331BB" w14:textId="5FFD4991"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0</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5CB7A1AF" w14:textId="68E4A8E7"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r w:rsidR="00FC6B68" w:rsidRPr="009D22D1">
              <w:rPr>
                <w:sz w:val="20"/>
                <w:szCs w:val="20"/>
              </w:rPr>
              <w:t>%</w:t>
            </w:r>
          </w:p>
        </w:tc>
      </w:tr>
      <w:tr w:rsidR="00DB4EE2" w:rsidRPr="009D22D1" w14:paraId="2CBCF572" w14:textId="77777777" w:rsidTr="00FC6B68">
        <w:trPr>
          <w:trHeight w:val="302"/>
          <w:jc w:val="center"/>
        </w:trPr>
        <w:tc>
          <w:tcPr>
            <w:tcW w:w="2709" w:type="dxa"/>
            <w:tcBorders>
              <w:top w:val="nil"/>
              <w:left w:val="single" w:sz="12" w:space="0" w:color="FFFFFF"/>
              <w:bottom w:val="single" w:sz="12" w:space="0" w:color="FFFFFF"/>
              <w:right w:val="single" w:sz="12" w:space="0" w:color="FFFFFF"/>
            </w:tcBorders>
            <w:shd w:val="clear" w:color="auto" w:fill="B3DDF7"/>
            <w:noWrap/>
            <w:vAlign w:val="center"/>
            <w:hideMark/>
          </w:tcPr>
          <w:p w14:paraId="419E2A84" w14:textId="77777777" w:rsidR="00DB4EE2" w:rsidRPr="009D22D1" w:rsidRDefault="00DB4EE2" w:rsidP="00CC67C1">
            <w:pPr>
              <w:pStyle w:val="Style10ptBoldBlackAfter0ptLinespacingsingle"/>
              <w:rPr>
                <w:lang w:eastAsia="en-AU"/>
              </w:rPr>
            </w:pPr>
            <w:r w:rsidRPr="009D22D1">
              <w:rPr>
                <w:lang w:eastAsia="en-AU"/>
              </w:rPr>
              <w:t>Total</w:t>
            </w:r>
          </w:p>
        </w:tc>
        <w:tc>
          <w:tcPr>
            <w:tcW w:w="850" w:type="dxa"/>
            <w:tcBorders>
              <w:top w:val="nil"/>
              <w:left w:val="nil"/>
              <w:bottom w:val="single" w:sz="12" w:space="0" w:color="FFFFFF"/>
              <w:right w:val="single" w:sz="12" w:space="0" w:color="FFFFFF"/>
            </w:tcBorders>
            <w:shd w:val="clear" w:color="auto" w:fill="B3DDF7"/>
            <w:noWrap/>
            <w:vAlign w:val="center"/>
            <w:hideMark/>
          </w:tcPr>
          <w:p w14:paraId="6BD1ED75" w14:textId="77777777"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460</w:t>
            </w:r>
          </w:p>
        </w:tc>
        <w:tc>
          <w:tcPr>
            <w:tcW w:w="822" w:type="dxa"/>
            <w:tcBorders>
              <w:top w:val="nil"/>
              <w:left w:val="nil"/>
              <w:bottom w:val="single" w:sz="12" w:space="0" w:color="FFFFFF"/>
              <w:right w:val="single" w:sz="12" w:space="0" w:color="FFFFFF"/>
            </w:tcBorders>
            <w:shd w:val="clear" w:color="auto" w:fill="B3DDF7"/>
            <w:noWrap/>
            <w:vAlign w:val="center"/>
            <w:hideMark/>
          </w:tcPr>
          <w:p w14:paraId="6F8F83BB" w14:textId="465046CC"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6FBDA23A" w14:textId="77777777"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377</w:t>
            </w:r>
          </w:p>
        </w:tc>
        <w:tc>
          <w:tcPr>
            <w:tcW w:w="850" w:type="dxa"/>
            <w:tcBorders>
              <w:top w:val="nil"/>
              <w:left w:val="nil"/>
              <w:bottom w:val="single" w:sz="12" w:space="0" w:color="FFFFFF"/>
              <w:right w:val="single" w:sz="12" w:space="0" w:color="FFFFFF"/>
            </w:tcBorders>
            <w:shd w:val="clear" w:color="auto" w:fill="B3DDF7"/>
            <w:noWrap/>
            <w:vAlign w:val="center"/>
            <w:hideMark/>
          </w:tcPr>
          <w:p w14:paraId="590590AB" w14:textId="44AD17D4"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58BC4DD" w14:textId="77777777"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361</w:t>
            </w:r>
          </w:p>
        </w:tc>
        <w:tc>
          <w:tcPr>
            <w:tcW w:w="821" w:type="dxa"/>
            <w:tcBorders>
              <w:top w:val="nil"/>
              <w:left w:val="nil"/>
              <w:bottom w:val="single" w:sz="12" w:space="0" w:color="FFFFFF"/>
              <w:right w:val="single" w:sz="12" w:space="0" w:color="FFFFFF"/>
            </w:tcBorders>
            <w:shd w:val="clear" w:color="auto" w:fill="B3DDF7"/>
            <w:noWrap/>
            <w:vAlign w:val="center"/>
            <w:hideMark/>
          </w:tcPr>
          <w:p w14:paraId="1E0C3CD6" w14:textId="65481DFC" w:rsidR="00DB4EE2" w:rsidRPr="009D22D1" w:rsidRDefault="00DB4EE2" w:rsidP="00DB4EE2">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xml:space="preserve"> 100</w:t>
            </w:r>
            <w:r w:rsidR="00FC6B68" w:rsidRPr="009D22D1">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6869C75" w14:textId="3149CD04" w:rsidR="00DB4EE2" w:rsidRPr="009D22D1" w:rsidRDefault="00ED257A" w:rsidP="00974BBC">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467</w:t>
            </w:r>
          </w:p>
        </w:tc>
        <w:tc>
          <w:tcPr>
            <w:tcW w:w="964" w:type="dxa"/>
            <w:gridSpan w:val="2"/>
            <w:tcBorders>
              <w:top w:val="nil"/>
              <w:left w:val="nil"/>
              <w:bottom w:val="single" w:sz="12" w:space="0" w:color="FFFFFF"/>
              <w:right w:val="single" w:sz="12" w:space="0" w:color="FFFFFF"/>
            </w:tcBorders>
            <w:shd w:val="clear" w:color="auto" w:fill="B3DDF7"/>
            <w:noWrap/>
            <w:vAlign w:val="center"/>
            <w:hideMark/>
          </w:tcPr>
          <w:p w14:paraId="052D0F9F" w14:textId="27308ED2" w:rsidR="00DB4EE2" w:rsidRPr="009D22D1" w:rsidRDefault="00F05ADB" w:rsidP="00974BBC">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100</w:t>
            </w:r>
            <w:r w:rsidR="00FC6B68" w:rsidRPr="009D22D1">
              <w:rPr>
                <w:rFonts w:eastAsia="Times New Roman" w:cs="Calibri"/>
                <w:b/>
                <w:bCs/>
                <w:color w:val="000000"/>
                <w:sz w:val="20"/>
                <w:szCs w:val="20"/>
                <w:lang w:eastAsia="en-AU"/>
              </w:rPr>
              <w:t>%</w:t>
            </w:r>
          </w:p>
        </w:tc>
      </w:tr>
    </w:tbl>
    <w:p w14:paraId="6820D01B" w14:textId="2780E7FC" w:rsidR="006A7094" w:rsidRPr="009D22D1" w:rsidRDefault="003D1AA9" w:rsidP="006A7094">
      <w:pPr>
        <w:pStyle w:val="Source"/>
      </w:pPr>
      <w:r>
        <w:t>Source:  Northern Territory Department of Industry, Tourism and Trade</w:t>
      </w:r>
    </w:p>
    <w:p w14:paraId="422F9371" w14:textId="77777777" w:rsidR="00CC0F15" w:rsidRDefault="00CC0F15">
      <w:pPr>
        <w:rPr>
          <w:b/>
          <w:iCs/>
          <w:szCs w:val="18"/>
        </w:rPr>
      </w:pPr>
      <w:r>
        <w:br w:type="page"/>
      </w:r>
    </w:p>
    <w:p w14:paraId="31217123" w14:textId="7CA0DC47" w:rsidR="00974BBC" w:rsidRPr="009D22D1" w:rsidRDefault="00974BBC" w:rsidP="00974BBC">
      <w:pPr>
        <w:pStyle w:val="Figure"/>
      </w:pPr>
      <w:r w:rsidRPr="009D22D1">
        <w:t xml:space="preserve">Table 35b: Northern Territory Vocational Education and Training (VET) unit completions, </w:t>
      </w:r>
      <w:r w:rsidR="00633437" w:rsidRPr="009D22D1">
        <w:t xml:space="preserve">2010-2013, 2013-2016 and 2016-2023 </w:t>
      </w:r>
      <w:r w:rsidRPr="009D22D1">
        <w:t>(n)</w:t>
      </w:r>
    </w:p>
    <w:tbl>
      <w:tblPr>
        <w:tblW w:w="783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4123"/>
        <w:gridCol w:w="1188"/>
        <w:gridCol w:w="1332"/>
        <w:gridCol w:w="1188"/>
      </w:tblGrid>
      <w:tr w:rsidR="00974BBC" w:rsidRPr="009D22D1" w14:paraId="37E21B21" w14:textId="3497C3B8" w:rsidTr="00843244">
        <w:trPr>
          <w:trHeight w:val="449"/>
          <w:tblHeader/>
          <w:jc w:val="center"/>
        </w:trPr>
        <w:tc>
          <w:tcPr>
            <w:tcW w:w="412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05455FF" w14:textId="77777777" w:rsidR="00974BBC" w:rsidRPr="009D22D1" w:rsidRDefault="00974BB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VET Funding Group</w:t>
            </w:r>
          </w:p>
        </w:tc>
        <w:tc>
          <w:tcPr>
            <w:tcW w:w="3708"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D3C44F5" w14:textId="227088B8" w:rsidR="00974BBC" w:rsidRPr="009D22D1" w:rsidRDefault="00974BB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Change</w:t>
            </w:r>
          </w:p>
        </w:tc>
      </w:tr>
      <w:tr w:rsidR="00974BBC" w:rsidRPr="009D22D1" w14:paraId="77815BB8" w14:textId="4C2E400C" w:rsidTr="00843244">
        <w:trPr>
          <w:trHeight w:val="687"/>
          <w:tblHeader/>
          <w:jc w:val="center"/>
        </w:trPr>
        <w:tc>
          <w:tcPr>
            <w:tcW w:w="412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83786E5" w14:textId="77777777" w:rsidR="00974BBC" w:rsidRPr="009D22D1" w:rsidRDefault="00974BBC" w:rsidP="00B45356">
            <w:pPr>
              <w:spacing w:after="0" w:line="240" w:lineRule="auto"/>
              <w:rPr>
                <w:rFonts w:eastAsia="Times New Roman" w:cs="Calibri"/>
                <w:b/>
                <w:bCs/>
                <w:color w:val="FFFFFF"/>
                <w:sz w:val="20"/>
                <w:szCs w:val="20"/>
                <w:lang w:eastAsia="en-AU"/>
              </w:rPr>
            </w:pPr>
          </w:p>
        </w:tc>
        <w:tc>
          <w:tcPr>
            <w:tcW w:w="1188" w:type="dxa"/>
            <w:tcBorders>
              <w:top w:val="nil"/>
              <w:left w:val="nil"/>
              <w:bottom w:val="single" w:sz="12" w:space="0" w:color="FFFFFF"/>
              <w:right w:val="single" w:sz="12" w:space="0" w:color="FFFFFF"/>
            </w:tcBorders>
            <w:shd w:val="clear" w:color="auto" w:fill="1F1F5F"/>
            <w:vAlign w:val="center"/>
            <w:hideMark/>
          </w:tcPr>
          <w:p w14:paraId="16CAB9CB" w14:textId="77777777" w:rsidR="00974BBC" w:rsidRPr="009D22D1" w:rsidRDefault="00974BB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A4656EB" w14:textId="77777777" w:rsidR="00974BBC" w:rsidRPr="009D22D1" w:rsidRDefault="00974BBC" w:rsidP="00B45356">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2013-2016</w:t>
            </w:r>
          </w:p>
        </w:tc>
        <w:tc>
          <w:tcPr>
            <w:tcW w:w="1188" w:type="dxa"/>
            <w:tcBorders>
              <w:top w:val="nil"/>
              <w:left w:val="nil"/>
              <w:bottom w:val="single" w:sz="12" w:space="0" w:color="FFFFFF"/>
              <w:right w:val="single" w:sz="12" w:space="0" w:color="FFFFFF"/>
            </w:tcBorders>
            <w:shd w:val="clear" w:color="auto" w:fill="1F1F5F"/>
            <w:vAlign w:val="center"/>
          </w:tcPr>
          <w:p w14:paraId="255BEC6B" w14:textId="7DE7FDA4" w:rsidR="00974BBC" w:rsidRPr="009D22D1" w:rsidRDefault="00974BBC" w:rsidP="00974BBC">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2016-2023</w:t>
            </w:r>
          </w:p>
        </w:tc>
      </w:tr>
      <w:tr w:rsidR="00F05ADB" w:rsidRPr="009D22D1" w14:paraId="100D6C8B" w14:textId="52899977"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38A8A6D8" w14:textId="77777777" w:rsidR="00F05ADB" w:rsidRPr="009D22D1" w:rsidRDefault="00F05ADB" w:rsidP="00F05ADB">
            <w:pPr>
              <w:pStyle w:val="Style10ptBlackAfter0ptLinespacingsingle"/>
              <w:rPr>
                <w:lang w:eastAsia="en-AU"/>
              </w:rPr>
            </w:pPr>
            <w:r w:rsidRPr="009D22D1">
              <w:rPr>
                <w:lang w:eastAsia="en-AU"/>
              </w:rPr>
              <w:t>Arts, Entertainment, Sports and Recreation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3AC727C6"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42</w:t>
            </w:r>
          </w:p>
        </w:tc>
        <w:tc>
          <w:tcPr>
            <w:tcW w:w="1332" w:type="dxa"/>
            <w:tcBorders>
              <w:top w:val="nil"/>
              <w:left w:val="nil"/>
              <w:bottom w:val="single" w:sz="12" w:space="0" w:color="FFFFFF"/>
              <w:right w:val="single" w:sz="12" w:space="0" w:color="FFFFFF"/>
            </w:tcBorders>
            <w:shd w:val="clear" w:color="auto" w:fill="B3DDF7"/>
            <w:noWrap/>
            <w:vAlign w:val="center"/>
            <w:hideMark/>
          </w:tcPr>
          <w:p w14:paraId="054DADB3"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- 70</w:t>
            </w:r>
          </w:p>
        </w:tc>
        <w:tc>
          <w:tcPr>
            <w:tcW w:w="1188" w:type="dxa"/>
            <w:tcBorders>
              <w:top w:val="nil"/>
              <w:left w:val="nil"/>
              <w:bottom w:val="single" w:sz="12" w:space="0" w:color="FFFFFF"/>
              <w:right w:val="single" w:sz="12" w:space="0" w:color="FFFFFF"/>
            </w:tcBorders>
            <w:shd w:val="clear" w:color="auto" w:fill="B3DDF7"/>
            <w:vAlign w:val="center"/>
          </w:tcPr>
          <w:p w14:paraId="03D146D9" w14:textId="4FF91B30"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27</w:t>
            </w:r>
          </w:p>
        </w:tc>
      </w:tr>
      <w:tr w:rsidR="00F05ADB" w:rsidRPr="009D22D1" w14:paraId="7F5515CF" w14:textId="0E97936E"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6E09D308" w14:textId="77777777" w:rsidR="00F05ADB" w:rsidRPr="009D22D1" w:rsidRDefault="00F05ADB" w:rsidP="00F05ADB">
            <w:pPr>
              <w:pStyle w:val="Style10ptBlackAfter0ptLinespacingsingle"/>
              <w:rPr>
                <w:lang w:eastAsia="en-AU"/>
              </w:rPr>
            </w:pPr>
            <w:r w:rsidRPr="009D22D1">
              <w:rPr>
                <w:lang w:eastAsia="en-AU"/>
              </w:rPr>
              <w:t>Automotive</w:t>
            </w:r>
          </w:p>
        </w:tc>
        <w:tc>
          <w:tcPr>
            <w:tcW w:w="1188" w:type="dxa"/>
            <w:tcBorders>
              <w:top w:val="nil"/>
              <w:left w:val="nil"/>
              <w:bottom w:val="single" w:sz="12" w:space="0" w:color="FFFFFF"/>
              <w:right w:val="single" w:sz="12" w:space="0" w:color="FFFFFF"/>
            </w:tcBorders>
            <w:shd w:val="clear" w:color="auto" w:fill="B3DDF7"/>
            <w:noWrap/>
            <w:vAlign w:val="center"/>
            <w:hideMark/>
          </w:tcPr>
          <w:p w14:paraId="796C2047"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41</w:t>
            </w:r>
          </w:p>
        </w:tc>
        <w:tc>
          <w:tcPr>
            <w:tcW w:w="1332" w:type="dxa"/>
            <w:tcBorders>
              <w:top w:val="nil"/>
              <w:left w:val="nil"/>
              <w:bottom w:val="single" w:sz="12" w:space="0" w:color="FFFFFF"/>
              <w:right w:val="single" w:sz="12" w:space="0" w:color="FFFFFF"/>
            </w:tcBorders>
            <w:shd w:val="clear" w:color="auto" w:fill="B3DDF7"/>
            <w:noWrap/>
            <w:vAlign w:val="center"/>
            <w:hideMark/>
          </w:tcPr>
          <w:p w14:paraId="441F498A"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- 41</w:t>
            </w:r>
          </w:p>
        </w:tc>
        <w:tc>
          <w:tcPr>
            <w:tcW w:w="1188" w:type="dxa"/>
            <w:tcBorders>
              <w:top w:val="nil"/>
              <w:left w:val="nil"/>
              <w:bottom w:val="single" w:sz="12" w:space="0" w:color="FFFFFF"/>
              <w:right w:val="single" w:sz="12" w:space="0" w:color="FFFFFF"/>
            </w:tcBorders>
            <w:shd w:val="clear" w:color="auto" w:fill="B3DDF7"/>
            <w:vAlign w:val="center"/>
          </w:tcPr>
          <w:p w14:paraId="67FF96F6" w14:textId="2294D3D6"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p>
        </w:tc>
      </w:tr>
      <w:tr w:rsidR="00F05ADB" w:rsidRPr="009D22D1" w14:paraId="5C7D6BEB" w14:textId="534F3774"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7E32AEDD" w14:textId="77777777" w:rsidR="00F05ADB" w:rsidRPr="009D22D1" w:rsidRDefault="00F05ADB" w:rsidP="00F05ADB">
            <w:pPr>
              <w:pStyle w:val="Style10ptBlackAfter0ptLinespacingsingle"/>
              <w:rPr>
                <w:lang w:eastAsia="en-AU"/>
              </w:rPr>
            </w:pPr>
            <w:r w:rsidRPr="009D22D1">
              <w:rPr>
                <w:lang w:eastAsia="en-AU"/>
              </w:rPr>
              <w:t>Building and Construction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78E40B70"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31</w:t>
            </w:r>
          </w:p>
        </w:tc>
        <w:tc>
          <w:tcPr>
            <w:tcW w:w="1332" w:type="dxa"/>
            <w:tcBorders>
              <w:top w:val="nil"/>
              <w:left w:val="nil"/>
              <w:bottom w:val="single" w:sz="12" w:space="0" w:color="FFFFFF"/>
              <w:right w:val="single" w:sz="12" w:space="0" w:color="FFFFFF"/>
            </w:tcBorders>
            <w:shd w:val="clear" w:color="auto" w:fill="B3DDF7"/>
            <w:noWrap/>
            <w:vAlign w:val="center"/>
            <w:hideMark/>
          </w:tcPr>
          <w:p w14:paraId="5F97C56A"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- 102</w:t>
            </w:r>
          </w:p>
        </w:tc>
        <w:tc>
          <w:tcPr>
            <w:tcW w:w="1188" w:type="dxa"/>
            <w:tcBorders>
              <w:top w:val="nil"/>
              <w:left w:val="nil"/>
              <w:bottom w:val="single" w:sz="12" w:space="0" w:color="FFFFFF"/>
              <w:right w:val="single" w:sz="12" w:space="0" w:color="FFFFFF"/>
            </w:tcBorders>
            <w:shd w:val="clear" w:color="auto" w:fill="B3DDF7"/>
            <w:vAlign w:val="center"/>
          </w:tcPr>
          <w:p w14:paraId="210F400C" w14:textId="428F7296"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97</w:t>
            </w:r>
          </w:p>
        </w:tc>
      </w:tr>
      <w:tr w:rsidR="00F05ADB" w:rsidRPr="009D22D1" w14:paraId="422159D9" w14:textId="6118DD35"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52A1EC3D" w14:textId="77777777" w:rsidR="00F05ADB" w:rsidRPr="009D22D1" w:rsidRDefault="00F05ADB" w:rsidP="00F05ADB">
            <w:pPr>
              <w:pStyle w:val="Style10ptBlackAfter0ptLinespacingsingle"/>
              <w:rPr>
                <w:lang w:eastAsia="en-AU"/>
              </w:rPr>
            </w:pPr>
            <w:r w:rsidRPr="009D22D1">
              <w:rPr>
                <w:lang w:eastAsia="en-AU"/>
              </w:rPr>
              <w:t>Business and Clerical</w:t>
            </w:r>
          </w:p>
        </w:tc>
        <w:tc>
          <w:tcPr>
            <w:tcW w:w="1188" w:type="dxa"/>
            <w:tcBorders>
              <w:top w:val="nil"/>
              <w:left w:val="nil"/>
              <w:bottom w:val="single" w:sz="12" w:space="0" w:color="FFFFFF"/>
              <w:right w:val="single" w:sz="12" w:space="0" w:color="FFFFFF"/>
            </w:tcBorders>
            <w:shd w:val="clear" w:color="auto" w:fill="B3DDF7"/>
            <w:noWrap/>
            <w:vAlign w:val="center"/>
            <w:hideMark/>
          </w:tcPr>
          <w:p w14:paraId="511ABEE9"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- 27</w:t>
            </w:r>
          </w:p>
        </w:tc>
        <w:tc>
          <w:tcPr>
            <w:tcW w:w="1332" w:type="dxa"/>
            <w:tcBorders>
              <w:top w:val="nil"/>
              <w:left w:val="nil"/>
              <w:bottom w:val="single" w:sz="12" w:space="0" w:color="FFFFFF"/>
              <w:right w:val="single" w:sz="12" w:space="0" w:color="FFFFFF"/>
            </w:tcBorders>
            <w:shd w:val="clear" w:color="auto" w:fill="B3DDF7"/>
            <w:noWrap/>
            <w:vAlign w:val="center"/>
            <w:hideMark/>
          </w:tcPr>
          <w:p w14:paraId="0A1AD31B"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15</w:t>
            </w:r>
          </w:p>
        </w:tc>
        <w:tc>
          <w:tcPr>
            <w:tcW w:w="1188" w:type="dxa"/>
            <w:tcBorders>
              <w:top w:val="nil"/>
              <w:left w:val="nil"/>
              <w:bottom w:val="single" w:sz="12" w:space="0" w:color="FFFFFF"/>
              <w:right w:val="single" w:sz="12" w:space="0" w:color="FFFFFF"/>
            </w:tcBorders>
            <w:shd w:val="clear" w:color="auto" w:fill="B3DDF7"/>
            <w:vAlign w:val="center"/>
          </w:tcPr>
          <w:p w14:paraId="11EB13B9" w14:textId="142BC707"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85</w:t>
            </w:r>
          </w:p>
        </w:tc>
      </w:tr>
      <w:tr w:rsidR="00F05ADB" w:rsidRPr="009D22D1" w14:paraId="2F79D2C2" w14:textId="02604F0B"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1480A5AA" w14:textId="77777777" w:rsidR="00F05ADB" w:rsidRPr="009D22D1" w:rsidRDefault="00F05ADB" w:rsidP="00F05ADB">
            <w:pPr>
              <w:pStyle w:val="Style10ptBlackAfter0ptLinespacingsingle"/>
              <w:rPr>
                <w:lang w:eastAsia="en-AU"/>
              </w:rPr>
            </w:pPr>
            <w:r w:rsidRPr="009D22D1">
              <w:rPr>
                <w:lang w:eastAsia="en-AU"/>
              </w:rPr>
              <w:t>Community Services, Health and Education</w:t>
            </w:r>
          </w:p>
        </w:tc>
        <w:tc>
          <w:tcPr>
            <w:tcW w:w="1188" w:type="dxa"/>
            <w:tcBorders>
              <w:top w:val="nil"/>
              <w:left w:val="nil"/>
              <w:bottom w:val="single" w:sz="12" w:space="0" w:color="FFFFFF"/>
              <w:right w:val="single" w:sz="12" w:space="0" w:color="FFFFFF"/>
            </w:tcBorders>
            <w:shd w:val="clear" w:color="auto" w:fill="B3DDF7"/>
            <w:noWrap/>
            <w:vAlign w:val="center"/>
            <w:hideMark/>
          </w:tcPr>
          <w:p w14:paraId="4D7DADE5"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51</w:t>
            </w:r>
          </w:p>
        </w:tc>
        <w:tc>
          <w:tcPr>
            <w:tcW w:w="1332" w:type="dxa"/>
            <w:tcBorders>
              <w:top w:val="nil"/>
              <w:left w:val="nil"/>
              <w:bottom w:val="single" w:sz="12" w:space="0" w:color="FFFFFF"/>
              <w:right w:val="single" w:sz="12" w:space="0" w:color="FFFFFF"/>
            </w:tcBorders>
            <w:shd w:val="clear" w:color="auto" w:fill="B3DDF7"/>
            <w:noWrap/>
            <w:vAlign w:val="center"/>
            <w:hideMark/>
          </w:tcPr>
          <w:p w14:paraId="69850766"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- 20</w:t>
            </w:r>
          </w:p>
        </w:tc>
        <w:tc>
          <w:tcPr>
            <w:tcW w:w="1188" w:type="dxa"/>
            <w:tcBorders>
              <w:top w:val="nil"/>
              <w:left w:val="nil"/>
              <w:bottom w:val="single" w:sz="12" w:space="0" w:color="FFFFFF"/>
              <w:right w:val="single" w:sz="12" w:space="0" w:color="FFFFFF"/>
            </w:tcBorders>
            <w:shd w:val="clear" w:color="auto" w:fill="B3DDF7"/>
            <w:vAlign w:val="center"/>
          </w:tcPr>
          <w:p w14:paraId="43C4FA44" w14:textId="6E7F058C"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19</w:t>
            </w:r>
          </w:p>
        </w:tc>
      </w:tr>
      <w:tr w:rsidR="00F05ADB" w:rsidRPr="009D22D1" w14:paraId="6A52B8B4" w14:textId="76C1CF0E"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6F973C3B" w14:textId="77777777" w:rsidR="00F05ADB" w:rsidRPr="009D22D1" w:rsidRDefault="00F05ADB" w:rsidP="00F05ADB">
            <w:pPr>
              <w:pStyle w:val="Style10ptBlackAfter0ptLinespacingsingle"/>
              <w:rPr>
                <w:lang w:eastAsia="en-AU"/>
              </w:rPr>
            </w:pPr>
            <w:r w:rsidRPr="009D22D1">
              <w:rPr>
                <w:lang w:eastAsia="en-AU"/>
              </w:rPr>
              <w:t>Engineering and Mining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3ED740E2"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62E0EF8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12</w:t>
            </w:r>
          </w:p>
        </w:tc>
        <w:tc>
          <w:tcPr>
            <w:tcW w:w="1188" w:type="dxa"/>
            <w:tcBorders>
              <w:top w:val="nil"/>
              <w:left w:val="nil"/>
              <w:bottom w:val="single" w:sz="12" w:space="0" w:color="FFFFFF"/>
              <w:right w:val="single" w:sz="12" w:space="0" w:color="FFFFFF"/>
            </w:tcBorders>
            <w:shd w:val="clear" w:color="auto" w:fill="B3DDF7"/>
            <w:vAlign w:val="center"/>
          </w:tcPr>
          <w:p w14:paraId="04314074" w14:textId="1A04B9EF"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-12</w:t>
            </w:r>
          </w:p>
        </w:tc>
      </w:tr>
      <w:tr w:rsidR="00F05ADB" w:rsidRPr="009D22D1" w14:paraId="516B5811" w14:textId="7082590F"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0284D259" w14:textId="77777777" w:rsidR="00F05ADB" w:rsidRPr="009D22D1" w:rsidRDefault="00F05ADB" w:rsidP="00F05ADB">
            <w:pPr>
              <w:pStyle w:val="Style10ptBlackAfter0ptLinespacingsingle"/>
              <w:rPr>
                <w:lang w:eastAsia="en-AU"/>
              </w:rPr>
            </w:pPr>
            <w:r w:rsidRPr="009D22D1">
              <w:rPr>
                <w:lang w:eastAsia="en-AU"/>
              </w:rPr>
              <w:t>Food Processing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11024E64"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0860B47"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228</w:t>
            </w:r>
          </w:p>
        </w:tc>
        <w:tc>
          <w:tcPr>
            <w:tcW w:w="1188" w:type="dxa"/>
            <w:tcBorders>
              <w:top w:val="nil"/>
              <w:left w:val="nil"/>
              <w:bottom w:val="single" w:sz="12" w:space="0" w:color="FFFFFF"/>
              <w:right w:val="single" w:sz="12" w:space="0" w:color="FFFFFF"/>
            </w:tcBorders>
            <w:shd w:val="clear" w:color="auto" w:fill="B3DDF7"/>
            <w:vAlign w:val="center"/>
          </w:tcPr>
          <w:p w14:paraId="539F9A1F" w14:textId="425DB2DB"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-228</w:t>
            </w:r>
          </w:p>
        </w:tc>
      </w:tr>
      <w:tr w:rsidR="00F05ADB" w:rsidRPr="009D22D1" w14:paraId="642CC39F" w14:textId="2CE872E7"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1E1E63A3" w14:textId="77777777" w:rsidR="00F05ADB" w:rsidRPr="009D22D1" w:rsidRDefault="00F05ADB" w:rsidP="00F05ADB">
            <w:pPr>
              <w:pStyle w:val="Style10ptBlackAfter0ptLinespacingsingle"/>
              <w:rPr>
                <w:lang w:eastAsia="en-AU"/>
              </w:rPr>
            </w:pPr>
            <w:r w:rsidRPr="009D22D1">
              <w:rPr>
                <w:lang w:eastAsia="en-AU"/>
              </w:rPr>
              <w:t>General Education and Training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5855302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5725E771"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6C8CC103" w14:textId="1FA35BC5"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p>
        </w:tc>
      </w:tr>
      <w:tr w:rsidR="00F05ADB" w:rsidRPr="009D22D1" w14:paraId="5885D2D8" w14:textId="6ED579A9"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2459A858" w14:textId="77777777" w:rsidR="00F05ADB" w:rsidRPr="009D22D1" w:rsidRDefault="00F05ADB" w:rsidP="00F05ADB">
            <w:pPr>
              <w:pStyle w:val="Style10ptBlackAfter0ptLinespacingsingle"/>
              <w:rPr>
                <w:lang w:eastAsia="en-AU"/>
              </w:rPr>
            </w:pPr>
            <w:r w:rsidRPr="009D22D1">
              <w:rPr>
                <w:lang w:eastAsia="en-AU"/>
              </w:rPr>
              <w:t>Primary Industry</w:t>
            </w:r>
          </w:p>
        </w:tc>
        <w:tc>
          <w:tcPr>
            <w:tcW w:w="1188" w:type="dxa"/>
            <w:tcBorders>
              <w:top w:val="nil"/>
              <w:left w:val="nil"/>
              <w:bottom w:val="single" w:sz="12" w:space="0" w:color="FFFFFF"/>
              <w:right w:val="single" w:sz="12" w:space="0" w:color="FFFFFF"/>
            </w:tcBorders>
            <w:shd w:val="clear" w:color="auto" w:fill="B3DDF7"/>
            <w:noWrap/>
            <w:vAlign w:val="center"/>
            <w:hideMark/>
          </w:tcPr>
          <w:p w14:paraId="486BA83B"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- 227</w:t>
            </w:r>
          </w:p>
        </w:tc>
        <w:tc>
          <w:tcPr>
            <w:tcW w:w="1332" w:type="dxa"/>
            <w:tcBorders>
              <w:top w:val="nil"/>
              <w:left w:val="nil"/>
              <w:bottom w:val="single" w:sz="12" w:space="0" w:color="FFFFFF"/>
              <w:right w:val="single" w:sz="12" w:space="0" w:color="FFFFFF"/>
            </w:tcBorders>
            <w:shd w:val="clear" w:color="auto" w:fill="B3DDF7"/>
            <w:noWrap/>
            <w:vAlign w:val="center"/>
            <w:hideMark/>
          </w:tcPr>
          <w:p w14:paraId="6521B0BB"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- 3</w:t>
            </w:r>
          </w:p>
        </w:tc>
        <w:tc>
          <w:tcPr>
            <w:tcW w:w="1188" w:type="dxa"/>
            <w:tcBorders>
              <w:top w:val="nil"/>
              <w:left w:val="nil"/>
              <w:bottom w:val="single" w:sz="12" w:space="0" w:color="FFFFFF"/>
              <w:right w:val="single" w:sz="12" w:space="0" w:color="FFFFFF"/>
            </w:tcBorders>
            <w:shd w:val="clear" w:color="auto" w:fill="B3DDF7"/>
            <w:vAlign w:val="center"/>
          </w:tcPr>
          <w:p w14:paraId="0EA9460D" w14:textId="590450BC"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24</w:t>
            </w:r>
          </w:p>
        </w:tc>
      </w:tr>
      <w:tr w:rsidR="00F05ADB" w:rsidRPr="009D22D1" w14:paraId="4CCE2031" w14:textId="0EF12BBB"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20F68B4D" w14:textId="77777777" w:rsidR="00F05ADB" w:rsidRPr="009D22D1" w:rsidRDefault="00F05ADB" w:rsidP="00F05ADB">
            <w:pPr>
              <w:pStyle w:val="Style10ptBlackAfter0ptLinespacingsingle"/>
              <w:rPr>
                <w:lang w:eastAsia="en-AU"/>
              </w:rPr>
            </w:pPr>
            <w:r w:rsidRPr="009D22D1">
              <w:rPr>
                <w:lang w:eastAsia="en-AU"/>
              </w:rPr>
              <w:t>Process Manufacturing</w:t>
            </w:r>
          </w:p>
        </w:tc>
        <w:tc>
          <w:tcPr>
            <w:tcW w:w="1188" w:type="dxa"/>
            <w:tcBorders>
              <w:top w:val="nil"/>
              <w:left w:val="nil"/>
              <w:bottom w:val="single" w:sz="12" w:space="0" w:color="FFFFFF"/>
              <w:right w:val="single" w:sz="12" w:space="0" w:color="FFFFFF"/>
            </w:tcBorders>
            <w:shd w:val="clear" w:color="auto" w:fill="B3DDF7"/>
            <w:noWrap/>
            <w:vAlign w:val="center"/>
            <w:hideMark/>
          </w:tcPr>
          <w:p w14:paraId="1E384DB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10AF7B7"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5</w:t>
            </w:r>
          </w:p>
        </w:tc>
        <w:tc>
          <w:tcPr>
            <w:tcW w:w="1188" w:type="dxa"/>
            <w:tcBorders>
              <w:top w:val="nil"/>
              <w:left w:val="nil"/>
              <w:bottom w:val="single" w:sz="12" w:space="0" w:color="FFFFFF"/>
              <w:right w:val="single" w:sz="12" w:space="0" w:color="FFFFFF"/>
            </w:tcBorders>
            <w:shd w:val="clear" w:color="auto" w:fill="B3DDF7"/>
            <w:vAlign w:val="center"/>
          </w:tcPr>
          <w:p w14:paraId="55275197" w14:textId="159A10AB"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-5</w:t>
            </w:r>
          </w:p>
        </w:tc>
      </w:tr>
      <w:tr w:rsidR="00F05ADB" w:rsidRPr="009D22D1" w14:paraId="77D8205D" w14:textId="6071F195"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1AB5C342" w14:textId="5B8AA967" w:rsidR="00F05ADB" w:rsidRPr="009D22D1" w:rsidRDefault="00F05ADB" w:rsidP="00F05ADB">
            <w:pPr>
              <w:pStyle w:val="Style10ptBlackAfter0ptLinespacingsingle"/>
              <w:rPr>
                <w:lang w:eastAsia="en-AU"/>
              </w:rPr>
            </w:pPr>
            <w:r w:rsidRPr="009D22D1">
              <w:rPr>
                <w:lang w:eastAsia="en-AU"/>
              </w:rPr>
              <w:t>Sales and Personal Service</w:t>
            </w:r>
            <w:r w:rsidR="002D0C6F">
              <w:rPr>
                <w:lang w:eastAsia="en-AU"/>
              </w:rPr>
              <w:t>s</w:t>
            </w:r>
          </w:p>
        </w:tc>
        <w:tc>
          <w:tcPr>
            <w:tcW w:w="1188" w:type="dxa"/>
            <w:tcBorders>
              <w:top w:val="nil"/>
              <w:left w:val="nil"/>
              <w:bottom w:val="single" w:sz="12" w:space="0" w:color="FFFFFF"/>
              <w:right w:val="single" w:sz="12" w:space="0" w:color="FFFFFF"/>
            </w:tcBorders>
            <w:shd w:val="clear" w:color="auto" w:fill="B3DDF7"/>
            <w:noWrap/>
            <w:vAlign w:val="center"/>
            <w:hideMark/>
          </w:tcPr>
          <w:p w14:paraId="70CA4AB2"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- 27</w:t>
            </w:r>
          </w:p>
        </w:tc>
        <w:tc>
          <w:tcPr>
            <w:tcW w:w="1332" w:type="dxa"/>
            <w:tcBorders>
              <w:top w:val="nil"/>
              <w:left w:val="nil"/>
              <w:bottom w:val="single" w:sz="12" w:space="0" w:color="FFFFFF"/>
              <w:right w:val="single" w:sz="12" w:space="0" w:color="FFFFFF"/>
            </w:tcBorders>
            <w:shd w:val="clear" w:color="auto" w:fill="B3DDF7"/>
            <w:noWrap/>
            <w:vAlign w:val="center"/>
            <w:hideMark/>
          </w:tcPr>
          <w:p w14:paraId="1BA08341"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25</w:t>
            </w:r>
          </w:p>
        </w:tc>
        <w:tc>
          <w:tcPr>
            <w:tcW w:w="1188" w:type="dxa"/>
            <w:tcBorders>
              <w:top w:val="nil"/>
              <w:left w:val="nil"/>
              <w:bottom w:val="single" w:sz="12" w:space="0" w:color="FFFFFF"/>
              <w:right w:val="single" w:sz="12" w:space="0" w:color="FFFFFF"/>
            </w:tcBorders>
            <w:shd w:val="clear" w:color="auto" w:fill="B3DDF7"/>
            <w:vAlign w:val="center"/>
          </w:tcPr>
          <w:p w14:paraId="0E4DD845" w14:textId="527E37D4"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-7</w:t>
            </w:r>
          </w:p>
        </w:tc>
      </w:tr>
      <w:tr w:rsidR="00F05ADB" w:rsidRPr="009D22D1" w14:paraId="19C0B35F" w14:textId="5B6E7B33"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395E8220" w14:textId="77777777" w:rsidR="00F05ADB" w:rsidRPr="009D22D1" w:rsidRDefault="00F05ADB" w:rsidP="00F05ADB">
            <w:pPr>
              <w:pStyle w:val="Style10ptBlackAfter0ptLinespacingsingle"/>
              <w:rPr>
                <w:lang w:eastAsia="en-AU"/>
              </w:rPr>
            </w:pPr>
            <w:r w:rsidRPr="009D22D1">
              <w:rPr>
                <w:lang w:eastAsia="en-AU"/>
              </w:rPr>
              <w:t>Tourism and Hospitality</w:t>
            </w:r>
          </w:p>
        </w:tc>
        <w:tc>
          <w:tcPr>
            <w:tcW w:w="1188" w:type="dxa"/>
            <w:tcBorders>
              <w:top w:val="nil"/>
              <w:left w:val="nil"/>
              <w:bottom w:val="single" w:sz="12" w:space="0" w:color="FFFFFF"/>
              <w:right w:val="single" w:sz="12" w:space="0" w:color="FFFFFF"/>
            </w:tcBorders>
            <w:shd w:val="clear" w:color="auto" w:fill="B3DDF7"/>
            <w:noWrap/>
            <w:vAlign w:val="center"/>
            <w:hideMark/>
          </w:tcPr>
          <w:p w14:paraId="05BB284F"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65</w:t>
            </w:r>
          </w:p>
        </w:tc>
        <w:tc>
          <w:tcPr>
            <w:tcW w:w="1332" w:type="dxa"/>
            <w:tcBorders>
              <w:top w:val="nil"/>
              <w:left w:val="nil"/>
              <w:bottom w:val="single" w:sz="12" w:space="0" w:color="FFFFFF"/>
              <w:right w:val="single" w:sz="12" w:space="0" w:color="FFFFFF"/>
            </w:tcBorders>
            <w:shd w:val="clear" w:color="auto" w:fill="B3DDF7"/>
            <w:noWrap/>
            <w:vAlign w:val="center"/>
            <w:hideMark/>
          </w:tcPr>
          <w:p w14:paraId="7806037C"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- 65</w:t>
            </w:r>
          </w:p>
        </w:tc>
        <w:tc>
          <w:tcPr>
            <w:tcW w:w="1188" w:type="dxa"/>
            <w:tcBorders>
              <w:top w:val="nil"/>
              <w:left w:val="nil"/>
              <w:bottom w:val="single" w:sz="12" w:space="0" w:color="FFFFFF"/>
              <w:right w:val="single" w:sz="12" w:space="0" w:color="FFFFFF"/>
            </w:tcBorders>
            <w:shd w:val="clear" w:color="auto" w:fill="B3DDF7"/>
            <w:vAlign w:val="center"/>
          </w:tcPr>
          <w:p w14:paraId="38792CD8" w14:textId="4F309356"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105</w:t>
            </w:r>
          </w:p>
        </w:tc>
      </w:tr>
      <w:tr w:rsidR="00F05ADB" w:rsidRPr="009D22D1" w14:paraId="6D6B54C1" w14:textId="1BBA21BA"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10ADF8CA" w14:textId="77777777" w:rsidR="00F05ADB" w:rsidRPr="009D22D1" w:rsidRDefault="00F05ADB" w:rsidP="00F05ADB">
            <w:pPr>
              <w:pStyle w:val="Style10ptBlackAfter0ptLinespacingsingle"/>
              <w:rPr>
                <w:lang w:eastAsia="en-AU"/>
              </w:rPr>
            </w:pPr>
            <w:r w:rsidRPr="009D22D1">
              <w:rPr>
                <w:lang w:eastAsia="en-AU"/>
              </w:rPr>
              <w:t>Transport and Storage</w:t>
            </w:r>
          </w:p>
        </w:tc>
        <w:tc>
          <w:tcPr>
            <w:tcW w:w="1188" w:type="dxa"/>
            <w:tcBorders>
              <w:top w:val="nil"/>
              <w:left w:val="nil"/>
              <w:bottom w:val="single" w:sz="12" w:space="0" w:color="FFFFFF"/>
              <w:right w:val="single" w:sz="12" w:space="0" w:color="FFFFFF"/>
            </w:tcBorders>
            <w:shd w:val="clear" w:color="auto" w:fill="B3DDF7"/>
            <w:noWrap/>
            <w:vAlign w:val="center"/>
            <w:hideMark/>
          </w:tcPr>
          <w:p w14:paraId="7E52E0E2"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4C8A36F6" w14:textId="77777777" w:rsidR="00F05ADB" w:rsidRPr="009D22D1" w:rsidRDefault="00F05ADB" w:rsidP="00F05ADB">
            <w:pPr>
              <w:spacing w:after="0" w:line="240" w:lineRule="auto"/>
              <w:jc w:val="right"/>
              <w:rPr>
                <w:rFonts w:eastAsia="Times New Roman" w:cs="Calibri"/>
                <w:color w:val="000000"/>
                <w:sz w:val="20"/>
                <w:szCs w:val="20"/>
                <w:lang w:eastAsia="en-AU"/>
              </w:rPr>
            </w:pPr>
            <w:r w:rsidRPr="009D22D1">
              <w:rPr>
                <w:rFonts w:eastAsia="Times New Roman" w:cs="Calibri"/>
                <w:color w:val="000000"/>
                <w:sz w:val="20"/>
                <w:szCs w:val="20"/>
                <w:lang w:eastAsia="en-AU"/>
              </w:rPr>
              <w:t xml:space="preserve"> 0</w:t>
            </w:r>
          </w:p>
        </w:tc>
        <w:tc>
          <w:tcPr>
            <w:tcW w:w="1188" w:type="dxa"/>
            <w:tcBorders>
              <w:top w:val="nil"/>
              <w:left w:val="nil"/>
              <w:bottom w:val="single" w:sz="12" w:space="0" w:color="FFFFFF"/>
              <w:right w:val="single" w:sz="12" w:space="0" w:color="FFFFFF"/>
            </w:tcBorders>
            <w:shd w:val="clear" w:color="auto" w:fill="B3DDF7"/>
            <w:vAlign w:val="center"/>
          </w:tcPr>
          <w:p w14:paraId="4EACAC71" w14:textId="1591237C" w:rsidR="00F05ADB" w:rsidRPr="009D22D1" w:rsidRDefault="00F05ADB" w:rsidP="00F05ADB">
            <w:pPr>
              <w:spacing w:after="0" w:line="240" w:lineRule="auto"/>
              <w:jc w:val="right"/>
              <w:rPr>
                <w:rFonts w:eastAsia="Times New Roman" w:cs="Calibri"/>
                <w:color w:val="000000"/>
                <w:sz w:val="20"/>
                <w:szCs w:val="20"/>
                <w:lang w:eastAsia="en-AU"/>
              </w:rPr>
            </w:pPr>
            <w:r w:rsidRPr="009D22D1">
              <w:rPr>
                <w:sz w:val="20"/>
                <w:szCs w:val="20"/>
              </w:rPr>
              <w:t>0</w:t>
            </w:r>
          </w:p>
        </w:tc>
      </w:tr>
      <w:tr w:rsidR="00F05ADB" w:rsidRPr="009D22D1" w14:paraId="0170B2D2" w14:textId="51605D04" w:rsidTr="00843244">
        <w:trPr>
          <w:trHeight w:val="302"/>
          <w:jc w:val="center"/>
        </w:trPr>
        <w:tc>
          <w:tcPr>
            <w:tcW w:w="4123" w:type="dxa"/>
            <w:tcBorders>
              <w:top w:val="nil"/>
              <w:left w:val="single" w:sz="12" w:space="0" w:color="FFFFFF"/>
              <w:bottom w:val="single" w:sz="12" w:space="0" w:color="FFFFFF"/>
              <w:right w:val="single" w:sz="12" w:space="0" w:color="FFFFFF"/>
            </w:tcBorders>
            <w:shd w:val="clear" w:color="auto" w:fill="B3DDF7"/>
            <w:noWrap/>
            <w:vAlign w:val="center"/>
            <w:hideMark/>
          </w:tcPr>
          <w:p w14:paraId="499F64B4" w14:textId="77777777" w:rsidR="00F05ADB" w:rsidRPr="009D22D1" w:rsidRDefault="00F05ADB" w:rsidP="00F05ADB">
            <w:pPr>
              <w:pStyle w:val="Style10ptBoldBlackAfter0ptLinespacingsingle"/>
              <w:rPr>
                <w:lang w:eastAsia="en-AU"/>
              </w:rPr>
            </w:pPr>
            <w:r w:rsidRPr="009D22D1">
              <w:rPr>
                <w:lang w:eastAsia="en-AU"/>
              </w:rPr>
              <w:t>Total</w:t>
            </w:r>
          </w:p>
        </w:tc>
        <w:tc>
          <w:tcPr>
            <w:tcW w:w="1188" w:type="dxa"/>
            <w:tcBorders>
              <w:top w:val="nil"/>
              <w:left w:val="nil"/>
              <w:bottom w:val="single" w:sz="12" w:space="0" w:color="FFFFFF"/>
              <w:right w:val="single" w:sz="12" w:space="0" w:color="FFFFFF"/>
            </w:tcBorders>
            <w:shd w:val="clear" w:color="auto" w:fill="B3DDF7"/>
            <w:noWrap/>
            <w:vAlign w:val="center"/>
            <w:hideMark/>
          </w:tcPr>
          <w:p w14:paraId="3B33DE38" w14:textId="77777777" w:rsidR="00F05ADB" w:rsidRPr="009D22D1" w:rsidRDefault="00F05ADB" w:rsidP="00F05A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- 83</w:t>
            </w:r>
          </w:p>
        </w:tc>
        <w:tc>
          <w:tcPr>
            <w:tcW w:w="1332" w:type="dxa"/>
            <w:tcBorders>
              <w:top w:val="nil"/>
              <w:left w:val="nil"/>
              <w:bottom w:val="single" w:sz="12" w:space="0" w:color="FFFFFF"/>
              <w:right w:val="single" w:sz="12" w:space="0" w:color="FFFFFF"/>
            </w:tcBorders>
            <w:shd w:val="clear" w:color="auto" w:fill="B3DDF7"/>
            <w:noWrap/>
            <w:vAlign w:val="center"/>
            <w:hideMark/>
          </w:tcPr>
          <w:p w14:paraId="4FE0E2FC" w14:textId="77777777" w:rsidR="00F05ADB" w:rsidRPr="009D22D1" w:rsidRDefault="00F05ADB" w:rsidP="00F05ADB">
            <w:pPr>
              <w:spacing w:after="0" w:line="240" w:lineRule="auto"/>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- 16</w:t>
            </w:r>
          </w:p>
        </w:tc>
        <w:tc>
          <w:tcPr>
            <w:tcW w:w="1188" w:type="dxa"/>
            <w:tcBorders>
              <w:top w:val="nil"/>
              <w:left w:val="nil"/>
              <w:bottom w:val="single" w:sz="12" w:space="0" w:color="FFFFFF"/>
              <w:right w:val="single" w:sz="12" w:space="0" w:color="FFFFFF"/>
            </w:tcBorders>
            <w:shd w:val="clear" w:color="auto" w:fill="B3DDF7"/>
            <w:vAlign w:val="center"/>
          </w:tcPr>
          <w:p w14:paraId="78DD46DB" w14:textId="104D3ACE" w:rsidR="00F05ADB" w:rsidRPr="009D22D1" w:rsidRDefault="00F05ADB" w:rsidP="00F05ADB">
            <w:pPr>
              <w:spacing w:after="0" w:line="240" w:lineRule="auto"/>
              <w:jc w:val="right"/>
              <w:rPr>
                <w:rFonts w:eastAsia="Times New Roman" w:cs="Calibri"/>
                <w:b/>
                <w:bCs/>
                <w:color w:val="000000"/>
                <w:sz w:val="20"/>
                <w:szCs w:val="20"/>
                <w:lang w:eastAsia="en-AU"/>
              </w:rPr>
            </w:pPr>
            <w:r w:rsidRPr="009D22D1">
              <w:rPr>
                <w:b/>
                <w:bCs/>
                <w:sz w:val="20"/>
                <w:szCs w:val="20"/>
              </w:rPr>
              <w:t>10</w:t>
            </w:r>
            <w:r w:rsidR="00843244" w:rsidRPr="009D22D1">
              <w:rPr>
                <w:b/>
                <w:bCs/>
                <w:sz w:val="20"/>
                <w:szCs w:val="20"/>
              </w:rPr>
              <w:t>6</w:t>
            </w:r>
          </w:p>
        </w:tc>
      </w:tr>
    </w:tbl>
    <w:p w14:paraId="2566C5EF" w14:textId="77777777" w:rsidR="00CC0F15" w:rsidRDefault="003D1AA9" w:rsidP="00843244">
      <w:pPr>
        <w:pStyle w:val="Source"/>
      </w:pPr>
      <w:r>
        <w:t>Source:  Northern Territory Department of Industry, Tourism and Trade</w:t>
      </w:r>
    </w:p>
    <w:p w14:paraId="67AB7A0E" w14:textId="77777777" w:rsidR="00CC0F15" w:rsidRDefault="00CC0F15" w:rsidP="00843244">
      <w:pPr>
        <w:pStyle w:val="Source"/>
      </w:pPr>
    </w:p>
    <w:p w14:paraId="4DDC96C4" w14:textId="775A6F8B" w:rsidR="00DB4EE2" w:rsidRPr="009D22D1" w:rsidRDefault="00631268" w:rsidP="00DB4EE2">
      <w:r w:rsidRPr="009D22D1">
        <w:t xml:space="preserve">In </w:t>
      </w:r>
      <w:r w:rsidR="00974BBC" w:rsidRPr="009D22D1">
        <w:t xml:space="preserve">2023 </w:t>
      </w:r>
      <w:r w:rsidRPr="009D22D1">
        <w:t>in Ntaria (Hermannsburg)</w:t>
      </w:r>
      <w:r w:rsidR="00DB4EE2" w:rsidRPr="009D22D1">
        <w:t>:</w:t>
      </w:r>
    </w:p>
    <w:p w14:paraId="2290B9D1" w14:textId="1AF7D14F" w:rsidR="00DB4EE2" w:rsidRPr="009D22D1" w:rsidRDefault="00DB4EE2" w:rsidP="001B450B">
      <w:pPr>
        <w:pStyle w:val="BullettLv1"/>
        <w:rPr>
          <w:lang w:val="en-AU"/>
        </w:rPr>
      </w:pPr>
      <w:r w:rsidRPr="009D22D1">
        <w:rPr>
          <w:lang w:val="en-AU"/>
        </w:rPr>
        <w:t xml:space="preserve">there were </w:t>
      </w:r>
      <w:r w:rsidR="00843244" w:rsidRPr="009D22D1">
        <w:rPr>
          <w:lang w:val="en-AU"/>
        </w:rPr>
        <w:t>467</w:t>
      </w:r>
      <w:r w:rsidRPr="009D22D1">
        <w:rPr>
          <w:lang w:val="en-AU"/>
        </w:rPr>
        <w:t xml:space="preserve"> </w:t>
      </w:r>
      <w:r w:rsidRPr="009D22D1">
        <w:rPr>
          <w:b/>
          <w:lang w:val="en-AU"/>
        </w:rPr>
        <w:t>VET unit completions</w:t>
      </w:r>
      <w:r w:rsidRPr="009D22D1">
        <w:rPr>
          <w:lang w:val="en-AU"/>
        </w:rPr>
        <w:t>, a</w:t>
      </w:r>
      <w:r w:rsidR="00843244" w:rsidRPr="009D22D1">
        <w:rPr>
          <w:lang w:val="en-AU"/>
        </w:rPr>
        <w:t>n</w:t>
      </w:r>
      <w:r w:rsidRPr="009D22D1">
        <w:rPr>
          <w:lang w:val="en-AU"/>
        </w:rPr>
        <w:t xml:space="preserve"> </w:t>
      </w:r>
      <w:r w:rsidR="00843244" w:rsidRPr="009D22D1">
        <w:rPr>
          <w:lang w:val="en-AU"/>
        </w:rPr>
        <w:t>in</w:t>
      </w:r>
      <w:r w:rsidRPr="009D22D1">
        <w:rPr>
          <w:lang w:val="en-AU"/>
        </w:rPr>
        <w:t xml:space="preserve">crease of </w:t>
      </w:r>
      <w:r w:rsidR="002D0C6F" w:rsidRPr="009D22D1">
        <w:rPr>
          <w:lang w:val="en-AU"/>
        </w:rPr>
        <w:t>106-unit</w:t>
      </w:r>
      <w:r w:rsidRPr="009D22D1">
        <w:rPr>
          <w:lang w:val="en-AU"/>
        </w:rPr>
        <w:t xml:space="preserve"> completions from </w:t>
      </w:r>
      <w:r w:rsidR="00974BBC" w:rsidRPr="009D22D1">
        <w:rPr>
          <w:lang w:val="en-AU"/>
        </w:rPr>
        <w:t xml:space="preserve">2016 </w:t>
      </w:r>
      <w:r w:rsidRPr="009D22D1">
        <w:rPr>
          <w:lang w:val="en-AU"/>
        </w:rPr>
        <w:t>and a</w:t>
      </w:r>
      <w:r w:rsidR="00843244" w:rsidRPr="009D22D1">
        <w:rPr>
          <w:lang w:val="en-AU"/>
        </w:rPr>
        <w:t>n</w:t>
      </w:r>
      <w:r w:rsidRPr="009D22D1">
        <w:rPr>
          <w:lang w:val="en-AU"/>
        </w:rPr>
        <w:t xml:space="preserve"> </w:t>
      </w:r>
      <w:r w:rsidR="00843244" w:rsidRPr="009D22D1">
        <w:rPr>
          <w:lang w:val="en-AU"/>
        </w:rPr>
        <w:t>in</w:t>
      </w:r>
      <w:r w:rsidRPr="009D22D1">
        <w:rPr>
          <w:lang w:val="en-AU"/>
        </w:rPr>
        <w:t>crease of 9</w:t>
      </w:r>
      <w:r w:rsidR="00843244" w:rsidRPr="009D22D1">
        <w:rPr>
          <w:lang w:val="en-AU"/>
        </w:rPr>
        <w:t>0</w:t>
      </w:r>
      <w:r w:rsidR="002D0C6F">
        <w:rPr>
          <w:lang w:val="en-AU"/>
        </w:rPr>
        <w:t>-</w:t>
      </w:r>
      <w:r w:rsidRPr="009D22D1">
        <w:rPr>
          <w:lang w:val="en-AU"/>
        </w:rPr>
        <w:t xml:space="preserve">unit completions from </w:t>
      </w:r>
      <w:r w:rsidR="00974BBC" w:rsidRPr="009D22D1">
        <w:rPr>
          <w:lang w:val="en-AU"/>
        </w:rPr>
        <w:t>2013</w:t>
      </w:r>
      <w:r w:rsidR="002D0C6F">
        <w:rPr>
          <w:lang w:val="en-AU"/>
        </w:rPr>
        <w:t>,</w:t>
      </w:r>
    </w:p>
    <w:p w14:paraId="41D1ACFC" w14:textId="54C741A6" w:rsidR="002D0C6F" w:rsidRDefault="00DB4EE2" w:rsidP="001B450B">
      <w:pPr>
        <w:pStyle w:val="BullettLv1"/>
        <w:rPr>
          <w:lang w:val="en-AU"/>
        </w:rPr>
      </w:pPr>
      <w:r w:rsidRPr="009D22D1">
        <w:rPr>
          <w:lang w:val="en-AU"/>
        </w:rPr>
        <w:t xml:space="preserve">VET activity with the most unit completions were </w:t>
      </w:r>
      <w:r w:rsidR="00843244" w:rsidRPr="009D22D1">
        <w:rPr>
          <w:lang w:val="en-AU"/>
        </w:rPr>
        <w:t>Building and Construction</w:t>
      </w:r>
      <w:r w:rsidR="002D0C6F">
        <w:rPr>
          <w:lang w:val="en-AU"/>
        </w:rPr>
        <w:t xml:space="preserve"> with </w:t>
      </w:r>
      <w:r w:rsidR="00C86A5E" w:rsidRPr="009D22D1">
        <w:rPr>
          <w:lang w:val="en-AU"/>
        </w:rPr>
        <w:t>112</w:t>
      </w:r>
      <w:r w:rsidR="00C86A5E">
        <w:rPr>
          <w:lang w:val="en-AU"/>
        </w:rPr>
        <w:t xml:space="preserve">-unit </w:t>
      </w:r>
      <w:r w:rsidR="002D0C6F">
        <w:rPr>
          <w:lang w:val="en-AU"/>
        </w:rPr>
        <w:t>completions</w:t>
      </w:r>
      <w:r w:rsidRPr="009D22D1">
        <w:rPr>
          <w:lang w:val="en-AU"/>
        </w:rPr>
        <w:t xml:space="preserve">, </w:t>
      </w:r>
    </w:p>
    <w:p w14:paraId="4E3D341C" w14:textId="3BEA9B57" w:rsidR="002D0C6F" w:rsidRDefault="00843244" w:rsidP="001B450B">
      <w:pPr>
        <w:pStyle w:val="BullettLv1"/>
        <w:rPr>
          <w:lang w:val="en-AU"/>
        </w:rPr>
      </w:pPr>
      <w:r w:rsidRPr="009D22D1">
        <w:rPr>
          <w:lang w:val="en-AU"/>
        </w:rPr>
        <w:t xml:space="preserve">Tourism and Hospitality </w:t>
      </w:r>
      <w:r w:rsidR="002D0C6F">
        <w:rPr>
          <w:lang w:val="en-AU"/>
        </w:rPr>
        <w:t xml:space="preserve">had </w:t>
      </w:r>
      <w:r w:rsidR="00C86A5E" w:rsidRPr="009D22D1">
        <w:rPr>
          <w:lang w:val="en-AU"/>
        </w:rPr>
        <w:t>105</w:t>
      </w:r>
      <w:r w:rsidR="00C86A5E">
        <w:rPr>
          <w:lang w:val="en-AU"/>
        </w:rPr>
        <w:t>-unit</w:t>
      </w:r>
      <w:r w:rsidR="002D0C6F">
        <w:rPr>
          <w:lang w:val="en-AU"/>
        </w:rPr>
        <w:t xml:space="preserve"> completions</w:t>
      </w:r>
      <w:r w:rsidR="00C94557" w:rsidRPr="009D22D1">
        <w:rPr>
          <w:lang w:val="en-AU"/>
        </w:rPr>
        <w:t xml:space="preserve">, </w:t>
      </w:r>
    </w:p>
    <w:p w14:paraId="25354DE3" w14:textId="23503C5B" w:rsidR="00DB4EE2" w:rsidRPr="009D22D1" w:rsidRDefault="00843244" w:rsidP="001B450B">
      <w:pPr>
        <w:pStyle w:val="BullettLv1"/>
        <w:rPr>
          <w:lang w:val="en-AU"/>
        </w:rPr>
      </w:pPr>
      <w:r w:rsidRPr="009D22D1">
        <w:rPr>
          <w:lang w:val="en-AU"/>
        </w:rPr>
        <w:t xml:space="preserve">Business and Clerical </w:t>
      </w:r>
      <w:r w:rsidR="002D0C6F">
        <w:rPr>
          <w:lang w:val="en-AU"/>
        </w:rPr>
        <w:t xml:space="preserve">had </w:t>
      </w:r>
      <w:r w:rsidR="00C86A5E">
        <w:rPr>
          <w:lang w:val="en-AU"/>
        </w:rPr>
        <w:t xml:space="preserve">100-unit </w:t>
      </w:r>
      <w:r w:rsidR="002D0C6F">
        <w:rPr>
          <w:lang w:val="en-AU"/>
        </w:rPr>
        <w:t>completions,</w:t>
      </w:r>
    </w:p>
    <w:p w14:paraId="7A211519" w14:textId="7EC9A28F" w:rsidR="00A348DE" w:rsidRDefault="00843244" w:rsidP="008831FA">
      <w:pPr>
        <w:pStyle w:val="BullettLv1"/>
        <w:rPr>
          <w:lang w:val="en-AU"/>
        </w:rPr>
      </w:pPr>
      <w:r w:rsidRPr="009D22D1">
        <w:rPr>
          <w:lang w:val="en-AU"/>
        </w:rPr>
        <w:t xml:space="preserve">Tourism and Hospitality </w:t>
      </w:r>
      <w:r w:rsidR="00DB4EE2" w:rsidRPr="009D22D1">
        <w:rPr>
          <w:lang w:val="en-AU"/>
        </w:rPr>
        <w:t xml:space="preserve">reported the largest increase in </w:t>
      </w:r>
      <w:r w:rsidRPr="009D22D1">
        <w:rPr>
          <w:lang w:val="en-AU"/>
        </w:rPr>
        <w:t>unit completions</w:t>
      </w:r>
      <w:r w:rsidR="00A348DE">
        <w:rPr>
          <w:lang w:val="en-AU"/>
        </w:rPr>
        <w:t xml:space="preserve"> with </w:t>
      </w:r>
      <w:r w:rsidR="00C86A5E" w:rsidRPr="009D22D1">
        <w:rPr>
          <w:lang w:val="en-AU"/>
        </w:rPr>
        <w:t>105</w:t>
      </w:r>
      <w:r w:rsidR="00C86A5E">
        <w:rPr>
          <w:lang w:val="en-AU"/>
        </w:rPr>
        <w:t xml:space="preserve"> more-unit </w:t>
      </w:r>
      <w:r w:rsidR="00A348DE">
        <w:rPr>
          <w:lang w:val="en-AU"/>
        </w:rPr>
        <w:t>completions</w:t>
      </w:r>
      <w:r w:rsidR="00DB4EE2" w:rsidRPr="009D22D1">
        <w:rPr>
          <w:lang w:val="en-AU"/>
        </w:rPr>
        <w:t xml:space="preserve"> compared to </w:t>
      </w:r>
      <w:r w:rsidR="00974BBC" w:rsidRPr="009D22D1">
        <w:rPr>
          <w:lang w:val="en-AU"/>
        </w:rPr>
        <w:t>2016</w:t>
      </w:r>
      <w:r w:rsidR="00A348DE">
        <w:rPr>
          <w:lang w:val="en-AU"/>
        </w:rPr>
        <w:t>,</w:t>
      </w:r>
    </w:p>
    <w:p w14:paraId="08F9B178" w14:textId="265AC0CE" w:rsidR="00B81B89" w:rsidRPr="009D22D1" w:rsidRDefault="00843244" w:rsidP="008831FA">
      <w:pPr>
        <w:pStyle w:val="BullettLv1"/>
        <w:rPr>
          <w:lang w:val="en-AU"/>
        </w:rPr>
      </w:pPr>
      <w:r w:rsidRPr="009D22D1">
        <w:rPr>
          <w:lang w:val="en-AU"/>
        </w:rPr>
        <w:t xml:space="preserve">Food Processing </w:t>
      </w:r>
      <w:r w:rsidR="00DB4EE2" w:rsidRPr="009D22D1">
        <w:rPr>
          <w:lang w:val="en-AU"/>
        </w:rPr>
        <w:t xml:space="preserve">reported the largest decrease in </w:t>
      </w:r>
      <w:r w:rsidRPr="009D22D1">
        <w:rPr>
          <w:lang w:val="en-AU"/>
        </w:rPr>
        <w:t>unit completions</w:t>
      </w:r>
      <w:r w:rsidR="00A348DE">
        <w:rPr>
          <w:lang w:val="en-AU"/>
        </w:rPr>
        <w:t xml:space="preserve"> with </w:t>
      </w:r>
      <w:r w:rsidRPr="009D22D1">
        <w:rPr>
          <w:lang w:val="en-AU"/>
        </w:rPr>
        <w:t>228</w:t>
      </w:r>
      <w:r w:rsidR="00A348DE">
        <w:rPr>
          <w:lang w:val="en-AU"/>
        </w:rPr>
        <w:t xml:space="preserve"> less </w:t>
      </w:r>
      <w:r w:rsidR="00C86A5E">
        <w:rPr>
          <w:lang w:val="en-AU"/>
        </w:rPr>
        <w:t xml:space="preserve">unit </w:t>
      </w:r>
      <w:r w:rsidR="00A348DE">
        <w:rPr>
          <w:lang w:val="en-AU"/>
        </w:rPr>
        <w:t>completions</w:t>
      </w:r>
      <w:r w:rsidR="00381A91" w:rsidRPr="009D22D1">
        <w:rPr>
          <w:lang w:val="en-AU"/>
        </w:rPr>
        <w:t xml:space="preserve"> over the same period.</w:t>
      </w:r>
      <w:r w:rsidR="00B81B89" w:rsidRPr="009D22D1">
        <w:rPr>
          <w:lang w:val="en-AU"/>
        </w:rPr>
        <w:br w:type="page"/>
      </w:r>
    </w:p>
    <w:p w14:paraId="6E19FE51" w14:textId="77777777" w:rsidR="00B81B89" w:rsidRPr="009D22D1" w:rsidRDefault="00B81B89" w:rsidP="00B81B89">
      <w:pPr>
        <w:pStyle w:val="Heading1"/>
        <w:rPr>
          <w:rFonts w:ascii="Lato" w:hAnsi="Lato"/>
          <w:color w:val="1F1F5F"/>
          <w:szCs w:val="40"/>
        </w:rPr>
      </w:pPr>
      <w:bookmarkStart w:id="37" w:name="_Toc185417094"/>
      <w:r w:rsidRPr="009D22D1">
        <w:rPr>
          <w:rFonts w:ascii="Lato" w:hAnsi="Lato"/>
          <w:color w:val="1F1F5F"/>
          <w:szCs w:val="40"/>
        </w:rPr>
        <w:t>Population</w:t>
      </w:r>
      <w:bookmarkEnd w:id="37"/>
    </w:p>
    <w:p w14:paraId="763E4C54" w14:textId="40A0E99D" w:rsidR="00881351" w:rsidRPr="009D22D1" w:rsidRDefault="00ED5A88" w:rsidP="00DA48F8">
      <w:pPr>
        <w:pStyle w:val="Figure"/>
      </w:pPr>
      <w:r w:rsidRPr="009D22D1">
        <w:t>Table 3</w:t>
      </w:r>
      <w:r w:rsidR="004A12D9" w:rsidRPr="009D22D1">
        <w:t>6</w:t>
      </w:r>
      <w:r w:rsidR="009A70EA" w:rsidRPr="009D22D1">
        <w:t xml:space="preserve">: </w:t>
      </w:r>
      <w:r w:rsidR="002C1481" w:rsidRPr="009D22D1">
        <w:t>P</w:t>
      </w:r>
      <w:r w:rsidR="009A70EA" w:rsidRPr="009D22D1">
        <w:t xml:space="preserve">opulation distribution </w:t>
      </w:r>
      <w:r w:rsidR="002C1481" w:rsidRPr="009D22D1">
        <w:t>by gender and age</w:t>
      </w:r>
      <w:r w:rsidR="00802104" w:rsidRPr="009D22D1">
        <w:t xml:space="preserve"> </w:t>
      </w:r>
      <w:r w:rsidR="009A70EA" w:rsidRPr="009D22D1">
        <w:t>(</w:t>
      </w:r>
      <w:r w:rsidR="00802104" w:rsidRPr="009D22D1">
        <w:t>p</w:t>
      </w:r>
      <w:r w:rsidR="009A70EA" w:rsidRPr="009D22D1">
        <w:t>)</w:t>
      </w:r>
      <w:r w:rsidR="00802104" w:rsidRPr="009D22D1">
        <w:t>(r)</w:t>
      </w:r>
      <w:r w:rsidR="001B21BC" w:rsidRPr="009D22D1">
        <w:t xml:space="preserve"> </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390430" w:rsidRPr="009D22D1" w14:paraId="46401AEA" w14:textId="77777777" w:rsidTr="00082E20">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4F0329BA"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649E1C" w14:textId="17EA3583" w:rsidR="00390430" w:rsidRPr="009D22D1" w:rsidRDefault="00390430" w:rsidP="00390430">
            <w:pPr>
              <w:spacing w:after="0" w:line="240" w:lineRule="auto"/>
              <w:jc w:val="center"/>
              <w:rPr>
                <w:rFonts w:eastAsia="Times New Roman" w:cs="Arial"/>
                <w:b/>
                <w:bCs/>
                <w:color w:val="FFFFFF"/>
                <w:sz w:val="20"/>
                <w:szCs w:val="20"/>
                <w:highlight w:val="cyan"/>
                <w:lang w:eastAsia="en-AU"/>
              </w:rPr>
            </w:pPr>
            <w:r w:rsidRPr="009D22D1">
              <w:rPr>
                <w:rFonts w:eastAsia="Times New Roman" w:cs="Arial"/>
                <w:b/>
                <w:bCs/>
                <w:color w:val="FFFFFF"/>
                <w:sz w:val="20"/>
                <w:szCs w:val="20"/>
                <w:lang w:eastAsia="en-AU"/>
              </w:rPr>
              <w:t>20</w:t>
            </w:r>
            <w:r w:rsidR="001B21BC" w:rsidRPr="009D22D1">
              <w:rPr>
                <w:rFonts w:eastAsia="Times New Roman" w:cs="Arial"/>
                <w:b/>
                <w:bCs/>
                <w:color w:val="FFFFFF"/>
                <w:sz w:val="20"/>
                <w:szCs w:val="20"/>
                <w:lang w:eastAsia="en-AU"/>
              </w:rPr>
              <w:t>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127455" w14:textId="53FC6F89" w:rsidR="00390430" w:rsidRPr="009D22D1" w:rsidRDefault="00390430" w:rsidP="00390430">
            <w:pPr>
              <w:spacing w:after="0" w:line="240" w:lineRule="auto"/>
              <w:jc w:val="center"/>
              <w:rPr>
                <w:rFonts w:eastAsia="Times New Roman" w:cs="Arial"/>
                <w:b/>
                <w:bCs/>
                <w:color w:val="FFFFFF"/>
                <w:sz w:val="20"/>
                <w:szCs w:val="20"/>
                <w:highlight w:val="cyan"/>
                <w:lang w:eastAsia="en-AU"/>
              </w:rPr>
            </w:pPr>
            <w:r w:rsidRPr="009D22D1">
              <w:rPr>
                <w:rFonts w:eastAsia="Times New Roman" w:cs="Arial"/>
                <w:b/>
                <w:bCs/>
                <w:color w:val="FFFFFF"/>
                <w:sz w:val="20"/>
                <w:szCs w:val="20"/>
                <w:lang w:eastAsia="en-AU"/>
              </w:rPr>
              <w:t>20</w:t>
            </w:r>
            <w:r w:rsidR="001B21BC" w:rsidRPr="009D22D1">
              <w:rPr>
                <w:rFonts w:eastAsia="Times New Roman" w:cs="Arial"/>
                <w:b/>
                <w:bCs/>
                <w:color w:val="FFFFFF"/>
                <w:sz w:val="20"/>
                <w:szCs w:val="20"/>
                <w:lang w:eastAsia="en-AU"/>
              </w:rPr>
              <w:t>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05CAC1" w14:textId="74A06F64" w:rsidR="00390430" w:rsidRPr="009D22D1" w:rsidRDefault="001B21BC" w:rsidP="00390430">
            <w:pPr>
              <w:spacing w:after="0" w:line="240" w:lineRule="auto"/>
              <w:jc w:val="center"/>
              <w:rPr>
                <w:rFonts w:eastAsia="Times New Roman" w:cs="Arial"/>
                <w:b/>
                <w:bCs/>
                <w:color w:val="FFFFFF"/>
                <w:sz w:val="20"/>
                <w:szCs w:val="20"/>
                <w:highlight w:val="cyan"/>
                <w:lang w:eastAsia="en-AU"/>
              </w:rPr>
            </w:pPr>
            <w:r w:rsidRPr="009D22D1">
              <w:rPr>
                <w:rFonts w:eastAsia="Times New Roman" w:cs="Arial"/>
                <w:b/>
                <w:bCs/>
                <w:color w:val="FFFFFF"/>
                <w:sz w:val="20"/>
                <w:szCs w:val="20"/>
                <w:lang w:eastAsia="en-AU"/>
              </w:rPr>
              <w:t>Change (2011-2021)</w:t>
            </w:r>
          </w:p>
        </w:tc>
      </w:tr>
      <w:tr w:rsidR="00390430" w:rsidRPr="009D22D1" w14:paraId="597BCA69" w14:textId="77777777" w:rsidTr="00082E20">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245563D1" w14:textId="77777777" w:rsidR="00390430" w:rsidRPr="009D22D1" w:rsidRDefault="00390430" w:rsidP="00390430">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7AE31679"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74E22015"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1F5B6D9"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6A7467FD"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0EC647DA"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7BF4218"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2F5792FF"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DAF1947"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51698E10" w14:textId="77777777" w:rsidR="00390430" w:rsidRPr="009D22D1" w:rsidRDefault="00390430" w:rsidP="00390430">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Total </w:t>
            </w:r>
          </w:p>
        </w:tc>
      </w:tr>
      <w:tr w:rsidR="00EE4660" w:rsidRPr="009D22D1" w14:paraId="2BD5B9F9"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D110CBC"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12228C66" w14:textId="4D384F51"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34</w:t>
            </w:r>
          </w:p>
        </w:tc>
        <w:tc>
          <w:tcPr>
            <w:tcW w:w="898" w:type="dxa"/>
            <w:tcBorders>
              <w:top w:val="nil"/>
              <w:left w:val="nil"/>
              <w:bottom w:val="single" w:sz="8" w:space="0" w:color="FFFFFF"/>
              <w:right w:val="single" w:sz="8" w:space="0" w:color="FFFFFF"/>
            </w:tcBorders>
            <w:shd w:val="clear" w:color="auto" w:fill="B3DDF7"/>
            <w:vAlign w:val="center"/>
          </w:tcPr>
          <w:p w14:paraId="5270E185" w14:textId="0447AE2C"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4F889B8F" w14:textId="4CF175FF"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59</w:t>
            </w:r>
          </w:p>
        </w:tc>
        <w:tc>
          <w:tcPr>
            <w:tcW w:w="898" w:type="dxa"/>
            <w:tcBorders>
              <w:top w:val="nil"/>
              <w:left w:val="nil"/>
              <w:bottom w:val="single" w:sz="8" w:space="0" w:color="FFFFFF"/>
              <w:right w:val="single" w:sz="8" w:space="0" w:color="FFFFFF"/>
            </w:tcBorders>
            <w:shd w:val="clear" w:color="auto" w:fill="B3DDF7"/>
            <w:vAlign w:val="center"/>
          </w:tcPr>
          <w:p w14:paraId="46C49A89" w14:textId="199CBBE8"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28</w:t>
            </w:r>
          </w:p>
        </w:tc>
        <w:tc>
          <w:tcPr>
            <w:tcW w:w="897" w:type="dxa"/>
            <w:tcBorders>
              <w:top w:val="nil"/>
              <w:left w:val="nil"/>
              <w:bottom w:val="single" w:sz="8" w:space="0" w:color="FFFFFF"/>
              <w:right w:val="single" w:sz="8" w:space="0" w:color="FFFFFF"/>
            </w:tcBorders>
            <w:shd w:val="clear" w:color="auto" w:fill="B3DDF7"/>
            <w:vAlign w:val="center"/>
          </w:tcPr>
          <w:p w14:paraId="7F694E96" w14:textId="2CE172F9"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32</w:t>
            </w:r>
          </w:p>
        </w:tc>
        <w:tc>
          <w:tcPr>
            <w:tcW w:w="898" w:type="dxa"/>
            <w:tcBorders>
              <w:top w:val="nil"/>
              <w:left w:val="nil"/>
              <w:bottom w:val="single" w:sz="8" w:space="0" w:color="FFFFFF"/>
              <w:right w:val="single" w:sz="8" w:space="0" w:color="FFFFFF"/>
            </w:tcBorders>
            <w:shd w:val="clear" w:color="auto" w:fill="B3DDF7"/>
            <w:vAlign w:val="center"/>
          </w:tcPr>
          <w:p w14:paraId="05F8C203" w14:textId="60047D11"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60</w:t>
            </w:r>
          </w:p>
        </w:tc>
        <w:tc>
          <w:tcPr>
            <w:tcW w:w="898" w:type="dxa"/>
            <w:tcBorders>
              <w:top w:val="nil"/>
              <w:left w:val="nil"/>
              <w:bottom w:val="single" w:sz="8" w:space="0" w:color="FFFFFF"/>
              <w:right w:val="single" w:sz="8" w:space="0" w:color="FFFFFF"/>
            </w:tcBorders>
            <w:shd w:val="clear" w:color="auto" w:fill="B3DDF7"/>
            <w:vAlign w:val="center"/>
          </w:tcPr>
          <w:p w14:paraId="3337A7C3" w14:textId="69C1DEFA"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792B9FEE" w14:textId="4D940FAF"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7</w:t>
            </w:r>
          </w:p>
        </w:tc>
        <w:tc>
          <w:tcPr>
            <w:tcW w:w="898" w:type="dxa"/>
            <w:tcBorders>
              <w:top w:val="nil"/>
              <w:left w:val="nil"/>
              <w:bottom w:val="single" w:sz="8" w:space="0" w:color="FFFFFF"/>
              <w:right w:val="single" w:sz="8" w:space="0" w:color="FFFFFF"/>
            </w:tcBorders>
            <w:shd w:val="clear" w:color="auto" w:fill="B3DDF7"/>
            <w:vAlign w:val="center"/>
          </w:tcPr>
          <w:p w14:paraId="19A3613A" w14:textId="442A97DF"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w:t>
            </w:r>
          </w:p>
        </w:tc>
      </w:tr>
      <w:tr w:rsidR="00EE4660" w:rsidRPr="009D22D1" w14:paraId="78DCDAB2"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14C5F5F"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29F39827" w14:textId="05D2203B"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69</w:t>
            </w:r>
          </w:p>
        </w:tc>
        <w:tc>
          <w:tcPr>
            <w:tcW w:w="898" w:type="dxa"/>
            <w:tcBorders>
              <w:top w:val="nil"/>
              <w:left w:val="nil"/>
              <w:bottom w:val="single" w:sz="8" w:space="0" w:color="FFFFFF"/>
              <w:right w:val="single" w:sz="8" w:space="0" w:color="FFFFFF"/>
            </w:tcBorders>
            <w:shd w:val="clear" w:color="auto" w:fill="B3DDF7"/>
            <w:vAlign w:val="center"/>
          </w:tcPr>
          <w:p w14:paraId="0120E571" w14:textId="692B3D57"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660EC849" w14:textId="3ADD1E81"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140</w:t>
            </w:r>
          </w:p>
        </w:tc>
        <w:tc>
          <w:tcPr>
            <w:tcW w:w="898" w:type="dxa"/>
            <w:tcBorders>
              <w:top w:val="nil"/>
              <w:left w:val="nil"/>
              <w:bottom w:val="single" w:sz="8" w:space="0" w:color="FFFFFF"/>
              <w:right w:val="single" w:sz="8" w:space="0" w:color="FFFFFF"/>
            </w:tcBorders>
            <w:shd w:val="clear" w:color="auto" w:fill="B3DDF7"/>
            <w:vAlign w:val="center"/>
          </w:tcPr>
          <w:p w14:paraId="6026871D" w14:textId="689D6AE0"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42</w:t>
            </w:r>
          </w:p>
        </w:tc>
        <w:tc>
          <w:tcPr>
            <w:tcW w:w="897" w:type="dxa"/>
            <w:tcBorders>
              <w:top w:val="nil"/>
              <w:left w:val="nil"/>
              <w:bottom w:val="single" w:sz="8" w:space="0" w:color="FFFFFF"/>
              <w:right w:val="single" w:sz="8" w:space="0" w:color="FFFFFF"/>
            </w:tcBorders>
            <w:shd w:val="clear" w:color="auto" w:fill="B3DDF7"/>
            <w:vAlign w:val="center"/>
          </w:tcPr>
          <w:p w14:paraId="411A4CBC" w14:textId="7A1A021E"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48</w:t>
            </w:r>
          </w:p>
        </w:tc>
        <w:tc>
          <w:tcPr>
            <w:tcW w:w="898" w:type="dxa"/>
            <w:tcBorders>
              <w:top w:val="nil"/>
              <w:left w:val="nil"/>
              <w:bottom w:val="single" w:sz="8" w:space="0" w:color="FFFFFF"/>
              <w:right w:val="single" w:sz="8" w:space="0" w:color="FFFFFF"/>
            </w:tcBorders>
            <w:shd w:val="clear" w:color="auto" w:fill="B3DDF7"/>
            <w:vAlign w:val="center"/>
          </w:tcPr>
          <w:p w14:paraId="28FEA309" w14:textId="52D02492"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90</w:t>
            </w:r>
          </w:p>
        </w:tc>
        <w:tc>
          <w:tcPr>
            <w:tcW w:w="898" w:type="dxa"/>
            <w:tcBorders>
              <w:top w:val="nil"/>
              <w:left w:val="nil"/>
              <w:bottom w:val="single" w:sz="8" w:space="0" w:color="FFFFFF"/>
              <w:right w:val="single" w:sz="8" w:space="0" w:color="FFFFFF"/>
            </w:tcBorders>
            <w:shd w:val="clear" w:color="auto" w:fill="B3DDF7"/>
            <w:vAlign w:val="center"/>
            <w:hideMark/>
          </w:tcPr>
          <w:p w14:paraId="4BC168D6" w14:textId="3111240C"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-27</w:t>
            </w:r>
          </w:p>
        </w:tc>
        <w:tc>
          <w:tcPr>
            <w:tcW w:w="898" w:type="dxa"/>
            <w:tcBorders>
              <w:top w:val="nil"/>
              <w:left w:val="nil"/>
              <w:bottom w:val="single" w:sz="8" w:space="0" w:color="FFFFFF"/>
              <w:right w:val="single" w:sz="8" w:space="0" w:color="FFFFFF"/>
            </w:tcBorders>
            <w:shd w:val="clear" w:color="auto" w:fill="B3DDF7"/>
            <w:vAlign w:val="center"/>
            <w:hideMark/>
          </w:tcPr>
          <w:p w14:paraId="55DFA80B" w14:textId="79A0B89F"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-23</w:t>
            </w:r>
          </w:p>
        </w:tc>
        <w:tc>
          <w:tcPr>
            <w:tcW w:w="898" w:type="dxa"/>
            <w:tcBorders>
              <w:top w:val="nil"/>
              <w:left w:val="nil"/>
              <w:bottom w:val="single" w:sz="8" w:space="0" w:color="FFFFFF"/>
              <w:right w:val="single" w:sz="8" w:space="0" w:color="FFFFFF"/>
            </w:tcBorders>
            <w:shd w:val="clear" w:color="auto" w:fill="B3DDF7"/>
            <w:vAlign w:val="center"/>
            <w:hideMark/>
          </w:tcPr>
          <w:p w14:paraId="003E80B9" w14:textId="25D7AAEB"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-50</w:t>
            </w:r>
          </w:p>
        </w:tc>
      </w:tr>
      <w:tr w:rsidR="00EE4660" w:rsidRPr="009D22D1" w14:paraId="1CF53B4B"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BBEE649"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75955DE6" w14:textId="2F96790F"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56</w:t>
            </w:r>
          </w:p>
        </w:tc>
        <w:tc>
          <w:tcPr>
            <w:tcW w:w="898" w:type="dxa"/>
            <w:tcBorders>
              <w:top w:val="nil"/>
              <w:left w:val="nil"/>
              <w:bottom w:val="single" w:sz="8" w:space="0" w:color="FFFFFF"/>
              <w:right w:val="single" w:sz="8" w:space="0" w:color="FFFFFF"/>
            </w:tcBorders>
            <w:shd w:val="clear" w:color="auto" w:fill="B3DDF7"/>
            <w:vAlign w:val="center"/>
          </w:tcPr>
          <w:p w14:paraId="7E404985" w14:textId="3AAEF2A4"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62</w:t>
            </w:r>
          </w:p>
        </w:tc>
        <w:tc>
          <w:tcPr>
            <w:tcW w:w="898" w:type="dxa"/>
            <w:tcBorders>
              <w:top w:val="nil"/>
              <w:left w:val="nil"/>
              <w:bottom w:val="single" w:sz="8" w:space="0" w:color="FFFFFF"/>
              <w:right w:val="single" w:sz="8" w:space="0" w:color="FFFFFF"/>
            </w:tcBorders>
            <w:shd w:val="clear" w:color="auto" w:fill="B3DDF7"/>
            <w:vAlign w:val="center"/>
          </w:tcPr>
          <w:p w14:paraId="03517505" w14:textId="649F4E46"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118</w:t>
            </w:r>
          </w:p>
        </w:tc>
        <w:tc>
          <w:tcPr>
            <w:tcW w:w="898" w:type="dxa"/>
            <w:tcBorders>
              <w:top w:val="nil"/>
              <w:left w:val="nil"/>
              <w:bottom w:val="single" w:sz="8" w:space="0" w:color="FFFFFF"/>
              <w:right w:val="single" w:sz="8" w:space="0" w:color="FFFFFF"/>
            </w:tcBorders>
            <w:shd w:val="clear" w:color="auto" w:fill="B3DDF7"/>
            <w:vAlign w:val="center"/>
          </w:tcPr>
          <w:p w14:paraId="67030479" w14:textId="03D3AC71"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47</w:t>
            </w:r>
          </w:p>
        </w:tc>
        <w:tc>
          <w:tcPr>
            <w:tcW w:w="897" w:type="dxa"/>
            <w:tcBorders>
              <w:top w:val="nil"/>
              <w:left w:val="nil"/>
              <w:bottom w:val="single" w:sz="8" w:space="0" w:color="FFFFFF"/>
              <w:right w:val="single" w:sz="8" w:space="0" w:color="FFFFFF"/>
            </w:tcBorders>
            <w:shd w:val="clear" w:color="auto" w:fill="B3DDF7"/>
            <w:vAlign w:val="center"/>
          </w:tcPr>
          <w:p w14:paraId="79CF96FC" w14:textId="6A8B2485"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2BE02A26" w14:textId="7704E85E"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100</w:t>
            </w:r>
          </w:p>
        </w:tc>
        <w:tc>
          <w:tcPr>
            <w:tcW w:w="898" w:type="dxa"/>
            <w:tcBorders>
              <w:top w:val="nil"/>
              <w:left w:val="nil"/>
              <w:bottom w:val="single" w:sz="8" w:space="0" w:color="FFFFFF"/>
              <w:right w:val="single" w:sz="8" w:space="0" w:color="FFFFFF"/>
            </w:tcBorders>
            <w:shd w:val="clear" w:color="auto" w:fill="B3DDF7"/>
            <w:vAlign w:val="center"/>
          </w:tcPr>
          <w:p w14:paraId="51BDBD29" w14:textId="5DC4B649"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770EA110" w14:textId="5E920235"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0745D47C" w14:textId="226B967A"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-18</w:t>
            </w:r>
          </w:p>
        </w:tc>
      </w:tr>
      <w:tr w:rsidR="00EE4660" w:rsidRPr="009D22D1" w14:paraId="3404A5E7"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6F0601A"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4EA36D3B" w14:textId="340C6BAB"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73</w:t>
            </w:r>
          </w:p>
        </w:tc>
        <w:tc>
          <w:tcPr>
            <w:tcW w:w="898" w:type="dxa"/>
            <w:tcBorders>
              <w:top w:val="nil"/>
              <w:left w:val="nil"/>
              <w:bottom w:val="single" w:sz="8" w:space="0" w:color="FFFFFF"/>
              <w:right w:val="single" w:sz="8" w:space="0" w:color="FFFFFF"/>
            </w:tcBorders>
            <w:shd w:val="clear" w:color="auto" w:fill="B3DDF7"/>
            <w:vAlign w:val="center"/>
          </w:tcPr>
          <w:p w14:paraId="6EA25B94" w14:textId="5B8B3B96"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101</w:t>
            </w:r>
          </w:p>
        </w:tc>
        <w:tc>
          <w:tcPr>
            <w:tcW w:w="898" w:type="dxa"/>
            <w:tcBorders>
              <w:top w:val="nil"/>
              <w:left w:val="nil"/>
              <w:bottom w:val="single" w:sz="8" w:space="0" w:color="FFFFFF"/>
              <w:right w:val="single" w:sz="8" w:space="0" w:color="FFFFFF"/>
            </w:tcBorders>
            <w:shd w:val="clear" w:color="auto" w:fill="B3DDF7"/>
            <w:vAlign w:val="center"/>
          </w:tcPr>
          <w:p w14:paraId="65A0333A" w14:textId="0779D9BD"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174</w:t>
            </w:r>
          </w:p>
        </w:tc>
        <w:tc>
          <w:tcPr>
            <w:tcW w:w="898" w:type="dxa"/>
            <w:tcBorders>
              <w:top w:val="nil"/>
              <w:left w:val="nil"/>
              <w:bottom w:val="single" w:sz="8" w:space="0" w:color="FFFFFF"/>
              <w:right w:val="single" w:sz="8" w:space="0" w:color="FFFFFF"/>
            </w:tcBorders>
            <w:shd w:val="clear" w:color="auto" w:fill="B3DDF7"/>
            <w:vAlign w:val="center"/>
          </w:tcPr>
          <w:p w14:paraId="4DDA18A7" w14:textId="7B0D203D"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67</w:t>
            </w:r>
          </w:p>
        </w:tc>
        <w:tc>
          <w:tcPr>
            <w:tcW w:w="897" w:type="dxa"/>
            <w:tcBorders>
              <w:top w:val="nil"/>
              <w:left w:val="nil"/>
              <w:bottom w:val="single" w:sz="8" w:space="0" w:color="FFFFFF"/>
              <w:right w:val="single" w:sz="8" w:space="0" w:color="FFFFFF"/>
            </w:tcBorders>
            <w:shd w:val="clear" w:color="auto" w:fill="B3DDF7"/>
            <w:vAlign w:val="center"/>
          </w:tcPr>
          <w:p w14:paraId="42F09DAD" w14:textId="419AADBC"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96</w:t>
            </w:r>
          </w:p>
        </w:tc>
        <w:tc>
          <w:tcPr>
            <w:tcW w:w="898" w:type="dxa"/>
            <w:tcBorders>
              <w:top w:val="nil"/>
              <w:left w:val="nil"/>
              <w:bottom w:val="single" w:sz="8" w:space="0" w:color="FFFFFF"/>
              <w:right w:val="single" w:sz="8" w:space="0" w:color="FFFFFF"/>
            </w:tcBorders>
            <w:shd w:val="clear" w:color="auto" w:fill="B3DDF7"/>
            <w:vAlign w:val="center"/>
          </w:tcPr>
          <w:p w14:paraId="23DDDBFA" w14:textId="6607DC96"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163</w:t>
            </w:r>
          </w:p>
        </w:tc>
        <w:tc>
          <w:tcPr>
            <w:tcW w:w="898" w:type="dxa"/>
            <w:tcBorders>
              <w:top w:val="nil"/>
              <w:left w:val="nil"/>
              <w:bottom w:val="single" w:sz="8" w:space="0" w:color="FFFFFF"/>
              <w:right w:val="single" w:sz="8" w:space="0" w:color="FFFFFF"/>
            </w:tcBorders>
            <w:shd w:val="clear" w:color="auto" w:fill="B3DDF7"/>
            <w:vAlign w:val="center"/>
          </w:tcPr>
          <w:p w14:paraId="114CCF67" w14:textId="14789D64"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4ABD6421" w14:textId="723ABB59"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5EB72B4A" w14:textId="5232441C"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-11</w:t>
            </w:r>
          </w:p>
        </w:tc>
      </w:tr>
      <w:tr w:rsidR="00EE4660" w:rsidRPr="009D22D1" w14:paraId="16A4CA01"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15D579A"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64F669C3" w14:textId="0B2B6F29"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52</w:t>
            </w:r>
          </w:p>
        </w:tc>
        <w:tc>
          <w:tcPr>
            <w:tcW w:w="898" w:type="dxa"/>
            <w:tcBorders>
              <w:top w:val="nil"/>
              <w:left w:val="nil"/>
              <w:bottom w:val="single" w:sz="8" w:space="0" w:color="FFFFFF"/>
              <w:right w:val="single" w:sz="8" w:space="0" w:color="FFFFFF"/>
            </w:tcBorders>
            <w:shd w:val="clear" w:color="auto" w:fill="B3DDF7"/>
            <w:vAlign w:val="center"/>
          </w:tcPr>
          <w:p w14:paraId="5C444E3B" w14:textId="1C542262"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60</w:t>
            </w:r>
          </w:p>
        </w:tc>
        <w:tc>
          <w:tcPr>
            <w:tcW w:w="898" w:type="dxa"/>
            <w:tcBorders>
              <w:top w:val="nil"/>
              <w:left w:val="nil"/>
              <w:bottom w:val="single" w:sz="8" w:space="0" w:color="FFFFFF"/>
              <w:right w:val="single" w:sz="8" w:space="0" w:color="FFFFFF"/>
            </w:tcBorders>
            <w:shd w:val="clear" w:color="auto" w:fill="B3DDF7"/>
            <w:vAlign w:val="center"/>
          </w:tcPr>
          <w:p w14:paraId="437A18F5" w14:textId="62B7BCB3"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112</w:t>
            </w:r>
          </w:p>
        </w:tc>
        <w:tc>
          <w:tcPr>
            <w:tcW w:w="898" w:type="dxa"/>
            <w:tcBorders>
              <w:top w:val="nil"/>
              <w:left w:val="nil"/>
              <w:bottom w:val="single" w:sz="8" w:space="0" w:color="FFFFFF"/>
              <w:right w:val="single" w:sz="8" w:space="0" w:color="FFFFFF"/>
            </w:tcBorders>
            <w:shd w:val="clear" w:color="auto" w:fill="B3DDF7"/>
            <w:vAlign w:val="center"/>
          </w:tcPr>
          <w:p w14:paraId="3E1C3B95" w14:textId="2361AACD"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48</w:t>
            </w:r>
          </w:p>
        </w:tc>
        <w:tc>
          <w:tcPr>
            <w:tcW w:w="897" w:type="dxa"/>
            <w:tcBorders>
              <w:top w:val="nil"/>
              <w:left w:val="nil"/>
              <w:bottom w:val="single" w:sz="8" w:space="0" w:color="FFFFFF"/>
              <w:right w:val="single" w:sz="8" w:space="0" w:color="FFFFFF"/>
            </w:tcBorders>
            <w:shd w:val="clear" w:color="auto" w:fill="B3DDF7"/>
            <w:vAlign w:val="center"/>
          </w:tcPr>
          <w:p w14:paraId="5C268F08" w14:textId="74E252F6"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72</w:t>
            </w:r>
          </w:p>
        </w:tc>
        <w:tc>
          <w:tcPr>
            <w:tcW w:w="898" w:type="dxa"/>
            <w:tcBorders>
              <w:top w:val="nil"/>
              <w:left w:val="nil"/>
              <w:bottom w:val="single" w:sz="8" w:space="0" w:color="FFFFFF"/>
              <w:right w:val="single" w:sz="8" w:space="0" w:color="FFFFFF"/>
            </w:tcBorders>
            <w:shd w:val="clear" w:color="auto" w:fill="B3DDF7"/>
            <w:vAlign w:val="center"/>
          </w:tcPr>
          <w:p w14:paraId="4E49FFD2" w14:textId="29959510"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120</w:t>
            </w:r>
          </w:p>
        </w:tc>
        <w:tc>
          <w:tcPr>
            <w:tcW w:w="898" w:type="dxa"/>
            <w:tcBorders>
              <w:top w:val="nil"/>
              <w:left w:val="nil"/>
              <w:bottom w:val="single" w:sz="8" w:space="0" w:color="FFFFFF"/>
              <w:right w:val="single" w:sz="8" w:space="0" w:color="FFFFFF"/>
            </w:tcBorders>
            <w:shd w:val="clear" w:color="auto" w:fill="B3DDF7"/>
            <w:vAlign w:val="center"/>
          </w:tcPr>
          <w:p w14:paraId="07E7F3EF" w14:textId="6D6BCCE5"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6885C6BA" w14:textId="5BA06E84"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6F25C288" w14:textId="34BCAB93"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8</w:t>
            </w:r>
          </w:p>
        </w:tc>
      </w:tr>
      <w:tr w:rsidR="00EE4660" w:rsidRPr="009D22D1" w14:paraId="084B1628"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AE63FBC"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7E27F20D" w14:textId="6F9A1638"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5D7DC5FF" w14:textId="05535FDA"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3D21A96B" w14:textId="6A90EB42"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4F6D4948" w14:textId="1966DBF6"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5</w:t>
            </w:r>
          </w:p>
        </w:tc>
        <w:tc>
          <w:tcPr>
            <w:tcW w:w="897" w:type="dxa"/>
            <w:tcBorders>
              <w:top w:val="nil"/>
              <w:left w:val="nil"/>
              <w:bottom w:val="single" w:sz="8" w:space="0" w:color="FFFFFF"/>
              <w:right w:val="single" w:sz="8" w:space="0" w:color="FFFFFF"/>
            </w:tcBorders>
            <w:shd w:val="clear" w:color="auto" w:fill="B3DDF7"/>
            <w:vAlign w:val="center"/>
          </w:tcPr>
          <w:p w14:paraId="2EA14013" w14:textId="1A112624"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7B23E879" w14:textId="1EF0E848"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11</w:t>
            </w:r>
          </w:p>
        </w:tc>
        <w:tc>
          <w:tcPr>
            <w:tcW w:w="898" w:type="dxa"/>
            <w:tcBorders>
              <w:top w:val="nil"/>
              <w:left w:val="nil"/>
              <w:bottom w:val="single" w:sz="8" w:space="0" w:color="FFFFFF"/>
              <w:right w:val="single" w:sz="8" w:space="0" w:color="FFFFFF"/>
            </w:tcBorders>
            <w:shd w:val="clear" w:color="auto" w:fill="B3DDF7"/>
            <w:vAlign w:val="center"/>
            <w:hideMark/>
          </w:tcPr>
          <w:p w14:paraId="2B9A666A" w14:textId="450EF647"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5D57BF1B" w14:textId="6A0ACD65" w:rsidR="00EE4660" w:rsidRPr="009D22D1" w:rsidRDefault="00EE4660" w:rsidP="005276D2">
            <w:pPr>
              <w:spacing w:after="0" w:line="240" w:lineRule="auto"/>
              <w:ind w:firstLineChars="100" w:firstLine="200"/>
              <w:jc w:val="right"/>
              <w:rPr>
                <w:rFonts w:eastAsia="Times New Roman" w:cs="Arial"/>
                <w:color w:val="000000"/>
                <w:sz w:val="20"/>
                <w:szCs w:val="20"/>
                <w:lang w:eastAsia="en-AU"/>
              </w:rPr>
            </w:pPr>
            <w:r w:rsidRPr="009D22D1">
              <w:rPr>
                <w:sz w:val="20"/>
                <w:szCs w:val="20"/>
              </w:rPr>
              <w:t>-15</w:t>
            </w:r>
          </w:p>
        </w:tc>
        <w:tc>
          <w:tcPr>
            <w:tcW w:w="898" w:type="dxa"/>
            <w:tcBorders>
              <w:top w:val="nil"/>
              <w:left w:val="nil"/>
              <w:bottom w:val="single" w:sz="8" w:space="0" w:color="FFFFFF"/>
              <w:right w:val="single" w:sz="8" w:space="0" w:color="FFFFFF"/>
            </w:tcBorders>
            <w:shd w:val="clear" w:color="auto" w:fill="B3DDF7"/>
            <w:vAlign w:val="center"/>
            <w:hideMark/>
          </w:tcPr>
          <w:p w14:paraId="0A4B5D68" w14:textId="3B768019"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-14</w:t>
            </w:r>
          </w:p>
        </w:tc>
      </w:tr>
      <w:tr w:rsidR="00EE4660" w:rsidRPr="009D22D1" w14:paraId="6985818A" w14:textId="77777777" w:rsidTr="005276D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39DB8EC" w14:textId="77777777" w:rsidR="00EE4660" w:rsidRPr="009D22D1" w:rsidRDefault="00EE4660" w:rsidP="00EE4660">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tcPr>
          <w:p w14:paraId="14CC1F03" w14:textId="4E515BC7"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284</w:t>
            </w:r>
          </w:p>
        </w:tc>
        <w:tc>
          <w:tcPr>
            <w:tcW w:w="898" w:type="dxa"/>
            <w:tcBorders>
              <w:top w:val="nil"/>
              <w:left w:val="nil"/>
              <w:bottom w:val="single" w:sz="8" w:space="0" w:color="FFFFFF"/>
              <w:right w:val="single" w:sz="8" w:space="0" w:color="FFFFFF"/>
            </w:tcBorders>
            <w:shd w:val="clear" w:color="auto" w:fill="B3DDF7"/>
            <w:vAlign w:val="center"/>
          </w:tcPr>
          <w:p w14:paraId="75CE716E" w14:textId="223AB6F1"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343</w:t>
            </w:r>
          </w:p>
        </w:tc>
        <w:tc>
          <w:tcPr>
            <w:tcW w:w="898" w:type="dxa"/>
            <w:tcBorders>
              <w:top w:val="nil"/>
              <w:left w:val="nil"/>
              <w:bottom w:val="single" w:sz="8" w:space="0" w:color="FFFFFF"/>
              <w:right w:val="single" w:sz="8" w:space="0" w:color="FFFFFF"/>
            </w:tcBorders>
            <w:shd w:val="clear" w:color="auto" w:fill="B3DDF7"/>
            <w:vAlign w:val="center"/>
          </w:tcPr>
          <w:p w14:paraId="0BE283C6" w14:textId="4188EEA7"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627</w:t>
            </w:r>
          </w:p>
        </w:tc>
        <w:tc>
          <w:tcPr>
            <w:tcW w:w="898" w:type="dxa"/>
            <w:tcBorders>
              <w:top w:val="nil"/>
              <w:left w:val="nil"/>
              <w:bottom w:val="single" w:sz="8" w:space="0" w:color="FFFFFF"/>
              <w:right w:val="single" w:sz="8" w:space="0" w:color="FFFFFF"/>
            </w:tcBorders>
            <w:shd w:val="clear" w:color="auto" w:fill="B3DDF7"/>
            <w:vAlign w:val="center"/>
          </w:tcPr>
          <w:p w14:paraId="0BE5EB52" w14:textId="5E1D31AE"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245</w:t>
            </w:r>
          </w:p>
        </w:tc>
        <w:tc>
          <w:tcPr>
            <w:tcW w:w="897" w:type="dxa"/>
            <w:tcBorders>
              <w:top w:val="nil"/>
              <w:left w:val="nil"/>
              <w:bottom w:val="single" w:sz="8" w:space="0" w:color="FFFFFF"/>
              <w:right w:val="single" w:sz="8" w:space="0" w:color="FFFFFF"/>
            </w:tcBorders>
            <w:shd w:val="clear" w:color="auto" w:fill="B3DDF7"/>
            <w:vAlign w:val="center"/>
          </w:tcPr>
          <w:p w14:paraId="0E815899" w14:textId="2107DB9F"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312</w:t>
            </w:r>
          </w:p>
        </w:tc>
        <w:tc>
          <w:tcPr>
            <w:tcW w:w="898" w:type="dxa"/>
            <w:tcBorders>
              <w:top w:val="nil"/>
              <w:left w:val="nil"/>
              <w:bottom w:val="single" w:sz="8" w:space="0" w:color="FFFFFF"/>
              <w:right w:val="single" w:sz="8" w:space="0" w:color="FFFFFF"/>
            </w:tcBorders>
            <w:shd w:val="clear" w:color="auto" w:fill="B3DDF7"/>
            <w:vAlign w:val="center"/>
          </w:tcPr>
          <w:p w14:paraId="133094B7" w14:textId="45811C75"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557</w:t>
            </w:r>
          </w:p>
        </w:tc>
        <w:tc>
          <w:tcPr>
            <w:tcW w:w="898" w:type="dxa"/>
            <w:tcBorders>
              <w:top w:val="nil"/>
              <w:left w:val="nil"/>
              <w:bottom w:val="single" w:sz="8" w:space="0" w:color="FFFFFF"/>
              <w:right w:val="single" w:sz="8" w:space="0" w:color="FFFFFF"/>
            </w:tcBorders>
            <w:shd w:val="clear" w:color="auto" w:fill="B3DDF7"/>
            <w:vAlign w:val="center"/>
            <w:hideMark/>
          </w:tcPr>
          <w:p w14:paraId="49C5ED9F" w14:textId="4C1D01D8"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-39</w:t>
            </w:r>
          </w:p>
        </w:tc>
        <w:tc>
          <w:tcPr>
            <w:tcW w:w="898" w:type="dxa"/>
            <w:tcBorders>
              <w:top w:val="nil"/>
              <w:left w:val="nil"/>
              <w:bottom w:val="single" w:sz="8" w:space="0" w:color="FFFFFF"/>
              <w:right w:val="single" w:sz="8" w:space="0" w:color="FFFFFF"/>
            </w:tcBorders>
            <w:shd w:val="clear" w:color="auto" w:fill="B3DDF7"/>
            <w:vAlign w:val="center"/>
            <w:hideMark/>
          </w:tcPr>
          <w:p w14:paraId="4939CEFE" w14:textId="0FDC8F3E"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-31</w:t>
            </w:r>
          </w:p>
        </w:tc>
        <w:tc>
          <w:tcPr>
            <w:tcW w:w="898" w:type="dxa"/>
            <w:tcBorders>
              <w:top w:val="nil"/>
              <w:left w:val="nil"/>
              <w:bottom w:val="single" w:sz="8" w:space="0" w:color="FFFFFF"/>
              <w:right w:val="single" w:sz="8" w:space="0" w:color="FFFFFF"/>
            </w:tcBorders>
            <w:shd w:val="clear" w:color="auto" w:fill="B3DDF7"/>
            <w:vAlign w:val="center"/>
            <w:hideMark/>
          </w:tcPr>
          <w:p w14:paraId="49C6C522" w14:textId="1B6FF3D9" w:rsidR="00EE4660" w:rsidRPr="009D22D1" w:rsidRDefault="00EE4660" w:rsidP="005276D2">
            <w:pPr>
              <w:spacing w:after="0" w:line="240" w:lineRule="auto"/>
              <w:ind w:firstLineChars="100" w:firstLine="201"/>
              <w:jc w:val="right"/>
              <w:rPr>
                <w:rFonts w:eastAsia="Times New Roman" w:cs="Arial"/>
                <w:b/>
                <w:bCs/>
                <w:color w:val="000000"/>
                <w:sz w:val="20"/>
                <w:szCs w:val="20"/>
                <w:lang w:eastAsia="en-AU"/>
              </w:rPr>
            </w:pPr>
            <w:r w:rsidRPr="009D22D1">
              <w:rPr>
                <w:b/>
                <w:bCs/>
                <w:sz w:val="20"/>
                <w:szCs w:val="20"/>
              </w:rPr>
              <w:t>-70</w:t>
            </w:r>
          </w:p>
        </w:tc>
      </w:tr>
    </w:tbl>
    <w:p w14:paraId="41C78351" w14:textId="7DFE7AFD" w:rsidR="00EB5445" w:rsidRPr="009D22D1" w:rsidRDefault="00EB5445" w:rsidP="00233307">
      <w:pPr>
        <w:pStyle w:val="Source"/>
      </w:pPr>
      <w:r w:rsidRPr="009D22D1">
        <w:t xml:space="preserve">Source: </w:t>
      </w:r>
      <w:r w:rsidR="00E82BC5" w:rsidRPr="009D22D1">
        <w:t>Australian Bureau of Statistics</w:t>
      </w:r>
    </w:p>
    <w:p w14:paraId="1E05A1C1" w14:textId="26C13033" w:rsidR="00685C5C" w:rsidRPr="009D22D1" w:rsidRDefault="00122DFC" w:rsidP="00685C5C">
      <w:r w:rsidRPr="009D22D1">
        <w:t>I</w:t>
      </w:r>
      <w:r w:rsidR="00685C5C" w:rsidRPr="009D22D1">
        <w:t xml:space="preserve">n </w:t>
      </w:r>
      <w:r w:rsidR="00E82BC5" w:rsidRPr="009D22D1">
        <w:t xml:space="preserve">2021 </w:t>
      </w:r>
      <w:r w:rsidR="00685C5C" w:rsidRPr="009D22D1">
        <w:t>in Ntaria (Hermannsburg):</w:t>
      </w:r>
    </w:p>
    <w:p w14:paraId="591B2F18" w14:textId="0661B27B" w:rsidR="00FE4409" w:rsidRPr="009D22D1" w:rsidRDefault="00122DFC" w:rsidP="00685C5C">
      <w:pPr>
        <w:pStyle w:val="BullettLv1"/>
        <w:rPr>
          <w:lang w:val="en-AU"/>
        </w:rPr>
      </w:pPr>
      <w:r w:rsidRPr="009D22D1">
        <w:rPr>
          <w:lang w:val="en-AU"/>
        </w:rPr>
        <w:t xml:space="preserve">there were an </w:t>
      </w:r>
      <w:r w:rsidR="00EF03B4" w:rsidRPr="009D22D1">
        <w:rPr>
          <w:lang w:val="en-AU"/>
        </w:rPr>
        <w:t xml:space="preserve">estimated </w:t>
      </w:r>
      <w:r w:rsidR="00575CA4" w:rsidRPr="009D22D1">
        <w:rPr>
          <w:lang w:val="en-AU"/>
        </w:rPr>
        <w:t>557</w:t>
      </w:r>
      <w:r w:rsidR="00EF03B4" w:rsidRPr="009D22D1">
        <w:rPr>
          <w:lang w:val="en-AU"/>
        </w:rPr>
        <w:t xml:space="preserve"> pe</w:t>
      </w:r>
      <w:r w:rsidR="00EE394B" w:rsidRPr="009D22D1">
        <w:rPr>
          <w:lang w:val="en-AU"/>
        </w:rPr>
        <w:t>ople</w:t>
      </w:r>
      <w:r w:rsidR="00EF03B4" w:rsidRPr="009D22D1">
        <w:rPr>
          <w:lang w:val="en-AU"/>
        </w:rPr>
        <w:t>, of which</w:t>
      </w:r>
      <w:r w:rsidR="00FE4409" w:rsidRPr="009D22D1">
        <w:rPr>
          <w:lang w:val="en-AU"/>
        </w:rPr>
        <w:t xml:space="preserve">: </w:t>
      </w:r>
    </w:p>
    <w:p w14:paraId="02EA9E96" w14:textId="2F0F0FF0" w:rsidR="00FE4409" w:rsidRPr="009D22D1" w:rsidRDefault="00575CA4" w:rsidP="00F21869">
      <w:pPr>
        <w:pStyle w:val="BullettLv2"/>
        <w:ind w:left="1134"/>
        <w:rPr>
          <w:lang w:val="en-AU"/>
        </w:rPr>
      </w:pPr>
      <w:r w:rsidRPr="009D22D1">
        <w:rPr>
          <w:lang w:val="en-AU"/>
        </w:rPr>
        <w:t>245</w:t>
      </w:r>
      <w:r w:rsidR="00122DFC" w:rsidRPr="009D22D1">
        <w:rPr>
          <w:lang w:val="en-AU"/>
        </w:rPr>
        <w:t xml:space="preserve"> (</w:t>
      </w:r>
      <w:r w:rsidRPr="009D22D1">
        <w:rPr>
          <w:lang w:val="en-AU"/>
        </w:rPr>
        <w:t>44</w:t>
      </w:r>
      <w:r w:rsidR="00122DFC" w:rsidRPr="009D22D1">
        <w:rPr>
          <w:lang w:val="en-AU"/>
        </w:rPr>
        <w:t>%) were male</w:t>
      </w:r>
      <w:r w:rsidR="00FE4409" w:rsidRPr="009D22D1">
        <w:rPr>
          <w:lang w:val="en-AU"/>
        </w:rPr>
        <w:t xml:space="preserve"> </w:t>
      </w:r>
    </w:p>
    <w:p w14:paraId="7DD2A56C" w14:textId="7B682137" w:rsidR="00FE4409" w:rsidRPr="009D22D1" w:rsidRDefault="00575CA4" w:rsidP="00F21869">
      <w:pPr>
        <w:pStyle w:val="BullettLv2"/>
        <w:ind w:left="1134"/>
        <w:rPr>
          <w:lang w:val="en-AU"/>
        </w:rPr>
      </w:pPr>
      <w:r w:rsidRPr="009D22D1">
        <w:rPr>
          <w:lang w:val="en-AU"/>
        </w:rPr>
        <w:t>312</w:t>
      </w:r>
      <w:r w:rsidR="00122DFC" w:rsidRPr="009D22D1">
        <w:rPr>
          <w:lang w:val="en-AU"/>
        </w:rPr>
        <w:t xml:space="preserve"> (</w:t>
      </w:r>
      <w:r w:rsidRPr="009D22D1">
        <w:rPr>
          <w:lang w:val="en-AU"/>
        </w:rPr>
        <w:t>56</w:t>
      </w:r>
      <w:r w:rsidR="00122DFC" w:rsidRPr="009D22D1">
        <w:rPr>
          <w:lang w:val="en-AU"/>
        </w:rPr>
        <w:t>%) were female</w:t>
      </w:r>
      <w:r w:rsidR="00FE4409" w:rsidRPr="009D22D1">
        <w:rPr>
          <w:lang w:val="en-AU"/>
        </w:rPr>
        <w:t xml:space="preserve"> </w:t>
      </w:r>
    </w:p>
    <w:p w14:paraId="152124A3" w14:textId="374395AF" w:rsidR="00FE4409" w:rsidRPr="009D22D1" w:rsidRDefault="00233307" w:rsidP="0023750F">
      <w:pPr>
        <w:pStyle w:val="BullettLv1"/>
        <w:rPr>
          <w:lang w:val="en-AU"/>
        </w:rPr>
      </w:pPr>
      <w:r w:rsidRPr="009D22D1">
        <w:rPr>
          <w:lang w:val="en-AU"/>
        </w:rPr>
        <w:t>b</w:t>
      </w:r>
      <w:r w:rsidR="0023750F" w:rsidRPr="009D22D1">
        <w:rPr>
          <w:lang w:val="en-AU"/>
        </w:rPr>
        <w:t xml:space="preserve">etween </w:t>
      </w:r>
      <w:r w:rsidR="00E82BC5" w:rsidRPr="009D22D1">
        <w:rPr>
          <w:lang w:val="en-AU"/>
        </w:rPr>
        <w:t>201</w:t>
      </w:r>
      <w:r w:rsidR="00321F33" w:rsidRPr="009D22D1">
        <w:rPr>
          <w:lang w:val="en-AU"/>
        </w:rPr>
        <w:t>1</w:t>
      </w:r>
      <w:r w:rsidR="00E82BC5" w:rsidRPr="009D22D1">
        <w:rPr>
          <w:lang w:val="en-AU"/>
        </w:rPr>
        <w:t xml:space="preserve"> </w:t>
      </w:r>
      <w:r w:rsidR="0023750F" w:rsidRPr="009D22D1">
        <w:rPr>
          <w:lang w:val="en-AU"/>
        </w:rPr>
        <w:t xml:space="preserve">and </w:t>
      </w:r>
      <w:r w:rsidR="00E82BC5" w:rsidRPr="009D22D1">
        <w:rPr>
          <w:lang w:val="en-AU"/>
        </w:rPr>
        <w:t>2021</w:t>
      </w:r>
      <w:r w:rsidR="0023750F" w:rsidRPr="009D22D1">
        <w:rPr>
          <w:lang w:val="en-AU"/>
        </w:rPr>
        <w:t xml:space="preserve">, the </w:t>
      </w:r>
      <w:r w:rsidR="0023750F" w:rsidRPr="009D22D1">
        <w:rPr>
          <w:b/>
          <w:lang w:val="en-AU"/>
        </w:rPr>
        <w:t xml:space="preserve">overall population </w:t>
      </w:r>
      <w:r w:rsidR="0023750F" w:rsidRPr="009D22D1">
        <w:rPr>
          <w:lang w:val="en-AU"/>
        </w:rPr>
        <w:t xml:space="preserve">in Ntaria (Hermannsburg) </w:t>
      </w:r>
      <w:r w:rsidR="00575CA4" w:rsidRPr="009D22D1">
        <w:rPr>
          <w:lang w:val="en-AU"/>
        </w:rPr>
        <w:t>de</w:t>
      </w:r>
      <w:r w:rsidR="0023750F" w:rsidRPr="009D22D1">
        <w:rPr>
          <w:lang w:val="en-AU"/>
        </w:rPr>
        <w:t xml:space="preserve">creased by </w:t>
      </w:r>
      <w:r w:rsidR="00575CA4" w:rsidRPr="009D22D1">
        <w:rPr>
          <w:lang w:val="en-AU"/>
        </w:rPr>
        <w:t>70</w:t>
      </w:r>
      <w:r w:rsidR="0023750F" w:rsidRPr="009D22D1">
        <w:rPr>
          <w:lang w:val="en-AU"/>
        </w:rPr>
        <w:t xml:space="preserve"> p</w:t>
      </w:r>
      <w:r w:rsidR="00575CA4" w:rsidRPr="009D22D1">
        <w:rPr>
          <w:lang w:val="en-AU"/>
        </w:rPr>
        <w:t xml:space="preserve">eople </w:t>
      </w:r>
      <w:r w:rsidR="0023750F" w:rsidRPr="009D22D1">
        <w:rPr>
          <w:lang w:val="en-AU"/>
        </w:rPr>
        <w:t xml:space="preserve">from </w:t>
      </w:r>
      <w:r w:rsidR="00E82BC5" w:rsidRPr="009D22D1">
        <w:rPr>
          <w:lang w:val="en-AU"/>
        </w:rPr>
        <w:t>201</w:t>
      </w:r>
      <w:r w:rsidR="00321F33" w:rsidRPr="009D22D1">
        <w:rPr>
          <w:lang w:val="en-AU"/>
        </w:rPr>
        <w:t>1</w:t>
      </w:r>
      <w:r w:rsidR="0023750F" w:rsidRPr="009D22D1">
        <w:rPr>
          <w:lang w:val="en-AU"/>
        </w:rPr>
        <w:t xml:space="preserve">, or an average of </w:t>
      </w:r>
      <w:r w:rsidR="00575CA4" w:rsidRPr="009D22D1">
        <w:rPr>
          <w:lang w:val="en-AU"/>
        </w:rPr>
        <w:t>-1.1</w:t>
      </w:r>
      <w:r w:rsidR="0023750F" w:rsidRPr="009D22D1">
        <w:rPr>
          <w:lang w:val="en-AU"/>
        </w:rPr>
        <w:t xml:space="preserve">% per year compared to </w:t>
      </w:r>
      <w:r w:rsidR="00575CA4" w:rsidRPr="009D22D1">
        <w:rPr>
          <w:lang w:val="en-AU"/>
        </w:rPr>
        <w:t>-0.5</w:t>
      </w:r>
      <w:r w:rsidR="0023750F" w:rsidRPr="009D22D1">
        <w:rPr>
          <w:lang w:val="en-AU"/>
        </w:rPr>
        <w:t xml:space="preserve">% across the 28 remote towns and </w:t>
      </w:r>
      <w:r w:rsidR="00575CA4" w:rsidRPr="009D22D1">
        <w:rPr>
          <w:lang w:val="en-AU"/>
        </w:rPr>
        <w:t>1.0</w:t>
      </w:r>
      <w:r w:rsidR="0023750F" w:rsidRPr="009D22D1">
        <w:rPr>
          <w:lang w:val="en-AU"/>
        </w:rPr>
        <w:t>% Territory wide</w:t>
      </w:r>
    </w:p>
    <w:p w14:paraId="33874A1F" w14:textId="50B30B72" w:rsidR="00122DFC" w:rsidRPr="009D22D1" w:rsidRDefault="00233307" w:rsidP="00122DFC">
      <w:pPr>
        <w:pStyle w:val="BullettLv1"/>
        <w:rPr>
          <w:lang w:val="en-AU"/>
        </w:rPr>
      </w:pPr>
      <w:r w:rsidRPr="009D22D1">
        <w:rPr>
          <w:lang w:val="en-AU"/>
        </w:rPr>
        <w:t>t</w:t>
      </w:r>
      <w:r w:rsidR="00122DFC" w:rsidRPr="009D22D1">
        <w:rPr>
          <w:lang w:val="en-AU"/>
        </w:rPr>
        <w:t xml:space="preserve">he </w:t>
      </w:r>
      <w:r w:rsidR="00122DFC" w:rsidRPr="009D22D1">
        <w:rPr>
          <w:b/>
          <w:lang w:val="en-AU"/>
        </w:rPr>
        <w:t>male population</w:t>
      </w:r>
      <w:r w:rsidR="00122DFC" w:rsidRPr="009D22D1">
        <w:rPr>
          <w:lang w:val="en-AU"/>
        </w:rPr>
        <w:t xml:space="preserve"> </w:t>
      </w:r>
      <w:r w:rsidR="00575CA4" w:rsidRPr="009D22D1">
        <w:rPr>
          <w:lang w:val="en-AU"/>
        </w:rPr>
        <w:t>de</w:t>
      </w:r>
      <w:r w:rsidR="00122DFC" w:rsidRPr="009D22D1">
        <w:rPr>
          <w:lang w:val="en-AU"/>
        </w:rPr>
        <w:t xml:space="preserve">creased by </w:t>
      </w:r>
      <w:r w:rsidR="00575CA4" w:rsidRPr="009D22D1">
        <w:rPr>
          <w:lang w:val="en-AU"/>
        </w:rPr>
        <w:t>39</w:t>
      </w:r>
      <w:r w:rsidR="00122DFC" w:rsidRPr="009D22D1">
        <w:rPr>
          <w:lang w:val="en-AU"/>
        </w:rPr>
        <w:t xml:space="preserve"> pe</w:t>
      </w:r>
      <w:r w:rsidR="00575CA4" w:rsidRPr="009D22D1">
        <w:rPr>
          <w:lang w:val="en-AU"/>
        </w:rPr>
        <w:t>ople</w:t>
      </w:r>
      <w:r w:rsidR="00122DFC" w:rsidRPr="009D22D1">
        <w:rPr>
          <w:lang w:val="en-AU"/>
        </w:rPr>
        <w:t xml:space="preserve"> from </w:t>
      </w:r>
      <w:r w:rsidR="00E82BC5" w:rsidRPr="009D22D1">
        <w:rPr>
          <w:lang w:val="en-AU"/>
        </w:rPr>
        <w:t>201</w:t>
      </w:r>
      <w:r w:rsidR="00321F33" w:rsidRPr="009D22D1">
        <w:rPr>
          <w:lang w:val="en-AU"/>
        </w:rPr>
        <w:t>1</w:t>
      </w:r>
    </w:p>
    <w:p w14:paraId="683356FC" w14:textId="54B75AF8" w:rsidR="00122DFC" w:rsidRPr="009D22D1" w:rsidRDefault="00233307" w:rsidP="00122DFC">
      <w:pPr>
        <w:pStyle w:val="BullettLv1"/>
        <w:rPr>
          <w:lang w:val="en-AU"/>
        </w:rPr>
      </w:pPr>
      <w:r w:rsidRPr="009D22D1">
        <w:rPr>
          <w:lang w:val="en-AU"/>
        </w:rPr>
        <w:t>t</w:t>
      </w:r>
      <w:r w:rsidR="00122DFC" w:rsidRPr="009D22D1">
        <w:rPr>
          <w:lang w:val="en-AU"/>
        </w:rPr>
        <w:t xml:space="preserve">he </w:t>
      </w:r>
      <w:r w:rsidR="00122DFC" w:rsidRPr="009D22D1">
        <w:rPr>
          <w:b/>
          <w:lang w:val="en-AU"/>
        </w:rPr>
        <w:t xml:space="preserve">female population </w:t>
      </w:r>
      <w:r w:rsidR="00575CA4" w:rsidRPr="009D22D1">
        <w:rPr>
          <w:lang w:val="en-AU"/>
        </w:rPr>
        <w:t>de</w:t>
      </w:r>
      <w:r w:rsidR="00122DFC" w:rsidRPr="009D22D1">
        <w:rPr>
          <w:lang w:val="en-AU"/>
        </w:rPr>
        <w:t xml:space="preserve">creased by </w:t>
      </w:r>
      <w:r w:rsidR="00575CA4" w:rsidRPr="009D22D1">
        <w:rPr>
          <w:lang w:val="en-AU"/>
        </w:rPr>
        <w:t>31</w:t>
      </w:r>
      <w:r w:rsidR="00122DFC" w:rsidRPr="009D22D1">
        <w:rPr>
          <w:lang w:val="en-AU"/>
        </w:rPr>
        <w:t xml:space="preserve"> pe</w:t>
      </w:r>
      <w:r w:rsidR="00575CA4" w:rsidRPr="009D22D1">
        <w:rPr>
          <w:lang w:val="en-AU"/>
        </w:rPr>
        <w:t>ople</w:t>
      </w:r>
      <w:r w:rsidR="00122DFC" w:rsidRPr="009D22D1">
        <w:rPr>
          <w:lang w:val="en-AU"/>
        </w:rPr>
        <w:t xml:space="preserve"> from </w:t>
      </w:r>
      <w:r w:rsidR="00E82BC5" w:rsidRPr="009D22D1">
        <w:rPr>
          <w:lang w:val="en-AU"/>
        </w:rPr>
        <w:t>201</w:t>
      </w:r>
      <w:r w:rsidR="00321F33" w:rsidRPr="009D22D1">
        <w:rPr>
          <w:lang w:val="en-AU"/>
        </w:rPr>
        <w:t>1</w:t>
      </w:r>
    </w:p>
    <w:p w14:paraId="149CE594" w14:textId="7EA5BE9E" w:rsidR="00A4385A" w:rsidRPr="009D22D1" w:rsidRDefault="00233307" w:rsidP="00A4385A">
      <w:pPr>
        <w:pStyle w:val="BullettLv1"/>
        <w:rPr>
          <w:rFonts w:ascii="Calibri" w:hAnsi="Calibri"/>
          <w:lang w:val="en-AU" w:eastAsia="en-AU"/>
        </w:rPr>
      </w:pPr>
      <w:r w:rsidRPr="009D22D1">
        <w:rPr>
          <w:lang w:val="en-AU" w:eastAsia="en-AU"/>
        </w:rPr>
        <w:t>i</w:t>
      </w:r>
      <w:r w:rsidR="00A4385A" w:rsidRPr="009D22D1">
        <w:rPr>
          <w:lang w:val="en-AU" w:eastAsia="en-AU"/>
        </w:rPr>
        <w:t xml:space="preserve">n </w:t>
      </w:r>
      <w:r w:rsidR="00E82BC5" w:rsidRPr="009D22D1">
        <w:rPr>
          <w:lang w:val="en-AU" w:eastAsia="en-AU"/>
        </w:rPr>
        <w:t>2021</w:t>
      </w:r>
      <w:r w:rsidR="00A4385A" w:rsidRPr="009D22D1">
        <w:rPr>
          <w:lang w:val="en-AU" w:eastAsia="en-AU"/>
        </w:rPr>
        <w:t xml:space="preserve">, the </w:t>
      </w:r>
      <w:r w:rsidR="00A4385A" w:rsidRPr="009D22D1">
        <w:rPr>
          <w:b/>
          <w:lang w:val="en-AU" w:eastAsia="en-AU"/>
        </w:rPr>
        <w:t>working age population</w:t>
      </w:r>
      <w:r w:rsidR="00A4385A" w:rsidRPr="009D22D1">
        <w:rPr>
          <w:lang w:val="en-AU" w:eastAsia="en-AU"/>
        </w:rPr>
        <w:t xml:space="preserve"> (15 years and over) in Ntaria (Hermannsburg) was an estimated </w:t>
      </w:r>
      <w:r w:rsidR="00BB3C60" w:rsidRPr="009D22D1">
        <w:rPr>
          <w:lang w:val="en-AU" w:eastAsia="en-AU"/>
        </w:rPr>
        <w:t>403</w:t>
      </w:r>
      <w:r w:rsidR="00A4385A" w:rsidRPr="009D22D1">
        <w:rPr>
          <w:lang w:val="en-AU" w:eastAsia="en-AU"/>
        </w:rPr>
        <w:t xml:space="preserve"> pe</w:t>
      </w:r>
      <w:r w:rsidR="00EE394B" w:rsidRPr="009D22D1">
        <w:rPr>
          <w:lang w:val="en-AU" w:eastAsia="en-AU"/>
        </w:rPr>
        <w:t>ople</w:t>
      </w:r>
      <w:r w:rsidR="00A4385A" w:rsidRPr="009D22D1">
        <w:rPr>
          <w:lang w:val="en-AU" w:eastAsia="en-AU"/>
        </w:rPr>
        <w:t xml:space="preserve"> (</w:t>
      </w:r>
      <w:r w:rsidR="00575CA4" w:rsidRPr="009D22D1">
        <w:rPr>
          <w:lang w:val="en-AU" w:eastAsia="en-AU"/>
        </w:rPr>
        <w:t>70.7</w:t>
      </w:r>
      <w:r w:rsidR="00A4385A" w:rsidRPr="009D22D1">
        <w:rPr>
          <w:lang w:val="en-AU" w:eastAsia="en-AU"/>
        </w:rPr>
        <w:t xml:space="preserve">% of the total population) compared with </w:t>
      </w:r>
      <w:r w:rsidR="00575CA4" w:rsidRPr="009D22D1">
        <w:rPr>
          <w:lang w:val="en-AU" w:eastAsia="en-AU"/>
        </w:rPr>
        <w:t>429</w:t>
      </w:r>
      <w:r w:rsidR="00A4385A" w:rsidRPr="009D22D1">
        <w:rPr>
          <w:lang w:val="en-AU" w:eastAsia="en-AU"/>
        </w:rPr>
        <w:t xml:space="preserve"> pe</w:t>
      </w:r>
      <w:r w:rsidR="00EE394B" w:rsidRPr="009D22D1">
        <w:rPr>
          <w:lang w:val="en-AU" w:eastAsia="en-AU"/>
        </w:rPr>
        <w:t>ople</w:t>
      </w:r>
      <w:r w:rsidR="00A4385A" w:rsidRPr="009D22D1">
        <w:rPr>
          <w:lang w:val="en-AU" w:eastAsia="en-AU"/>
        </w:rPr>
        <w:t xml:space="preserve"> (</w:t>
      </w:r>
      <w:r w:rsidR="00575CA4" w:rsidRPr="009D22D1">
        <w:rPr>
          <w:lang w:val="en-AU" w:eastAsia="en-AU"/>
        </w:rPr>
        <w:t>68.4</w:t>
      </w:r>
      <w:r w:rsidR="00A4385A" w:rsidRPr="009D22D1">
        <w:rPr>
          <w:lang w:val="en-AU" w:eastAsia="en-AU"/>
        </w:rPr>
        <w:t xml:space="preserve">% of the total population) in </w:t>
      </w:r>
      <w:r w:rsidR="00E82BC5" w:rsidRPr="009D22D1">
        <w:rPr>
          <w:lang w:val="en-AU" w:eastAsia="en-AU"/>
        </w:rPr>
        <w:t>201</w:t>
      </w:r>
      <w:r w:rsidR="00321F33" w:rsidRPr="009D22D1">
        <w:rPr>
          <w:lang w:val="en-AU" w:eastAsia="en-AU"/>
        </w:rPr>
        <w:t>1</w:t>
      </w:r>
      <w:r w:rsidR="00A4385A" w:rsidRPr="009D22D1">
        <w:rPr>
          <w:lang w:val="en-AU" w:eastAsia="en-AU"/>
        </w:rPr>
        <w:t>. Of these:</w:t>
      </w:r>
    </w:p>
    <w:p w14:paraId="6220250C" w14:textId="08D385BB" w:rsidR="00EF03B4" w:rsidRPr="009D22D1" w:rsidRDefault="00575CA4" w:rsidP="00F21869">
      <w:pPr>
        <w:pStyle w:val="BullettLv2"/>
        <w:ind w:left="1134"/>
        <w:rPr>
          <w:lang w:val="en-AU"/>
        </w:rPr>
      </w:pPr>
      <w:r w:rsidRPr="009D22D1">
        <w:rPr>
          <w:lang w:val="en-AU"/>
        </w:rPr>
        <w:t>100</w:t>
      </w:r>
      <w:r w:rsidR="00EF03B4" w:rsidRPr="009D22D1">
        <w:rPr>
          <w:lang w:val="en-AU"/>
        </w:rPr>
        <w:t xml:space="preserve"> (</w:t>
      </w:r>
      <w:r w:rsidRPr="009D22D1">
        <w:rPr>
          <w:lang w:val="en-AU"/>
        </w:rPr>
        <w:t>18.0</w:t>
      </w:r>
      <w:r w:rsidR="00EF03B4" w:rsidRPr="009D22D1">
        <w:rPr>
          <w:lang w:val="en-AU"/>
        </w:rPr>
        <w:t>%) were between 15 and 24 years of age</w:t>
      </w:r>
    </w:p>
    <w:p w14:paraId="063A25BD" w14:textId="24945B5C" w:rsidR="00EF03B4" w:rsidRPr="009D22D1" w:rsidRDefault="00575CA4" w:rsidP="00F21869">
      <w:pPr>
        <w:pStyle w:val="BullettLv2"/>
        <w:ind w:left="1134"/>
        <w:rPr>
          <w:lang w:val="en-AU"/>
        </w:rPr>
      </w:pPr>
      <w:r w:rsidRPr="009D22D1">
        <w:rPr>
          <w:lang w:val="en-AU"/>
        </w:rPr>
        <w:t>163</w:t>
      </w:r>
      <w:r w:rsidR="00EF03B4" w:rsidRPr="009D22D1">
        <w:rPr>
          <w:lang w:val="en-AU"/>
        </w:rPr>
        <w:t xml:space="preserve"> (</w:t>
      </w:r>
      <w:r w:rsidRPr="009D22D1">
        <w:rPr>
          <w:lang w:val="en-AU"/>
        </w:rPr>
        <w:t>29.3</w:t>
      </w:r>
      <w:r w:rsidR="00EF03B4" w:rsidRPr="009D22D1">
        <w:rPr>
          <w:lang w:val="en-AU"/>
        </w:rPr>
        <w:t>%) were between 25 and 44 years of age</w:t>
      </w:r>
    </w:p>
    <w:p w14:paraId="7FC6781B" w14:textId="325F372B" w:rsidR="00EF03B4" w:rsidRPr="009D22D1" w:rsidRDefault="00575CA4" w:rsidP="00F21869">
      <w:pPr>
        <w:pStyle w:val="BullettLv2"/>
        <w:ind w:left="1134"/>
        <w:rPr>
          <w:lang w:val="en-AU"/>
        </w:rPr>
      </w:pPr>
      <w:r w:rsidRPr="009D22D1">
        <w:rPr>
          <w:lang w:val="en-AU"/>
        </w:rPr>
        <w:t>120</w:t>
      </w:r>
      <w:r w:rsidR="00EF03B4" w:rsidRPr="009D22D1">
        <w:rPr>
          <w:lang w:val="en-AU"/>
        </w:rPr>
        <w:t xml:space="preserve"> (</w:t>
      </w:r>
      <w:r w:rsidR="0080082E" w:rsidRPr="009D22D1">
        <w:rPr>
          <w:lang w:val="en-AU"/>
        </w:rPr>
        <w:t>21.5</w:t>
      </w:r>
      <w:r w:rsidR="00EF03B4" w:rsidRPr="009D22D1">
        <w:rPr>
          <w:lang w:val="en-AU"/>
        </w:rPr>
        <w:t>%) were between 45 and 64 years of age</w:t>
      </w:r>
    </w:p>
    <w:p w14:paraId="7BFAA9B4" w14:textId="359FE9C8" w:rsidR="00AC6D4B" w:rsidRPr="009D22D1" w:rsidRDefault="00575CA4" w:rsidP="00F21869">
      <w:pPr>
        <w:pStyle w:val="BullettLv2"/>
        <w:ind w:left="1134"/>
        <w:rPr>
          <w:lang w:val="en-AU"/>
        </w:rPr>
      </w:pPr>
      <w:r w:rsidRPr="009D22D1">
        <w:rPr>
          <w:lang w:val="en-AU"/>
        </w:rPr>
        <w:t>11</w:t>
      </w:r>
      <w:r w:rsidR="00EF03B4" w:rsidRPr="009D22D1">
        <w:rPr>
          <w:lang w:val="en-AU"/>
        </w:rPr>
        <w:t xml:space="preserve"> (</w:t>
      </w:r>
      <w:r w:rsidR="0080082E" w:rsidRPr="009D22D1">
        <w:rPr>
          <w:lang w:val="en-AU"/>
        </w:rPr>
        <w:t>2.0</w:t>
      </w:r>
      <w:r w:rsidR="00EF03B4" w:rsidRPr="009D22D1">
        <w:rPr>
          <w:lang w:val="en-AU"/>
        </w:rPr>
        <w:t>%) were over 65 years of age</w:t>
      </w:r>
    </w:p>
    <w:p w14:paraId="5A4D4F02" w14:textId="59A6E613" w:rsidR="00EF03B4" w:rsidRPr="009D22D1" w:rsidRDefault="00233307" w:rsidP="00EF03B4">
      <w:pPr>
        <w:pStyle w:val="BullettLv1"/>
        <w:rPr>
          <w:lang w:val="en-AU"/>
        </w:rPr>
      </w:pPr>
      <w:r w:rsidRPr="009D22D1">
        <w:rPr>
          <w:lang w:val="en-AU"/>
        </w:rPr>
        <w:t>o</w:t>
      </w:r>
      <w:r w:rsidR="00EF03B4" w:rsidRPr="009D22D1">
        <w:rPr>
          <w:lang w:val="en-AU"/>
        </w:rPr>
        <w:t xml:space="preserve">f the </w:t>
      </w:r>
      <w:r w:rsidR="00575CA4" w:rsidRPr="009D22D1">
        <w:rPr>
          <w:lang w:val="en-AU"/>
        </w:rPr>
        <w:t>394</w:t>
      </w:r>
      <w:r w:rsidR="00EF03B4" w:rsidRPr="009D22D1">
        <w:rPr>
          <w:lang w:val="en-AU"/>
        </w:rPr>
        <w:t xml:space="preserve"> pe</w:t>
      </w:r>
      <w:r w:rsidR="00EE394B" w:rsidRPr="009D22D1">
        <w:rPr>
          <w:lang w:val="en-AU"/>
        </w:rPr>
        <w:t>ople</w:t>
      </w:r>
      <w:r w:rsidR="00EF03B4" w:rsidRPr="009D22D1">
        <w:rPr>
          <w:lang w:val="en-AU"/>
        </w:rPr>
        <w:t xml:space="preserve"> of </w:t>
      </w:r>
      <w:r w:rsidR="00EF03B4" w:rsidRPr="009D22D1">
        <w:rPr>
          <w:b/>
          <w:lang w:val="en-AU"/>
        </w:rPr>
        <w:t>working age</w:t>
      </w:r>
      <w:r w:rsidR="00EF03B4" w:rsidRPr="009D22D1">
        <w:rPr>
          <w:lang w:val="en-AU"/>
        </w:rPr>
        <w:t>:</w:t>
      </w:r>
    </w:p>
    <w:p w14:paraId="62DCD9DD" w14:textId="225A1C8E" w:rsidR="00EF03B4" w:rsidRPr="009D22D1" w:rsidRDefault="0080082E" w:rsidP="00F21869">
      <w:pPr>
        <w:pStyle w:val="BullettLv2"/>
        <w:ind w:left="1134"/>
        <w:rPr>
          <w:lang w:val="en-AU"/>
        </w:rPr>
      </w:pPr>
      <w:r w:rsidRPr="009D22D1">
        <w:rPr>
          <w:lang w:val="en-AU"/>
        </w:rPr>
        <w:t>167</w:t>
      </w:r>
      <w:r w:rsidR="00EF03B4" w:rsidRPr="009D22D1">
        <w:rPr>
          <w:lang w:val="en-AU"/>
        </w:rPr>
        <w:t xml:space="preserve"> (</w:t>
      </w:r>
      <w:r w:rsidRPr="009D22D1">
        <w:rPr>
          <w:lang w:val="en-AU"/>
        </w:rPr>
        <w:t>42.4</w:t>
      </w:r>
      <w:r w:rsidR="00EF03B4" w:rsidRPr="009D22D1">
        <w:rPr>
          <w:lang w:val="en-AU"/>
        </w:rPr>
        <w:t>%) were male</w:t>
      </w:r>
    </w:p>
    <w:p w14:paraId="4D9EE0D4" w14:textId="16727199" w:rsidR="009C000A" w:rsidRPr="009D22D1" w:rsidRDefault="0080082E" w:rsidP="00F21869">
      <w:pPr>
        <w:pStyle w:val="BullettLv2"/>
        <w:ind w:left="1134"/>
        <w:rPr>
          <w:lang w:val="en-AU"/>
        </w:rPr>
      </w:pPr>
      <w:r w:rsidRPr="009D22D1">
        <w:rPr>
          <w:lang w:val="en-AU"/>
        </w:rPr>
        <w:t>227</w:t>
      </w:r>
      <w:r w:rsidR="00EF03B4" w:rsidRPr="009D22D1">
        <w:rPr>
          <w:lang w:val="en-AU"/>
        </w:rPr>
        <w:t xml:space="preserve"> (</w:t>
      </w:r>
      <w:r w:rsidRPr="009D22D1">
        <w:rPr>
          <w:lang w:val="en-AU"/>
        </w:rPr>
        <w:t>57.6</w:t>
      </w:r>
      <w:r w:rsidR="00EF03B4" w:rsidRPr="009D22D1">
        <w:rPr>
          <w:lang w:val="en-AU"/>
        </w:rPr>
        <w:t xml:space="preserve">%) were </w:t>
      </w:r>
      <w:r w:rsidR="005248CB" w:rsidRPr="009D22D1">
        <w:rPr>
          <w:lang w:val="en-AU"/>
        </w:rPr>
        <w:t>fe</w:t>
      </w:r>
      <w:r w:rsidR="00EF03B4" w:rsidRPr="009D22D1">
        <w:rPr>
          <w:lang w:val="en-AU"/>
        </w:rPr>
        <w:t>male</w:t>
      </w:r>
      <w:r w:rsidR="002158AF" w:rsidRPr="009D22D1">
        <w:rPr>
          <w:lang w:val="en-AU"/>
        </w:rPr>
        <w:t>.</w:t>
      </w:r>
    </w:p>
    <w:p w14:paraId="63241448" w14:textId="7CD6CD07" w:rsidR="002158AF" w:rsidRPr="009D22D1" w:rsidRDefault="009C000A" w:rsidP="009C000A">
      <w:r w:rsidRPr="009D22D1">
        <w:t>There were 0.</w:t>
      </w:r>
      <w:r w:rsidR="0080082E" w:rsidRPr="009D22D1">
        <w:t>3</w:t>
      </w:r>
      <w:r w:rsidRPr="009D22D1">
        <w:t xml:space="preserve"> jobs in Ntaria (Hermannsburg) per working age person compared to </w:t>
      </w:r>
      <w:r w:rsidR="0080082E" w:rsidRPr="009D22D1">
        <w:t>0.3</w:t>
      </w:r>
      <w:r w:rsidRPr="009D22D1">
        <w:t xml:space="preserve"> jobs per working age person across the 28 remote </w:t>
      </w:r>
      <w:r w:rsidR="003B17C1" w:rsidRPr="009D22D1">
        <w:t>towns in the Northern Territory.</w:t>
      </w:r>
      <w:r w:rsidR="002158AF" w:rsidRPr="009D22D1">
        <w:br w:type="page"/>
      </w:r>
    </w:p>
    <w:p w14:paraId="7A2B043D" w14:textId="4BA7AB4D" w:rsidR="00AC6D4B" w:rsidRPr="009D22D1" w:rsidRDefault="00AC6D4B" w:rsidP="00AC6D4B">
      <w:pPr>
        <w:pStyle w:val="Figure"/>
      </w:pPr>
      <w:r w:rsidRPr="009D22D1">
        <w:t xml:space="preserve">Chart 13:  </w:t>
      </w:r>
      <w:r w:rsidR="00633437" w:rsidRPr="009D22D1">
        <w:rPr>
          <w:rFonts w:eastAsia="Times New Roman" w:cs="Arial"/>
          <w:bCs/>
          <w:lang w:eastAsia="en-AU"/>
        </w:rPr>
        <w:t xml:space="preserve">Population comparison </w:t>
      </w:r>
      <w:r w:rsidR="002C1481" w:rsidRPr="009D22D1">
        <w:t>(p)</w:t>
      </w:r>
      <w:r w:rsidRPr="009D22D1">
        <w:t>(q)</w:t>
      </w:r>
      <w:r w:rsidR="001B21BC" w:rsidRPr="009D22D1">
        <w:t xml:space="preserve"> </w:t>
      </w:r>
    </w:p>
    <w:p w14:paraId="5F4EA28D" w14:textId="6BD20BD1" w:rsidR="00AC6D4B" w:rsidRPr="009D22D1" w:rsidRDefault="00EB50E4" w:rsidP="009A70EA">
      <w:pPr>
        <w:jc w:val="center"/>
      </w:pPr>
      <w:r w:rsidRPr="009D22D1">
        <w:rPr>
          <w:noProof/>
          <w:lang w:eastAsia="en-AU" w:bidi="th-TH"/>
        </w:rPr>
        <w:drawing>
          <wp:inline distT="0" distB="0" distL="0" distR="0" wp14:anchorId="366C7B16" wp14:editId="54BA662B">
            <wp:extent cx="5554493" cy="3657813"/>
            <wp:effectExtent l="0" t="0" r="8255" b="0"/>
            <wp:docPr id="89745168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42" b="4609"/>
                    <a:stretch/>
                  </pic:blipFill>
                  <pic:spPr bwMode="auto">
                    <a:xfrm>
                      <a:off x="0" y="0"/>
                      <a:ext cx="5571108" cy="3668755"/>
                    </a:xfrm>
                    <a:prstGeom prst="rect">
                      <a:avLst/>
                    </a:prstGeom>
                    <a:noFill/>
                    <a:ln>
                      <a:noFill/>
                    </a:ln>
                    <a:extLst>
                      <a:ext uri="{53640926-AAD7-44D8-BBD7-CCE9431645EC}">
                        <a14:shadowObscured xmlns:a14="http://schemas.microsoft.com/office/drawing/2010/main"/>
                      </a:ext>
                    </a:extLst>
                  </pic:spPr>
                </pic:pic>
              </a:graphicData>
            </a:graphic>
          </wp:inline>
        </w:drawing>
      </w:r>
    </w:p>
    <w:p w14:paraId="66BEE7F1" w14:textId="1FAC50CF" w:rsidR="00AC6D4B" w:rsidRPr="009D22D1" w:rsidRDefault="00AC6D4B" w:rsidP="00233307">
      <w:pPr>
        <w:pStyle w:val="Source"/>
        <w:ind w:firstLine="720"/>
      </w:pPr>
      <w:r w:rsidRPr="009D22D1">
        <w:t xml:space="preserve">Source: </w:t>
      </w:r>
      <w:r w:rsidR="001270A0" w:rsidRPr="009D22D1">
        <w:t>Australian Bureau of Statistics</w:t>
      </w:r>
    </w:p>
    <w:p w14:paraId="44D4F7E5" w14:textId="414831C1" w:rsidR="00685C5C" w:rsidRPr="009D22D1" w:rsidRDefault="006731D6" w:rsidP="00685C5C">
      <w:r w:rsidRPr="009D22D1">
        <w:t xml:space="preserve">In </w:t>
      </w:r>
      <w:r w:rsidR="001270A0" w:rsidRPr="009D22D1">
        <w:t xml:space="preserve">2021 </w:t>
      </w:r>
      <w:r w:rsidR="00685C5C" w:rsidRPr="009D22D1">
        <w:t>in Ntaria (Hermannsburg):</w:t>
      </w:r>
    </w:p>
    <w:p w14:paraId="3936E2E2" w14:textId="17A4E5ED" w:rsidR="00AC6D4B" w:rsidRPr="009D22D1" w:rsidRDefault="007040EB" w:rsidP="0023750F">
      <w:pPr>
        <w:pStyle w:val="BullettLv1"/>
        <w:rPr>
          <w:lang w:val="en-AU"/>
        </w:rPr>
      </w:pPr>
      <w:r w:rsidRPr="009D22D1">
        <w:rPr>
          <w:lang w:val="en-AU"/>
        </w:rPr>
        <w:t>92</w:t>
      </w:r>
      <w:r w:rsidR="0023750F" w:rsidRPr="009D22D1">
        <w:rPr>
          <w:lang w:val="en-AU"/>
        </w:rPr>
        <w:t xml:space="preserve">% of the population in Ntaria (Hermannsburg) were </w:t>
      </w:r>
      <w:r w:rsidR="00685C5C" w:rsidRPr="009D22D1">
        <w:rPr>
          <w:b/>
          <w:lang w:val="en-AU"/>
        </w:rPr>
        <w:t>Aboriginal</w:t>
      </w:r>
      <w:r w:rsidR="0023750F" w:rsidRPr="009D22D1">
        <w:rPr>
          <w:lang w:val="en-AU"/>
        </w:rPr>
        <w:t xml:space="preserve">, compared to </w:t>
      </w:r>
      <w:r w:rsidRPr="009D22D1">
        <w:rPr>
          <w:lang w:val="en-AU"/>
        </w:rPr>
        <w:t>87</w:t>
      </w:r>
      <w:r w:rsidR="0023750F" w:rsidRPr="009D22D1">
        <w:rPr>
          <w:lang w:val="en-AU"/>
        </w:rPr>
        <w:t xml:space="preserve">% in </w:t>
      </w:r>
      <w:r w:rsidR="001270A0" w:rsidRPr="009D22D1">
        <w:rPr>
          <w:lang w:val="en-AU"/>
        </w:rPr>
        <w:t>201</w:t>
      </w:r>
      <w:r w:rsidR="00321F33" w:rsidRPr="009D22D1">
        <w:rPr>
          <w:lang w:val="en-AU"/>
        </w:rPr>
        <w:t>1</w:t>
      </w:r>
    </w:p>
    <w:p w14:paraId="09AAD803" w14:textId="40E056D4" w:rsidR="00AC6D4B" w:rsidRPr="009D22D1" w:rsidRDefault="007040EB" w:rsidP="000D2D3D">
      <w:pPr>
        <w:pStyle w:val="BullettLv1"/>
        <w:rPr>
          <w:lang w:val="en-AU"/>
        </w:rPr>
      </w:pPr>
      <w:r w:rsidRPr="009D22D1">
        <w:rPr>
          <w:lang w:val="en-AU"/>
        </w:rPr>
        <w:t>89</w:t>
      </w:r>
      <w:r w:rsidR="000D2D3D" w:rsidRPr="009D22D1">
        <w:rPr>
          <w:lang w:val="en-AU"/>
        </w:rPr>
        <w:t xml:space="preserve">% of the population across all 28 remote towns were </w:t>
      </w:r>
      <w:r w:rsidR="00685C5C" w:rsidRPr="009D22D1">
        <w:rPr>
          <w:b/>
          <w:lang w:val="en-AU"/>
        </w:rPr>
        <w:t>Aboriginal</w:t>
      </w:r>
    </w:p>
    <w:p w14:paraId="7A2DB1BE" w14:textId="0A6D8482" w:rsidR="00AC6D4B" w:rsidRPr="009D22D1" w:rsidRDefault="007040EB" w:rsidP="000D2D3D">
      <w:pPr>
        <w:pStyle w:val="BullettLv1"/>
        <w:rPr>
          <w:lang w:val="en-AU"/>
        </w:rPr>
      </w:pPr>
      <w:r w:rsidRPr="009D22D1">
        <w:rPr>
          <w:lang w:val="en-AU"/>
        </w:rPr>
        <w:t>29</w:t>
      </w:r>
      <w:r w:rsidR="000D2D3D" w:rsidRPr="009D22D1">
        <w:rPr>
          <w:lang w:val="en-AU"/>
        </w:rPr>
        <w:t xml:space="preserve">% of the NT population were </w:t>
      </w:r>
      <w:r w:rsidR="00685C5C" w:rsidRPr="009D22D1">
        <w:rPr>
          <w:b/>
          <w:lang w:val="en-AU"/>
        </w:rPr>
        <w:t>Aboriginal</w:t>
      </w:r>
      <w:r w:rsidR="000D2D3D" w:rsidRPr="009D22D1">
        <w:rPr>
          <w:lang w:val="en-AU"/>
        </w:rPr>
        <w:t>.</w:t>
      </w:r>
    </w:p>
    <w:p w14:paraId="4608D13D" w14:textId="28E6D2F0" w:rsidR="00E823CE" w:rsidRPr="009D22D1" w:rsidRDefault="00E823CE" w:rsidP="00E823CE">
      <w:pPr>
        <w:pStyle w:val="Figure"/>
      </w:pPr>
      <w:r w:rsidRPr="009D22D1">
        <w:t xml:space="preserve">Table </w:t>
      </w:r>
      <w:r w:rsidR="002C7394" w:rsidRPr="009D22D1">
        <w:t>3</w:t>
      </w:r>
      <w:r w:rsidR="001270A0" w:rsidRPr="009D22D1">
        <w:t>7</w:t>
      </w:r>
      <w:r w:rsidRPr="009D22D1">
        <w:t xml:space="preserve">: </w:t>
      </w:r>
      <w:r w:rsidR="00633437" w:rsidRPr="009D22D1">
        <w:rPr>
          <w:rFonts w:eastAsia="Times New Roman" w:cs="Arial"/>
          <w:bCs/>
          <w:color w:val="000000"/>
          <w:lang w:eastAsia="en-AU"/>
        </w:rPr>
        <w:t xml:space="preserve">Unemployment and Aboriginal participation rates </w:t>
      </w:r>
      <w:r w:rsidR="002C1481" w:rsidRPr="009D22D1">
        <w:t>(q)</w:t>
      </w:r>
      <w:r w:rsidR="001B21BC" w:rsidRPr="009D22D1">
        <w:t xml:space="preserve"> </w:t>
      </w:r>
    </w:p>
    <w:tbl>
      <w:tblPr>
        <w:tblW w:w="9723" w:type="dxa"/>
        <w:jc w:val="center"/>
        <w:tblLook w:val="04A0" w:firstRow="1" w:lastRow="0" w:firstColumn="1" w:lastColumn="0" w:noHBand="0" w:noVBand="1"/>
        <w:tblDescription w:val="Unemployment and participation rates by Aboriginal status compared to the NT."/>
      </w:tblPr>
      <w:tblGrid>
        <w:gridCol w:w="1975"/>
        <w:gridCol w:w="1291"/>
        <w:gridCol w:w="1291"/>
        <w:gridCol w:w="1292"/>
        <w:gridCol w:w="1291"/>
        <w:gridCol w:w="1291"/>
        <w:gridCol w:w="1292"/>
      </w:tblGrid>
      <w:tr w:rsidR="003D3E6E" w:rsidRPr="009D22D1" w14:paraId="487F407E" w14:textId="77777777" w:rsidTr="002708EE">
        <w:trPr>
          <w:trHeight w:val="321"/>
          <w:jc w:val="center"/>
        </w:trPr>
        <w:tc>
          <w:tcPr>
            <w:tcW w:w="197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9B7E57F" w14:textId="77777777"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 </w:t>
            </w:r>
          </w:p>
        </w:tc>
        <w:tc>
          <w:tcPr>
            <w:tcW w:w="38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EC178C" w14:textId="4C69ECF3"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Ntaria (Hermannsburg)</w:t>
            </w:r>
          </w:p>
        </w:tc>
        <w:tc>
          <w:tcPr>
            <w:tcW w:w="38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502A9B" w14:textId="77777777"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Northern Territory</w:t>
            </w:r>
          </w:p>
        </w:tc>
      </w:tr>
      <w:tr w:rsidR="003D3E6E" w:rsidRPr="009D22D1" w14:paraId="716FE082" w14:textId="77777777" w:rsidTr="002708EE">
        <w:trPr>
          <w:trHeight w:val="491"/>
          <w:jc w:val="center"/>
        </w:trPr>
        <w:tc>
          <w:tcPr>
            <w:tcW w:w="197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DA06DA" w14:textId="77777777" w:rsidR="003D3E6E" w:rsidRPr="009D22D1" w:rsidRDefault="003D3E6E" w:rsidP="002708EE">
            <w:pPr>
              <w:spacing w:after="0" w:line="240" w:lineRule="auto"/>
              <w:rPr>
                <w:rFonts w:eastAsia="Times New Roman" w:cs="Arial"/>
                <w:b/>
                <w:bCs/>
                <w:color w:val="FFFFFF"/>
                <w:sz w:val="20"/>
                <w:szCs w:val="20"/>
                <w:lang w:eastAsia="en-AU"/>
              </w:rPr>
            </w:pPr>
          </w:p>
        </w:tc>
        <w:tc>
          <w:tcPr>
            <w:tcW w:w="1291" w:type="dxa"/>
            <w:tcBorders>
              <w:top w:val="nil"/>
              <w:left w:val="nil"/>
              <w:bottom w:val="single" w:sz="8" w:space="0" w:color="FFFFFF"/>
              <w:right w:val="single" w:sz="8" w:space="0" w:color="FFFFFF"/>
            </w:tcBorders>
            <w:shd w:val="clear" w:color="auto" w:fill="1F1F5F"/>
            <w:vAlign w:val="center"/>
            <w:hideMark/>
          </w:tcPr>
          <w:p w14:paraId="4B45B44F" w14:textId="77777777"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1291" w:type="dxa"/>
            <w:tcBorders>
              <w:top w:val="nil"/>
              <w:left w:val="nil"/>
              <w:bottom w:val="single" w:sz="8" w:space="0" w:color="FFFFFF"/>
              <w:right w:val="single" w:sz="8" w:space="0" w:color="FFFFFF"/>
            </w:tcBorders>
            <w:shd w:val="clear" w:color="auto" w:fill="1F1F5F"/>
            <w:vAlign w:val="center"/>
            <w:hideMark/>
          </w:tcPr>
          <w:p w14:paraId="4C230FBE" w14:textId="5B944B62" w:rsidR="003D3E6E" w:rsidRPr="009D22D1" w:rsidRDefault="00520A2E" w:rsidP="002708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92" w:type="dxa"/>
            <w:tcBorders>
              <w:top w:val="nil"/>
              <w:left w:val="nil"/>
              <w:bottom w:val="single" w:sz="8" w:space="0" w:color="FFFFFF"/>
              <w:right w:val="single" w:sz="8" w:space="0" w:color="FFFFFF"/>
            </w:tcBorders>
            <w:shd w:val="clear" w:color="auto" w:fill="1F1F5F"/>
            <w:vAlign w:val="center"/>
            <w:hideMark/>
          </w:tcPr>
          <w:p w14:paraId="781FCC14" w14:textId="77777777"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c>
          <w:tcPr>
            <w:tcW w:w="1291" w:type="dxa"/>
            <w:tcBorders>
              <w:top w:val="nil"/>
              <w:left w:val="nil"/>
              <w:bottom w:val="single" w:sz="8" w:space="0" w:color="FFFFFF"/>
              <w:right w:val="single" w:sz="8" w:space="0" w:color="FFFFFF"/>
            </w:tcBorders>
            <w:shd w:val="clear" w:color="auto" w:fill="1F1F5F"/>
            <w:vAlign w:val="center"/>
            <w:hideMark/>
          </w:tcPr>
          <w:p w14:paraId="76E51638" w14:textId="77777777"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Aboriginal</w:t>
            </w:r>
          </w:p>
        </w:tc>
        <w:tc>
          <w:tcPr>
            <w:tcW w:w="1291" w:type="dxa"/>
            <w:tcBorders>
              <w:top w:val="nil"/>
              <w:left w:val="nil"/>
              <w:bottom w:val="single" w:sz="8" w:space="0" w:color="FFFFFF"/>
              <w:right w:val="single" w:sz="8" w:space="0" w:color="FFFFFF"/>
            </w:tcBorders>
            <w:shd w:val="clear" w:color="auto" w:fill="1F1F5F"/>
            <w:vAlign w:val="center"/>
            <w:hideMark/>
          </w:tcPr>
          <w:p w14:paraId="4D926565" w14:textId="61FA8BF4" w:rsidR="003D3E6E" w:rsidRPr="009D22D1" w:rsidRDefault="00520A2E" w:rsidP="002708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92" w:type="dxa"/>
            <w:tcBorders>
              <w:top w:val="nil"/>
              <w:left w:val="nil"/>
              <w:bottom w:val="single" w:sz="8" w:space="0" w:color="FFFFFF"/>
              <w:right w:val="single" w:sz="8" w:space="0" w:color="FFFFFF"/>
            </w:tcBorders>
            <w:shd w:val="clear" w:color="auto" w:fill="1F1F5F"/>
            <w:vAlign w:val="center"/>
            <w:hideMark/>
          </w:tcPr>
          <w:p w14:paraId="0448A1B2" w14:textId="77777777" w:rsidR="003D3E6E" w:rsidRPr="009D22D1" w:rsidRDefault="003D3E6E" w:rsidP="002708EE">
            <w:pPr>
              <w:spacing w:after="0" w:line="240" w:lineRule="auto"/>
              <w:jc w:val="center"/>
              <w:rPr>
                <w:rFonts w:eastAsia="Times New Roman" w:cs="Arial"/>
                <w:b/>
                <w:bCs/>
                <w:color w:val="FFFFFF"/>
                <w:sz w:val="20"/>
                <w:szCs w:val="20"/>
                <w:lang w:eastAsia="en-AU"/>
              </w:rPr>
            </w:pPr>
            <w:r w:rsidRPr="009D22D1">
              <w:rPr>
                <w:rFonts w:eastAsia="Times New Roman" w:cs="Arial"/>
                <w:b/>
                <w:bCs/>
                <w:color w:val="FFFFFF"/>
                <w:sz w:val="20"/>
                <w:szCs w:val="20"/>
                <w:lang w:eastAsia="en-AU"/>
              </w:rPr>
              <w:t>Total</w:t>
            </w:r>
          </w:p>
        </w:tc>
      </w:tr>
      <w:tr w:rsidR="003D3E6E" w:rsidRPr="009D22D1" w14:paraId="662DAA53" w14:textId="77777777" w:rsidTr="003D3E6E">
        <w:trPr>
          <w:trHeight w:val="321"/>
          <w:jc w:val="center"/>
        </w:trPr>
        <w:tc>
          <w:tcPr>
            <w:tcW w:w="1975" w:type="dxa"/>
            <w:tcBorders>
              <w:top w:val="nil"/>
              <w:left w:val="single" w:sz="8" w:space="0" w:color="FFFFFF"/>
              <w:bottom w:val="single" w:sz="8" w:space="0" w:color="FFFFFF"/>
              <w:right w:val="single" w:sz="8" w:space="0" w:color="FFFFFF"/>
            </w:tcBorders>
            <w:shd w:val="clear" w:color="auto" w:fill="1F1F5F"/>
            <w:vAlign w:val="center"/>
            <w:hideMark/>
          </w:tcPr>
          <w:p w14:paraId="6C04D9EE" w14:textId="77777777" w:rsidR="003D3E6E" w:rsidRPr="009D22D1" w:rsidRDefault="003D3E6E" w:rsidP="003D3E6E">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Unemployment rate</w:t>
            </w:r>
          </w:p>
        </w:tc>
        <w:tc>
          <w:tcPr>
            <w:tcW w:w="1291" w:type="dxa"/>
            <w:tcBorders>
              <w:top w:val="nil"/>
              <w:left w:val="nil"/>
              <w:bottom w:val="single" w:sz="8" w:space="0" w:color="FFFFFF"/>
              <w:right w:val="single" w:sz="8" w:space="0" w:color="FFFFFF"/>
            </w:tcBorders>
            <w:shd w:val="clear" w:color="auto" w:fill="B3DDF7"/>
            <w:vAlign w:val="center"/>
          </w:tcPr>
          <w:p w14:paraId="11295F4C" w14:textId="11D43423"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39.8%</w:t>
            </w:r>
          </w:p>
        </w:tc>
        <w:tc>
          <w:tcPr>
            <w:tcW w:w="1291" w:type="dxa"/>
            <w:tcBorders>
              <w:top w:val="nil"/>
              <w:left w:val="nil"/>
              <w:bottom w:val="single" w:sz="8" w:space="0" w:color="FFFFFF"/>
              <w:right w:val="single" w:sz="8" w:space="0" w:color="FFFFFF"/>
            </w:tcBorders>
            <w:shd w:val="clear" w:color="auto" w:fill="B3DDF7"/>
            <w:vAlign w:val="center"/>
          </w:tcPr>
          <w:p w14:paraId="7B39A65F" w14:textId="5FB8F81E"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0.0%</w:t>
            </w:r>
          </w:p>
        </w:tc>
        <w:tc>
          <w:tcPr>
            <w:tcW w:w="1292" w:type="dxa"/>
            <w:tcBorders>
              <w:top w:val="nil"/>
              <w:left w:val="nil"/>
              <w:bottom w:val="single" w:sz="8" w:space="0" w:color="FFFFFF"/>
              <w:right w:val="single" w:sz="8" w:space="0" w:color="FFFFFF"/>
            </w:tcBorders>
            <w:shd w:val="clear" w:color="auto" w:fill="B3DDF7"/>
            <w:vAlign w:val="center"/>
          </w:tcPr>
          <w:p w14:paraId="6DB07A74" w14:textId="21C5C0AD"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26.7%</w:t>
            </w:r>
          </w:p>
        </w:tc>
        <w:tc>
          <w:tcPr>
            <w:tcW w:w="1291" w:type="dxa"/>
            <w:tcBorders>
              <w:top w:val="nil"/>
              <w:left w:val="nil"/>
              <w:bottom w:val="single" w:sz="8" w:space="0" w:color="FFFFFF"/>
              <w:right w:val="single" w:sz="8" w:space="0" w:color="FFFFFF"/>
            </w:tcBorders>
            <w:shd w:val="clear" w:color="auto" w:fill="B3DDF7"/>
            <w:vAlign w:val="center"/>
          </w:tcPr>
          <w:p w14:paraId="26569C5E" w14:textId="0A73396E"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20.8%</w:t>
            </w:r>
          </w:p>
        </w:tc>
        <w:tc>
          <w:tcPr>
            <w:tcW w:w="1291" w:type="dxa"/>
            <w:tcBorders>
              <w:top w:val="nil"/>
              <w:left w:val="nil"/>
              <w:bottom w:val="single" w:sz="8" w:space="0" w:color="FFFFFF"/>
              <w:right w:val="single" w:sz="8" w:space="0" w:color="FFFFFF"/>
            </w:tcBorders>
            <w:shd w:val="clear" w:color="auto" w:fill="B3DDF7"/>
            <w:vAlign w:val="center"/>
          </w:tcPr>
          <w:p w14:paraId="63B98F19" w14:textId="56A68A3F"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3.2%</w:t>
            </w:r>
          </w:p>
        </w:tc>
        <w:tc>
          <w:tcPr>
            <w:tcW w:w="1292" w:type="dxa"/>
            <w:tcBorders>
              <w:top w:val="nil"/>
              <w:left w:val="nil"/>
              <w:bottom w:val="single" w:sz="8" w:space="0" w:color="FFFFFF"/>
              <w:right w:val="single" w:sz="8" w:space="0" w:color="FFFFFF"/>
            </w:tcBorders>
            <w:shd w:val="clear" w:color="auto" w:fill="B3DDF7"/>
            <w:vAlign w:val="center"/>
          </w:tcPr>
          <w:p w14:paraId="60B3A0D3" w14:textId="30FFF431"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5.6%</w:t>
            </w:r>
          </w:p>
        </w:tc>
      </w:tr>
      <w:tr w:rsidR="003D3E6E" w:rsidRPr="009D22D1" w14:paraId="124F2E61" w14:textId="77777777" w:rsidTr="003D3E6E">
        <w:trPr>
          <w:trHeight w:val="321"/>
          <w:jc w:val="center"/>
        </w:trPr>
        <w:tc>
          <w:tcPr>
            <w:tcW w:w="1975" w:type="dxa"/>
            <w:tcBorders>
              <w:top w:val="nil"/>
              <w:left w:val="single" w:sz="8" w:space="0" w:color="FFFFFF"/>
              <w:bottom w:val="single" w:sz="8" w:space="0" w:color="FFFFFF"/>
              <w:right w:val="single" w:sz="8" w:space="0" w:color="FFFFFF"/>
            </w:tcBorders>
            <w:shd w:val="clear" w:color="auto" w:fill="1F1F5F"/>
            <w:vAlign w:val="center"/>
            <w:hideMark/>
          </w:tcPr>
          <w:p w14:paraId="00EC0CAB" w14:textId="77777777" w:rsidR="003D3E6E" w:rsidRPr="009D22D1" w:rsidRDefault="003D3E6E" w:rsidP="003D3E6E">
            <w:pPr>
              <w:spacing w:after="0" w:line="240" w:lineRule="auto"/>
              <w:rPr>
                <w:rFonts w:eastAsia="Times New Roman" w:cs="Arial"/>
                <w:b/>
                <w:bCs/>
                <w:color w:val="FFFFFF"/>
                <w:sz w:val="20"/>
                <w:szCs w:val="20"/>
                <w:lang w:eastAsia="en-AU"/>
              </w:rPr>
            </w:pPr>
            <w:r w:rsidRPr="009D22D1">
              <w:rPr>
                <w:rFonts w:eastAsia="Times New Roman" w:cs="Arial"/>
                <w:b/>
                <w:bCs/>
                <w:color w:val="FFFFFF"/>
                <w:sz w:val="20"/>
                <w:szCs w:val="20"/>
                <w:lang w:eastAsia="en-AU"/>
              </w:rPr>
              <w:t>Participation rate</w:t>
            </w:r>
          </w:p>
        </w:tc>
        <w:tc>
          <w:tcPr>
            <w:tcW w:w="1291" w:type="dxa"/>
            <w:tcBorders>
              <w:top w:val="nil"/>
              <w:left w:val="nil"/>
              <w:bottom w:val="single" w:sz="8" w:space="0" w:color="FFFFFF"/>
              <w:right w:val="single" w:sz="8" w:space="0" w:color="FFFFFF"/>
            </w:tcBorders>
            <w:shd w:val="clear" w:color="auto" w:fill="B3DDF7"/>
            <w:vAlign w:val="center"/>
          </w:tcPr>
          <w:p w14:paraId="7AAEBFC7" w14:textId="0779F8C9"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25.7%</w:t>
            </w:r>
          </w:p>
        </w:tc>
        <w:tc>
          <w:tcPr>
            <w:tcW w:w="1291" w:type="dxa"/>
            <w:tcBorders>
              <w:top w:val="nil"/>
              <w:left w:val="nil"/>
              <w:bottom w:val="single" w:sz="8" w:space="0" w:color="FFFFFF"/>
              <w:right w:val="single" w:sz="8" w:space="0" w:color="FFFFFF"/>
            </w:tcBorders>
            <w:shd w:val="clear" w:color="auto" w:fill="B3DDF7"/>
            <w:vAlign w:val="center"/>
          </w:tcPr>
          <w:p w14:paraId="1D003653" w14:textId="561385F1"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100.0%</w:t>
            </w:r>
          </w:p>
        </w:tc>
        <w:tc>
          <w:tcPr>
            <w:tcW w:w="1292" w:type="dxa"/>
            <w:tcBorders>
              <w:top w:val="nil"/>
              <w:left w:val="nil"/>
              <w:bottom w:val="single" w:sz="8" w:space="0" w:color="FFFFFF"/>
              <w:right w:val="single" w:sz="8" w:space="0" w:color="FFFFFF"/>
            </w:tcBorders>
            <w:shd w:val="clear" w:color="auto" w:fill="B3DDF7"/>
            <w:vAlign w:val="center"/>
          </w:tcPr>
          <w:p w14:paraId="2C30C4ED" w14:textId="3A7D7980"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41.2%</w:t>
            </w:r>
          </w:p>
        </w:tc>
        <w:tc>
          <w:tcPr>
            <w:tcW w:w="1291" w:type="dxa"/>
            <w:tcBorders>
              <w:top w:val="nil"/>
              <w:left w:val="nil"/>
              <w:bottom w:val="single" w:sz="8" w:space="0" w:color="FFFFFF"/>
              <w:right w:val="single" w:sz="8" w:space="0" w:color="FFFFFF"/>
            </w:tcBorders>
            <w:shd w:val="clear" w:color="auto" w:fill="B3DDF7"/>
            <w:vAlign w:val="center"/>
          </w:tcPr>
          <w:p w14:paraId="65FF8978" w14:textId="016EE351"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35.4%</w:t>
            </w:r>
          </w:p>
        </w:tc>
        <w:tc>
          <w:tcPr>
            <w:tcW w:w="1291" w:type="dxa"/>
            <w:tcBorders>
              <w:top w:val="nil"/>
              <w:left w:val="nil"/>
              <w:bottom w:val="single" w:sz="8" w:space="0" w:color="FFFFFF"/>
              <w:right w:val="single" w:sz="8" w:space="0" w:color="FFFFFF"/>
            </w:tcBorders>
            <w:shd w:val="clear" w:color="auto" w:fill="B3DDF7"/>
            <w:vAlign w:val="center"/>
          </w:tcPr>
          <w:p w14:paraId="1749A47A" w14:textId="4E127BDC"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78.3%</w:t>
            </w:r>
          </w:p>
        </w:tc>
        <w:tc>
          <w:tcPr>
            <w:tcW w:w="1292" w:type="dxa"/>
            <w:tcBorders>
              <w:top w:val="nil"/>
              <w:left w:val="nil"/>
              <w:bottom w:val="single" w:sz="8" w:space="0" w:color="FFFFFF"/>
              <w:right w:val="single" w:sz="8" w:space="0" w:color="FFFFFF"/>
            </w:tcBorders>
            <w:shd w:val="clear" w:color="auto" w:fill="B3DDF7"/>
            <w:vAlign w:val="center"/>
          </w:tcPr>
          <w:p w14:paraId="7F3794AA" w14:textId="6647D916" w:rsidR="003D3E6E" w:rsidRPr="009D22D1" w:rsidRDefault="003D3E6E" w:rsidP="003D3E6E">
            <w:pPr>
              <w:spacing w:after="0" w:line="240" w:lineRule="auto"/>
              <w:jc w:val="right"/>
              <w:rPr>
                <w:rFonts w:eastAsia="Times New Roman" w:cs="Arial"/>
                <w:color w:val="000000"/>
                <w:sz w:val="20"/>
                <w:szCs w:val="20"/>
                <w:lang w:eastAsia="en-AU"/>
              </w:rPr>
            </w:pPr>
            <w:r w:rsidRPr="009D22D1">
              <w:rPr>
                <w:sz w:val="20"/>
                <w:szCs w:val="20"/>
              </w:rPr>
              <w:t>64.9%</w:t>
            </w:r>
          </w:p>
        </w:tc>
      </w:tr>
    </w:tbl>
    <w:p w14:paraId="3F9C200F" w14:textId="4A6321B5" w:rsidR="00E823CE" w:rsidRPr="009D22D1" w:rsidRDefault="00E823CE" w:rsidP="00233307">
      <w:pPr>
        <w:pStyle w:val="Source"/>
      </w:pPr>
      <w:r w:rsidRPr="009D22D1">
        <w:t xml:space="preserve">Source: </w:t>
      </w:r>
      <w:r w:rsidR="00EE32EC" w:rsidRPr="009D22D1">
        <w:t>Australian Bureau of Statistics</w:t>
      </w:r>
    </w:p>
    <w:p w14:paraId="6386A462" w14:textId="5810FD7C" w:rsidR="005E2039" w:rsidRPr="009D22D1" w:rsidRDefault="005E2039" w:rsidP="005E2039">
      <w:pPr>
        <w:pStyle w:val="BullettLv1"/>
        <w:numPr>
          <w:ilvl w:val="0"/>
          <w:numId w:val="0"/>
        </w:numPr>
        <w:rPr>
          <w:lang w:val="en-AU"/>
        </w:rPr>
      </w:pPr>
      <w:r w:rsidRPr="009D22D1">
        <w:rPr>
          <w:lang w:val="en-AU"/>
        </w:rPr>
        <w:t xml:space="preserve">In </w:t>
      </w:r>
      <w:r w:rsidR="001270A0" w:rsidRPr="009D22D1">
        <w:rPr>
          <w:lang w:val="en-AU"/>
        </w:rPr>
        <w:t xml:space="preserve">2021 </w:t>
      </w:r>
      <w:r w:rsidRPr="009D22D1">
        <w:rPr>
          <w:lang w:val="en-AU"/>
        </w:rPr>
        <w:t>in Ntaria (Hermannsburg)</w:t>
      </w:r>
      <w:r w:rsidR="00ED2FC0" w:rsidRPr="009D22D1">
        <w:rPr>
          <w:lang w:val="en-AU"/>
        </w:rPr>
        <w:t xml:space="preserve"> the</w:t>
      </w:r>
      <w:r w:rsidRPr="009D22D1">
        <w:rPr>
          <w:lang w:val="en-AU"/>
        </w:rPr>
        <w:t>:</w:t>
      </w:r>
    </w:p>
    <w:p w14:paraId="3F5D21A3" w14:textId="4718EDDD" w:rsidR="005E2039" w:rsidRPr="009D22D1" w:rsidRDefault="005E2039" w:rsidP="005E2039">
      <w:pPr>
        <w:pStyle w:val="BullettLv1"/>
        <w:rPr>
          <w:lang w:val="en-AU"/>
        </w:rPr>
      </w:pPr>
      <w:r w:rsidRPr="009D22D1">
        <w:rPr>
          <w:b/>
          <w:lang w:val="en-AU"/>
        </w:rPr>
        <w:t>total unemployment rate</w:t>
      </w:r>
      <w:r w:rsidRPr="009D22D1">
        <w:rPr>
          <w:lang w:val="en-AU"/>
        </w:rPr>
        <w:t xml:space="preserve"> was </w:t>
      </w:r>
      <w:r w:rsidR="007040EB" w:rsidRPr="009D22D1">
        <w:rPr>
          <w:lang w:val="en-AU"/>
        </w:rPr>
        <w:t>26.7</w:t>
      </w:r>
      <w:r w:rsidRPr="009D22D1">
        <w:rPr>
          <w:lang w:val="en-AU"/>
        </w:rPr>
        <w:t xml:space="preserve">% compared to </w:t>
      </w:r>
      <w:r w:rsidR="007040EB" w:rsidRPr="009D22D1">
        <w:rPr>
          <w:lang w:val="en-AU"/>
        </w:rPr>
        <w:t>5.6</w:t>
      </w:r>
      <w:r w:rsidRPr="009D22D1">
        <w:rPr>
          <w:lang w:val="en-AU"/>
        </w:rPr>
        <w:t>% f</w:t>
      </w:r>
      <w:r w:rsidR="0095065A" w:rsidRPr="009D22D1">
        <w:rPr>
          <w:lang w:val="en-AU"/>
        </w:rPr>
        <w:t>or the total Northern Territory</w:t>
      </w:r>
    </w:p>
    <w:p w14:paraId="72E0427A" w14:textId="165F4792" w:rsidR="005E2039" w:rsidRPr="009D22D1" w:rsidRDefault="00685C5C" w:rsidP="005E2039">
      <w:pPr>
        <w:pStyle w:val="BullettLv1"/>
        <w:rPr>
          <w:lang w:val="en-AU"/>
        </w:rPr>
      </w:pPr>
      <w:r w:rsidRPr="009D22D1">
        <w:rPr>
          <w:b/>
          <w:lang w:val="en-AU"/>
        </w:rPr>
        <w:t>Aboriginal</w:t>
      </w:r>
      <w:r w:rsidR="005E2039" w:rsidRPr="009D22D1">
        <w:rPr>
          <w:lang w:val="en-AU"/>
        </w:rPr>
        <w:t xml:space="preserve"> </w:t>
      </w:r>
      <w:r w:rsidR="005E2039" w:rsidRPr="009D22D1">
        <w:rPr>
          <w:b/>
          <w:lang w:val="en-AU"/>
        </w:rPr>
        <w:t>unemployment rate</w:t>
      </w:r>
      <w:r w:rsidR="005E2039" w:rsidRPr="009D22D1">
        <w:rPr>
          <w:lang w:val="en-AU"/>
        </w:rPr>
        <w:t xml:space="preserve"> was </w:t>
      </w:r>
      <w:r w:rsidR="007040EB" w:rsidRPr="009D22D1">
        <w:rPr>
          <w:lang w:val="en-AU"/>
        </w:rPr>
        <w:t>39.8</w:t>
      </w:r>
      <w:r w:rsidR="005E2039" w:rsidRPr="009D22D1">
        <w:rPr>
          <w:lang w:val="en-AU"/>
        </w:rPr>
        <w:t xml:space="preserve">% compared to </w:t>
      </w:r>
      <w:r w:rsidR="007040EB" w:rsidRPr="009D22D1">
        <w:rPr>
          <w:lang w:val="en-AU"/>
        </w:rPr>
        <w:t>20.8</w:t>
      </w:r>
      <w:r w:rsidR="005E2039" w:rsidRPr="009D22D1">
        <w:rPr>
          <w:lang w:val="en-AU"/>
        </w:rPr>
        <w:t>% f</w:t>
      </w:r>
      <w:r w:rsidR="0095065A" w:rsidRPr="009D22D1">
        <w:rPr>
          <w:lang w:val="en-AU"/>
        </w:rPr>
        <w:t>or the total Northern Territory</w:t>
      </w:r>
    </w:p>
    <w:p w14:paraId="2063417A" w14:textId="0C3840AB" w:rsidR="005E2039" w:rsidRPr="009D22D1" w:rsidRDefault="00131F36" w:rsidP="005E2039">
      <w:pPr>
        <w:pStyle w:val="BullettLv1"/>
        <w:rPr>
          <w:lang w:val="en-AU"/>
        </w:rPr>
      </w:pPr>
      <w:r>
        <w:rPr>
          <w:b/>
          <w:lang w:val="en-AU"/>
        </w:rPr>
        <w:t>n</w:t>
      </w:r>
      <w:r w:rsidR="00520A2E">
        <w:rPr>
          <w:b/>
          <w:lang w:val="en-AU"/>
        </w:rPr>
        <w:t>on-Aboriginal</w:t>
      </w:r>
      <w:r w:rsidR="005E2039" w:rsidRPr="009D22D1">
        <w:rPr>
          <w:b/>
          <w:lang w:val="en-AU"/>
        </w:rPr>
        <w:t xml:space="preserve"> unemployment rate</w:t>
      </w:r>
      <w:r w:rsidR="005E2039" w:rsidRPr="009D22D1">
        <w:rPr>
          <w:lang w:val="en-AU"/>
        </w:rPr>
        <w:t xml:space="preserve"> was </w:t>
      </w:r>
      <w:r w:rsidR="007040EB" w:rsidRPr="009D22D1">
        <w:rPr>
          <w:lang w:val="en-AU"/>
        </w:rPr>
        <w:t>0.0</w:t>
      </w:r>
      <w:r w:rsidR="005E2039" w:rsidRPr="009D22D1">
        <w:rPr>
          <w:lang w:val="en-AU"/>
        </w:rPr>
        <w:t xml:space="preserve">% compared to </w:t>
      </w:r>
      <w:r w:rsidR="007040EB" w:rsidRPr="009D22D1">
        <w:rPr>
          <w:lang w:val="en-AU"/>
        </w:rPr>
        <w:t>3.2</w:t>
      </w:r>
      <w:r w:rsidR="005E2039" w:rsidRPr="009D22D1">
        <w:rPr>
          <w:lang w:val="en-AU"/>
        </w:rPr>
        <w:t>% f</w:t>
      </w:r>
      <w:r w:rsidR="0095065A" w:rsidRPr="009D22D1">
        <w:rPr>
          <w:lang w:val="en-AU"/>
        </w:rPr>
        <w:t>or the total Northern Territory</w:t>
      </w:r>
    </w:p>
    <w:p w14:paraId="1AD3A23D" w14:textId="5688F7B3" w:rsidR="005E2039" w:rsidRPr="009D22D1" w:rsidRDefault="005E2039" w:rsidP="005E2039">
      <w:pPr>
        <w:pStyle w:val="BullettLv1"/>
        <w:rPr>
          <w:lang w:val="en-AU"/>
        </w:rPr>
      </w:pPr>
      <w:r w:rsidRPr="009D22D1">
        <w:rPr>
          <w:b/>
          <w:lang w:val="en-AU"/>
        </w:rPr>
        <w:t>total participation rate</w:t>
      </w:r>
      <w:r w:rsidRPr="009D22D1">
        <w:rPr>
          <w:lang w:val="en-AU"/>
        </w:rPr>
        <w:t xml:space="preserve"> was </w:t>
      </w:r>
      <w:r w:rsidR="007040EB" w:rsidRPr="009D22D1">
        <w:rPr>
          <w:lang w:val="en-AU"/>
        </w:rPr>
        <w:t>41.2</w:t>
      </w:r>
      <w:r w:rsidRPr="009D22D1">
        <w:rPr>
          <w:lang w:val="en-AU"/>
        </w:rPr>
        <w:t xml:space="preserve">% compared to </w:t>
      </w:r>
      <w:r w:rsidR="007040EB" w:rsidRPr="009D22D1">
        <w:rPr>
          <w:lang w:val="en-AU"/>
        </w:rPr>
        <w:t>64.9</w:t>
      </w:r>
      <w:r w:rsidRPr="009D22D1">
        <w:rPr>
          <w:lang w:val="en-AU"/>
        </w:rPr>
        <w:t>% f</w:t>
      </w:r>
      <w:r w:rsidR="0095065A" w:rsidRPr="009D22D1">
        <w:rPr>
          <w:lang w:val="en-AU"/>
        </w:rPr>
        <w:t>or the total Northern Territory</w:t>
      </w:r>
    </w:p>
    <w:p w14:paraId="4403CB7C" w14:textId="53BCF0D8" w:rsidR="005E2039" w:rsidRPr="009D22D1" w:rsidRDefault="00685C5C" w:rsidP="005E2039">
      <w:pPr>
        <w:pStyle w:val="BullettLv1"/>
        <w:rPr>
          <w:lang w:val="en-AU"/>
        </w:rPr>
      </w:pPr>
      <w:r w:rsidRPr="009D22D1">
        <w:rPr>
          <w:b/>
          <w:lang w:val="en-AU"/>
        </w:rPr>
        <w:t>Aboriginal</w:t>
      </w:r>
      <w:r w:rsidR="005E2039" w:rsidRPr="009D22D1">
        <w:rPr>
          <w:b/>
          <w:lang w:val="en-AU"/>
        </w:rPr>
        <w:t xml:space="preserve"> participation rate</w:t>
      </w:r>
      <w:r w:rsidR="005E2039" w:rsidRPr="009D22D1">
        <w:rPr>
          <w:lang w:val="en-AU"/>
        </w:rPr>
        <w:t xml:space="preserve"> was </w:t>
      </w:r>
      <w:r w:rsidR="007040EB" w:rsidRPr="009D22D1">
        <w:rPr>
          <w:lang w:val="en-AU"/>
        </w:rPr>
        <w:t>25.7</w:t>
      </w:r>
      <w:r w:rsidR="005E2039" w:rsidRPr="009D22D1">
        <w:rPr>
          <w:lang w:val="en-AU"/>
        </w:rPr>
        <w:t xml:space="preserve">% compared to </w:t>
      </w:r>
      <w:r w:rsidR="007040EB" w:rsidRPr="009D22D1">
        <w:rPr>
          <w:lang w:val="en-AU"/>
        </w:rPr>
        <w:t>35.4</w:t>
      </w:r>
      <w:r w:rsidR="005E2039" w:rsidRPr="009D22D1">
        <w:rPr>
          <w:lang w:val="en-AU"/>
        </w:rPr>
        <w:t>% f</w:t>
      </w:r>
      <w:r w:rsidR="0095065A" w:rsidRPr="009D22D1">
        <w:rPr>
          <w:lang w:val="en-AU"/>
        </w:rPr>
        <w:t>or the total Northern Territory</w:t>
      </w:r>
    </w:p>
    <w:p w14:paraId="60A23F45" w14:textId="07D7A5BE" w:rsidR="001213E3" w:rsidRPr="009D22D1" w:rsidRDefault="00131F36" w:rsidP="00685C5C">
      <w:pPr>
        <w:pStyle w:val="BullettLv1"/>
        <w:rPr>
          <w:sz w:val="18"/>
          <w:szCs w:val="18"/>
          <w:lang w:val="en-AU"/>
        </w:rPr>
      </w:pPr>
      <w:r>
        <w:rPr>
          <w:b/>
          <w:lang w:val="en-AU"/>
        </w:rPr>
        <w:t>n</w:t>
      </w:r>
      <w:r w:rsidR="00520A2E">
        <w:rPr>
          <w:b/>
          <w:lang w:val="en-AU"/>
        </w:rPr>
        <w:t>on-Aboriginal</w:t>
      </w:r>
      <w:r w:rsidR="005E2039" w:rsidRPr="009D22D1">
        <w:rPr>
          <w:b/>
          <w:lang w:val="en-AU"/>
        </w:rPr>
        <w:t xml:space="preserve"> participation rate</w:t>
      </w:r>
      <w:r w:rsidR="005E2039" w:rsidRPr="009D22D1">
        <w:rPr>
          <w:lang w:val="en-AU"/>
        </w:rPr>
        <w:t xml:space="preserve"> was </w:t>
      </w:r>
      <w:r w:rsidR="007040EB" w:rsidRPr="009D22D1">
        <w:rPr>
          <w:lang w:val="en-AU"/>
        </w:rPr>
        <w:t>100.0</w:t>
      </w:r>
      <w:r w:rsidR="005E2039" w:rsidRPr="009D22D1">
        <w:rPr>
          <w:lang w:val="en-AU"/>
        </w:rPr>
        <w:t xml:space="preserve">% compared </w:t>
      </w:r>
      <w:r w:rsidR="0095065A" w:rsidRPr="009D22D1">
        <w:rPr>
          <w:lang w:val="en-AU"/>
        </w:rPr>
        <w:t xml:space="preserve">to </w:t>
      </w:r>
      <w:r w:rsidR="007040EB" w:rsidRPr="009D22D1">
        <w:rPr>
          <w:lang w:val="en-AU"/>
        </w:rPr>
        <w:t>78.3</w:t>
      </w:r>
      <w:r w:rsidR="0095065A" w:rsidRPr="009D22D1">
        <w:rPr>
          <w:lang w:val="en-AU"/>
        </w:rPr>
        <w:t>% for the total Northern </w:t>
      </w:r>
      <w:r w:rsidR="005E2039" w:rsidRPr="009D22D1">
        <w:rPr>
          <w:lang w:val="en-AU"/>
        </w:rPr>
        <w:t>Territory.</w:t>
      </w:r>
      <w:r w:rsidR="001213E3" w:rsidRPr="009D22D1">
        <w:rPr>
          <w:sz w:val="18"/>
          <w:szCs w:val="18"/>
          <w:lang w:val="en-AU"/>
        </w:rPr>
        <w:br w:type="page"/>
      </w:r>
    </w:p>
    <w:p w14:paraId="4B621122" w14:textId="3C74BF70" w:rsidR="00904BF8" w:rsidRPr="009D22D1" w:rsidRDefault="00904BF8" w:rsidP="00904BF8">
      <w:pPr>
        <w:pStyle w:val="Heading1"/>
        <w:rPr>
          <w:rFonts w:ascii="Lato" w:hAnsi="Lato"/>
          <w:color w:val="1F1F5F"/>
          <w:szCs w:val="40"/>
        </w:rPr>
      </w:pPr>
      <w:bookmarkStart w:id="38" w:name="_Toc185417095"/>
      <w:r w:rsidRPr="009D22D1">
        <w:rPr>
          <w:rFonts w:ascii="Lato" w:hAnsi="Lato"/>
          <w:color w:val="1F1F5F"/>
          <w:szCs w:val="40"/>
        </w:rPr>
        <w:t>Community Development Program</w:t>
      </w:r>
      <w:bookmarkEnd w:id="38"/>
    </w:p>
    <w:p w14:paraId="0C3821BE" w14:textId="65E111E3" w:rsidR="00904BF8" w:rsidRPr="009D22D1" w:rsidRDefault="00904BF8" w:rsidP="00904BF8">
      <w:pPr>
        <w:pStyle w:val="Figure"/>
      </w:pPr>
      <w:r w:rsidRPr="009D22D1">
        <w:t xml:space="preserve">Table </w:t>
      </w:r>
      <w:r w:rsidR="00ED2FC0" w:rsidRPr="009D22D1">
        <w:t>3</w:t>
      </w:r>
      <w:r w:rsidR="009F387A" w:rsidRPr="009D22D1">
        <w:t>8</w:t>
      </w:r>
      <w:r w:rsidRPr="009D22D1">
        <w:t xml:space="preserve">: Community Development Program </w:t>
      </w:r>
      <w:r w:rsidR="004C06A8" w:rsidRPr="009D22D1">
        <w:t>Aboriginal</w:t>
      </w:r>
      <w:r w:rsidRPr="009D22D1">
        <w:t xml:space="preserve"> Job Seekers, </w:t>
      </w:r>
      <w:r w:rsidR="006A344F" w:rsidRPr="009D22D1">
        <w:t xml:space="preserve">31 Dec 2023 </w:t>
      </w:r>
      <w:r w:rsidR="004C06A8" w:rsidRPr="009D22D1">
        <w:t>(o)</w:t>
      </w:r>
    </w:p>
    <w:tbl>
      <w:tblPr>
        <w:tblW w:w="7149" w:type="dxa"/>
        <w:jc w:val="center"/>
        <w:tblLook w:val="04A0" w:firstRow="1" w:lastRow="0" w:firstColumn="1" w:lastColumn="0" w:noHBand="0" w:noVBand="1"/>
        <w:tblDescription w:val="Community Development Program Aboriginal job seekers by age, tender and employment outcome, showing number and percentage."/>
      </w:tblPr>
      <w:tblGrid>
        <w:gridCol w:w="3979"/>
        <w:gridCol w:w="1681"/>
        <w:gridCol w:w="1489"/>
      </w:tblGrid>
      <w:tr w:rsidR="006640CD" w:rsidRPr="009D22D1" w14:paraId="5D29C673" w14:textId="77777777" w:rsidTr="00082E20">
        <w:trPr>
          <w:trHeight w:val="284"/>
          <w:jc w:val="center"/>
        </w:trPr>
        <w:tc>
          <w:tcPr>
            <w:tcW w:w="3979"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60732813" w14:textId="77777777" w:rsidR="006640CD" w:rsidRPr="009D22D1" w:rsidRDefault="006640CD" w:rsidP="004060CA">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auto" w:fill="1F1F5F"/>
            <w:noWrap/>
            <w:vAlign w:val="center"/>
            <w:hideMark/>
          </w:tcPr>
          <w:p w14:paraId="3CD547A1" w14:textId="77777777" w:rsidR="006640CD" w:rsidRPr="009D22D1" w:rsidRDefault="006640CD" w:rsidP="004060CA">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Aboriginal</w:t>
            </w:r>
          </w:p>
        </w:tc>
      </w:tr>
      <w:tr w:rsidR="006640CD" w:rsidRPr="009D22D1" w14:paraId="15BFD2D0" w14:textId="77777777" w:rsidTr="00082E20">
        <w:trPr>
          <w:trHeight w:val="284"/>
          <w:jc w:val="center"/>
        </w:trPr>
        <w:tc>
          <w:tcPr>
            <w:tcW w:w="39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AF1740" w14:textId="77777777" w:rsidR="006640CD" w:rsidRPr="009D22D1" w:rsidRDefault="006640CD" w:rsidP="004060CA">
            <w:pPr>
              <w:spacing w:after="0" w:line="240" w:lineRule="auto"/>
              <w:rPr>
                <w:rFonts w:eastAsia="Times New Roman" w:cs="Calibri"/>
                <w:b/>
                <w:bCs/>
                <w:color w:val="FFFFFF"/>
                <w:sz w:val="20"/>
                <w:szCs w:val="20"/>
                <w:lang w:eastAsia="en-AU"/>
              </w:rPr>
            </w:pPr>
          </w:p>
        </w:tc>
        <w:tc>
          <w:tcPr>
            <w:tcW w:w="1681" w:type="dxa"/>
            <w:tcBorders>
              <w:top w:val="nil"/>
              <w:left w:val="nil"/>
              <w:bottom w:val="nil"/>
              <w:right w:val="nil"/>
            </w:tcBorders>
            <w:shd w:val="clear" w:color="auto" w:fill="1F1F5F"/>
            <w:noWrap/>
            <w:vAlign w:val="bottom"/>
            <w:hideMark/>
          </w:tcPr>
          <w:p w14:paraId="261BB430" w14:textId="77777777" w:rsidR="006640CD" w:rsidRPr="009D22D1" w:rsidRDefault="006640CD" w:rsidP="004060CA">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No.</w:t>
            </w:r>
          </w:p>
        </w:tc>
        <w:tc>
          <w:tcPr>
            <w:tcW w:w="1489" w:type="dxa"/>
            <w:tcBorders>
              <w:top w:val="nil"/>
              <w:left w:val="single" w:sz="8" w:space="0" w:color="FFFFFF"/>
              <w:bottom w:val="single" w:sz="8" w:space="0" w:color="FFFFFF"/>
              <w:right w:val="single" w:sz="4" w:space="0" w:color="auto"/>
            </w:tcBorders>
            <w:shd w:val="clear" w:color="auto" w:fill="1F1F5F"/>
            <w:noWrap/>
            <w:vAlign w:val="bottom"/>
            <w:hideMark/>
          </w:tcPr>
          <w:p w14:paraId="0FDC6949" w14:textId="77777777" w:rsidR="006640CD" w:rsidRPr="009D22D1" w:rsidRDefault="006640CD" w:rsidP="004060CA">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w:t>
            </w:r>
          </w:p>
        </w:tc>
      </w:tr>
      <w:tr w:rsidR="006640CD" w:rsidRPr="009D22D1" w14:paraId="77743537" w14:textId="77777777" w:rsidTr="00082E20">
        <w:trPr>
          <w:trHeight w:val="284"/>
          <w:jc w:val="center"/>
        </w:trPr>
        <w:tc>
          <w:tcPr>
            <w:tcW w:w="3979" w:type="dxa"/>
            <w:tcBorders>
              <w:top w:val="nil"/>
              <w:left w:val="single" w:sz="8" w:space="0" w:color="FFFFFF"/>
              <w:bottom w:val="single" w:sz="8" w:space="0" w:color="FFFFFF"/>
              <w:right w:val="single" w:sz="8" w:space="0" w:color="FFFFFF"/>
            </w:tcBorders>
            <w:shd w:val="clear" w:color="auto" w:fill="B3DDF7"/>
            <w:noWrap/>
            <w:vAlign w:val="bottom"/>
            <w:hideMark/>
          </w:tcPr>
          <w:p w14:paraId="7B073F5D" w14:textId="77777777" w:rsidR="006640CD" w:rsidRPr="009D22D1" w:rsidRDefault="006640CD" w:rsidP="004060CA">
            <w:pPr>
              <w:spacing w:after="0" w:line="240" w:lineRule="auto"/>
              <w:rPr>
                <w:rFonts w:eastAsia="Times New Roman" w:cs="Calibri"/>
                <w:b/>
                <w:bCs/>
                <w:color w:val="000000"/>
                <w:sz w:val="20"/>
                <w:szCs w:val="20"/>
                <w:lang w:eastAsia="en-AU"/>
              </w:rPr>
            </w:pPr>
            <w:r w:rsidRPr="009D22D1">
              <w:rPr>
                <w:rFonts w:eastAsia="Times New Roman" w:cs="Calibri"/>
                <w:b/>
                <w:bCs/>
                <w:color w:val="000000"/>
                <w:sz w:val="20"/>
                <w:szCs w:val="20"/>
                <w:lang w:eastAsia="en-AU"/>
              </w:rPr>
              <w:t>Total Aboriginal Job Seekers</w:t>
            </w:r>
          </w:p>
        </w:tc>
        <w:tc>
          <w:tcPr>
            <w:tcW w:w="1681" w:type="dxa"/>
            <w:tcBorders>
              <w:top w:val="single" w:sz="8" w:space="0" w:color="FFFFFF"/>
              <w:left w:val="nil"/>
              <w:bottom w:val="single" w:sz="8" w:space="0" w:color="FFFFFF"/>
              <w:right w:val="single" w:sz="8" w:space="0" w:color="FFFFFF"/>
            </w:tcBorders>
            <w:shd w:val="clear" w:color="auto" w:fill="B3DDF7"/>
            <w:noWrap/>
            <w:vAlign w:val="bottom"/>
            <w:hideMark/>
          </w:tcPr>
          <w:p w14:paraId="6016CFC4" w14:textId="425F0393" w:rsidR="006640CD" w:rsidRPr="009D22D1" w:rsidRDefault="006A344F" w:rsidP="006A344F">
            <w:pPr>
              <w:spacing w:after="0" w:line="240" w:lineRule="auto"/>
              <w:ind w:firstLineChars="100" w:firstLine="201"/>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232</w:t>
            </w:r>
          </w:p>
        </w:tc>
        <w:tc>
          <w:tcPr>
            <w:tcW w:w="1489" w:type="dxa"/>
            <w:tcBorders>
              <w:top w:val="nil"/>
              <w:left w:val="nil"/>
              <w:bottom w:val="single" w:sz="8" w:space="0" w:color="FFFFFF"/>
              <w:right w:val="single" w:sz="8" w:space="0" w:color="FFFFFF"/>
            </w:tcBorders>
            <w:shd w:val="clear" w:color="auto" w:fill="B3DDF7"/>
            <w:noWrap/>
            <w:vAlign w:val="bottom"/>
            <w:hideMark/>
          </w:tcPr>
          <w:p w14:paraId="662D6B24" w14:textId="0D860666" w:rsidR="006640CD" w:rsidRPr="009D22D1" w:rsidRDefault="00FE4B1C" w:rsidP="00FE4B1C">
            <w:pPr>
              <w:spacing w:after="0" w:line="240" w:lineRule="auto"/>
              <w:ind w:firstLineChars="100" w:firstLine="201"/>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N/A</w:t>
            </w:r>
          </w:p>
        </w:tc>
      </w:tr>
      <w:tr w:rsidR="006640CD" w:rsidRPr="009D22D1" w14:paraId="3AF62D75" w14:textId="77777777" w:rsidTr="00082E20">
        <w:trPr>
          <w:trHeight w:val="284"/>
          <w:jc w:val="center"/>
        </w:trPr>
        <w:tc>
          <w:tcPr>
            <w:tcW w:w="7149"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402A89D3" w14:textId="77777777" w:rsidR="006640CD" w:rsidRPr="009D22D1" w:rsidRDefault="006640CD" w:rsidP="004060CA">
            <w:pPr>
              <w:spacing w:after="0" w:line="240" w:lineRule="auto"/>
              <w:rPr>
                <w:rFonts w:eastAsia="Times New Roman" w:cs="Calibri"/>
                <w:b/>
                <w:bCs/>
                <w:color w:val="000000"/>
                <w:sz w:val="20"/>
                <w:szCs w:val="20"/>
                <w:lang w:eastAsia="en-AU"/>
              </w:rPr>
            </w:pPr>
            <w:r w:rsidRPr="009D22D1">
              <w:rPr>
                <w:rFonts w:eastAsia="Times New Roman" w:cs="Calibri"/>
                <w:b/>
                <w:bCs/>
                <w:color w:val="000000"/>
                <w:sz w:val="20"/>
                <w:szCs w:val="20"/>
                <w:lang w:eastAsia="en-AU"/>
              </w:rPr>
              <w:t>Age (years)</w:t>
            </w:r>
          </w:p>
        </w:tc>
      </w:tr>
      <w:tr w:rsidR="006640CD" w:rsidRPr="009D22D1" w14:paraId="0A662B9B" w14:textId="77777777" w:rsidTr="00082E20">
        <w:trPr>
          <w:trHeight w:val="284"/>
          <w:jc w:val="center"/>
        </w:trPr>
        <w:tc>
          <w:tcPr>
            <w:tcW w:w="3979" w:type="dxa"/>
            <w:tcBorders>
              <w:top w:val="nil"/>
              <w:left w:val="single" w:sz="8" w:space="0" w:color="FFFFFF"/>
              <w:bottom w:val="nil"/>
              <w:right w:val="single" w:sz="8" w:space="0" w:color="FFFFFF"/>
            </w:tcBorders>
            <w:shd w:val="clear" w:color="auto" w:fill="B3DDF7"/>
            <w:noWrap/>
            <w:vAlign w:val="bottom"/>
            <w:hideMark/>
          </w:tcPr>
          <w:p w14:paraId="113AB820" w14:textId="77777777" w:rsidR="006640CD" w:rsidRPr="009D22D1" w:rsidRDefault="00C91877" w:rsidP="004060CA">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15</w:t>
            </w:r>
            <w:r w:rsidR="006640CD" w:rsidRPr="009D22D1">
              <w:rPr>
                <w:rFonts w:eastAsia="Times New Roman" w:cs="Calibri"/>
                <w:color w:val="000000"/>
                <w:sz w:val="20"/>
                <w:szCs w:val="20"/>
                <w:lang w:eastAsia="en-AU"/>
              </w:rPr>
              <w:t>-</w:t>
            </w:r>
            <w:r w:rsidRPr="009D22D1">
              <w:rPr>
                <w:rFonts w:eastAsia="Times New Roman" w:cs="Calibri"/>
                <w:color w:val="000000"/>
                <w:sz w:val="20"/>
                <w:szCs w:val="20"/>
                <w:lang w:eastAsia="en-AU"/>
              </w:rPr>
              <w:t>2</w:t>
            </w:r>
            <w:r w:rsidR="006640CD" w:rsidRPr="009D22D1">
              <w:rPr>
                <w:rFonts w:eastAsia="Times New Roman" w:cs="Calibri"/>
                <w:color w:val="000000"/>
                <w:sz w:val="20"/>
                <w:szCs w:val="20"/>
                <w:lang w:eastAsia="en-AU"/>
              </w:rPr>
              <w:t>4</w:t>
            </w:r>
          </w:p>
        </w:tc>
        <w:tc>
          <w:tcPr>
            <w:tcW w:w="1681" w:type="dxa"/>
            <w:tcBorders>
              <w:top w:val="nil"/>
              <w:left w:val="nil"/>
              <w:bottom w:val="nil"/>
              <w:right w:val="single" w:sz="8" w:space="0" w:color="FFFFFF"/>
            </w:tcBorders>
            <w:shd w:val="clear" w:color="auto" w:fill="B3DDF7"/>
            <w:noWrap/>
            <w:vAlign w:val="bottom"/>
            <w:hideMark/>
          </w:tcPr>
          <w:p w14:paraId="14B65634" w14:textId="569EDBB3" w:rsidR="006640CD" w:rsidRPr="009D22D1" w:rsidRDefault="006A344F" w:rsidP="006A344F">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70</w:t>
            </w:r>
          </w:p>
        </w:tc>
        <w:tc>
          <w:tcPr>
            <w:tcW w:w="1489" w:type="dxa"/>
            <w:tcBorders>
              <w:top w:val="nil"/>
              <w:left w:val="nil"/>
              <w:bottom w:val="nil"/>
              <w:right w:val="single" w:sz="8" w:space="0" w:color="FFFFFF"/>
            </w:tcBorders>
            <w:shd w:val="clear" w:color="auto" w:fill="B3DDF7"/>
            <w:noWrap/>
            <w:vAlign w:val="bottom"/>
            <w:hideMark/>
          </w:tcPr>
          <w:p w14:paraId="3215D3AC" w14:textId="7344D12F" w:rsidR="006640CD" w:rsidRPr="009D22D1" w:rsidRDefault="00DC1F37" w:rsidP="00E776A2">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30</w:t>
            </w:r>
            <w:r w:rsidR="00FE4B1C" w:rsidRPr="009D22D1">
              <w:rPr>
                <w:rFonts w:eastAsia="Times New Roman" w:cs="Calibri"/>
                <w:color w:val="000000"/>
                <w:sz w:val="20"/>
                <w:szCs w:val="20"/>
                <w:lang w:eastAsia="en-AU"/>
              </w:rPr>
              <w:t>%</w:t>
            </w:r>
          </w:p>
        </w:tc>
      </w:tr>
      <w:tr w:rsidR="006640CD" w:rsidRPr="009D22D1" w14:paraId="0BEFA816" w14:textId="77777777" w:rsidTr="00082E20">
        <w:trPr>
          <w:trHeight w:val="284"/>
          <w:jc w:val="center"/>
        </w:trPr>
        <w:tc>
          <w:tcPr>
            <w:tcW w:w="3979"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CA37CAE" w14:textId="77777777" w:rsidR="006640CD" w:rsidRPr="009D22D1" w:rsidRDefault="006640CD" w:rsidP="004060CA">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25-44</w:t>
            </w:r>
          </w:p>
        </w:tc>
        <w:tc>
          <w:tcPr>
            <w:tcW w:w="1681" w:type="dxa"/>
            <w:tcBorders>
              <w:top w:val="single" w:sz="8" w:space="0" w:color="FFFFFF"/>
              <w:left w:val="nil"/>
              <w:bottom w:val="single" w:sz="8" w:space="0" w:color="FFFFFF"/>
              <w:right w:val="single" w:sz="8" w:space="0" w:color="FFFFFF"/>
            </w:tcBorders>
            <w:shd w:val="clear" w:color="auto" w:fill="B3DDF7"/>
            <w:noWrap/>
            <w:vAlign w:val="bottom"/>
            <w:hideMark/>
          </w:tcPr>
          <w:p w14:paraId="76F2C87E" w14:textId="498D5A99" w:rsidR="006640CD" w:rsidRPr="009D22D1" w:rsidRDefault="006A344F" w:rsidP="006A344F">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104</w:t>
            </w:r>
          </w:p>
        </w:tc>
        <w:tc>
          <w:tcPr>
            <w:tcW w:w="1489" w:type="dxa"/>
            <w:tcBorders>
              <w:top w:val="single" w:sz="8" w:space="0" w:color="FFFFFF"/>
              <w:left w:val="nil"/>
              <w:bottom w:val="single" w:sz="8" w:space="0" w:color="FFFFFF"/>
              <w:right w:val="single" w:sz="8" w:space="0" w:color="FFFFFF"/>
            </w:tcBorders>
            <w:shd w:val="clear" w:color="auto" w:fill="B3DDF7"/>
            <w:noWrap/>
            <w:vAlign w:val="bottom"/>
            <w:hideMark/>
          </w:tcPr>
          <w:p w14:paraId="5B028D32" w14:textId="21FD154E" w:rsidR="006640CD" w:rsidRPr="009D22D1" w:rsidRDefault="00DC1F37" w:rsidP="00E776A2">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45</w:t>
            </w:r>
            <w:r w:rsidR="00FE4B1C" w:rsidRPr="009D22D1">
              <w:rPr>
                <w:rFonts w:eastAsia="Times New Roman" w:cs="Calibri"/>
                <w:color w:val="000000"/>
                <w:sz w:val="20"/>
                <w:szCs w:val="20"/>
                <w:lang w:eastAsia="en-AU"/>
              </w:rPr>
              <w:t>%</w:t>
            </w:r>
          </w:p>
        </w:tc>
      </w:tr>
      <w:tr w:rsidR="006640CD" w:rsidRPr="009D22D1" w14:paraId="74643529" w14:textId="77777777" w:rsidTr="00082E20">
        <w:trPr>
          <w:trHeight w:val="284"/>
          <w:jc w:val="center"/>
        </w:trPr>
        <w:tc>
          <w:tcPr>
            <w:tcW w:w="3979" w:type="dxa"/>
            <w:tcBorders>
              <w:top w:val="nil"/>
              <w:left w:val="single" w:sz="8" w:space="0" w:color="FFFFFF"/>
              <w:bottom w:val="single" w:sz="8" w:space="0" w:color="FFFFFF"/>
              <w:right w:val="single" w:sz="8" w:space="0" w:color="FFFFFF"/>
            </w:tcBorders>
            <w:shd w:val="clear" w:color="auto" w:fill="B3DDF7"/>
            <w:noWrap/>
            <w:vAlign w:val="bottom"/>
            <w:hideMark/>
          </w:tcPr>
          <w:p w14:paraId="040FFD35" w14:textId="77777777" w:rsidR="006640CD" w:rsidRPr="009D22D1" w:rsidRDefault="006640CD" w:rsidP="004060CA">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45+</w:t>
            </w:r>
          </w:p>
        </w:tc>
        <w:tc>
          <w:tcPr>
            <w:tcW w:w="1681" w:type="dxa"/>
            <w:tcBorders>
              <w:top w:val="nil"/>
              <w:left w:val="nil"/>
              <w:bottom w:val="nil"/>
              <w:right w:val="single" w:sz="8" w:space="0" w:color="FFFFFF"/>
            </w:tcBorders>
            <w:shd w:val="clear" w:color="auto" w:fill="B3DDF7"/>
            <w:noWrap/>
            <w:vAlign w:val="bottom"/>
            <w:hideMark/>
          </w:tcPr>
          <w:p w14:paraId="747189FB" w14:textId="093368FA" w:rsidR="006640CD" w:rsidRPr="009D22D1" w:rsidRDefault="006A344F" w:rsidP="006A344F">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58</w:t>
            </w:r>
          </w:p>
        </w:tc>
        <w:tc>
          <w:tcPr>
            <w:tcW w:w="1489" w:type="dxa"/>
            <w:tcBorders>
              <w:top w:val="nil"/>
              <w:left w:val="nil"/>
              <w:bottom w:val="nil"/>
              <w:right w:val="single" w:sz="8" w:space="0" w:color="FFFFFF"/>
            </w:tcBorders>
            <w:shd w:val="clear" w:color="auto" w:fill="B3DDF7"/>
            <w:noWrap/>
            <w:vAlign w:val="bottom"/>
            <w:hideMark/>
          </w:tcPr>
          <w:p w14:paraId="42C75712" w14:textId="17F766E9" w:rsidR="006640CD" w:rsidRPr="009D22D1" w:rsidRDefault="00DC1F37" w:rsidP="00E776A2">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25</w:t>
            </w:r>
            <w:r w:rsidR="00FE4B1C" w:rsidRPr="009D22D1">
              <w:rPr>
                <w:rFonts w:eastAsia="Times New Roman" w:cs="Calibri"/>
                <w:color w:val="000000"/>
                <w:sz w:val="20"/>
                <w:szCs w:val="20"/>
                <w:lang w:eastAsia="en-AU"/>
              </w:rPr>
              <w:t>%</w:t>
            </w:r>
          </w:p>
        </w:tc>
      </w:tr>
      <w:tr w:rsidR="006640CD" w:rsidRPr="009D22D1" w14:paraId="46B81B91" w14:textId="77777777" w:rsidTr="00082E20">
        <w:trPr>
          <w:trHeight w:val="284"/>
          <w:jc w:val="center"/>
        </w:trPr>
        <w:tc>
          <w:tcPr>
            <w:tcW w:w="3979" w:type="dxa"/>
            <w:tcBorders>
              <w:top w:val="nil"/>
              <w:left w:val="single" w:sz="8" w:space="0" w:color="FFFFFF"/>
              <w:bottom w:val="single" w:sz="8" w:space="0" w:color="FFFFFF"/>
              <w:right w:val="single" w:sz="8" w:space="0" w:color="FFFFFF"/>
            </w:tcBorders>
            <w:shd w:val="clear" w:color="auto" w:fill="B3DDF7"/>
            <w:noWrap/>
            <w:vAlign w:val="bottom"/>
            <w:hideMark/>
          </w:tcPr>
          <w:p w14:paraId="43586E1D" w14:textId="77777777" w:rsidR="006640CD" w:rsidRPr="009D22D1" w:rsidRDefault="006640CD" w:rsidP="004060CA">
            <w:pPr>
              <w:spacing w:after="0" w:line="240" w:lineRule="auto"/>
              <w:rPr>
                <w:rFonts w:eastAsia="Times New Roman" w:cs="Calibri"/>
                <w:b/>
                <w:bCs/>
                <w:color w:val="000000"/>
                <w:sz w:val="20"/>
                <w:szCs w:val="20"/>
                <w:lang w:eastAsia="en-AU"/>
              </w:rPr>
            </w:pPr>
            <w:r w:rsidRPr="009D22D1">
              <w:rPr>
                <w:rFonts w:eastAsia="Times New Roman" w:cs="Calibri"/>
                <w:b/>
                <w:bCs/>
                <w:color w:val="000000"/>
                <w:sz w:val="20"/>
                <w:szCs w:val="20"/>
                <w:lang w:eastAsia="en-AU"/>
              </w:rPr>
              <w:t>Total</w:t>
            </w:r>
          </w:p>
        </w:tc>
        <w:tc>
          <w:tcPr>
            <w:tcW w:w="1681" w:type="dxa"/>
            <w:tcBorders>
              <w:top w:val="single" w:sz="8" w:space="0" w:color="FFFFFF"/>
              <w:left w:val="nil"/>
              <w:bottom w:val="single" w:sz="8" w:space="0" w:color="FFFFFF"/>
              <w:right w:val="single" w:sz="8" w:space="0" w:color="FFFFFF"/>
            </w:tcBorders>
            <w:shd w:val="clear" w:color="auto" w:fill="B3DDF7"/>
            <w:noWrap/>
            <w:vAlign w:val="bottom"/>
            <w:hideMark/>
          </w:tcPr>
          <w:p w14:paraId="32853111" w14:textId="1A0F04C6" w:rsidR="006640CD" w:rsidRPr="009D22D1" w:rsidRDefault="006A344F" w:rsidP="006A344F">
            <w:pPr>
              <w:spacing w:after="0" w:line="240" w:lineRule="auto"/>
              <w:ind w:firstLineChars="100" w:firstLine="201"/>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232</w:t>
            </w:r>
          </w:p>
        </w:tc>
        <w:tc>
          <w:tcPr>
            <w:tcW w:w="1489" w:type="dxa"/>
            <w:tcBorders>
              <w:top w:val="single" w:sz="8" w:space="0" w:color="FFFFFF"/>
              <w:left w:val="nil"/>
              <w:bottom w:val="single" w:sz="8" w:space="0" w:color="FFFFFF"/>
              <w:right w:val="single" w:sz="8" w:space="0" w:color="FFFFFF"/>
            </w:tcBorders>
            <w:shd w:val="clear" w:color="auto" w:fill="B3DDF7"/>
            <w:noWrap/>
            <w:vAlign w:val="bottom"/>
            <w:hideMark/>
          </w:tcPr>
          <w:p w14:paraId="3AB82D8C" w14:textId="45D0DBED" w:rsidR="006640CD" w:rsidRPr="009D22D1" w:rsidRDefault="00DC1F37" w:rsidP="00E776A2">
            <w:pPr>
              <w:spacing w:after="0" w:line="240" w:lineRule="auto"/>
              <w:ind w:firstLineChars="100" w:firstLine="201"/>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100</w:t>
            </w:r>
            <w:r w:rsidR="00FE4B1C" w:rsidRPr="009D22D1">
              <w:rPr>
                <w:rFonts w:eastAsia="Times New Roman" w:cs="Calibri"/>
                <w:b/>
                <w:bCs/>
                <w:color w:val="000000"/>
                <w:sz w:val="20"/>
                <w:szCs w:val="20"/>
                <w:lang w:eastAsia="en-AU"/>
              </w:rPr>
              <w:t>%</w:t>
            </w:r>
          </w:p>
        </w:tc>
      </w:tr>
      <w:tr w:rsidR="006640CD" w:rsidRPr="009D22D1" w14:paraId="2F2A7BE1" w14:textId="77777777" w:rsidTr="00082E20">
        <w:trPr>
          <w:trHeight w:val="284"/>
          <w:jc w:val="center"/>
        </w:trPr>
        <w:tc>
          <w:tcPr>
            <w:tcW w:w="7149" w:type="dxa"/>
            <w:gridSpan w:val="3"/>
            <w:tcBorders>
              <w:top w:val="nil"/>
              <w:left w:val="single" w:sz="8" w:space="0" w:color="FFFFFF"/>
              <w:bottom w:val="nil"/>
              <w:right w:val="single" w:sz="8" w:space="0" w:color="FFFFFF"/>
            </w:tcBorders>
            <w:shd w:val="clear" w:color="auto" w:fill="B3DDF7"/>
            <w:noWrap/>
            <w:vAlign w:val="bottom"/>
            <w:hideMark/>
          </w:tcPr>
          <w:p w14:paraId="20065D00" w14:textId="77777777" w:rsidR="006640CD" w:rsidRPr="009D22D1" w:rsidRDefault="006640CD" w:rsidP="004060CA">
            <w:pPr>
              <w:spacing w:after="0" w:line="240" w:lineRule="auto"/>
              <w:rPr>
                <w:rFonts w:eastAsia="Times New Roman" w:cs="Calibri"/>
                <w:b/>
                <w:bCs/>
                <w:color w:val="000000"/>
                <w:sz w:val="20"/>
                <w:szCs w:val="20"/>
                <w:lang w:eastAsia="en-AU"/>
              </w:rPr>
            </w:pPr>
            <w:r w:rsidRPr="009D22D1">
              <w:rPr>
                <w:rFonts w:eastAsia="Times New Roman" w:cs="Calibri"/>
                <w:b/>
                <w:bCs/>
                <w:color w:val="000000"/>
                <w:sz w:val="20"/>
                <w:szCs w:val="20"/>
                <w:lang w:eastAsia="en-AU"/>
              </w:rPr>
              <w:t>Gender</w:t>
            </w:r>
          </w:p>
        </w:tc>
      </w:tr>
      <w:tr w:rsidR="006640CD" w:rsidRPr="009D22D1" w14:paraId="41524959" w14:textId="77777777" w:rsidTr="00082E20">
        <w:trPr>
          <w:trHeight w:val="284"/>
          <w:jc w:val="center"/>
        </w:trPr>
        <w:tc>
          <w:tcPr>
            <w:tcW w:w="3979"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BDF2708" w14:textId="77777777" w:rsidR="006640CD" w:rsidRPr="009D22D1" w:rsidRDefault="006640CD" w:rsidP="004060CA">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Male</w:t>
            </w:r>
          </w:p>
        </w:tc>
        <w:tc>
          <w:tcPr>
            <w:tcW w:w="1681" w:type="dxa"/>
            <w:tcBorders>
              <w:top w:val="single" w:sz="8" w:space="0" w:color="FFFFFF"/>
              <w:left w:val="nil"/>
              <w:bottom w:val="single" w:sz="8" w:space="0" w:color="FFFFFF"/>
              <w:right w:val="single" w:sz="8" w:space="0" w:color="FFFFFF"/>
            </w:tcBorders>
            <w:shd w:val="clear" w:color="auto" w:fill="B3DDF7"/>
            <w:noWrap/>
            <w:vAlign w:val="bottom"/>
            <w:hideMark/>
          </w:tcPr>
          <w:p w14:paraId="0AE90B8B" w14:textId="2B9B7E22" w:rsidR="006640CD" w:rsidRPr="009D22D1" w:rsidRDefault="006A344F" w:rsidP="006A344F">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118</w:t>
            </w:r>
          </w:p>
        </w:tc>
        <w:tc>
          <w:tcPr>
            <w:tcW w:w="1489" w:type="dxa"/>
            <w:tcBorders>
              <w:top w:val="single" w:sz="8" w:space="0" w:color="FFFFFF"/>
              <w:left w:val="nil"/>
              <w:bottom w:val="single" w:sz="8" w:space="0" w:color="FFFFFF"/>
              <w:right w:val="single" w:sz="8" w:space="0" w:color="FFFFFF"/>
            </w:tcBorders>
            <w:shd w:val="clear" w:color="auto" w:fill="B3DDF7"/>
            <w:noWrap/>
            <w:vAlign w:val="bottom"/>
            <w:hideMark/>
          </w:tcPr>
          <w:p w14:paraId="296C785D" w14:textId="07AB4AFF" w:rsidR="006640CD" w:rsidRPr="009D22D1" w:rsidRDefault="00DC1F37" w:rsidP="00E776A2">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51</w:t>
            </w:r>
            <w:r w:rsidR="00FE4B1C" w:rsidRPr="009D22D1">
              <w:rPr>
                <w:rFonts w:eastAsia="Times New Roman" w:cs="Calibri"/>
                <w:color w:val="000000"/>
                <w:sz w:val="20"/>
                <w:szCs w:val="20"/>
                <w:lang w:eastAsia="en-AU"/>
              </w:rPr>
              <w:t>%</w:t>
            </w:r>
          </w:p>
        </w:tc>
      </w:tr>
      <w:tr w:rsidR="006640CD" w:rsidRPr="009D22D1" w14:paraId="3A4CCEC5" w14:textId="77777777" w:rsidTr="00082E20">
        <w:trPr>
          <w:trHeight w:val="284"/>
          <w:jc w:val="center"/>
        </w:trPr>
        <w:tc>
          <w:tcPr>
            <w:tcW w:w="3979" w:type="dxa"/>
            <w:tcBorders>
              <w:top w:val="nil"/>
              <w:left w:val="single" w:sz="8" w:space="0" w:color="FFFFFF"/>
              <w:bottom w:val="single" w:sz="8" w:space="0" w:color="FFFFFF"/>
              <w:right w:val="single" w:sz="8" w:space="0" w:color="FFFFFF"/>
            </w:tcBorders>
            <w:shd w:val="clear" w:color="auto" w:fill="B3DDF7"/>
            <w:noWrap/>
            <w:vAlign w:val="bottom"/>
            <w:hideMark/>
          </w:tcPr>
          <w:p w14:paraId="0CD4B2B4" w14:textId="77777777" w:rsidR="006640CD" w:rsidRPr="009D22D1" w:rsidRDefault="006640CD" w:rsidP="004060CA">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Female</w:t>
            </w:r>
          </w:p>
        </w:tc>
        <w:tc>
          <w:tcPr>
            <w:tcW w:w="1681" w:type="dxa"/>
            <w:tcBorders>
              <w:top w:val="nil"/>
              <w:left w:val="nil"/>
              <w:bottom w:val="single" w:sz="8" w:space="0" w:color="FFFFFF"/>
              <w:right w:val="single" w:sz="8" w:space="0" w:color="FFFFFF"/>
            </w:tcBorders>
            <w:shd w:val="clear" w:color="auto" w:fill="B3DDF7"/>
            <w:noWrap/>
            <w:vAlign w:val="bottom"/>
            <w:hideMark/>
          </w:tcPr>
          <w:p w14:paraId="56D84EEC" w14:textId="075C67E3" w:rsidR="006640CD" w:rsidRPr="009D22D1" w:rsidRDefault="006A344F" w:rsidP="006A344F">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114</w:t>
            </w:r>
          </w:p>
        </w:tc>
        <w:tc>
          <w:tcPr>
            <w:tcW w:w="1489" w:type="dxa"/>
            <w:tcBorders>
              <w:top w:val="nil"/>
              <w:left w:val="nil"/>
              <w:bottom w:val="single" w:sz="8" w:space="0" w:color="FFFFFF"/>
              <w:right w:val="single" w:sz="8" w:space="0" w:color="FFFFFF"/>
            </w:tcBorders>
            <w:shd w:val="clear" w:color="auto" w:fill="B3DDF7"/>
            <w:noWrap/>
            <w:vAlign w:val="bottom"/>
            <w:hideMark/>
          </w:tcPr>
          <w:p w14:paraId="4358A207" w14:textId="0DF4B6A9" w:rsidR="006640CD" w:rsidRPr="009D22D1" w:rsidRDefault="00DC1F37" w:rsidP="00E776A2">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49</w:t>
            </w:r>
            <w:r w:rsidR="00FE4B1C" w:rsidRPr="009D22D1">
              <w:rPr>
                <w:rFonts w:eastAsia="Times New Roman" w:cs="Calibri"/>
                <w:color w:val="000000"/>
                <w:sz w:val="20"/>
                <w:szCs w:val="20"/>
                <w:lang w:eastAsia="en-AU"/>
              </w:rPr>
              <w:t>%</w:t>
            </w:r>
          </w:p>
        </w:tc>
      </w:tr>
      <w:tr w:rsidR="00DC1F37" w:rsidRPr="009D22D1" w14:paraId="0046538F" w14:textId="77777777" w:rsidTr="00082E20">
        <w:trPr>
          <w:trHeight w:val="284"/>
          <w:jc w:val="center"/>
        </w:trPr>
        <w:tc>
          <w:tcPr>
            <w:tcW w:w="3979" w:type="dxa"/>
            <w:tcBorders>
              <w:top w:val="nil"/>
              <w:left w:val="single" w:sz="8" w:space="0" w:color="FFFFFF"/>
              <w:bottom w:val="single" w:sz="8" w:space="0" w:color="FFFFFF"/>
              <w:right w:val="single" w:sz="8" w:space="0" w:color="FFFFFF"/>
            </w:tcBorders>
            <w:shd w:val="clear" w:color="auto" w:fill="B3DDF7"/>
            <w:noWrap/>
            <w:vAlign w:val="bottom"/>
            <w:hideMark/>
          </w:tcPr>
          <w:p w14:paraId="2FA52872" w14:textId="77777777" w:rsidR="00DC1F37" w:rsidRPr="009D22D1" w:rsidRDefault="00DC1F37" w:rsidP="00DC1F37">
            <w:pPr>
              <w:spacing w:after="0" w:line="240" w:lineRule="auto"/>
              <w:rPr>
                <w:rFonts w:eastAsia="Times New Roman" w:cs="Calibri"/>
                <w:b/>
                <w:bCs/>
                <w:color w:val="000000"/>
                <w:sz w:val="20"/>
                <w:szCs w:val="20"/>
                <w:lang w:eastAsia="en-AU"/>
              </w:rPr>
            </w:pPr>
            <w:r w:rsidRPr="009D22D1">
              <w:rPr>
                <w:rFonts w:eastAsia="Times New Roman" w:cs="Calibri"/>
                <w:b/>
                <w:bCs/>
                <w:color w:val="000000"/>
                <w:sz w:val="20"/>
                <w:szCs w:val="20"/>
                <w:lang w:eastAsia="en-AU"/>
              </w:rPr>
              <w:t>Total</w:t>
            </w:r>
          </w:p>
        </w:tc>
        <w:tc>
          <w:tcPr>
            <w:tcW w:w="1681" w:type="dxa"/>
            <w:tcBorders>
              <w:top w:val="nil"/>
              <w:left w:val="nil"/>
              <w:bottom w:val="single" w:sz="8" w:space="0" w:color="FFFFFF"/>
              <w:right w:val="single" w:sz="8" w:space="0" w:color="FFFFFF"/>
            </w:tcBorders>
            <w:shd w:val="clear" w:color="auto" w:fill="B3DDF7"/>
            <w:noWrap/>
            <w:vAlign w:val="bottom"/>
            <w:hideMark/>
          </w:tcPr>
          <w:p w14:paraId="6E0D5ED3" w14:textId="05DEBB53" w:rsidR="00DC1F37" w:rsidRPr="009D22D1" w:rsidRDefault="00DC1F37" w:rsidP="00DC1F37">
            <w:pPr>
              <w:spacing w:after="0" w:line="240" w:lineRule="auto"/>
              <w:ind w:firstLineChars="100" w:firstLine="201"/>
              <w:jc w:val="right"/>
              <w:rPr>
                <w:rFonts w:eastAsia="Times New Roman" w:cs="Calibri"/>
                <w:b/>
                <w:bCs/>
                <w:color w:val="000000"/>
                <w:sz w:val="20"/>
                <w:szCs w:val="20"/>
                <w:lang w:eastAsia="en-AU"/>
              </w:rPr>
            </w:pPr>
            <w:r w:rsidRPr="009D22D1">
              <w:rPr>
                <w:rFonts w:eastAsia="Times New Roman" w:cs="Calibri"/>
                <w:b/>
                <w:bCs/>
                <w:color w:val="000000"/>
                <w:sz w:val="20"/>
                <w:szCs w:val="20"/>
                <w:lang w:eastAsia="en-AU"/>
              </w:rPr>
              <w:t>232</w:t>
            </w:r>
          </w:p>
        </w:tc>
        <w:tc>
          <w:tcPr>
            <w:tcW w:w="1489" w:type="dxa"/>
            <w:tcBorders>
              <w:top w:val="nil"/>
              <w:left w:val="nil"/>
              <w:bottom w:val="single" w:sz="8" w:space="0" w:color="FFFFFF"/>
              <w:right w:val="single" w:sz="8" w:space="0" w:color="FFFFFF"/>
            </w:tcBorders>
            <w:shd w:val="clear" w:color="auto" w:fill="B3DDF7"/>
            <w:noWrap/>
            <w:vAlign w:val="bottom"/>
            <w:hideMark/>
          </w:tcPr>
          <w:p w14:paraId="11FBB473" w14:textId="33C0E24F" w:rsidR="00DC1F37" w:rsidRPr="009D22D1" w:rsidRDefault="00DC1F37" w:rsidP="00DC1F37">
            <w:pPr>
              <w:spacing w:after="0" w:line="240" w:lineRule="auto"/>
              <w:ind w:firstLineChars="100" w:firstLine="201"/>
              <w:jc w:val="right"/>
              <w:rPr>
                <w:rFonts w:eastAsia="Times New Roman" w:cs="Calibri"/>
                <w:color w:val="000000"/>
                <w:sz w:val="20"/>
                <w:szCs w:val="20"/>
                <w:lang w:eastAsia="en-AU"/>
              </w:rPr>
            </w:pPr>
            <w:r w:rsidRPr="009D22D1">
              <w:rPr>
                <w:rFonts w:eastAsia="Times New Roman" w:cs="Calibri"/>
                <w:b/>
                <w:bCs/>
                <w:color w:val="000000"/>
                <w:sz w:val="20"/>
                <w:szCs w:val="20"/>
                <w:lang w:eastAsia="en-AU"/>
              </w:rPr>
              <w:t>100</w:t>
            </w:r>
            <w:r w:rsidR="00FE4B1C" w:rsidRPr="009D22D1">
              <w:rPr>
                <w:rFonts w:eastAsia="Times New Roman" w:cs="Calibri"/>
                <w:b/>
                <w:bCs/>
                <w:color w:val="000000"/>
                <w:sz w:val="20"/>
                <w:szCs w:val="20"/>
                <w:lang w:eastAsia="en-AU"/>
              </w:rPr>
              <w:t>%</w:t>
            </w:r>
          </w:p>
        </w:tc>
      </w:tr>
      <w:tr w:rsidR="00DC1F37" w:rsidRPr="009D22D1" w14:paraId="141B8F7A" w14:textId="77777777" w:rsidTr="00082E20">
        <w:trPr>
          <w:trHeight w:val="284"/>
          <w:jc w:val="center"/>
        </w:trPr>
        <w:tc>
          <w:tcPr>
            <w:tcW w:w="7149"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50035C5" w14:textId="30C4B36B" w:rsidR="00DC1F37" w:rsidRPr="009D22D1" w:rsidRDefault="00DC1F37" w:rsidP="00DC1F37">
            <w:pPr>
              <w:spacing w:after="0" w:line="240" w:lineRule="auto"/>
              <w:rPr>
                <w:rFonts w:eastAsia="Times New Roman" w:cs="Calibri"/>
                <w:b/>
                <w:bCs/>
                <w:color w:val="000000"/>
                <w:sz w:val="20"/>
                <w:szCs w:val="20"/>
                <w:lang w:eastAsia="en-AU"/>
              </w:rPr>
            </w:pPr>
            <w:r w:rsidRPr="009D22D1">
              <w:rPr>
                <w:rFonts w:eastAsia="Times New Roman" w:cs="Calibri"/>
                <w:b/>
                <w:bCs/>
                <w:color w:val="000000"/>
                <w:sz w:val="20"/>
                <w:szCs w:val="20"/>
                <w:lang w:eastAsia="en-AU"/>
              </w:rPr>
              <w:t>Employment Outcome - 1 January 2023 to 31 December 2023</w:t>
            </w:r>
          </w:p>
        </w:tc>
      </w:tr>
      <w:tr w:rsidR="00DC1F37" w:rsidRPr="009D22D1" w14:paraId="48AA2F87" w14:textId="77777777" w:rsidTr="00082E20">
        <w:trPr>
          <w:trHeight w:val="284"/>
          <w:jc w:val="center"/>
        </w:trPr>
        <w:tc>
          <w:tcPr>
            <w:tcW w:w="3979" w:type="dxa"/>
            <w:tcBorders>
              <w:top w:val="nil"/>
              <w:left w:val="single" w:sz="8" w:space="0" w:color="FFFFFF"/>
              <w:bottom w:val="nil"/>
              <w:right w:val="single" w:sz="8" w:space="0" w:color="FFFFFF"/>
            </w:tcBorders>
            <w:shd w:val="clear" w:color="auto" w:fill="B3DDF7"/>
            <w:noWrap/>
            <w:vAlign w:val="bottom"/>
            <w:hideMark/>
          </w:tcPr>
          <w:p w14:paraId="005BF312" w14:textId="77777777" w:rsidR="00DC1F37" w:rsidRPr="009D22D1" w:rsidRDefault="00DC1F37" w:rsidP="00DC1F37">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13 Weeks</w:t>
            </w:r>
          </w:p>
        </w:tc>
        <w:tc>
          <w:tcPr>
            <w:tcW w:w="1681" w:type="dxa"/>
            <w:tcBorders>
              <w:top w:val="nil"/>
              <w:left w:val="nil"/>
              <w:bottom w:val="nil"/>
              <w:right w:val="single" w:sz="8" w:space="0" w:color="FFFFFF"/>
            </w:tcBorders>
            <w:shd w:val="clear" w:color="auto" w:fill="B3DDF7"/>
            <w:noWrap/>
            <w:vAlign w:val="bottom"/>
            <w:hideMark/>
          </w:tcPr>
          <w:p w14:paraId="6288B268" w14:textId="4AE41E28" w:rsidR="00DC1F37" w:rsidRPr="009D22D1" w:rsidRDefault="00DC1F37" w:rsidP="00DC1F37">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26</w:t>
            </w:r>
          </w:p>
        </w:tc>
        <w:tc>
          <w:tcPr>
            <w:tcW w:w="1489" w:type="dxa"/>
            <w:tcBorders>
              <w:top w:val="nil"/>
              <w:left w:val="nil"/>
              <w:bottom w:val="nil"/>
              <w:right w:val="single" w:sz="8" w:space="0" w:color="FFFFFF"/>
            </w:tcBorders>
            <w:shd w:val="clear" w:color="auto" w:fill="B3DDF7"/>
            <w:noWrap/>
            <w:vAlign w:val="bottom"/>
            <w:hideMark/>
          </w:tcPr>
          <w:p w14:paraId="31313AD1" w14:textId="772B1ACF" w:rsidR="00DC1F37" w:rsidRPr="009D22D1" w:rsidRDefault="00FE4B1C" w:rsidP="00DC1F37">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N/A</w:t>
            </w:r>
          </w:p>
        </w:tc>
      </w:tr>
      <w:tr w:rsidR="00DC1F37" w:rsidRPr="009D22D1" w14:paraId="014ABF9C" w14:textId="77777777" w:rsidTr="00082E20">
        <w:trPr>
          <w:trHeight w:val="284"/>
          <w:jc w:val="center"/>
        </w:trPr>
        <w:tc>
          <w:tcPr>
            <w:tcW w:w="3979"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3EE3272" w14:textId="77777777" w:rsidR="00DC1F37" w:rsidRPr="009D22D1" w:rsidRDefault="00DC1F37" w:rsidP="00DC1F37">
            <w:pPr>
              <w:spacing w:after="0" w:line="240" w:lineRule="auto"/>
              <w:ind w:firstLineChars="100" w:firstLine="200"/>
              <w:rPr>
                <w:rFonts w:eastAsia="Times New Roman" w:cs="Calibri"/>
                <w:color w:val="000000"/>
                <w:sz w:val="20"/>
                <w:szCs w:val="20"/>
                <w:lang w:eastAsia="en-AU"/>
              </w:rPr>
            </w:pPr>
            <w:r w:rsidRPr="009D22D1">
              <w:rPr>
                <w:rFonts w:eastAsia="Times New Roman" w:cs="Calibri"/>
                <w:color w:val="000000"/>
                <w:sz w:val="20"/>
                <w:szCs w:val="20"/>
                <w:lang w:eastAsia="en-AU"/>
              </w:rPr>
              <w:t>26 Weeks</w:t>
            </w:r>
          </w:p>
        </w:tc>
        <w:tc>
          <w:tcPr>
            <w:tcW w:w="1681" w:type="dxa"/>
            <w:tcBorders>
              <w:top w:val="single" w:sz="8" w:space="0" w:color="FFFFFF"/>
              <w:left w:val="nil"/>
              <w:bottom w:val="single" w:sz="8" w:space="0" w:color="FFFFFF"/>
              <w:right w:val="single" w:sz="8" w:space="0" w:color="FFFFFF"/>
            </w:tcBorders>
            <w:shd w:val="clear" w:color="auto" w:fill="B3DDF7"/>
            <w:noWrap/>
            <w:vAlign w:val="bottom"/>
            <w:hideMark/>
          </w:tcPr>
          <w:p w14:paraId="2412288A" w14:textId="39554915" w:rsidR="00DC1F37" w:rsidRPr="009D22D1" w:rsidRDefault="00DC1F37" w:rsidP="00DC1F37">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&lt;20</w:t>
            </w:r>
          </w:p>
        </w:tc>
        <w:tc>
          <w:tcPr>
            <w:tcW w:w="1489" w:type="dxa"/>
            <w:tcBorders>
              <w:top w:val="single" w:sz="8" w:space="0" w:color="FFFFFF"/>
              <w:left w:val="nil"/>
              <w:bottom w:val="single" w:sz="8" w:space="0" w:color="FFFFFF"/>
              <w:right w:val="single" w:sz="8" w:space="0" w:color="FFFFFF"/>
            </w:tcBorders>
            <w:shd w:val="clear" w:color="auto" w:fill="B3DDF7"/>
            <w:noWrap/>
            <w:vAlign w:val="bottom"/>
            <w:hideMark/>
          </w:tcPr>
          <w:p w14:paraId="67AA09E7" w14:textId="4BB07587" w:rsidR="00DC1F37" w:rsidRPr="009D22D1" w:rsidRDefault="00FE4B1C" w:rsidP="00DC1F37">
            <w:pPr>
              <w:spacing w:after="0" w:line="240" w:lineRule="auto"/>
              <w:ind w:firstLineChars="100" w:firstLine="200"/>
              <w:jc w:val="right"/>
              <w:rPr>
                <w:rFonts w:eastAsia="Times New Roman" w:cs="Calibri"/>
                <w:color w:val="000000"/>
                <w:sz w:val="20"/>
                <w:szCs w:val="20"/>
                <w:lang w:eastAsia="en-AU"/>
              </w:rPr>
            </w:pPr>
            <w:r w:rsidRPr="009D22D1">
              <w:rPr>
                <w:rFonts w:eastAsia="Times New Roman" w:cs="Calibri"/>
                <w:color w:val="000000"/>
                <w:sz w:val="20"/>
                <w:szCs w:val="20"/>
                <w:lang w:eastAsia="en-AU"/>
              </w:rPr>
              <w:t>N/A</w:t>
            </w:r>
          </w:p>
        </w:tc>
      </w:tr>
    </w:tbl>
    <w:p w14:paraId="5E6D994E" w14:textId="77777777" w:rsidR="00904BF8" w:rsidRPr="009D22D1" w:rsidRDefault="00904BF8">
      <w:pPr>
        <w:rPr>
          <w:rFonts w:cs="Arial"/>
          <w:i/>
        </w:rPr>
      </w:pPr>
      <w:r w:rsidRPr="009D22D1">
        <w:rPr>
          <w:rFonts w:cs="Arial"/>
          <w:i/>
        </w:rPr>
        <w:t>Source: Department of Prime Minister and Cabinet</w:t>
      </w:r>
    </w:p>
    <w:p w14:paraId="2D9F241F" w14:textId="06782861" w:rsidR="00904BF8" w:rsidRPr="009D22D1" w:rsidRDefault="00904BF8" w:rsidP="00904BF8">
      <w:pPr>
        <w:pStyle w:val="Figure"/>
      </w:pPr>
      <w:r w:rsidRPr="009D22D1">
        <w:t xml:space="preserve">Chart </w:t>
      </w:r>
      <w:r w:rsidR="00ED2FC0" w:rsidRPr="009D22D1">
        <w:t>14</w:t>
      </w:r>
      <w:r w:rsidRPr="009D22D1">
        <w:t xml:space="preserve">: Community Development Program </w:t>
      </w:r>
      <w:r w:rsidR="004C06A8" w:rsidRPr="009D22D1">
        <w:t>Aboriginal</w:t>
      </w:r>
      <w:r w:rsidRPr="009D22D1">
        <w:t xml:space="preserve"> Job Seekers by Gender and Age Group, 3</w:t>
      </w:r>
      <w:r w:rsidR="00E776A2" w:rsidRPr="009D22D1">
        <w:t>1</w:t>
      </w:r>
      <w:r w:rsidRPr="009D22D1">
        <w:t xml:space="preserve"> </w:t>
      </w:r>
      <w:r w:rsidR="00E776A2" w:rsidRPr="009D22D1">
        <w:t>December</w:t>
      </w:r>
      <w:r w:rsidRPr="009D22D1">
        <w:t xml:space="preserve"> 20</w:t>
      </w:r>
      <w:r w:rsidR="00E776A2" w:rsidRPr="009D22D1">
        <w:t>23</w:t>
      </w:r>
      <w:r w:rsidR="004C06A8" w:rsidRPr="009D22D1">
        <w:t xml:space="preserve"> (o)</w:t>
      </w:r>
      <w:r w:rsidR="00C91E75" w:rsidRPr="009D22D1">
        <w:t xml:space="preserve"> </w:t>
      </w:r>
    </w:p>
    <w:p w14:paraId="4D398A7C" w14:textId="126DC205" w:rsidR="00904BF8" w:rsidRPr="009D22D1" w:rsidRDefault="00292DF5" w:rsidP="00904BF8">
      <w:pPr>
        <w:jc w:val="center"/>
        <w:rPr>
          <w:szCs w:val="40"/>
        </w:rPr>
      </w:pPr>
      <w:r w:rsidRPr="009D22D1">
        <w:rPr>
          <w:noProof/>
          <w:lang w:eastAsia="en-AU" w:bidi="th-TH"/>
        </w:rPr>
        <w:drawing>
          <wp:inline distT="0" distB="0" distL="0" distR="0" wp14:anchorId="0916A21E" wp14:editId="2E33037E">
            <wp:extent cx="6111240" cy="2522220"/>
            <wp:effectExtent l="0" t="0" r="3810" b="0"/>
            <wp:docPr id="141871694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240" cy="2522220"/>
                    </a:xfrm>
                    <a:prstGeom prst="rect">
                      <a:avLst/>
                    </a:prstGeom>
                    <a:noFill/>
                    <a:ln>
                      <a:noFill/>
                    </a:ln>
                  </pic:spPr>
                </pic:pic>
              </a:graphicData>
            </a:graphic>
          </wp:inline>
        </w:drawing>
      </w:r>
    </w:p>
    <w:p w14:paraId="33828CFE" w14:textId="77777777" w:rsidR="003E0634" w:rsidRPr="009D22D1" w:rsidRDefault="003E0634" w:rsidP="003E0634">
      <w:pPr>
        <w:rPr>
          <w:szCs w:val="40"/>
        </w:rPr>
      </w:pPr>
      <w:r w:rsidRPr="009D22D1">
        <w:rPr>
          <w:rFonts w:cs="Arial"/>
          <w:i/>
        </w:rPr>
        <w:t>Source: Department of Prime Minister and Cabinet</w:t>
      </w:r>
    </w:p>
    <w:p w14:paraId="3267ACDD" w14:textId="77777777" w:rsidR="000A0B53" w:rsidRPr="009D22D1" w:rsidRDefault="000A0B53" w:rsidP="000A0B53">
      <w:pPr>
        <w:pStyle w:val="BullettLv1"/>
        <w:numPr>
          <w:ilvl w:val="0"/>
          <w:numId w:val="0"/>
        </w:numPr>
        <w:rPr>
          <w:lang w:val="en-AU"/>
        </w:rPr>
      </w:pPr>
    </w:p>
    <w:p w14:paraId="4E5F63CA" w14:textId="450A9E4F" w:rsidR="003E0634" w:rsidRPr="009D22D1" w:rsidRDefault="003E0634" w:rsidP="000A0B53">
      <w:pPr>
        <w:pStyle w:val="BullettLv1"/>
        <w:numPr>
          <w:ilvl w:val="0"/>
          <w:numId w:val="0"/>
        </w:numPr>
        <w:rPr>
          <w:lang w:val="en-AU"/>
        </w:rPr>
      </w:pPr>
      <w:r w:rsidRPr="009D22D1">
        <w:rPr>
          <w:lang w:val="en-AU"/>
        </w:rPr>
        <w:t xml:space="preserve">As </w:t>
      </w:r>
      <w:r w:rsidR="000D318D" w:rsidRPr="009D22D1">
        <w:rPr>
          <w:lang w:val="en-AU"/>
        </w:rPr>
        <w:t>of</w:t>
      </w:r>
      <w:r w:rsidRPr="009D22D1">
        <w:rPr>
          <w:lang w:val="en-AU"/>
        </w:rPr>
        <w:t xml:space="preserve"> </w:t>
      </w:r>
      <w:r w:rsidR="006721DF" w:rsidRPr="009D22D1">
        <w:rPr>
          <w:lang w:val="en-AU"/>
        </w:rPr>
        <w:t>31 December 2023</w:t>
      </w:r>
      <w:r w:rsidRPr="009D22D1">
        <w:rPr>
          <w:lang w:val="en-AU"/>
        </w:rPr>
        <w:t>, in Ntaria (Hermannsburg)</w:t>
      </w:r>
      <w:r w:rsidR="000A0B53" w:rsidRPr="009D22D1">
        <w:rPr>
          <w:lang w:val="en-AU"/>
        </w:rPr>
        <w:t xml:space="preserve"> </w:t>
      </w:r>
      <w:r w:rsidRPr="009D22D1">
        <w:rPr>
          <w:lang w:val="en-AU"/>
        </w:rPr>
        <w:t xml:space="preserve">there were </w:t>
      </w:r>
      <w:r w:rsidR="006721DF" w:rsidRPr="009D22D1">
        <w:rPr>
          <w:lang w:val="en-AU"/>
        </w:rPr>
        <w:t>232</w:t>
      </w:r>
      <w:r w:rsidRPr="009D22D1">
        <w:rPr>
          <w:lang w:val="en-AU"/>
        </w:rPr>
        <w:t xml:space="preserve"> CDP </w:t>
      </w:r>
      <w:r w:rsidRPr="009D22D1">
        <w:rPr>
          <w:b/>
          <w:lang w:val="en-AU"/>
        </w:rPr>
        <w:t>Aboriginal</w:t>
      </w:r>
      <w:r w:rsidRPr="009D22D1">
        <w:rPr>
          <w:lang w:val="en-AU"/>
        </w:rPr>
        <w:t xml:space="preserve"> job seekers</w:t>
      </w:r>
      <w:r w:rsidR="000A0B53" w:rsidRPr="009D22D1">
        <w:rPr>
          <w:lang w:val="en-AU"/>
        </w:rPr>
        <w:t xml:space="preserve">, </w:t>
      </w:r>
      <w:r w:rsidRPr="009D22D1">
        <w:rPr>
          <w:lang w:val="en-AU"/>
        </w:rPr>
        <w:t>of these:</w:t>
      </w:r>
    </w:p>
    <w:p w14:paraId="3C841D7E" w14:textId="0963AC3D" w:rsidR="003E0634" w:rsidRPr="009D22D1" w:rsidRDefault="006721DF" w:rsidP="005F46BF">
      <w:pPr>
        <w:pStyle w:val="BullettLv1"/>
        <w:rPr>
          <w:lang w:val="en-AU"/>
        </w:rPr>
      </w:pPr>
      <w:r w:rsidRPr="009D22D1">
        <w:rPr>
          <w:lang w:val="en-AU"/>
        </w:rPr>
        <w:t>118</w:t>
      </w:r>
      <w:r w:rsidR="003E0634" w:rsidRPr="009D22D1">
        <w:rPr>
          <w:lang w:val="en-AU"/>
        </w:rPr>
        <w:t xml:space="preserve"> (</w:t>
      </w:r>
      <w:r w:rsidRPr="009D22D1">
        <w:rPr>
          <w:lang w:val="en-AU"/>
        </w:rPr>
        <w:t>51</w:t>
      </w:r>
      <w:r w:rsidR="003E0634" w:rsidRPr="009D22D1">
        <w:rPr>
          <w:lang w:val="en-AU"/>
        </w:rPr>
        <w:t xml:space="preserve">%) were male and </w:t>
      </w:r>
      <w:r w:rsidRPr="009D22D1">
        <w:rPr>
          <w:lang w:val="en-AU"/>
        </w:rPr>
        <w:t xml:space="preserve">114 </w:t>
      </w:r>
      <w:r w:rsidR="003E0634" w:rsidRPr="009D22D1">
        <w:rPr>
          <w:lang w:val="en-AU"/>
        </w:rPr>
        <w:t>(</w:t>
      </w:r>
      <w:r w:rsidRPr="009D22D1">
        <w:rPr>
          <w:lang w:val="en-AU"/>
        </w:rPr>
        <w:t>49</w:t>
      </w:r>
      <w:r w:rsidR="003E0634" w:rsidRPr="009D22D1">
        <w:rPr>
          <w:lang w:val="en-AU"/>
        </w:rPr>
        <w:t>%) were female</w:t>
      </w:r>
    </w:p>
    <w:p w14:paraId="336C2DD6" w14:textId="57BE7678" w:rsidR="003E0634" w:rsidRPr="009D22D1" w:rsidRDefault="006721DF" w:rsidP="006640CD">
      <w:pPr>
        <w:pStyle w:val="BullettLv1"/>
        <w:rPr>
          <w:lang w:val="en-AU"/>
        </w:rPr>
      </w:pPr>
      <w:r w:rsidRPr="009D22D1">
        <w:rPr>
          <w:lang w:val="en-AU"/>
        </w:rPr>
        <w:t>70 (30</w:t>
      </w:r>
      <w:r w:rsidR="006640CD" w:rsidRPr="009D22D1">
        <w:rPr>
          <w:lang w:val="en-AU"/>
        </w:rPr>
        <w:t>%) were aged 15-24 years, 1</w:t>
      </w:r>
      <w:r w:rsidRPr="009D22D1">
        <w:rPr>
          <w:lang w:val="en-AU"/>
        </w:rPr>
        <w:t>04 (45</w:t>
      </w:r>
      <w:r w:rsidR="006640CD" w:rsidRPr="009D22D1">
        <w:rPr>
          <w:lang w:val="en-AU"/>
        </w:rPr>
        <w:t xml:space="preserve">%) were aged 25-44 years, and </w:t>
      </w:r>
      <w:r w:rsidRPr="009D22D1">
        <w:rPr>
          <w:lang w:val="en-AU"/>
        </w:rPr>
        <w:t>58</w:t>
      </w:r>
      <w:r w:rsidR="006640CD" w:rsidRPr="009D22D1">
        <w:rPr>
          <w:lang w:val="en-AU"/>
        </w:rPr>
        <w:t xml:space="preserve"> (</w:t>
      </w:r>
      <w:r w:rsidRPr="009D22D1">
        <w:rPr>
          <w:lang w:val="en-AU"/>
        </w:rPr>
        <w:t>25</w:t>
      </w:r>
      <w:r w:rsidR="006640CD" w:rsidRPr="009D22D1">
        <w:rPr>
          <w:lang w:val="en-AU"/>
        </w:rPr>
        <w:t>%) were aged 45+ years</w:t>
      </w:r>
    </w:p>
    <w:p w14:paraId="58273405" w14:textId="160A2164" w:rsidR="003E0634" w:rsidRPr="009D22D1" w:rsidRDefault="003E0634" w:rsidP="006721DF">
      <w:pPr>
        <w:pStyle w:val="BullettLv1"/>
        <w:rPr>
          <w:lang w:val="en-AU"/>
        </w:rPr>
      </w:pPr>
      <w:r w:rsidRPr="009D22D1">
        <w:rPr>
          <w:lang w:val="en-AU"/>
        </w:rPr>
        <w:t xml:space="preserve">between </w:t>
      </w:r>
      <w:r w:rsidR="006721DF" w:rsidRPr="009D22D1">
        <w:rPr>
          <w:lang w:val="en-AU"/>
        </w:rPr>
        <w:t>1 January 2023 to 31 December 2023</w:t>
      </w:r>
      <w:r w:rsidRPr="009D22D1">
        <w:rPr>
          <w:lang w:val="en-AU"/>
        </w:rPr>
        <w:t xml:space="preserve">, </w:t>
      </w:r>
      <w:r w:rsidR="006721DF" w:rsidRPr="009D22D1">
        <w:rPr>
          <w:lang w:val="en-AU"/>
        </w:rPr>
        <w:t>26</w:t>
      </w:r>
      <w:r w:rsidRPr="009D22D1">
        <w:rPr>
          <w:lang w:val="en-AU"/>
        </w:rPr>
        <w:t xml:space="preserve"> had reached the </w:t>
      </w:r>
      <w:r w:rsidR="00E90961" w:rsidRPr="009D22D1">
        <w:rPr>
          <w:lang w:val="en-AU"/>
        </w:rPr>
        <w:t>13-week</w:t>
      </w:r>
      <w:r w:rsidRPr="009D22D1">
        <w:rPr>
          <w:lang w:val="en-AU"/>
        </w:rPr>
        <w:t xml:space="preserve"> reporting milestone and </w:t>
      </w:r>
      <w:r w:rsidR="006721DF" w:rsidRPr="009D22D1">
        <w:rPr>
          <w:lang w:val="en-AU"/>
        </w:rPr>
        <w:t>less than 20</w:t>
      </w:r>
      <w:r w:rsidRPr="009D22D1">
        <w:rPr>
          <w:lang w:val="en-AU"/>
        </w:rPr>
        <w:t xml:space="preserve"> had reached the 26</w:t>
      </w:r>
      <w:r w:rsidR="00E90961">
        <w:rPr>
          <w:lang w:val="en-AU"/>
        </w:rPr>
        <w:t>-</w:t>
      </w:r>
      <w:r w:rsidRPr="009D22D1">
        <w:rPr>
          <w:lang w:val="en-AU"/>
        </w:rPr>
        <w:t>week reporting milestone</w:t>
      </w:r>
      <w:r w:rsidR="006721DF" w:rsidRPr="009D22D1">
        <w:rPr>
          <w:lang w:val="en-AU"/>
        </w:rPr>
        <w:t>.</w:t>
      </w:r>
    </w:p>
    <w:p w14:paraId="73039661" w14:textId="2A79AC58" w:rsidR="00904BF8" w:rsidRPr="009D22D1" w:rsidRDefault="00904BF8" w:rsidP="005F46BF">
      <w:pPr>
        <w:pStyle w:val="BullettLv1"/>
        <w:rPr>
          <w:lang w:val="en-AU"/>
        </w:rPr>
      </w:pPr>
      <w:r w:rsidRPr="009D22D1">
        <w:rPr>
          <w:szCs w:val="40"/>
          <w:lang w:val="en-AU"/>
        </w:rPr>
        <w:br w:type="page"/>
      </w:r>
    </w:p>
    <w:p w14:paraId="6BACFD06" w14:textId="77777777" w:rsidR="00B81B89" w:rsidRPr="009D22D1" w:rsidRDefault="00B81B89" w:rsidP="006C183A">
      <w:pPr>
        <w:pStyle w:val="Heading1"/>
        <w:rPr>
          <w:rFonts w:ascii="Lato" w:hAnsi="Lato"/>
          <w:color w:val="1F1F5F"/>
          <w:szCs w:val="40"/>
        </w:rPr>
      </w:pPr>
      <w:bookmarkStart w:id="39" w:name="_Toc185417096"/>
      <w:r w:rsidRPr="009D22D1">
        <w:rPr>
          <w:rFonts w:ascii="Lato" w:hAnsi="Lato"/>
          <w:color w:val="1F1F5F"/>
          <w:szCs w:val="40"/>
        </w:rPr>
        <w:t>Businesses</w:t>
      </w:r>
      <w:bookmarkEnd w:id="39"/>
    </w:p>
    <w:p w14:paraId="6673BDB2" w14:textId="483F3BEA" w:rsidR="00881351" w:rsidRPr="009D22D1" w:rsidRDefault="00881351" w:rsidP="00DA48F8">
      <w:pPr>
        <w:pStyle w:val="Figure"/>
      </w:pPr>
      <w:r w:rsidRPr="009D22D1">
        <w:t>Table 3</w:t>
      </w:r>
      <w:r w:rsidR="009F387A" w:rsidRPr="009D22D1">
        <w:t>9</w:t>
      </w:r>
      <w:r w:rsidRPr="009D22D1">
        <w:t>: Businesses by sector (d)(</w:t>
      </w:r>
      <w:r w:rsidR="00A204A8" w:rsidRPr="009D22D1">
        <w:t>s</w:t>
      </w:r>
      <w:r w:rsidRPr="009D22D1">
        <w:t>)</w:t>
      </w:r>
      <w:r w:rsidR="00C91E75" w:rsidRPr="009D22D1">
        <w:t xml:space="preserve"> </w:t>
      </w:r>
    </w:p>
    <w:tbl>
      <w:tblPr>
        <w:tblW w:w="10348"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812"/>
        <w:gridCol w:w="1134"/>
        <w:gridCol w:w="1134"/>
        <w:gridCol w:w="1134"/>
        <w:gridCol w:w="1134"/>
      </w:tblGrid>
      <w:tr w:rsidR="005E3C14" w:rsidRPr="009D22D1" w14:paraId="638DE064" w14:textId="41C06F37" w:rsidTr="00082E20">
        <w:trPr>
          <w:trHeight w:val="523"/>
          <w:tblHeader/>
          <w:jc w:val="center"/>
        </w:trPr>
        <w:tc>
          <w:tcPr>
            <w:tcW w:w="5812" w:type="dxa"/>
            <w:shd w:val="clear" w:color="auto" w:fill="1F1F5F"/>
            <w:vAlign w:val="center"/>
            <w:hideMark/>
          </w:tcPr>
          <w:p w14:paraId="014152E0" w14:textId="77777777" w:rsidR="005E3C14" w:rsidRPr="009D22D1" w:rsidRDefault="005E3C14" w:rsidP="00CE16C8">
            <w:pPr>
              <w:spacing w:after="0" w:line="240" w:lineRule="auto"/>
              <w:ind w:left="-392"/>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Business Name</w:t>
            </w:r>
          </w:p>
        </w:tc>
        <w:tc>
          <w:tcPr>
            <w:tcW w:w="1134" w:type="dxa"/>
            <w:shd w:val="clear" w:color="auto" w:fill="1F1F5F"/>
            <w:vAlign w:val="center"/>
            <w:hideMark/>
          </w:tcPr>
          <w:p w14:paraId="4214FC7E" w14:textId="77777777" w:rsidR="005E3C14" w:rsidRPr="009D22D1" w:rsidRDefault="005E3C14" w:rsidP="00CE16C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Reported on in 2011</w:t>
            </w:r>
          </w:p>
        </w:tc>
        <w:tc>
          <w:tcPr>
            <w:tcW w:w="1134" w:type="dxa"/>
            <w:shd w:val="clear" w:color="auto" w:fill="1F1F5F"/>
            <w:vAlign w:val="center"/>
            <w:hideMark/>
          </w:tcPr>
          <w:p w14:paraId="3A27528E" w14:textId="77777777" w:rsidR="005E3C14" w:rsidRPr="009D22D1" w:rsidRDefault="005E3C14" w:rsidP="00CE16C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Reported on in 2014</w:t>
            </w:r>
          </w:p>
        </w:tc>
        <w:tc>
          <w:tcPr>
            <w:tcW w:w="1134" w:type="dxa"/>
            <w:shd w:val="clear" w:color="auto" w:fill="1F1F5F"/>
            <w:vAlign w:val="center"/>
            <w:hideMark/>
          </w:tcPr>
          <w:p w14:paraId="1196DC4B" w14:textId="77777777" w:rsidR="005E3C14" w:rsidRPr="009D22D1" w:rsidRDefault="005E3C14" w:rsidP="00CE16C8">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Reported on in 2017</w:t>
            </w:r>
          </w:p>
        </w:tc>
        <w:tc>
          <w:tcPr>
            <w:tcW w:w="1134" w:type="dxa"/>
            <w:shd w:val="clear" w:color="auto" w:fill="1F1F5F"/>
            <w:vAlign w:val="center"/>
          </w:tcPr>
          <w:p w14:paraId="0E77716B" w14:textId="5F26A53B" w:rsidR="005E3C14" w:rsidRPr="009D22D1" w:rsidRDefault="005E3C14" w:rsidP="005E3C14">
            <w:pPr>
              <w:spacing w:after="0" w:line="240" w:lineRule="auto"/>
              <w:jc w:val="center"/>
              <w:rPr>
                <w:rFonts w:eastAsia="Times New Roman" w:cs="Calibri"/>
                <w:b/>
                <w:bCs/>
                <w:color w:val="FFFFFF"/>
                <w:sz w:val="20"/>
                <w:szCs w:val="20"/>
                <w:lang w:eastAsia="en-AU"/>
              </w:rPr>
            </w:pPr>
            <w:r w:rsidRPr="009D22D1">
              <w:rPr>
                <w:rFonts w:eastAsia="Times New Roman" w:cs="Calibri"/>
                <w:b/>
                <w:bCs/>
                <w:color w:val="FFFFFF"/>
                <w:sz w:val="20"/>
                <w:szCs w:val="20"/>
                <w:lang w:eastAsia="en-AU"/>
              </w:rPr>
              <w:t>Reported on in 2023</w:t>
            </w:r>
          </w:p>
        </w:tc>
      </w:tr>
      <w:tr w:rsidR="005E3C14" w:rsidRPr="009D22D1" w14:paraId="22ACB3C6" w14:textId="1746C095" w:rsidTr="00082E20">
        <w:trPr>
          <w:trHeight w:val="179"/>
          <w:jc w:val="center"/>
        </w:trPr>
        <w:tc>
          <w:tcPr>
            <w:tcW w:w="10348" w:type="dxa"/>
            <w:gridSpan w:val="5"/>
            <w:shd w:val="clear" w:color="auto" w:fill="127CC0"/>
            <w:vAlign w:val="center"/>
            <w:hideMark/>
          </w:tcPr>
          <w:p w14:paraId="1056DC23" w14:textId="78250BB1" w:rsidR="005E3C14" w:rsidRPr="009D22D1" w:rsidRDefault="00520A2E" w:rsidP="00DA48F8">
            <w:pPr>
              <w:spacing w:after="0" w:line="240" w:lineRule="auto"/>
              <w:rPr>
                <w:rFonts w:eastAsia="Times New Roman" w:cs="Calibri"/>
                <w:caps/>
                <w:color w:val="FFFFFF" w:themeColor="background1"/>
                <w:sz w:val="19"/>
                <w:szCs w:val="19"/>
                <w:lang w:eastAsia="en-AU"/>
              </w:rPr>
            </w:pPr>
            <w:r>
              <w:rPr>
                <w:rFonts w:eastAsia="Times New Roman" w:cs="Calibri"/>
                <w:caps/>
                <w:color w:val="FFFFFF" w:themeColor="background1"/>
                <w:sz w:val="19"/>
                <w:szCs w:val="19"/>
                <w:lang w:eastAsia="en-AU"/>
              </w:rPr>
              <w:t>Public Sector</w:t>
            </w:r>
          </w:p>
        </w:tc>
      </w:tr>
      <w:tr w:rsidR="005E3C14" w:rsidRPr="009D22D1" w14:paraId="273078D1" w14:textId="6F47F38B" w:rsidTr="00082E20">
        <w:trPr>
          <w:trHeight w:val="291"/>
          <w:jc w:val="center"/>
        </w:trPr>
        <w:tc>
          <w:tcPr>
            <w:tcW w:w="5812" w:type="dxa"/>
            <w:shd w:val="clear" w:color="auto" w:fill="B3DDF7"/>
            <w:vAlign w:val="center"/>
            <w:hideMark/>
          </w:tcPr>
          <w:p w14:paraId="56796D26" w14:textId="77777777" w:rsidR="005E3C14" w:rsidRPr="009D22D1" w:rsidRDefault="005E3C14" w:rsidP="00CE16C8">
            <w:pPr>
              <w:spacing w:after="0" w:line="240" w:lineRule="auto"/>
              <w:rPr>
                <w:rFonts w:eastAsia="Times New Roman" w:cs="Calibri"/>
                <w:color w:val="000000"/>
                <w:sz w:val="19"/>
                <w:szCs w:val="19"/>
                <w:lang w:eastAsia="en-AU"/>
              </w:rPr>
            </w:pPr>
            <w:r w:rsidRPr="009D22D1">
              <w:rPr>
                <w:rFonts w:eastAsia="Times New Roman" w:cs="Calibri"/>
                <w:color w:val="000000" w:themeColor="text1"/>
                <w:sz w:val="19"/>
                <w:szCs w:val="19"/>
                <w:lang w:eastAsia="en-AU"/>
              </w:rPr>
              <w:t>Batchelor Institute of Aboriginal Tertiary Education (BIITE)</w:t>
            </w:r>
          </w:p>
        </w:tc>
        <w:tc>
          <w:tcPr>
            <w:tcW w:w="1134" w:type="dxa"/>
            <w:shd w:val="clear" w:color="auto" w:fill="B3DDF7"/>
            <w:noWrap/>
            <w:vAlign w:val="center"/>
            <w:hideMark/>
          </w:tcPr>
          <w:p w14:paraId="0B5D29D1"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1019F6B1"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hideMark/>
          </w:tcPr>
          <w:p w14:paraId="4F19ADE1"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vAlign w:val="center"/>
          </w:tcPr>
          <w:p w14:paraId="36570A9E" w14:textId="4E61DDF2" w:rsidR="005E3C14" w:rsidRPr="009D22D1" w:rsidRDefault="00903405" w:rsidP="005E3C14">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r>
      <w:tr w:rsidR="005E3C14" w:rsidRPr="009D22D1" w14:paraId="73F0F83E" w14:textId="443F1143" w:rsidTr="00082E20">
        <w:trPr>
          <w:trHeight w:val="210"/>
          <w:jc w:val="center"/>
        </w:trPr>
        <w:tc>
          <w:tcPr>
            <w:tcW w:w="5812" w:type="dxa"/>
            <w:shd w:val="clear" w:color="auto" w:fill="B3DDF7"/>
            <w:vAlign w:val="center"/>
            <w:hideMark/>
          </w:tcPr>
          <w:p w14:paraId="0997A8DF" w14:textId="77777777" w:rsidR="005E3C14" w:rsidRPr="009D22D1" w:rsidRDefault="005E3C14" w:rsidP="00CE16C8">
            <w:pPr>
              <w:spacing w:after="0" w:line="240" w:lineRule="auto"/>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Department of Education</w:t>
            </w:r>
          </w:p>
        </w:tc>
        <w:tc>
          <w:tcPr>
            <w:tcW w:w="1134" w:type="dxa"/>
            <w:shd w:val="clear" w:color="auto" w:fill="B3DDF7"/>
            <w:noWrap/>
            <w:vAlign w:val="center"/>
            <w:hideMark/>
          </w:tcPr>
          <w:p w14:paraId="1A36164E"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28027705"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019CB5A4" w14:textId="77777777" w:rsidR="005E3C14" w:rsidRPr="009D22D1" w:rsidRDefault="005E3C14"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42860437" w14:textId="0000E96E" w:rsidR="005E3C14" w:rsidRPr="009D22D1" w:rsidRDefault="00903405" w:rsidP="005E3C14">
            <w:pPr>
              <w:spacing w:after="0" w:line="240" w:lineRule="auto"/>
              <w:jc w:val="center"/>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Yes</w:t>
            </w:r>
          </w:p>
        </w:tc>
      </w:tr>
      <w:tr w:rsidR="005E3C14" w:rsidRPr="009D22D1" w14:paraId="7E208606" w14:textId="2A5C99C2" w:rsidTr="00082E20">
        <w:trPr>
          <w:trHeight w:val="210"/>
          <w:jc w:val="center"/>
        </w:trPr>
        <w:tc>
          <w:tcPr>
            <w:tcW w:w="5812" w:type="dxa"/>
            <w:shd w:val="clear" w:color="auto" w:fill="B3DDF7"/>
            <w:vAlign w:val="center"/>
            <w:hideMark/>
          </w:tcPr>
          <w:p w14:paraId="7E704E0B" w14:textId="77777777" w:rsidR="005E3C14" w:rsidRPr="009D22D1" w:rsidRDefault="005E3C14" w:rsidP="00CE16C8">
            <w:pPr>
              <w:spacing w:after="0" w:line="240" w:lineRule="auto"/>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Department of Health</w:t>
            </w:r>
          </w:p>
        </w:tc>
        <w:tc>
          <w:tcPr>
            <w:tcW w:w="1134" w:type="dxa"/>
            <w:shd w:val="clear" w:color="auto" w:fill="B3DDF7"/>
            <w:noWrap/>
            <w:vAlign w:val="center"/>
            <w:hideMark/>
          </w:tcPr>
          <w:p w14:paraId="356EFA8D"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7D8EC51E"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692CFE31" w14:textId="77777777" w:rsidR="005E3C14" w:rsidRPr="009D22D1" w:rsidRDefault="005E3C14"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3D8370E8" w14:textId="53B0C76B" w:rsidR="005E3C14" w:rsidRPr="009D22D1" w:rsidRDefault="00903405" w:rsidP="005E3C14">
            <w:pPr>
              <w:spacing w:after="0" w:line="240" w:lineRule="auto"/>
              <w:jc w:val="center"/>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Yes</w:t>
            </w:r>
          </w:p>
        </w:tc>
      </w:tr>
      <w:tr w:rsidR="005E3C14" w:rsidRPr="009D22D1" w14:paraId="420A0D47" w14:textId="768F4E6B" w:rsidTr="00082E20">
        <w:trPr>
          <w:trHeight w:val="291"/>
          <w:jc w:val="center"/>
        </w:trPr>
        <w:tc>
          <w:tcPr>
            <w:tcW w:w="5812" w:type="dxa"/>
            <w:shd w:val="clear" w:color="auto" w:fill="B3DDF7"/>
            <w:vAlign w:val="center"/>
            <w:hideMark/>
          </w:tcPr>
          <w:p w14:paraId="40C2876B" w14:textId="77777777" w:rsidR="005E3C14" w:rsidRPr="009D22D1" w:rsidRDefault="005E3C14" w:rsidP="00CE16C8">
            <w:pPr>
              <w:spacing w:after="0" w:line="240" w:lineRule="auto"/>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Department of Human Services trading as Centrelink</w:t>
            </w:r>
          </w:p>
        </w:tc>
        <w:tc>
          <w:tcPr>
            <w:tcW w:w="1134" w:type="dxa"/>
            <w:shd w:val="clear" w:color="auto" w:fill="B3DDF7"/>
            <w:noWrap/>
            <w:vAlign w:val="center"/>
            <w:hideMark/>
          </w:tcPr>
          <w:p w14:paraId="01D1FBCD"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6FB59879"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24A75239" w14:textId="77777777" w:rsidR="005E3C14" w:rsidRPr="009D22D1" w:rsidRDefault="005E3C14"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72C04C6A" w14:textId="7100443E" w:rsidR="005E3C14" w:rsidRPr="009D22D1" w:rsidRDefault="00903405" w:rsidP="005E3C14">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r>
      <w:tr w:rsidR="005E3C14" w:rsidRPr="009D22D1" w14:paraId="18C3D228" w14:textId="56406DED" w:rsidTr="00082E20">
        <w:trPr>
          <w:trHeight w:val="210"/>
          <w:jc w:val="center"/>
        </w:trPr>
        <w:tc>
          <w:tcPr>
            <w:tcW w:w="5812" w:type="dxa"/>
            <w:shd w:val="clear" w:color="auto" w:fill="B3DDF7"/>
            <w:vAlign w:val="center"/>
            <w:hideMark/>
          </w:tcPr>
          <w:p w14:paraId="16AC3BF4" w14:textId="77777777" w:rsidR="005E3C14" w:rsidRPr="009D22D1" w:rsidRDefault="005E3C14" w:rsidP="00CE16C8">
            <w:pPr>
              <w:spacing w:after="0" w:line="240" w:lineRule="auto"/>
              <w:rPr>
                <w:rFonts w:eastAsia="Times New Roman" w:cs="Calibri"/>
                <w:color w:val="000000"/>
                <w:sz w:val="19"/>
                <w:szCs w:val="19"/>
                <w:lang w:eastAsia="en-AU"/>
              </w:rPr>
            </w:pPr>
            <w:r w:rsidRPr="009D22D1">
              <w:rPr>
                <w:rFonts w:eastAsia="Times New Roman" w:cs="Calibri"/>
                <w:color w:val="000000" w:themeColor="text1"/>
                <w:sz w:val="19"/>
                <w:szCs w:val="19"/>
                <w:lang w:eastAsia="en-AU"/>
              </w:rPr>
              <w:t>Department of Justice (</w:t>
            </w:r>
            <w:proofErr w:type="spellStart"/>
            <w:r w:rsidRPr="009D22D1">
              <w:rPr>
                <w:rFonts w:eastAsia="Times New Roman" w:cs="Calibri"/>
                <w:color w:val="000000" w:themeColor="text1"/>
                <w:sz w:val="19"/>
                <w:szCs w:val="19"/>
                <w:lang w:eastAsia="en-AU"/>
              </w:rPr>
              <w:t>DoJ</w:t>
            </w:r>
            <w:proofErr w:type="spellEnd"/>
            <w:r w:rsidRPr="009D22D1">
              <w:rPr>
                <w:rFonts w:eastAsia="Times New Roman" w:cs="Calibri"/>
                <w:color w:val="000000" w:themeColor="text1"/>
                <w:sz w:val="19"/>
                <w:szCs w:val="19"/>
                <w:lang w:eastAsia="en-AU"/>
              </w:rPr>
              <w:t>)</w:t>
            </w:r>
          </w:p>
        </w:tc>
        <w:tc>
          <w:tcPr>
            <w:tcW w:w="1134" w:type="dxa"/>
            <w:shd w:val="clear" w:color="auto" w:fill="B3DDF7"/>
            <w:noWrap/>
            <w:vAlign w:val="center"/>
            <w:hideMark/>
          </w:tcPr>
          <w:p w14:paraId="6884CD57"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49C66A4E"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hideMark/>
          </w:tcPr>
          <w:p w14:paraId="5BE91B29"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vAlign w:val="center"/>
          </w:tcPr>
          <w:p w14:paraId="00C5FAD6" w14:textId="662BB3F9" w:rsidR="005E3C14" w:rsidRPr="009D22D1" w:rsidRDefault="00903405" w:rsidP="005E3C14">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r>
      <w:tr w:rsidR="005E3C14" w:rsidRPr="009D22D1" w14:paraId="5713C77A" w14:textId="4634A022" w:rsidTr="00082E20">
        <w:trPr>
          <w:trHeight w:val="291"/>
          <w:jc w:val="center"/>
        </w:trPr>
        <w:tc>
          <w:tcPr>
            <w:tcW w:w="5812" w:type="dxa"/>
            <w:shd w:val="clear" w:color="auto" w:fill="B3DDF7"/>
            <w:vAlign w:val="center"/>
            <w:hideMark/>
          </w:tcPr>
          <w:p w14:paraId="2B620F57" w14:textId="39974966" w:rsidR="005E3C14" w:rsidRPr="009D22D1" w:rsidRDefault="005E3C14" w:rsidP="00CE16C8">
            <w:pPr>
              <w:spacing w:after="0" w:line="240" w:lineRule="auto"/>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Department of the Prime Minister and Cabinet</w:t>
            </w:r>
            <w:r w:rsidR="00903405" w:rsidRPr="009D22D1">
              <w:rPr>
                <w:rFonts w:eastAsia="Times New Roman" w:cs="Calibri"/>
                <w:color w:val="000000" w:themeColor="text1"/>
                <w:sz w:val="19"/>
                <w:szCs w:val="19"/>
                <w:lang w:eastAsia="en-AU"/>
              </w:rPr>
              <w:t xml:space="preserve"> </w:t>
            </w:r>
          </w:p>
        </w:tc>
        <w:tc>
          <w:tcPr>
            <w:tcW w:w="1134" w:type="dxa"/>
            <w:shd w:val="clear" w:color="auto" w:fill="B3DDF7"/>
            <w:noWrap/>
            <w:vAlign w:val="center"/>
            <w:hideMark/>
          </w:tcPr>
          <w:p w14:paraId="6BF34908"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6F459C3C"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5C878C07" w14:textId="77777777" w:rsidR="005E3C14" w:rsidRPr="009D22D1" w:rsidRDefault="005E3C14"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6BF021A0" w14:textId="6D904E0D" w:rsidR="005E3C14" w:rsidRPr="009D22D1" w:rsidRDefault="00903405" w:rsidP="005E3C14">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r>
      <w:tr w:rsidR="005E3C14" w:rsidRPr="009D22D1" w14:paraId="392CA75F" w14:textId="7646E44B" w:rsidTr="00082E20">
        <w:trPr>
          <w:trHeight w:val="210"/>
          <w:jc w:val="center"/>
        </w:trPr>
        <w:tc>
          <w:tcPr>
            <w:tcW w:w="5812" w:type="dxa"/>
            <w:shd w:val="clear" w:color="auto" w:fill="B3DDF7"/>
            <w:vAlign w:val="center"/>
            <w:hideMark/>
          </w:tcPr>
          <w:p w14:paraId="2CD8727B" w14:textId="77777777" w:rsidR="005E3C14" w:rsidRPr="009D22D1" w:rsidRDefault="005E3C14" w:rsidP="00CE16C8">
            <w:pPr>
              <w:spacing w:after="0" w:line="240" w:lineRule="auto"/>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MacDonnell Regional Council</w:t>
            </w:r>
          </w:p>
        </w:tc>
        <w:tc>
          <w:tcPr>
            <w:tcW w:w="1134" w:type="dxa"/>
            <w:shd w:val="clear" w:color="auto" w:fill="B3DDF7"/>
            <w:noWrap/>
            <w:vAlign w:val="center"/>
            <w:hideMark/>
          </w:tcPr>
          <w:p w14:paraId="06ACA663"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2877E54E"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1AA4A3CD" w14:textId="77777777" w:rsidR="005E3C14" w:rsidRPr="009D22D1" w:rsidRDefault="005E3C14"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18B1041D" w14:textId="7CA0D778" w:rsidR="005E3C14" w:rsidRPr="009D22D1" w:rsidRDefault="00903405" w:rsidP="005E3C14">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r>
      <w:tr w:rsidR="00903405" w:rsidRPr="009D22D1" w14:paraId="27C468B0" w14:textId="77777777" w:rsidTr="00082E20">
        <w:trPr>
          <w:trHeight w:val="210"/>
          <w:jc w:val="center"/>
        </w:trPr>
        <w:tc>
          <w:tcPr>
            <w:tcW w:w="5812" w:type="dxa"/>
            <w:shd w:val="clear" w:color="auto" w:fill="B3DDF7"/>
            <w:vAlign w:val="center"/>
          </w:tcPr>
          <w:p w14:paraId="6B8064ED" w14:textId="08EAFA76" w:rsidR="00903405" w:rsidRPr="009D22D1" w:rsidRDefault="00903405" w:rsidP="00CE16C8">
            <w:pPr>
              <w:spacing w:after="0" w:line="240" w:lineRule="auto"/>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National Indigenous Australians Agency</w:t>
            </w:r>
          </w:p>
        </w:tc>
        <w:tc>
          <w:tcPr>
            <w:tcW w:w="1134" w:type="dxa"/>
            <w:shd w:val="clear" w:color="auto" w:fill="B3DDF7"/>
            <w:noWrap/>
            <w:vAlign w:val="center"/>
          </w:tcPr>
          <w:p w14:paraId="37ACC45F" w14:textId="79645D59" w:rsidR="00903405" w:rsidRPr="009D22D1" w:rsidRDefault="00903405"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tcPr>
          <w:p w14:paraId="79F6361E" w14:textId="26C489C4" w:rsidR="00903405" w:rsidRPr="009D22D1" w:rsidRDefault="00903405"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tcPr>
          <w:p w14:paraId="75871348" w14:textId="78DD9C63" w:rsidR="00903405" w:rsidRPr="009D22D1" w:rsidRDefault="00903405" w:rsidP="00CE16C8">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vAlign w:val="center"/>
          </w:tcPr>
          <w:p w14:paraId="59FBB10F" w14:textId="7A520A71" w:rsidR="00903405" w:rsidRPr="009D22D1" w:rsidRDefault="00903405" w:rsidP="005E3C14">
            <w:pPr>
              <w:spacing w:after="0" w:line="240" w:lineRule="auto"/>
              <w:jc w:val="center"/>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Yes</w:t>
            </w:r>
          </w:p>
        </w:tc>
      </w:tr>
      <w:tr w:rsidR="005E3C14" w:rsidRPr="009D22D1" w14:paraId="38CC7BAA" w14:textId="59F7918B" w:rsidTr="00082E20">
        <w:trPr>
          <w:trHeight w:val="210"/>
          <w:jc w:val="center"/>
        </w:trPr>
        <w:tc>
          <w:tcPr>
            <w:tcW w:w="5812" w:type="dxa"/>
            <w:shd w:val="clear" w:color="auto" w:fill="B3DDF7"/>
            <w:vAlign w:val="center"/>
            <w:hideMark/>
          </w:tcPr>
          <w:p w14:paraId="011DAE53" w14:textId="77777777" w:rsidR="005E3C14" w:rsidRPr="009D22D1" w:rsidRDefault="005E3C14" w:rsidP="00CE16C8">
            <w:pPr>
              <w:spacing w:after="0" w:line="240" w:lineRule="auto"/>
              <w:rPr>
                <w:rFonts w:eastAsia="Times New Roman" w:cs="Calibri"/>
                <w:color w:val="000000"/>
                <w:sz w:val="19"/>
                <w:szCs w:val="19"/>
                <w:lang w:eastAsia="en-AU"/>
              </w:rPr>
            </w:pPr>
            <w:r w:rsidRPr="009D22D1">
              <w:rPr>
                <w:rFonts w:eastAsia="Times New Roman" w:cs="Calibri"/>
                <w:color w:val="000000" w:themeColor="text1"/>
                <w:sz w:val="19"/>
                <w:szCs w:val="19"/>
                <w:lang w:eastAsia="en-AU"/>
              </w:rPr>
              <w:t>Ntaria School Council</w:t>
            </w:r>
          </w:p>
        </w:tc>
        <w:tc>
          <w:tcPr>
            <w:tcW w:w="1134" w:type="dxa"/>
            <w:shd w:val="clear" w:color="auto" w:fill="B3DDF7"/>
            <w:noWrap/>
            <w:vAlign w:val="center"/>
            <w:hideMark/>
          </w:tcPr>
          <w:p w14:paraId="6AB54C37"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4839BE4F"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hideMark/>
          </w:tcPr>
          <w:p w14:paraId="6A46CA51" w14:textId="77777777" w:rsidR="005E3C14" w:rsidRPr="009D22D1" w:rsidRDefault="005E3C14" w:rsidP="00CE16C8">
            <w:pPr>
              <w:spacing w:after="0" w:line="240" w:lineRule="auto"/>
              <w:jc w:val="center"/>
              <w:rPr>
                <w:rFonts w:eastAsia="Times New Roman" w:cs="Calibri"/>
                <w:color w:val="000000"/>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vAlign w:val="center"/>
          </w:tcPr>
          <w:p w14:paraId="09976681" w14:textId="119577B8" w:rsidR="005E3C14" w:rsidRPr="009D22D1" w:rsidRDefault="00903405" w:rsidP="005E3C14">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No</w:t>
            </w:r>
          </w:p>
        </w:tc>
      </w:tr>
      <w:tr w:rsidR="005E3C14" w:rsidRPr="009D22D1" w14:paraId="3C26045F" w14:textId="104410A6" w:rsidTr="00082E20">
        <w:trPr>
          <w:trHeight w:val="291"/>
          <w:jc w:val="center"/>
        </w:trPr>
        <w:tc>
          <w:tcPr>
            <w:tcW w:w="5812" w:type="dxa"/>
            <w:shd w:val="clear" w:color="auto" w:fill="B3DDF7"/>
            <w:vAlign w:val="center"/>
            <w:hideMark/>
          </w:tcPr>
          <w:p w14:paraId="17B0F45D" w14:textId="77777777" w:rsidR="005E3C14" w:rsidRPr="009D22D1" w:rsidRDefault="005E3C14" w:rsidP="00CE16C8">
            <w:pPr>
              <w:spacing w:after="0" w:line="240" w:lineRule="auto"/>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Northern Territory Police, Fire Emergency Services</w:t>
            </w:r>
          </w:p>
        </w:tc>
        <w:tc>
          <w:tcPr>
            <w:tcW w:w="1134" w:type="dxa"/>
            <w:shd w:val="clear" w:color="auto" w:fill="B3DDF7"/>
            <w:noWrap/>
            <w:vAlign w:val="center"/>
            <w:hideMark/>
          </w:tcPr>
          <w:p w14:paraId="7A9B51D3" w14:textId="77777777" w:rsidR="005E3C14" w:rsidRPr="009D22D1" w:rsidRDefault="005E3C14" w:rsidP="00E513C2">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339EF4C7" w14:textId="77777777" w:rsidR="005E3C14" w:rsidRPr="009D22D1" w:rsidRDefault="005E3C14" w:rsidP="00E513C2">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74214A23" w14:textId="77777777" w:rsidR="005E3C14" w:rsidRPr="009D22D1" w:rsidRDefault="005E3C14" w:rsidP="00E513C2">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1E3F631C" w14:textId="6E7515CC" w:rsidR="005E3C14" w:rsidRPr="009D22D1" w:rsidRDefault="00903405" w:rsidP="005E3C14">
            <w:pPr>
              <w:spacing w:after="0" w:line="240" w:lineRule="auto"/>
              <w:jc w:val="center"/>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Yes</w:t>
            </w:r>
          </w:p>
        </w:tc>
      </w:tr>
      <w:tr w:rsidR="005E3C14" w:rsidRPr="009D22D1" w14:paraId="649F1DF2" w14:textId="00C9E27F" w:rsidTr="00082E20">
        <w:trPr>
          <w:trHeight w:val="210"/>
          <w:jc w:val="center"/>
        </w:trPr>
        <w:tc>
          <w:tcPr>
            <w:tcW w:w="5812" w:type="dxa"/>
            <w:shd w:val="clear" w:color="auto" w:fill="B3DDF7"/>
            <w:vAlign w:val="center"/>
            <w:hideMark/>
          </w:tcPr>
          <w:p w14:paraId="19827A78" w14:textId="77777777" w:rsidR="005E3C14" w:rsidRPr="009D22D1" w:rsidRDefault="005E3C14" w:rsidP="00CE16C8">
            <w:pPr>
              <w:spacing w:after="0" w:line="240" w:lineRule="auto"/>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Territory Families</w:t>
            </w:r>
          </w:p>
        </w:tc>
        <w:tc>
          <w:tcPr>
            <w:tcW w:w="1134" w:type="dxa"/>
            <w:shd w:val="clear" w:color="auto" w:fill="B3DDF7"/>
            <w:noWrap/>
            <w:vAlign w:val="center"/>
            <w:hideMark/>
          </w:tcPr>
          <w:p w14:paraId="3DA10BC9" w14:textId="77777777" w:rsidR="005E3C14" w:rsidRPr="009D22D1" w:rsidRDefault="005E3C14" w:rsidP="00E513C2">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664DEEB7" w14:textId="77777777" w:rsidR="005E3C14" w:rsidRPr="009D22D1" w:rsidRDefault="005E3C14" w:rsidP="00E513C2">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noWrap/>
            <w:vAlign w:val="center"/>
            <w:hideMark/>
          </w:tcPr>
          <w:p w14:paraId="56CBD45F" w14:textId="77777777" w:rsidR="005E3C14" w:rsidRPr="009D22D1" w:rsidRDefault="005E3C14" w:rsidP="00E513C2">
            <w:pPr>
              <w:spacing w:after="0" w:line="240" w:lineRule="auto"/>
              <w:jc w:val="center"/>
              <w:rPr>
                <w:rFonts w:eastAsia="Times New Roman" w:cs="Calibri"/>
                <w:color w:val="000000" w:themeColor="text1"/>
                <w:sz w:val="19"/>
                <w:szCs w:val="19"/>
                <w:lang w:eastAsia="en-AU"/>
              </w:rPr>
            </w:pPr>
            <w:r w:rsidRPr="009D22D1">
              <w:rPr>
                <w:rFonts w:eastAsia="Times New Roman" w:cs="Calibri"/>
                <w:color w:val="000000" w:themeColor="text1"/>
                <w:sz w:val="19"/>
                <w:szCs w:val="19"/>
                <w:lang w:eastAsia="en-AU"/>
              </w:rPr>
              <w:t>Yes</w:t>
            </w:r>
          </w:p>
        </w:tc>
        <w:tc>
          <w:tcPr>
            <w:tcW w:w="1134" w:type="dxa"/>
            <w:shd w:val="clear" w:color="auto" w:fill="B3DDF7"/>
            <w:vAlign w:val="center"/>
          </w:tcPr>
          <w:p w14:paraId="5C02D3E3" w14:textId="2AC0BD3F" w:rsidR="005E3C14" w:rsidRPr="009D22D1" w:rsidRDefault="00903405" w:rsidP="005E3C14">
            <w:pPr>
              <w:spacing w:after="0" w:line="240" w:lineRule="auto"/>
              <w:jc w:val="center"/>
              <w:rPr>
                <w:rFonts w:eastAsia="Times New Roman" w:cs="Calibri"/>
                <w:b/>
                <w:bCs/>
                <w:color w:val="000000" w:themeColor="text1"/>
                <w:sz w:val="19"/>
                <w:szCs w:val="19"/>
                <w:lang w:eastAsia="en-AU"/>
              </w:rPr>
            </w:pPr>
            <w:r w:rsidRPr="009D22D1">
              <w:rPr>
                <w:rFonts w:eastAsia="Times New Roman" w:cs="Calibri"/>
                <w:b/>
                <w:bCs/>
                <w:color w:val="000000" w:themeColor="text1"/>
                <w:sz w:val="19"/>
                <w:szCs w:val="19"/>
                <w:lang w:eastAsia="en-AU"/>
              </w:rPr>
              <w:t>Yes</w:t>
            </w:r>
          </w:p>
        </w:tc>
      </w:tr>
      <w:tr w:rsidR="005E3C14" w:rsidRPr="009D22D1" w14:paraId="658E8A4A" w14:textId="73879CAE" w:rsidTr="00082E20">
        <w:trPr>
          <w:trHeight w:val="192"/>
          <w:jc w:val="center"/>
        </w:trPr>
        <w:tc>
          <w:tcPr>
            <w:tcW w:w="10348" w:type="dxa"/>
            <w:gridSpan w:val="5"/>
            <w:shd w:val="clear" w:color="auto" w:fill="127CC0"/>
            <w:vAlign w:val="center"/>
            <w:hideMark/>
          </w:tcPr>
          <w:p w14:paraId="3492B620" w14:textId="33707B34" w:rsidR="005E3C14" w:rsidRPr="009D22D1" w:rsidRDefault="00520A2E" w:rsidP="00DA48F8">
            <w:pPr>
              <w:spacing w:after="0" w:line="240" w:lineRule="auto"/>
              <w:rPr>
                <w:rFonts w:eastAsia="Times New Roman" w:cs="Calibri"/>
                <w:bCs/>
                <w:caps/>
                <w:color w:val="FFFFFF" w:themeColor="background1"/>
                <w:sz w:val="19"/>
                <w:szCs w:val="19"/>
                <w:lang w:eastAsia="en-AU"/>
              </w:rPr>
            </w:pPr>
            <w:r>
              <w:rPr>
                <w:rFonts w:eastAsia="Times New Roman" w:cs="Calibri"/>
                <w:bCs/>
                <w:caps/>
                <w:color w:val="FFFFFF" w:themeColor="background1"/>
                <w:sz w:val="19"/>
                <w:szCs w:val="19"/>
                <w:lang w:eastAsia="en-AU"/>
              </w:rPr>
              <w:t>Private Sector</w:t>
            </w:r>
            <w:r w:rsidR="005E3C14" w:rsidRPr="009D22D1">
              <w:rPr>
                <w:rFonts w:eastAsia="Times New Roman" w:cs="Calibri"/>
                <w:caps/>
                <w:color w:val="FFFFFF" w:themeColor="background1"/>
                <w:sz w:val="19"/>
                <w:szCs w:val="19"/>
                <w:lang w:eastAsia="en-AU"/>
              </w:rPr>
              <w:t> </w:t>
            </w:r>
          </w:p>
        </w:tc>
      </w:tr>
      <w:tr w:rsidR="005E3C14" w:rsidRPr="009D22D1" w14:paraId="5E1548D6" w14:textId="7B61A74A" w:rsidTr="00082E20">
        <w:trPr>
          <w:trHeight w:val="291"/>
          <w:jc w:val="center"/>
        </w:trPr>
        <w:tc>
          <w:tcPr>
            <w:tcW w:w="5812" w:type="dxa"/>
            <w:shd w:val="clear" w:color="auto" w:fill="B3DDF7"/>
            <w:vAlign w:val="center"/>
          </w:tcPr>
          <w:p w14:paraId="285C1918"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Australian Regional and Remote Community Services Ltd</w:t>
            </w:r>
          </w:p>
        </w:tc>
        <w:tc>
          <w:tcPr>
            <w:tcW w:w="1134" w:type="dxa"/>
            <w:shd w:val="clear" w:color="auto" w:fill="B3DDF7"/>
            <w:noWrap/>
            <w:vAlign w:val="center"/>
          </w:tcPr>
          <w:p w14:paraId="703B69E2"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3259FDD6"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416BC299"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6C5BAE87" w14:textId="1F6BCBA5" w:rsidR="005E3C14" w:rsidRPr="009D22D1" w:rsidRDefault="00903405"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760B9598" w14:textId="14435992" w:rsidTr="00082E20">
        <w:trPr>
          <w:trHeight w:val="291"/>
          <w:jc w:val="center"/>
        </w:trPr>
        <w:tc>
          <w:tcPr>
            <w:tcW w:w="5812" w:type="dxa"/>
            <w:shd w:val="clear" w:color="auto" w:fill="B3DDF7"/>
            <w:vAlign w:val="center"/>
          </w:tcPr>
          <w:p w14:paraId="7198311A"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Bethlehem Lutheran Church Hermannsburg</w:t>
            </w:r>
          </w:p>
        </w:tc>
        <w:tc>
          <w:tcPr>
            <w:tcW w:w="1134" w:type="dxa"/>
            <w:shd w:val="clear" w:color="auto" w:fill="B3DDF7"/>
            <w:noWrap/>
            <w:vAlign w:val="center"/>
          </w:tcPr>
          <w:p w14:paraId="76A099D8"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0A3AE6C9"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10B4757A"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76CFF87F" w14:textId="3BFA4FD2" w:rsidR="005E3C14" w:rsidRPr="009D22D1" w:rsidRDefault="00903405"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53D12019" w14:textId="237D24C3" w:rsidTr="00082E20">
        <w:trPr>
          <w:trHeight w:val="291"/>
          <w:jc w:val="center"/>
        </w:trPr>
        <w:tc>
          <w:tcPr>
            <w:tcW w:w="5812" w:type="dxa"/>
            <w:shd w:val="clear" w:color="auto" w:fill="B3DDF7"/>
            <w:vAlign w:val="center"/>
          </w:tcPr>
          <w:p w14:paraId="3576E4FA" w14:textId="77777777" w:rsidR="005E3C14" w:rsidRPr="009D22D1" w:rsidRDefault="005E3C14" w:rsidP="00CE16C8">
            <w:pPr>
              <w:spacing w:after="0" w:line="240" w:lineRule="auto"/>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Central Land Council</w:t>
            </w:r>
          </w:p>
        </w:tc>
        <w:tc>
          <w:tcPr>
            <w:tcW w:w="1134" w:type="dxa"/>
            <w:shd w:val="clear" w:color="auto" w:fill="B3DDF7"/>
            <w:noWrap/>
            <w:vAlign w:val="center"/>
          </w:tcPr>
          <w:p w14:paraId="2D3B0EEE"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4DB89E92"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3EA82646"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12F813CD" w14:textId="53D657BE" w:rsidR="005E3C14" w:rsidRPr="009D22D1" w:rsidRDefault="00903405" w:rsidP="005E3C14">
            <w:pPr>
              <w:spacing w:after="0" w:line="240" w:lineRule="auto"/>
              <w:jc w:val="center"/>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Yes</w:t>
            </w:r>
          </w:p>
        </w:tc>
      </w:tr>
      <w:tr w:rsidR="005E3C14" w:rsidRPr="009D22D1" w14:paraId="63B2F948" w14:textId="521C5379" w:rsidTr="00082E20">
        <w:trPr>
          <w:trHeight w:val="291"/>
          <w:jc w:val="center"/>
        </w:trPr>
        <w:tc>
          <w:tcPr>
            <w:tcW w:w="5812" w:type="dxa"/>
            <w:shd w:val="clear" w:color="auto" w:fill="B3DDF7"/>
            <w:vAlign w:val="center"/>
          </w:tcPr>
          <w:p w14:paraId="18C942AA" w14:textId="730E7C56" w:rsidR="005E3C14" w:rsidRPr="009D22D1" w:rsidRDefault="005E3C14" w:rsidP="008C2CA8">
            <w:pPr>
              <w:spacing w:after="0" w:line="240" w:lineRule="auto"/>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Finke River Mission</w:t>
            </w:r>
            <w:r w:rsidR="00A210B2" w:rsidRPr="009D22D1">
              <w:rPr>
                <w:rFonts w:eastAsia="Times New Roman" w:cs="Calibri"/>
                <w:b/>
                <w:color w:val="000000" w:themeColor="text1"/>
                <w:sz w:val="19"/>
                <w:szCs w:val="19"/>
                <w:lang w:eastAsia="en-AU"/>
              </w:rPr>
              <w:t xml:space="preserve"> </w:t>
            </w:r>
            <w:r w:rsidR="00A210B2" w:rsidRPr="009D22D1">
              <w:rPr>
                <w:rFonts w:eastAsia="Times New Roman" w:cs="Calibri"/>
                <w:bCs/>
                <w:color w:val="000000" w:themeColor="text1"/>
                <w:sz w:val="19"/>
                <w:szCs w:val="19"/>
                <w:lang w:eastAsia="en-AU"/>
              </w:rPr>
              <w:t>(including stores</w:t>
            </w:r>
            <w:r w:rsidR="008C2CA8" w:rsidRPr="009D22D1">
              <w:rPr>
                <w:rFonts w:eastAsia="Times New Roman" w:cs="Calibri"/>
                <w:bCs/>
                <w:color w:val="000000" w:themeColor="text1"/>
                <w:sz w:val="19"/>
                <w:szCs w:val="19"/>
                <w:lang w:eastAsia="en-AU"/>
              </w:rPr>
              <w:t xml:space="preserve"> and</w:t>
            </w:r>
            <w:r w:rsidR="00A210B2" w:rsidRPr="009D22D1">
              <w:rPr>
                <w:rFonts w:eastAsia="Times New Roman" w:cs="Calibri"/>
                <w:bCs/>
                <w:color w:val="000000" w:themeColor="text1"/>
                <w:sz w:val="19"/>
                <w:szCs w:val="19"/>
                <w:lang w:eastAsia="en-AU"/>
              </w:rPr>
              <w:t xml:space="preserve"> services</w:t>
            </w:r>
            <w:r w:rsidR="008C2CA8" w:rsidRPr="009D22D1">
              <w:rPr>
                <w:rFonts w:eastAsia="Times New Roman" w:cs="Calibri"/>
                <w:bCs/>
                <w:color w:val="000000" w:themeColor="text1"/>
                <w:sz w:val="19"/>
                <w:szCs w:val="19"/>
                <w:lang w:eastAsia="en-AU"/>
              </w:rPr>
              <w:t>)</w:t>
            </w:r>
          </w:p>
        </w:tc>
        <w:tc>
          <w:tcPr>
            <w:tcW w:w="1134" w:type="dxa"/>
            <w:shd w:val="clear" w:color="auto" w:fill="B3DDF7"/>
            <w:noWrap/>
            <w:vAlign w:val="center"/>
          </w:tcPr>
          <w:p w14:paraId="7C0F369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6EAE3FF4"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2DD872A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23BB250C" w14:textId="4A1173DA" w:rsidR="005E3C14" w:rsidRPr="009D22D1" w:rsidRDefault="00903405" w:rsidP="005E3C14">
            <w:pPr>
              <w:spacing w:after="0" w:line="240" w:lineRule="auto"/>
              <w:jc w:val="center"/>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Yes</w:t>
            </w:r>
          </w:p>
        </w:tc>
      </w:tr>
      <w:tr w:rsidR="005E3C14" w:rsidRPr="009D22D1" w14:paraId="6A6818C6" w14:textId="5D88F9E6" w:rsidTr="00082E20">
        <w:trPr>
          <w:trHeight w:val="291"/>
          <w:jc w:val="center"/>
        </w:trPr>
        <w:tc>
          <w:tcPr>
            <w:tcW w:w="5812" w:type="dxa"/>
            <w:shd w:val="clear" w:color="auto" w:fill="B3DDF7"/>
            <w:vAlign w:val="center"/>
          </w:tcPr>
          <w:p w14:paraId="64123B16"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Finke River Mission of Lutheran Church of Australia - Finke River Mission Store</w:t>
            </w:r>
          </w:p>
        </w:tc>
        <w:tc>
          <w:tcPr>
            <w:tcW w:w="1134" w:type="dxa"/>
            <w:shd w:val="clear" w:color="auto" w:fill="B3DDF7"/>
            <w:noWrap/>
            <w:vAlign w:val="center"/>
          </w:tcPr>
          <w:p w14:paraId="2A71A578"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64E5A45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58DE7CD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6AE7E3C3" w14:textId="0BAD3967"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 xml:space="preserve">No </w:t>
            </w:r>
          </w:p>
        </w:tc>
      </w:tr>
      <w:tr w:rsidR="005E3C14" w:rsidRPr="009D22D1" w14:paraId="1EA95D80" w14:textId="5D19AFAB" w:rsidTr="00082E20">
        <w:trPr>
          <w:trHeight w:val="291"/>
          <w:jc w:val="center"/>
        </w:trPr>
        <w:tc>
          <w:tcPr>
            <w:tcW w:w="5812" w:type="dxa"/>
            <w:shd w:val="clear" w:color="auto" w:fill="B3DDF7"/>
            <w:vAlign w:val="center"/>
          </w:tcPr>
          <w:p w14:paraId="368B4783"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FRM Services Limited</w:t>
            </w:r>
          </w:p>
        </w:tc>
        <w:tc>
          <w:tcPr>
            <w:tcW w:w="1134" w:type="dxa"/>
            <w:shd w:val="clear" w:color="auto" w:fill="B3DDF7"/>
            <w:noWrap/>
            <w:vAlign w:val="center"/>
          </w:tcPr>
          <w:p w14:paraId="18432F6E"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647F435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014712D0"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3D750877" w14:textId="4B55DEA9"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7C0297BD" w14:textId="4DD292CC" w:rsidTr="00082E20">
        <w:trPr>
          <w:trHeight w:val="291"/>
          <w:jc w:val="center"/>
        </w:trPr>
        <w:tc>
          <w:tcPr>
            <w:tcW w:w="5812" w:type="dxa"/>
            <w:shd w:val="clear" w:color="auto" w:fill="B3DDF7"/>
            <w:vAlign w:val="center"/>
          </w:tcPr>
          <w:p w14:paraId="6274CA38" w14:textId="77777777" w:rsidR="005E3C14" w:rsidRPr="009D22D1" w:rsidRDefault="005E3C14" w:rsidP="00CE16C8">
            <w:pPr>
              <w:spacing w:after="0" w:line="240" w:lineRule="auto"/>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Hermannsburg Potters Aboriginal Inc</w:t>
            </w:r>
          </w:p>
        </w:tc>
        <w:tc>
          <w:tcPr>
            <w:tcW w:w="1134" w:type="dxa"/>
            <w:shd w:val="clear" w:color="auto" w:fill="B3DDF7"/>
            <w:noWrap/>
            <w:vAlign w:val="center"/>
          </w:tcPr>
          <w:p w14:paraId="357EC011"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5A9B15C1"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0A9E7531"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22568696" w14:textId="2311F8DA" w:rsidR="005E3C14" w:rsidRPr="009D22D1" w:rsidRDefault="002670AF" w:rsidP="005E3C14">
            <w:pPr>
              <w:spacing w:after="0" w:line="240" w:lineRule="auto"/>
              <w:jc w:val="center"/>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Yes</w:t>
            </w:r>
          </w:p>
        </w:tc>
      </w:tr>
      <w:tr w:rsidR="005E3C14" w:rsidRPr="009D22D1" w14:paraId="326843A0" w14:textId="6C75E03D" w:rsidTr="00082E20">
        <w:trPr>
          <w:trHeight w:val="291"/>
          <w:jc w:val="center"/>
        </w:trPr>
        <w:tc>
          <w:tcPr>
            <w:tcW w:w="5812" w:type="dxa"/>
            <w:shd w:val="clear" w:color="auto" w:fill="B3DDF7"/>
            <w:vAlign w:val="center"/>
          </w:tcPr>
          <w:p w14:paraId="0A841DAE" w14:textId="77777777" w:rsidR="005E3C14" w:rsidRPr="009D22D1" w:rsidRDefault="005E3C14" w:rsidP="00CE16C8">
            <w:pPr>
              <w:spacing w:after="0" w:line="240" w:lineRule="auto"/>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Ntaria Supermarket</w:t>
            </w:r>
          </w:p>
        </w:tc>
        <w:tc>
          <w:tcPr>
            <w:tcW w:w="1134" w:type="dxa"/>
            <w:shd w:val="clear" w:color="auto" w:fill="B3DDF7"/>
            <w:noWrap/>
            <w:vAlign w:val="center"/>
          </w:tcPr>
          <w:p w14:paraId="097364F8"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2AF53FE2"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1DA08703"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01286366" w14:textId="69924E43" w:rsidR="005E3C14" w:rsidRPr="009D22D1" w:rsidRDefault="002670AF" w:rsidP="005E3C14">
            <w:pPr>
              <w:spacing w:after="0" w:line="240" w:lineRule="auto"/>
              <w:jc w:val="center"/>
              <w:rPr>
                <w:rFonts w:eastAsia="Times New Roman" w:cs="Calibri"/>
                <w:b/>
                <w:color w:val="000000" w:themeColor="text1"/>
                <w:sz w:val="19"/>
                <w:szCs w:val="19"/>
                <w:lang w:eastAsia="en-AU"/>
              </w:rPr>
            </w:pPr>
            <w:r w:rsidRPr="009D22D1">
              <w:rPr>
                <w:rFonts w:eastAsia="Times New Roman" w:cs="Calibri"/>
                <w:b/>
                <w:color w:val="000000" w:themeColor="text1"/>
                <w:sz w:val="19"/>
                <w:szCs w:val="19"/>
                <w:lang w:eastAsia="en-AU"/>
              </w:rPr>
              <w:t>Yes</w:t>
            </w:r>
          </w:p>
        </w:tc>
      </w:tr>
      <w:tr w:rsidR="005E3C14" w:rsidRPr="009D22D1" w14:paraId="360E30A4" w14:textId="0579EE70" w:rsidTr="00082E20">
        <w:trPr>
          <w:trHeight w:val="291"/>
          <w:jc w:val="center"/>
        </w:trPr>
        <w:tc>
          <w:tcPr>
            <w:tcW w:w="5812" w:type="dxa"/>
            <w:shd w:val="clear" w:color="auto" w:fill="B3DDF7"/>
            <w:vAlign w:val="center"/>
          </w:tcPr>
          <w:p w14:paraId="64F71A2E"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Into the Blue</w:t>
            </w:r>
          </w:p>
        </w:tc>
        <w:tc>
          <w:tcPr>
            <w:tcW w:w="1134" w:type="dxa"/>
            <w:shd w:val="clear" w:color="auto" w:fill="B3DDF7"/>
            <w:noWrap/>
            <w:vAlign w:val="center"/>
          </w:tcPr>
          <w:p w14:paraId="76B4345E"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7A49FC4C"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0360DD1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31BD02E0" w14:textId="7418ECB4"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30560FDA" w14:textId="3B241596" w:rsidTr="00082E20">
        <w:trPr>
          <w:trHeight w:val="291"/>
          <w:jc w:val="center"/>
        </w:trPr>
        <w:tc>
          <w:tcPr>
            <w:tcW w:w="5812" w:type="dxa"/>
            <w:shd w:val="clear" w:color="auto" w:fill="B3DDF7"/>
            <w:vAlign w:val="center"/>
          </w:tcPr>
          <w:p w14:paraId="596CDE64"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Kata-Anga Tearooms</w:t>
            </w:r>
          </w:p>
        </w:tc>
        <w:tc>
          <w:tcPr>
            <w:tcW w:w="1134" w:type="dxa"/>
            <w:shd w:val="clear" w:color="auto" w:fill="B3DDF7"/>
            <w:noWrap/>
            <w:vAlign w:val="center"/>
          </w:tcPr>
          <w:p w14:paraId="409C81DD"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4F2EC57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505A3953"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725CFD9C" w14:textId="096C59F8"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114D3009" w14:textId="747A3138" w:rsidTr="00082E20">
        <w:trPr>
          <w:trHeight w:val="291"/>
          <w:jc w:val="center"/>
        </w:trPr>
        <w:tc>
          <w:tcPr>
            <w:tcW w:w="5812" w:type="dxa"/>
            <w:shd w:val="clear" w:color="auto" w:fill="B3DDF7"/>
            <w:vAlign w:val="center"/>
          </w:tcPr>
          <w:p w14:paraId="70AAEAD8"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Lutheran Community Care</w:t>
            </w:r>
          </w:p>
        </w:tc>
        <w:tc>
          <w:tcPr>
            <w:tcW w:w="1134" w:type="dxa"/>
            <w:shd w:val="clear" w:color="auto" w:fill="B3DDF7"/>
            <w:noWrap/>
            <w:vAlign w:val="center"/>
          </w:tcPr>
          <w:p w14:paraId="680059B3"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707E245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3244B7D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0EBF32C0" w14:textId="2ED1D155"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64D1150E" w14:textId="580A9789" w:rsidTr="00082E20">
        <w:trPr>
          <w:trHeight w:val="291"/>
          <w:jc w:val="center"/>
        </w:trPr>
        <w:tc>
          <w:tcPr>
            <w:tcW w:w="5812" w:type="dxa"/>
            <w:shd w:val="clear" w:color="auto" w:fill="B3DDF7"/>
            <w:vAlign w:val="center"/>
          </w:tcPr>
          <w:p w14:paraId="593891F3" w14:textId="77777777" w:rsidR="005E3C14" w:rsidRPr="009D22D1" w:rsidRDefault="005E3C14" w:rsidP="00CE16C8">
            <w:pPr>
              <w:spacing w:after="0" w:line="240" w:lineRule="auto"/>
              <w:rPr>
                <w:rFonts w:eastAsia="Times New Roman" w:cs="Calibri"/>
                <w:bCs/>
                <w:color w:val="000000" w:themeColor="text1"/>
                <w:sz w:val="19"/>
                <w:szCs w:val="19"/>
                <w:lang w:eastAsia="en-AU"/>
              </w:rPr>
            </w:pPr>
            <w:proofErr w:type="spellStart"/>
            <w:r w:rsidRPr="009D22D1">
              <w:rPr>
                <w:rFonts w:eastAsia="Times New Roman" w:cs="Calibri"/>
                <w:bCs/>
                <w:color w:val="000000" w:themeColor="text1"/>
                <w:sz w:val="19"/>
                <w:szCs w:val="19"/>
                <w:lang w:eastAsia="en-AU"/>
              </w:rPr>
              <w:t>Ngurratjuta</w:t>
            </w:r>
            <w:proofErr w:type="spellEnd"/>
            <w:r w:rsidRPr="009D22D1">
              <w:rPr>
                <w:rFonts w:eastAsia="Times New Roman" w:cs="Calibri"/>
                <w:bCs/>
                <w:color w:val="000000" w:themeColor="text1"/>
                <w:sz w:val="19"/>
                <w:szCs w:val="19"/>
                <w:lang w:eastAsia="en-AU"/>
              </w:rPr>
              <w:t xml:space="preserve"> Aboriginal Corporation</w:t>
            </w:r>
          </w:p>
        </w:tc>
        <w:tc>
          <w:tcPr>
            <w:tcW w:w="1134" w:type="dxa"/>
            <w:shd w:val="clear" w:color="auto" w:fill="B3DDF7"/>
            <w:noWrap/>
            <w:vAlign w:val="center"/>
          </w:tcPr>
          <w:p w14:paraId="6A43F87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4C9F90E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20868CB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29644DEB" w14:textId="5615DA4B"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5F34B07A" w14:textId="080E0079" w:rsidTr="00082E20">
        <w:trPr>
          <w:trHeight w:val="291"/>
          <w:jc w:val="center"/>
        </w:trPr>
        <w:tc>
          <w:tcPr>
            <w:tcW w:w="5812" w:type="dxa"/>
            <w:shd w:val="clear" w:color="auto" w:fill="B3DDF7"/>
            <w:vAlign w:val="center"/>
          </w:tcPr>
          <w:p w14:paraId="4421AC5A"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Ninti One Ltd</w:t>
            </w:r>
          </w:p>
        </w:tc>
        <w:tc>
          <w:tcPr>
            <w:tcW w:w="1134" w:type="dxa"/>
            <w:shd w:val="clear" w:color="auto" w:fill="B3DDF7"/>
            <w:noWrap/>
            <w:vAlign w:val="center"/>
          </w:tcPr>
          <w:p w14:paraId="5ADDD29C"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0AE58351"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21EB695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1C34DC1B" w14:textId="6884FDEF"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1E2DAA62" w14:textId="32ECA97D" w:rsidTr="00082E20">
        <w:trPr>
          <w:trHeight w:val="291"/>
          <w:jc w:val="center"/>
        </w:trPr>
        <w:tc>
          <w:tcPr>
            <w:tcW w:w="5812" w:type="dxa"/>
            <w:shd w:val="clear" w:color="auto" w:fill="B3DDF7"/>
            <w:vAlign w:val="center"/>
          </w:tcPr>
          <w:p w14:paraId="036326EB"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Ntaria Cleaning Services</w:t>
            </w:r>
          </w:p>
        </w:tc>
        <w:tc>
          <w:tcPr>
            <w:tcW w:w="1134" w:type="dxa"/>
            <w:shd w:val="clear" w:color="auto" w:fill="B3DDF7"/>
            <w:noWrap/>
            <w:vAlign w:val="center"/>
          </w:tcPr>
          <w:p w14:paraId="0DD8BCBF"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4ECDA7C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42AA6691"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3C2EE44C" w14:textId="3A06D29E"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7C9DCA61" w14:textId="6DF900D0" w:rsidTr="00936825">
        <w:trPr>
          <w:trHeight w:val="291"/>
          <w:jc w:val="center"/>
        </w:trPr>
        <w:tc>
          <w:tcPr>
            <w:tcW w:w="5812" w:type="dxa"/>
            <w:shd w:val="clear" w:color="auto" w:fill="B3DDF7"/>
            <w:vAlign w:val="center"/>
          </w:tcPr>
          <w:p w14:paraId="58EE460B" w14:textId="77777777" w:rsidR="005E3C14" w:rsidRPr="009D22D1" w:rsidRDefault="005E3C14" w:rsidP="00936825">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 xml:space="preserve">Ntaria Women's Safe Place </w:t>
            </w:r>
          </w:p>
        </w:tc>
        <w:tc>
          <w:tcPr>
            <w:tcW w:w="1134" w:type="dxa"/>
            <w:shd w:val="clear" w:color="auto" w:fill="B3DDF7"/>
            <w:noWrap/>
            <w:vAlign w:val="center"/>
          </w:tcPr>
          <w:p w14:paraId="48020909"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11216D79"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4A716E35"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04A1172A" w14:textId="2745FFCE"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03A66108" w14:textId="33025371" w:rsidTr="00082E20">
        <w:trPr>
          <w:trHeight w:val="291"/>
          <w:jc w:val="center"/>
        </w:trPr>
        <w:tc>
          <w:tcPr>
            <w:tcW w:w="5812" w:type="dxa"/>
            <w:shd w:val="clear" w:color="auto" w:fill="B3DDF7"/>
            <w:vAlign w:val="center"/>
          </w:tcPr>
          <w:p w14:paraId="4C69F75B"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Steps Group Australia Limited</w:t>
            </w:r>
          </w:p>
        </w:tc>
        <w:tc>
          <w:tcPr>
            <w:tcW w:w="1134" w:type="dxa"/>
            <w:shd w:val="clear" w:color="auto" w:fill="B3DDF7"/>
            <w:noWrap/>
            <w:vAlign w:val="center"/>
          </w:tcPr>
          <w:p w14:paraId="18432B50"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63E159F4"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5744C0D4"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7B47DDD4" w14:textId="361BCC5F"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337A2E0A" w14:textId="0F160EAC" w:rsidTr="00082E20">
        <w:trPr>
          <w:trHeight w:val="291"/>
          <w:jc w:val="center"/>
        </w:trPr>
        <w:tc>
          <w:tcPr>
            <w:tcW w:w="5812" w:type="dxa"/>
            <w:shd w:val="clear" w:color="auto" w:fill="B3DDF7"/>
            <w:vAlign w:val="center"/>
          </w:tcPr>
          <w:p w14:paraId="20E5257B" w14:textId="77777777" w:rsidR="005E3C14" w:rsidRPr="009D22D1" w:rsidRDefault="005E3C14" w:rsidP="00CE16C8">
            <w:pPr>
              <w:spacing w:after="0" w:line="240" w:lineRule="auto"/>
              <w:rPr>
                <w:rFonts w:eastAsia="Times New Roman" w:cs="Calibri"/>
                <w:bCs/>
                <w:color w:val="000000" w:themeColor="text1"/>
                <w:sz w:val="19"/>
                <w:szCs w:val="19"/>
                <w:lang w:eastAsia="en-AU"/>
              </w:rPr>
            </w:pPr>
            <w:proofErr w:type="spellStart"/>
            <w:r w:rsidRPr="009D22D1">
              <w:rPr>
                <w:rFonts w:eastAsia="Times New Roman" w:cs="Calibri"/>
                <w:bCs/>
                <w:color w:val="000000" w:themeColor="text1"/>
                <w:sz w:val="19"/>
                <w:szCs w:val="19"/>
                <w:lang w:eastAsia="en-AU"/>
              </w:rPr>
              <w:t>Tjuwanpa</w:t>
            </w:r>
            <w:proofErr w:type="spellEnd"/>
            <w:r w:rsidRPr="009D22D1">
              <w:rPr>
                <w:rFonts w:eastAsia="Times New Roman" w:cs="Calibri"/>
                <w:bCs/>
                <w:color w:val="000000" w:themeColor="text1"/>
                <w:sz w:val="19"/>
                <w:szCs w:val="19"/>
                <w:lang w:eastAsia="en-AU"/>
              </w:rPr>
              <w:t xml:space="preserve"> Outstation Resource Centre Aboriginal Corporation</w:t>
            </w:r>
          </w:p>
        </w:tc>
        <w:tc>
          <w:tcPr>
            <w:tcW w:w="1134" w:type="dxa"/>
            <w:shd w:val="clear" w:color="auto" w:fill="B3DDF7"/>
            <w:noWrap/>
            <w:vAlign w:val="center"/>
          </w:tcPr>
          <w:p w14:paraId="11DBB4A8"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34AE43C2"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1C6A4232"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5C3D8B50" w14:textId="1BE1BBB6"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060C729B" w14:textId="40166A0F" w:rsidTr="00082E20">
        <w:trPr>
          <w:trHeight w:val="291"/>
          <w:jc w:val="center"/>
        </w:trPr>
        <w:tc>
          <w:tcPr>
            <w:tcW w:w="5812" w:type="dxa"/>
            <w:shd w:val="clear" w:color="auto" w:fill="B3DDF7"/>
            <w:vAlign w:val="center"/>
          </w:tcPr>
          <w:p w14:paraId="7145001C"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Uniting Church of Australia Frontier Services</w:t>
            </w:r>
          </w:p>
        </w:tc>
        <w:tc>
          <w:tcPr>
            <w:tcW w:w="1134" w:type="dxa"/>
            <w:shd w:val="clear" w:color="auto" w:fill="B3DDF7"/>
            <w:noWrap/>
            <w:vAlign w:val="center"/>
          </w:tcPr>
          <w:p w14:paraId="7F222123"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5B5E3C5E"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493EB75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vAlign w:val="center"/>
          </w:tcPr>
          <w:p w14:paraId="36EF8DCD" w14:textId="78C4570F"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936825" w:rsidRPr="009D22D1" w14:paraId="0271E2DE" w14:textId="77777777" w:rsidTr="00082E20">
        <w:trPr>
          <w:trHeight w:val="291"/>
          <w:jc w:val="center"/>
        </w:trPr>
        <w:tc>
          <w:tcPr>
            <w:tcW w:w="5812" w:type="dxa"/>
            <w:shd w:val="clear" w:color="auto" w:fill="B3DDF7"/>
            <w:vAlign w:val="center"/>
          </w:tcPr>
          <w:p w14:paraId="06364262" w14:textId="3ED0A88E" w:rsidR="00936825" w:rsidRPr="009D22D1" w:rsidRDefault="00936825" w:rsidP="00936825">
            <w:pPr>
              <w:spacing w:after="0" w:line="240" w:lineRule="auto"/>
              <w:rPr>
                <w:rFonts w:eastAsia="Times New Roman" w:cs="Calibri"/>
                <w:bCs/>
                <w:color w:val="000000" w:themeColor="text1"/>
                <w:sz w:val="19"/>
                <w:szCs w:val="19"/>
                <w:lang w:eastAsia="en-AU"/>
              </w:rPr>
            </w:pPr>
            <w:r w:rsidRPr="009D22D1">
              <w:rPr>
                <w:rFonts w:eastAsia="Times New Roman" w:cs="Calibri"/>
                <w:b/>
                <w:bCs/>
                <w:color w:val="000000" w:themeColor="text1"/>
                <w:sz w:val="19"/>
                <w:szCs w:val="19"/>
                <w:lang w:eastAsia="en-AU"/>
              </w:rPr>
              <w:t>WANTA Aboriginal Corporation</w:t>
            </w:r>
          </w:p>
        </w:tc>
        <w:tc>
          <w:tcPr>
            <w:tcW w:w="1134" w:type="dxa"/>
            <w:shd w:val="clear" w:color="auto" w:fill="B3DDF7"/>
            <w:noWrap/>
            <w:vAlign w:val="center"/>
          </w:tcPr>
          <w:p w14:paraId="6A9D6A0A" w14:textId="65DF33FD" w:rsidR="00936825" w:rsidRPr="009D22D1" w:rsidRDefault="00936825" w:rsidP="00936825">
            <w:pPr>
              <w:spacing w:after="0" w:line="240" w:lineRule="auto"/>
              <w:jc w:val="center"/>
              <w:rPr>
                <w:rFonts w:eastAsia="Times New Roman" w:cs="Calibri"/>
                <w:bCs/>
                <w:color w:val="000000" w:themeColor="text1"/>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tcPr>
          <w:p w14:paraId="33F9E391" w14:textId="3EDA5A09" w:rsidR="00936825" w:rsidRPr="009D22D1" w:rsidRDefault="00936825" w:rsidP="00936825">
            <w:pPr>
              <w:spacing w:after="0" w:line="240" w:lineRule="auto"/>
              <w:jc w:val="center"/>
              <w:rPr>
                <w:rFonts w:eastAsia="Times New Roman" w:cs="Calibri"/>
                <w:bCs/>
                <w:color w:val="000000" w:themeColor="text1"/>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noWrap/>
            <w:vAlign w:val="center"/>
          </w:tcPr>
          <w:p w14:paraId="149BF4AA" w14:textId="59BCDF0A" w:rsidR="00936825" w:rsidRPr="009D22D1" w:rsidRDefault="00936825" w:rsidP="00936825">
            <w:pPr>
              <w:spacing w:after="0" w:line="240" w:lineRule="auto"/>
              <w:jc w:val="center"/>
              <w:rPr>
                <w:rFonts w:eastAsia="Times New Roman" w:cs="Calibri"/>
                <w:bCs/>
                <w:color w:val="000000" w:themeColor="text1"/>
                <w:sz w:val="19"/>
                <w:szCs w:val="19"/>
                <w:lang w:eastAsia="en-AU"/>
              </w:rPr>
            </w:pPr>
            <w:r w:rsidRPr="009D22D1">
              <w:rPr>
                <w:rFonts w:eastAsia="Times New Roman" w:cs="Calibri"/>
                <w:color w:val="000000" w:themeColor="text1"/>
                <w:sz w:val="19"/>
                <w:szCs w:val="19"/>
                <w:lang w:eastAsia="en-AU"/>
              </w:rPr>
              <w:t>No</w:t>
            </w:r>
          </w:p>
        </w:tc>
        <w:tc>
          <w:tcPr>
            <w:tcW w:w="1134" w:type="dxa"/>
            <w:shd w:val="clear" w:color="auto" w:fill="B3DDF7"/>
            <w:vAlign w:val="center"/>
          </w:tcPr>
          <w:p w14:paraId="3E05E012" w14:textId="3DC55F52" w:rsidR="00936825" w:rsidRPr="009D22D1" w:rsidRDefault="00936825" w:rsidP="00936825">
            <w:pPr>
              <w:spacing w:after="0" w:line="240" w:lineRule="auto"/>
              <w:jc w:val="center"/>
              <w:rPr>
                <w:rFonts w:eastAsia="Times New Roman" w:cs="Calibri"/>
                <w:bCs/>
                <w:color w:val="000000" w:themeColor="text1"/>
                <w:sz w:val="19"/>
                <w:szCs w:val="19"/>
                <w:lang w:eastAsia="en-AU"/>
              </w:rPr>
            </w:pPr>
            <w:r w:rsidRPr="009D22D1">
              <w:rPr>
                <w:rFonts w:eastAsia="Times New Roman" w:cs="Calibri"/>
                <w:b/>
                <w:bCs/>
                <w:color w:val="000000" w:themeColor="text1"/>
                <w:sz w:val="19"/>
                <w:szCs w:val="19"/>
                <w:lang w:eastAsia="en-AU"/>
              </w:rPr>
              <w:t>Yes</w:t>
            </w:r>
          </w:p>
        </w:tc>
      </w:tr>
      <w:tr w:rsidR="005E3C14" w:rsidRPr="009D22D1" w14:paraId="431B6A60" w14:textId="1F1FCED6" w:rsidTr="00082E20">
        <w:trPr>
          <w:trHeight w:val="291"/>
          <w:jc w:val="center"/>
        </w:trPr>
        <w:tc>
          <w:tcPr>
            <w:tcW w:w="5812" w:type="dxa"/>
            <w:shd w:val="clear" w:color="auto" w:fill="B3DDF7"/>
            <w:vAlign w:val="center"/>
          </w:tcPr>
          <w:p w14:paraId="26954A4D"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Western Aranda Health Aboriginal Corporation</w:t>
            </w:r>
          </w:p>
        </w:tc>
        <w:tc>
          <w:tcPr>
            <w:tcW w:w="1134" w:type="dxa"/>
            <w:shd w:val="clear" w:color="auto" w:fill="B3DDF7"/>
            <w:noWrap/>
            <w:vAlign w:val="center"/>
          </w:tcPr>
          <w:p w14:paraId="485022F8"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455A6A5F"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noWrap/>
            <w:vAlign w:val="center"/>
          </w:tcPr>
          <w:p w14:paraId="38AF9607"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224EA7A8" w14:textId="616A560D"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r w:rsidR="005E3C14" w:rsidRPr="009D22D1" w14:paraId="5800C43F" w14:textId="3E82AF8C" w:rsidTr="00082E20">
        <w:trPr>
          <w:trHeight w:val="291"/>
          <w:jc w:val="center"/>
        </w:trPr>
        <w:tc>
          <w:tcPr>
            <w:tcW w:w="5812" w:type="dxa"/>
            <w:shd w:val="clear" w:color="auto" w:fill="B3DDF7"/>
            <w:vAlign w:val="center"/>
          </w:tcPr>
          <w:p w14:paraId="0DCCCAEE" w14:textId="77777777" w:rsidR="005E3C14" w:rsidRPr="009D22D1" w:rsidRDefault="005E3C14" w:rsidP="00CE16C8">
            <w:pPr>
              <w:spacing w:after="0" w:line="240" w:lineRule="auto"/>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Western Desert Dialysis</w:t>
            </w:r>
          </w:p>
        </w:tc>
        <w:tc>
          <w:tcPr>
            <w:tcW w:w="1134" w:type="dxa"/>
            <w:shd w:val="clear" w:color="auto" w:fill="B3DDF7"/>
            <w:noWrap/>
            <w:vAlign w:val="center"/>
          </w:tcPr>
          <w:p w14:paraId="0491CF13"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68C1D1BC"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c>
          <w:tcPr>
            <w:tcW w:w="1134" w:type="dxa"/>
            <w:shd w:val="clear" w:color="auto" w:fill="B3DDF7"/>
            <w:noWrap/>
            <w:vAlign w:val="center"/>
          </w:tcPr>
          <w:p w14:paraId="6E97FE39" w14:textId="77777777" w:rsidR="005E3C14" w:rsidRPr="009D22D1" w:rsidRDefault="005E3C14" w:rsidP="00E513C2">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Yes</w:t>
            </w:r>
          </w:p>
        </w:tc>
        <w:tc>
          <w:tcPr>
            <w:tcW w:w="1134" w:type="dxa"/>
            <w:shd w:val="clear" w:color="auto" w:fill="B3DDF7"/>
            <w:vAlign w:val="center"/>
          </w:tcPr>
          <w:p w14:paraId="36956DB2" w14:textId="4E973081" w:rsidR="005E3C14" w:rsidRPr="009D22D1" w:rsidRDefault="002670AF" w:rsidP="005E3C14">
            <w:pPr>
              <w:spacing w:after="0" w:line="240" w:lineRule="auto"/>
              <w:jc w:val="center"/>
              <w:rPr>
                <w:rFonts w:eastAsia="Times New Roman" w:cs="Calibri"/>
                <w:bCs/>
                <w:color w:val="000000" w:themeColor="text1"/>
                <w:sz w:val="19"/>
                <w:szCs w:val="19"/>
                <w:lang w:eastAsia="en-AU"/>
              </w:rPr>
            </w:pPr>
            <w:r w:rsidRPr="009D22D1">
              <w:rPr>
                <w:rFonts w:eastAsia="Times New Roman" w:cs="Calibri"/>
                <w:bCs/>
                <w:color w:val="000000" w:themeColor="text1"/>
                <w:sz w:val="19"/>
                <w:szCs w:val="19"/>
                <w:lang w:eastAsia="en-AU"/>
              </w:rPr>
              <w:t>No</w:t>
            </w:r>
          </w:p>
        </w:tc>
      </w:tr>
    </w:tbl>
    <w:p w14:paraId="30758253" w14:textId="3A982E12" w:rsidR="00C323FB" w:rsidRPr="009D22D1" w:rsidRDefault="003D1AA9" w:rsidP="00C323FB">
      <w:pPr>
        <w:jc w:val="both"/>
        <w:rPr>
          <w:rFonts w:cs="Arial"/>
          <w:i/>
          <w:sz w:val="20"/>
          <w:szCs w:val="20"/>
        </w:rPr>
      </w:pPr>
      <w:r>
        <w:rPr>
          <w:rFonts w:cs="Arial"/>
          <w:i/>
          <w:sz w:val="20"/>
          <w:szCs w:val="20"/>
        </w:rPr>
        <w:t>Source:  Northern Territory Department of Industry, Tourism and Trade</w:t>
      </w:r>
    </w:p>
    <w:p w14:paraId="27157109" w14:textId="73AADFFE" w:rsidR="006354C7" w:rsidRPr="009D22D1" w:rsidRDefault="006354C7" w:rsidP="004060CA">
      <w:pPr>
        <w:spacing w:before="120"/>
        <w:jc w:val="both"/>
        <w:rPr>
          <w:rFonts w:cs="Arial"/>
          <w:i/>
        </w:rPr>
      </w:pPr>
      <w:r w:rsidRPr="009D22D1">
        <w:rPr>
          <w:rFonts w:cs="Arial"/>
          <w:i/>
          <w:sz w:val="20"/>
          <w:szCs w:val="20"/>
        </w:rPr>
        <w:t xml:space="preserve">Note: Business names captured across the </w:t>
      </w:r>
      <w:r w:rsidR="004B5D84" w:rsidRPr="009D22D1">
        <w:rPr>
          <w:rFonts w:cs="Arial"/>
          <w:i/>
          <w:sz w:val="20"/>
          <w:szCs w:val="20"/>
        </w:rPr>
        <w:t>four</w:t>
      </w:r>
      <w:r w:rsidRPr="009D22D1">
        <w:rPr>
          <w:rFonts w:cs="Arial"/>
          <w:i/>
          <w:sz w:val="20"/>
          <w:szCs w:val="20"/>
        </w:rPr>
        <w:t xml:space="preserve"> survey periods have been identified by the </w:t>
      </w:r>
      <w:r w:rsidR="00FE70E1" w:rsidRPr="009D22D1">
        <w:rPr>
          <w:rFonts w:cs="Arial"/>
          <w:i/>
          <w:sz w:val="20"/>
          <w:szCs w:val="20"/>
        </w:rPr>
        <w:t xml:space="preserve">current </w:t>
      </w:r>
      <w:r w:rsidRPr="009D22D1">
        <w:rPr>
          <w:rFonts w:cs="Arial"/>
          <w:i/>
          <w:sz w:val="20"/>
          <w:szCs w:val="20"/>
        </w:rPr>
        <w:t xml:space="preserve">Australian Business Number name listed as </w:t>
      </w:r>
      <w:r w:rsidR="00D607CA" w:rsidRPr="009D22D1">
        <w:rPr>
          <w:rFonts w:cs="Arial"/>
          <w:i/>
          <w:sz w:val="20"/>
          <w:szCs w:val="20"/>
        </w:rPr>
        <w:t>of</w:t>
      </w:r>
      <w:r w:rsidRPr="009D22D1">
        <w:rPr>
          <w:rFonts w:cs="Arial"/>
          <w:i/>
          <w:sz w:val="20"/>
          <w:szCs w:val="20"/>
        </w:rPr>
        <w:t xml:space="preserve"> </w:t>
      </w:r>
      <w:r w:rsidR="009F387A" w:rsidRPr="009D22D1">
        <w:rPr>
          <w:rFonts w:cs="Arial"/>
          <w:i/>
          <w:sz w:val="20"/>
          <w:szCs w:val="20"/>
        </w:rPr>
        <w:t>2023</w:t>
      </w:r>
      <w:r w:rsidR="00FE70E1" w:rsidRPr="009D22D1">
        <w:rPr>
          <w:rFonts w:cs="Arial"/>
          <w:i/>
        </w:rPr>
        <w:t>.</w:t>
      </w:r>
    </w:p>
    <w:p w14:paraId="7C9E39A9" w14:textId="0500AF6C" w:rsidR="00C323FB" w:rsidRPr="009D22D1" w:rsidRDefault="00C323FB" w:rsidP="004060CA">
      <w:pPr>
        <w:spacing w:before="120" w:after="20"/>
        <w:jc w:val="both"/>
        <w:rPr>
          <w:rFonts w:cs="Arial"/>
        </w:rPr>
      </w:pPr>
      <w:r w:rsidRPr="009D22D1">
        <w:rPr>
          <w:rFonts w:cs="Arial"/>
        </w:rPr>
        <w:t xml:space="preserve">In </w:t>
      </w:r>
      <w:r w:rsidR="009F387A" w:rsidRPr="009D22D1">
        <w:rPr>
          <w:rFonts w:cs="Arial"/>
        </w:rPr>
        <w:t xml:space="preserve">2023 </w:t>
      </w:r>
      <w:r w:rsidRPr="009D22D1">
        <w:rPr>
          <w:rFonts w:cs="Arial"/>
        </w:rPr>
        <w:t>in Ntaria (Hermannsburg):</w:t>
      </w:r>
    </w:p>
    <w:p w14:paraId="5D170EF7" w14:textId="2A020E19" w:rsidR="00C323FB" w:rsidRPr="009D22D1" w:rsidRDefault="00C323FB" w:rsidP="009D22D1">
      <w:pPr>
        <w:pStyle w:val="BullettLv1"/>
        <w:spacing w:after="0"/>
        <w:jc w:val="both"/>
        <w:rPr>
          <w:lang w:val="en-AU"/>
        </w:rPr>
      </w:pPr>
      <w:r w:rsidRPr="009D22D1">
        <w:rPr>
          <w:lang w:val="en-AU"/>
        </w:rPr>
        <w:t xml:space="preserve">there were </w:t>
      </w:r>
      <w:r w:rsidR="00DE7AC1" w:rsidRPr="009D22D1">
        <w:rPr>
          <w:lang w:val="en-AU"/>
        </w:rPr>
        <w:t>1</w:t>
      </w:r>
      <w:r w:rsidR="000204F6" w:rsidRPr="009D22D1">
        <w:rPr>
          <w:lang w:val="en-AU"/>
        </w:rPr>
        <w:t>0</w:t>
      </w:r>
      <w:r w:rsidRPr="009D22D1">
        <w:rPr>
          <w:lang w:val="en-AU"/>
        </w:rPr>
        <w:t xml:space="preserve"> businesses reported on, of which:</w:t>
      </w:r>
    </w:p>
    <w:p w14:paraId="58A5FC43" w14:textId="3791EEAF" w:rsidR="00C323FB" w:rsidRPr="009D22D1" w:rsidRDefault="008C2CA8" w:rsidP="009D22D1">
      <w:pPr>
        <w:pStyle w:val="BullettLv2"/>
        <w:spacing w:after="0"/>
        <w:ind w:left="1134"/>
        <w:jc w:val="both"/>
        <w:rPr>
          <w:lang w:val="en-AU"/>
        </w:rPr>
      </w:pPr>
      <w:r w:rsidRPr="009D22D1">
        <w:rPr>
          <w:lang w:val="en-AU"/>
        </w:rPr>
        <w:t>5</w:t>
      </w:r>
      <w:r w:rsidR="00C323FB" w:rsidRPr="009D22D1">
        <w:rPr>
          <w:lang w:val="en-AU"/>
        </w:rPr>
        <w:t xml:space="preserve"> businesses were from the </w:t>
      </w:r>
      <w:r w:rsidR="00520A2E">
        <w:rPr>
          <w:lang w:val="en-AU"/>
        </w:rPr>
        <w:t>Public Sector</w:t>
      </w:r>
      <w:r w:rsidR="00C323FB" w:rsidRPr="009D22D1">
        <w:rPr>
          <w:lang w:val="en-AU"/>
        </w:rPr>
        <w:t xml:space="preserve"> (</w:t>
      </w:r>
      <w:r w:rsidR="000204F6" w:rsidRPr="009D22D1">
        <w:rPr>
          <w:lang w:val="en-AU"/>
        </w:rPr>
        <w:t>50</w:t>
      </w:r>
      <w:r w:rsidR="00C323FB" w:rsidRPr="009D22D1">
        <w:rPr>
          <w:lang w:val="en-AU"/>
        </w:rPr>
        <w:t xml:space="preserve">%) </w:t>
      </w:r>
    </w:p>
    <w:p w14:paraId="72CB6AB5" w14:textId="34F7C06B" w:rsidR="00E513C2" w:rsidRPr="009D22D1" w:rsidRDefault="000204F6" w:rsidP="009D22D1">
      <w:pPr>
        <w:pStyle w:val="BullettLv2"/>
        <w:spacing w:after="0"/>
        <w:ind w:left="1134"/>
        <w:jc w:val="both"/>
        <w:rPr>
          <w:lang w:val="en-AU"/>
        </w:rPr>
      </w:pPr>
      <w:r w:rsidRPr="009D22D1">
        <w:rPr>
          <w:lang w:val="en-AU"/>
        </w:rPr>
        <w:t>5</w:t>
      </w:r>
      <w:r w:rsidR="00C323FB" w:rsidRPr="009D22D1">
        <w:rPr>
          <w:lang w:val="en-AU"/>
        </w:rPr>
        <w:t xml:space="preserve"> businesses were from the </w:t>
      </w:r>
      <w:r w:rsidR="00520A2E">
        <w:rPr>
          <w:lang w:val="en-AU"/>
        </w:rPr>
        <w:t>Private Sector</w:t>
      </w:r>
      <w:r w:rsidR="00C323FB" w:rsidRPr="009D22D1">
        <w:rPr>
          <w:lang w:val="en-AU"/>
        </w:rPr>
        <w:t xml:space="preserve"> (</w:t>
      </w:r>
      <w:r w:rsidR="008C2CA8" w:rsidRPr="009D22D1">
        <w:rPr>
          <w:lang w:val="en-AU"/>
        </w:rPr>
        <w:t>5</w:t>
      </w:r>
      <w:r w:rsidRPr="009D22D1">
        <w:rPr>
          <w:lang w:val="en-AU"/>
        </w:rPr>
        <w:t>0</w:t>
      </w:r>
      <w:r w:rsidR="00774253" w:rsidRPr="009D22D1">
        <w:rPr>
          <w:lang w:val="en-AU"/>
        </w:rPr>
        <w:t>%</w:t>
      </w:r>
      <w:r w:rsidR="00C323FB" w:rsidRPr="009D22D1">
        <w:rPr>
          <w:lang w:val="en-AU"/>
        </w:rPr>
        <w:t>)</w:t>
      </w:r>
    </w:p>
    <w:p w14:paraId="00C98FD4" w14:textId="3C1E527B" w:rsidR="00B81B89" w:rsidRPr="009D22D1" w:rsidRDefault="00E513C2" w:rsidP="009D22D1">
      <w:pPr>
        <w:pStyle w:val="BullettLv1"/>
        <w:spacing w:before="240" w:after="0"/>
        <w:jc w:val="both"/>
        <w:rPr>
          <w:lang w:val="en-AU"/>
        </w:rPr>
      </w:pPr>
      <w:r w:rsidRPr="009D22D1">
        <w:rPr>
          <w:lang w:val="en-AU"/>
        </w:rPr>
        <w:t xml:space="preserve">there were </w:t>
      </w:r>
      <w:r w:rsidR="000204F6" w:rsidRPr="009D22D1">
        <w:rPr>
          <w:lang w:val="en-AU"/>
        </w:rPr>
        <w:t>2</w:t>
      </w:r>
      <w:r w:rsidRPr="009D22D1">
        <w:rPr>
          <w:lang w:val="en-AU"/>
        </w:rPr>
        <w:t xml:space="preserve"> businesses operating that were not operating in </w:t>
      </w:r>
      <w:r w:rsidR="009F387A" w:rsidRPr="009D22D1">
        <w:rPr>
          <w:lang w:val="en-AU"/>
        </w:rPr>
        <w:t>20</w:t>
      </w:r>
      <w:r w:rsidR="00DE7AC1" w:rsidRPr="009D22D1">
        <w:rPr>
          <w:lang w:val="en-AU"/>
        </w:rPr>
        <w:t>17</w:t>
      </w:r>
      <w:r w:rsidRPr="009D22D1">
        <w:rPr>
          <w:lang w:val="en-AU"/>
        </w:rPr>
        <w:t>.</w:t>
      </w:r>
      <w:r w:rsidR="00B81B89" w:rsidRPr="009D22D1">
        <w:rPr>
          <w:lang w:val="en-AU"/>
        </w:rPr>
        <w:br w:type="page"/>
      </w:r>
    </w:p>
    <w:p w14:paraId="4F9F650C" w14:textId="77777777" w:rsidR="00B81B89" w:rsidRPr="009D22D1" w:rsidRDefault="00B81B89" w:rsidP="00E659AC">
      <w:pPr>
        <w:pStyle w:val="Heading1"/>
        <w:spacing w:before="0" w:after="120"/>
        <w:rPr>
          <w:rFonts w:ascii="Lato" w:hAnsi="Lato"/>
          <w:color w:val="1F1F5F"/>
          <w:szCs w:val="40"/>
        </w:rPr>
      </w:pPr>
      <w:bookmarkStart w:id="40" w:name="_Toc185417097"/>
      <w:r w:rsidRPr="009D22D1">
        <w:rPr>
          <w:rFonts w:ascii="Lato" w:hAnsi="Lato"/>
          <w:color w:val="1F1F5F"/>
          <w:szCs w:val="40"/>
        </w:rPr>
        <w:t>Notes</w:t>
      </w:r>
      <w:bookmarkEnd w:id="40"/>
    </w:p>
    <w:p w14:paraId="61F2D922" w14:textId="73A24F36"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 xml:space="preserve">These counts represent numbers of filled jobs and not </w:t>
      </w:r>
      <w:r w:rsidR="00A348DE">
        <w:rPr>
          <w:rFonts w:eastAsia="Abel" w:cs="Abel"/>
          <w:sz w:val="20"/>
          <w:szCs w:val="20"/>
          <w:lang w:bidi="en-US"/>
        </w:rPr>
        <w:t xml:space="preserve">the </w:t>
      </w:r>
      <w:r w:rsidRPr="009D22D1">
        <w:rPr>
          <w:rFonts w:eastAsia="Abel" w:cs="Abel"/>
          <w:sz w:val="20"/>
          <w:szCs w:val="20"/>
          <w:lang w:bidi="en-US"/>
        </w:rPr>
        <w:t>number of people. As such the totals represent the total number of filled jobs, not the total number of employees. This count is not directly comparable to the total number of employed people as a person may have several jobs or one job may be shared by more than one person.</w:t>
      </w:r>
    </w:p>
    <w:p w14:paraId="3C80E0E4"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3740681D" w14:textId="0A80CDD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Care needs to be taken when analysing the counts of filled jobs by Aboriginal people. Aboriginality was reported by the business representative completing the questionnaire.</w:t>
      </w:r>
    </w:p>
    <w:p w14:paraId="3CE6FFD8"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 xml:space="preserve">Sector was classified using the Standard Economic Sector of Classifications of Australia (SESCA), 2008.  </w:t>
      </w:r>
    </w:p>
    <w:p w14:paraId="04F1DD1C"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4DBC3444"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Classified according to the Australian and New Zealand Standard Classification of Occupations (ANZSCO), 2006, major occupation level.</w:t>
      </w:r>
    </w:p>
    <w:p w14:paraId="482DFE47" w14:textId="7D903D0C" w:rsidR="000E6982" w:rsidRPr="009D22D1" w:rsidRDefault="00520A2E"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0E6982" w:rsidRPr="009D22D1">
        <w:rPr>
          <w:rFonts w:eastAsia="Abel" w:cs="Abel"/>
          <w:sz w:val="20"/>
          <w:szCs w:val="20"/>
          <w:lang w:bidi="en-US"/>
        </w:rPr>
        <w:t>s include jobs where occupation was not stated, not known or inadequately described.</w:t>
      </w:r>
    </w:p>
    <w:p w14:paraId="2780C103"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Classified using the Australian and New Zealand Standard Industrial Classification (ANZSIC), 2006, division level.</w:t>
      </w:r>
    </w:p>
    <w:p w14:paraId="1179540E"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Care needs to be taken when analysing the counts of filled jobs by the gender of people in the jobs. The gender of the person employed in a job is reported by the business representative completing the questionnaire.</w:t>
      </w:r>
    </w:p>
    <w:p w14:paraId="769A46E5"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Care needs to be taken when analysing the counts of filled jobs by the age of people in the jobs. The age of the person employed in a job is reported by the business representative completing the questionnaire.</w:t>
      </w:r>
    </w:p>
    <w:p w14:paraId="179EA6AC"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Students represent the number of individual clients that enrolled in a Vocational Education and Training unit during the calendar year.</w:t>
      </w:r>
    </w:p>
    <w:p w14:paraId="3C6CC21E"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Unit enrolments represent the count of individual units that students enrolled in during the calendar year.</w:t>
      </w:r>
    </w:p>
    <w:p w14:paraId="335FC421"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Nominal hours delivered is the sum of the nominal hours of the units commenced during the calendar year regardless of when the course enrolment commenced.</w:t>
      </w:r>
    </w:p>
    <w:p w14:paraId="7BF3E78C" w14:textId="77777777" w:rsidR="000E6982" w:rsidRPr="009D22D1" w:rsidRDefault="000E6982" w:rsidP="000E6982">
      <w:pPr>
        <w:widowControl w:val="0"/>
        <w:numPr>
          <w:ilvl w:val="0"/>
          <w:numId w:val="4"/>
        </w:numPr>
        <w:autoSpaceDE w:val="0"/>
        <w:autoSpaceDN w:val="0"/>
        <w:spacing w:after="120" w:line="240" w:lineRule="auto"/>
        <w:contextualSpacing/>
        <w:jc w:val="both"/>
        <w:rPr>
          <w:sz w:val="20"/>
          <w:szCs w:val="20"/>
        </w:rPr>
      </w:pPr>
      <w:r w:rsidRPr="009D22D1">
        <w:rPr>
          <w:rFonts w:eastAsia="Abel" w:cs="Abel"/>
          <w:sz w:val="20"/>
          <w:szCs w:val="20"/>
          <w:lang w:bidi="en-US"/>
        </w:rPr>
        <w:t>Unit completions are the count of all successfully completed units reported in the calendar year regardless of the year of commencement of the units.</w:t>
      </w:r>
    </w:p>
    <w:p w14:paraId="5706E397" w14:textId="244E31B7" w:rsidR="000E6982" w:rsidRPr="009D22D1" w:rsidRDefault="000E6982" w:rsidP="000E6982">
      <w:pPr>
        <w:widowControl w:val="0"/>
        <w:numPr>
          <w:ilvl w:val="0"/>
          <w:numId w:val="4"/>
        </w:numPr>
        <w:autoSpaceDE w:val="0"/>
        <w:autoSpaceDN w:val="0"/>
        <w:spacing w:after="120" w:line="240" w:lineRule="auto"/>
        <w:contextualSpacing/>
        <w:jc w:val="both"/>
        <w:rPr>
          <w:sz w:val="20"/>
          <w:szCs w:val="20"/>
        </w:rPr>
      </w:pPr>
      <w:r w:rsidRPr="009D22D1">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p>
    <w:p w14:paraId="3E55E9E7"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Population estimates for both 2011 and 2021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00FB18CA"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Indigenous population proportions, unemployment and workforce participation rates are based on ABS Census counts at ASGS Indigenous Locations (ILOCs) for each remote town.</w:t>
      </w:r>
    </w:p>
    <w:p w14:paraId="3BF2B701" w14:textId="77777777" w:rsidR="000E6982" w:rsidRPr="009D22D1" w:rsidRDefault="000E6982" w:rsidP="000E6982">
      <w:pPr>
        <w:widowControl w:val="0"/>
        <w:numPr>
          <w:ilvl w:val="0"/>
          <w:numId w:val="4"/>
        </w:numPr>
        <w:autoSpaceDE w:val="0"/>
        <w:autoSpaceDN w:val="0"/>
        <w:spacing w:after="120" w:line="240" w:lineRule="auto"/>
        <w:contextualSpacing/>
        <w:jc w:val="both"/>
        <w:rPr>
          <w:rFonts w:eastAsia="Abel" w:cs="Abel"/>
          <w:sz w:val="20"/>
          <w:szCs w:val="20"/>
          <w:lang w:bidi="en-US"/>
        </w:rPr>
      </w:pPr>
      <w:r w:rsidRPr="009D22D1">
        <w:rPr>
          <w:rFonts w:eastAsia="Abel" w:cs="Abel"/>
          <w:sz w:val="20"/>
          <w:szCs w:val="20"/>
          <w:lang w:bidi="en-US"/>
        </w:rPr>
        <w:t>Working-age population includes all residents aged 15 years and over (commonly referred to as the civilian population) and consists of people that are employed, unemployed or not in the labour force.</w:t>
      </w:r>
    </w:p>
    <w:p w14:paraId="0717697E" w14:textId="69636EFD" w:rsidR="00B81B89" w:rsidRPr="009D22D1" w:rsidRDefault="000E6982" w:rsidP="000E6982">
      <w:pPr>
        <w:pStyle w:val="ListParagraph"/>
        <w:numPr>
          <w:ilvl w:val="0"/>
          <w:numId w:val="4"/>
        </w:numPr>
        <w:contextualSpacing/>
        <w:jc w:val="both"/>
        <w:rPr>
          <w:sz w:val="20"/>
          <w:szCs w:val="20"/>
          <w:lang w:val="en-AU"/>
        </w:rPr>
      </w:pPr>
      <w:r w:rsidRPr="009D22D1">
        <w:rPr>
          <w:sz w:val="20"/>
          <w:szCs w:val="20"/>
          <w:lang w:val="en-AU"/>
        </w:rPr>
        <w:t>A ‘</w:t>
      </w:r>
      <w:proofErr w:type="gramStart"/>
      <w:r w:rsidRPr="009D22D1">
        <w:rPr>
          <w:sz w:val="20"/>
          <w:szCs w:val="20"/>
          <w:lang w:val="en-AU"/>
        </w:rPr>
        <w:t>business’</w:t>
      </w:r>
      <w:proofErr w:type="gramEnd"/>
      <w:r w:rsidRPr="009D22D1">
        <w:rPr>
          <w:sz w:val="20"/>
          <w:szCs w:val="20"/>
          <w:lang w:val="en-AU"/>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B81B89" w:rsidRPr="009D22D1">
        <w:rPr>
          <w:sz w:val="20"/>
          <w:szCs w:val="20"/>
          <w:lang w:val="en-AU"/>
        </w:rPr>
        <w:br w:type="page"/>
      </w:r>
    </w:p>
    <w:p w14:paraId="2836BB26" w14:textId="77777777" w:rsidR="00B81B89" w:rsidRPr="009D22D1" w:rsidRDefault="00B81B89" w:rsidP="00B81B89">
      <w:pPr>
        <w:pStyle w:val="Heading1"/>
        <w:rPr>
          <w:rFonts w:ascii="Lato" w:hAnsi="Lato"/>
          <w:color w:val="1F1F5F"/>
          <w:szCs w:val="40"/>
        </w:rPr>
      </w:pPr>
      <w:bookmarkStart w:id="41" w:name="_Toc185417098"/>
      <w:r w:rsidRPr="009D22D1">
        <w:rPr>
          <w:rFonts w:ascii="Lato" w:hAnsi="Lato"/>
          <w:color w:val="1F1F5F"/>
          <w:szCs w:val="40"/>
        </w:rPr>
        <w:t>Abbreviations and Acronyms</w:t>
      </w:r>
      <w:bookmarkEnd w:id="41"/>
    </w:p>
    <w:p w14:paraId="56B6795E" w14:textId="77777777" w:rsidR="00F27868" w:rsidRPr="009D22D1" w:rsidRDefault="00F27868" w:rsidP="006C183A">
      <w:pPr>
        <w:tabs>
          <w:tab w:val="left" w:pos="1418"/>
        </w:tabs>
      </w:pPr>
      <w:r w:rsidRPr="009D22D1">
        <w:t>ABN</w:t>
      </w:r>
      <w:r w:rsidRPr="009D22D1">
        <w:tab/>
        <w:t>Australian Business Number</w:t>
      </w:r>
    </w:p>
    <w:p w14:paraId="315AFFD0" w14:textId="77777777" w:rsidR="00853F6F" w:rsidRPr="009D22D1" w:rsidRDefault="00853F6F" w:rsidP="006C183A">
      <w:pPr>
        <w:tabs>
          <w:tab w:val="left" w:pos="1418"/>
        </w:tabs>
      </w:pPr>
      <w:r w:rsidRPr="009D22D1">
        <w:t>ABS</w:t>
      </w:r>
      <w:r w:rsidRPr="009D22D1">
        <w:tab/>
        <w:t>Australian B</w:t>
      </w:r>
      <w:r w:rsidR="00747E54" w:rsidRPr="009D22D1">
        <w:t>ur</w:t>
      </w:r>
      <w:r w:rsidRPr="009D22D1">
        <w:t>eau of Statistics</w:t>
      </w:r>
    </w:p>
    <w:p w14:paraId="0B14A149" w14:textId="77777777" w:rsidR="006A7094" w:rsidRPr="009D22D1" w:rsidRDefault="006A7094" w:rsidP="006C183A">
      <w:pPr>
        <w:tabs>
          <w:tab w:val="left" w:pos="1418"/>
        </w:tabs>
      </w:pPr>
      <w:r w:rsidRPr="009D22D1">
        <w:t>ANZSCO</w:t>
      </w:r>
      <w:r w:rsidRPr="009D22D1">
        <w:tab/>
        <w:t>Australian and New Zealand Standard Classification of Occupations</w:t>
      </w:r>
    </w:p>
    <w:p w14:paraId="317C3561" w14:textId="77777777" w:rsidR="006A7094" w:rsidRPr="009D22D1" w:rsidRDefault="006A7094" w:rsidP="006C183A">
      <w:pPr>
        <w:tabs>
          <w:tab w:val="left" w:pos="1418"/>
        </w:tabs>
      </w:pPr>
      <w:r w:rsidRPr="009D22D1">
        <w:t>ANZSIC</w:t>
      </w:r>
      <w:r w:rsidRPr="009D22D1">
        <w:tab/>
        <w:t>Australian and New Zealand Standard Industrial Classification</w:t>
      </w:r>
    </w:p>
    <w:p w14:paraId="05188523" w14:textId="77777777" w:rsidR="00B64A1B" w:rsidRPr="009D22D1" w:rsidRDefault="00B64A1B" w:rsidP="006C183A">
      <w:pPr>
        <w:tabs>
          <w:tab w:val="left" w:pos="1418"/>
        </w:tabs>
      </w:pPr>
      <w:r w:rsidRPr="009D22D1">
        <w:t>ASGS</w:t>
      </w:r>
      <w:r w:rsidRPr="009D22D1">
        <w:tab/>
        <w:t>Australian</w:t>
      </w:r>
      <w:r w:rsidR="00B9611B" w:rsidRPr="009D22D1">
        <w:t xml:space="preserve"> Statistical Geography Standard</w:t>
      </w:r>
    </w:p>
    <w:p w14:paraId="18B83A5A" w14:textId="66D5FB0A" w:rsidR="00B9611B" w:rsidRPr="009D22D1" w:rsidRDefault="00B9611B" w:rsidP="006C183A">
      <w:pPr>
        <w:tabs>
          <w:tab w:val="left" w:pos="1418"/>
        </w:tabs>
      </w:pPr>
      <w:r w:rsidRPr="009D22D1">
        <w:t>CDP</w:t>
      </w:r>
      <w:r w:rsidRPr="009D22D1">
        <w:tab/>
        <w:t>Community Development Program</w:t>
      </w:r>
    </w:p>
    <w:p w14:paraId="6EA34FBB" w14:textId="77777777" w:rsidR="00B64A1B" w:rsidRPr="009D22D1" w:rsidRDefault="00B64A1B" w:rsidP="006C183A">
      <w:pPr>
        <w:tabs>
          <w:tab w:val="left" w:pos="1418"/>
        </w:tabs>
      </w:pPr>
      <w:r w:rsidRPr="009D22D1">
        <w:t>ERP</w:t>
      </w:r>
      <w:r w:rsidRPr="009D22D1">
        <w:tab/>
        <w:t>Estimated Resident Population</w:t>
      </w:r>
    </w:p>
    <w:p w14:paraId="0A36AC40" w14:textId="77777777" w:rsidR="00B64A1B" w:rsidRPr="009D22D1" w:rsidRDefault="00B64A1B" w:rsidP="006C183A">
      <w:pPr>
        <w:tabs>
          <w:tab w:val="left" w:pos="1418"/>
        </w:tabs>
      </w:pPr>
      <w:r w:rsidRPr="009D22D1">
        <w:t>ILOC</w:t>
      </w:r>
      <w:r w:rsidRPr="009D22D1">
        <w:tab/>
        <w:t xml:space="preserve">Indigenous Locations </w:t>
      </w:r>
    </w:p>
    <w:p w14:paraId="6E7ADBB4" w14:textId="77777777" w:rsidR="009D3917" w:rsidRPr="009D22D1" w:rsidRDefault="009D3917" w:rsidP="006C183A">
      <w:pPr>
        <w:tabs>
          <w:tab w:val="left" w:pos="1418"/>
        </w:tabs>
      </w:pPr>
      <w:r w:rsidRPr="009D22D1">
        <w:t>nec</w:t>
      </w:r>
      <w:r w:rsidRPr="009D22D1">
        <w:tab/>
        <w:t>Not Elsewhere Classified</w:t>
      </w:r>
    </w:p>
    <w:p w14:paraId="7A4B7B07" w14:textId="77777777" w:rsidR="006A7094" w:rsidRPr="009D22D1" w:rsidRDefault="00756DAD" w:rsidP="006C183A">
      <w:pPr>
        <w:tabs>
          <w:tab w:val="left" w:pos="1418"/>
        </w:tabs>
      </w:pPr>
      <w:r w:rsidRPr="009D22D1">
        <w:t>No.</w:t>
      </w:r>
      <w:r w:rsidR="006A7094" w:rsidRPr="009D22D1">
        <w:tab/>
        <w:t>Number</w:t>
      </w:r>
    </w:p>
    <w:p w14:paraId="3CBBB873" w14:textId="77777777" w:rsidR="006A7094" w:rsidRPr="009D22D1" w:rsidRDefault="006A7094" w:rsidP="006C183A">
      <w:pPr>
        <w:tabs>
          <w:tab w:val="left" w:pos="1418"/>
        </w:tabs>
      </w:pPr>
      <w:r w:rsidRPr="009D22D1">
        <w:t>Perm</w:t>
      </w:r>
      <w:r w:rsidRPr="009D22D1">
        <w:tab/>
        <w:t>Permanent</w:t>
      </w:r>
    </w:p>
    <w:p w14:paraId="089FE5D4" w14:textId="77777777" w:rsidR="00485266" w:rsidRPr="009D22D1" w:rsidRDefault="00485266" w:rsidP="006C183A">
      <w:pPr>
        <w:tabs>
          <w:tab w:val="left" w:pos="1418"/>
        </w:tabs>
      </w:pPr>
      <w:r w:rsidRPr="009D22D1">
        <w:t>ppt</w:t>
      </w:r>
      <w:r w:rsidRPr="009D22D1">
        <w:tab/>
        <w:t>Percentage point</w:t>
      </w:r>
    </w:p>
    <w:p w14:paraId="7940A584" w14:textId="77777777" w:rsidR="00B64A1B" w:rsidRPr="009D22D1" w:rsidRDefault="00B64A1B" w:rsidP="006C183A">
      <w:pPr>
        <w:tabs>
          <w:tab w:val="left" w:pos="1418"/>
        </w:tabs>
      </w:pPr>
      <w:r w:rsidRPr="009D22D1">
        <w:t>RJCP</w:t>
      </w:r>
      <w:r w:rsidRPr="009D22D1">
        <w:tab/>
        <w:t>Remote Jobs and Communities Program</w:t>
      </w:r>
    </w:p>
    <w:p w14:paraId="401ABF4D" w14:textId="77777777" w:rsidR="006A7094" w:rsidRPr="009D22D1" w:rsidRDefault="006A7094" w:rsidP="006C183A">
      <w:pPr>
        <w:tabs>
          <w:tab w:val="left" w:pos="1418"/>
        </w:tabs>
      </w:pPr>
      <w:r w:rsidRPr="009D22D1">
        <w:t>Temp</w:t>
      </w:r>
      <w:r w:rsidRPr="009D22D1">
        <w:tab/>
        <w:t>Temporary</w:t>
      </w:r>
    </w:p>
    <w:p w14:paraId="5D29BAAC" w14:textId="77777777" w:rsidR="00B64A1B" w:rsidRPr="009D22D1" w:rsidRDefault="00B64A1B" w:rsidP="006C183A">
      <w:pPr>
        <w:tabs>
          <w:tab w:val="left" w:pos="1418"/>
        </w:tabs>
      </w:pPr>
      <w:r w:rsidRPr="009D22D1">
        <w:t>SA1</w:t>
      </w:r>
      <w:r w:rsidRPr="009D22D1">
        <w:tab/>
        <w:t>Statistical Area Level 1</w:t>
      </w:r>
    </w:p>
    <w:p w14:paraId="24EB4030" w14:textId="77777777" w:rsidR="006A7094" w:rsidRPr="00B77B8B" w:rsidRDefault="006A7094" w:rsidP="006C183A">
      <w:pPr>
        <w:tabs>
          <w:tab w:val="left" w:pos="1418"/>
        </w:tabs>
      </w:pPr>
      <w:r w:rsidRPr="009D22D1">
        <w:t>VET</w:t>
      </w:r>
      <w:r w:rsidRPr="009D22D1">
        <w:tab/>
        <w:t>Vocational Education and Training</w:t>
      </w:r>
    </w:p>
    <w:sectPr w:rsidR="006A7094" w:rsidRPr="00B77B8B" w:rsidSect="00887861">
      <w:headerReference w:type="even" r:id="rId27"/>
      <w:headerReference w:type="default" r:id="rId28"/>
      <w:footerReference w:type="even" r:id="rId29"/>
      <w:footerReference w:type="default" r:id="rId30"/>
      <w:pgSz w:w="11906" w:h="16838" w:code="9"/>
      <w:pgMar w:top="851" w:right="1133" w:bottom="0"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1D3B9" w14:textId="77777777" w:rsidR="00CC1433" w:rsidRPr="009D22D1" w:rsidRDefault="00CC1433" w:rsidP="00A64FFA">
      <w:pPr>
        <w:spacing w:after="0" w:line="240" w:lineRule="auto"/>
      </w:pPr>
      <w:r w:rsidRPr="009D22D1">
        <w:separator/>
      </w:r>
    </w:p>
  </w:endnote>
  <w:endnote w:type="continuationSeparator" w:id="0">
    <w:p w14:paraId="2FDA5E21" w14:textId="77777777" w:rsidR="00CC1433" w:rsidRPr="009D22D1" w:rsidRDefault="00CC1433" w:rsidP="00A64FFA">
      <w:pPr>
        <w:spacing w:after="0" w:line="240" w:lineRule="auto"/>
      </w:pPr>
      <w:r w:rsidRPr="009D22D1">
        <w:continuationSeparator/>
      </w:r>
    </w:p>
  </w:endnote>
  <w:endnote w:type="continuationNotice" w:id="1">
    <w:p w14:paraId="7EE197BB" w14:textId="77777777" w:rsidR="00CC1433" w:rsidRPr="009D22D1" w:rsidRDefault="00CC14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2797" w14:textId="77777777" w:rsidR="0041125E" w:rsidRPr="009D22D1" w:rsidRDefault="0041125E" w:rsidP="00B154FF">
    <w:pPr>
      <w:pStyle w:val="Footer"/>
    </w:pPr>
    <w:r w:rsidRPr="009D22D1">
      <w:rPr>
        <w:b w:val="0"/>
      </w:rPr>
      <w:t xml:space="preserve">Jobs profile </w:t>
    </w:r>
    <w:r w:rsidRPr="009D22D1">
      <w:t>ntaria (hermannsburg)</w:t>
    </w:r>
  </w:p>
  <w:p w14:paraId="05D89943" w14:textId="77777777" w:rsidR="0041125E" w:rsidRPr="009D22D1" w:rsidRDefault="0041125E" w:rsidP="00B154FF">
    <w:pPr>
      <w:pStyle w:val="Footer"/>
      <w:rPr>
        <w:b w:val="0"/>
        <w:sz w:val="28"/>
        <w:szCs w:val="28"/>
      </w:rPr>
    </w:pPr>
    <w:r w:rsidRPr="009D22D1">
      <w:rPr>
        <w:b w:val="0"/>
        <w:sz w:val="28"/>
        <w:szCs w:val="28"/>
      </w:rPr>
      <w:fldChar w:fldCharType="begin"/>
    </w:r>
    <w:r w:rsidRPr="009D22D1">
      <w:rPr>
        <w:b w:val="0"/>
        <w:sz w:val="28"/>
        <w:szCs w:val="28"/>
      </w:rPr>
      <w:instrText xml:space="preserve"> PAGE  \* Arabic  \* MERGEFORMAT </w:instrText>
    </w:r>
    <w:r w:rsidRPr="009D22D1">
      <w:rPr>
        <w:b w:val="0"/>
        <w:sz w:val="28"/>
        <w:szCs w:val="28"/>
      </w:rPr>
      <w:fldChar w:fldCharType="separate"/>
    </w:r>
    <w:r w:rsidR="00953B75" w:rsidRPr="009D22D1">
      <w:rPr>
        <w:b w:val="0"/>
        <w:sz w:val="28"/>
        <w:szCs w:val="28"/>
      </w:rPr>
      <w:t>6</w:t>
    </w:r>
    <w:r w:rsidRPr="009D22D1">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65C7" w14:textId="02A9D146" w:rsidR="0041125E" w:rsidRPr="009D22D1" w:rsidRDefault="00887861" w:rsidP="001D49EB">
    <w:pPr>
      <w:pStyle w:val="Footer"/>
    </w:pPr>
    <w:r w:rsidRPr="00887861">
      <w:rPr>
        <w:b w:val="0"/>
      </w:rPr>
      <w:t xml:space="preserve">REMOTE TOWNS JOBS PROFILE </w:t>
    </w:r>
    <w:r w:rsidR="0041125E" w:rsidRPr="00887861">
      <w:rPr>
        <w:b w:val="0"/>
      </w:rPr>
      <w:t>ntaria (hermannsburg)</w:t>
    </w:r>
  </w:p>
  <w:p w14:paraId="7B15866A" w14:textId="77777777" w:rsidR="0041125E" w:rsidRPr="009D22D1" w:rsidRDefault="0041125E" w:rsidP="001D49EB">
    <w:pPr>
      <w:pStyle w:val="Footer"/>
      <w:rPr>
        <w:b w:val="0"/>
        <w:sz w:val="28"/>
        <w:szCs w:val="28"/>
      </w:rPr>
    </w:pPr>
    <w:r w:rsidRPr="009D22D1">
      <w:rPr>
        <w:b w:val="0"/>
        <w:sz w:val="28"/>
        <w:szCs w:val="28"/>
      </w:rPr>
      <w:fldChar w:fldCharType="begin"/>
    </w:r>
    <w:r w:rsidRPr="009D22D1">
      <w:rPr>
        <w:b w:val="0"/>
        <w:sz w:val="28"/>
        <w:szCs w:val="28"/>
      </w:rPr>
      <w:instrText xml:space="preserve"> PAGE  \* Arabic  \* MERGEFORMAT </w:instrText>
    </w:r>
    <w:r w:rsidRPr="009D22D1">
      <w:rPr>
        <w:b w:val="0"/>
        <w:sz w:val="28"/>
        <w:szCs w:val="28"/>
      </w:rPr>
      <w:fldChar w:fldCharType="separate"/>
    </w:r>
    <w:r w:rsidR="00926DAC" w:rsidRPr="009D22D1">
      <w:rPr>
        <w:b w:val="0"/>
        <w:sz w:val="28"/>
        <w:szCs w:val="28"/>
      </w:rPr>
      <w:t>1</w:t>
    </w:r>
    <w:r w:rsidRPr="009D22D1">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8D824" w14:textId="77777777" w:rsidR="00CC1433" w:rsidRPr="009D22D1" w:rsidRDefault="00CC1433" w:rsidP="00A64FFA">
      <w:pPr>
        <w:spacing w:after="0" w:line="240" w:lineRule="auto"/>
      </w:pPr>
      <w:r w:rsidRPr="009D22D1">
        <w:separator/>
      </w:r>
    </w:p>
  </w:footnote>
  <w:footnote w:type="continuationSeparator" w:id="0">
    <w:p w14:paraId="2FC5DA33" w14:textId="77777777" w:rsidR="00CC1433" w:rsidRPr="009D22D1" w:rsidRDefault="00CC1433" w:rsidP="00A64FFA">
      <w:pPr>
        <w:spacing w:after="0" w:line="240" w:lineRule="auto"/>
      </w:pPr>
      <w:r w:rsidRPr="009D22D1">
        <w:continuationSeparator/>
      </w:r>
    </w:p>
  </w:footnote>
  <w:footnote w:type="continuationNotice" w:id="1">
    <w:p w14:paraId="36E3F3D0" w14:textId="77777777" w:rsidR="00CC1433" w:rsidRPr="009D22D1" w:rsidRDefault="00CC1433">
      <w:pPr>
        <w:spacing w:after="0" w:line="240" w:lineRule="auto"/>
      </w:pPr>
    </w:p>
  </w:footnote>
  <w:footnote w:id="2">
    <w:p w14:paraId="7FC7D025" w14:textId="77777777" w:rsidR="0041125E" w:rsidRDefault="0041125E" w:rsidP="00442F5A">
      <w:pPr>
        <w:pStyle w:val="FootnoteText"/>
        <w:ind w:left="142" w:hanging="142"/>
      </w:pPr>
      <w:r w:rsidRPr="009D22D1">
        <w:rPr>
          <w:rStyle w:val="FootnoteReference"/>
        </w:rPr>
        <w:footnoteRef/>
      </w:r>
      <w:r w:rsidRPr="009D22D1">
        <w:t xml:space="preserve"> </w:t>
      </w:r>
      <w:r w:rsidRPr="009D22D1">
        <w:rPr>
          <w:sz w:val="16"/>
          <w:szCs w:val="16"/>
        </w:rPr>
        <w:t>The number of filled jobs does not represent numbers of people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4727" w14:textId="77777777" w:rsidR="0041125E" w:rsidRPr="009D22D1" w:rsidRDefault="0041125E" w:rsidP="00B154FF">
    <w:pPr>
      <w:pStyle w:val="Header"/>
    </w:pPr>
    <w:r w:rsidRPr="009D22D1">
      <w:rPr>
        <w:noProof/>
        <w:lang w:eastAsia="en-AU" w:bidi="th-TH"/>
      </w:rPr>
      <mc:AlternateContent>
        <mc:Choice Requires="wps">
          <w:drawing>
            <wp:anchor distT="0" distB="0" distL="114300" distR="114300" simplePos="0" relativeHeight="251661312" behindDoc="0" locked="0" layoutInCell="1" allowOverlap="1" wp14:anchorId="3F30F0A4" wp14:editId="1299080F">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64FCE8F"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C06B" w14:textId="77777777" w:rsidR="0041125E" w:rsidRPr="009D22D1" w:rsidRDefault="0041125E" w:rsidP="003E05AA">
    <w:pPr>
      <w:pStyle w:val="Header"/>
      <w:tabs>
        <w:tab w:val="clear" w:pos="4513"/>
      </w:tabs>
      <w:ind w:left="-1134"/>
    </w:pPr>
    <w:r w:rsidRPr="009D22D1">
      <w:rPr>
        <w:noProof/>
        <w:lang w:eastAsia="en-AU" w:bidi="th-TH"/>
      </w:rPr>
      <mc:AlternateContent>
        <mc:Choice Requires="wps">
          <w:drawing>
            <wp:anchor distT="0" distB="0" distL="114300" distR="114300" simplePos="0" relativeHeight="251665408" behindDoc="0" locked="0" layoutInCell="1" allowOverlap="1" wp14:anchorId="544C25DF" wp14:editId="6BB962D2">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F893331"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B8F50A2"/>
    <w:multiLevelType w:val="hybridMultilevel"/>
    <w:tmpl w:val="BE7AE868"/>
    <w:lvl w:ilvl="0" w:tplc="90F22AC8">
      <w:start w:val="1"/>
      <w:numFmt w:val="bullet"/>
      <w:pStyle w:val="BullettLv4"/>
      <w:lvlText w:val=""/>
      <w:lvlJc w:val="left"/>
      <w:pPr>
        <w:ind w:left="1112" w:hanging="360"/>
      </w:pPr>
      <w:rPr>
        <w:rFonts w:ascii="Wingdings" w:hAnsi="Wingdings" w:hint="default"/>
      </w:rPr>
    </w:lvl>
    <w:lvl w:ilvl="1" w:tplc="0C090003">
      <w:start w:val="1"/>
      <w:numFmt w:val="bullet"/>
      <w:lvlText w:val="o"/>
      <w:lvlJc w:val="left"/>
      <w:pPr>
        <w:ind w:left="1832" w:hanging="360"/>
      </w:pPr>
      <w:rPr>
        <w:rFonts w:ascii="Courier New" w:hAnsi="Courier New" w:cs="Courier New" w:hint="default"/>
      </w:rPr>
    </w:lvl>
    <w:lvl w:ilvl="2" w:tplc="0C090005">
      <w:start w:val="1"/>
      <w:numFmt w:val="bullet"/>
      <w:lvlText w:val=""/>
      <w:lvlJc w:val="left"/>
      <w:pPr>
        <w:ind w:left="2552" w:hanging="360"/>
      </w:pPr>
      <w:rPr>
        <w:rFonts w:ascii="Wingdings" w:hAnsi="Wingdings" w:hint="default"/>
      </w:rPr>
    </w:lvl>
    <w:lvl w:ilvl="3" w:tplc="0C090001">
      <w:start w:val="1"/>
      <w:numFmt w:val="bullet"/>
      <w:lvlText w:val=""/>
      <w:lvlJc w:val="left"/>
      <w:pPr>
        <w:ind w:left="3272" w:hanging="360"/>
      </w:pPr>
      <w:rPr>
        <w:rFonts w:ascii="Symbol" w:hAnsi="Symbol" w:hint="default"/>
      </w:rPr>
    </w:lvl>
    <w:lvl w:ilvl="4" w:tplc="0C090003">
      <w:start w:val="1"/>
      <w:numFmt w:val="bullet"/>
      <w:lvlText w:val="o"/>
      <w:lvlJc w:val="left"/>
      <w:pPr>
        <w:ind w:left="3992" w:hanging="360"/>
      </w:pPr>
      <w:rPr>
        <w:rFonts w:ascii="Courier New" w:hAnsi="Courier New" w:cs="Courier New" w:hint="default"/>
      </w:rPr>
    </w:lvl>
    <w:lvl w:ilvl="5" w:tplc="0C090005">
      <w:start w:val="1"/>
      <w:numFmt w:val="bullet"/>
      <w:lvlText w:val=""/>
      <w:lvlJc w:val="left"/>
      <w:pPr>
        <w:ind w:left="4712" w:hanging="360"/>
      </w:pPr>
      <w:rPr>
        <w:rFonts w:ascii="Wingdings" w:hAnsi="Wingdings" w:hint="default"/>
      </w:rPr>
    </w:lvl>
    <w:lvl w:ilvl="6" w:tplc="0C090001">
      <w:start w:val="1"/>
      <w:numFmt w:val="bullet"/>
      <w:lvlText w:val=""/>
      <w:lvlJc w:val="left"/>
      <w:pPr>
        <w:ind w:left="5432" w:hanging="360"/>
      </w:pPr>
      <w:rPr>
        <w:rFonts w:ascii="Symbol" w:hAnsi="Symbol" w:hint="default"/>
      </w:rPr>
    </w:lvl>
    <w:lvl w:ilvl="7" w:tplc="0C090003">
      <w:start w:val="1"/>
      <w:numFmt w:val="bullet"/>
      <w:lvlText w:val="o"/>
      <w:lvlJc w:val="left"/>
      <w:pPr>
        <w:ind w:left="6152" w:hanging="360"/>
      </w:pPr>
      <w:rPr>
        <w:rFonts w:ascii="Courier New" w:hAnsi="Courier New" w:cs="Courier New" w:hint="default"/>
      </w:rPr>
    </w:lvl>
    <w:lvl w:ilvl="8" w:tplc="0C090005">
      <w:start w:val="1"/>
      <w:numFmt w:val="bullet"/>
      <w:lvlText w:val=""/>
      <w:lvlJc w:val="left"/>
      <w:pPr>
        <w:ind w:left="6872" w:hanging="360"/>
      </w:pPr>
      <w:rPr>
        <w:rFonts w:ascii="Wingdings" w:hAnsi="Wingdings" w:hint="default"/>
      </w:rPr>
    </w:lvl>
  </w:abstractNum>
  <w:abstractNum w:abstractNumId="4" w15:restartNumberingAfterBreak="0">
    <w:nsid w:val="785F2DDF"/>
    <w:multiLevelType w:val="hybridMultilevel"/>
    <w:tmpl w:val="48E4DC92"/>
    <w:lvl w:ilvl="0" w:tplc="0544810A">
      <w:start w:val="1"/>
      <w:numFmt w:val="bullet"/>
      <w:pStyle w:val="BullettLv1"/>
      <w:lvlText w:val=""/>
      <w:lvlJc w:val="left"/>
      <w:pPr>
        <w:ind w:left="720" w:hanging="360"/>
      </w:pPr>
      <w:rPr>
        <w:rFonts w:ascii="Wingdings" w:hAnsi="Wingdings" w:hint="default"/>
      </w:rPr>
    </w:lvl>
    <w:lvl w:ilvl="1" w:tplc="5414EC16">
      <w:start w:val="1"/>
      <w:numFmt w:val="bullet"/>
      <w:pStyle w:val="BullettLv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A56F22"/>
    <w:multiLevelType w:val="hybridMultilevel"/>
    <w:tmpl w:val="7BA2775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C7E2BF2C">
      <w:start w:val="1"/>
      <w:numFmt w:val="bullet"/>
      <w:pStyle w:val="BullettLv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4779009">
    <w:abstractNumId w:val="3"/>
  </w:num>
  <w:num w:numId="2" w16cid:durableId="1574045954">
    <w:abstractNumId w:val="4"/>
  </w:num>
  <w:num w:numId="3" w16cid:durableId="306937233">
    <w:abstractNumId w:val="5"/>
  </w:num>
  <w:num w:numId="4" w16cid:durableId="1293171847">
    <w:abstractNumId w:val="1"/>
  </w:num>
  <w:num w:numId="5" w16cid:durableId="1113402681">
    <w:abstractNumId w:val="0"/>
  </w:num>
  <w:num w:numId="6" w16cid:durableId="1305889198">
    <w:abstractNumId w:val="4"/>
  </w:num>
  <w:num w:numId="7" w16cid:durableId="806045459">
    <w:abstractNumId w:val="4"/>
  </w:num>
  <w:num w:numId="8" w16cid:durableId="1280524535">
    <w:abstractNumId w:val="4"/>
  </w:num>
  <w:num w:numId="9" w16cid:durableId="2143225990">
    <w:abstractNumId w:val="4"/>
  </w:num>
  <w:num w:numId="10" w16cid:durableId="120811790">
    <w:abstractNumId w:val="5"/>
  </w:num>
  <w:num w:numId="11" w16cid:durableId="1821379972">
    <w:abstractNumId w:val="5"/>
  </w:num>
  <w:num w:numId="12" w16cid:durableId="336662440">
    <w:abstractNumId w:val="5"/>
  </w:num>
  <w:num w:numId="13" w16cid:durableId="86313513">
    <w:abstractNumId w:val="5"/>
  </w:num>
  <w:num w:numId="14" w16cid:durableId="1879198404">
    <w:abstractNumId w:val="5"/>
  </w:num>
  <w:num w:numId="15" w16cid:durableId="894778222">
    <w:abstractNumId w:val="5"/>
  </w:num>
  <w:num w:numId="16" w16cid:durableId="1926038997">
    <w:abstractNumId w:val="5"/>
  </w:num>
  <w:num w:numId="17" w16cid:durableId="44947240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E06"/>
    <w:rsid w:val="0000253E"/>
    <w:rsid w:val="000028BB"/>
    <w:rsid w:val="00007F54"/>
    <w:rsid w:val="00013700"/>
    <w:rsid w:val="00014566"/>
    <w:rsid w:val="00015AED"/>
    <w:rsid w:val="0001794E"/>
    <w:rsid w:val="000204F6"/>
    <w:rsid w:val="00022C2F"/>
    <w:rsid w:val="00023F31"/>
    <w:rsid w:val="00024952"/>
    <w:rsid w:val="00024BDE"/>
    <w:rsid w:val="00027A9C"/>
    <w:rsid w:val="000300F4"/>
    <w:rsid w:val="00030C8E"/>
    <w:rsid w:val="00050B52"/>
    <w:rsid w:val="000514CC"/>
    <w:rsid w:val="00053865"/>
    <w:rsid w:val="00056349"/>
    <w:rsid w:val="00056788"/>
    <w:rsid w:val="00057636"/>
    <w:rsid w:val="000664D4"/>
    <w:rsid w:val="000770B8"/>
    <w:rsid w:val="0008095F"/>
    <w:rsid w:val="00082E20"/>
    <w:rsid w:val="00082FD7"/>
    <w:rsid w:val="00092648"/>
    <w:rsid w:val="000942A8"/>
    <w:rsid w:val="00094E24"/>
    <w:rsid w:val="000A08C5"/>
    <w:rsid w:val="000A0B53"/>
    <w:rsid w:val="000A2492"/>
    <w:rsid w:val="000A5074"/>
    <w:rsid w:val="000A6392"/>
    <w:rsid w:val="000B1562"/>
    <w:rsid w:val="000B34E8"/>
    <w:rsid w:val="000B3689"/>
    <w:rsid w:val="000B4ACD"/>
    <w:rsid w:val="000B7654"/>
    <w:rsid w:val="000C6565"/>
    <w:rsid w:val="000D1D10"/>
    <w:rsid w:val="000D2D3D"/>
    <w:rsid w:val="000D318D"/>
    <w:rsid w:val="000D3C93"/>
    <w:rsid w:val="000D6E71"/>
    <w:rsid w:val="000D78EA"/>
    <w:rsid w:val="000E4A74"/>
    <w:rsid w:val="000E6982"/>
    <w:rsid w:val="000E7DE7"/>
    <w:rsid w:val="000F29A8"/>
    <w:rsid w:val="000F4018"/>
    <w:rsid w:val="00100F9F"/>
    <w:rsid w:val="001011AB"/>
    <w:rsid w:val="001011EB"/>
    <w:rsid w:val="001031D4"/>
    <w:rsid w:val="001072E7"/>
    <w:rsid w:val="00107967"/>
    <w:rsid w:val="00107A78"/>
    <w:rsid w:val="00110357"/>
    <w:rsid w:val="001105AE"/>
    <w:rsid w:val="001119B5"/>
    <w:rsid w:val="00111C17"/>
    <w:rsid w:val="00111DB5"/>
    <w:rsid w:val="0011745F"/>
    <w:rsid w:val="00117F96"/>
    <w:rsid w:val="00120880"/>
    <w:rsid w:val="001213E3"/>
    <w:rsid w:val="00122DFC"/>
    <w:rsid w:val="001245C6"/>
    <w:rsid w:val="001270A0"/>
    <w:rsid w:val="0012744C"/>
    <w:rsid w:val="00131E89"/>
    <w:rsid w:val="00131F36"/>
    <w:rsid w:val="00135BCF"/>
    <w:rsid w:val="00136119"/>
    <w:rsid w:val="0014042D"/>
    <w:rsid w:val="00142D74"/>
    <w:rsid w:val="0015397D"/>
    <w:rsid w:val="0015428A"/>
    <w:rsid w:val="00155196"/>
    <w:rsid w:val="00160C16"/>
    <w:rsid w:val="00161A47"/>
    <w:rsid w:val="00165E93"/>
    <w:rsid w:val="00170B60"/>
    <w:rsid w:val="00174137"/>
    <w:rsid w:val="00175A6F"/>
    <w:rsid w:val="00176826"/>
    <w:rsid w:val="0017732A"/>
    <w:rsid w:val="00182812"/>
    <w:rsid w:val="00183F8B"/>
    <w:rsid w:val="00186058"/>
    <w:rsid w:val="00187431"/>
    <w:rsid w:val="00190CBE"/>
    <w:rsid w:val="00194013"/>
    <w:rsid w:val="0019749D"/>
    <w:rsid w:val="001A002D"/>
    <w:rsid w:val="001A0930"/>
    <w:rsid w:val="001A1A48"/>
    <w:rsid w:val="001A1A4A"/>
    <w:rsid w:val="001A2DAC"/>
    <w:rsid w:val="001A3254"/>
    <w:rsid w:val="001A3489"/>
    <w:rsid w:val="001A6041"/>
    <w:rsid w:val="001A6D24"/>
    <w:rsid w:val="001B2111"/>
    <w:rsid w:val="001B21BC"/>
    <w:rsid w:val="001B450B"/>
    <w:rsid w:val="001B4C6F"/>
    <w:rsid w:val="001B5B06"/>
    <w:rsid w:val="001C0960"/>
    <w:rsid w:val="001D212D"/>
    <w:rsid w:val="001D34E7"/>
    <w:rsid w:val="001D4087"/>
    <w:rsid w:val="001D49EB"/>
    <w:rsid w:val="001E0539"/>
    <w:rsid w:val="001E2585"/>
    <w:rsid w:val="001E45C0"/>
    <w:rsid w:val="001E5686"/>
    <w:rsid w:val="001E6257"/>
    <w:rsid w:val="001E6F1E"/>
    <w:rsid w:val="001E70B3"/>
    <w:rsid w:val="001F077F"/>
    <w:rsid w:val="001F1143"/>
    <w:rsid w:val="001F12A1"/>
    <w:rsid w:val="001F1D0C"/>
    <w:rsid w:val="001F2AF7"/>
    <w:rsid w:val="001F4BD7"/>
    <w:rsid w:val="001F5F0C"/>
    <w:rsid w:val="001F7B0B"/>
    <w:rsid w:val="00202955"/>
    <w:rsid w:val="00204467"/>
    <w:rsid w:val="002103A5"/>
    <w:rsid w:val="0021178C"/>
    <w:rsid w:val="00215797"/>
    <w:rsid w:val="0021580B"/>
    <w:rsid w:val="002158AF"/>
    <w:rsid w:val="00216A01"/>
    <w:rsid w:val="00221BCC"/>
    <w:rsid w:val="00224527"/>
    <w:rsid w:val="00224ABF"/>
    <w:rsid w:val="00230543"/>
    <w:rsid w:val="00231AAB"/>
    <w:rsid w:val="00233307"/>
    <w:rsid w:val="0023568B"/>
    <w:rsid w:val="002360AE"/>
    <w:rsid w:val="0023750F"/>
    <w:rsid w:val="002421C3"/>
    <w:rsid w:val="00242512"/>
    <w:rsid w:val="00243774"/>
    <w:rsid w:val="002453AD"/>
    <w:rsid w:val="002458C7"/>
    <w:rsid w:val="002514B3"/>
    <w:rsid w:val="00255E60"/>
    <w:rsid w:val="00262640"/>
    <w:rsid w:val="002635F9"/>
    <w:rsid w:val="002644C9"/>
    <w:rsid w:val="00264C5D"/>
    <w:rsid w:val="002670AF"/>
    <w:rsid w:val="002708EE"/>
    <w:rsid w:val="00273EF5"/>
    <w:rsid w:val="002755B1"/>
    <w:rsid w:val="0027783A"/>
    <w:rsid w:val="00280639"/>
    <w:rsid w:val="00280ED8"/>
    <w:rsid w:val="0028170A"/>
    <w:rsid w:val="00286C79"/>
    <w:rsid w:val="00290211"/>
    <w:rsid w:val="00291B3E"/>
    <w:rsid w:val="00292DF5"/>
    <w:rsid w:val="00292F71"/>
    <w:rsid w:val="002946EB"/>
    <w:rsid w:val="0029501C"/>
    <w:rsid w:val="00297152"/>
    <w:rsid w:val="002974B8"/>
    <w:rsid w:val="002A3B72"/>
    <w:rsid w:val="002B1D53"/>
    <w:rsid w:val="002B290D"/>
    <w:rsid w:val="002B4958"/>
    <w:rsid w:val="002C1481"/>
    <w:rsid w:val="002C7394"/>
    <w:rsid w:val="002C7816"/>
    <w:rsid w:val="002C7CF8"/>
    <w:rsid w:val="002D0A57"/>
    <w:rsid w:val="002D0C6F"/>
    <w:rsid w:val="002D3B61"/>
    <w:rsid w:val="002D3FA7"/>
    <w:rsid w:val="002D4462"/>
    <w:rsid w:val="002D74F7"/>
    <w:rsid w:val="002D78DD"/>
    <w:rsid w:val="002E22C3"/>
    <w:rsid w:val="002E3757"/>
    <w:rsid w:val="002E7A4D"/>
    <w:rsid w:val="002F0AE1"/>
    <w:rsid w:val="002F24EB"/>
    <w:rsid w:val="002F2E9B"/>
    <w:rsid w:val="002F48DB"/>
    <w:rsid w:val="002F6C0D"/>
    <w:rsid w:val="003002A1"/>
    <w:rsid w:val="00303378"/>
    <w:rsid w:val="00305A50"/>
    <w:rsid w:val="003132F5"/>
    <w:rsid w:val="00315289"/>
    <w:rsid w:val="00321F33"/>
    <w:rsid w:val="00322D11"/>
    <w:rsid w:val="00327548"/>
    <w:rsid w:val="003303A0"/>
    <w:rsid w:val="00330EA0"/>
    <w:rsid w:val="003324DA"/>
    <w:rsid w:val="00333016"/>
    <w:rsid w:val="00333367"/>
    <w:rsid w:val="00340BDA"/>
    <w:rsid w:val="00350577"/>
    <w:rsid w:val="00353493"/>
    <w:rsid w:val="0035365F"/>
    <w:rsid w:val="0035548B"/>
    <w:rsid w:val="00357D0E"/>
    <w:rsid w:val="00360E7F"/>
    <w:rsid w:val="00366C69"/>
    <w:rsid w:val="00370CFD"/>
    <w:rsid w:val="00373D5C"/>
    <w:rsid w:val="00376207"/>
    <w:rsid w:val="0037636A"/>
    <w:rsid w:val="00380865"/>
    <w:rsid w:val="00380D97"/>
    <w:rsid w:val="00380DEA"/>
    <w:rsid w:val="0038118B"/>
    <w:rsid w:val="00381A91"/>
    <w:rsid w:val="00385A5E"/>
    <w:rsid w:val="00390430"/>
    <w:rsid w:val="00390712"/>
    <w:rsid w:val="0039108D"/>
    <w:rsid w:val="00392BA8"/>
    <w:rsid w:val="00393412"/>
    <w:rsid w:val="003A0D2F"/>
    <w:rsid w:val="003B17C1"/>
    <w:rsid w:val="003B1DF6"/>
    <w:rsid w:val="003B3525"/>
    <w:rsid w:val="003C0E2F"/>
    <w:rsid w:val="003C0E49"/>
    <w:rsid w:val="003C2F2E"/>
    <w:rsid w:val="003C6A3E"/>
    <w:rsid w:val="003C6E63"/>
    <w:rsid w:val="003C7C5E"/>
    <w:rsid w:val="003D11CC"/>
    <w:rsid w:val="003D1AA9"/>
    <w:rsid w:val="003D1BCF"/>
    <w:rsid w:val="003D3E6E"/>
    <w:rsid w:val="003D42F5"/>
    <w:rsid w:val="003D490D"/>
    <w:rsid w:val="003E0332"/>
    <w:rsid w:val="003E05AA"/>
    <w:rsid w:val="003E0634"/>
    <w:rsid w:val="003E13F4"/>
    <w:rsid w:val="003F300C"/>
    <w:rsid w:val="003F477F"/>
    <w:rsid w:val="003F58BE"/>
    <w:rsid w:val="003F6E6F"/>
    <w:rsid w:val="00400473"/>
    <w:rsid w:val="00404FDA"/>
    <w:rsid w:val="004060CA"/>
    <w:rsid w:val="0041125E"/>
    <w:rsid w:val="0041229E"/>
    <w:rsid w:val="004164E1"/>
    <w:rsid w:val="004205B1"/>
    <w:rsid w:val="00421791"/>
    <w:rsid w:val="00430479"/>
    <w:rsid w:val="004313D5"/>
    <w:rsid w:val="00432327"/>
    <w:rsid w:val="00433DA5"/>
    <w:rsid w:val="004345A5"/>
    <w:rsid w:val="00436956"/>
    <w:rsid w:val="00436DFA"/>
    <w:rsid w:val="004373F0"/>
    <w:rsid w:val="00442F5A"/>
    <w:rsid w:val="004441C5"/>
    <w:rsid w:val="0044771F"/>
    <w:rsid w:val="00447A70"/>
    <w:rsid w:val="00451359"/>
    <w:rsid w:val="00453E53"/>
    <w:rsid w:val="00455717"/>
    <w:rsid w:val="00465B1F"/>
    <w:rsid w:val="00465FEC"/>
    <w:rsid w:val="004766C9"/>
    <w:rsid w:val="00482003"/>
    <w:rsid w:val="00485266"/>
    <w:rsid w:val="004859E1"/>
    <w:rsid w:val="004876D0"/>
    <w:rsid w:val="00492968"/>
    <w:rsid w:val="00496435"/>
    <w:rsid w:val="004A12D9"/>
    <w:rsid w:val="004A2AA1"/>
    <w:rsid w:val="004A4405"/>
    <w:rsid w:val="004A64EE"/>
    <w:rsid w:val="004B25E4"/>
    <w:rsid w:val="004B5D84"/>
    <w:rsid w:val="004B79D7"/>
    <w:rsid w:val="004C06A8"/>
    <w:rsid w:val="004C10ED"/>
    <w:rsid w:val="004C15A9"/>
    <w:rsid w:val="004D02A8"/>
    <w:rsid w:val="004D038C"/>
    <w:rsid w:val="004D1CCD"/>
    <w:rsid w:val="004D318E"/>
    <w:rsid w:val="004D5012"/>
    <w:rsid w:val="004D5BC9"/>
    <w:rsid w:val="004E23BF"/>
    <w:rsid w:val="004E6B6B"/>
    <w:rsid w:val="004F179F"/>
    <w:rsid w:val="004F2939"/>
    <w:rsid w:val="004F3E87"/>
    <w:rsid w:val="004F5923"/>
    <w:rsid w:val="004F7401"/>
    <w:rsid w:val="004F787D"/>
    <w:rsid w:val="00501668"/>
    <w:rsid w:val="005026E8"/>
    <w:rsid w:val="0050431C"/>
    <w:rsid w:val="00504AF8"/>
    <w:rsid w:val="00505021"/>
    <w:rsid w:val="00510392"/>
    <w:rsid w:val="0051785B"/>
    <w:rsid w:val="00517F21"/>
    <w:rsid w:val="00520A2E"/>
    <w:rsid w:val="005233EC"/>
    <w:rsid w:val="005248CB"/>
    <w:rsid w:val="00526EED"/>
    <w:rsid w:val="005276D2"/>
    <w:rsid w:val="00530DB2"/>
    <w:rsid w:val="00531A79"/>
    <w:rsid w:val="005375DC"/>
    <w:rsid w:val="00537801"/>
    <w:rsid w:val="00537F7C"/>
    <w:rsid w:val="005434A2"/>
    <w:rsid w:val="00545E33"/>
    <w:rsid w:val="00545F55"/>
    <w:rsid w:val="005529E2"/>
    <w:rsid w:val="0055363F"/>
    <w:rsid w:val="00554DA5"/>
    <w:rsid w:val="0055565F"/>
    <w:rsid w:val="00556CE3"/>
    <w:rsid w:val="00561C0B"/>
    <w:rsid w:val="005661A3"/>
    <w:rsid w:val="00570C4E"/>
    <w:rsid w:val="00573F8C"/>
    <w:rsid w:val="00574487"/>
    <w:rsid w:val="00575CA4"/>
    <w:rsid w:val="00577172"/>
    <w:rsid w:val="00583945"/>
    <w:rsid w:val="0059762C"/>
    <w:rsid w:val="005A0655"/>
    <w:rsid w:val="005A0698"/>
    <w:rsid w:val="005A5DAE"/>
    <w:rsid w:val="005B2B8F"/>
    <w:rsid w:val="005B48E5"/>
    <w:rsid w:val="005C1058"/>
    <w:rsid w:val="005C1361"/>
    <w:rsid w:val="005C25E2"/>
    <w:rsid w:val="005C26CC"/>
    <w:rsid w:val="005C2E44"/>
    <w:rsid w:val="005C39E4"/>
    <w:rsid w:val="005C3E5E"/>
    <w:rsid w:val="005C4E3E"/>
    <w:rsid w:val="005D2EF5"/>
    <w:rsid w:val="005D42FE"/>
    <w:rsid w:val="005E03FB"/>
    <w:rsid w:val="005E0A20"/>
    <w:rsid w:val="005E2039"/>
    <w:rsid w:val="005E28C3"/>
    <w:rsid w:val="005E3C14"/>
    <w:rsid w:val="005F2F69"/>
    <w:rsid w:val="005F344B"/>
    <w:rsid w:val="005F4697"/>
    <w:rsid w:val="005F46BF"/>
    <w:rsid w:val="005F4D58"/>
    <w:rsid w:val="00600252"/>
    <w:rsid w:val="0060030F"/>
    <w:rsid w:val="00600D60"/>
    <w:rsid w:val="006035A4"/>
    <w:rsid w:val="00603744"/>
    <w:rsid w:val="0060483E"/>
    <w:rsid w:val="006077CD"/>
    <w:rsid w:val="0061147A"/>
    <w:rsid w:val="00614681"/>
    <w:rsid w:val="00614DE4"/>
    <w:rsid w:val="00615769"/>
    <w:rsid w:val="00616EAE"/>
    <w:rsid w:val="00617206"/>
    <w:rsid w:val="00622A5E"/>
    <w:rsid w:val="00626E5F"/>
    <w:rsid w:val="006271BD"/>
    <w:rsid w:val="0063013D"/>
    <w:rsid w:val="00631268"/>
    <w:rsid w:val="006315B4"/>
    <w:rsid w:val="00631E14"/>
    <w:rsid w:val="00632166"/>
    <w:rsid w:val="00633437"/>
    <w:rsid w:val="006354C7"/>
    <w:rsid w:val="006426C3"/>
    <w:rsid w:val="00643B3C"/>
    <w:rsid w:val="00644ACA"/>
    <w:rsid w:val="00644ACF"/>
    <w:rsid w:val="00650DB0"/>
    <w:rsid w:val="00654240"/>
    <w:rsid w:val="00655B94"/>
    <w:rsid w:val="00661CDA"/>
    <w:rsid w:val="006640CD"/>
    <w:rsid w:val="00667017"/>
    <w:rsid w:val="006708CC"/>
    <w:rsid w:val="00671C50"/>
    <w:rsid w:val="006721DF"/>
    <w:rsid w:val="006731D6"/>
    <w:rsid w:val="0067323D"/>
    <w:rsid w:val="00673321"/>
    <w:rsid w:val="006743FF"/>
    <w:rsid w:val="006750B3"/>
    <w:rsid w:val="0067618E"/>
    <w:rsid w:val="00676395"/>
    <w:rsid w:val="00685C5C"/>
    <w:rsid w:val="00690CDF"/>
    <w:rsid w:val="006A344F"/>
    <w:rsid w:val="006A7094"/>
    <w:rsid w:val="006B109D"/>
    <w:rsid w:val="006C183A"/>
    <w:rsid w:val="006C4771"/>
    <w:rsid w:val="006C4B46"/>
    <w:rsid w:val="006C6ACA"/>
    <w:rsid w:val="006D2A93"/>
    <w:rsid w:val="006D5893"/>
    <w:rsid w:val="006E0726"/>
    <w:rsid w:val="006E13EF"/>
    <w:rsid w:val="006E1842"/>
    <w:rsid w:val="006E2DDE"/>
    <w:rsid w:val="006E35B6"/>
    <w:rsid w:val="006E46A6"/>
    <w:rsid w:val="006E4EF0"/>
    <w:rsid w:val="006E525A"/>
    <w:rsid w:val="006F3B90"/>
    <w:rsid w:val="006F79C3"/>
    <w:rsid w:val="0070292C"/>
    <w:rsid w:val="007040EB"/>
    <w:rsid w:val="0070511E"/>
    <w:rsid w:val="0070586A"/>
    <w:rsid w:val="00712936"/>
    <w:rsid w:val="00715312"/>
    <w:rsid w:val="00717EAF"/>
    <w:rsid w:val="00720468"/>
    <w:rsid w:val="00723BF8"/>
    <w:rsid w:val="0072483E"/>
    <w:rsid w:val="00724A98"/>
    <w:rsid w:val="0072562B"/>
    <w:rsid w:val="0072570F"/>
    <w:rsid w:val="00730D6F"/>
    <w:rsid w:val="00731367"/>
    <w:rsid w:val="00731820"/>
    <w:rsid w:val="007338E8"/>
    <w:rsid w:val="00735C15"/>
    <w:rsid w:val="00735FF4"/>
    <w:rsid w:val="00742CFA"/>
    <w:rsid w:val="00745857"/>
    <w:rsid w:val="00747E54"/>
    <w:rsid w:val="00756DAD"/>
    <w:rsid w:val="00760901"/>
    <w:rsid w:val="00763B5E"/>
    <w:rsid w:val="007657A2"/>
    <w:rsid w:val="007669FC"/>
    <w:rsid w:val="00770397"/>
    <w:rsid w:val="007710FC"/>
    <w:rsid w:val="00774253"/>
    <w:rsid w:val="00776CE2"/>
    <w:rsid w:val="00781A39"/>
    <w:rsid w:val="00782FE6"/>
    <w:rsid w:val="00783E27"/>
    <w:rsid w:val="0078620B"/>
    <w:rsid w:val="007876C7"/>
    <w:rsid w:val="00787F01"/>
    <w:rsid w:val="007910B7"/>
    <w:rsid w:val="00791C87"/>
    <w:rsid w:val="007962F0"/>
    <w:rsid w:val="007A32EF"/>
    <w:rsid w:val="007B163E"/>
    <w:rsid w:val="007B3153"/>
    <w:rsid w:val="007B7149"/>
    <w:rsid w:val="007C6272"/>
    <w:rsid w:val="007D70F4"/>
    <w:rsid w:val="007E069F"/>
    <w:rsid w:val="007E0C31"/>
    <w:rsid w:val="007F1A16"/>
    <w:rsid w:val="007F233C"/>
    <w:rsid w:val="007F5B67"/>
    <w:rsid w:val="0080082E"/>
    <w:rsid w:val="00802104"/>
    <w:rsid w:val="008035A6"/>
    <w:rsid w:val="00803ED9"/>
    <w:rsid w:val="008049A4"/>
    <w:rsid w:val="00804F0A"/>
    <w:rsid w:val="008054E7"/>
    <w:rsid w:val="00805AD5"/>
    <w:rsid w:val="0080658D"/>
    <w:rsid w:val="00806FA1"/>
    <w:rsid w:val="0080749F"/>
    <w:rsid w:val="008079A4"/>
    <w:rsid w:val="00807E03"/>
    <w:rsid w:val="008104ED"/>
    <w:rsid w:val="00813230"/>
    <w:rsid w:val="0081457A"/>
    <w:rsid w:val="00816CC9"/>
    <w:rsid w:val="00817B3D"/>
    <w:rsid w:val="00820DFD"/>
    <w:rsid w:val="00821D2B"/>
    <w:rsid w:val="008271BC"/>
    <w:rsid w:val="00830677"/>
    <w:rsid w:val="00841330"/>
    <w:rsid w:val="00842DB8"/>
    <w:rsid w:val="00843244"/>
    <w:rsid w:val="008439FF"/>
    <w:rsid w:val="008446A6"/>
    <w:rsid w:val="00850A87"/>
    <w:rsid w:val="00852390"/>
    <w:rsid w:val="00853774"/>
    <w:rsid w:val="00853F6F"/>
    <w:rsid w:val="00855100"/>
    <w:rsid w:val="00855E4D"/>
    <w:rsid w:val="008644CE"/>
    <w:rsid w:val="008666EF"/>
    <w:rsid w:val="00872024"/>
    <w:rsid w:val="0087406A"/>
    <w:rsid w:val="008749EB"/>
    <w:rsid w:val="00875D76"/>
    <w:rsid w:val="008769E5"/>
    <w:rsid w:val="00881351"/>
    <w:rsid w:val="008831FA"/>
    <w:rsid w:val="00885904"/>
    <w:rsid w:val="00887861"/>
    <w:rsid w:val="00891053"/>
    <w:rsid w:val="008952CC"/>
    <w:rsid w:val="0089735C"/>
    <w:rsid w:val="008A0DFA"/>
    <w:rsid w:val="008A3B33"/>
    <w:rsid w:val="008A4A47"/>
    <w:rsid w:val="008A54C1"/>
    <w:rsid w:val="008A5ED8"/>
    <w:rsid w:val="008B1E91"/>
    <w:rsid w:val="008B4EDE"/>
    <w:rsid w:val="008B65B0"/>
    <w:rsid w:val="008B7229"/>
    <w:rsid w:val="008C05D1"/>
    <w:rsid w:val="008C1294"/>
    <w:rsid w:val="008C2C7E"/>
    <w:rsid w:val="008C2CA8"/>
    <w:rsid w:val="008C2FFE"/>
    <w:rsid w:val="008C34C2"/>
    <w:rsid w:val="008C583C"/>
    <w:rsid w:val="008D2AF1"/>
    <w:rsid w:val="008D2F32"/>
    <w:rsid w:val="008E0AE3"/>
    <w:rsid w:val="008E1C5C"/>
    <w:rsid w:val="008E45A2"/>
    <w:rsid w:val="008E471D"/>
    <w:rsid w:val="008E4A6E"/>
    <w:rsid w:val="008E4D75"/>
    <w:rsid w:val="008E5830"/>
    <w:rsid w:val="008E6A97"/>
    <w:rsid w:val="008F040D"/>
    <w:rsid w:val="008F05C8"/>
    <w:rsid w:val="008F7298"/>
    <w:rsid w:val="009028AD"/>
    <w:rsid w:val="00903405"/>
    <w:rsid w:val="00904BF8"/>
    <w:rsid w:val="00905D7C"/>
    <w:rsid w:val="00906B22"/>
    <w:rsid w:val="009071BC"/>
    <w:rsid w:val="00910384"/>
    <w:rsid w:val="0091185C"/>
    <w:rsid w:val="00912AF5"/>
    <w:rsid w:val="0091397A"/>
    <w:rsid w:val="00916D79"/>
    <w:rsid w:val="0092115B"/>
    <w:rsid w:val="00921A5A"/>
    <w:rsid w:val="00923D8D"/>
    <w:rsid w:val="00926DAC"/>
    <w:rsid w:val="00927EFA"/>
    <w:rsid w:val="00933AD2"/>
    <w:rsid w:val="00935B74"/>
    <w:rsid w:val="00936825"/>
    <w:rsid w:val="00942F40"/>
    <w:rsid w:val="0094338E"/>
    <w:rsid w:val="0095065A"/>
    <w:rsid w:val="00950EFD"/>
    <w:rsid w:val="009514AF"/>
    <w:rsid w:val="00953B75"/>
    <w:rsid w:val="009547C3"/>
    <w:rsid w:val="0095662A"/>
    <w:rsid w:val="00957FB6"/>
    <w:rsid w:val="00960B2A"/>
    <w:rsid w:val="00961D75"/>
    <w:rsid w:val="00962BEC"/>
    <w:rsid w:val="0096361C"/>
    <w:rsid w:val="00966E60"/>
    <w:rsid w:val="009671F4"/>
    <w:rsid w:val="00970810"/>
    <w:rsid w:val="00970979"/>
    <w:rsid w:val="00974BBC"/>
    <w:rsid w:val="00976756"/>
    <w:rsid w:val="009774E6"/>
    <w:rsid w:val="009777E2"/>
    <w:rsid w:val="00977E27"/>
    <w:rsid w:val="00980BFC"/>
    <w:rsid w:val="00980FD3"/>
    <w:rsid w:val="0098666D"/>
    <w:rsid w:val="00987011"/>
    <w:rsid w:val="00987BDF"/>
    <w:rsid w:val="00990BEC"/>
    <w:rsid w:val="009913A0"/>
    <w:rsid w:val="009A0CAA"/>
    <w:rsid w:val="009A3166"/>
    <w:rsid w:val="009A70EA"/>
    <w:rsid w:val="009B22B2"/>
    <w:rsid w:val="009B2BE2"/>
    <w:rsid w:val="009B4555"/>
    <w:rsid w:val="009B4F70"/>
    <w:rsid w:val="009B5B0D"/>
    <w:rsid w:val="009C000A"/>
    <w:rsid w:val="009C1608"/>
    <w:rsid w:val="009C2F60"/>
    <w:rsid w:val="009C3398"/>
    <w:rsid w:val="009C7CCD"/>
    <w:rsid w:val="009D19BA"/>
    <w:rsid w:val="009D1C1F"/>
    <w:rsid w:val="009D2001"/>
    <w:rsid w:val="009D22D1"/>
    <w:rsid w:val="009D3917"/>
    <w:rsid w:val="009D4527"/>
    <w:rsid w:val="009E2521"/>
    <w:rsid w:val="009E27F5"/>
    <w:rsid w:val="009E69C3"/>
    <w:rsid w:val="009F1610"/>
    <w:rsid w:val="009F218D"/>
    <w:rsid w:val="009F387A"/>
    <w:rsid w:val="009F7ED8"/>
    <w:rsid w:val="00A02F88"/>
    <w:rsid w:val="00A040F4"/>
    <w:rsid w:val="00A0414C"/>
    <w:rsid w:val="00A111A6"/>
    <w:rsid w:val="00A16EE6"/>
    <w:rsid w:val="00A20051"/>
    <w:rsid w:val="00A204A8"/>
    <w:rsid w:val="00A210B2"/>
    <w:rsid w:val="00A224EC"/>
    <w:rsid w:val="00A237D5"/>
    <w:rsid w:val="00A25F99"/>
    <w:rsid w:val="00A27767"/>
    <w:rsid w:val="00A27A4B"/>
    <w:rsid w:val="00A30682"/>
    <w:rsid w:val="00A32BA5"/>
    <w:rsid w:val="00A32BD2"/>
    <w:rsid w:val="00A33078"/>
    <w:rsid w:val="00A33173"/>
    <w:rsid w:val="00A333C5"/>
    <w:rsid w:val="00A33E3C"/>
    <w:rsid w:val="00A348DE"/>
    <w:rsid w:val="00A356B8"/>
    <w:rsid w:val="00A42FE4"/>
    <w:rsid w:val="00A4385A"/>
    <w:rsid w:val="00A44A73"/>
    <w:rsid w:val="00A44B44"/>
    <w:rsid w:val="00A5198F"/>
    <w:rsid w:val="00A53D49"/>
    <w:rsid w:val="00A60805"/>
    <w:rsid w:val="00A60F94"/>
    <w:rsid w:val="00A61C45"/>
    <w:rsid w:val="00A62614"/>
    <w:rsid w:val="00A64FFA"/>
    <w:rsid w:val="00A65430"/>
    <w:rsid w:val="00A70BC0"/>
    <w:rsid w:val="00A74765"/>
    <w:rsid w:val="00A750AE"/>
    <w:rsid w:val="00A753E8"/>
    <w:rsid w:val="00A85F54"/>
    <w:rsid w:val="00A90E57"/>
    <w:rsid w:val="00A91FA0"/>
    <w:rsid w:val="00A942DB"/>
    <w:rsid w:val="00AA7EA4"/>
    <w:rsid w:val="00AB0E9A"/>
    <w:rsid w:val="00AB2CF8"/>
    <w:rsid w:val="00AB5ACB"/>
    <w:rsid w:val="00AC138F"/>
    <w:rsid w:val="00AC1561"/>
    <w:rsid w:val="00AC6D4B"/>
    <w:rsid w:val="00AD0EBC"/>
    <w:rsid w:val="00AD2403"/>
    <w:rsid w:val="00AD3E47"/>
    <w:rsid w:val="00AD5554"/>
    <w:rsid w:val="00AE3728"/>
    <w:rsid w:val="00AF27F1"/>
    <w:rsid w:val="00AF772C"/>
    <w:rsid w:val="00B02855"/>
    <w:rsid w:val="00B03457"/>
    <w:rsid w:val="00B072A8"/>
    <w:rsid w:val="00B12228"/>
    <w:rsid w:val="00B12C17"/>
    <w:rsid w:val="00B154FF"/>
    <w:rsid w:val="00B233C9"/>
    <w:rsid w:val="00B25AF6"/>
    <w:rsid w:val="00B262D7"/>
    <w:rsid w:val="00B30DDC"/>
    <w:rsid w:val="00B33FAF"/>
    <w:rsid w:val="00B35AB1"/>
    <w:rsid w:val="00B37228"/>
    <w:rsid w:val="00B4159D"/>
    <w:rsid w:val="00B4249E"/>
    <w:rsid w:val="00B45114"/>
    <w:rsid w:val="00B45356"/>
    <w:rsid w:val="00B46A63"/>
    <w:rsid w:val="00B51901"/>
    <w:rsid w:val="00B5299B"/>
    <w:rsid w:val="00B54166"/>
    <w:rsid w:val="00B6468A"/>
    <w:rsid w:val="00B64A1B"/>
    <w:rsid w:val="00B73460"/>
    <w:rsid w:val="00B74A28"/>
    <w:rsid w:val="00B76F59"/>
    <w:rsid w:val="00B77B8B"/>
    <w:rsid w:val="00B81B89"/>
    <w:rsid w:val="00B8383A"/>
    <w:rsid w:val="00B84EDA"/>
    <w:rsid w:val="00B91079"/>
    <w:rsid w:val="00B940D5"/>
    <w:rsid w:val="00B9611B"/>
    <w:rsid w:val="00BA0E14"/>
    <w:rsid w:val="00BA1A3A"/>
    <w:rsid w:val="00BA3600"/>
    <w:rsid w:val="00BA49EF"/>
    <w:rsid w:val="00BA658C"/>
    <w:rsid w:val="00BB0012"/>
    <w:rsid w:val="00BB051A"/>
    <w:rsid w:val="00BB2759"/>
    <w:rsid w:val="00BB3C60"/>
    <w:rsid w:val="00BB599E"/>
    <w:rsid w:val="00BB5AB8"/>
    <w:rsid w:val="00BB60FA"/>
    <w:rsid w:val="00BD3240"/>
    <w:rsid w:val="00BD34B7"/>
    <w:rsid w:val="00BD5661"/>
    <w:rsid w:val="00BE015E"/>
    <w:rsid w:val="00BE01DB"/>
    <w:rsid w:val="00BE39E1"/>
    <w:rsid w:val="00BE513F"/>
    <w:rsid w:val="00BF11FE"/>
    <w:rsid w:val="00BF1250"/>
    <w:rsid w:val="00C00D58"/>
    <w:rsid w:val="00C044E7"/>
    <w:rsid w:val="00C10066"/>
    <w:rsid w:val="00C117B6"/>
    <w:rsid w:val="00C1453F"/>
    <w:rsid w:val="00C17CF8"/>
    <w:rsid w:val="00C24757"/>
    <w:rsid w:val="00C323FB"/>
    <w:rsid w:val="00C33851"/>
    <w:rsid w:val="00C3479A"/>
    <w:rsid w:val="00C35CBA"/>
    <w:rsid w:val="00C35ECD"/>
    <w:rsid w:val="00C36C6A"/>
    <w:rsid w:val="00C42C2E"/>
    <w:rsid w:val="00C4578E"/>
    <w:rsid w:val="00C476A5"/>
    <w:rsid w:val="00C50C69"/>
    <w:rsid w:val="00C51FBA"/>
    <w:rsid w:val="00C62B3E"/>
    <w:rsid w:val="00C66D20"/>
    <w:rsid w:val="00C70A74"/>
    <w:rsid w:val="00C710F7"/>
    <w:rsid w:val="00C72904"/>
    <w:rsid w:val="00C73EE1"/>
    <w:rsid w:val="00C84EC2"/>
    <w:rsid w:val="00C86A5E"/>
    <w:rsid w:val="00C90475"/>
    <w:rsid w:val="00C91877"/>
    <w:rsid w:val="00C91E75"/>
    <w:rsid w:val="00C928F1"/>
    <w:rsid w:val="00C94557"/>
    <w:rsid w:val="00C97BF2"/>
    <w:rsid w:val="00CA06A1"/>
    <w:rsid w:val="00CA125E"/>
    <w:rsid w:val="00CA2DE1"/>
    <w:rsid w:val="00CA361D"/>
    <w:rsid w:val="00CA78B9"/>
    <w:rsid w:val="00CC0F15"/>
    <w:rsid w:val="00CC1433"/>
    <w:rsid w:val="00CC2438"/>
    <w:rsid w:val="00CC28B0"/>
    <w:rsid w:val="00CC3B42"/>
    <w:rsid w:val="00CC67C1"/>
    <w:rsid w:val="00CC6C07"/>
    <w:rsid w:val="00CD7746"/>
    <w:rsid w:val="00CE16C8"/>
    <w:rsid w:val="00CE18B1"/>
    <w:rsid w:val="00CE3044"/>
    <w:rsid w:val="00CE363A"/>
    <w:rsid w:val="00CF559F"/>
    <w:rsid w:val="00D01EF9"/>
    <w:rsid w:val="00D034BB"/>
    <w:rsid w:val="00D0416E"/>
    <w:rsid w:val="00D1679A"/>
    <w:rsid w:val="00D177A0"/>
    <w:rsid w:val="00D22D55"/>
    <w:rsid w:val="00D22FFA"/>
    <w:rsid w:val="00D23FA1"/>
    <w:rsid w:val="00D240E7"/>
    <w:rsid w:val="00D32DAA"/>
    <w:rsid w:val="00D3395D"/>
    <w:rsid w:val="00D37893"/>
    <w:rsid w:val="00D402F5"/>
    <w:rsid w:val="00D42792"/>
    <w:rsid w:val="00D45DE4"/>
    <w:rsid w:val="00D47A6D"/>
    <w:rsid w:val="00D52026"/>
    <w:rsid w:val="00D53A9A"/>
    <w:rsid w:val="00D56127"/>
    <w:rsid w:val="00D6079E"/>
    <w:rsid w:val="00D607CA"/>
    <w:rsid w:val="00D6363F"/>
    <w:rsid w:val="00D654BF"/>
    <w:rsid w:val="00D65A15"/>
    <w:rsid w:val="00D674FA"/>
    <w:rsid w:val="00D71733"/>
    <w:rsid w:val="00D7675C"/>
    <w:rsid w:val="00D844CC"/>
    <w:rsid w:val="00D84CA1"/>
    <w:rsid w:val="00D86866"/>
    <w:rsid w:val="00D9366D"/>
    <w:rsid w:val="00D9502B"/>
    <w:rsid w:val="00D97742"/>
    <w:rsid w:val="00DA48F8"/>
    <w:rsid w:val="00DA75BC"/>
    <w:rsid w:val="00DA7F3A"/>
    <w:rsid w:val="00DB093B"/>
    <w:rsid w:val="00DB1F0C"/>
    <w:rsid w:val="00DB2D5D"/>
    <w:rsid w:val="00DB4EE2"/>
    <w:rsid w:val="00DB5E16"/>
    <w:rsid w:val="00DB68B4"/>
    <w:rsid w:val="00DC1DD2"/>
    <w:rsid w:val="00DC1F37"/>
    <w:rsid w:val="00DC2138"/>
    <w:rsid w:val="00DC5C04"/>
    <w:rsid w:val="00DC7C25"/>
    <w:rsid w:val="00DD0DC0"/>
    <w:rsid w:val="00DD13EA"/>
    <w:rsid w:val="00DD3B8E"/>
    <w:rsid w:val="00DD5591"/>
    <w:rsid w:val="00DD616F"/>
    <w:rsid w:val="00DE7AC1"/>
    <w:rsid w:val="00DF226D"/>
    <w:rsid w:val="00DF301E"/>
    <w:rsid w:val="00DF40B6"/>
    <w:rsid w:val="00DF42E7"/>
    <w:rsid w:val="00E02DC7"/>
    <w:rsid w:val="00E03CA4"/>
    <w:rsid w:val="00E05FF8"/>
    <w:rsid w:val="00E06D82"/>
    <w:rsid w:val="00E10A8D"/>
    <w:rsid w:val="00E12A5E"/>
    <w:rsid w:val="00E165E0"/>
    <w:rsid w:val="00E17E68"/>
    <w:rsid w:val="00E23C43"/>
    <w:rsid w:val="00E23E5C"/>
    <w:rsid w:val="00E257B8"/>
    <w:rsid w:val="00E26094"/>
    <w:rsid w:val="00E3078D"/>
    <w:rsid w:val="00E314D1"/>
    <w:rsid w:val="00E3666F"/>
    <w:rsid w:val="00E368E1"/>
    <w:rsid w:val="00E513C2"/>
    <w:rsid w:val="00E53BAB"/>
    <w:rsid w:val="00E55430"/>
    <w:rsid w:val="00E5595F"/>
    <w:rsid w:val="00E56899"/>
    <w:rsid w:val="00E5778A"/>
    <w:rsid w:val="00E658B2"/>
    <w:rsid w:val="00E659AC"/>
    <w:rsid w:val="00E66AC9"/>
    <w:rsid w:val="00E7652E"/>
    <w:rsid w:val="00E776A2"/>
    <w:rsid w:val="00E804EC"/>
    <w:rsid w:val="00E8111D"/>
    <w:rsid w:val="00E81393"/>
    <w:rsid w:val="00E823CE"/>
    <w:rsid w:val="00E82BC5"/>
    <w:rsid w:val="00E8749F"/>
    <w:rsid w:val="00E90961"/>
    <w:rsid w:val="00E9175C"/>
    <w:rsid w:val="00E921DA"/>
    <w:rsid w:val="00E92AA2"/>
    <w:rsid w:val="00E944AC"/>
    <w:rsid w:val="00EA3FE4"/>
    <w:rsid w:val="00EB1FC7"/>
    <w:rsid w:val="00EB20B9"/>
    <w:rsid w:val="00EB30C9"/>
    <w:rsid w:val="00EB50E4"/>
    <w:rsid w:val="00EB53F3"/>
    <w:rsid w:val="00EB5445"/>
    <w:rsid w:val="00EB7C4D"/>
    <w:rsid w:val="00EC5CF9"/>
    <w:rsid w:val="00EC6791"/>
    <w:rsid w:val="00EC69A1"/>
    <w:rsid w:val="00EC75A4"/>
    <w:rsid w:val="00EC7B01"/>
    <w:rsid w:val="00ED257A"/>
    <w:rsid w:val="00ED2FC0"/>
    <w:rsid w:val="00ED4B79"/>
    <w:rsid w:val="00ED4CF1"/>
    <w:rsid w:val="00ED5A88"/>
    <w:rsid w:val="00ED6640"/>
    <w:rsid w:val="00ED715C"/>
    <w:rsid w:val="00EE051C"/>
    <w:rsid w:val="00EE32EC"/>
    <w:rsid w:val="00EE394B"/>
    <w:rsid w:val="00EE3CE3"/>
    <w:rsid w:val="00EE4660"/>
    <w:rsid w:val="00EF03B4"/>
    <w:rsid w:val="00EF1C55"/>
    <w:rsid w:val="00EF22AD"/>
    <w:rsid w:val="00EF24B7"/>
    <w:rsid w:val="00F00679"/>
    <w:rsid w:val="00F05ADB"/>
    <w:rsid w:val="00F1098C"/>
    <w:rsid w:val="00F117CA"/>
    <w:rsid w:val="00F16351"/>
    <w:rsid w:val="00F21869"/>
    <w:rsid w:val="00F21FA9"/>
    <w:rsid w:val="00F237C7"/>
    <w:rsid w:val="00F24C75"/>
    <w:rsid w:val="00F27868"/>
    <w:rsid w:val="00F30C86"/>
    <w:rsid w:val="00F317D6"/>
    <w:rsid w:val="00F3188A"/>
    <w:rsid w:val="00F33559"/>
    <w:rsid w:val="00F33CD3"/>
    <w:rsid w:val="00F34872"/>
    <w:rsid w:val="00F410A7"/>
    <w:rsid w:val="00F419EE"/>
    <w:rsid w:val="00F42057"/>
    <w:rsid w:val="00F43A38"/>
    <w:rsid w:val="00F465BA"/>
    <w:rsid w:val="00F46C07"/>
    <w:rsid w:val="00F52E3B"/>
    <w:rsid w:val="00F5591B"/>
    <w:rsid w:val="00F61160"/>
    <w:rsid w:val="00F61D9E"/>
    <w:rsid w:val="00F62B5A"/>
    <w:rsid w:val="00F63E81"/>
    <w:rsid w:val="00F671F3"/>
    <w:rsid w:val="00F72C7F"/>
    <w:rsid w:val="00F74731"/>
    <w:rsid w:val="00F748A9"/>
    <w:rsid w:val="00F77010"/>
    <w:rsid w:val="00F82DA7"/>
    <w:rsid w:val="00F84E06"/>
    <w:rsid w:val="00F863D5"/>
    <w:rsid w:val="00F864D4"/>
    <w:rsid w:val="00F86734"/>
    <w:rsid w:val="00F95422"/>
    <w:rsid w:val="00F95932"/>
    <w:rsid w:val="00F96F63"/>
    <w:rsid w:val="00FA25D8"/>
    <w:rsid w:val="00FA4618"/>
    <w:rsid w:val="00FB0B68"/>
    <w:rsid w:val="00FB2B9D"/>
    <w:rsid w:val="00FB40A1"/>
    <w:rsid w:val="00FB4238"/>
    <w:rsid w:val="00FB53F5"/>
    <w:rsid w:val="00FC1BEC"/>
    <w:rsid w:val="00FC2B99"/>
    <w:rsid w:val="00FC6B68"/>
    <w:rsid w:val="00FC7220"/>
    <w:rsid w:val="00FD1476"/>
    <w:rsid w:val="00FD14BF"/>
    <w:rsid w:val="00FD3065"/>
    <w:rsid w:val="00FD6E5B"/>
    <w:rsid w:val="00FE02BA"/>
    <w:rsid w:val="00FE4409"/>
    <w:rsid w:val="00FE4B1C"/>
    <w:rsid w:val="00FE70E1"/>
    <w:rsid w:val="00FE7A41"/>
    <w:rsid w:val="00FF07F8"/>
    <w:rsid w:val="00FF4771"/>
    <w:rsid w:val="00FF4925"/>
    <w:rsid w:val="00FF73A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6E482"/>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C9"/>
    <w:rPr>
      <w:rFonts w:ascii="Lato" w:hAnsi="Lato"/>
    </w:rPr>
  </w:style>
  <w:style w:type="paragraph" w:styleId="Heading1">
    <w:name w:val="heading 1"/>
    <w:basedOn w:val="Normal"/>
    <w:next w:val="Normal"/>
    <w:link w:val="Heading1Char"/>
    <w:uiPriority w:val="9"/>
    <w:qFormat/>
    <w:rsid w:val="004D5012"/>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4D5BC9"/>
    <w:pPr>
      <w:spacing w:before="100" w:beforeAutospacing="1" w:after="0"/>
      <w:ind w:left="1134" w:right="-1134"/>
    </w:pPr>
    <w:rPr>
      <w:b/>
      <w:bCs/>
      <w:noProof/>
      <w:color w:val="FFFFFF" w:themeColor="background1"/>
      <w:sz w:val="56"/>
      <w:szCs w:val="56"/>
      <w:lang w:eastAsia="en-AU"/>
    </w:rPr>
  </w:style>
  <w:style w:type="character" w:customStyle="1" w:styleId="TitleChar">
    <w:name w:val="Title Char"/>
    <w:basedOn w:val="DefaultParagraphFont"/>
    <w:link w:val="Title"/>
    <w:uiPriority w:val="10"/>
    <w:rsid w:val="004D5BC9"/>
    <w:rPr>
      <w:rFonts w:ascii="Lato" w:hAnsi="Lato"/>
      <w:b/>
      <w:bCs/>
      <w:noProof/>
      <w:color w:val="FFFFFF" w:themeColor="background1"/>
      <w:sz w:val="56"/>
      <w:szCs w:val="56"/>
      <w:lang w:eastAsia="en-AU"/>
    </w:rPr>
  </w:style>
  <w:style w:type="character" w:customStyle="1" w:styleId="Heading1Char">
    <w:name w:val="Heading 1 Char"/>
    <w:basedOn w:val="DefaultParagraphFont"/>
    <w:link w:val="Heading1"/>
    <w:uiPriority w:val="9"/>
    <w:rsid w:val="004D5012"/>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577172"/>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9774E6"/>
    <w:pPr>
      <w:widowControl w:val="0"/>
      <w:autoSpaceDE w:val="0"/>
      <w:autoSpaceDN w:val="0"/>
      <w:spacing w:after="12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77172"/>
    <w:pPr>
      <w:tabs>
        <w:tab w:val="right" w:leader="dot" w:pos="9628"/>
      </w:tabs>
      <w:spacing w:after="10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496435"/>
    <w:rPr>
      <w:rFonts w:ascii="Lato" w:eastAsia="Abel" w:hAnsi="Lato" w:cs="Abel"/>
      <w:lang w:val="en-GB" w:bidi="en-US"/>
    </w:rPr>
  </w:style>
  <w:style w:type="paragraph" w:customStyle="1" w:styleId="BullettLv2">
    <w:name w:val="BullettLv2"/>
    <w:basedOn w:val="ListParagraph"/>
    <w:link w:val="BullettLv2Char"/>
    <w:qFormat/>
    <w:rsid w:val="00496435"/>
    <w:pPr>
      <w:widowControl/>
      <w:numPr>
        <w:ilvl w:val="1"/>
        <w:numId w:val="2"/>
      </w:numPr>
    </w:pPr>
  </w:style>
  <w:style w:type="character" w:customStyle="1" w:styleId="BullettLv1Char">
    <w:name w:val="BullettLv1 Char"/>
    <w:basedOn w:val="DefaultParagraphFont"/>
    <w:link w:val="BullettLv1"/>
    <w:locked/>
    <w:rsid w:val="00DA48F8"/>
    <w:rPr>
      <w:rFonts w:ascii="Lato" w:eastAsia="Abel" w:hAnsi="Lato" w:cs="Abel"/>
      <w:lang w:val="en-GB" w:bidi="en-US"/>
    </w:rPr>
  </w:style>
  <w:style w:type="paragraph" w:customStyle="1" w:styleId="BullettLv1">
    <w:name w:val="BullettLv1"/>
    <w:basedOn w:val="ListParagraph"/>
    <w:link w:val="BullettLv1Char"/>
    <w:qFormat/>
    <w:rsid w:val="00DA48F8"/>
    <w:pPr>
      <w:widowControl/>
      <w:numPr>
        <w:numId w:val="2"/>
      </w:numPr>
    </w:pPr>
  </w:style>
  <w:style w:type="character" w:customStyle="1" w:styleId="BullettLv3Char">
    <w:name w:val="BullettLv3 Char"/>
    <w:basedOn w:val="DefaultParagraphFont"/>
    <w:link w:val="BullettLv3"/>
    <w:locked/>
    <w:rsid w:val="00496435"/>
    <w:rPr>
      <w:rFonts w:ascii="Lato" w:eastAsia="Abel" w:hAnsi="Lato" w:cs="Abel"/>
      <w:lang w:val="en-GB" w:bidi="en-US"/>
    </w:rPr>
  </w:style>
  <w:style w:type="paragraph" w:customStyle="1" w:styleId="BullettLv3">
    <w:name w:val="BullettLv3"/>
    <w:basedOn w:val="ListParagraph"/>
    <w:link w:val="BullettLv3Char"/>
    <w:qFormat/>
    <w:rsid w:val="00496435"/>
    <w:pPr>
      <w:widowControl/>
      <w:numPr>
        <w:ilvl w:val="2"/>
        <w:numId w:val="3"/>
      </w:numPr>
    </w:pPr>
  </w:style>
  <w:style w:type="character" w:customStyle="1" w:styleId="BullettLv4Char">
    <w:name w:val="BullettLv4 Char"/>
    <w:basedOn w:val="DefaultParagraphFont"/>
    <w:link w:val="BullettLv4"/>
    <w:locked/>
    <w:rsid w:val="00DA48F8"/>
    <w:rPr>
      <w:rFonts w:ascii="Lato" w:eastAsia="Abel" w:hAnsi="Lato" w:cs="Abel"/>
      <w:lang w:val="en-GB" w:bidi="en-US"/>
    </w:rPr>
  </w:style>
  <w:style w:type="paragraph" w:customStyle="1" w:styleId="BullettLv4">
    <w:name w:val="BullettLv4"/>
    <w:basedOn w:val="ListParagraph"/>
    <w:link w:val="BullettLv4Char"/>
    <w:qFormat/>
    <w:rsid w:val="00DA48F8"/>
    <w:pPr>
      <w:widowControl/>
      <w:numPr>
        <w:numId w:val="1"/>
      </w:numPr>
      <w:spacing w:after="160"/>
    </w:pPr>
  </w:style>
  <w:style w:type="table" w:styleId="TableGrid">
    <w:name w:val="Table Grid"/>
    <w:basedOn w:val="TableNormal"/>
    <w:uiPriority w:val="39"/>
    <w:rsid w:val="00353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4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409"/>
    <w:rPr>
      <w:rFonts w:ascii="Segoe UI" w:hAnsi="Segoe UI" w:cs="Segoe UI"/>
      <w:sz w:val="18"/>
      <w:szCs w:val="18"/>
    </w:rPr>
  </w:style>
  <w:style w:type="paragraph" w:customStyle="1" w:styleId="Style10ptBlackAfter0ptLinespacingsingle">
    <w:name w:val="Style 10 pt Black After:  0 pt Line spacing:  single"/>
    <w:basedOn w:val="Normal"/>
    <w:rsid w:val="00570C4E"/>
    <w:pPr>
      <w:spacing w:after="0" w:line="240" w:lineRule="auto"/>
    </w:pPr>
    <w:rPr>
      <w:rFonts w:eastAsia="Times New Roman" w:cs="Times New Roman"/>
      <w:sz w:val="20"/>
      <w:szCs w:val="20"/>
    </w:rPr>
  </w:style>
  <w:style w:type="paragraph" w:customStyle="1" w:styleId="Style10ptBlackRightAfter0ptLinespacingsingleFir">
    <w:name w:val="Style 10 pt Black Right After:  0 pt Line spacing:  single Fir..."/>
    <w:basedOn w:val="Normal"/>
    <w:rsid w:val="00CC67C1"/>
    <w:pPr>
      <w:spacing w:after="0" w:line="240" w:lineRule="auto"/>
      <w:ind w:firstLineChars="100" w:firstLine="200"/>
      <w:jc w:val="right"/>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CC67C1"/>
    <w:pPr>
      <w:spacing w:after="0" w:line="240" w:lineRule="auto"/>
    </w:pPr>
    <w:rPr>
      <w:rFonts w:eastAsia="Times New Roman" w:cs="Times New Roman"/>
      <w:b/>
      <w:bCs/>
      <w:sz w:val="20"/>
      <w:szCs w:val="20"/>
    </w:rPr>
  </w:style>
  <w:style w:type="paragraph" w:customStyle="1" w:styleId="Style10ptBoldBlackRightAfter0ptLinespacingsingl">
    <w:name w:val="Style 10 pt Bold Black Right After:  0 pt Line spacing:  singl..."/>
    <w:basedOn w:val="Normal"/>
    <w:rsid w:val="00CC67C1"/>
    <w:pPr>
      <w:spacing w:after="0" w:line="240" w:lineRule="auto"/>
      <w:ind w:firstLineChars="300" w:firstLine="602"/>
      <w:jc w:val="right"/>
    </w:pPr>
    <w:rPr>
      <w:rFonts w:eastAsia="Times New Roman" w:cs="Times New Roman"/>
      <w:b/>
      <w:bCs/>
      <w:sz w:val="20"/>
      <w:szCs w:val="20"/>
    </w:rPr>
  </w:style>
  <w:style w:type="paragraph" w:customStyle="1" w:styleId="Style8ptBlackAfter0ptLinespacingsingle">
    <w:name w:val="Style 8 pt Black After:  0 pt Line spacing:  single"/>
    <w:basedOn w:val="Normal"/>
    <w:rsid w:val="00DA48F8"/>
    <w:pPr>
      <w:spacing w:after="0" w:line="240" w:lineRule="auto"/>
    </w:pPr>
    <w:rPr>
      <w:rFonts w:eastAsia="Times New Roman" w:cs="Times New Roman"/>
      <w:sz w:val="16"/>
      <w:szCs w:val="20"/>
    </w:rPr>
  </w:style>
  <w:style w:type="paragraph" w:customStyle="1" w:styleId="Style8ptBoldBlackAfter0ptLinespacingsingle">
    <w:name w:val="Style 8 pt Bold Black After:  0 pt Line spacing:  single"/>
    <w:basedOn w:val="Normal"/>
    <w:rsid w:val="00DA48F8"/>
    <w:pPr>
      <w:spacing w:after="0" w:line="240" w:lineRule="auto"/>
    </w:pPr>
    <w:rPr>
      <w:rFonts w:eastAsia="Times New Roman" w:cs="Times New Roman"/>
      <w:b/>
      <w:bCs/>
      <w:sz w:val="16"/>
      <w:szCs w:val="20"/>
    </w:rPr>
  </w:style>
  <w:style w:type="paragraph" w:customStyle="1" w:styleId="Style10ptJustifiedBefore3ptAfter6ptCondensedby">
    <w:name w:val="Style 10 pt Justified Before:  3 pt After:  6 pt Condensed by  ..."/>
    <w:basedOn w:val="Normal"/>
    <w:rsid w:val="00DA48F8"/>
    <w:pPr>
      <w:spacing w:before="60" w:after="120" w:line="240" w:lineRule="auto"/>
    </w:pPr>
    <w:rPr>
      <w:rFonts w:eastAsia="Times New Roman" w:cs="Times New Roman"/>
      <w:spacing w:val="-2"/>
      <w:sz w:val="20"/>
      <w:szCs w:val="20"/>
    </w:rPr>
  </w:style>
  <w:style w:type="paragraph" w:customStyle="1" w:styleId="StyleBoldBlackAfter0ptLinespacingsingle">
    <w:name w:val="Style Bold Black After:  0 pt Line spacing:  single"/>
    <w:basedOn w:val="Normal"/>
    <w:rsid w:val="00DA48F8"/>
    <w:pPr>
      <w:spacing w:after="0" w:line="240" w:lineRule="auto"/>
    </w:pPr>
    <w:rPr>
      <w:rFonts w:eastAsia="Times New Roman" w:cs="Times New Roman"/>
      <w:b/>
      <w:bCs/>
      <w:szCs w:val="20"/>
    </w:rPr>
  </w:style>
  <w:style w:type="paragraph" w:styleId="TOC3">
    <w:name w:val="toc 3"/>
    <w:basedOn w:val="Normal"/>
    <w:next w:val="Normal"/>
    <w:autoRedefine/>
    <w:uiPriority w:val="39"/>
    <w:unhideWhenUsed/>
    <w:rsid w:val="00577172"/>
    <w:pPr>
      <w:spacing w:after="100"/>
      <w:ind w:left="440"/>
    </w:pPr>
    <w:rPr>
      <w:rFonts w:asciiTheme="minorHAnsi" w:eastAsiaTheme="minorEastAsia" w:hAnsiTheme="minorHAnsi" w:cs="Times New Roman"/>
      <w:lang w:val="en-US"/>
    </w:rPr>
  </w:style>
  <w:style w:type="character" w:customStyle="1" w:styleId="st1">
    <w:name w:val="st1"/>
    <w:basedOn w:val="DefaultParagraphFont"/>
    <w:rsid w:val="0080749F"/>
  </w:style>
  <w:style w:type="paragraph" w:styleId="FootnoteText">
    <w:name w:val="footnote text"/>
    <w:basedOn w:val="Normal"/>
    <w:link w:val="FootnoteTextChar"/>
    <w:uiPriority w:val="99"/>
    <w:semiHidden/>
    <w:unhideWhenUsed/>
    <w:rsid w:val="003D49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90D"/>
    <w:rPr>
      <w:rFonts w:ascii="Lato" w:hAnsi="Lato"/>
      <w:sz w:val="20"/>
      <w:szCs w:val="20"/>
    </w:rPr>
  </w:style>
  <w:style w:type="character" w:styleId="FootnoteReference">
    <w:name w:val="footnote reference"/>
    <w:basedOn w:val="DefaultParagraphFont"/>
    <w:uiPriority w:val="99"/>
    <w:semiHidden/>
    <w:unhideWhenUsed/>
    <w:rsid w:val="003D490D"/>
    <w:rPr>
      <w:vertAlign w:val="superscript"/>
    </w:rPr>
  </w:style>
  <w:style w:type="paragraph" w:customStyle="1" w:styleId="BullettLv1A">
    <w:name w:val="BullettLv1A"/>
    <w:basedOn w:val="ListParagraph"/>
    <w:link w:val="BullettLv1AChar"/>
    <w:rsid w:val="001B4C6F"/>
    <w:pPr>
      <w:numPr>
        <w:numId w:val="5"/>
      </w:numPr>
    </w:pPr>
  </w:style>
  <w:style w:type="character" w:customStyle="1" w:styleId="ListParagraphChar">
    <w:name w:val="List Paragraph Char"/>
    <w:aliases w:val="Body Bullets 1 Char"/>
    <w:basedOn w:val="DefaultParagraphFont"/>
    <w:link w:val="ListParagraph"/>
    <w:uiPriority w:val="34"/>
    <w:rsid w:val="001B4C6F"/>
    <w:rPr>
      <w:rFonts w:ascii="Lato" w:eastAsia="Abel" w:hAnsi="Lato" w:cs="Abel"/>
      <w:lang w:val="en-GB" w:bidi="en-US"/>
    </w:rPr>
  </w:style>
  <w:style w:type="character" w:customStyle="1" w:styleId="BullettLv1AChar">
    <w:name w:val="BullettLv1A Char"/>
    <w:basedOn w:val="ListParagraphChar"/>
    <w:link w:val="BullettLv1A"/>
    <w:rsid w:val="001B4C6F"/>
    <w:rPr>
      <w:rFonts w:ascii="Lato" w:eastAsia="Abel" w:hAnsi="Lato" w:cs="Abel"/>
      <w:lang w:val="en-GB" w:bidi="en-US"/>
    </w:rPr>
  </w:style>
  <w:style w:type="paragraph" w:customStyle="1" w:styleId="Subtitle">
    <w:name w:val="Sub title"/>
    <w:basedOn w:val="Title"/>
    <w:qFormat/>
    <w:rsid w:val="00671C50"/>
    <w:pPr>
      <w:spacing w:before="7800" w:beforeAutospacing="0"/>
      <w:ind w:left="851"/>
    </w:pPr>
    <w:rPr>
      <w:caps/>
      <w:sz w:val="72"/>
      <w:szCs w:val="72"/>
    </w:rPr>
  </w:style>
  <w:style w:type="paragraph" w:styleId="Revision">
    <w:name w:val="Revision"/>
    <w:hidden/>
    <w:uiPriority w:val="99"/>
    <w:semiHidden/>
    <w:rsid w:val="007D70F4"/>
    <w:pPr>
      <w:spacing w:after="0" w:line="240" w:lineRule="auto"/>
    </w:pPr>
    <w:rPr>
      <w:rFonts w:ascii="Lato" w:hAnsi="Lato"/>
    </w:rPr>
  </w:style>
  <w:style w:type="character" w:styleId="CommentReference">
    <w:name w:val="annotation reference"/>
    <w:basedOn w:val="DefaultParagraphFont"/>
    <w:uiPriority w:val="99"/>
    <w:semiHidden/>
    <w:unhideWhenUsed/>
    <w:rsid w:val="004B25E4"/>
    <w:rPr>
      <w:sz w:val="16"/>
      <w:szCs w:val="16"/>
    </w:rPr>
  </w:style>
  <w:style w:type="paragraph" w:styleId="CommentText">
    <w:name w:val="annotation text"/>
    <w:basedOn w:val="Normal"/>
    <w:link w:val="CommentTextChar"/>
    <w:uiPriority w:val="99"/>
    <w:unhideWhenUsed/>
    <w:rsid w:val="004B25E4"/>
    <w:pPr>
      <w:spacing w:line="240" w:lineRule="auto"/>
    </w:pPr>
    <w:rPr>
      <w:sz w:val="20"/>
      <w:szCs w:val="20"/>
    </w:rPr>
  </w:style>
  <w:style w:type="character" w:customStyle="1" w:styleId="CommentTextChar">
    <w:name w:val="Comment Text Char"/>
    <w:basedOn w:val="DefaultParagraphFont"/>
    <w:link w:val="CommentText"/>
    <w:uiPriority w:val="99"/>
    <w:rsid w:val="004B25E4"/>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4B25E4"/>
    <w:rPr>
      <w:b/>
      <w:bCs/>
    </w:rPr>
  </w:style>
  <w:style w:type="character" w:customStyle="1" w:styleId="CommentSubjectChar">
    <w:name w:val="Comment Subject Char"/>
    <w:basedOn w:val="CommentTextChar"/>
    <w:link w:val="CommentSubject"/>
    <w:uiPriority w:val="99"/>
    <w:semiHidden/>
    <w:rsid w:val="004B25E4"/>
    <w:rPr>
      <w:rFonts w:ascii="Lato" w:hAnsi="Lato"/>
      <w:b/>
      <w:bCs/>
      <w:sz w:val="20"/>
      <w:szCs w:val="20"/>
    </w:rPr>
  </w:style>
  <w:style w:type="paragraph" w:customStyle="1" w:styleId="xmsonormal">
    <w:name w:val="x_msonormal"/>
    <w:basedOn w:val="Normal"/>
    <w:rsid w:val="00C90475"/>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customStyle="1" w:styleId="ui-provider">
    <w:name w:val="ui-provider"/>
    <w:basedOn w:val="DefaultParagraphFont"/>
    <w:rsid w:val="003D1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2233">
      <w:bodyDiv w:val="1"/>
      <w:marLeft w:val="0"/>
      <w:marRight w:val="0"/>
      <w:marTop w:val="0"/>
      <w:marBottom w:val="0"/>
      <w:divBdr>
        <w:top w:val="none" w:sz="0" w:space="0" w:color="auto"/>
        <w:left w:val="none" w:sz="0" w:space="0" w:color="auto"/>
        <w:bottom w:val="none" w:sz="0" w:space="0" w:color="auto"/>
        <w:right w:val="none" w:sz="0" w:space="0" w:color="auto"/>
      </w:divBdr>
    </w:div>
    <w:div w:id="207377103">
      <w:bodyDiv w:val="1"/>
      <w:marLeft w:val="0"/>
      <w:marRight w:val="0"/>
      <w:marTop w:val="0"/>
      <w:marBottom w:val="0"/>
      <w:divBdr>
        <w:top w:val="none" w:sz="0" w:space="0" w:color="auto"/>
        <w:left w:val="none" w:sz="0" w:space="0" w:color="auto"/>
        <w:bottom w:val="none" w:sz="0" w:space="0" w:color="auto"/>
        <w:right w:val="none" w:sz="0" w:space="0" w:color="auto"/>
      </w:divBdr>
    </w:div>
    <w:div w:id="254443063">
      <w:bodyDiv w:val="1"/>
      <w:marLeft w:val="0"/>
      <w:marRight w:val="0"/>
      <w:marTop w:val="0"/>
      <w:marBottom w:val="0"/>
      <w:divBdr>
        <w:top w:val="none" w:sz="0" w:space="0" w:color="auto"/>
        <w:left w:val="none" w:sz="0" w:space="0" w:color="auto"/>
        <w:bottom w:val="none" w:sz="0" w:space="0" w:color="auto"/>
        <w:right w:val="none" w:sz="0" w:space="0" w:color="auto"/>
      </w:divBdr>
    </w:div>
    <w:div w:id="326591494">
      <w:bodyDiv w:val="1"/>
      <w:marLeft w:val="0"/>
      <w:marRight w:val="0"/>
      <w:marTop w:val="0"/>
      <w:marBottom w:val="0"/>
      <w:divBdr>
        <w:top w:val="none" w:sz="0" w:space="0" w:color="auto"/>
        <w:left w:val="none" w:sz="0" w:space="0" w:color="auto"/>
        <w:bottom w:val="none" w:sz="0" w:space="0" w:color="auto"/>
        <w:right w:val="none" w:sz="0" w:space="0" w:color="auto"/>
      </w:divBdr>
    </w:div>
    <w:div w:id="332925463">
      <w:bodyDiv w:val="1"/>
      <w:marLeft w:val="0"/>
      <w:marRight w:val="0"/>
      <w:marTop w:val="0"/>
      <w:marBottom w:val="0"/>
      <w:divBdr>
        <w:top w:val="none" w:sz="0" w:space="0" w:color="auto"/>
        <w:left w:val="none" w:sz="0" w:space="0" w:color="auto"/>
        <w:bottom w:val="none" w:sz="0" w:space="0" w:color="auto"/>
        <w:right w:val="none" w:sz="0" w:space="0" w:color="auto"/>
      </w:divBdr>
    </w:div>
    <w:div w:id="435248519">
      <w:bodyDiv w:val="1"/>
      <w:marLeft w:val="0"/>
      <w:marRight w:val="0"/>
      <w:marTop w:val="0"/>
      <w:marBottom w:val="0"/>
      <w:divBdr>
        <w:top w:val="none" w:sz="0" w:space="0" w:color="auto"/>
        <w:left w:val="none" w:sz="0" w:space="0" w:color="auto"/>
        <w:bottom w:val="none" w:sz="0" w:space="0" w:color="auto"/>
        <w:right w:val="none" w:sz="0" w:space="0" w:color="auto"/>
      </w:divBdr>
    </w:div>
    <w:div w:id="483208752">
      <w:bodyDiv w:val="1"/>
      <w:marLeft w:val="0"/>
      <w:marRight w:val="0"/>
      <w:marTop w:val="0"/>
      <w:marBottom w:val="0"/>
      <w:divBdr>
        <w:top w:val="none" w:sz="0" w:space="0" w:color="auto"/>
        <w:left w:val="none" w:sz="0" w:space="0" w:color="auto"/>
        <w:bottom w:val="none" w:sz="0" w:space="0" w:color="auto"/>
        <w:right w:val="none" w:sz="0" w:space="0" w:color="auto"/>
      </w:divBdr>
    </w:div>
    <w:div w:id="523060247">
      <w:bodyDiv w:val="1"/>
      <w:marLeft w:val="0"/>
      <w:marRight w:val="0"/>
      <w:marTop w:val="0"/>
      <w:marBottom w:val="0"/>
      <w:divBdr>
        <w:top w:val="none" w:sz="0" w:space="0" w:color="auto"/>
        <w:left w:val="none" w:sz="0" w:space="0" w:color="auto"/>
        <w:bottom w:val="none" w:sz="0" w:space="0" w:color="auto"/>
        <w:right w:val="none" w:sz="0" w:space="0" w:color="auto"/>
      </w:divBdr>
    </w:div>
    <w:div w:id="578441300">
      <w:bodyDiv w:val="1"/>
      <w:marLeft w:val="0"/>
      <w:marRight w:val="0"/>
      <w:marTop w:val="0"/>
      <w:marBottom w:val="0"/>
      <w:divBdr>
        <w:top w:val="none" w:sz="0" w:space="0" w:color="auto"/>
        <w:left w:val="none" w:sz="0" w:space="0" w:color="auto"/>
        <w:bottom w:val="none" w:sz="0" w:space="0" w:color="auto"/>
        <w:right w:val="none" w:sz="0" w:space="0" w:color="auto"/>
      </w:divBdr>
    </w:div>
    <w:div w:id="612250033">
      <w:bodyDiv w:val="1"/>
      <w:marLeft w:val="0"/>
      <w:marRight w:val="0"/>
      <w:marTop w:val="0"/>
      <w:marBottom w:val="0"/>
      <w:divBdr>
        <w:top w:val="none" w:sz="0" w:space="0" w:color="auto"/>
        <w:left w:val="none" w:sz="0" w:space="0" w:color="auto"/>
        <w:bottom w:val="none" w:sz="0" w:space="0" w:color="auto"/>
        <w:right w:val="none" w:sz="0" w:space="0" w:color="auto"/>
      </w:divBdr>
    </w:div>
    <w:div w:id="628704453">
      <w:bodyDiv w:val="1"/>
      <w:marLeft w:val="0"/>
      <w:marRight w:val="0"/>
      <w:marTop w:val="0"/>
      <w:marBottom w:val="0"/>
      <w:divBdr>
        <w:top w:val="none" w:sz="0" w:space="0" w:color="auto"/>
        <w:left w:val="none" w:sz="0" w:space="0" w:color="auto"/>
        <w:bottom w:val="none" w:sz="0" w:space="0" w:color="auto"/>
        <w:right w:val="none" w:sz="0" w:space="0" w:color="auto"/>
      </w:divBdr>
    </w:div>
    <w:div w:id="650716656">
      <w:bodyDiv w:val="1"/>
      <w:marLeft w:val="0"/>
      <w:marRight w:val="0"/>
      <w:marTop w:val="0"/>
      <w:marBottom w:val="0"/>
      <w:divBdr>
        <w:top w:val="none" w:sz="0" w:space="0" w:color="auto"/>
        <w:left w:val="none" w:sz="0" w:space="0" w:color="auto"/>
        <w:bottom w:val="none" w:sz="0" w:space="0" w:color="auto"/>
        <w:right w:val="none" w:sz="0" w:space="0" w:color="auto"/>
      </w:divBdr>
    </w:div>
    <w:div w:id="667754647">
      <w:bodyDiv w:val="1"/>
      <w:marLeft w:val="0"/>
      <w:marRight w:val="0"/>
      <w:marTop w:val="0"/>
      <w:marBottom w:val="0"/>
      <w:divBdr>
        <w:top w:val="none" w:sz="0" w:space="0" w:color="auto"/>
        <w:left w:val="none" w:sz="0" w:space="0" w:color="auto"/>
        <w:bottom w:val="none" w:sz="0" w:space="0" w:color="auto"/>
        <w:right w:val="none" w:sz="0" w:space="0" w:color="auto"/>
      </w:divBdr>
    </w:div>
    <w:div w:id="700133056">
      <w:bodyDiv w:val="1"/>
      <w:marLeft w:val="0"/>
      <w:marRight w:val="0"/>
      <w:marTop w:val="0"/>
      <w:marBottom w:val="0"/>
      <w:divBdr>
        <w:top w:val="none" w:sz="0" w:space="0" w:color="auto"/>
        <w:left w:val="none" w:sz="0" w:space="0" w:color="auto"/>
        <w:bottom w:val="none" w:sz="0" w:space="0" w:color="auto"/>
        <w:right w:val="none" w:sz="0" w:space="0" w:color="auto"/>
      </w:divBdr>
    </w:div>
    <w:div w:id="707028714">
      <w:bodyDiv w:val="1"/>
      <w:marLeft w:val="0"/>
      <w:marRight w:val="0"/>
      <w:marTop w:val="0"/>
      <w:marBottom w:val="0"/>
      <w:divBdr>
        <w:top w:val="none" w:sz="0" w:space="0" w:color="auto"/>
        <w:left w:val="none" w:sz="0" w:space="0" w:color="auto"/>
        <w:bottom w:val="none" w:sz="0" w:space="0" w:color="auto"/>
        <w:right w:val="none" w:sz="0" w:space="0" w:color="auto"/>
      </w:divBdr>
    </w:div>
    <w:div w:id="733427710">
      <w:bodyDiv w:val="1"/>
      <w:marLeft w:val="0"/>
      <w:marRight w:val="0"/>
      <w:marTop w:val="0"/>
      <w:marBottom w:val="0"/>
      <w:divBdr>
        <w:top w:val="none" w:sz="0" w:space="0" w:color="auto"/>
        <w:left w:val="none" w:sz="0" w:space="0" w:color="auto"/>
        <w:bottom w:val="none" w:sz="0" w:space="0" w:color="auto"/>
        <w:right w:val="none" w:sz="0" w:space="0" w:color="auto"/>
      </w:divBdr>
    </w:div>
    <w:div w:id="737679010">
      <w:bodyDiv w:val="1"/>
      <w:marLeft w:val="0"/>
      <w:marRight w:val="0"/>
      <w:marTop w:val="0"/>
      <w:marBottom w:val="0"/>
      <w:divBdr>
        <w:top w:val="none" w:sz="0" w:space="0" w:color="auto"/>
        <w:left w:val="none" w:sz="0" w:space="0" w:color="auto"/>
        <w:bottom w:val="none" w:sz="0" w:space="0" w:color="auto"/>
        <w:right w:val="none" w:sz="0" w:space="0" w:color="auto"/>
      </w:divBdr>
    </w:div>
    <w:div w:id="768430528">
      <w:bodyDiv w:val="1"/>
      <w:marLeft w:val="0"/>
      <w:marRight w:val="0"/>
      <w:marTop w:val="0"/>
      <w:marBottom w:val="0"/>
      <w:divBdr>
        <w:top w:val="none" w:sz="0" w:space="0" w:color="auto"/>
        <w:left w:val="none" w:sz="0" w:space="0" w:color="auto"/>
        <w:bottom w:val="none" w:sz="0" w:space="0" w:color="auto"/>
        <w:right w:val="none" w:sz="0" w:space="0" w:color="auto"/>
      </w:divBdr>
    </w:div>
    <w:div w:id="771434133">
      <w:bodyDiv w:val="1"/>
      <w:marLeft w:val="0"/>
      <w:marRight w:val="0"/>
      <w:marTop w:val="0"/>
      <w:marBottom w:val="0"/>
      <w:divBdr>
        <w:top w:val="none" w:sz="0" w:space="0" w:color="auto"/>
        <w:left w:val="none" w:sz="0" w:space="0" w:color="auto"/>
        <w:bottom w:val="none" w:sz="0" w:space="0" w:color="auto"/>
        <w:right w:val="none" w:sz="0" w:space="0" w:color="auto"/>
      </w:divBdr>
    </w:div>
    <w:div w:id="805200994">
      <w:bodyDiv w:val="1"/>
      <w:marLeft w:val="0"/>
      <w:marRight w:val="0"/>
      <w:marTop w:val="0"/>
      <w:marBottom w:val="0"/>
      <w:divBdr>
        <w:top w:val="none" w:sz="0" w:space="0" w:color="auto"/>
        <w:left w:val="none" w:sz="0" w:space="0" w:color="auto"/>
        <w:bottom w:val="none" w:sz="0" w:space="0" w:color="auto"/>
        <w:right w:val="none" w:sz="0" w:space="0" w:color="auto"/>
      </w:divBdr>
    </w:div>
    <w:div w:id="812908847">
      <w:bodyDiv w:val="1"/>
      <w:marLeft w:val="0"/>
      <w:marRight w:val="0"/>
      <w:marTop w:val="0"/>
      <w:marBottom w:val="0"/>
      <w:divBdr>
        <w:top w:val="none" w:sz="0" w:space="0" w:color="auto"/>
        <w:left w:val="none" w:sz="0" w:space="0" w:color="auto"/>
        <w:bottom w:val="none" w:sz="0" w:space="0" w:color="auto"/>
        <w:right w:val="none" w:sz="0" w:space="0" w:color="auto"/>
      </w:divBdr>
    </w:div>
    <w:div w:id="840702644">
      <w:bodyDiv w:val="1"/>
      <w:marLeft w:val="0"/>
      <w:marRight w:val="0"/>
      <w:marTop w:val="0"/>
      <w:marBottom w:val="0"/>
      <w:divBdr>
        <w:top w:val="none" w:sz="0" w:space="0" w:color="auto"/>
        <w:left w:val="none" w:sz="0" w:space="0" w:color="auto"/>
        <w:bottom w:val="none" w:sz="0" w:space="0" w:color="auto"/>
        <w:right w:val="none" w:sz="0" w:space="0" w:color="auto"/>
      </w:divBdr>
    </w:div>
    <w:div w:id="910237559">
      <w:bodyDiv w:val="1"/>
      <w:marLeft w:val="0"/>
      <w:marRight w:val="0"/>
      <w:marTop w:val="0"/>
      <w:marBottom w:val="0"/>
      <w:divBdr>
        <w:top w:val="none" w:sz="0" w:space="0" w:color="auto"/>
        <w:left w:val="none" w:sz="0" w:space="0" w:color="auto"/>
        <w:bottom w:val="none" w:sz="0" w:space="0" w:color="auto"/>
        <w:right w:val="none" w:sz="0" w:space="0" w:color="auto"/>
      </w:divBdr>
    </w:div>
    <w:div w:id="943613795">
      <w:bodyDiv w:val="1"/>
      <w:marLeft w:val="0"/>
      <w:marRight w:val="0"/>
      <w:marTop w:val="0"/>
      <w:marBottom w:val="0"/>
      <w:divBdr>
        <w:top w:val="none" w:sz="0" w:space="0" w:color="auto"/>
        <w:left w:val="none" w:sz="0" w:space="0" w:color="auto"/>
        <w:bottom w:val="none" w:sz="0" w:space="0" w:color="auto"/>
        <w:right w:val="none" w:sz="0" w:space="0" w:color="auto"/>
      </w:divBdr>
      <w:divsChild>
        <w:div w:id="2057972680">
          <w:marLeft w:val="0"/>
          <w:marRight w:val="0"/>
          <w:marTop w:val="0"/>
          <w:marBottom w:val="0"/>
          <w:divBdr>
            <w:top w:val="none" w:sz="0" w:space="0" w:color="auto"/>
            <w:left w:val="none" w:sz="0" w:space="0" w:color="auto"/>
            <w:bottom w:val="none" w:sz="0" w:space="0" w:color="auto"/>
            <w:right w:val="none" w:sz="0" w:space="0" w:color="auto"/>
          </w:divBdr>
          <w:divsChild>
            <w:div w:id="1215314334">
              <w:marLeft w:val="0"/>
              <w:marRight w:val="0"/>
              <w:marTop w:val="0"/>
              <w:marBottom w:val="0"/>
              <w:divBdr>
                <w:top w:val="none" w:sz="0" w:space="0" w:color="auto"/>
                <w:left w:val="none" w:sz="0" w:space="0" w:color="auto"/>
                <w:bottom w:val="none" w:sz="0" w:space="0" w:color="auto"/>
                <w:right w:val="none" w:sz="0" w:space="0" w:color="auto"/>
              </w:divBdr>
              <w:divsChild>
                <w:div w:id="92215710">
                  <w:marLeft w:val="0"/>
                  <w:marRight w:val="0"/>
                  <w:marTop w:val="0"/>
                  <w:marBottom w:val="0"/>
                  <w:divBdr>
                    <w:top w:val="none" w:sz="0" w:space="0" w:color="auto"/>
                    <w:left w:val="none" w:sz="0" w:space="0" w:color="auto"/>
                    <w:bottom w:val="none" w:sz="0" w:space="0" w:color="auto"/>
                    <w:right w:val="none" w:sz="0" w:space="0" w:color="auto"/>
                  </w:divBdr>
                  <w:divsChild>
                    <w:div w:id="1988388761">
                      <w:marLeft w:val="0"/>
                      <w:marRight w:val="0"/>
                      <w:marTop w:val="0"/>
                      <w:marBottom w:val="0"/>
                      <w:divBdr>
                        <w:top w:val="none" w:sz="0" w:space="0" w:color="auto"/>
                        <w:left w:val="none" w:sz="0" w:space="0" w:color="auto"/>
                        <w:bottom w:val="none" w:sz="0" w:space="0" w:color="auto"/>
                        <w:right w:val="none" w:sz="0" w:space="0" w:color="auto"/>
                      </w:divBdr>
                      <w:divsChild>
                        <w:div w:id="30309321">
                          <w:marLeft w:val="0"/>
                          <w:marRight w:val="0"/>
                          <w:marTop w:val="0"/>
                          <w:marBottom w:val="0"/>
                          <w:divBdr>
                            <w:top w:val="none" w:sz="0" w:space="0" w:color="auto"/>
                            <w:left w:val="none" w:sz="0" w:space="0" w:color="auto"/>
                            <w:bottom w:val="none" w:sz="0" w:space="0" w:color="auto"/>
                            <w:right w:val="none" w:sz="0" w:space="0" w:color="auto"/>
                          </w:divBdr>
                          <w:divsChild>
                            <w:div w:id="538904871">
                              <w:marLeft w:val="0"/>
                              <w:marRight w:val="0"/>
                              <w:marTop w:val="0"/>
                              <w:marBottom w:val="0"/>
                              <w:divBdr>
                                <w:top w:val="none" w:sz="0" w:space="0" w:color="auto"/>
                                <w:left w:val="none" w:sz="0" w:space="0" w:color="auto"/>
                                <w:bottom w:val="none" w:sz="0" w:space="0" w:color="auto"/>
                                <w:right w:val="none" w:sz="0" w:space="0" w:color="auto"/>
                              </w:divBdr>
                            </w:div>
                            <w:div w:id="404765807">
                              <w:marLeft w:val="0"/>
                              <w:marRight w:val="0"/>
                              <w:marTop w:val="0"/>
                              <w:marBottom w:val="0"/>
                              <w:divBdr>
                                <w:top w:val="none" w:sz="0" w:space="0" w:color="auto"/>
                                <w:left w:val="none" w:sz="0" w:space="0" w:color="auto"/>
                                <w:bottom w:val="none" w:sz="0" w:space="0" w:color="auto"/>
                                <w:right w:val="none" w:sz="0" w:space="0" w:color="auto"/>
                              </w:divBdr>
                            </w:div>
                            <w:div w:id="2096585784">
                              <w:marLeft w:val="0"/>
                              <w:marRight w:val="0"/>
                              <w:marTop w:val="0"/>
                              <w:marBottom w:val="0"/>
                              <w:divBdr>
                                <w:top w:val="none" w:sz="0" w:space="0" w:color="auto"/>
                                <w:left w:val="none" w:sz="0" w:space="0" w:color="auto"/>
                                <w:bottom w:val="none" w:sz="0" w:space="0" w:color="auto"/>
                                <w:right w:val="none" w:sz="0" w:space="0" w:color="auto"/>
                              </w:divBdr>
                            </w:div>
                            <w:div w:id="1963073971">
                              <w:marLeft w:val="0"/>
                              <w:marRight w:val="0"/>
                              <w:marTop w:val="0"/>
                              <w:marBottom w:val="0"/>
                              <w:divBdr>
                                <w:top w:val="none" w:sz="0" w:space="0" w:color="auto"/>
                                <w:left w:val="none" w:sz="0" w:space="0" w:color="auto"/>
                                <w:bottom w:val="none" w:sz="0" w:space="0" w:color="auto"/>
                                <w:right w:val="none" w:sz="0" w:space="0" w:color="auto"/>
                              </w:divBdr>
                            </w:div>
                            <w:div w:id="1395813059">
                              <w:marLeft w:val="0"/>
                              <w:marRight w:val="0"/>
                              <w:marTop w:val="0"/>
                              <w:marBottom w:val="0"/>
                              <w:divBdr>
                                <w:top w:val="none" w:sz="0" w:space="0" w:color="auto"/>
                                <w:left w:val="none" w:sz="0" w:space="0" w:color="auto"/>
                                <w:bottom w:val="none" w:sz="0" w:space="0" w:color="auto"/>
                                <w:right w:val="none" w:sz="0" w:space="0" w:color="auto"/>
                              </w:divBdr>
                            </w:div>
                            <w:div w:id="1398478693">
                              <w:marLeft w:val="0"/>
                              <w:marRight w:val="0"/>
                              <w:marTop w:val="0"/>
                              <w:marBottom w:val="0"/>
                              <w:divBdr>
                                <w:top w:val="none" w:sz="0" w:space="0" w:color="auto"/>
                                <w:left w:val="none" w:sz="0" w:space="0" w:color="auto"/>
                                <w:bottom w:val="none" w:sz="0" w:space="0" w:color="auto"/>
                                <w:right w:val="none" w:sz="0" w:space="0" w:color="auto"/>
                              </w:divBdr>
                            </w:div>
                            <w:div w:id="268044907">
                              <w:marLeft w:val="0"/>
                              <w:marRight w:val="0"/>
                              <w:marTop w:val="0"/>
                              <w:marBottom w:val="0"/>
                              <w:divBdr>
                                <w:top w:val="none" w:sz="0" w:space="0" w:color="auto"/>
                                <w:left w:val="none" w:sz="0" w:space="0" w:color="auto"/>
                                <w:bottom w:val="none" w:sz="0" w:space="0" w:color="auto"/>
                                <w:right w:val="none" w:sz="0" w:space="0" w:color="auto"/>
                              </w:divBdr>
                            </w:div>
                            <w:div w:id="849223734">
                              <w:marLeft w:val="0"/>
                              <w:marRight w:val="0"/>
                              <w:marTop w:val="0"/>
                              <w:marBottom w:val="0"/>
                              <w:divBdr>
                                <w:top w:val="none" w:sz="0" w:space="0" w:color="auto"/>
                                <w:left w:val="none" w:sz="0" w:space="0" w:color="auto"/>
                                <w:bottom w:val="none" w:sz="0" w:space="0" w:color="auto"/>
                                <w:right w:val="none" w:sz="0" w:space="0" w:color="auto"/>
                              </w:divBdr>
                            </w:div>
                            <w:div w:id="1498115268">
                              <w:marLeft w:val="0"/>
                              <w:marRight w:val="0"/>
                              <w:marTop w:val="0"/>
                              <w:marBottom w:val="0"/>
                              <w:divBdr>
                                <w:top w:val="none" w:sz="0" w:space="0" w:color="auto"/>
                                <w:left w:val="none" w:sz="0" w:space="0" w:color="auto"/>
                                <w:bottom w:val="none" w:sz="0" w:space="0" w:color="auto"/>
                                <w:right w:val="none" w:sz="0" w:space="0" w:color="auto"/>
                              </w:divBdr>
                            </w:div>
                            <w:div w:id="890459231">
                              <w:marLeft w:val="0"/>
                              <w:marRight w:val="0"/>
                              <w:marTop w:val="0"/>
                              <w:marBottom w:val="0"/>
                              <w:divBdr>
                                <w:top w:val="none" w:sz="0" w:space="0" w:color="auto"/>
                                <w:left w:val="none" w:sz="0" w:space="0" w:color="auto"/>
                                <w:bottom w:val="none" w:sz="0" w:space="0" w:color="auto"/>
                                <w:right w:val="none" w:sz="0" w:space="0" w:color="auto"/>
                              </w:divBdr>
                            </w:div>
                            <w:div w:id="1343237046">
                              <w:marLeft w:val="0"/>
                              <w:marRight w:val="0"/>
                              <w:marTop w:val="0"/>
                              <w:marBottom w:val="0"/>
                              <w:divBdr>
                                <w:top w:val="none" w:sz="0" w:space="0" w:color="auto"/>
                                <w:left w:val="none" w:sz="0" w:space="0" w:color="auto"/>
                                <w:bottom w:val="none" w:sz="0" w:space="0" w:color="auto"/>
                                <w:right w:val="none" w:sz="0" w:space="0" w:color="auto"/>
                              </w:divBdr>
                            </w:div>
                            <w:div w:id="73742275">
                              <w:marLeft w:val="0"/>
                              <w:marRight w:val="0"/>
                              <w:marTop w:val="0"/>
                              <w:marBottom w:val="0"/>
                              <w:divBdr>
                                <w:top w:val="none" w:sz="0" w:space="0" w:color="auto"/>
                                <w:left w:val="none" w:sz="0" w:space="0" w:color="auto"/>
                                <w:bottom w:val="none" w:sz="0" w:space="0" w:color="auto"/>
                                <w:right w:val="none" w:sz="0" w:space="0" w:color="auto"/>
                              </w:divBdr>
                            </w:div>
                            <w:div w:id="1284965946">
                              <w:marLeft w:val="0"/>
                              <w:marRight w:val="0"/>
                              <w:marTop w:val="0"/>
                              <w:marBottom w:val="0"/>
                              <w:divBdr>
                                <w:top w:val="none" w:sz="0" w:space="0" w:color="auto"/>
                                <w:left w:val="none" w:sz="0" w:space="0" w:color="auto"/>
                                <w:bottom w:val="none" w:sz="0" w:space="0" w:color="auto"/>
                                <w:right w:val="none" w:sz="0" w:space="0" w:color="auto"/>
                              </w:divBdr>
                            </w:div>
                            <w:div w:id="2058509375">
                              <w:marLeft w:val="0"/>
                              <w:marRight w:val="0"/>
                              <w:marTop w:val="0"/>
                              <w:marBottom w:val="0"/>
                              <w:divBdr>
                                <w:top w:val="none" w:sz="0" w:space="0" w:color="auto"/>
                                <w:left w:val="none" w:sz="0" w:space="0" w:color="auto"/>
                                <w:bottom w:val="none" w:sz="0" w:space="0" w:color="auto"/>
                                <w:right w:val="none" w:sz="0" w:space="0" w:color="auto"/>
                              </w:divBdr>
                            </w:div>
                            <w:div w:id="201478039">
                              <w:marLeft w:val="0"/>
                              <w:marRight w:val="0"/>
                              <w:marTop w:val="0"/>
                              <w:marBottom w:val="0"/>
                              <w:divBdr>
                                <w:top w:val="none" w:sz="0" w:space="0" w:color="auto"/>
                                <w:left w:val="none" w:sz="0" w:space="0" w:color="auto"/>
                                <w:bottom w:val="none" w:sz="0" w:space="0" w:color="auto"/>
                                <w:right w:val="none" w:sz="0" w:space="0" w:color="auto"/>
                              </w:divBdr>
                            </w:div>
                            <w:div w:id="1968394454">
                              <w:marLeft w:val="0"/>
                              <w:marRight w:val="0"/>
                              <w:marTop w:val="0"/>
                              <w:marBottom w:val="0"/>
                              <w:divBdr>
                                <w:top w:val="none" w:sz="0" w:space="0" w:color="auto"/>
                                <w:left w:val="none" w:sz="0" w:space="0" w:color="auto"/>
                                <w:bottom w:val="none" w:sz="0" w:space="0" w:color="auto"/>
                                <w:right w:val="none" w:sz="0" w:space="0" w:color="auto"/>
                              </w:divBdr>
                            </w:div>
                            <w:div w:id="836309755">
                              <w:marLeft w:val="0"/>
                              <w:marRight w:val="0"/>
                              <w:marTop w:val="0"/>
                              <w:marBottom w:val="0"/>
                              <w:divBdr>
                                <w:top w:val="none" w:sz="0" w:space="0" w:color="auto"/>
                                <w:left w:val="none" w:sz="0" w:space="0" w:color="auto"/>
                                <w:bottom w:val="none" w:sz="0" w:space="0" w:color="auto"/>
                                <w:right w:val="none" w:sz="0" w:space="0" w:color="auto"/>
                              </w:divBdr>
                            </w:div>
                            <w:div w:id="878083667">
                              <w:marLeft w:val="0"/>
                              <w:marRight w:val="0"/>
                              <w:marTop w:val="0"/>
                              <w:marBottom w:val="0"/>
                              <w:divBdr>
                                <w:top w:val="none" w:sz="0" w:space="0" w:color="auto"/>
                                <w:left w:val="none" w:sz="0" w:space="0" w:color="auto"/>
                                <w:bottom w:val="none" w:sz="0" w:space="0" w:color="auto"/>
                                <w:right w:val="none" w:sz="0" w:space="0" w:color="auto"/>
                              </w:divBdr>
                            </w:div>
                            <w:div w:id="1808281126">
                              <w:marLeft w:val="0"/>
                              <w:marRight w:val="0"/>
                              <w:marTop w:val="0"/>
                              <w:marBottom w:val="0"/>
                              <w:divBdr>
                                <w:top w:val="none" w:sz="0" w:space="0" w:color="auto"/>
                                <w:left w:val="none" w:sz="0" w:space="0" w:color="auto"/>
                                <w:bottom w:val="none" w:sz="0" w:space="0" w:color="auto"/>
                                <w:right w:val="none" w:sz="0" w:space="0" w:color="auto"/>
                              </w:divBdr>
                            </w:div>
                            <w:div w:id="219555592">
                              <w:marLeft w:val="0"/>
                              <w:marRight w:val="0"/>
                              <w:marTop w:val="0"/>
                              <w:marBottom w:val="0"/>
                              <w:divBdr>
                                <w:top w:val="none" w:sz="0" w:space="0" w:color="auto"/>
                                <w:left w:val="none" w:sz="0" w:space="0" w:color="auto"/>
                                <w:bottom w:val="none" w:sz="0" w:space="0" w:color="auto"/>
                                <w:right w:val="none" w:sz="0" w:space="0" w:color="auto"/>
                              </w:divBdr>
                            </w:div>
                            <w:div w:id="1975675644">
                              <w:marLeft w:val="0"/>
                              <w:marRight w:val="0"/>
                              <w:marTop w:val="0"/>
                              <w:marBottom w:val="0"/>
                              <w:divBdr>
                                <w:top w:val="none" w:sz="0" w:space="0" w:color="auto"/>
                                <w:left w:val="none" w:sz="0" w:space="0" w:color="auto"/>
                                <w:bottom w:val="none" w:sz="0" w:space="0" w:color="auto"/>
                                <w:right w:val="none" w:sz="0" w:space="0" w:color="auto"/>
                              </w:divBdr>
                            </w:div>
                            <w:div w:id="1770542460">
                              <w:marLeft w:val="0"/>
                              <w:marRight w:val="0"/>
                              <w:marTop w:val="0"/>
                              <w:marBottom w:val="0"/>
                              <w:divBdr>
                                <w:top w:val="none" w:sz="0" w:space="0" w:color="auto"/>
                                <w:left w:val="none" w:sz="0" w:space="0" w:color="auto"/>
                                <w:bottom w:val="none" w:sz="0" w:space="0" w:color="auto"/>
                                <w:right w:val="none" w:sz="0" w:space="0" w:color="auto"/>
                              </w:divBdr>
                            </w:div>
                            <w:div w:id="557858023">
                              <w:marLeft w:val="0"/>
                              <w:marRight w:val="0"/>
                              <w:marTop w:val="0"/>
                              <w:marBottom w:val="0"/>
                              <w:divBdr>
                                <w:top w:val="none" w:sz="0" w:space="0" w:color="auto"/>
                                <w:left w:val="none" w:sz="0" w:space="0" w:color="auto"/>
                                <w:bottom w:val="none" w:sz="0" w:space="0" w:color="auto"/>
                                <w:right w:val="none" w:sz="0" w:space="0" w:color="auto"/>
                              </w:divBdr>
                            </w:div>
                            <w:div w:id="1996101932">
                              <w:marLeft w:val="0"/>
                              <w:marRight w:val="0"/>
                              <w:marTop w:val="0"/>
                              <w:marBottom w:val="0"/>
                              <w:divBdr>
                                <w:top w:val="none" w:sz="0" w:space="0" w:color="auto"/>
                                <w:left w:val="none" w:sz="0" w:space="0" w:color="auto"/>
                                <w:bottom w:val="none" w:sz="0" w:space="0" w:color="auto"/>
                                <w:right w:val="none" w:sz="0" w:space="0" w:color="auto"/>
                              </w:divBdr>
                            </w:div>
                            <w:div w:id="980036962">
                              <w:marLeft w:val="0"/>
                              <w:marRight w:val="0"/>
                              <w:marTop w:val="0"/>
                              <w:marBottom w:val="0"/>
                              <w:divBdr>
                                <w:top w:val="none" w:sz="0" w:space="0" w:color="auto"/>
                                <w:left w:val="none" w:sz="0" w:space="0" w:color="auto"/>
                                <w:bottom w:val="none" w:sz="0" w:space="0" w:color="auto"/>
                                <w:right w:val="none" w:sz="0" w:space="0" w:color="auto"/>
                              </w:divBdr>
                            </w:div>
                            <w:div w:id="480194831">
                              <w:marLeft w:val="0"/>
                              <w:marRight w:val="0"/>
                              <w:marTop w:val="0"/>
                              <w:marBottom w:val="0"/>
                              <w:divBdr>
                                <w:top w:val="none" w:sz="0" w:space="0" w:color="auto"/>
                                <w:left w:val="none" w:sz="0" w:space="0" w:color="auto"/>
                                <w:bottom w:val="none" w:sz="0" w:space="0" w:color="auto"/>
                                <w:right w:val="none" w:sz="0" w:space="0" w:color="auto"/>
                              </w:divBdr>
                            </w:div>
                            <w:div w:id="761493316">
                              <w:marLeft w:val="0"/>
                              <w:marRight w:val="0"/>
                              <w:marTop w:val="0"/>
                              <w:marBottom w:val="0"/>
                              <w:divBdr>
                                <w:top w:val="none" w:sz="0" w:space="0" w:color="auto"/>
                                <w:left w:val="none" w:sz="0" w:space="0" w:color="auto"/>
                                <w:bottom w:val="none" w:sz="0" w:space="0" w:color="auto"/>
                                <w:right w:val="none" w:sz="0" w:space="0" w:color="auto"/>
                              </w:divBdr>
                            </w:div>
                            <w:div w:id="114643787">
                              <w:marLeft w:val="0"/>
                              <w:marRight w:val="0"/>
                              <w:marTop w:val="0"/>
                              <w:marBottom w:val="0"/>
                              <w:divBdr>
                                <w:top w:val="none" w:sz="0" w:space="0" w:color="auto"/>
                                <w:left w:val="none" w:sz="0" w:space="0" w:color="auto"/>
                                <w:bottom w:val="none" w:sz="0" w:space="0" w:color="auto"/>
                                <w:right w:val="none" w:sz="0" w:space="0" w:color="auto"/>
                              </w:divBdr>
                            </w:div>
                            <w:div w:id="2106490753">
                              <w:marLeft w:val="0"/>
                              <w:marRight w:val="0"/>
                              <w:marTop w:val="0"/>
                              <w:marBottom w:val="0"/>
                              <w:divBdr>
                                <w:top w:val="none" w:sz="0" w:space="0" w:color="auto"/>
                                <w:left w:val="none" w:sz="0" w:space="0" w:color="auto"/>
                                <w:bottom w:val="none" w:sz="0" w:space="0" w:color="auto"/>
                                <w:right w:val="none" w:sz="0" w:space="0" w:color="auto"/>
                              </w:divBdr>
                            </w:div>
                            <w:div w:id="605769951">
                              <w:marLeft w:val="0"/>
                              <w:marRight w:val="0"/>
                              <w:marTop w:val="0"/>
                              <w:marBottom w:val="0"/>
                              <w:divBdr>
                                <w:top w:val="none" w:sz="0" w:space="0" w:color="auto"/>
                                <w:left w:val="none" w:sz="0" w:space="0" w:color="auto"/>
                                <w:bottom w:val="none" w:sz="0" w:space="0" w:color="auto"/>
                                <w:right w:val="none" w:sz="0" w:space="0" w:color="auto"/>
                              </w:divBdr>
                            </w:div>
                            <w:div w:id="703099842">
                              <w:marLeft w:val="0"/>
                              <w:marRight w:val="0"/>
                              <w:marTop w:val="0"/>
                              <w:marBottom w:val="0"/>
                              <w:divBdr>
                                <w:top w:val="none" w:sz="0" w:space="0" w:color="auto"/>
                                <w:left w:val="none" w:sz="0" w:space="0" w:color="auto"/>
                                <w:bottom w:val="none" w:sz="0" w:space="0" w:color="auto"/>
                                <w:right w:val="none" w:sz="0" w:space="0" w:color="auto"/>
                              </w:divBdr>
                            </w:div>
                            <w:div w:id="1601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19544">
      <w:bodyDiv w:val="1"/>
      <w:marLeft w:val="0"/>
      <w:marRight w:val="0"/>
      <w:marTop w:val="0"/>
      <w:marBottom w:val="0"/>
      <w:divBdr>
        <w:top w:val="none" w:sz="0" w:space="0" w:color="auto"/>
        <w:left w:val="none" w:sz="0" w:space="0" w:color="auto"/>
        <w:bottom w:val="none" w:sz="0" w:space="0" w:color="auto"/>
        <w:right w:val="none" w:sz="0" w:space="0" w:color="auto"/>
      </w:divBdr>
    </w:div>
    <w:div w:id="990056718">
      <w:bodyDiv w:val="1"/>
      <w:marLeft w:val="0"/>
      <w:marRight w:val="0"/>
      <w:marTop w:val="0"/>
      <w:marBottom w:val="0"/>
      <w:divBdr>
        <w:top w:val="none" w:sz="0" w:space="0" w:color="auto"/>
        <w:left w:val="none" w:sz="0" w:space="0" w:color="auto"/>
        <w:bottom w:val="none" w:sz="0" w:space="0" w:color="auto"/>
        <w:right w:val="none" w:sz="0" w:space="0" w:color="auto"/>
      </w:divBdr>
    </w:div>
    <w:div w:id="1030763113">
      <w:bodyDiv w:val="1"/>
      <w:marLeft w:val="0"/>
      <w:marRight w:val="0"/>
      <w:marTop w:val="0"/>
      <w:marBottom w:val="0"/>
      <w:divBdr>
        <w:top w:val="none" w:sz="0" w:space="0" w:color="auto"/>
        <w:left w:val="none" w:sz="0" w:space="0" w:color="auto"/>
        <w:bottom w:val="none" w:sz="0" w:space="0" w:color="auto"/>
        <w:right w:val="none" w:sz="0" w:space="0" w:color="auto"/>
      </w:divBdr>
    </w:div>
    <w:div w:id="1050881028">
      <w:bodyDiv w:val="1"/>
      <w:marLeft w:val="0"/>
      <w:marRight w:val="0"/>
      <w:marTop w:val="0"/>
      <w:marBottom w:val="0"/>
      <w:divBdr>
        <w:top w:val="none" w:sz="0" w:space="0" w:color="auto"/>
        <w:left w:val="none" w:sz="0" w:space="0" w:color="auto"/>
        <w:bottom w:val="none" w:sz="0" w:space="0" w:color="auto"/>
        <w:right w:val="none" w:sz="0" w:space="0" w:color="auto"/>
      </w:divBdr>
    </w:div>
    <w:div w:id="1069884107">
      <w:bodyDiv w:val="1"/>
      <w:marLeft w:val="0"/>
      <w:marRight w:val="0"/>
      <w:marTop w:val="0"/>
      <w:marBottom w:val="0"/>
      <w:divBdr>
        <w:top w:val="none" w:sz="0" w:space="0" w:color="auto"/>
        <w:left w:val="none" w:sz="0" w:space="0" w:color="auto"/>
        <w:bottom w:val="none" w:sz="0" w:space="0" w:color="auto"/>
        <w:right w:val="none" w:sz="0" w:space="0" w:color="auto"/>
      </w:divBdr>
    </w:div>
    <w:div w:id="1072243185">
      <w:bodyDiv w:val="1"/>
      <w:marLeft w:val="0"/>
      <w:marRight w:val="0"/>
      <w:marTop w:val="0"/>
      <w:marBottom w:val="0"/>
      <w:divBdr>
        <w:top w:val="none" w:sz="0" w:space="0" w:color="auto"/>
        <w:left w:val="none" w:sz="0" w:space="0" w:color="auto"/>
        <w:bottom w:val="none" w:sz="0" w:space="0" w:color="auto"/>
        <w:right w:val="none" w:sz="0" w:space="0" w:color="auto"/>
      </w:divBdr>
    </w:div>
    <w:div w:id="1072704893">
      <w:bodyDiv w:val="1"/>
      <w:marLeft w:val="0"/>
      <w:marRight w:val="0"/>
      <w:marTop w:val="0"/>
      <w:marBottom w:val="0"/>
      <w:divBdr>
        <w:top w:val="none" w:sz="0" w:space="0" w:color="auto"/>
        <w:left w:val="none" w:sz="0" w:space="0" w:color="auto"/>
        <w:bottom w:val="none" w:sz="0" w:space="0" w:color="auto"/>
        <w:right w:val="none" w:sz="0" w:space="0" w:color="auto"/>
      </w:divBdr>
    </w:div>
    <w:div w:id="1089152724">
      <w:bodyDiv w:val="1"/>
      <w:marLeft w:val="0"/>
      <w:marRight w:val="0"/>
      <w:marTop w:val="0"/>
      <w:marBottom w:val="0"/>
      <w:divBdr>
        <w:top w:val="none" w:sz="0" w:space="0" w:color="auto"/>
        <w:left w:val="none" w:sz="0" w:space="0" w:color="auto"/>
        <w:bottom w:val="none" w:sz="0" w:space="0" w:color="auto"/>
        <w:right w:val="none" w:sz="0" w:space="0" w:color="auto"/>
      </w:divBdr>
    </w:div>
    <w:div w:id="1102145997">
      <w:bodyDiv w:val="1"/>
      <w:marLeft w:val="0"/>
      <w:marRight w:val="0"/>
      <w:marTop w:val="0"/>
      <w:marBottom w:val="0"/>
      <w:divBdr>
        <w:top w:val="none" w:sz="0" w:space="0" w:color="auto"/>
        <w:left w:val="none" w:sz="0" w:space="0" w:color="auto"/>
        <w:bottom w:val="none" w:sz="0" w:space="0" w:color="auto"/>
        <w:right w:val="none" w:sz="0" w:space="0" w:color="auto"/>
      </w:divBdr>
    </w:div>
    <w:div w:id="1107509018">
      <w:bodyDiv w:val="1"/>
      <w:marLeft w:val="0"/>
      <w:marRight w:val="0"/>
      <w:marTop w:val="0"/>
      <w:marBottom w:val="0"/>
      <w:divBdr>
        <w:top w:val="none" w:sz="0" w:space="0" w:color="auto"/>
        <w:left w:val="none" w:sz="0" w:space="0" w:color="auto"/>
        <w:bottom w:val="none" w:sz="0" w:space="0" w:color="auto"/>
        <w:right w:val="none" w:sz="0" w:space="0" w:color="auto"/>
      </w:divBdr>
    </w:div>
    <w:div w:id="1181621221">
      <w:bodyDiv w:val="1"/>
      <w:marLeft w:val="0"/>
      <w:marRight w:val="0"/>
      <w:marTop w:val="0"/>
      <w:marBottom w:val="0"/>
      <w:divBdr>
        <w:top w:val="none" w:sz="0" w:space="0" w:color="auto"/>
        <w:left w:val="none" w:sz="0" w:space="0" w:color="auto"/>
        <w:bottom w:val="none" w:sz="0" w:space="0" w:color="auto"/>
        <w:right w:val="none" w:sz="0" w:space="0" w:color="auto"/>
      </w:divBdr>
    </w:div>
    <w:div w:id="1188982637">
      <w:bodyDiv w:val="1"/>
      <w:marLeft w:val="0"/>
      <w:marRight w:val="0"/>
      <w:marTop w:val="0"/>
      <w:marBottom w:val="0"/>
      <w:divBdr>
        <w:top w:val="none" w:sz="0" w:space="0" w:color="auto"/>
        <w:left w:val="none" w:sz="0" w:space="0" w:color="auto"/>
        <w:bottom w:val="none" w:sz="0" w:space="0" w:color="auto"/>
        <w:right w:val="none" w:sz="0" w:space="0" w:color="auto"/>
      </w:divBdr>
    </w:div>
    <w:div w:id="1198005764">
      <w:bodyDiv w:val="1"/>
      <w:marLeft w:val="0"/>
      <w:marRight w:val="0"/>
      <w:marTop w:val="0"/>
      <w:marBottom w:val="0"/>
      <w:divBdr>
        <w:top w:val="none" w:sz="0" w:space="0" w:color="auto"/>
        <w:left w:val="none" w:sz="0" w:space="0" w:color="auto"/>
        <w:bottom w:val="none" w:sz="0" w:space="0" w:color="auto"/>
        <w:right w:val="none" w:sz="0" w:space="0" w:color="auto"/>
      </w:divBdr>
    </w:div>
    <w:div w:id="1209336830">
      <w:bodyDiv w:val="1"/>
      <w:marLeft w:val="0"/>
      <w:marRight w:val="0"/>
      <w:marTop w:val="0"/>
      <w:marBottom w:val="0"/>
      <w:divBdr>
        <w:top w:val="none" w:sz="0" w:space="0" w:color="auto"/>
        <w:left w:val="none" w:sz="0" w:space="0" w:color="auto"/>
        <w:bottom w:val="none" w:sz="0" w:space="0" w:color="auto"/>
        <w:right w:val="none" w:sz="0" w:space="0" w:color="auto"/>
      </w:divBdr>
    </w:div>
    <w:div w:id="1240288224">
      <w:bodyDiv w:val="1"/>
      <w:marLeft w:val="0"/>
      <w:marRight w:val="0"/>
      <w:marTop w:val="0"/>
      <w:marBottom w:val="0"/>
      <w:divBdr>
        <w:top w:val="none" w:sz="0" w:space="0" w:color="auto"/>
        <w:left w:val="none" w:sz="0" w:space="0" w:color="auto"/>
        <w:bottom w:val="none" w:sz="0" w:space="0" w:color="auto"/>
        <w:right w:val="none" w:sz="0" w:space="0" w:color="auto"/>
      </w:divBdr>
    </w:div>
    <w:div w:id="1264655512">
      <w:bodyDiv w:val="1"/>
      <w:marLeft w:val="0"/>
      <w:marRight w:val="0"/>
      <w:marTop w:val="0"/>
      <w:marBottom w:val="0"/>
      <w:divBdr>
        <w:top w:val="none" w:sz="0" w:space="0" w:color="auto"/>
        <w:left w:val="none" w:sz="0" w:space="0" w:color="auto"/>
        <w:bottom w:val="none" w:sz="0" w:space="0" w:color="auto"/>
        <w:right w:val="none" w:sz="0" w:space="0" w:color="auto"/>
      </w:divBdr>
    </w:div>
    <w:div w:id="1276447328">
      <w:bodyDiv w:val="1"/>
      <w:marLeft w:val="0"/>
      <w:marRight w:val="0"/>
      <w:marTop w:val="0"/>
      <w:marBottom w:val="0"/>
      <w:divBdr>
        <w:top w:val="none" w:sz="0" w:space="0" w:color="auto"/>
        <w:left w:val="none" w:sz="0" w:space="0" w:color="auto"/>
        <w:bottom w:val="none" w:sz="0" w:space="0" w:color="auto"/>
        <w:right w:val="none" w:sz="0" w:space="0" w:color="auto"/>
      </w:divBdr>
    </w:div>
    <w:div w:id="1284116009">
      <w:bodyDiv w:val="1"/>
      <w:marLeft w:val="0"/>
      <w:marRight w:val="0"/>
      <w:marTop w:val="0"/>
      <w:marBottom w:val="0"/>
      <w:divBdr>
        <w:top w:val="none" w:sz="0" w:space="0" w:color="auto"/>
        <w:left w:val="none" w:sz="0" w:space="0" w:color="auto"/>
        <w:bottom w:val="none" w:sz="0" w:space="0" w:color="auto"/>
        <w:right w:val="none" w:sz="0" w:space="0" w:color="auto"/>
      </w:divBdr>
    </w:div>
    <w:div w:id="1284268225">
      <w:bodyDiv w:val="1"/>
      <w:marLeft w:val="0"/>
      <w:marRight w:val="0"/>
      <w:marTop w:val="0"/>
      <w:marBottom w:val="0"/>
      <w:divBdr>
        <w:top w:val="none" w:sz="0" w:space="0" w:color="auto"/>
        <w:left w:val="none" w:sz="0" w:space="0" w:color="auto"/>
        <w:bottom w:val="none" w:sz="0" w:space="0" w:color="auto"/>
        <w:right w:val="none" w:sz="0" w:space="0" w:color="auto"/>
      </w:divBdr>
    </w:div>
    <w:div w:id="1285503303">
      <w:bodyDiv w:val="1"/>
      <w:marLeft w:val="0"/>
      <w:marRight w:val="0"/>
      <w:marTop w:val="0"/>
      <w:marBottom w:val="0"/>
      <w:divBdr>
        <w:top w:val="none" w:sz="0" w:space="0" w:color="auto"/>
        <w:left w:val="none" w:sz="0" w:space="0" w:color="auto"/>
        <w:bottom w:val="none" w:sz="0" w:space="0" w:color="auto"/>
        <w:right w:val="none" w:sz="0" w:space="0" w:color="auto"/>
      </w:divBdr>
    </w:div>
    <w:div w:id="1310944382">
      <w:bodyDiv w:val="1"/>
      <w:marLeft w:val="0"/>
      <w:marRight w:val="0"/>
      <w:marTop w:val="0"/>
      <w:marBottom w:val="0"/>
      <w:divBdr>
        <w:top w:val="none" w:sz="0" w:space="0" w:color="auto"/>
        <w:left w:val="none" w:sz="0" w:space="0" w:color="auto"/>
        <w:bottom w:val="none" w:sz="0" w:space="0" w:color="auto"/>
        <w:right w:val="none" w:sz="0" w:space="0" w:color="auto"/>
      </w:divBdr>
    </w:div>
    <w:div w:id="1324431734">
      <w:bodyDiv w:val="1"/>
      <w:marLeft w:val="0"/>
      <w:marRight w:val="0"/>
      <w:marTop w:val="0"/>
      <w:marBottom w:val="0"/>
      <w:divBdr>
        <w:top w:val="none" w:sz="0" w:space="0" w:color="auto"/>
        <w:left w:val="none" w:sz="0" w:space="0" w:color="auto"/>
        <w:bottom w:val="none" w:sz="0" w:space="0" w:color="auto"/>
        <w:right w:val="none" w:sz="0" w:space="0" w:color="auto"/>
      </w:divBdr>
    </w:div>
    <w:div w:id="1345285797">
      <w:bodyDiv w:val="1"/>
      <w:marLeft w:val="0"/>
      <w:marRight w:val="0"/>
      <w:marTop w:val="0"/>
      <w:marBottom w:val="0"/>
      <w:divBdr>
        <w:top w:val="none" w:sz="0" w:space="0" w:color="auto"/>
        <w:left w:val="none" w:sz="0" w:space="0" w:color="auto"/>
        <w:bottom w:val="none" w:sz="0" w:space="0" w:color="auto"/>
        <w:right w:val="none" w:sz="0" w:space="0" w:color="auto"/>
      </w:divBdr>
    </w:div>
    <w:div w:id="1350640654">
      <w:bodyDiv w:val="1"/>
      <w:marLeft w:val="0"/>
      <w:marRight w:val="0"/>
      <w:marTop w:val="0"/>
      <w:marBottom w:val="0"/>
      <w:divBdr>
        <w:top w:val="none" w:sz="0" w:space="0" w:color="auto"/>
        <w:left w:val="none" w:sz="0" w:space="0" w:color="auto"/>
        <w:bottom w:val="none" w:sz="0" w:space="0" w:color="auto"/>
        <w:right w:val="none" w:sz="0" w:space="0" w:color="auto"/>
      </w:divBdr>
    </w:div>
    <w:div w:id="1366444873">
      <w:bodyDiv w:val="1"/>
      <w:marLeft w:val="0"/>
      <w:marRight w:val="0"/>
      <w:marTop w:val="0"/>
      <w:marBottom w:val="0"/>
      <w:divBdr>
        <w:top w:val="none" w:sz="0" w:space="0" w:color="auto"/>
        <w:left w:val="none" w:sz="0" w:space="0" w:color="auto"/>
        <w:bottom w:val="none" w:sz="0" w:space="0" w:color="auto"/>
        <w:right w:val="none" w:sz="0" w:space="0" w:color="auto"/>
      </w:divBdr>
    </w:div>
    <w:div w:id="1369841614">
      <w:bodyDiv w:val="1"/>
      <w:marLeft w:val="0"/>
      <w:marRight w:val="0"/>
      <w:marTop w:val="0"/>
      <w:marBottom w:val="0"/>
      <w:divBdr>
        <w:top w:val="none" w:sz="0" w:space="0" w:color="auto"/>
        <w:left w:val="none" w:sz="0" w:space="0" w:color="auto"/>
        <w:bottom w:val="none" w:sz="0" w:space="0" w:color="auto"/>
        <w:right w:val="none" w:sz="0" w:space="0" w:color="auto"/>
      </w:divBdr>
    </w:div>
    <w:div w:id="1391074068">
      <w:bodyDiv w:val="1"/>
      <w:marLeft w:val="0"/>
      <w:marRight w:val="0"/>
      <w:marTop w:val="0"/>
      <w:marBottom w:val="0"/>
      <w:divBdr>
        <w:top w:val="none" w:sz="0" w:space="0" w:color="auto"/>
        <w:left w:val="none" w:sz="0" w:space="0" w:color="auto"/>
        <w:bottom w:val="none" w:sz="0" w:space="0" w:color="auto"/>
        <w:right w:val="none" w:sz="0" w:space="0" w:color="auto"/>
      </w:divBdr>
    </w:div>
    <w:div w:id="1428846137">
      <w:bodyDiv w:val="1"/>
      <w:marLeft w:val="0"/>
      <w:marRight w:val="0"/>
      <w:marTop w:val="0"/>
      <w:marBottom w:val="0"/>
      <w:divBdr>
        <w:top w:val="none" w:sz="0" w:space="0" w:color="auto"/>
        <w:left w:val="none" w:sz="0" w:space="0" w:color="auto"/>
        <w:bottom w:val="none" w:sz="0" w:space="0" w:color="auto"/>
        <w:right w:val="none" w:sz="0" w:space="0" w:color="auto"/>
      </w:divBdr>
    </w:div>
    <w:div w:id="1446804842">
      <w:bodyDiv w:val="1"/>
      <w:marLeft w:val="0"/>
      <w:marRight w:val="0"/>
      <w:marTop w:val="0"/>
      <w:marBottom w:val="0"/>
      <w:divBdr>
        <w:top w:val="none" w:sz="0" w:space="0" w:color="auto"/>
        <w:left w:val="none" w:sz="0" w:space="0" w:color="auto"/>
        <w:bottom w:val="none" w:sz="0" w:space="0" w:color="auto"/>
        <w:right w:val="none" w:sz="0" w:space="0" w:color="auto"/>
      </w:divBdr>
    </w:div>
    <w:div w:id="1549955164">
      <w:bodyDiv w:val="1"/>
      <w:marLeft w:val="0"/>
      <w:marRight w:val="0"/>
      <w:marTop w:val="0"/>
      <w:marBottom w:val="0"/>
      <w:divBdr>
        <w:top w:val="none" w:sz="0" w:space="0" w:color="auto"/>
        <w:left w:val="none" w:sz="0" w:space="0" w:color="auto"/>
        <w:bottom w:val="none" w:sz="0" w:space="0" w:color="auto"/>
        <w:right w:val="none" w:sz="0" w:space="0" w:color="auto"/>
      </w:divBdr>
    </w:div>
    <w:div w:id="1571236531">
      <w:bodyDiv w:val="1"/>
      <w:marLeft w:val="0"/>
      <w:marRight w:val="0"/>
      <w:marTop w:val="0"/>
      <w:marBottom w:val="0"/>
      <w:divBdr>
        <w:top w:val="none" w:sz="0" w:space="0" w:color="auto"/>
        <w:left w:val="none" w:sz="0" w:space="0" w:color="auto"/>
        <w:bottom w:val="none" w:sz="0" w:space="0" w:color="auto"/>
        <w:right w:val="none" w:sz="0" w:space="0" w:color="auto"/>
      </w:divBdr>
    </w:div>
    <w:div w:id="1571816701">
      <w:bodyDiv w:val="1"/>
      <w:marLeft w:val="0"/>
      <w:marRight w:val="0"/>
      <w:marTop w:val="0"/>
      <w:marBottom w:val="0"/>
      <w:divBdr>
        <w:top w:val="none" w:sz="0" w:space="0" w:color="auto"/>
        <w:left w:val="none" w:sz="0" w:space="0" w:color="auto"/>
        <w:bottom w:val="none" w:sz="0" w:space="0" w:color="auto"/>
        <w:right w:val="none" w:sz="0" w:space="0" w:color="auto"/>
      </w:divBdr>
    </w:div>
    <w:div w:id="1594051850">
      <w:bodyDiv w:val="1"/>
      <w:marLeft w:val="0"/>
      <w:marRight w:val="0"/>
      <w:marTop w:val="0"/>
      <w:marBottom w:val="0"/>
      <w:divBdr>
        <w:top w:val="none" w:sz="0" w:space="0" w:color="auto"/>
        <w:left w:val="none" w:sz="0" w:space="0" w:color="auto"/>
        <w:bottom w:val="none" w:sz="0" w:space="0" w:color="auto"/>
        <w:right w:val="none" w:sz="0" w:space="0" w:color="auto"/>
      </w:divBdr>
    </w:div>
    <w:div w:id="1626623590">
      <w:bodyDiv w:val="1"/>
      <w:marLeft w:val="0"/>
      <w:marRight w:val="0"/>
      <w:marTop w:val="0"/>
      <w:marBottom w:val="0"/>
      <w:divBdr>
        <w:top w:val="none" w:sz="0" w:space="0" w:color="auto"/>
        <w:left w:val="none" w:sz="0" w:space="0" w:color="auto"/>
        <w:bottom w:val="none" w:sz="0" w:space="0" w:color="auto"/>
        <w:right w:val="none" w:sz="0" w:space="0" w:color="auto"/>
      </w:divBdr>
    </w:div>
    <w:div w:id="1629898844">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72831373">
      <w:bodyDiv w:val="1"/>
      <w:marLeft w:val="0"/>
      <w:marRight w:val="0"/>
      <w:marTop w:val="0"/>
      <w:marBottom w:val="0"/>
      <w:divBdr>
        <w:top w:val="none" w:sz="0" w:space="0" w:color="auto"/>
        <w:left w:val="none" w:sz="0" w:space="0" w:color="auto"/>
        <w:bottom w:val="none" w:sz="0" w:space="0" w:color="auto"/>
        <w:right w:val="none" w:sz="0" w:space="0" w:color="auto"/>
      </w:divBdr>
    </w:div>
    <w:div w:id="1676491504">
      <w:bodyDiv w:val="1"/>
      <w:marLeft w:val="0"/>
      <w:marRight w:val="0"/>
      <w:marTop w:val="0"/>
      <w:marBottom w:val="0"/>
      <w:divBdr>
        <w:top w:val="none" w:sz="0" w:space="0" w:color="auto"/>
        <w:left w:val="none" w:sz="0" w:space="0" w:color="auto"/>
        <w:bottom w:val="none" w:sz="0" w:space="0" w:color="auto"/>
        <w:right w:val="none" w:sz="0" w:space="0" w:color="auto"/>
      </w:divBdr>
    </w:div>
    <w:div w:id="1681545389">
      <w:bodyDiv w:val="1"/>
      <w:marLeft w:val="0"/>
      <w:marRight w:val="0"/>
      <w:marTop w:val="0"/>
      <w:marBottom w:val="0"/>
      <w:divBdr>
        <w:top w:val="none" w:sz="0" w:space="0" w:color="auto"/>
        <w:left w:val="none" w:sz="0" w:space="0" w:color="auto"/>
        <w:bottom w:val="none" w:sz="0" w:space="0" w:color="auto"/>
        <w:right w:val="none" w:sz="0" w:space="0" w:color="auto"/>
      </w:divBdr>
    </w:div>
    <w:div w:id="1710031552">
      <w:bodyDiv w:val="1"/>
      <w:marLeft w:val="0"/>
      <w:marRight w:val="0"/>
      <w:marTop w:val="0"/>
      <w:marBottom w:val="0"/>
      <w:divBdr>
        <w:top w:val="none" w:sz="0" w:space="0" w:color="auto"/>
        <w:left w:val="none" w:sz="0" w:space="0" w:color="auto"/>
        <w:bottom w:val="none" w:sz="0" w:space="0" w:color="auto"/>
        <w:right w:val="none" w:sz="0" w:space="0" w:color="auto"/>
      </w:divBdr>
    </w:div>
    <w:div w:id="1748923128">
      <w:bodyDiv w:val="1"/>
      <w:marLeft w:val="0"/>
      <w:marRight w:val="0"/>
      <w:marTop w:val="0"/>
      <w:marBottom w:val="0"/>
      <w:divBdr>
        <w:top w:val="none" w:sz="0" w:space="0" w:color="auto"/>
        <w:left w:val="none" w:sz="0" w:space="0" w:color="auto"/>
        <w:bottom w:val="none" w:sz="0" w:space="0" w:color="auto"/>
        <w:right w:val="none" w:sz="0" w:space="0" w:color="auto"/>
      </w:divBdr>
    </w:div>
    <w:div w:id="1776515369">
      <w:bodyDiv w:val="1"/>
      <w:marLeft w:val="0"/>
      <w:marRight w:val="0"/>
      <w:marTop w:val="0"/>
      <w:marBottom w:val="0"/>
      <w:divBdr>
        <w:top w:val="none" w:sz="0" w:space="0" w:color="auto"/>
        <w:left w:val="none" w:sz="0" w:space="0" w:color="auto"/>
        <w:bottom w:val="none" w:sz="0" w:space="0" w:color="auto"/>
        <w:right w:val="none" w:sz="0" w:space="0" w:color="auto"/>
      </w:divBdr>
    </w:div>
    <w:div w:id="1799954319">
      <w:bodyDiv w:val="1"/>
      <w:marLeft w:val="0"/>
      <w:marRight w:val="0"/>
      <w:marTop w:val="0"/>
      <w:marBottom w:val="0"/>
      <w:divBdr>
        <w:top w:val="none" w:sz="0" w:space="0" w:color="auto"/>
        <w:left w:val="none" w:sz="0" w:space="0" w:color="auto"/>
        <w:bottom w:val="none" w:sz="0" w:space="0" w:color="auto"/>
        <w:right w:val="none" w:sz="0" w:space="0" w:color="auto"/>
      </w:divBdr>
    </w:div>
    <w:div w:id="1819150257">
      <w:bodyDiv w:val="1"/>
      <w:marLeft w:val="0"/>
      <w:marRight w:val="0"/>
      <w:marTop w:val="0"/>
      <w:marBottom w:val="0"/>
      <w:divBdr>
        <w:top w:val="none" w:sz="0" w:space="0" w:color="auto"/>
        <w:left w:val="none" w:sz="0" w:space="0" w:color="auto"/>
        <w:bottom w:val="none" w:sz="0" w:space="0" w:color="auto"/>
        <w:right w:val="none" w:sz="0" w:space="0" w:color="auto"/>
      </w:divBdr>
    </w:div>
    <w:div w:id="1871991802">
      <w:bodyDiv w:val="1"/>
      <w:marLeft w:val="0"/>
      <w:marRight w:val="0"/>
      <w:marTop w:val="0"/>
      <w:marBottom w:val="0"/>
      <w:divBdr>
        <w:top w:val="none" w:sz="0" w:space="0" w:color="auto"/>
        <w:left w:val="none" w:sz="0" w:space="0" w:color="auto"/>
        <w:bottom w:val="none" w:sz="0" w:space="0" w:color="auto"/>
        <w:right w:val="none" w:sz="0" w:space="0" w:color="auto"/>
      </w:divBdr>
    </w:div>
    <w:div w:id="1897204146">
      <w:bodyDiv w:val="1"/>
      <w:marLeft w:val="0"/>
      <w:marRight w:val="0"/>
      <w:marTop w:val="0"/>
      <w:marBottom w:val="0"/>
      <w:divBdr>
        <w:top w:val="none" w:sz="0" w:space="0" w:color="auto"/>
        <w:left w:val="none" w:sz="0" w:space="0" w:color="auto"/>
        <w:bottom w:val="none" w:sz="0" w:space="0" w:color="auto"/>
        <w:right w:val="none" w:sz="0" w:space="0" w:color="auto"/>
      </w:divBdr>
    </w:div>
    <w:div w:id="1903711910">
      <w:bodyDiv w:val="1"/>
      <w:marLeft w:val="0"/>
      <w:marRight w:val="0"/>
      <w:marTop w:val="0"/>
      <w:marBottom w:val="0"/>
      <w:divBdr>
        <w:top w:val="none" w:sz="0" w:space="0" w:color="auto"/>
        <w:left w:val="none" w:sz="0" w:space="0" w:color="auto"/>
        <w:bottom w:val="none" w:sz="0" w:space="0" w:color="auto"/>
        <w:right w:val="none" w:sz="0" w:space="0" w:color="auto"/>
      </w:divBdr>
    </w:div>
    <w:div w:id="1939487397">
      <w:bodyDiv w:val="1"/>
      <w:marLeft w:val="0"/>
      <w:marRight w:val="0"/>
      <w:marTop w:val="0"/>
      <w:marBottom w:val="0"/>
      <w:divBdr>
        <w:top w:val="none" w:sz="0" w:space="0" w:color="auto"/>
        <w:left w:val="none" w:sz="0" w:space="0" w:color="auto"/>
        <w:bottom w:val="none" w:sz="0" w:space="0" w:color="auto"/>
        <w:right w:val="none" w:sz="0" w:space="0" w:color="auto"/>
      </w:divBdr>
    </w:div>
    <w:div w:id="1940871655">
      <w:bodyDiv w:val="1"/>
      <w:marLeft w:val="0"/>
      <w:marRight w:val="0"/>
      <w:marTop w:val="0"/>
      <w:marBottom w:val="0"/>
      <w:divBdr>
        <w:top w:val="none" w:sz="0" w:space="0" w:color="auto"/>
        <w:left w:val="none" w:sz="0" w:space="0" w:color="auto"/>
        <w:bottom w:val="none" w:sz="0" w:space="0" w:color="auto"/>
        <w:right w:val="none" w:sz="0" w:space="0" w:color="auto"/>
      </w:divBdr>
    </w:div>
    <w:div w:id="1965457026">
      <w:bodyDiv w:val="1"/>
      <w:marLeft w:val="0"/>
      <w:marRight w:val="0"/>
      <w:marTop w:val="0"/>
      <w:marBottom w:val="0"/>
      <w:divBdr>
        <w:top w:val="none" w:sz="0" w:space="0" w:color="auto"/>
        <w:left w:val="none" w:sz="0" w:space="0" w:color="auto"/>
        <w:bottom w:val="none" w:sz="0" w:space="0" w:color="auto"/>
        <w:right w:val="none" w:sz="0" w:space="0" w:color="auto"/>
      </w:divBdr>
    </w:div>
    <w:div w:id="2001929075">
      <w:bodyDiv w:val="1"/>
      <w:marLeft w:val="0"/>
      <w:marRight w:val="0"/>
      <w:marTop w:val="0"/>
      <w:marBottom w:val="0"/>
      <w:divBdr>
        <w:top w:val="none" w:sz="0" w:space="0" w:color="auto"/>
        <w:left w:val="none" w:sz="0" w:space="0" w:color="auto"/>
        <w:bottom w:val="none" w:sz="0" w:space="0" w:color="auto"/>
        <w:right w:val="none" w:sz="0" w:space="0" w:color="auto"/>
      </w:divBdr>
    </w:div>
    <w:div w:id="2043818765">
      <w:bodyDiv w:val="1"/>
      <w:marLeft w:val="0"/>
      <w:marRight w:val="0"/>
      <w:marTop w:val="0"/>
      <w:marBottom w:val="0"/>
      <w:divBdr>
        <w:top w:val="none" w:sz="0" w:space="0" w:color="auto"/>
        <w:left w:val="none" w:sz="0" w:space="0" w:color="auto"/>
        <w:bottom w:val="none" w:sz="0" w:space="0" w:color="auto"/>
        <w:right w:val="none" w:sz="0" w:space="0" w:color="auto"/>
      </w:divBdr>
    </w:div>
    <w:div w:id="2052992373">
      <w:bodyDiv w:val="1"/>
      <w:marLeft w:val="0"/>
      <w:marRight w:val="0"/>
      <w:marTop w:val="0"/>
      <w:marBottom w:val="0"/>
      <w:divBdr>
        <w:top w:val="none" w:sz="0" w:space="0" w:color="auto"/>
        <w:left w:val="none" w:sz="0" w:space="0" w:color="auto"/>
        <w:bottom w:val="none" w:sz="0" w:space="0" w:color="auto"/>
        <w:right w:val="none" w:sz="0" w:space="0" w:color="auto"/>
      </w:divBdr>
    </w:div>
    <w:div w:id="2074962816">
      <w:bodyDiv w:val="1"/>
      <w:marLeft w:val="0"/>
      <w:marRight w:val="0"/>
      <w:marTop w:val="0"/>
      <w:marBottom w:val="0"/>
      <w:divBdr>
        <w:top w:val="none" w:sz="0" w:space="0" w:color="auto"/>
        <w:left w:val="none" w:sz="0" w:space="0" w:color="auto"/>
        <w:bottom w:val="none" w:sz="0" w:space="0" w:color="auto"/>
        <w:right w:val="none" w:sz="0" w:space="0" w:color="auto"/>
      </w:divBdr>
    </w:div>
    <w:div w:id="2088186503">
      <w:bodyDiv w:val="1"/>
      <w:marLeft w:val="0"/>
      <w:marRight w:val="0"/>
      <w:marTop w:val="0"/>
      <w:marBottom w:val="0"/>
      <w:divBdr>
        <w:top w:val="none" w:sz="0" w:space="0" w:color="auto"/>
        <w:left w:val="none" w:sz="0" w:space="0" w:color="auto"/>
        <w:bottom w:val="none" w:sz="0" w:space="0" w:color="auto"/>
        <w:right w:val="none" w:sz="0" w:space="0" w:color="auto"/>
      </w:divBdr>
    </w:div>
    <w:div w:id="2123263642">
      <w:bodyDiv w:val="1"/>
      <w:marLeft w:val="0"/>
      <w:marRight w:val="0"/>
      <w:marTop w:val="0"/>
      <w:marBottom w:val="0"/>
      <w:divBdr>
        <w:top w:val="none" w:sz="0" w:space="0" w:color="auto"/>
        <w:left w:val="none" w:sz="0" w:space="0" w:color="auto"/>
        <w:bottom w:val="none" w:sz="0" w:space="0" w:color="auto"/>
        <w:right w:val="none" w:sz="0" w:space="0" w:color="auto"/>
      </w:divBdr>
    </w:div>
    <w:div w:id="214141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16AF7-6DCB-4BE7-8F86-849C96557088}">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2.xml><?xml version="1.0" encoding="utf-8"?>
<ds:datastoreItem xmlns:ds="http://schemas.openxmlformats.org/officeDocument/2006/customXml" ds:itemID="{70C13CB6-3B1C-4238-978A-88E85D503491}">
  <ds:schemaRefs>
    <ds:schemaRef ds:uri="http://schemas.microsoft.com/sharepoint/v3/contenttype/forms"/>
  </ds:schemaRefs>
</ds:datastoreItem>
</file>

<file path=customXml/itemProps3.xml><?xml version="1.0" encoding="utf-8"?>
<ds:datastoreItem xmlns:ds="http://schemas.openxmlformats.org/officeDocument/2006/customXml" ds:itemID="{5CA508E5-0E2D-45EC-B92F-9683759B7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E7CEE7-008F-423A-B677-13151BC7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15066</Words>
  <Characters>66142</Characters>
  <Application>Microsoft Office Word</Application>
  <DocSecurity>0</DocSecurity>
  <Lines>6614</Lines>
  <Paragraphs>6246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2018 - Ntaria (Hermannsburg)</vt:lpstr>
      <vt:lpstr>Jobs profile 2018 - Ntaria (Hermannsburg)</vt:lpstr>
    </vt:vector>
  </TitlesOfParts>
  <Company>Northern Territory Government</Company>
  <LinksUpToDate>false</LinksUpToDate>
  <CharactersWithSpaces>74962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Ntaria (Hermannsburg) remote towns jobs profile 2023</dc:title>
  <dc:subject/>
  <dc:creator>NorthernTerritoryGovernment@ntgov.onmicrosoft.com</dc:creator>
  <cp:keywords/>
  <dc:description/>
  <cp:lastModifiedBy>Julie-Anne Felton</cp:lastModifiedBy>
  <cp:revision>3</cp:revision>
  <cp:lastPrinted>2018-06-26T01:40:00Z</cp:lastPrinted>
  <dcterms:created xsi:type="dcterms:W3CDTF">2025-02-10T06:52:00Z</dcterms:created>
  <dcterms:modified xsi:type="dcterms:W3CDTF">2025-02-10T23:05:00Z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e2ed7737742abac982f5ab01b998f4dd82780e36b593881a6b41ae00b87466a5</vt:lpwstr>
  </property>
  <property fmtid="{D5CDD505-2E9C-101B-9397-08002B2CF9AE}" pid="3" name="ContentTypeId">
    <vt:lpwstr>0x010100D31A35D2B055F9448C1D6E61DD771FAC</vt:lpwstr>
  </property>
</Properties>
</file>