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42829" w:rsidRPr="00A42829" w:rsidTr="00B8528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42829" w:rsidRPr="00A42829" w:rsidRDefault="00A42829" w:rsidP="00A42829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A42829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A42829" w:rsidRPr="00A42829" w:rsidRDefault="00A42829" w:rsidP="00A42829">
            <w:pPr>
              <w:jc w:val="center"/>
            </w:pPr>
            <w:r w:rsidRPr="00A42829"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42829" w:rsidRPr="00A42829" w:rsidTr="00B8528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29" w:rsidRPr="00A42829" w:rsidRDefault="00A42829" w:rsidP="00A428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42829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829" w:rsidRPr="00A42829" w:rsidRDefault="00A42829" w:rsidP="00A428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42829"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 w:rsidRPr="00A42829">
              <w:rPr>
                <w:rFonts w:ascii="Arial Narrow" w:hAnsi="Arial Narrow"/>
                <w:sz w:val="14"/>
              </w:rPr>
              <w:t>Licence</w:t>
            </w:r>
            <w:proofErr w:type="spellEnd"/>
            <w:r w:rsidRPr="00A42829">
              <w:rPr>
                <w:rFonts w:ascii="Arial Narrow" w:hAnsi="Arial Narrow"/>
                <w:sz w:val="14"/>
              </w:rPr>
              <w:t xml:space="preserve"> 31698</w:t>
            </w:r>
          </w:p>
        </w:tc>
      </w:tr>
      <w:tr w:rsidR="00A42829" w:rsidRPr="00A42829" w:rsidTr="00B852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29" w:rsidRPr="00A42829" w:rsidRDefault="00A42829" w:rsidP="00A428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42829"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829" w:rsidRPr="00A42829" w:rsidRDefault="00A42829" w:rsidP="00A428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42829">
              <w:rPr>
                <w:rFonts w:ascii="Arial Narrow" w:hAnsi="Arial Narrow"/>
                <w:sz w:val="14"/>
              </w:rPr>
              <w:t>18 April 2018, for a period of 6 Years</w:t>
            </w:r>
          </w:p>
        </w:tc>
      </w:tr>
      <w:tr w:rsidR="00A42829" w:rsidRPr="00A42829" w:rsidTr="00B852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29" w:rsidRPr="00A42829" w:rsidRDefault="00A42829" w:rsidP="00A428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42829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829" w:rsidRPr="00A42829" w:rsidRDefault="00A42829" w:rsidP="00A428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42829">
              <w:rPr>
                <w:rFonts w:ascii="Arial Narrow" w:hAnsi="Arial Narrow"/>
                <w:sz w:val="14"/>
              </w:rPr>
              <w:t>143 Blocks, 471.58 km²</w:t>
            </w:r>
          </w:p>
        </w:tc>
      </w:tr>
      <w:tr w:rsidR="00A42829" w:rsidRPr="00A42829" w:rsidTr="00B852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29" w:rsidRPr="00A42829" w:rsidRDefault="00A42829" w:rsidP="00A428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42829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829" w:rsidRPr="00A42829" w:rsidRDefault="00A42829" w:rsidP="00A428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42829"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A42829" w:rsidRPr="00A42829" w:rsidTr="00B852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829" w:rsidRPr="00A42829" w:rsidRDefault="00A42829" w:rsidP="00A428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42829"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829" w:rsidRPr="00A42829" w:rsidRDefault="00A42829" w:rsidP="00A428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42829">
              <w:rPr>
                <w:rFonts w:ascii="Arial Narrow" w:hAnsi="Arial Narrow"/>
                <w:sz w:val="14"/>
              </w:rPr>
              <w:t>51% HOLDFAST EXPLORATION PTY LTD [ACN. 104 155 795], 49% HALL Richard Charles Blake</w:t>
            </w:r>
          </w:p>
        </w:tc>
      </w:tr>
      <w:tr w:rsidR="00A42829" w:rsidRPr="00A42829" w:rsidTr="00B8528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42829" w:rsidRPr="00A42829" w:rsidRDefault="00A42829" w:rsidP="00A42829">
            <w:pPr>
              <w:jc w:val="center"/>
            </w:pPr>
            <w:r w:rsidRPr="00A42829"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28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8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829" w:rsidRPr="00A42829" w:rsidTr="00B8528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42829" w:rsidRPr="00A42829" w:rsidRDefault="00A42829" w:rsidP="00A42829">
            <w:pPr>
              <w:jc w:val="both"/>
            </w:pPr>
            <w:r w:rsidRPr="00A42829"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A42829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A42829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6A65ED" w:rsidRDefault="006A65ED" w:rsidP="0091668C">
      <w:pPr>
        <w:rPr>
          <w:rFonts w:ascii="Lato" w:hAnsi="Lato"/>
        </w:rPr>
      </w:pPr>
      <w:bookmarkStart w:id="0" w:name="_GoBack"/>
      <w:bookmarkEnd w:id="0"/>
    </w:p>
    <w:p w:rsidR="00290F7E" w:rsidRPr="006A65ED" w:rsidRDefault="00290F7E" w:rsidP="00290F7E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141/18</w:t>
      </w:r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4282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290F7E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90F7E">
            <w:rPr>
              <w:rFonts w:ascii="Lato" w:hAnsi="Lato"/>
              <w:b/>
              <w:noProof/>
            </w:rPr>
            <w:t>48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90F7E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0F7E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2829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5670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E564B9D6-6218-44E8-A5CD-0417E2A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4</cp:revision>
  <cp:lastPrinted>2018-04-20T05:39:00Z</cp:lastPrinted>
  <dcterms:created xsi:type="dcterms:W3CDTF">2018-04-20T05:37:00Z</dcterms:created>
  <dcterms:modified xsi:type="dcterms:W3CDTF">2018-04-20T05:39:00Z</dcterms:modified>
</cp:coreProperties>
</file>