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1984"/>
      </w:tblGrid>
      <w:tr w:rsidR="00F062B1" w14:paraId="4C50614B" w14:textId="77777777" w:rsidTr="00480B77">
        <w:trPr>
          <w:trHeight w:val="70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DFFF0" w14:textId="77777777" w:rsidR="00F062B1" w:rsidRDefault="00F062B1" w:rsidP="00480B77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 2010</w:t>
            </w:r>
          </w:p>
        </w:tc>
      </w:tr>
      <w:tr w:rsidR="00F062B1" w14:paraId="2A1E68B5" w14:textId="77777777" w:rsidTr="00480B77">
        <w:trPr>
          <w:trHeight w:val="78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1628C" w14:textId="77777777" w:rsidR="00F062B1" w:rsidRDefault="00F062B1" w:rsidP="00480B77">
            <w:pPr>
              <w:ind w:right="-108"/>
              <w:jc w:val="center"/>
            </w:pPr>
            <w:r>
              <w:rPr>
                <w:rFonts w:ascii="Arial Narrow" w:hAnsi="Arial Narrow"/>
                <w:sz w:val="16"/>
              </w:rPr>
              <w:t>NOTICE OF LAND CEASING TO BE A MINERAL TITLE APPLICATION AREA</w:t>
            </w:r>
          </w:p>
        </w:tc>
      </w:tr>
      <w:tr w:rsidR="00F062B1" w14:paraId="08F12CF4" w14:textId="77777777" w:rsidTr="00480B77">
        <w:trPr>
          <w:trHeight w:val="190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3A50B" w14:textId="77777777" w:rsidR="00F062B1" w:rsidRDefault="00F062B1" w:rsidP="00480B7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F8729" w14:textId="77777777" w:rsidR="00F062B1" w:rsidRDefault="00F062B1" w:rsidP="00480B7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33918</w:t>
            </w:r>
          </w:p>
        </w:tc>
      </w:tr>
      <w:tr w:rsidR="00F062B1" w14:paraId="24D2F577" w14:textId="77777777" w:rsidTr="00480B7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64643" w14:textId="77777777" w:rsidR="00F062B1" w:rsidRDefault="00F062B1" w:rsidP="00480B7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245F7" w14:textId="77777777" w:rsidR="00F062B1" w:rsidRDefault="00F062B1" w:rsidP="00480B7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 January 2026</w:t>
            </w:r>
          </w:p>
        </w:tc>
      </w:tr>
      <w:tr w:rsidR="00F062B1" w14:paraId="0270C71C" w14:textId="77777777" w:rsidTr="00480B7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F9CD0" w14:textId="77777777" w:rsidR="00F062B1" w:rsidRDefault="00F062B1" w:rsidP="00480B7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FB572" w14:textId="77777777" w:rsidR="00F062B1" w:rsidRDefault="00F062B1" w:rsidP="00480B7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11.00 Hectare</w:t>
            </w:r>
          </w:p>
        </w:tc>
      </w:tr>
      <w:tr w:rsidR="00F062B1" w14:paraId="2B9219B8" w14:textId="77777777" w:rsidTr="00480B7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337D7" w14:textId="77777777" w:rsidR="00F062B1" w:rsidRDefault="00F062B1" w:rsidP="00480B7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21591" w14:textId="77777777" w:rsidR="00F062B1" w:rsidRDefault="00F062B1" w:rsidP="00480B7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NOONAMAH</w:t>
            </w:r>
          </w:p>
        </w:tc>
      </w:tr>
      <w:tr w:rsidR="00F062B1" w14:paraId="6E0B2BF3" w14:textId="77777777" w:rsidTr="00480B77">
        <w:trPr>
          <w:trHeight w:val="187"/>
        </w:trPr>
        <w:tc>
          <w:tcPr>
            <w:tcW w:w="2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16A9B" w14:textId="77777777" w:rsidR="00F062B1" w:rsidRDefault="00F062B1" w:rsidP="00480B77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Applicants(s)Holder(s):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39014" w14:textId="77777777" w:rsidR="00F062B1" w:rsidRDefault="00F062B1" w:rsidP="00480B77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OSTOJIC GROUP PTY LTD* [ACN. 009 629 805]</w:t>
            </w:r>
          </w:p>
        </w:tc>
      </w:tr>
      <w:tr w:rsidR="00F062B1" w14:paraId="0A8979EC" w14:textId="77777777" w:rsidTr="00480B77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1FD91" w14:textId="77777777" w:rsidR="00F062B1" w:rsidRDefault="00F062B1" w:rsidP="00480B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68C571" wp14:editId="206B81C1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2B1" w14:paraId="29BAB2C4" w14:textId="77777777" w:rsidTr="00480B77"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8D5" w14:textId="77777777" w:rsidR="00F062B1" w:rsidRDefault="00F062B1" w:rsidP="00480B77"/>
        </w:tc>
      </w:tr>
    </w:tbl>
    <w:p w14:paraId="35D1F9EE" w14:textId="5B2F240B" w:rsidR="00954460" w:rsidRDefault="00954460" w:rsidP="009506A3">
      <w:pPr>
        <w:rPr>
          <w:rFonts w:ascii="Lato" w:hAnsi="Lato" w:cs="Calibri"/>
        </w:rPr>
      </w:pPr>
    </w:p>
    <w:p w14:paraId="536DF806" w14:textId="525373C6" w:rsidR="00954460" w:rsidRDefault="00F062B1" w:rsidP="00F062B1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17/26</w:t>
      </w:r>
    </w:p>
    <w:p w14:paraId="3CD0F2D8" w14:textId="77777777" w:rsidR="00954460" w:rsidRDefault="00954460" w:rsidP="009506A3">
      <w:pPr>
        <w:rPr>
          <w:rFonts w:ascii="Lato" w:hAnsi="Lato" w:cs="Calibri"/>
        </w:rPr>
      </w:pPr>
    </w:p>
    <w:p w14:paraId="37011B31" w14:textId="77777777" w:rsidR="00954460" w:rsidRDefault="00954460" w:rsidP="009506A3">
      <w:pPr>
        <w:rPr>
          <w:rFonts w:ascii="Lato" w:hAnsi="Lato" w:cs="Calibri"/>
        </w:rPr>
      </w:pPr>
    </w:p>
    <w:p w14:paraId="407CEEA8" w14:textId="77777777" w:rsidR="00954460" w:rsidRDefault="00954460" w:rsidP="009506A3">
      <w:pPr>
        <w:rPr>
          <w:rFonts w:ascii="Lato" w:hAnsi="Lato" w:cs="Calibri"/>
        </w:rPr>
      </w:pPr>
    </w:p>
    <w:p w14:paraId="78A48B9B" w14:textId="77777777" w:rsidR="00F062B1" w:rsidRDefault="00F062B1" w:rsidP="009506A3">
      <w:pPr>
        <w:rPr>
          <w:rFonts w:ascii="Lato" w:hAnsi="Lato" w:cs="Calibri"/>
        </w:rPr>
      </w:pPr>
    </w:p>
    <w:p w14:paraId="403A0DD3" w14:textId="77777777" w:rsidR="00F062B1" w:rsidRDefault="00F062B1" w:rsidP="009506A3">
      <w:pPr>
        <w:rPr>
          <w:rFonts w:ascii="Lato" w:hAnsi="Lato" w:cs="Calibri"/>
        </w:rPr>
      </w:pPr>
    </w:p>
    <w:p w14:paraId="0E02BA71" w14:textId="77777777" w:rsidR="00F062B1" w:rsidRDefault="00F062B1" w:rsidP="009506A3">
      <w:pPr>
        <w:rPr>
          <w:rFonts w:ascii="Lato" w:hAnsi="Lato" w:cs="Calibri"/>
        </w:rPr>
      </w:pPr>
    </w:p>
    <w:p w14:paraId="27BCAA4F" w14:textId="77777777" w:rsidR="00F062B1" w:rsidRDefault="00F062B1" w:rsidP="009506A3">
      <w:pPr>
        <w:rPr>
          <w:rFonts w:ascii="Lato" w:hAnsi="Lato" w:cs="Calibri"/>
        </w:rPr>
      </w:pPr>
    </w:p>
    <w:p w14:paraId="6A98C675" w14:textId="77777777" w:rsidR="00F062B1" w:rsidRDefault="00F062B1" w:rsidP="009506A3">
      <w:pPr>
        <w:rPr>
          <w:rFonts w:ascii="Lato" w:hAnsi="Lato" w:cs="Calibri"/>
        </w:rPr>
      </w:pPr>
    </w:p>
    <w:p w14:paraId="2FF05933" w14:textId="77777777" w:rsidR="00F062B1" w:rsidRDefault="00F062B1" w:rsidP="009506A3">
      <w:pPr>
        <w:rPr>
          <w:rFonts w:ascii="Lato" w:hAnsi="Lato" w:cs="Calibri"/>
        </w:rPr>
      </w:pPr>
    </w:p>
    <w:p w14:paraId="76DCDAA4" w14:textId="77777777" w:rsidR="00F062B1" w:rsidRDefault="00F062B1" w:rsidP="009506A3">
      <w:pPr>
        <w:rPr>
          <w:rFonts w:ascii="Lato" w:hAnsi="Lato" w:cs="Calibri"/>
        </w:rPr>
      </w:pPr>
    </w:p>
    <w:p w14:paraId="1241584D" w14:textId="77777777" w:rsidR="00F062B1" w:rsidRDefault="00F062B1" w:rsidP="009506A3">
      <w:pPr>
        <w:rPr>
          <w:rFonts w:ascii="Lato" w:hAnsi="Lato" w:cs="Calibri"/>
        </w:rPr>
      </w:pPr>
    </w:p>
    <w:p w14:paraId="4AA74743" w14:textId="77777777" w:rsidR="00F062B1" w:rsidRDefault="00F062B1" w:rsidP="009506A3">
      <w:pPr>
        <w:rPr>
          <w:rFonts w:ascii="Lato" w:hAnsi="Lato" w:cs="Calibri"/>
        </w:rPr>
      </w:pPr>
    </w:p>
    <w:p w14:paraId="7087EC27" w14:textId="77777777" w:rsidR="00F062B1" w:rsidRDefault="00F062B1" w:rsidP="009506A3">
      <w:pPr>
        <w:rPr>
          <w:rFonts w:ascii="Lato" w:hAnsi="Lato" w:cs="Calibri"/>
        </w:rPr>
      </w:pPr>
    </w:p>
    <w:p w14:paraId="034E6567" w14:textId="77777777" w:rsidR="00F062B1" w:rsidRDefault="00F062B1" w:rsidP="009506A3">
      <w:pPr>
        <w:rPr>
          <w:rFonts w:ascii="Lato" w:hAnsi="Lato" w:cs="Calibri"/>
        </w:rPr>
      </w:pPr>
    </w:p>
    <w:p w14:paraId="75F66556" w14:textId="77777777" w:rsidR="00F062B1" w:rsidRDefault="00F062B1" w:rsidP="009506A3">
      <w:pPr>
        <w:rPr>
          <w:rFonts w:ascii="Lato" w:hAnsi="Lato" w:cs="Calibri"/>
        </w:rPr>
      </w:pPr>
    </w:p>
    <w:p w14:paraId="2C40B68B" w14:textId="77777777" w:rsidR="00F062B1" w:rsidRDefault="00F062B1" w:rsidP="009506A3">
      <w:pPr>
        <w:rPr>
          <w:rFonts w:ascii="Lato" w:hAnsi="Lato" w:cs="Calibri"/>
        </w:rPr>
      </w:pPr>
    </w:p>
    <w:p w14:paraId="432C09E0" w14:textId="77777777" w:rsidR="00F062B1" w:rsidRDefault="00F062B1" w:rsidP="009506A3">
      <w:pPr>
        <w:rPr>
          <w:rFonts w:ascii="Lato" w:hAnsi="Lato" w:cs="Calibri"/>
        </w:rPr>
      </w:pPr>
    </w:p>
    <w:p w14:paraId="5470F225" w14:textId="77777777" w:rsidR="00F062B1" w:rsidRDefault="00F062B1" w:rsidP="009506A3">
      <w:pPr>
        <w:rPr>
          <w:rFonts w:ascii="Lato" w:hAnsi="Lato" w:cs="Calibri"/>
        </w:rPr>
      </w:pPr>
    </w:p>
    <w:p w14:paraId="6B1ED7AD" w14:textId="77777777" w:rsidR="00F062B1" w:rsidRDefault="00F062B1" w:rsidP="009506A3">
      <w:pPr>
        <w:rPr>
          <w:rFonts w:ascii="Lato" w:hAnsi="Lato" w:cs="Calibri"/>
        </w:rPr>
      </w:pPr>
    </w:p>
    <w:p w14:paraId="06F11C4E" w14:textId="77777777" w:rsidR="00F062B1" w:rsidRDefault="00F062B1" w:rsidP="009506A3">
      <w:pPr>
        <w:rPr>
          <w:rFonts w:ascii="Lato" w:hAnsi="Lato" w:cs="Calibri"/>
        </w:rPr>
      </w:pPr>
    </w:p>
    <w:p w14:paraId="6BDD02E9" w14:textId="77777777" w:rsidR="00F062B1" w:rsidRDefault="00F062B1" w:rsidP="009506A3">
      <w:pPr>
        <w:rPr>
          <w:rFonts w:ascii="Lato" w:hAnsi="Lato" w:cs="Calibri"/>
        </w:rPr>
      </w:pPr>
    </w:p>
    <w:p w14:paraId="70E4AF7E" w14:textId="77777777" w:rsidR="00F062B1" w:rsidRDefault="00F062B1" w:rsidP="009506A3">
      <w:pPr>
        <w:rPr>
          <w:rFonts w:ascii="Lato" w:hAnsi="Lato" w:cs="Calibri"/>
        </w:rPr>
      </w:pPr>
    </w:p>
    <w:p w14:paraId="36A07E06" w14:textId="77777777" w:rsidR="00F062B1" w:rsidRDefault="00F062B1" w:rsidP="009506A3">
      <w:pPr>
        <w:rPr>
          <w:rFonts w:ascii="Lato" w:hAnsi="Lato" w:cs="Calibri"/>
        </w:rPr>
      </w:pPr>
    </w:p>
    <w:p w14:paraId="5D55D6D2" w14:textId="77777777" w:rsidR="00F062B1" w:rsidRDefault="00F062B1" w:rsidP="009506A3">
      <w:pPr>
        <w:rPr>
          <w:rFonts w:ascii="Lato" w:hAnsi="Lato" w:cs="Calibri"/>
        </w:rPr>
      </w:pPr>
    </w:p>
    <w:p w14:paraId="13DC844B" w14:textId="77777777" w:rsidR="00954460" w:rsidRDefault="00954460" w:rsidP="009506A3">
      <w:pPr>
        <w:rPr>
          <w:rFonts w:ascii="Lato" w:hAnsi="Lato" w:cs="Calibri"/>
        </w:rPr>
      </w:pPr>
    </w:p>
    <w:p w14:paraId="0DCBDBE2" w14:textId="77777777" w:rsidR="00954460" w:rsidRDefault="00954460" w:rsidP="009506A3">
      <w:pPr>
        <w:rPr>
          <w:rFonts w:ascii="Lato" w:hAnsi="Lato" w:cs="Calibri"/>
        </w:rPr>
      </w:pPr>
    </w:p>
    <w:p w14:paraId="60BF2E23" w14:textId="77777777" w:rsidR="00954460" w:rsidRDefault="00954460" w:rsidP="009506A3">
      <w:pPr>
        <w:rPr>
          <w:rFonts w:ascii="Lato" w:hAnsi="Lato" w:cs="Calibri"/>
        </w:rPr>
      </w:pPr>
    </w:p>
    <w:p w14:paraId="2159E808" w14:textId="77777777" w:rsidR="00954460" w:rsidRDefault="00954460" w:rsidP="009506A3">
      <w:pPr>
        <w:rPr>
          <w:rFonts w:ascii="Lato" w:hAnsi="Lato" w:cs="Calibri"/>
        </w:rPr>
      </w:pPr>
    </w:p>
    <w:p w14:paraId="1127434A" w14:textId="77777777" w:rsidR="00954460" w:rsidRDefault="00954460" w:rsidP="009506A3">
      <w:pPr>
        <w:rPr>
          <w:rFonts w:ascii="Lato" w:hAnsi="Lato" w:cs="Calibri"/>
        </w:rPr>
      </w:pPr>
    </w:p>
    <w:p w14:paraId="2A4D3331" w14:textId="77777777" w:rsidR="00954460" w:rsidRDefault="00954460" w:rsidP="009506A3">
      <w:pPr>
        <w:rPr>
          <w:rFonts w:ascii="Lato" w:hAnsi="Lato" w:cs="Calibri"/>
        </w:rPr>
      </w:pPr>
    </w:p>
    <w:p w14:paraId="6EB1B950" w14:textId="77777777" w:rsidR="00954460" w:rsidRDefault="00954460" w:rsidP="009506A3">
      <w:pPr>
        <w:rPr>
          <w:rFonts w:ascii="Lato" w:hAnsi="Lato" w:cs="Calibri"/>
        </w:rPr>
      </w:pPr>
    </w:p>
    <w:p w14:paraId="331F1C16" w14:textId="77777777" w:rsidR="00954460" w:rsidRDefault="00954460" w:rsidP="009506A3">
      <w:pPr>
        <w:rPr>
          <w:rFonts w:ascii="Lato" w:hAnsi="Lato" w:cs="Calibri"/>
        </w:rPr>
      </w:pPr>
    </w:p>
    <w:p w14:paraId="4B8552BB" w14:textId="77777777" w:rsidR="00954460" w:rsidRDefault="00954460" w:rsidP="009506A3">
      <w:pPr>
        <w:rPr>
          <w:rFonts w:ascii="Lato" w:hAnsi="Lato" w:cs="Calibri"/>
        </w:rPr>
      </w:pPr>
    </w:p>
    <w:p w14:paraId="54C3A87F" w14:textId="77777777" w:rsidR="00954460" w:rsidRDefault="00954460" w:rsidP="009506A3">
      <w:pPr>
        <w:rPr>
          <w:rFonts w:ascii="Lato" w:hAnsi="Lato" w:cs="Calibri"/>
        </w:rPr>
      </w:pPr>
    </w:p>
    <w:p w14:paraId="712404CC" w14:textId="77777777" w:rsidR="00954460" w:rsidRDefault="00954460" w:rsidP="009506A3">
      <w:pPr>
        <w:rPr>
          <w:rFonts w:ascii="Lato" w:hAnsi="Lato" w:cs="Calibri"/>
        </w:rPr>
      </w:pPr>
    </w:p>
    <w:p w14:paraId="0DD8FF32" w14:textId="77777777" w:rsidR="00954460" w:rsidRDefault="00954460" w:rsidP="009506A3">
      <w:pPr>
        <w:rPr>
          <w:rFonts w:ascii="Lato" w:hAnsi="Lato" w:cs="Calibri"/>
        </w:rPr>
      </w:pPr>
    </w:p>
    <w:p w14:paraId="58C2E905" w14:textId="77777777" w:rsidR="00954460" w:rsidRDefault="00954460" w:rsidP="009506A3">
      <w:pPr>
        <w:rPr>
          <w:rFonts w:ascii="Lato" w:hAnsi="Lato" w:cs="Calibri"/>
        </w:rPr>
      </w:pPr>
    </w:p>
    <w:p w14:paraId="48724613" w14:textId="77777777" w:rsidR="00954460" w:rsidRDefault="00954460" w:rsidP="009506A3">
      <w:pPr>
        <w:rPr>
          <w:rFonts w:ascii="Lato" w:hAnsi="Lato" w:cs="Calibri"/>
        </w:rPr>
      </w:pPr>
    </w:p>
    <w:p w14:paraId="62F717E6" w14:textId="77777777" w:rsidR="00954460" w:rsidRDefault="00954460" w:rsidP="009506A3">
      <w:pPr>
        <w:rPr>
          <w:rFonts w:ascii="Lato" w:hAnsi="Lato" w:cs="Calibri"/>
        </w:rPr>
      </w:pPr>
    </w:p>
    <w:p w14:paraId="3C5CB9F5" w14:textId="77777777" w:rsidR="00954460" w:rsidRDefault="00954460" w:rsidP="009506A3">
      <w:pPr>
        <w:rPr>
          <w:rFonts w:ascii="Lato" w:hAnsi="Lato" w:cs="Calibri"/>
        </w:rPr>
      </w:pPr>
    </w:p>
    <w:p w14:paraId="4C56B8F4" w14:textId="77777777" w:rsidR="00954460" w:rsidRDefault="00954460" w:rsidP="009506A3">
      <w:pPr>
        <w:rPr>
          <w:rFonts w:ascii="Lato" w:hAnsi="Lato" w:cs="Calibri"/>
        </w:rPr>
      </w:pPr>
    </w:p>
    <w:p w14:paraId="36025763" w14:textId="77777777" w:rsidR="00954460" w:rsidRDefault="00954460" w:rsidP="009506A3">
      <w:pPr>
        <w:rPr>
          <w:rFonts w:ascii="Lato" w:hAnsi="Lato" w:cs="Calibri"/>
        </w:rPr>
      </w:pPr>
    </w:p>
    <w:p w14:paraId="12DF3647" w14:textId="77777777" w:rsidR="00954460" w:rsidRDefault="00954460" w:rsidP="009506A3">
      <w:pPr>
        <w:rPr>
          <w:rFonts w:ascii="Lato" w:hAnsi="Lato" w:cs="Calibri"/>
        </w:rPr>
      </w:pPr>
    </w:p>
    <w:p w14:paraId="1831F5F2" w14:textId="77777777" w:rsidR="00954460" w:rsidRDefault="00954460" w:rsidP="009506A3">
      <w:pPr>
        <w:rPr>
          <w:rFonts w:ascii="Lato" w:hAnsi="Lato" w:cs="Calibri"/>
        </w:rPr>
      </w:pPr>
    </w:p>
    <w:p w14:paraId="4FB50893" w14:textId="77777777" w:rsidR="00954460" w:rsidRDefault="00954460" w:rsidP="009506A3">
      <w:pPr>
        <w:rPr>
          <w:rFonts w:ascii="Lato" w:hAnsi="Lato" w:cs="Calibri"/>
        </w:rPr>
      </w:pPr>
    </w:p>
    <w:p w14:paraId="6F16CA10" w14:textId="77777777" w:rsidR="00954460" w:rsidRDefault="00954460" w:rsidP="009506A3">
      <w:pPr>
        <w:rPr>
          <w:rFonts w:ascii="Lato" w:hAnsi="Lato" w:cs="Calibri"/>
        </w:rPr>
      </w:pPr>
    </w:p>
    <w:p w14:paraId="5852BFC6" w14:textId="77777777" w:rsidR="00954460" w:rsidRDefault="00954460" w:rsidP="009506A3">
      <w:pPr>
        <w:rPr>
          <w:rFonts w:ascii="Lato" w:hAnsi="Lato" w:cs="Calibri"/>
        </w:rPr>
      </w:pPr>
    </w:p>
    <w:p w14:paraId="7993E16C" w14:textId="77777777" w:rsidR="00954460" w:rsidRDefault="00954460" w:rsidP="009506A3">
      <w:pPr>
        <w:rPr>
          <w:rFonts w:ascii="Lato" w:hAnsi="Lato" w:cs="Calibri"/>
        </w:rPr>
      </w:pPr>
    </w:p>
    <w:p w14:paraId="393BEBEA" w14:textId="77777777" w:rsidR="00954460" w:rsidRDefault="00954460" w:rsidP="009506A3">
      <w:pPr>
        <w:rPr>
          <w:rFonts w:ascii="Lato" w:hAnsi="Lato" w:cs="Calibri"/>
        </w:rPr>
      </w:pPr>
    </w:p>
    <w:p w14:paraId="4AD63744" w14:textId="77777777" w:rsidR="00954460" w:rsidRDefault="00954460" w:rsidP="009506A3">
      <w:pPr>
        <w:rPr>
          <w:rFonts w:ascii="Lato" w:hAnsi="Lato" w:cs="Calibri"/>
        </w:rPr>
      </w:pPr>
    </w:p>
    <w:p w14:paraId="1712FB94" w14:textId="77777777" w:rsidR="00954460" w:rsidRDefault="00954460" w:rsidP="009506A3">
      <w:pPr>
        <w:rPr>
          <w:rFonts w:ascii="Lato" w:hAnsi="Lato" w:cs="Calibri"/>
        </w:rPr>
      </w:pPr>
    </w:p>
    <w:p w14:paraId="4E4A285E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1240" w14:textId="77777777" w:rsidR="0077211F" w:rsidRDefault="0077211F">
      <w:r>
        <w:separator/>
      </w:r>
    </w:p>
  </w:endnote>
  <w:endnote w:type="continuationSeparator" w:id="0">
    <w:p w14:paraId="5172284F" w14:textId="77777777" w:rsidR="0077211F" w:rsidRDefault="0077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06ABFF7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0A53211A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90D5" w14:textId="77777777" w:rsidR="0077211F" w:rsidRDefault="0077211F">
      <w:r>
        <w:separator/>
      </w:r>
    </w:p>
  </w:footnote>
  <w:footnote w:type="continuationSeparator" w:id="0">
    <w:p w14:paraId="391EF937" w14:textId="77777777" w:rsidR="0077211F" w:rsidRDefault="0077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4885B69" w14:textId="77777777" w:rsidTr="00D75929">
      <w:trPr>
        <w:trHeight w:val="993"/>
      </w:trPr>
      <w:tc>
        <w:tcPr>
          <w:tcW w:w="3426" w:type="dxa"/>
          <w:vAlign w:val="center"/>
        </w:tcPr>
        <w:p w14:paraId="0BD4C23F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3B61F94A" wp14:editId="38A56CEB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7C2CAE78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592E2BA7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B4D7B76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3D504678" wp14:editId="4BAC2DEE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85A92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5627926B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504678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B285A92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5627926B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468636E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5F44DD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85B5E3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43947E7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276AD01D" wp14:editId="47BEBB68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4469654C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6E279399" w14:textId="446DEB37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10773E">
            <w:rPr>
              <w:rFonts w:ascii="Lato" w:hAnsi="Lato"/>
              <w:b/>
              <w:noProof/>
            </w:rPr>
            <w:t>08</w:t>
          </w:r>
          <w:r w:rsidR="00224E64">
            <w:rPr>
              <w:rFonts w:ascii="Lato" w:hAnsi="Lato"/>
              <w:b/>
              <w:noProof/>
            </w:rPr>
            <w:t>/</w:t>
          </w:r>
          <w:r w:rsidR="0010773E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7F564738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BF72C40" w14:textId="58F90DDA" w:rsidR="0031671D" w:rsidRPr="003D08EC" w:rsidRDefault="0010773E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19 </w:t>
          </w:r>
          <w:proofErr w:type="gramStart"/>
          <w:r>
            <w:rPr>
              <w:rFonts w:ascii="Lato" w:hAnsi="Lato"/>
              <w:b/>
            </w:rPr>
            <w:t xml:space="preserve">January 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  <w:proofErr w:type="gramEnd"/>
        </w:p>
      </w:tc>
    </w:tr>
  </w:tbl>
  <w:p w14:paraId="1A5FEA7B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3E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0773E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0860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390E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26DC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211F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14FA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37099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062B1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0B83541"/>
  <w15:docId w15:val="{53A92E0A-BE92-4265-8A5C-729124C1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B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NorthernTerritoryGovernment@ntgov.onmicrosoft.com</dc:creator>
  <cp:lastModifiedBy>Kumar Dangi</cp:lastModifiedBy>
  <cp:revision>3</cp:revision>
  <cp:lastPrinted>2017-01-25T02:36:00Z</cp:lastPrinted>
  <dcterms:created xsi:type="dcterms:W3CDTF">2026-01-18T22:53:00Z</dcterms:created>
  <dcterms:modified xsi:type="dcterms:W3CDTF">2026-01-19T22:46:00Z</dcterms:modified>
</cp:coreProperties>
</file>