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078"/>
        <w:gridCol w:w="2694"/>
        <w:gridCol w:w="238"/>
        <w:gridCol w:w="1321"/>
        <w:gridCol w:w="709"/>
        <w:gridCol w:w="1134"/>
        <w:gridCol w:w="567"/>
        <w:gridCol w:w="1372"/>
      </w:tblGrid>
      <w:tr w:rsidR="0034799E" w:rsidRPr="007A5EFD" w:rsidTr="0034799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34799E" w:rsidRPr="002C21A2" w:rsidRDefault="0034799E" w:rsidP="00847660">
            <w:pPr>
              <w:spacing w:after="0"/>
              <w:rPr>
                <w:rStyle w:val="Hidden"/>
              </w:rPr>
            </w:pPr>
            <w:bookmarkStart w:id="0" w:name="_GoBack" w:colFirst="1" w:colLast="1"/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799E" w:rsidRPr="002C21A2" w:rsidRDefault="0034799E" w:rsidP="00847660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34799E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38201D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34799E">
        <w:trPr>
          <w:trHeight w:val="33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6742F3" w:rsidRDefault="0038201D" w:rsidP="006742F3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6742F3" w:rsidRDefault="0038201D" w:rsidP="006742F3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34799E">
        <w:trPr>
          <w:trHeight w:val="27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38201D" w:rsidP="006742F3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Organisation, if applicable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38201D" w:rsidP="006742F3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Telephone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38201D" w:rsidRPr="007A5EFD" w:rsidTr="0034799E">
        <w:trPr>
          <w:trHeight w:val="761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Default="0038201D" w:rsidP="006742F3">
            <w:pPr>
              <w:pStyle w:val="ListParagraph"/>
              <w:numPr>
                <w:ilvl w:val="0"/>
                <w:numId w:val="13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2C0BEF" w:rsidRDefault="0038201D" w:rsidP="002C0BEF"/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9D3ACF" w:rsidRDefault="0038201D" w:rsidP="0034799E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2C0BEF" w:rsidRDefault="0038201D" w:rsidP="002C0BEF"/>
        </w:tc>
      </w:tr>
      <w:tr w:rsidR="007D48A4" w:rsidRPr="007A5EFD" w:rsidTr="0034799E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B8093C" w:rsidP="00B8093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Criteria Questions</w:t>
            </w:r>
          </w:p>
        </w:tc>
      </w:tr>
      <w:tr w:rsidR="007D48A4" w:rsidRPr="007A5EFD" w:rsidTr="0034799E">
        <w:trPr>
          <w:trHeight w:val="14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6742F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7</w:t>
            </w:r>
            <w:r w:rsidR="0038201D" w:rsidRPr="0038201D">
              <w:rPr>
                <w:rStyle w:val="Questionlabel"/>
              </w:rPr>
              <w:t>.</w:t>
            </w:r>
            <w:r w:rsidR="0038201D" w:rsidRPr="0038201D">
              <w:rPr>
                <w:rStyle w:val="Questionlabel"/>
              </w:rPr>
              <w:tab/>
              <w:t>What knowledge do you have of the issues affecting the NT’s multicultural community?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34799E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6742F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8</w:t>
            </w:r>
            <w:r w:rsidR="0038201D" w:rsidRPr="0038201D">
              <w:rPr>
                <w:rStyle w:val="Questionlabel"/>
              </w:rPr>
              <w:t>.</w:t>
            </w:r>
            <w:r w:rsidR="0038201D" w:rsidRPr="0038201D">
              <w:rPr>
                <w:rStyle w:val="Questionlabel"/>
              </w:rPr>
              <w:tab/>
              <w:t>Are you involved in any way, in the NT’s multicultural community or organisations?  If so, in what way?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38201D" w:rsidRPr="007A5EFD" w:rsidTr="0034799E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38201D" w:rsidRDefault="006742F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9</w:t>
            </w:r>
            <w:r w:rsidR="0038201D" w:rsidRPr="0038201D">
              <w:rPr>
                <w:rStyle w:val="Questionlabel"/>
              </w:rPr>
              <w:t>.</w:t>
            </w:r>
            <w:r w:rsidR="0038201D" w:rsidRPr="0038201D">
              <w:rPr>
                <w:rStyle w:val="Questionlabel"/>
              </w:rPr>
              <w:tab/>
              <w:t>What are your skills and qualifications?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2C0BEF" w:rsidRDefault="0038201D" w:rsidP="002C0BEF"/>
        </w:tc>
      </w:tr>
      <w:tr w:rsidR="0038201D" w:rsidRPr="007A5EFD" w:rsidTr="0034799E">
        <w:trPr>
          <w:trHeight w:val="223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38201D" w:rsidRDefault="006742F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10. </w:t>
            </w:r>
            <w:r w:rsidR="0038201D" w:rsidRPr="0038201D">
              <w:rPr>
                <w:rStyle w:val="Questionlabel"/>
              </w:rPr>
              <w:t>How can you to contribute to MACMA as a community representative?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2C0BEF" w:rsidRDefault="0038201D" w:rsidP="002C0BEF"/>
        </w:tc>
      </w:tr>
      <w:tr w:rsidR="0038201D" w:rsidRPr="007A5EFD" w:rsidTr="0034799E">
        <w:trPr>
          <w:trHeight w:val="223"/>
        </w:trPr>
        <w:tc>
          <w:tcPr>
            <w:tcW w:w="500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Default="0038201D" w:rsidP="0038201D">
            <w:pPr>
              <w:rPr>
                <w:rStyle w:val="Questionlabel"/>
              </w:rPr>
            </w:pPr>
            <w:r w:rsidRPr="0038201D">
              <w:rPr>
                <w:rStyle w:val="Questionlabel"/>
              </w:rPr>
              <w:lastRenderedPageBreak/>
              <w:t>11.</w:t>
            </w:r>
            <w:r w:rsidRPr="0038201D">
              <w:rPr>
                <w:rStyle w:val="Questionlabel"/>
              </w:rPr>
              <w:tab/>
              <w:t>Please provide a referee to support the information you have provided to support your membership of MACMA.</w:t>
            </w:r>
          </w:p>
          <w:p w:rsidR="0038201D" w:rsidRPr="0038201D" w:rsidRDefault="0038201D" w:rsidP="0038201D">
            <w:pPr>
              <w:rPr>
                <w:rStyle w:val="Questionlabel"/>
              </w:rPr>
            </w:pPr>
            <w:r>
              <w:rPr>
                <w:rStyle w:val="Questionlabel"/>
              </w:rPr>
              <w:t>Please include:</w:t>
            </w:r>
          </w:p>
          <w:p w:rsidR="0038201D" w:rsidRDefault="0038201D" w:rsidP="0038201D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Referee Name</w:t>
            </w:r>
          </w:p>
          <w:p w:rsidR="0038201D" w:rsidRDefault="0038201D" w:rsidP="0038201D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  <w:p w:rsidR="0038201D" w:rsidRPr="0038201D" w:rsidRDefault="0038201D" w:rsidP="0038201D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Questionlabel"/>
              </w:rPr>
            </w:pPr>
            <w:r w:rsidRPr="0038201D">
              <w:rPr>
                <w:rStyle w:val="Questionlabel"/>
              </w:rPr>
              <w:t>Email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2C0BEF" w:rsidRDefault="0038201D" w:rsidP="002C0BEF"/>
        </w:tc>
      </w:tr>
      <w:tr w:rsidR="0034799E" w:rsidRPr="007A5EFD" w:rsidTr="0034799E">
        <w:trPr>
          <w:trHeight w:val="73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4799E" w:rsidRPr="002C0BEF" w:rsidRDefault="0034799E" w:rsidP="002C0BEF">
            <w:r w:rsidRPr="0038201D">
              <w:rPr>
                <w:rStyle w:val="Questionlabel"/>
              </w:rPr>
              <w:t>12.</w:t>
            </w:r>
            <w:r w:rsidRPr="0038201D">
              <w:rPr>
                <w:rStyle w:val="Questionlabel"/>
              </w:rPr>
              <w:tab/>
              <w:t xml:space="preserve">By applying to become a member of MACMA you are committing to attend all MACMA meetings, scheduled twice a year or more as required (Please note: if you miss two (2) meetings consecutively with no compelling reason you will be required to </w:t>
            </w:r>
            <w:r>
              <w:rPr>
                <w:rStyle w:val="Questionlabel"/>
              </w:rPr>
              <w:t>give up your MACMA membership).</w:t>
            </w:r>
          </w:p>
        </w:tc>
      </w:tr>
      <w:tr w:rsidR="0034799E" w:rsidRPr="007A5EFD" w:rsidTr="0034799E">
        <w:trPr>
          <w:trHeight w:val="228"/>
        </w:trPr>
        <w:tc>
          <w:tcPr>
            <w:tcW w:w="89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4799E" w:rsidRPr="0038201D" w:rsidRDefault="0034799E" w:rsidP="0038201D">
            <w:pPr>
              <w:rPr>
                <w:rStyle w:val="Questionlabel"/>
              </w:rPr>
            </w:pPr>
            <w:r w:rsidRPr="0038201D">
              <w:rPr>
                <w:rStyle w:val="Questionlabel"/>
              </w:rPr>
              <w:t>I am committ</w:t>
            </w:r>
            <w:r>
              <w:rPr>
                <w:rStyle w:val="Questionlabel"/>
              </w:rPr>
              <w:t>ed to attend all MACMA meetings (please tick if you agree).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4799E" w:rsidRDefault="0034799E" w:rsidP="002C0BEF">
            <w:pPr>
              <w:rPr>
                <w:b/>
                <w:bCs/>
                <w:noProof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38201D" w:rsidRPr="007A5EFD" w:rsidTr="0034799E">
        <w:trPr>
          <w:trHeight w:val="419"/>
        </w:trPr>
        <w:tc>
          <w:tcPr>
            <w:tcW w:w="89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38201D" w:rsidRDefault="0038201D" w:rsidP="0038201D">
            <w:pPr>
              <w:rPr>
                <w:rStyle w:val="Questionlabel"/>
              </w:rPr>
            </w:pPr>
            <w:r w:rsidRPr="0038201D">
              <w:rPr>
                <w:rStyle w:val="Questionlabel"/>
              </w:rPr>
              <w:t>13.</w:t>
            </w:r>
            <w:r w:rsidRPr="0038201D">
              <w:rPr>
                <w:rStyle w:val="Questionlabel"/>
              </w:rPr>
              <w:tab/>
              <w:t xml:space="preserve">If you are not successful in being appointed as a MACMA member, do you agree to be available should there be an opportunity for you to become a member in the future, during the term of this membership?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201D" w:rsidRPr="0034799E" w:rsidRDefault="0034799E" w:rsidP="0034799E">
            <w:pPr>
              <w:rPr>
                <w:b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34799E" w:rsidRPr="007A5EFD" w:rsidTr="0034799E">
        <w:trPr>
          <w:trHeight w:val="246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4799E" w:rsidRPr="0038201D" w:rsidRDefault="0034799E" w:rsidP="002C0BEF">
            <w:pPr>
              <w:rPr>
                <w:rStyle w:val="Questionlabel"/>
              </w:rPr>
            </w:pPr>
            <w:r w:rsidRPr="00886E7E">
              <w:rPr>
                <w:rStyle w:val="Questionlabel"/>
              </w:rPr>
              <w:t>I confirm that the above information I have provided is true and accurate.</w:t>
            </w:r>
          </w:p>
        </w:tc>
      </w:tr>
      <w:tr w:rsidR="0034799E" w:rsidRPr="007A5EFD" w:rsidTr="0034799E">
        <w:trPr>
          <w:trHeight w:val="296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4799E" w:rsidRPr="00886E7E" w:rsidRDefault="0034799E" w:rsidP="0038201D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4799E" w:rsidRDefault="0034799E" w:rsidP="0034799E">
            <w:pPr>
              <w:rPr>
                <w:rStyle w:val="Questionlabe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99E" w:rsidRDefault="0034799E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99E" w:rsidRDefault="0034799E" w:rsidP="0034799E">
            <w:pPr>
              <w:rPr>
                <w:rStyle w:val="Questionlabel"/>
              </w:rPr>
            </w:pPr>
          </w:p>
        </w:tc>
      </w:tr>
      <w:tr w:rsidR="00872B4E" w:rsidRPr="007A5EFD" w:rsidTr="0034799E">
        <w:trPr>
          <w:trHeight w:val="72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6742F3" w:rsidRDefault="006742F3" w:rsidP="006742F3"/>
          <w:p w:rsidR="0026532D" w:rsidRPr="00F15931" w:rsidRDefault="00886E7E" w:rsidP="006742F3">
            <w:r>
              <w:t xml:space="preserve">Email your completed form to </w:t>
            </w:r>
            <w:r w:rsidRPr="006742F3">
              <w:rPr>
                <w:b/>
              </w:rPr>
              <w:t>TFHC.MulticulturalAffairs</w:t>
            </w:r>
            <w:r w:rsidR="009B1BF1" w:rsidRPr="006742F3">
              <w:rPr>
                <w:b/>
              </w:rPr>
              <w:t>@nt.gov.au</w:t>
            </w:r>
          </w:p>
        </w:tc>
      </w:tr>
      <w:tr w:rsidR="00872B4E" w:rsidRPr="007A5EFD" w:rsidTr="0034799E">
        <w:trPr>
          <w:trHeight w:val="2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bookmarkEnd w:id="0"/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78" w:rsidRDefault="008E7D78" w:rsidP="007332FF">
      <w:r>
        <w:separator/>
      </w:r>
    </w:p>
  </w:endnote>
  <w:endnote w:type="continuationSeparator" w:id="0">
    <w:p w:rsidR="008E7D78" w:rsidRDefault="008E7D7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6742F3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Department of Territory Families, Housing and Communities</w:t>
          </w:r>
        </w:p>
        <w:p w:rsidR="001B3D22" w:rsidRDefault="008E7D7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742F3">
                <w:rPr>
                  <w:rStyle w:val="PageNumber"/>
                </w:rPr>
                <w:t>1 November 2022</w:t>
              </w:r>
            </w:sdtContent>
          </w:sdt>
          <w:r w:rsidR="006742F3">
            <w:rPr>
              <w:rStyle w:val="PageNumber"/>
            </w:rPr>
            <w:t xml:space="preserve"> | Version 1.0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7051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7051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799E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A66DD9" w:rsidRPr="001B3D22" w:rsidRDefault="008E7D7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742F3">
                <w:rPr>
                  <w:rStyle w:val="PageNumber"/>
                </w:rPr>
                <w:t>1 November 2022</w:t>
              </w:r>
            </w:sdtContent>
          </w:sdt>
          <w:r w:rsidR="0034799E">
            <w:rPr>
              <w:rStyle w:val="PageNumber"/>
            </w:rPr>
            <w:t xml:space="preserve"> | Version 1.0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7051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70518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78" w:rsidRDefault="008E7D78" w:rsidP="007332FF">
      <w:r>
        <w:separator/>
      </w:r>
    </w:p>
  </w:footnote>
  <w:footnote w:type="continuationSeparator" w:id="0">
    <w:p w:rsidR="008E7D78" w:rsidRDefault="008E7D7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E7D7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70518">
          <w:rPr>
            <w:rStyle w:val="HeaderChar"/>
          </w:rPr>
          <w:t>Expressions of interest - Minister’s Advisory Council on Multicultural Affairs (MACMA) membership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8E7D78" w:rsidP="00A53CF0">
    <w:pPr>
      <w:pStyle w:val="Title"/>
    </w:pPr>
    <w:sdt>
      <w:sdtPr>
        <w:rPr>
          <w:rStyle w:val="Heading1Char"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34799E" w:rsidRPr="0034799E">
          <w:rPr>
            <w:rStyle w:val="Heading1Char"/>
            <w:sz w:val="60"/>
            <w:szCs w:val="64"/>
          </w:rPr>
          <w:t xml:space="preserve">Expressions of </w:t>
        </w:r>
        <w:r w:rsidR="00B70518">
          <w:rPr>
            <w:rStyle w:val="Heading1Char"/>
            <w:sz w:val="60"/>
            <w:szCs w:val="64"/>
          </w:rPr>
          <w:t>i</w:t>
        </w:r>
        <w:r w:rsidR="0034799E" w:rsidRPr="0034799E">
          <w:rPr>
            <w:rStyle w:val="Heading1Char"/>
            <w:sz w:val="60"/>
            <w:szCs w:val="64"/>
          </w:rPr>
          <w:t xml:space="preserve">nterest - Minister’s Advisory Council on Multicultural Affairs (MACMA) </w:t>
        </w:r>
        <w:r w:rsidR="00B70518">
          <w:rPr>
            <w:rStyle w:val="Heading1Char"/>
            <w:sz w:val="60"/>
            <w:szCs w:val="64"/>
          </w:rPr>
          <w:t>m</w:t>
        </w:r>
        <w:r w:rsidR="0034799E" w:rsidRPr="0034799E">
          <w:rPr>
            <w:rStyle w:val="Heading1Char"/>
            <w:sz w:val="60"/>
            <w:szCs w:val="64"/>
          </w:rPr>
          <w:t>embership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95E1449"/>
    <w:multiLevelType w:val="hybridMultilevel"/>
    <w:tmpl w:val="4CCA7226"/>
    <w:lvl w:ilvl="0" w:tplc="9F46E584">
      <w:start w:val="1"/>
      <w:numFmt w:val="decimal"/>
      <w:lvlText w:val="%1."/>
      <w:lvlJc w:val="left"/>
      <w:pPr>
        <w:ind w:left="284" w:hanging="284"/>
      </w:pPr>
      <w:rPr>
        <w:rFonts w:ascii="Lato" w:hAnsi="Lato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9BF3CED"/>
    <w:multiLevelType w:val="hybridMultilevel"/>
    <w:tmpl w:val="E5F0D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2"/>
  </w:num>
  <w:num w:numId="11">
    <w:abstractNumId w:val="34"/>
  </w:num>
  <w:num w:numId="12">
    <w:abstractNumId w:val="30"/>
  </w:num>
  <w:num w:numId="1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1D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429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57D3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99E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201D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490A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560E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742F3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E7E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7D78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3ACF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D542C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0518"/>
    <w:rsid w:val="00B8093C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228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63D6"/>
    <w:rsid w:val="00EB77F9"/>
    <w:rsid w:val="00EC0AFD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707D2"/>
  <w15:docId w15:val="{5098124D-2AF3-43A8-A68A-6248AC2B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mbs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FAFFA-353A-4CFC-9086-FA7D865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23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 -</vt:lpstr>
    </vt:vector>
  </TitlesOfParts>
  <Company>TERRITORY FAMILIES, HOUSING AND COMMUNITIES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 - Minister’s Advisory Council on Multicultural Affairs (MACMA) membership</dc:title>
  <dc:creator>Northern Territory Government</dc:creator>
  <cp:lastModifiedBy>Marlene Woods</cp:lastModifiedBy>
  <cp:revision>10</cp:revision>
  <cp:lastPrinted>2019-07-29T01:45:00Z</cp:lastPrinted>
  <dcterms:created xsi:type="dcterms:W3CDTF">2022-11-17T01:48:00Z</dcterms:created>
  <dcterms:modified xsi:type="dcterms:W3CDTF">2022-11-17T05:06:00Z</dcterms:modified>
</cp:coreProperties>
</file>