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8516FE" w14:paraId="088A2442" w14:textId="77777777" w:rsidTr="00F53508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E90C0C0" w14:textId="77777777" w:rsidR="008516FE" w:rsidRDefault="008516FE" w:rsidP="00F53508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723F7C22" w14:textId="77777777" w:rsidR="008516FE" w:rsidRDefault="008516FE" w:rsidP="00F53508">
            <w:pPr>
              <w:jc w:val="center"/>
            </w:pPr>
            <w:r>
              <w:rPr>
                <w:rFonts w:ascii="Arial Narrow" w:hAnsi="Arial Narrow"/>
                <w:sz w:val="16"/>
              </w:rPr>
              <w:t xml:space="preserve">NOTICE OF GRANT OF </w:t>
            </w:r>
            <w:proofErr w:type="gramStart"/>
            <w:r>
              <w:rPr>
                <w:rFonts w:ascii="Arial Narrow" w:hAnsi="Arial Narrow"/>
                <w:sz w:val="16"/>
              </w:rPr>
              <w:t>A  MINERAL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TITLE</w:t>
            </w:r>
          </w:p>
        </w:tc>
      </w:tr>
      <w:tr w:rsidR="008516FE" w14:paraId="178E0B75" w14:textId="77777777" w:rsidTr="00F53508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DADDA" w14:textId="77777777" w:rsidR="008516FE" w:rsidRDefault="008516FE" w:rsidP="00F5350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34EAC" w14:textId="77777777" w:rsidR="008516FE" w:rsidRDefault="008516FE" w:rsidP="00F5350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34149</w:t>
            </w:r>
          </w:p>
        </w:tc>
      </w:tr>
      <w:tr w:rsidR="008516FE" w14:paraId="40DD3C67" w14:textId="77777777" w:rsidTr="00F5350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A3B5B" w14:textId="77777777" w:rsidR="008516FE" w:rsidRDefault="008516FE" w:rsidP="00F5350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3E036" w14:textId="77777777" w:rsidR="008516FE" w:rsidRDefault="008516FE" w:rsidP="00F5350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02 June 2026, for a period of 6 Years</w:t>
            </w:r>
          </w:p>
        </w:tc>
      </w:tr>
      <w:tr w:rsidR="008516FE" w14:paraId="02CE31EA" w14:textId="77777777" w:rsidTr="00F5350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30B85" w14:textId="77777777" w:rsidR="008516FE" w:rsidRDefault="008516FE" w:rsidP="00F5350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DA776" w14:textId="77777777" w:rsidR="008516FE" w:rsidRDefault="008516FE" w:rsidP="00F5350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Blocks, 0.28 km²</w:t>
            </w:r>
          </w:p>
        </w:tc>
      </w:tr>
      <w:tr w:rsidR="008516FE" w14:paraId="061234B6" w14:textId="77777777" w:rsidTr="00F5350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D9288" w14:textId="77777777" w:rsidR="008516FE" w:rsidRDefault="008516FE" w:rsidP="00F5350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B51EA" w14:textId="77777777" w:rsidR="008516FE" w:rsidRDefault="008516FE" w:rsidP="00F5350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McKINLAY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RIVER</w:t>
            </w:r>
          </w:p>
        </w:tc>
      </w:tr>
      <w:tr w:rsidR="008516FE" w14:paraId="52368BBD" w14:textId="77777777" w:rsidTr="00F53508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7CCE29" w14:textId="77777777" w:rsidR="008516FE" w:rsidRDefault="008516FE" w:rsidP="00F5350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DBC88" w14:textId="77777777" w:rsidR="008516FE" w:rsidRDefault="008516FE" w:rsidP="00F5350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GMG MINING (NT) PTY LTD [ACN. 634 618 410]</w:t>
            </w:r>
          </w:p>
        </w:tc>
      </w:tr>
      <w:tr w:rsidR="008516FE" w14:paraId="200011C8" w14:textId="77777777" w:rsidTr="00F53508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19BC5CD" w14:textId="77777777" w:rsidR="008516FE" w:rsidRDefault="008516FE" w:rsidP="00F535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F31CB7" wp14:editId="51A176AA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6FE" w14:paraId="2C558C46" w14:textId="77777777" w:rsidTr="00F53508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3DB6E3FF" w14:textId="77777777" w:rsidR="008516FE" w:rsidRDefault="008516FE" w:rsidP="00F53508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38A3ED79" w14:textId="77777777" w:rsidR="00954460" w:rsidRDefault="00954460" w:rsidP="009506A3">
      <w:pPr>
        <w:rPr>
          <w:rFonts w:ascii="Lato" w:hAnsi="Lato" w:cs="Calibri"/>
        </w:rPr>
      </w:pPr>
    </w:p>
    <w:p w14:paraId="47CB0475" w14:textId="45835967" w:rsidR="008516FE" w:rsidRPr="006874B1" w:rsidRDefault="008516FE" w:rsidP="008516F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175/26</w:t>
      </w:r>
    </w:p>
    <w:p w14:paraId="03D9FA5A" w14:textId="77777777" w:rsidR="00E27537" w:rsidRDefault="00E27537" w:rsidP="009506A3">
      <w:pPr>
        <w:rPr>
          <w:rFonts w:ascii="Lato" w:hAnsi="Lato" w:cs="Calibri"/>
        </w:rPr>
      </w:pPr>
    </w:p>
    <w:p w14:paraId="5C65F56F" w14:textId="77777777" w:rsidR="00954460" w:rsidRDefault="00954460" w:rsidP="009506A3">
      <w:pPr>
        <w:rPr>
          <w:rFonts w:ascii="Lato" w:hAnsi="Lato" w:cs="Calibri"/>
        </w:rPr>
      </w:pPr>
    </w:p>
    <w:p w14:paraId="355D94D8" w14:textId="77777777" w:rsidR="008516FE" w:rsidRDefault="008516FE" w:rsidP="009506A3">
      <w:pPr>
        <w:rPr>
          <w:rFonts w:ascii="Lato" w:hAnsi="Lato" w:cs="Calibri"/>
        </w:rPr>
      </w:pPr>
    </w:p>
    <w:p w14:paraId="1779AC8F" w14:textId="77777777" w:rsidR="008516FE" w:rsidRDefault="008516FE" w:rsidP="009506A3">
      <w:pPr>
        <w:rPr>
          <w:rFonts w:ascii="Lato" w:hAnsi="Lato" w:cs="Calibri"/>
        </w:rPr>
      </w:pPr>
    </w:p>
    <w:p w14:paraId="1E5D4B3A" w14:textId="77777777" w:rsidR="008516FE" w:rsidRDefault="008516FE" w:rsidP="009506A3">
      <w:pPr>
        <w:rPr>
          <w:rFonts w:ascii="Lato" w:hAnsi="Lato" w:cs="Calibri"/>
        </w:rPr>
      </w:pPr>
    </w:p>
    <w:p w14:paraId="4FF5AEA3" w14:textId="77777777" w:rsidR="008516FE" w:rsidRDefault="008516FE" w:rsidP="009506A3">
      <w:pPr>
        <w:rPr>
          <w:rFonts w:ascii="Lato" w:hAnsi="Lato" w:cs="Calibri"/>
        </w:rPr>
      </w:pPr>
    </w:p>
    <w:p w14:paraId="7BCFD022" w14:textId="77777777" w:rsidR="008516FE" w:rsidRDefault="008516FE" w:rsidP="009506A3">
      <w:pPr>
        <w:rPr>
          <w:rFonts w:ascii="Lato" w:hAnsi="Lato" w:cs="Calibri"/>
        </w:rPr>
      </w:pPr>
    </w:p>
    <w:p w14:paraId="72E262A0" w14:textId="77777777" w:rsidR="008516FE" w:rsidRDefault="008516FE" w:rsidP="009506A3">
      <w:pPr>
        <w:rPr>
          <w:rFonts w:ascii="Lato" w:hAnsi="Lato" w:cs="Calibri"/>
        </w:rPr>
      </w:pPr>
    </w:p>
    <w:p w14:paraId="64679E2E" w14:textId="77777777" w:rsidR="008516FE" w:rsidRDefault="008516FE" w:rsidP="009506A3">
      <w:pPr>
        <w:rPr>
          <w:rFonts w:ascii="Lato" w:hAnsi="Lato" w:cs="Calibri"/>
        </w:rPr>
      </w:pPr>
    </w:p>
    <w:p w14:paraId="1A2C1CBD" w14:textId="77777777" w:rsidR="008516FE" w:rsidRDefault="008516FE" w:rsidP="009506A3">
      <w:pPr>
        <w:rPr>
          <w:rFonts w:ascii="Lato" w:hAnsi="Lato" w:cs="Calibri"/>
        </w:rPr>
      </w:pPr>
    </w:p>
    <w:p w14:paraId="10FD3C76" w14:textId="77777777" w:rsidR="008516FE" w:rsidRDefault="008516FE" w:rsidP="009506A3">
      <w:pPr>
        <w:rPr>
          <w:rFonts w:ascii="Lato" w:hAnsi="Lato" w:cs="Calibri"/>
        </w:rPr>
      </w:pPr>
    </w:p>
    <w:p w14:paraId="06208B0B" w14:textId="77777777" w:rsidR="008516FE" w:rsidRDefault="008516FE" w:rsidP="009506A3">
      <w:pPr>
        <w:rPr>
          <w:rFonts w:ascii="Lato" w:hAnsi="Lato" w:cs="Calibri"/>
        </w:rPr>
      </w:pPr>
    </w:p>
    <w:p w14:paraId="1C4CE4E8" w14:textId="77777777" w:rsidR="008516FE" w:rsidRDefault="008516FE" w:rsidP="009506A3">
      <w:pPr>
        <w:rPr>
          <w:rFonts w:ascii="Lato" w:hAnsi="Lato" w:cs="Calibri"/>
        </w:rPr>
      </w:pPr>
    </w:p>
    <w:p w14:paraId="22154882" w14:textId="77777777" w:rsidR="008516FE" w:rsidRDefault="008516FE" w:rsidP="009506A3">
      <w:pPr>
        <w:rPr>
          <w:rFonts w:ascii="Lato" w:hAnsi="Lato" w:cs="Calibri"/>
        </w:rPr>
      </w:pPr>
    </w:p>
    <w:p w14:paraId="727AD028" w14:textId="77777777" w:rsidR="008516FE" w:rsidRDefault="008516FE" w:rsidP="009506A3">
      <w:pPr>
        <w:rPr>
          <w:rFonts w:ascii="Lato" w:hAnsi="Lato" w:cs="Calibri"/>
        </w:rPr>
      </w:pPr>
    </w:p>
    <w:p w14:paraId="7F286668" w14:textId="77777777" w:rsidR="008516FE" w:rsidRDefault="008516FE" w:rsidP="009506A3">
      <w:pPr>
        <w:rPr>
          <w:rFonts w:ascii="Lato" w:hAnsi="Lato" w:cs="Calibri"/>
        </w:rPr>
      </w:pPr>
    </w:p>
    <w:p w14:paraId="736BB250" w14:textId="77777777" w:rsidR="008516FE" w:rsidRDefault="008516FE" w:rsidP="009506A3">
      <w:pPr>
        <w:rPr>
          <w:rFonts w:ascii="Lato" w:hAnsi="Lato" w:cs="Calibri"/>
        </w:rPr>
      </w:pPr>
    </w:p>
    <w:p w14:paraId="17449DCD" w14:textId="77777777" w:rsidR="008516FE" w:rsidRDefault="008516FE" w:rsidP="009506A3">
      <w:pPr>
        <w:rPr>
          <w:rFonts w:ascii="Lato" w:hAnsi="Lato" w:cs="Calibri"/>
        </w:rPr>
      </w:pPr>
    </w:p>
    <w:p w14:paraId="7F41D62C" w14:textId="77777777" w:rsidR="008516FE" w:rsidRDefault="008516FE" w:rsidP="009506A3">
      <w:pPr>
        <w:rPr>
          <w:rFonts w:ascii="Lato" w:hAnsi="Lato" w:cs="Calibri"/>
        </w:rPr>
      </w:pPr>
    </w:p>
    <w:p w14:paraId="0B1D8DD8" w14:textId="77777777" w:rsidR="008516FE" w:rsidRDefault="008516FE" w:rsidP="009506A3">
      <w:pPr>
        <w:rPr>
          <w:rFonts w:ascii="Lato" w:hAnsi="Lato" w:cs="Calibri"/>
        </w:rPr>
      </w:pPr>
    </w:p>
    <w:p w14:paraId="694918BF" w14:textId="77777777" w:rsidR="008516FE" w:rsidRDefault="008516FE" w:rsidP="009506A3">
      <w:pPr>
        <w:rPr>
          <w:rFonts w:ascii="Lato" w:hAnsi="Lato" w:cs="Calibri"/>
        </w:rPr>
      </w:pPr>
    </w:p>
    <w:p w14:paraId="2FB5F081" w14:textId="77777777" w:rsidR="008516FE" w:rsidRDefault="008516FE" w:rsidP="009506A3">
      <w:pPr>
        <w:rPr>
          <w:rFonts w:ascii="Lato" w:hAnsi="Lato" w:cs="Calibri"/>
        </w:rPr>
      </w:pPr>
    </w:p>
    <w:p w14:paraId="1199B4E4" w14:textId="77777777" w:rsidR="008516FE" w:rsidRDefault="008516FE" w:rsidP="009506A3">
      <w:pPr>
        <w:rPr>
          <w:rFonts w:ascii="Lato" w:hAnsi="Lato" w:cs="Calibri"/>
        </w:rPr>
      </w:pPr>
    </w:p>
    <w:p w14:paraId="062FCCD3" w14:textId="77777777" w:rsidR="008516FE" w:rsidRDefault="008516FE" w:rsidP="009506A3">
      <w:pPr>
        <w:rPr>
          <w:rFonts w:ascii="Lato" w:hAnsi="Lato" w:cs="Calibri"/>
        </w:rPr>
      </w:pPr>
    </w:p>
    <w:p w14:paraId="4E8579A4" w14:textId="77777777" w:rsidR="00954460" w:rsidRDefault="00954460" w:rsidP="009506A3">
      <w:pPr>
        <w:rPr>
          <w:rFonts w:ascii="Lato" w:hAnsi="Lato" w:cs="Calibri"/>
        </w:rPr>
      </w:pPr>
    </w:p>
    <w:p w14:paraId="71986C01" w14:textId="77777777" w:rsidR="00954460" w:rsidRDefault="00954460" w:rsidP="009506A3">
      <w:pPr>
        <w:rPr>
          <w:rFonts w:ascii="Lato" w:hAnsi="Lato" w:cs="Calibri"/>
        </w:rPr>
      </w:pPr>
    </w:p>
    <w:p w14:paraId="7F7463FC" w14:textId="77777777" w:rsidR="00954460" w:rsidRDefault="00954460" w:rsidP="009506A3">
      <w:pPr>
        <w:rPr>
          <w:rFonts w:ascii="Lato" w:hAnsi="Lato" w:cs="Calibri"/>
        </w:rPr>
      </w:pPr>
    </w:p>
    <w:p w14:paraId="2F2CC40B" w14:textId="77777777" w:rsidR="00954460" w:rsidRDefault="00954460" w:rsidP="009506A3">
      <w:pPr>
        <w:rPr>
          <w:rFonts w:ascii="Lato" w:hAnsi="Lato" w:cs="Calibri"/>
        </w:rPr>
      </w:pPr>
    </w:p>
    <w:p w14:paraId="63699975" w14:textId="77777777" w:rsidR="00954460" w:rsidRDefault="00954460" w:rsidP="009506A3">
      <w:pPr>
        <w:rPr>
          <w:rFonts w:ascii="Lato" w:hAnsi="Lato" w:cs="Calibri"/>
        </w:rPr>
      </w:pPr>
    </w:p>
    <w:p w14:paraId="653117EF" w14:textId="77777777" w:rsidR="00954460" w:rsidRDefault="00954460" w:rsidP="009506A3">
      <w:pPr>
        <w:rPr>
          <w:rFonts w:ascii="Lato" w:hAnsi="Lato" w:cs="Calibri"/>
        </w:rPr>
      </w:pPr>
    </w:p>
    <w:p w14:paraId="27702463" w14:textId="77777777" w:rsidR="00954460" w:rsidRDefault="00954460" w:rsidP="009506A3">
      <w:pPr>
        <w:rPr>
          <w:rFonts w:ascii="Lato" w:hAnsi="Lato" w:cs="Calibri"/>
        </w:rPr>
      </w:pPr>
    </w:p>
    <w:p w14:paraId="1430A769" w14:textId="77777777" w:rsidR="00954460" w:rsidRDefault="00954460" w:rsidP="009506A3">
      <w:pPr>
        <w:rPr>
          <w:rFonts w:ascii="Lato" w:hAnsi="Lato" w:cs="Calibri"/>
        </w:rPr>
      </w:pPr>
    </w:p>
    <w:p w14:paraId="29931886" w14:textId="77777777" w:rsidR="00954460" w:rsidRDefault="00954460" w:rsidP="009506A3">
      <w:pPr>
        <w:rPr>
          <w:rFonts w:ascii="Lato" w:hAnsi="Lato" w:cs="Calibri"/>
        </w:rPr>
      </w:pPr>
    </w:p>
    <w:p w14:paraId="0B209B0F" w14:textId="77777777" w:rsidR="00954460" w:rsidRDefault="00954460" w:rsidP="009506A3">
      <w:pPr>
        <w:rPr>
          <w:rFonts w:ascii="Lato" w:hAnsi="Lato" w:cs="Calibri"/>
        </w:rPr>
      </w:pPr>
    </w:p>
    <w:p w14:paraId="7CE941C6" w14:textId="77777777" w:rsidR="00954460" w:rsidRDefault="00954460" w:rsidP="009506A3">
      <w:pPr>
        <w:rPr>
          <w:rFonts w:ascii="Lato" w:hAnsi="Lato" w:cs="Calibri"/>
        </w:rPr>
      </w:pPr>
    </w:p>
    <w:p w14:paraId="1B8D3308" w14:textId="77777777" w:rsidR="00954460" w:rsidRDefault="00954460" w:rsidP="009506A3">
      <w:pPr>
        <w:rPr>
          <w:rFonts w:ascii="Lato" w:hAnsi="Lato" w:cs="Calibri"/>
        </w:rPr>
      </w:pPr>
    </w:p>
    <w:p w14:paraId="12EB752D" w14:textId="77777777" w:rsidR="00954460" w:rsidRDefault="00954460" w:rsidP="009506A3">
      <w:pPr>
        <w:rPr>
          <w:rFonts w:ascii="Lato" w:hAnsi="Lato" w:cs="Calibri"/>
        </w:rPr>
      </w:pPr>
    </w:p>
    <w:p w14:paraId="6DFB0CD2" w14:textId="77777777" w:rsidR="00954460" w:rsidRDefault="00954460" w:rsidP="009506A3">
      <w:pPr>
        <w:rPr>
          <w:rFonts w:ascii="Lato" w:hAnsi="Lato" w:cs="Calibri"/>
        </w:rPr>
      </w:pPr>
    </w:p>
    <w:p w14:paraId="5327CD73" w14:textId="77777777" w:rsidR="00954460" w:rsidRDefault="00954460" w:rsidP="009506A3">
      <w:pPr>
        <w:rPr>
          <w:rFonts w:ascii="Lato" w:hAnsi="Lato" w:cs="Calibri"/>
        </w:rPr>
      </w:pPr>
    </w:p>
    <w:p w14:paraId="390183AD" w14:textId="77777777" w:rsidR="00954460" w:rsidRDefault="00954460" w:rsidP="009506A3">
      <w:pPr>
        <w:rPr>
          <w:rFonts w:ascii="Lato" w:hAnsi="Lato" w:cs="Calibri"/>
        </w:rPr>
      </w:pPr>
    </w:p>
    <w:p w14:paraId="0A2567F5" w14:textId="77777777" w:rsidR="00954460" w:rsidRDefault="00954460" w:rsidP="009506A3">
      <w:pPr>
        <w:rPr>
          <w:rFonts w:ascii="Lato" w:hAnsi="Lato" w:cs="Calibri"/>
        </w:rPr>
      </w:pPr>
    </w:p>
    <w:p w14:paraId="5811C8E4" w14:textId="77777777" w:rsidR="00954460" w:rsidRDefault="00954460" w:rsidP="009506A3">
      <w:pPr>
        <w:rPr>
          <w:rFonts w:ascii="Lato" w:hAnsi="Lato" w:cs="Calibri"/>
        </w:rPr>
      </w:pPr>
    </w:p>
    <w:p w14:paraId="3D54B715" w14:textId="77777777" w:rsidR="00954460" w:rsidRDefault="00954460" w:rsidP="009506A3">
      <w:pPr>
        <w:rPr>
          <w:rFonts w:ascii="Lato" w:hAnsi="Lato" w:cs="Calibri"/>
        </w:rPr>
      </w:pPr>
    </w:p>
    <w:p w14:paraId="76007BD0" w14:textId="77777777" w:rsidR="00954460" w:rsidRDefault="00954460" w:rsidP="009506A3">
      <w:pPr>
        <w:rPr>
          <w:rFonts w:ascii="Lato" w:hAnsi="Lato" w:cs="Calibri"/>
        </w:rPr>
      </w:pPr>
    </w:p>
    <w:p w14:paraId="0B9ADCF1" w14:textId="77777777" w:rsidR="00954460" w:rsidRDefault="00954460" w:rsidP="009506A3">
      <w:pPr>
        <w:rPr>
          <w:rFonts w:ascii="Lato" w:hAnsi="Lato" w:cs="Calibri"/>
        </w:rPr>
      </w:pPr>
    </w:p>
    <w:p w14:paraId="4F1ABF20" w14:textId="77777777" w:rsidR="00954460" w:rsidRDefault="00954460" w:rsidP="009506A3">
      <w:pPr>
        <w:rPr>
          <w:rFonts w:ascii="Lato" w:hAnsi="Lato" w:cs="Calibri"/>
        </w:rPr>
      </w:pPr>
    </w:p>
    <w:p w14:paraId="50230398" w14:textId="77777777" w:rsidR="00954460" w:rsidRDefault="00954460" w:rsidP="009506A3">
      <w:pPr>
        <w:rPr>
          <w:rFonts w:ascii="Lato" w:hAnsi="Lato" w:cs="Calibri"/>
        </w:rPr>
      </w:pPr>
    </w:p>
    <w:p w14:paraId="6A4DB74E" w14:textId="77777777" w:rsidR="00954460" w:rsidRDefault="00954460" w:rsidP="009506A3">
      <w:pPr>
        <w:rPr>
          <w:rFonts w:ascii="Lato" w:hAnsi="Lato" w:cs="Calibri"/>
        </w:rPr>
      </w:pPr>
    </w:p>
    <w:p w14:paraId="427E2A6A" w14:textId="77777777" w:rsidR="00954460" w:rsidRDefault="00954460" w:rsidP="009506A3">
      <w:pPr>
        <w:rPr>
          <w:rFonts w:ascii="Lato" w:hAnsi="Lato" w:cs="Calibri"/>
        </w:rPr>
      </w:pPr>
    </w:p>
    <w:p w14:paraId="7D2E00BE" w14:textId="77777777" w:rsidR="00954460" w:rsidRDefault="00954460" w:rsidP="009506A3">
      <w:pPr>
        <w:rPr>
          <w:rFonts w:ascii="Lato" w:hAnsi="Lato" w:cs="Calibri"/>
        </w:rPr>
      </w:pPr>
    </w:p>
    <w:p w14:paraId="68DF69DD" w14:textId="77777777" w:rsidR="00954460" w:rsidRDefault="00954460" w:rsidP="009506A3">
      <w:pPr>
        <w:rPr>
          <w:rFonts w:ascii="Lato" w:hAnsi="Lato" w:cs="Calibri"/>
        </w:rPr>
      </w:pPr>
    </w:p>
    <w:p w14:paraId="5DED3267" w14:textId="77777777" w:rsidR="00954460" w:rsidRDefault="00954460" w:rsidP="009506A3">
      <w:pPr>
        <w:rPr>
          <w:rFonts w:ascii="Lato" w:hAnsi="Lato" w:cs="Calibri"/>
        </w:rPr>
      </w:pPr>
    </w:p>
    <w:p w14:paraId="6FB38191" w14:textId="77777777" w:rsidR="00954460" w:rsidRDefault="00954460" w:rsidP="009506A3">
      <w:pPr>
        <w:rPr>
          <w:rFonts w:ascii="Lato" w:hAnsi="Lato" w:cs="Calibri"/>
        </w:rPr>
      </w:pPr>
    </w:p>
    <w:p w14:paraId="547E83F2" w14:textId="77777777" w:rsidR="00954460" w:rsidRDefault="00954460" w:rsidP="009506A3">
      <w:pPr>
        <w:rPr>
          <w:rFonts w:ascii="Lato" w:hAnsi="Lato" w:cs="Calibri"/>
        </w:rPr>
      </w:pPr>
    </w:p>
    <w:p w14:paraId="1498C6E4" w14:textId="77777777" w:rsidR="00954460" w:rsidRDefault="00954460" w:rsidP="009506A3">
      <w:pPr>
        <w:rPr>
          <w:rFonts w:ascii="Lato" w:hAnsi="Lato" w:cs="Calibri"/>
        </w:rPr>
      </w:pPr>
    </w:p>
    <w:p w14:paraId="4412C27D" w14:textId="77777777" w:rsidR="00954460" w:rsidRDefault="00954460" w:rsidP="009506A3">
      <w:pPr>
        <w:rPr>
          <w:rFonts w:ascii="Lato" w:hAnsi="Lato" w:cs="Calibri"/>
        </w:rPr>
      </w:pPr>
    </w:p>
    <w:p w14:paraId="1EBC0EF4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9AD6" w14:textId="77777777" w:rsidR="008A732E" w:rsidRDefault="008A732E">
      <w:r>
        <w:separator/>
      </w:r>
    </w:p>
  </w:endnote>
  <w:endnote w:type="continuationSeparator" w:id="0">
    <w:p w14:paraId="4C524C9A" w14:textId="77777777" w:rsidR="008A732E" w:rsidRDefault="008A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D5F6AB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964EF1C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03CC" w14:textId="77777777" w:rsidR="008A732E" w:rsidRDefault="008A732E">
      <w:r>
        <w:separator/>
      </w:r>
    </w:p>
  </w:footnote>
  <w:footnote w:type="continuationSeparator" w:id="0">
    <w:p w14:paraId="40306CB7" w14:textId="77777777" w:rsidR="008A732E" w:rsidRDefault="008A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082D7B17" w14:textId="77777777" w:rsidTr="00D75929">
      <w:trPr>
        <w:trHeight w:val="993"/>
      </w:trPr>
      <w:tc>
        <w:tcPr>
          <w:tcW w:w="3426" w:type="dxa"/>
          <w:vAlign w:val="center"/>
        </w:tcPr>
        <w:p w14:paraId="2B71E810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4BE08255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7EF4CC85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1056FBC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BC7210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8708D8E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30BC7210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8708D8E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4051B9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301439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28A742F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4980CBC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CF5A826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53D7DF52" w14:textId="56E0CCA3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8516FE">
            <w:rPr>
              <w:rFonts w:ascii="Lato" w:hAnsi="Lato"/>
              <w:b/>
              <w:noProof/>
            </w:rPr>
            <w:t>63</w:t>
          </w:r>
          <w:r w:rsidR="00224E64">
            <w:rPr>
              <w:rFonts w:ascii="Lato" w:hAnsi="Lato"/>
              <w:b/>
              <w:noProof/>
            </w:rPr>
            <w:t>/</w:t>
          </w:r>
          <w:r w:rsidR="008516FE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1B9F2EF3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4D8D1CE" w14:textId="36D9E8E4" w:rsidR="0031671D" w:rsidRPr="003D08EC" w:rsidRDefault="008516FE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04 June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07408B41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FE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17803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343ED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6FE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A732E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C3703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01EC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35585AB"/>
  <w15:docId w15:val="{AE282364-A4AA-4995-B94D-AE982D8C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6F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104</Words>
  <Characters>631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NorthernTerritoryGovernment@ntgov.onmicrosoft.com</dc:creator>
  <cp:lastModifiedBy>Vanessa Madrill</cp:lastModifiedBy>
  <cp:revision>2</cp:revision>
  <cp:lastPrinted>2017-01-25T02:36:00Z</cp:lastPrinted>
  <dcterms:created xsi:type="dcterms:W3CDTF">2026-06-04T02:37:00Z</dcterms:created>
  <dcterms:modified xsi:type="dcterms:W3CDTF">2026-06-04T23:32:00Z</dcterms:modified>
</cp:coreProperties>
</file>