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612B96" w:rsidTr="00053B50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12B96" w:rsidRDefault="00612B96" w:rsidP="00053B50">
            <w:pPr>
              <w:pStyle w:val="Heading4"/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t>Mineral Titles Act</w:t>
            </w:r>
          </w:p>
          <w:p w:rsidR="00612B96" w:rsidRDefault="00612B96" w:rsidP="00053B50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612B96" w:rsidTr="00053B50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2B96" w:rsidRDefault="00612B96" w:rsidP="00053B5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2B96" w:rsidRDefault="00612B96" w:rsidP="00053B5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32997</w:t>
            </w:r>
          </w:p>
        </w:tc>
      </w:tr>
      <w:tr w:rsidR="00612B96" w:rsidTr="00053B5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2B96" w:rsidRDefault="00612B96" w:rsidP="00053B5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2B96" w:rsidRDefault="00612B96" w:rsidP="00053B5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01 July 2022, for a period of 6 Years</w:t>
            </w:r>
          </w:p>
        </w:tc>
      </w:tr>
      <w:tr w:rsidR="00612B96" w:rsidTr="00053B5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2B96" w:rsidRDefault="00612B96" w:rsidP="00053B5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2B96" w:rsidRDefault="00612B96" w:rsidP="00053B5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Blocks, 35.12 km²</w:t>
            </w:r>
          </w:p>
        </w:tc>
      </w:tr>
      <w:tr w:rsidR="00612B96" w:rsidTr="00053B5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2B96" w:rsidRDefault="00612B96" w:rsidP="00053B5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2B96" w:rsidRDefault="00612B96" w:rsidP="00053B5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ANNINGIE</w:t>
            </w:r>
          </w:p>
        </w:tc>
      </w:tr>
      <w:tr w:rsidR="00612B96" w:rsidTr="00053B5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2B96" w:rsidRDefault="00612B96" w:rsidP="00053B5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2B96" w:rsidRDefault="00612B96" w:rsidP="00053B5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JALEIN PTY LTD [ACN. 124 331 157]</w:t>
            </w:r>
          </w:p>
        </w:tc>
      </w:tr>
      <w:tr w:rsidR="00612B96" w:rsidTr="00053B50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12B96" w:rsidRDefault="00612B96" w:rsidP="00053B5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139351" cy="2139351"/>
                  <wp:effectExtent l="0" t="0" r="0" b="0"/>
                  <wp:docPr id="1" name="Picture 1" descr="R:\Business Systems\TAS\Mapping\MapImage\1683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833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5166" cy="2155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2B96" w:rsidTr="00053B50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612B96" w:rsidRDefault="00612B96" w:rsidP="00053B50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E27537" w:rsidP="009506A3">
      <w:pPr>
        <w:rPr>
          <w:rFonts w:ascii="Lato" w:hAnsi="Lato" w:cs="Calibri"/>
        </w:rPr>
      </w:pPr>
    </w:p>
    <w:p w:rsidR="00612B96" w:rsidRDefault="00612B96" w:rsidP="00612B9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226/22</w:t>
      </w:r>
    </w:p>
    <w:p w:rsidR="00612B96" w:rsidRDefault="00612B96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612B96" w:rsidTr="00053B50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12B96" w:rsidRDefault="00612B96" w:rsidP="00053B5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612B96" w:rsidRDefault="00612B96" w:rsidP="00053B50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612B96" w:rsidTr="00053B50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2B96" w:rsidRDefault="00612B96" w:rsidP="00053B5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2B96" w:rsidRDefault="00612B96" w:rsidP="00053B5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32998</w:t>
            </w:r>
          </w:p>
        </w:tc>
      </w:tr>
      <w:tr w:rsidR="00612B96" w:rsidTr="00053B5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2B96" w:rsidRDefault="00612B96" w:rsidP="00053B5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2B96" w:rsidRDefault="00612B96" w:rsidP="00053B5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01 July 2022, for a period of 6 Years</w:t>
            </w:r>
          </w:p>
        </w:tc>
      </w:tr>
      <w:tr w:rsidR="00612B96" w:rsidTr="00053B5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2B96" w:rsidRDefault="00612B96" w:rsidP="00053B5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2B96" w:rsidRDefault="00612B96" w:rsidP="00053B5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 Blocks, 19.16 km²</w:t>
            </w:r>
          </w:p>
        </w:tc>
      </w:tr>
      <w:tr w:rsidR="00612B96" w:rsidTr="00053B5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2B96" w:rsidRDefault="00612B96" w:rsidP="00053B5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2B96" w:rsidRDefault="00612B96" w:rsidP="00053B5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ANNINGIE</w:t>
            </w:r>
          </w:p>
        </w:tc>
      </w:tr>
      <w:tr w:rsidR="00612B96" w:rsidTr="00053B5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2B96" w:rsidRDefault="00612B96" w:rsidP="00053B5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2B96" w:rsidRDefault="00612B96" w:rsidP="00053B5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JALEIN PTY LTD [ACN. 124 331 157]</w:t>
            </w:r>
          </w:p>
        </w:tc>
      </w:tr>
      <w:tr w:rsidR="00612B96" w:rsidTr="00053B50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12B96" w:rsidRDefault="00612B96" w:rsidP="00053B5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173857" cy="2173857"/>
                  <wp:effectExtent l="0" t="0" r="0" b="0"/>
                  <wp:docPr id="2" name="Picture 2" descr="R:\Business Systems\TAS\Mapping\MapImage\1683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:\Business Systems\TAS\Mapping\MapImage\16833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108" cy="2190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2B96" w:rsidTr="00053B50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612B96" w:rsidRDefault="00612B96" w:rsidP="00053B50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612B96" w:rsidRDefault="00612B96" w:rsidP="009506A3">
      <w:pPr>
        <w:rPr>
          <w:rFonts w:ascii="Lato" w:hAnsi="Lato" w:cs="Calibri"/>
        </w:rPr>
      </w:pPr>
    </w:p>
    <w:p w:rsidR="00E27537" w:rsidRPr="006874B1" w:rsidRDefault="00612B96" w:rsidP="00612B9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227/22</w:t>
      </w:r>
    </w:p>
    <w:sectPr w:rsidR="00E27537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167" w:rsidRDefault="00EB7167">
      <w:r>
        <w:separator/>
      </w:r>
    </w:p>
  </w:endnote>
  <w:endnote w:type="continuationSeparator" w:id="0">
    <w:p w:rsidR="00EB7167" w:rsidRDefault="00EB7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2A71DD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167" w:rsidRDefault="00EB7167">
      <w:r>
        <w:separator/>
      </w:r>
    </w:p>
  </w:footnote>
  <w:footnote w:type="continuationSeparator" w:id="0">
    <w:p w:rsidR="00EB7167" w:rsidRDefault="00EB7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612B96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612B96">
            <w:rPr>
              <w:rFonts w:ascii="Lato" w:hAnsi="Lato"/>
              <w:b/>
              <w:noProof/>
            </w:rPr>
            <w:t>61</w:t>
          </w:r>
          <w:r w:rsidR="00224E64">
            <w:rPr>
              <w:rFonts w:ascii="Lato" w:hAnsi="Lato"/>
              <w:b/>
              <w:noProof/>
            </w:rPr>
            <w:t>/</w:t>
          </w:r>
          <w:r w:rsidR="00612B96">
            <w:rPr>
              <w:rFonts w:ascii="Lato" w:hAnsi="Lato"/>
              <w:b/>
              <w:noProof/>
            </w:rPr>
            <w:t>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612B96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5 July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96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A71DD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45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2B96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167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15334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7EB69E3D-D10E-4494-AEA8-672B97B7C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B9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61/22</dc:title>
  <dc:creator>Northern Territory Government</dc:creator>
  <cp:lastModifiedBy>Andrea Ruske</cp:lastModifiedBy>
  <cp:revision>3</cp:revision>
  <cp:lastPrinted>2022-07-05T06:28:00Z</cp:lastPrinted>
  <dcterms:created xsi:type="dcterms:W3CDTF">2022-07-05T07:15:00Z</dcterms:created>
  <dcterms:modified xsi:type="dcterms:W3CDTF">2022-07-05T07:15:00Z</dcterms:modified>
</cp:coreProperties>
</file>