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8D2DF1">
      <w:pPr>
        <w:pStyle w:val="Gazettenoanddate"/>
        <w:tabs>
          <w:tab w:val="left" w:pos="7513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6A0492">
        <w:t>52</w:t>
      </w:r>
      <w:r w:rsidR="00053007">
        <w:tab/>
      </w:r>
      <w:r w:rsidR="006A0492">
        <w:t>14</w:t>
      </w:r>
      <w:r w:rsidR="001D2C86">
        <w:t xml:space="preserve"> July</w:t>
      </w:r>
      <w:r w:rsidR="003C04AD">
        <w:t xml:space="preserve"> 2017</w:t>
      </w:r>
    </w:p>
    <w:p w:rsidR="0097436C" w:rsidRPr="00D14149" w:rsidRDefault="003A71D5" w:rsidP="003A71D5">
      <w:pPr>
        <w:spacing w:before="480" w:after="0" w:line="360" w:lineRule="auto"/>
        <w:jc w:val="center"/>
        <w:rPr>
          <w:spacing w:val="-3"/>
          <w:szCs w:val="24"/>
          <w:lang w:val="en-GB"/>
        </w:rPr>
      </w:pPr>
      <w:r w:rsidRPr="00D14149">
        <w:rPr>
          <w:spacing w:val="-3"/>
          <w:szCs w:val="24"/>
          <w:lang w:val="en-GB"/>
        </w:rPr>
        <w:t>Northern Territory of Australia</w:t>
      </w:r>
    </w:p>
    <w:p w:rsidR="0097436C" w:rsidRPr="00D14149" w:rsidRDefault="0097436C" w:rsidP="003A71D5">
      <w:pPr>
        <w:tabs>
          <w:tab w:val="center" w:pos="4513"/>
        </w:tabs>
        <w:suppressAutoHyphens/>
        <w:spacing w:before="0" w:after="0" w:line="360" w:lineRule="auto"/>
        <w:jc w:val="center"/>
        <w:rPr>
          <w:spacing w:val="-3"/>
          <w:szCs w:val="24"/>
          <w:lang w:val="en-GB"/>
        </w:rPr>
      </w:pPr>
      <w:r w:rsidRPr="00D14149">
        <w:rPr>
          <w:i/>
          <w:spacing w:val="-3"/>
          <w:szCs w:val="24"/>
          <w:lang w:val="en-GB"/>
        </w:rPr>
        <w:t>Control of Roads Act</w:t>
      </w:r>
    </w:p>
    <w:p w:rsidR="0097436C" w:rsidRPr="00D14149" w:rsidRDefault="003A71D5" w:rsidP="003A71D5">
      <w:pPr>
        <w:tabs>
          <w:tab w:val="center" w:pos="4513"/>
        </w:tabs>
        <w:suppressAutoHyphens/>
        <w:spacing w:before="0" w:after="0" w:line="360" w:lineRule="auto"/>
        <w:jc w:val="center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Order to Close Road</w:t>
      </w:r>
    </w:p>
    <w:p w:rsidR="0097436C" w:rsidRPr="00D14149" w:rsidRDefault="0097436C" w:rsidP="0097436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after="120" w:line="360" w:lineRule="auto"/>
        <w:ind w:left="142" w:right="237"/>
        <w:jc w:val="both"/>
        <w:rPr>
          <w:spacing w:val="-3"/>
          <w:szCs w:val="24"/>
          <w:lang w:val="en-GB"/>
        </w:rPr>
      </w:pPr>
      <w:r w:rsidRPr="00D14149">
        <w:rPr>
          <w:spacing w:val="-3"/>
          <w:szCs w:val="24"/>
          <w:lang w:val="en-GB"/>
        </w:rPr>
        <w:t>I,</w:t>
      </w:r>
      <w:r>
        <w:rPr>
          <w:spacing w:val="-3"/>
          <w:szCs w:val="24"/>
          <w:lang w:val="en-GB"/>
        </w:rPr>
        <w:t xml:space="preserve"> </w:t>
      </w:r>
      <w:r w:rsidR="003A71D5">
        <w:rPr>
          <w:spacing w:val="-3"/>
          <w:szCs w:val="24"/>
          <w:lang w:val="en-GB"/>
        </w:rPr>
        <w:t>Sharon Lesley Jones</w:t>
      </w:r>
      <w:r w:rsidRPr="00D14149">
        <w:rPr>
          <w:spacing w:val="-3"/>
          <w:szCs w:val="24"/>
          <w:lang w:val="en-GB"/>
        </w:rPr>
        <w:t xml:space="preserve">, </w:t>
      </w:r>
      <w:r>
        <w:rPr>
          <w:spacing w:val="-3"/>
          <w:szCs w:val="24"/>
          <w:lang w:val="en-GB"/>
        </w:rPr>
        <w:t>A/</w:t>
      </w:r>
      <w:r w:rsidRPr="00D14149">
        <w:rPr>
          <w:spacing w:val="-3"/>
          <w:szCs w:val="24"/>
          <w:lang w:val="en-GB"/>
        </w:rPr>
        <w:t xml:space="preserve">Director </w:t>
      </w:r>
      <w:r>
        <w:rPr>
          <w:spacing w:val="-3"/>
          <w:szCs w:val="24"/>
          <w:lang w:val="en-GB"/>
        </w:rPr>
        <w:t>Crown Land Estate</w:t>
      </w:r>
      <w:r w:rsidRPr="00D14149">
        <w:rPr>
          <w:spacing w:val="-3"/>
          <w:szCs w:val="24"/>
          <w:lang w:val="en-GB"/>
        </w:rPr>
        <w:t xml:space="preserve">, </w:t>
      </w:r>
      <w:r>
        <w:rPr>
          <w:spacing w:val="-3"/>
          <w:szCs w:val="24"/>
          <w:lang w:val="en-GB"/>
        </w:rPr>
        <w:t>as delegate of the Minister</w:t>
      </w:r>
      <w:r w:rsidR="003A71D5">
        <w:rPr>
          <w:spacing w:val="-3"/>
          <w:szCs w:val="24"/>
          <w:lang w:val="en-GB"/>
        </w:rPr>
        <w:t> </w:t>
      </w:r>
      <w:r w:rsidRPr="00D14149">
        <w:rPr>
          <w:spacing w:val="-3"/>
          <w:szCs w:val="24"/>
          <w:lang w:val="en-GB"/>
        </w:rPr>
        <w:t>for</w:t>
      </w:r>
      <w:r>
        <w:rPr>
          <w:spacing w:val="-3"/>
          <w:szCs w:val="24"/>
          <w:lang w:val="en-GB"/>
        </w:rPr>
        <w:t xml:space="preserve"> Infrastructure, Planning and Logistics</w:t>
      </w:r>
      <w:r w:rsidRPr="00D14149">
        <w:rPr>
          <w:spacing w:val="-3"/>
          <w:szCs w:val="24"/>
          <w:lang w:val="en-GB"/>
        </w:rPr>
        <w:t xml:space="preserve">, under section 21 of the </w:t>
      </w:r>
      <w:r w:rsidR="00B70EE0">
        <w:rPr>
          <w:i/>
          <w:spacing w:val="-3"/>
          <w:szCs w:val="24"/>
          <w:lang w:val="en-GB"/>
        </w:rPr>
        <w:t>Control </w:t>
      </w:r>
      <w:r w:rsidRPr="00D14149">
        <w:rPr>
          <w:i/>
          <w:spacing w:val="-3"/>
          <w:szCs w:val="24"/>
          <w:lang w:val="en-GB"/>
        </w:rPr>
        <w:t>of</w:t>
      </w:r>
      <w:r w:rsidR="00B70EE0">
        <w:rPr>
          <w:i/>
          <w:spacing w:val="-3"/>
          <w:szCs w:val="24"/>
          <w:lang w:val="en-GB"/>
        </w:rPr>
        <w:t> </w:t>
      </w:r>
      <w:r w:rsidRPr="00D14149">
        <w:rPr>
          <w:i/>
          <w:spacing w:val="-3"/>
          <w:szCs w:val="24"/>
          <w:lang w:val="en-GB"/>
        </w:rPr>
        <w:t>Roads Act</w:t>
      </w:r>
      <w:r w:rsidRPr="00D14149">
        <w:rPr>
          <w:spacing w:val="-3"/>
          <w:szCs w:val="24"/>
          <w:lang w:val="en-GB"/>
        </w:rPr>
        <w:t xml:space="preserve">, order that </w:t>
      </w:r>
      <w:r>
        <w:rPr>
          <w:spacing w:val="-3"/>
          <w:szCs w:val="24"/>
          <w:lang w:val="en-GB"/>
        </w:rPr>
        <w:t xml:space="preserve">unnamed </w:t>
      </w:r>
      <w:r w:rsidRPr="00D14149">
        <w:rPr>
          <w:spacing w:val="-3"/>
          <w:szCs w:val="24"/>
          <w:lang w:val="en-GB"/>
        </w:rPr>
        <w:t xml:space="preserve">road reserve </w:t>
      </w:r>
      <w:r>
        <w:rPr>
          <w:spacing w:val="-3"/>
          <w:szCs w:val="24"/>
          <w:lang w:val="en-GB"/>
        </w:rPr>
        <w:t>off Berrimah Road between Sections</w:t>
      </w:r>
      <w:r w:rsidR="003A71D5">
        <w:rPr>
          <w:spacing w:val="-3"/>
          <w:szCs w:val="24"/>
          <w:lang w:val="en-GB"/>
        </w:rPr>
        <w:t> </w:t>
      </w:r>
      <w:r>
        <w:rPr>
          <w:spacing w:val="-3"/>
          <w:szCs w:val="24"/>
          <w:lang w:val="en-GB"/>
        </w:rPr>
        <w:t xml:space="preserve">5604 and 6126 in the Hundred of Bagot as </w:t>
      </w:r>
      <w:r w:rsidRPr="00D14149">
        <w:rPr>
          <w:spacing w:val="-3"/>
          <w:szCs w:val="24"/>
          <w:lang w:val="en-GB"/>
        </w:rPr>
        <w:t>indicated by bold lines on the diagram in the Schedule and more particularly delineated on Survey Plan No.</w:t>
      </w:r>
      <w:r>
        <w:rPr>
          <w:spacing w:val="-3"/>
          <w:szCs w:val="24"/>
          <w:lang w:val="en-GB"/>
        </w:rPr>
        <w:t>S2017/002</w:t>
      </w:r>
      <w:r w:rsidRPr="00D14149">
        <w:rPr>
          <w:spacing w:val="-3"/>
          <w:szCs w:val="24"/>
          <w:lang w:val="en-GB"/>
        </w:rPr>
        <w:t xml:space="preserve"> deposited with the Surveyor-General</w:t>
      </w:r>
      <w:r>
        <w:rPr>
          <w:spacing w:val="-3"/>
          <w:szCs w:val="24"/>
          <w:lang w:val="en-GB"/>
        </w:rPr>
        <w:t>,</w:t>
      </w:r>
      <w:r w:rsidRPr="00D14149">
        <w:rPr>
          <w:spacing w:val="-3"/>
          <w:szCs w:val="24"/>
          <w:lang w:val="en-GB"/>
        </w:rPr>
        <w:t xml:space="preserve"> be closed. </w:t>
      </w:r>
    </w:p>
    <w:p w:rsidR="0097436C" w:rsidRPr="00D14149" w:rsidRDefault="0097436C" w:rsidP="003A71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240" w:line="360" w:lineRule="auto"/>
        <w:ind w:left="142"/>
        <w:jc w:val="both"/>
        <w:outlineLvl w:val="0"/>
        <w:rPr>
          <w:spacing w:val="-3"/>
          <w:szCs w:val="24"/>
          <w:lang w:val="en-GB"/>
        </w:rPr>
      </w:pPr>
      <w:r w:rsidRPr="00D14149">
        <w:rPr>
          <w:spacing w:val="-3"/>
          <w:szCs w:val="24"/>
          <w:lang w:val="en-GB"/>
        </w:rPr>
        <w:t>Dated</w:t>
      </w:r>
      <w:r w:rsidR="003A71D5">
        <w:rPr>
          <w:spacing w:val="-3"/>
          <w:szCs w:val="24"/>
          <w:lang w:val="en-GB"/>
        </w:rPr>
        <w:t xml:space="preserve"> 13 July 2017</w:t>
      </w:r>
    </w:p>
    <w:p w:rsidR="0097436C" w:rsidRPr="00D14149" w:rsidRDefault="003A71D5" w:rsidP="003A71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240" w:after="0"/>
        <w:ind w:right="284"/>
        <w:jc w:val="right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S. L. Jones</w:t>
      </w:r>
    </w:p>
    <w:p w:rsidR="0097436C" w:rsidRPr="00D14149" w:rsidRDefault="0097436C" w:rsidP="003A71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0"/>
        <w:ind w:right="284"/>
        <w:jc w:val="right"/>
        <w:outlineLvl w:val="0"/>
        <w:rPr>
          <w:spacing w:val="-3"/>
          <w:szCs w:val="24"/>
          <w:lang w:val="en-GB"/>
        </w:rPr>
      </w:pPr>
      <w:r>
        <w:rPr>
          <w:spacing w:val="-3"/>
          <w:szCs w:val="24"/>
          <w:lang w:val="en-GB"/>
        </w:rPr>
        <w:t>A/</w:t>
      </w:r>
      <w:r w:rsidRPr="00D14149">
        <w:rPr>
          <w:spacing w:val="-3"/>
          <w:szCs w:val="24"/>
          <w:lang w:val="en-GB"/>
        </w:rPr>
        <w:t xml:space="preserve">Director </w:t>
      </w:r>
      <w:r>
        <w:rPr>
          <w:spacing w:val="-3"/>
          <w:szCs w:val="24"/>
          <w:lang w:val="en-GB"/>
        </w:rPr>
        <w:t>Crown Land Estate</w:t>
      </w:r>
    </w:p>
    <w:p w:rsidR="0097436C" w:rsidRDefault="0097436C" w:rsidP="0097436C">
      <w:pPr>
        <w:rPr>
          <w:rFonts w:cs="Helvetica"/>
          <w:i/>
          <w:sz w:val="20"/>
          <w:lang w:val="en-GB"/>
        </w:rPr>
      </w:pPr>
      <w:r w:rsidRPr="000A1F68">
        <w:rPr>
          <w:rFonts w:cs="Helvetica"/>
          <w:i/>
          <w:sz w:val="20"/>
          <w:lang w:val="en-GB"/>
        </w:rPr>
        <w:t>Note: Survey Plan No</w:t>
      </w:r>
      <w:r>
        <w:rPr>
          <w:rFonts w:cs="Helvetica"/>
          <w:i/>
          <w:sz w:val="20"/>
          <w:lang w:val="en-GB"/>
        </w:rPr>
        <w:t>.</w:t>
      </w:r>
      <w:r w:rsidRPr="000A1F68">
        <w:rPr>
          <w:rFonts w:cs="Helvetica"/>
          <w:i/>
          <w:sz w:val="20"/>
          <w:lang w:val="en-GB"/>
        </w:rPr>
        <w:t xml:space="preserve"> </w:t>
      </w:r>
      <w:r>
        <w:rPr>
          <w:rFonts w:cs="Helvetica"/>
          <w:i/>
          <w:sz w:val="20"/>
          <w:lang w:val="en-GB"/>
        </w:rPr>
        <w:t xml:space="preserve">S2017/002 </w:t>
      </w:r>
      <w:r w:rsidRPr="000A1F68">
        <w:rPr>
          <w:rFonts w:cs="Helvetica"/>
          <w:i/>
          <w:sz w:val="20"/>
          <w:lang w:val="en-GB"/>
        </w:rPr>
        <w:t xml:space="preserve">may be inspected at the office of the Surveyor-General, </w:t>
      </w:r>
      <w:r>
        <w:rPr>
          <w:rFonts w:cs="Helvetica"/>
          <w:i/>
          <w:sz w:val="20"/>
          <w:lang w:val="en-GB"/>
        </w:rPr>
        <w:t>Arnhemica House</w:t>
      </w:r>
      <w:r w:rsidRPr="000A1F68">
        <w:rPr>
          <w:rFonts w:cs="Helvetica"/>
          <w:i/>
          <w:sz w:val="20"/>
          <w:lang w:val="en-GB"/>
        </w:rPr>
        <w:t xml:space="preserve">, </w:t>
      </w:r>
      <w:r>
        <w:rPr>
          <w:rFonts w:cs="Helvetica"/>
          <w:i/>
          <w:sz w:val="20"/>
          <w:lang w:val="en-GB"/>
        </w:rPr>
        <w:t>Parap</w:t>
      </w:r>
      <w:r w:rsidRPr="000A1F68">
        <w:rPr>
          <w:rFonts w:cs="Helvetica"/>
          <w:i/>
          <w:sz w:val="20"/>
          <w:lang w:val="en-GB"/>
        </w:rPr>
        <w:t>.</w:t>
      </w:r>
    </w:p>
    <w:p w:rsidR="002269D7" w:rsidRPr="00CE1DB8" w:rsidRDefault="00B70EE0" w:rsidP="002269D7">
      <w:pPr>
        <w:tabs>
          <w:tab w:val="left" w:pos="8640"/>
        </w:tabs>
        <w:spacing w:before="0" w:after="0" w:line="360" w:lineRule="auto"/>
        <w:jc w:val="right"/>
        <w:rPr>
          <w:spacing w:val="-3"/>
        </w:rPr>
      </w:pPr>
      <w:bookmarkStart w:id="4" w:name="_GoBack"/>
      <w:r>
        <w:rPr>
          <w:noProof/>
          <w:lang w:val="en-AU" w:eastAsia="en-AU"/>
        </w:rPr>
        <w:lastRenderedPageBreak/>
        <w:drawing>
          <wp:inline distT="0" distB="0" distL="0" distR="0" wp14:anchorId="22AE89AD" wp14:editId="115E525B">
            <wp:extent cx="5670550" cy="5718175"/>
            <wp:effectExtent l="0" t="0" r="6350" b="0"/>
            <wp:docPr id="3" name="Picture 3" descr="Proposed road closing, section 7146,  Hundred of Bagot.&#10;" title="Sched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571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4"/>
    </w:p>
    <w:sectPr w:rsidR="002269D7" w:rsidRPr="00CE1DB8" w:rsidSect="00D06122">
      <w:headerReference w:type="default" r:id="rId10"/>
      <w:footerReference w:type="default" r:id="rId11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585666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B70EE0">
      <w:t>S52</w:t>
    </w:r>
    <w:r w:rsidRPr="00246A76">
      <w:t xml:space="preserve">, </w:t>
    </w:r>
    <w:r w:rsidR="00B70EE0">
      <w:t>14</w:t>
    </w:r>
    <w:r w:rsidR="00B01178">
      <w:t xml:space="preserve"> July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45118"/>
    <w:multiLevelType w:val="hybridMultilevel"/>
    <w:tmpl w:val="6A0E1A4C"/>
    <w:lvl w:ilvl="0" w:tplc="E8966E06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802FCC"/>
    <w:multiLevelType w:val="hybridMultilevel"/>
    <w:tmpl w:val="3B907548"/>
    <w:lvl w:ilvl="0" w:tplc="4A96E3E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 w15:restartNumberingAfterBreak="0">
    <w:nsid w:val="226A6B54"/>
    <w:multiLevelType w:val="hybridMultilevel"/>
    <w:tmpl w:val="72F2355C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FF46B3"/>
    <w:multiLevelType w:val="multilevel"/>
    <w:tmpl w:val="048CF1FC"/>
    <w:lvl w:ilvl="0">
      <w:start w:val="1"/>
      <w:numFmt w:val="lowerLetter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29DA4027"/>
    <w:multiLevelType w:val="hybridMultilevel"/>
    <w:tmpl w:val="FE4C3BAA"/>
    <w:lvl w:ilvl="0" w:tplc="B8A07F6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000112E"/>
    <w:multiLevelType w:val="multilevel"/>
    <w:tmpl w:val="73B8B8B6"/>
    <w:lvl w:ilvl="0">
      <w:start w:val="1"/>
      <w:numFmt w:val="lowerRoman"/>
      <w:lvlText w:val="(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9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0622C"/>
    <w:multiLevelType w:val="hybridMultilevel"/>
    <w:tmpl w:val="8BE8D08E"/>
    <w:lvl w:ilvl="0" w:tplc="579C67B8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1CF3D62"/>
    <w:multiLevelType w:val="hybridMultilevel"/>
    <w:tmpl w:val="43AEB530"/>
    <w:lvl w:ilvl="0" w:tplc="BB1E217E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CD3959"/>
    <w:multiLevelType w:val="hybridMultilevel"/>
    <w:tmpl w:val="77800068"/>
    <w:lvl w:ilvl="0" w:tplc="21AE97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28" w15:restartNumberingAfterBreak="0">
    <w:nsid w:val="62826880"/>
    <w:multiLevelType w:val="hybridMultilevel"/>
    <w:tmpl w:val="2A764052"/>
    <w:lvl w:ilvl="0" w:tplc="E9EC8622">
      <w:start w:val="9"/>
      <w:numFmt w:val="lowerLetter"/>
      <w:lvlText w:val="(%1)"/>
      <w:lvlJc w:val="left"/>
      <w:pPr>
        <w:ind w:left="1494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3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98445C"/>
    <w:multiLevelType w:val="hybridMultilevel"/>
    <w:tmpl w:val="C498846C"/>
    <w:lvl w:ilvl="0" w:tplc="B494135A">
      <w:start w:val="9"/>
      <w:numFmt w:val="lowerLetter"/>
      <w:lvlText w:val="(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FF14C1E"/>
    <w:multiLevelType w:val="hybridMultilevel"/>
    <w:tmpl w:val="5EE6FBD8"/>
    <w:lvl w:ilvl="0" w:tplc="C9B4A9DE">
      <w:start w:val="2"/>
      <w:numFmt w:val="lowerRoman"/>
      <w:lvlText w:val="(%1)"/>
      <w:lvlJc w:val="left"/>
      <w:pPr>
        <w:ind w:left="1080" w:hanging="720"/>
      </w:pPr>
      <w:rPr>
        <w:rFonts w:hint="default"/>
        <w:color w:val="000000"/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32"/>
  </w:num>
  <w:num w:numId="2">
    <w:abstractNumId w:val="23"/>
  </w:num>
  <w:num w:numId="3">
    <w:abstractNumId w:val="29"/>
  </w:num>
  <w:num w:numId="4">
    <w:abstractNumId w:val="20"/>
  </w:num>
  <w:num w:numId="5">
    <w:abstractNumId w:val="9"/>
  </w:num>
  <w:num w:numId="6">
    <w:abstractNumId w:val="16"/>
  </w:num>
  <w:num w:numId="7">
    <w:abstractNumId w:val="18"/>
  </w:num>
  <w:num w:numId="8">
    <w:abstractNumId w:val="36"/>
  </w:num>
  <w:num w:numId="9">
    <w:abstractNumId w:val="34"/>
  </w:num>
  <w:num w:numId="10">
    <w:abstractNumId w:val="4"/>
  </w:num>
  <w:num w:numId="11">
    <w:abstractNumId w:val="19"/>
  </w:num>
  <w:num w:numId="12">
    <w:abstractNumId w:val="21"/>
  </w:num>
  <w:num w:numId="13">
    <w:abstractNumId w:val="8"/>
  </w:num>
  <w:num w:numId="14">
    <w:abstractNumId w:val="30"/>
  </w:num>
  <w:num w:numId="15">
    <w:abstractNumId w:val="15"/>
  </w:num>
  <w:num w:numId="16">
    <w:abstractNumId w:val="7"/>
  </w:num>
  <w:num w:numId="17">
    <w:abstractNumId w:val="35"/>
  </w:num>
  <w:num w:numId="18">
    <w:abstractNumId w:val="6"/>
  </w:num>
  <w:num w:numId="19">
    <w:abstractNumId w:val="14"/>
  </w:num>
  <w:num w:numId="20">
    <w:abstractNumId w:val="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26"/>
  </w:num>
  <w:num w:numId="24">
    <w:abstractNumId w:val="3"/>
  </w:num>
  <w:num w:numId="25">
    <w:abstractNumId w:val="1"/>
  </w:num>
  <w:num w:numId="26">
    <w:abstractNumId w:val="11"/>
  </w:num>
  <w:num w:numId="27">
    <w:abstractNumId w:val="17"/>
  </w:num>
  <w:num w:numId="28">
    <w:abstractNumId w:val="5"/>
  </w:num>
  <w:num w:numId="29">
    <w:abstractNumId w:val="33"/>
  </w:num>
  <w:num w:numId="30">
    <w:abstractNumId w:val="31"/>
  </w:num>
  <w:num w:numId="31">
    <w:abstractNumId w:val="13"/>
  </w:num>
  <w:num w:numId="32">
    <w:abstractNumId w:val="24"/>
  </w:num>
  <w:num w:numId="33">
    <w:abstractNumId w:val="22"/>
  </w:num>
  <w:num w:numId="34">
    <w:abstractNumId w:val="28"/>
  </w:num>
  <w:num w:numId="35">
    <w:abstractNumId w:val="0"/>
  </w:num>
  <w:num w:numId="36">
    <w:abstractNumId w:val="10"/>
  </w:num>
  <w:num w:numId="37">
    <w:abstractNumId w:val="2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4BEF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A3F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45F2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2C86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69D7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87A40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1C57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16A3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A71D5"/>
    <w:rsid w:val="003B07E9"/>
    <w:rsid w:val="003B1468"/>
    <w:rsid w:val="003B15F5"/>
    <w:rsid w:val="003B15FC"/>
    <w:rsid w:val="003B1D3C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17BD"/>
    <w:rsid w:val="003D2062"/>
    <w:rsid w:val="003D418E"/>
    <w:rsid w:val="003D7578"/>
    <w:rsid w:val="003D787E"/>
    <w:rsid w:val="003D7FCE"/>
    <w:rsid w:val="003E0C3C"/>
    <w:rsid w:val="003E1701"/>
    <w:rsid w:val="003E1B0E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5BC7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2945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BFA"/>
    <w:rsid w:val="004D5DE0"/>
    <w:rsid w:val="004D5F96"/>
    <w:rsid w:val="004D6CC7"/>
    <w:rsid w:val="004D79FF"/>
    <w:rsid w:val="004E12B7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49B0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85666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3A8C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4326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37877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65D18"/>
    <w:rsid w:val="006663E7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483E"/>
    <w:rsid w:val="00695C65"/>
    <w:rsid w:val="00695E43"/>
    <w:rsid w:val="006A032E"/>
    <w:rsid w:val="006A0492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1C83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1CCC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067F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470F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983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1637"/>
    <w:rsid w:val="008D167F"/>
    <w:rsid w:val="008D2DF1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97C"/>
    <w:rsid w:val="00901C30"/>
    <w:rsid w:val="00902BE9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36C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544B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0DD2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48B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D7547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178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0EE0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6E03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353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1437"/>
    <w:rsid w:val="00CD2DB0"/>
    <w:rsid w:val="00CD3035"/>
    <w:rsid w:val="00CD3F18"/>
    <w:rsid w:val="00CE06F2"/>
    <w:rsid w:val="00CE1CD6"/>
    <w:rsid w:val="00CE210C"/>
    <w:rsid w:val="00CE26E4"/>
    <w:rsid w:val="00CE2D03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2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42CB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120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2FC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4E16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1A35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841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96A22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09C7"/>
    <w:rsid w:val="00FE15D6"/>
    <w:rsid w:val="00FE1788"/>
    <w:rsid w:val="00FE2CDD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  <w:style w:type="character" w:customStyle="1" w:styleId="Bodytext20">
    <w:name w:val="Body text (2)_"/>
    <w:basedOn w:val="DefaultParagraphFont"/>
    <w:link w:val="Bodytext21"/>
    <w:rsid w:val="003D17BD"/>
    <w:rPr>
      <w:rFonts w:ascii="Arial" w:eastAsia="Arial" w:hAnsi="Arial" w:cs="Arial"/>
      <w:shd w:val="clear" w:color="auto" w:fill="FFFFFF"/>
    </w:rPr>
  </w:style>
  <w:style w:type="character" w:customStyle="1" w:styleId="Bodytext2Italic">
    <w:name w:val="Body text (2) + Italic"/>
    <w:basedOn w:val="Bodytext20"/>
    <w:rsid w:val="003D17BD"/>
    <w:rPr>
      <w:rFonts w:ascii="Arial" w:eastAsia="Arial" w:hAnsi="Arial" w:cs="Arial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en-US" w:eastAsia="en-US" w:bidi="en-US"/>
    </w:rPr>
  </w:style>
  <w:style w:type="paragraph" w:customStyle="1" w:styleId="Bodytext21">
    <w:name w:val="Body text (2)"/>
    <w:basedOn w:val="Normal"/>
    <w:link w:val="Bodytext20"/>
    <w:rsid w:val="003D17BD"/>
    <w:pPr>
      <w:shd w:val="clear" w:color="auto" w:fill="FFFFFF"/>
      <w:spacing w:before="0" w:after="0" w:line="413" w:lineRule="exact"/>
      <w:ind w:hanging="600"/>
      <w:jc w:val="center"/>
    </w:pPr>
    <w:rPr>
      <w:rFonts w:ascii="Arial" w:eastAsia="Arial" w:hAnsi="Arial" w:cs="Arial"/>
      <w:sz w:val="20"/>
      <w:szCs w:val="20"/>
      <w:lang w:val="en-AU" w:eastAsia="en-AU"/>
    </w:rPr>
  </w:style>
  <w:style w:type="character" w:customStyle="1" w:styleId="Bodytext3">
    <w:name w:val="Body text (3)_"/>
    <w:basedOn w:val="DefaultParagraphFont"/>
    <w:link w:val="Bodytext30"/>
    <w:rsid w:val="003D17BD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3D17BD"/>
    <w:pPr>
      <w:shd w:val="clear" w:color="auto" w:fill="FFFFFF"/>
      <w:spacing w:before="0" w:after="420" w:line="413" w:lineRule="exact"/>
      <w:jc w:val="center"/>
    </w:pPr>
    <w:rPr>
      <w:rFonts w:ascii="Arial" w:eastAsia="Arial" w:hAnsi="Arial" w:cs="Arial"/>
      <w:b/>
      <w:bCs/>
      <w:sz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365DE-AAAD-4A40-99B3-1B6051A2F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S48 2017</vt:lpstr>
    </vt:vector>
  </TitlesOfParts>
  <Company>NTG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S52 2017</dc:title>
  <dc:creator>Northern Territory Government</dc:creator>
  <cp:lastModifiedBy>Catherine Frances Maher</cp:lastModifiedBy>
  <cp:revision>5</cp:revision>
  <cp:lastPrinted>2017-07-13T05:27:00Z</cp:lastPrinted>
  <dcterms:created xsi:type="dcterms:W3CDTF">2017-07-13T04:16:00Z</dcterms:created>
  <dcterms:modified xsi:type="dcterms:W3CDTF">2017-07-13T05:53:00Z</dcterms:modified>
  <cp:contentStatus/>
</cp:coreProperties>
</file>