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A2" w:rsidRPr="002D7772" w:rsidRDefault="00580455">
      <w:pPr>
        <w:spacing w:before="61" w:after="0" w:line="240" w:lineRule="auto"/>
        <w:ind w:left="436" w:right="-20"/>
        <w:rPr>
          <w:rFonts w:ascii="Lato" w:eastAsia="Lato" w:hAnsi="Lato" w:cs="Lato"/>
          <w:sz w:val="24"/>
          <w:szCs w:val="24"/>
        </w:rPr>
      </w:pPr>
      <w:r w:rsidRPr="002D7772">
        <w:rPr>
          <w:rFonts w:ascii="Lato" w:hAnsi="Lato"/>
          <w:noProof/>
          <w:lang w:val="en-AU" w:eastAsia="en-AU"/>
        </w:rPr>
        <w:drawing>
          <wp:anchor distT="0" distB="0" distL="114300" distR="114300" simplePos="0" relativeHeight="251657728" behindDoc="1" locked="0" layoutInCell="1" allowOverlap="1" wp14:anchorId="7520FEDB" wp14:editId="0DDE0C86">
            <wp:simplePos x="0" y="0"/>
            <wp:positionH relativeFrom="page">
              <wp:posOffset>746760</wp:posOffset>
            </wp:positionH>
            <wp:positionV relativeFrom="page">
              <wp:posOffset>373380</wp:posOffset>
            </wp:positionV>
            <wp:extent cx="2698750" cy="539750"/>
            <wp:effectExtent l="0" t="0" r="0" b="0"/>
            <wp:wrapNone/>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8750" cy="539750"/>
                    </a:xfrm>
                    <a:prstGeom prst="rect">
                      <a:avLst/>
                    </a:prstGeom>
                    <a:noFill/>
                  </pic:spPr>
                </pic:pic>
              </a:graphicData>
            </a:graphic>
            <wp14:sizeRelH relativeFrom="page">
              <wp14:pctWidth>0</wp14:pctWidth>
            </wp14:sizeRelH>
            <wp14:sizeRelV relativeFrom="page">
              <wp14:pctHeight>0</wp14:pctHeight>
            </wp14:sizeRelV>
          </wp:anchor>
        </w:drawing>
      </w:r>
      <w:r w:rsidRPr="002D7772">
        <w:rPr>
          <w:rFonts w:ascii="Lato" w:hAnsi="Lato"/>
          <w:noProof/>
          <w:lang w:val="en-AU" w:eastAsia="en-AU"/>
        </w:rPr>
        <mc:AlternateContent>
          <mc:Choice Requires="wpg">
            <w:drawing>
              <wp:anchor distT="0" distB="0" distL="114300" distR="114300" simplePos="0" relativeHeight="251658752" behindDoc="1" locked="0" layoutInCell="1" allowOverlap="1" wp14:anchorId="1A9338FD" wp14:editId="1CFE0041">
                <wp:simplePos x="0" y="0"/>
                <wp:positionH relativeFrom="page">
                  <wp:posOffset>534035</wp:posOffset>
                </wp:positionH>
                <wp:positionV relativeFrom="page">
                  <wp:posOffset>0</wp:posOffset>
                </wp:positionV>
                <wp:extent cx="106045" cy="891540"/>
                <wp:effectExtent l="0" t="0" r="0" b="0"/>
                <wp:wrapNone/>
                <wp:docPr id="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891540"/>
                          <a:chOff x="841" y="0"/>
                          <a:chExt cx="167" cy="1404"/>
                        </a:xfrm>
                      </wpg:grpSpPr>
                      <wpg:grpSp>
                        <wpg:cNvPr id="24" name="Group 6"/>
                        <wpg:cNvGrpSpPr>
                          <a:grpSpLocks/>
                        </wpg:cNvGrpSpPr>
                        <wpg:grpSpPr bwMode="auto">
                          <a:xfrm>
                            <a:off x="851" y="0"/>
                            <a:ext cx="147" cy="630"/>
                            <a:chOff x="851" y="0"/>
                            <a:chExt cx="147" cy="630"/>
                          </a:xfrm>
                        </wpg:grpSpPr>
                        <wps:wsp>
                          <wps:cNvPr id="25" name="Freeform 7"/>
                          <wps:cNvSpPr>
                            <a:spLocks/>
                          </wps:cNvSpPr>
                          <wps:spPr bwMode="auto">
                            <a:xfrm>
                              <a:off x="851" y="0"/>
                              <a:ext cx="147" cy="630"/>
                            </a:xfrm>
                            <a:custGeom>
                              <a:avLst/>
                              <a:gdLst>
                                <a:gd name="T0" fmla="+- 0 851 851"/>
                                <a:gd name="T1" fmla="*/ T0 w 147"/>
                                <a:gd name="T2" fmla="*/ 630 h 630"/>
                                <a:gd name="T3" fmla="+- 0 998 851"/>
                                <a:gd name="T4" fmla="*/ T3 w 147"/>
                                <a:gd name="T5" fmla="*/ 630 h 630"/>
                                <a:gd name="T6" fmla="+- 0 998 851"/>
                                <a:gd name="T7" fmla="*/ T6 w 147"/>
                                <a:gd name="T8" fmla="*/ 0 h 630"/>
                                <a:gd name="T9" fmla="+- 0 851 851"/>
                                <a:gd name="T10" fmla="*/ T9 w 147"/>
                                <a:gd name="T11" fmla="*/ 0 h 630"/>
                                <a:gd name="T12" fmla="+- 0 851 851"/>
                                <a:gd name="T13" fmla="*/ T12 w 147"/>
                                <a:gd name="T14" fmla="*/ 630 h 630"/>
                              </a:gdLst>
                              <a:ahLst/>
                              <a:cxnLst>
                                <a:cxn ang="0">
                                  <a:pos x="T1" y="T2"/>
                                </a:cxn>
                                <a:cxn ang="0">
                                  <a:pos x="T4" y="T5"/>
                                </a:cxn>
                                <a:cxn ang="0">
                                  <a:pos x="T7" y="T8"/>
                                </a:cxn>
                                <a:cxn ang="0">
                                  <a:pos x="T10" y="T11"/>
                                </a:cxn>
                                <a:cxn ang="0">
                                  <a:pos x="T13" y="T14"/>
                                </a:cxn>
                              </a:cxnLst>
                              <a:rect l="0" t="0" r="r" b="b"/>
                              <a:pathLst>
                                <a:path w="147" h="630">
                                  <a:moveTo>
                                    <a:pt x="0" y="630"/>
                                  </a:moveTo>
                                  <a:lnTo>
                                    <a:pt x="147" y="630"/>
                                  </a:lnTo>
                                  <a:lnTo>
                                    <a:pt x="147" y="0"/>
                                  </a:lnTo>
                                  <a:lnTo>
                                    <a:pt x="0" y="0"/>
                                  </a:lnTo>
                                  <a:lnTo>
                                    <a:pt x="0" y="63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
                        <wpg:cNvGrpSpPr>
                          <a:grpSpLocks/>
                        </wpg:cNvGrpSpPr>
                        <wpg:grpSpPr bwMode="auto">
                          <a:xfrm>
                            <a:off x="851" y="630"/>
                            <a:ext cx="147" cy="765"/>
                            <a:chOff x="851" y="630"/>
                            <a:chExt cx="147" cy="765"/>
                          </a:xfrm>
                        </wpg:grpSpPr>
                        <wps:wsp>
                          <wps:cNvPr id="27" name="Freeform 5"/>
                          <wps:cNvSpPr>
                            <a:spLocks/>
                          </wps:cNvSpPr>
                          <wps:spPr bwMode="auto">
                            <a:xfrm>
                              <a:off x="851" y="630"/>
                              <a:ext cx="147" cy="765"/>
                            </a:xfrm>
                            <a:custGeom>
                              <a:avLst/>
                              <a:gdLst>
                                <a:gd name="T0" fmla="+- 0 851 851"/>
                                <a:gd name="T1" fmla="*/ T0 w 147"/>
                                <a:gd name="T2" fmla="+- 0 630 630"/>
                                <a:gd name="T3" fmla="*/ 630 h 765"/>
                                <a:gd name="T4" fmla="+- 0 998 851"/>
                                <a:gd name="T5" fmla="*/ T4 w 147"/>
                                <a:gd name="T6" fmla="+- 0 630 630"/>
                                <a:gd name="T7" fmla="*/ 630 h 765"/>
                                <a:gd name="T8" fmla="+- 0 998 851"/>
                                <a:gd name="T9" fmla="*/ T8 w 147"/>
                                <a:gd name="T10" fmla="+- 0 1394 630"/>
                                <a:gd name="T11" fmla="*/ 1394 h 765"/>
                                <a:gd name="T12" fmla="+- 0 851 851"/>
                                <a:gd name="T13" fmla="*/ T12 w 147"/>
                                <a:gd name="T14" fmla="+- 0 1394 630"/>
                                <a:gd name="T15" fmla="*/ 1394 h 765"/>
                                <a:gd name="T16" fmla="+- 0 851 851"/>
                                <a:gd name="T17" fmla="*/ T16 w 147"/>
                                <a:gd name="T18" fmla="+- 0 630 630"/>
                                <a:gd name="T19" fmla="*/ 630 h 765"/>
                              </a:gdLst>
                              <a:ahLst/>
                              <a:cxnLst>
                                <a:cxn ang="0">
                                  <a:pos x="T1" y="T3"/>
                                </a:cxn>
                                <a:cxn ang="0">
                                  <a:pos x="T5" y="T7"/>
                                </a:cxn>
                                <a:cxn ang="0">
                                  <a:pos x="T9" y="T11"/>
                                </a:cxn>
                                <a:cxn ang="0">
                                  <a:pos x="T13" y="T15"/>
                                </a:cxn>
                                <a:cxn ang="0">
                                  <a:pos x="T17" y="T19"/>
                                </a:cxn>
                              </a:cxnLst>
                              <a:rect l="0" t="0" r="r" b="b"/>
                              <a:pathLst>
                                <a:path w="147" h="765">
                                  <a:moveTo>
                                    <a:pt x="0" y="0"/>
                                  </a:moveTo>
                                  <a:lnTo>
                                    <a:pt x="147" y="0"/>
                                  </a:lnTo>
                                  <a:lnTo>
                                    <a:pt x="147" y="764"/>
                                  </a:lnTo>
                                  <a:lnTo>
                                    <a:pt x="0" y="764"/>
                                  </a:lnTo>
                                  <a:lnTo>
                                    <a:pt x="0" y="0"/>
                                  </a:lnTo>
                                </a:path>
                              </a:pathLst>
                            </a:custGeom>
                            <a:solidFill>
                              <a:srgbClr val="CA5F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51B27" id="Group 3" o:spid="_x0000_s1026" style="position:absolute;margin-left:42.05pt;margin-top:0;width:8.35pt;height:70.2pt;z-index:-251657728;mso-position-horizontal-relative:page;mso-position-vertical-relative:page" coordorigin="841" coordsize="167,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">
                <v:group id="Group 6" o:spid="_x0000_s1027" style="position:absolute;left:851;width:147;height:630" coordorigin="851" coordsize="1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 o:spid="_x0000_s1028" style="position:absolute;left:851;width:147;height:630;visibility:visible;mso-wrap-style:square;v-text-anchor:top" coordsize="14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E5sYA&#10;AADbAAAADwAAAGRycy9kb3ducmV2LnhtbESP3WrCQBSE7wXfYTmF3plNBaWkbqSIBYVKqVbx8pA9&#10;+WmyZ9PsqrFP3xUKXg4z8w0zm/emEWfqXGVZwVMUgyDOrK64UPC1exs9g3AeWWNjmRRcycE8HQ5m&#10;mGh74U86b30hAoRdggpK79tESpeVZNBFtiUOXm47gz7IrpC6w0uAm0aO43gqDVYcFkpsaVFSVm9P&#10;RkGbrff1z+m9niymH8d6s//OD8tfpR4f+tcXEJ56fw//t1dawXgCt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kE5sYAAADbAAAADwAAAAAAAAAAAAAAAACYAgAAZHJz&#10;L2Rvd25yZXYueG1sUEsFBgAAAAAEAAQA9QAAAIsDAAAAAA==&#10;" path="m,630r147,l147,,,,,630e" fillcolor="black" stroked="f">
                    <v:path arrowok="t" o:connecttype="custom" o:connectlocs="0,630;147,630;147,0;0,0;0,630" o:connectangles="0,0,0,0,0"/>
                  </v:shape>
                </v:group>
                <v:group id="Group 4" o:spid="_x0000_s1029" style="position:absolute;left:851;top:630;width:147;height:765" coordorigin="851,630" coordsize="147,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5" o:spid="_x0000_s1030" style="position:absolute;left:851;top:630;width:147;height:765;visibility:visible;mso-wrap-style:square;v-text-anchor:top" coordsize="147,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LNPsIA&#10;AADbAAAADwAAAGRycy9kb3ducmV2LnhtbESPQYvCMBSE74L/ITzBm6arsJWuUVZBEdyLVfD6aN62&#10;xealNLGt/nqzsOBxmJlvmOW6N5VoqXGlZQUf0wgEcWZ1ybmCy3k3WYBwHlljZZkUPMjBejUcLDHR&#10;tuMTtanPRYCwS1BB4X2dSOmyggy6qa2Jg/drG4M+yCaXusEuwE0lZ1H0KQ2WHBYKrGlbUHZL70bB&#10;kW/7aBOfZfzz3Nfzo2/j7iqVGo/67y8Qnnr/Dv+3D1rBLIa/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Qs0+wgAAANsAAAAPAAAAAAAAAAAAAAAAAJgCAABkcnMvZG93&#10;bnJldi54bWxQSwUGAAAAAAQABAD1AAAAhwMAAAAA&#10;" path="m,l147,r,764l,764,,e" fillcolor="#ca5f14" stroked="f">
                    <v:path arrowok="t" o:connecttype="custom" o:connectlocs="0,630;147,630;147,1394;0,1394;0,630" o:connectangles="0,0,0,0,0"/>
                  </v:shape>
                </v:group>
                <w10:wrap anchorx="page" anchory="page"/>
              </v:group>
            </w:pict>
          </mc:Fallback>
        </mc:AlternateContent>
      </w:r>
    </w:p>
    <w:p w:rsidR="00405AA2" w:rsidRPr="002D7772" w:rsidRDefault="006C7452">
      <w:pPr>
        <w:spacing w:after="0" w:line="279" w:lineRule="exact"/>
        <w:ind w:left="436" w:right="-20"/>
        <w:rPr>
          <w:rFonts w:ascii="Lato" w:eastAsia="Lato Black" w:hAnsi="Lato" w:cs="Lato Black"/>
          <w:sz w:val="24"/>
          <w:szCs w:val="24"/>
        </w:rPr>
      </w:pPr>
      <w:r w:rsidRPr="002D7772">
        <w:rPr>
          <w:rFonts w:ascii="Lato" w:eastAsia="Lato Black" w:hAnsi="Lato" w:cs="Lato Black"/>
          <w:b/>
          <w:bCs/>
          <w:color w:val="221E1F"/>
          <w:position w:val="-1"/>
          <w:sz w:val="24"/>
          <w:szCs w:val="24"/>
        </w:rPr>
        <w:t>T</w:t>
      </w:r>
      <w:r w:rsidR="000C4D3B">
        <w:rPr>
          <w:rFonts w:ascii="Lato" w:eastAsia="Lato Black" w:hAnsi="Lato" w:cs="Lato Black"/>
          <w:b/>
          <w:bCs/>
          <w:color w:val="221E1F"/>
          <w:spacing w:val="1"/>
          <w:position w:val="-1"/>
          <w:sz w:val="24"/>
          <w:szCs w:val="24"/>
        </w:rPr>
        <w:t>ERRITORY FAMILIES</w:t>
      </w: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bookmarkStart w:id="0" w:name="_GoBack"/>
      <w:bookmarkEnd w:id="0"/>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before="5" w:after="0" w:line="220" w:lineRule="exact"/>
        <w:rPr>
          <w:rFonts w:ascii="Lato" w:hAnsi="Lato"/>
        </w:rPr>
      </w:pPr>
    </w:p>
    <w:p w:rsidR="00405AA2" w:rsidRPr="007F222B" w:rsidRDefault="00AD11A0">
      <w:pPr>
        <w:spacing w:after="0" w:line="743" w:lineRule="exact"/>
        <w:ind w:left="534" w:right="-20"/>
        <w:rPr>
          <w:rFonts w:ascii="Lato Heavy" w:eastAsia="Lato Black" w:hAnsi="Lato Heavy" w:cs="Lato Black"/>
          <w:sz w:val="66"/>
          <w:szCs w:val="66"/>
        </w:rPr>
      </w:pPr>
      <w:r w:rsidRPr="002D7772">
        <w:rPr>
          <w:rFonts w:ascii="Lato" w:eastAsia="Lato Black" w:hAnsi="Lato" w:cs="Lato Black"/>
          <w:b/>
          <w:bCs/>
          <w:spacing w:val="-1"/>
          <w:position w:val="-1"/>
          <w:sz w:val="66"/>
          <w:szCs w:val="66"/>
        </w:rPr>
        <w:br/>
      </w:r>
      <w:r w:rsidRPr="002D7772">
        <w:rPr>
          <w:rFonts w:ascii="Lato" w:eastAsia="Lato Black" w:hAnsi="Lato" w:cs="Lato Black"/>
          <w:b/>
          <w:bCs/>
          <w:spacing w:val="-1"/>
          <w:position w:val="-1"/>
          <w:sz w:val="66"/>
          <w:szCs w:val="66"/>
        </w:rPr>
        <w:br/>
      </w:r>
      <w:r w:rsidR="00580455" w:rsidRPr="007F222B">
        <w:rPr>
          <w:rFonts w:ascii="Lato Heavy" w:eastAsia="Lato Black" w:hAnsi="Lato Heavy" w:cs="Lato Black"/>
          <w:b/>
          <w:bCs/>
          <w:spacing w:val="-1"/>
          <w:position w:val="-1"/>
          <w:sz w:val="72"/>
          <w:szCs w:val="66"/>
        </w:rPr>
        <w:t>Seniors Month Grant Program</w:t>
      </w:r>
    </w:p>
    <w:p w:rsidR="00405AA2" w:rsidRPr="002D7772" w:rsidRDefault="006C7452">
      <w:pPr>
        <w:spacing w:after="0" w:line="769" w:lineRule="exact"/>
        <w:ind w:left="534" w:right="-20"/>
        <w:rPr>
          <w:rFonts w:ascii="Lato" w:eastAsia="Lato" w:hAnsi="Lato" w:cs="Lato"/>
          <w:sz w:val="66"/>
          <w:szCs w:val="66"/>
        </w:rPr>
      </w:pPr>
      <w:r w:rsidRPr="002D7772">
        <w:rPr>
          <w:rFonts w:ascii="Lato" w:eastAsia="Lato" w:hAnsi="Lato" w:cs="Lato"/>
          <w:spacing w:val="1"/>
          <w:position w:val="-4"/>
          <w:sz w:val="66"/>
          <w:szCs w:val="66"/>
        </w:rPr>
        <w:t>G</w:t>
      </w:r>
      <w:r w:rsidRPr="002D7772">
        <w:rPr>
          <w:rFonts w:ascii="Lato" w:eastAsia="Lato" w:hAnsi="Lato" w:cs="Lato"/>
          <w:position w:val="-4"/>
          <w:sz w:val="66"/>
          <w:szCs w:val="66"/>
        </w:rPr>
        <w:t>u</w:t>
      </w:r>
      <w:r w:rsidRPr="002D7772">
        <w:rPr>
          <w:rFonts w:ascii="Lato" w:eastAsia="Lato" w:hAnsi="Lato" w:cs="Lato"/>
          <w:spacing w:val="-1"/>
          <w:position w:val="-4"/>
          <w:sz w:val="66"/>
          <w:szCs w:val="66"/>
        </w:rPr>
        <w:t>i</w:t>
      </w:r>
      <w:r w:rsidRPr="002D7772">
        <w:rPr>
          <w:rFonts w:ascii="Lato" w:eastAsia="Lato" w:hAnsi="Lato" w:cs="Lato"/>
          <w:spacing w:val="1"/>
          <w:position w:val="-4"/>
          <w:sz w:val="66"/>
          <w:szCs w:val="66"/>
        </w:rPr>
        <w:t>d</w:t>
      </w:r>
      <w:r w:rsidRPr="002D7772">
        <w:rPr>
          <w:rFonts w:ascii="Lato" w:eastAsia="Lato" w:hAnsi="Lato" w:cs="Lato"/>
          <w:position w:val="-4"/>
          <w:sz w:val="66"/>
          <w:szCs w:val="66"/>
        </w:rPr>
        <w:t>e</w:t>
      </w:r>
      <w:r w:rsidRPr="002D7772">
        <w:rPr>
          <w:rFonts w:ascii="Lato" w:eastAsia="Lato" w:hAnsi="Lato" w:cs="Lato"/>
          <w:spacing w:val="-1"/>
          <w:position w:val="-4"/>
          <w:sz w:val="66"/>
          <w:szCs w:val="66"/>
        </w:rPr>
        <w:t>li</w:t>
      </w:r>
      <w:r w:rsidRPr="002D7772">
        <w:rPr>
          <w:rFonts w:ascii="Lato" w:eastAsia="Lato" w:hAnsi="Lato" w:cs="Lato"/>
          <w:spacing w:val="3"/>
          <w:position w:val="-4"/>
          <w:sz w:val="66"/>
          <w:szCs w:val="66"/>
        </w:rPr>
        <w:t>n</w:t>
      </w:r>
      <w:r w:rsidRPr="002D7772">
        <w:rPr>
          <w:rFonts w:ascii="Lato" w:eastAsia="Lato" w:hAnsi="Lato" w:cs="Lato"/>
          <w:position w:val="-4"/>
          <w:sz w:val="66"/>
          <w:szCs w:val="66"/>
        </w:rPr>
        <w:t>es</w:t>
      </w:r>
    </w:p>
    <w:p w:rsidR="00405AA2" w:rsidRPr="002D7772" w:rsidRDefault="00405AA2">
      <w:pPr>
        <w:spacing w:before="1" w:after="0" w:line="140" w:lineRule="exact"/>
        <w:rPr>
          <w:rFonts w:ascii="Lato" w:hAnsi="Lato"/>
          <w:sz w:val="14"/>
          <w:szCs w:val="14"/>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AD11A0" w:rsidRPr="002D7772" w:rsidRDefault="00AD11A0">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2D7772" w:rsidRDefault="00580455">
      <w:pPr>
        <w:spacing w:before="24" w:after="0" w:line="240" w:lineRule="auto"/>
        <w:ind w:left="112" w:right="-20"/>
        <w:rPr>
          <w:rFonts w:ascii="Lato" w:eastAsia="Lato" w:hAnsi="Lato" w:cs="Lato"/>
        </w:rPr>
      </w:pPr>
      <w:r w:rsidRPr="002D7772">
        <w:rPr>
          <w:rFonts w:ascii="Lato" w:hAnsi="Lato"/>
          <w:noProof/>
          <w:lang w:val="en-AU" w:eastAsia="en-AU"/>
        </w:rPr>
        <w:drawing>
          <wp:anchor distT="0" distB="0" distL="114300" distR="114300" simplePos="0" relativeHeight="251656704" behindDoc="1" locked="0" layoutInCell="1" allowOverlap="1" wp14:anchorId="48A73304" wp14:editId="515D0B4D">
            <wp:simplePos x="0" y="0"/>
            <wp:positionH relativeFrom="page">
              <wp:posOffset>5668645</wp:posOffset>
            </wp:positionH>
            <wp:positionV relativeFrom="paragraph">
              <wp:posOffset>-139700</wp:posOffset>
            </wp:positionV>
            <wp:extent cx="1347470" cy="481330"/>
            <wp:effectExtent l="0" t="0" r="508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Pr="002D7772">
          <w:rPr>
            <w:rStyle w:val="Hyperlink"/>
            <w:rFonts w:ascii="Lato" w:eastAsia="Lato" w:hAnsi="Lato" w:cs="Lato"/>
            <w:b/>
            <w:bCs/>
          </w:rPr>
          <w:t>ww</w:t>
        </w:r>
        <w:r w:rsidRPr="002D7772">
          <w:rPr>
            <w:rStyle w:val="Hyperlink"/>
            <w:rFonts w:ascii="Lato" w:eastAsia="Lato" w:hAnsi="Lato" w:cs="Lato"/>
            <w:b/>
            <w:bCs/>
            <w:spacing w:val="-2"/>
          </w:rPr>
          <w:t>w</w:t>
        </w:r>
        <w:r w:rsidRPr="002D7772">
          <w:rPr>
            <w:rStyle w:val="Hyperlink"/>
            <w:rFonts w:ascii="Lato" w:eastAsia="Lato" w:hAnsi="Lato" w:cs="Lato"/>
            <w:b/>
            <w:bCs/>
            <w:spacing w:val="1"/>
          </w:rPr>
          <w:t>.seniors.</w:t>
        </w:r>
        <w:r w:rsidRPr="002D7772">
          <w:rPr>
            <w:rStyle w:val="Hyperlink"/>
            <w:rFonts w:ascii="Lato" w:eastAsia="Lato" w:hAnsi="Lato" w:cs="Lato"/>
            <w:b/>
            <w:bCs/>
            <w:spacing w:val="-3"/>
          </w:rPr>
          <w:t>n</w:t>
        </w:r>
        <w:r w:rsidRPr="002D7772">
          <w:rPr>
            <w:rStyle w:val="Hyperlink"/>
            <w:rFonts w:ascii="Lato" w:eastAsia="Lato" w:hAnsi="Lato" w:cs="Lato"/>
            <w:b/>
            <w:bCs/>
            <w:spacing w:val="1"/>
          </w:rPr>
          <w:t>t</w:t>
        </w:r>
        <w:r w:rsidRPr="002D7772">
          <w:rPr>
            <w:rStyle w:val="Hyperlink"/>
            <w:rFonts w:ascii="Lato" w:eastAsia="Lato" w:hAnsi="Lato" w:cs="Lato"/>
            <w:b/>
            <w:bCs/>
            <w:spacing w:val="-2"/>
          </w:rPr>
          <w:t>.</w:t>
        </w:r>
        <w:r w:rsidRPr="002D7772">
          <w:rPr>
            <w:rStyle w:val="Hyperlink"/>
            <w:rFonts w:ascii="Lato" w:eastAsia="Lato" w:hAnsi="Lato" w:cs="Lato"/>
            <w:b/>
            <w:bCs/>
            <w:spacing w:val="1"/>
          </w:rPr>
          <w:t>g</w:t>
        </w:r>
        <w:r w:rsidRPr="002D7772">
          <w:rPr>
            <w:rStyle w:val="Hyperlink"/>
            <w:rFonts w:ascii="Lato" w:eastAsia="Lato" w:hAnsi="Lato" w:cs="Lato"/>
            <w:b/>
            <w:bCs/>
            <w:spacing w:val="-1"/>
          </w:rPr>
          <w:t>o</w:t>
        </w:r>
        <w:r w:rsidRPr="002D7772">
          <w:rPr>
            <w:rStyle w:val="Hyperlink"/>
            <w:rFonts w:ascii="Lato" w:eastAsia="Lato" w:hAnsi="Lato" w:cs="Lato"/>
            <w:b/>
            <w:bCs/>
          </w:rPr>
          <w:t>v</w:t>
        </w:r>
        <w:r w:rsidRPr="002D7772">
          <w:rPr>
            <w:rStyle w:val="Hyperlink"/>
            <w:rFonts w:ascii="Lato" w:eastAsia="Lato" w:hAnsi="Lato" w:cs="Lato"/>
            <w:b/>
            <w:bCs/>
            <w:spacing w:val="1"/>
          </w:rPr>
          <w:t>.</w:t>
        </w:r>
        <w:r w:rsidRPr="002D7772">
          <w:rPr>
            <w:rStyle w:val="Hyperlink"/>
            <w:rFonts w:ascii="Lato" w:eastAsia="Lato" w:hAnsi="Lato" w:cs="Lato"/>
            <w:b/>
            <w:bCs/>
          </w:rPr>
          <w:t>au</w:t>
        </w:r>
      </w:hyperlink>
    </w:p>
    <w:p w:rsidR="00405AA2" w:rsidRPr="002D7772" w:rsidRDefault="00405AA2">
      <w:pPr>
        <w:spacing w:after="0"/>
        <w:rPr>
          <w:rFonts w:ascii="Lato" w:hAnsi="Lato"/>
        </w:rPr>
        <w:sectPr w:rsidR="00405AA2" w:rsidRPr="002D7772">
          <w:type w:val="continuous"/>
          <w:pgSz w:w="11920" w:h="16840"/>
          <w:pgMar w:top="780" w:right="740" w:bottom="0" w:left="740" w:header="720" w:footer="720" w:gutter="0"/>
          <w:cols w:space="720"/>
        </w:sectPr>
      </w:pPr>
    </w:p>
    <w:p w:rsidR="00405AA2" w:rsidRPr="002D7772" w:rsidRDefault="00405AA2">
      <w:pPr>
        <w:spacing w:before="5" w:after="0" w:line="180" w:lineRule="exact"/>
        <w:rPr>
          <w:rFonts w:ascii="Lato" w:hAnsi="Lato"/>
          <w:sz w:val="18"/>
          <w:szCs w:val="18"/>
        </w:rPr>
      </w:pPr>
    </w:p>
    <w:p w:rsidR="00405AA2" w:rsidRPr="002D7772" w:rsidRDefault="00405AA2">
      <w:pPr>
        <w:spacing w:after="0" w:line="200" w:lineRule="exact"/>
        <w:rPr>
          <w:rFonts w:ascii="Lato" w:hAnsi="Lato"/>
          <w:sz w:val="20"/>
          <w:szCs w:val="20"/>
        </w:rPr>
      </w:pPr>
    </w:p>
    <w:p w:rsidR="00405AA2" w:rsidRPr="002D7772" w:rsidRDefault="00405AA2">
      <w:pPr>
        <w:spacing w:after="0" w:line="200" w:lineRule="exact"/>
        <w:rPr>
          <w:rFonts w:ascii="Lato" w:hAnsi="Lato"/>
          <w:sz w:val="20"/>
          <w:szCs w:val="20"/>
        </w:rPr>
      </w:pPr>
    </w:p>
    <w:p w:rsidR="00405AA2" w:rsidRPr="007F222B" w:rsidRDefault="00580455" w:rsidP="007F222B">
      <w:pPr>
        <w:spacing w:after="0" w:line="240" w:lineRule="auto"/>
        <w:ind w:left="192" w:right="-20"/>
        <w:rPr>
          <w:rFonts w:ascii="Lato Heavy" w:eastAsia="Lato" w:hAnsi="Lato Heavy" w:cs="Lato"/>
          <w:b/>
          <w:sz w:val="40"/>
          <w:szCs w:val="36"/>
        </w:rPr>
      </w:pPr>
      <w:r w:rsidRPr="007F222B">
        <w:rPr>
          <w:rFonts w:ascii="Lato Heavy" w:eastAsia="Lato" w:hAnsi="Lato Heavy" w:cs="Lato"/>
          <w:b/>
          <w:color w:val="CA5F14"/>
          <w:sz w:val="40"/>
          <w:szCs w:val="36"/>
        </w:rPr>
        <w:t>Seniors Month Grant Program</w:t>
      </w:r>
      <w:r w:rsidR="006C7452" w:rsidRPr="007F222B">
        <w:rPr>
          <w:rFonts w:ascii="Lato Heavy" w:eastAsia="Lato" w:hAnsi="Lato Heavy" w:cs="Lato"/>
          <w:b/>
          <w:color w:val="CA5F14"/>
          <w:sz w:val="40"/>
          <w:szCs w:val="36"/>
        </w:rPr>
        <w:t xml:space="preserve"> G</w:t>
      </w:r>
      <w:r w:rsidR="006C7452" w:rsidRPr="007F222B">
        <w:rPr>
          <w:rFonts w:ascii="Lato Heavy" w:eastAsia="Lato" w:hAnsi="Lato Heavy" w:cs="Lato"/>
          <w:b/>
          <w:color w:val="CA5F14"/>
          <w:spacing w:val="-1"/>
          <w:sz w:val="40"/>
          <w:szCs w:val="36"/>
        </w:rPr>
        <w:t>ui</w:t>
      </w:r>
      <w:r w:rsidR="006C7452" w:rsidRPr="007F222B">
        <w:rPr>
          <w:rFonts w:ascii="Lato Heavy" w:eastAsia="Lato" w:hAnsi="Lato Heavy" w:cs="Lato"/>
          <w:b/>
          <w:color w:val="CA5F14"/>
          <w:sz w:val="40"/>
          <w:szCs w:val="36"/>
        </w:rPr>
        <w:t>d</w:t>
      </w:r>
      <w:r w:rsidR="006C7452" w:rsidRPr="007F222B">
        <w:rPr>
          <w:rFonts w:ascii="Lato Heavy" w:eastAsia="Lato" w:hAnsi="Lato Heavy" w:cs="Lato"/>
          <w:b/>
          <w:color w:val="CA5F14"/>
          <w:spacing w:val="1"/>
          <w:sz w:val="40"/>
          <w:szCs w:val="36"/>
        </w:rPr>
        <w:t>e</w:t>
      </w:r>
      <w:r w:rsidR="006C7452" w:rsidRPr="007F222B">
        <w:rPr>
          <w:rFonts w:ascii="Lato Heavy" w:eastAsia="Lato" w:hAnsi="Lato Heavy" w:cs="Lato"/>
          <w:b/>
          <w:color w:val="CA5F14"/>
          <w:spacing w:val="-1"/>
          <w:sz w:val="40"/>
          <w:szCs w:val="36"/>
        </w:rPr>
        <w:t>l</w:t>
      </w:r>
      <w:r w:rsidR="006C7452" w:rsidRPr="007F222B">
        <w:rPr>
          <w:rFonts w:ascii="Lato Heavy" w:eastAsia="Lato" w:hAnsi="Lato Heavy" w:cs="Lato"/>
          <w:b/>
          <w:color w:val="CA5F14"/>
          <w:spacing w:val="1"/>
          <w:sz w:val="40"/>
          <w:szCs w:val="36"/>
        </w:rPr>
        <w:t>i</w:t>
      </w:r>
      <w:r w:rsidR="006C7452" w:rsidRPr="007F222B">
        <w:rPr>
          <w:rFonts w:ascii="Lato Heavy" w:eastAsia="Lato" w:hAnsi="Lato Heavy" w:cs="Lato"/>
          <w:b/>
          <w:color w:val="CA5F14"/>
          <w:spacing w:val="-1"/>
          <w:sz w:val="40"/>
          <w:szCs w:val="36"/>
        </w:rPr>
        <w:t>n</w:t>
      </w:r>
      <w:r w:rsidR="006C7452" w:rsidRPr="007F222B">
        <w:rPr>
          <w:rFonts w:ascii="Lato Heavy" w:eastAsia="Lato" w:hAnsi="Lato Heavy" w:cs="Lato"/>
          <w:b/>
          <w:color w:val="CA5F14"/>
          <w:spacing w:val="1"/>
          <w:sz w:val="40"/>
          <w:szCs w:val="36"/>
        </w:rPr>
        <w:t>e</w:t>
      </w:r>
      <w:r w:rsidR="006C7452" w:rsidRPr="007F222B">
        <w:rPr>
          <w:rFonts w:ascii="Lato Heavy" w:eastAsia="Lato" w:hAnsi="Lato Heavy" w:cs="Lato"/>
          <w:b/>
          <w:color w:val="CA5F14"/>
          <w:sz w:val="40"/>
          <w:szCs w:val="36"/>
        </w:rPr>
        <w:t>s</w:t>
      </w:r>
    </w:p>
    <w:p w:rsidR="00405AA2" w:rsidRPr="002D7772" w:rsidRDefault="00405AA2" w:rsidP="007F222B">
      <w:pPr>
        <w:spacing w:before="8" w:after="0" w:line="150" w:lineRule="exact"/>
        <w:ind w:left="192"/>
        <w:rPr>
          <w:rFonts w:ascii="Lato" w:hAnsi="Lato"/>
          <w:sz w:val="15"/>
          <w:szCs w:val="15"/>
        </w:rPr>
      </w:pPr>
    </w:p>
    <w:p w:rsidR="00405AA2" w:rsidRPr="002D7772" w:rsidRDefault="00405AA2" w:rsidP="007F222B">
      <w:pPr>
        <w:spacing w:after="0" w:line="200" w:lineRule="exact"/>
        <w:ind w:left="192"/>
        <w:rPr>
          <w:rFonts w:ascii="Lato" w:hAnsi="Lato"/>
          <w:sz w:val="20"/>
          <w:szCs w:val="20"/>
        </w:rPr>
      </w:pPr>
    </w:p>
    <w:p w:rsidR="00F31E96" w:rsidRPr="000C4D3B" w:rsidRDefault="00F31E96" w:rsidP="007F222B">
      <w:pPr>
        <w:tabs>
          <w:tab w:val="left" w:pos="1560"/>
        </w:tabs>
        <w:spacing w:after="0"/>
        <w:ind w:left="192" w:right="1061"/>
        <w:rPr>
          <w:rFonts w:ascii="Lato" w:hAnsi="Lato" w:cs="Arial"/>
          <w:sz w:val="26"/>
          <w:szCs w:val="26"/>
        </w:rPr>
      </w:pPr>
      <w:r w:rsidRPr="000C4D3B">
        <w:rPr>
          <w:rFonts w:ascii="Lato" w:hAnsi="Lato" w:cs="Arial"/>
          <w:sz w:val="26"/>
          <w:szCs w:val="26"/>
        </w:rPr>
        <w:t xml:space="preserve">The Northern Territory Government implements a variety of programs and services to meet the needs of Territorians. One of these programs is the </w:t>
      </w:r>
      <w:r w:rsidR="004B4E59" w:rsidRPr="000C4D3B">
        <w:rPr>
          <w:rFonts w:ascii="Lato" w:hAnsi="Lato" w:cs="Arial"/>
          <w:sz w:val="26"/>
          <w:szCs w:val="26"/>
        </w:rPr>
        <w:t>Seniors Month Grant Program</w:t>
      </w:r>
      <w:r w:rsidRPr="000C4D3B">
        <w:rPr>
          <w:rFonts w:ascii="Lato" w:hAnsi="Lato" w:cs="Arial"/>
          <w:sz w:val="26"/>
          <w:szCs w:val="26"/>
        </w:rPr>
        <w:t xml:space="preserve"> (</w:t>
      </w:r>
      <w:r w:rsidR="004B4E59" w:rsidRPr="000C4D3B">
        <w:rPr>
          <w:rFonts w:ascii="Lato" w:hAnsi="Lato" w:cs="Arial"/>
          <w:sz w:val="26"/>
          <w:szCs w:val="26"/>
        </w:rPr>
        <w:t>SMGP</w:t>
      </w:r>
      <w:r w:rsidR="007F222B">
        <w:rPr>
          <w:rFonts w:ascii="Lato" w:hAnsi="Lato" w:cs="Arial"/>
          <w:sz w:val="26"/>
          <w:szCs w:val="26"/>
        </w:rPr>
        <w:t xml:space="preserve">). </w:t>
      </w:r>
      <w:r w:rsidR="004B4E59" w:rsidRPr="000C4D3B">
        <w:rPr>
          <w:rFonts w:ascii="Lato" w:hAnsi="Lato" w:cs="Arial"/>
          <w:sz w:val="26"/>
          <w:szCs w:val="26"/>
        </w:rPr>
        <w:t>SMGP</w:t>
      </w:r>
      <w:r w:rsidRPr="000C4D3B">
        <w:rPr>
          <w:rFonts w:ascii="Lato" w:hAnsi="Lato" w:cs="Arial"/>
          <w:sz w:val="26"/>
          <w:szCs w:val="26"/>
        </w:rPr>
        <w:t xml:space="preserve"> demonstrates the government's commitment to </w:t>
      </w:r>
      <w:r w:rsidR="004B4E59" w:rsidRPr="000C4D3B">
        <w:rPr>
          <w:rFonts w:ascii="Lato" w:hAnsi="Lato"/>
          <w:sz w:val="26"/>
          <w:szCs w:val="26"/>
        </w:rPr>
        <w:t>assist community organisations holding an event or activities for older people during Seniors Month in August.</w:t>
      </w:r>
    </w:p>
    <w:p w:rsidR="00F31E96" w:rsidRPr="000C4D3B" w:rsidRDefault="00F31E96" w:rsidP="007F222B">
      <w:pPr>
        <w:tabs>
          <w:tab w:val="left" w:pos="1560"/>
        </w:tabs>
        <w:spacing w:after="0"/>
        <w:ind w:left="192" w:right="1061"/>
        <w:rPr>
          <w:rFonts w:ascii="Lato" w:hAnsi="Lato" w:cs="Arial"/>
          <w:sz w:val="26"/>
          <w:szCs w:val="26"/>
        </w:rPr>
      </w:pPr>
    </w:p>
    <w:p w:rsidR="00F31E96" w:rsidRPr="000C4D3B" w:rsidRDefault="004B4E59" w:rsidP="007F222B">
      <w:pPr>
        <w:tabs>
          <w:tab w:val="left" w:pos="1560"/>
        </w:tabs>
        <w:spacing w:after="0"/>
        <w:ind w:left="192" w:right="1061"/>
        <w:rPr>
          <w:rFonts w:ascii="Lato" w:hAnsi="Lato" w:cs="Arial"/>
          <w:sz w:val="26"/>
          <w:szCs w:val="26"/>
        </w:rPr>
      </w:pPr>
      <w:r w:rsidRPr="000C4D3B">
        <w:rPr>
          <w:rFonts w:ascii="Lato" w:hAnsi="Lato" w:cs="Arial"/>
          <w:sz w:val="26"/>
          <w:szCs w:val="26"/>
        </w:rPr>
        <w:t>SMGP</w:t>
      </w:r>
      <w:r w:rsidR="00F31E96" w:rsidRPr="000C4D3B">
        <w:rPr>
          <w:rFonts w:ascii="Lato" w:hAnsi="Lato" w:cs="Arial"/>
          <w:sz w:val="26"/>
          <w:szCs w:val="26"/>
        </w:rPr>
        <w:t xml:space="preserve"> is administered by the Office of </w:t>
      </w:r>
      <w:r w:rsidRPr="000C4D3B">
        <w:rPr>
          <w:rFonts w:ascii="Lato" w:hAnsi="Lato" w:cs="Arial"/>
          <w:sz w:val="26"/>
          <w:szCs w:val="26"/>
        </w:rPr>
        <w:t>Senior Territorians</w:t>
      </w:r>
      <w:r w:rsidR="00F31E96" w:rsidRPr="000C4D3B">
        <w:rPr>
          <w:rFonts w:ascii="Lato" w:hAnsi="Lato" w:cs="Arial"/>
          <w:sz w:val="26"/>
          <w:szCs w:val="26"/>
        </w:rPr>
        <w:t xml:space="preserve"> (O</w:t>
      </w:r>
      <w:r w:rsidRPr="000C4D3B">
        <w:rPr>
          <w:rFonts w:ascii="Lato" w:hAnsi="Lato" w:cs="Arial"/>
          <w:sz w:val="26"/>
          <w:szCs w:val="26"/>
        </w:rPr>
        <w:t>ST</w:t>
      </w:r>
      <w:r w:rsidR="00F31E96" w:rsidRPr="000C4D3B">
        <w:rPr>
          <w:rFonts w:ascii="Lato" w:hAnsi="Lato" w:cs="Arial"/>
          <w:sz w:val="26"/>
          <w:szCs w:val="26"/>
        </w:rPr>
        <w:t xml:space="preserve">), </w:t>
      </w:r>
      <w:r w:rsidR="00CB5515">
        <w:rPr>
          <w:rFonts w:ascii="Lato" w:hAnsi="Lato" w:cs="Arial"/>
          <w:sz w:val="26"/>
          <w:szCs w:val="26"/>
        </w:rPr>
        <w:t>Community Engagement</w:t>
      </w:r>
      <w:r w:rsidR="00F31E96" w:rsidRPr="000C4D3B">
        <w:rPr>
          <w:rFonts w:ascii="Lato" w:hAnsi="Lato" w:cs="Arial"/>
          <w:sz w:val="26"/>
          <w:szCs w:val="26"/>
        </w:rPr>
        <w:t>,</w:t>
      </w:r>
      <w:r w:rsidR="00CB5515" w:rsidRPr="000C4D3B">
        <w:rPr>
          <w:rFonts w:ascii="Lato" w:hAnsi="Lato" w:cs="Arial"/>
          <w:sz w:val="26"/>
          <w:szCs w:val="26"/>
        </w:rPr>
        <w:t xml:space="preserve"> Territory</w:t>
      </w:r>
      <w:r w:rsidR="000C4D3B" w:rsidRPr="000C4D3B">
        <w:rPr>
          <w:rFonts w:ascii="Lato" w:hAnsi="Lato" w:cs="Arial"/>
          <w:sz w:val="26"/>
          <w:szCs w:val="26"/>
        </w:rPr>
        <w:t xml:space="preserve"> Families</w:t>
      </w:r>
      <w:r w:rsidR="00F31E96" w:rsidRPr="000C4D3B">
        <w:rPr>
          <w:rFonts w:ascii="Lato" w:hAnsi="Lato" w:cs="Arial"/>
          <w:sz w:val="26"/>
          <w:szCs w:val="26"/>
        </w:rPr>
        <w:t>.</w:t>
      </w:r>
    </w:p>
    <w:p w:rsidR="00F31E96" w:rsidRPr="000C4D3B" w:rsidRDefault="00F31E96" w:rsidP="007F222B">
      <w:pPr>
        <w:tabs>
          <w:tab w:val="left" w:pos="1560"/>
        </w:tabs>
        <w:spacing w:after="0"/>
        <w:ind w:left="192" w:right="1061"/>
        <w:rPr>
          <w:rFonts w:ascii="Lato" w:hAnsi="Lato" w:cs="Arial"/>
          <w:sz w:val="26"/>
          <w:szCs w:val="26"/>
        </w:rPr>
      </w:pPr>
    </w:p>
    <w:p w:rsidR="00F31E96" w:rsidRPr="000C4D3B" w:rsidRDefault="00F31E96" w:rsidP="007F222B">
      <w:pPr>
        <w:tabs>
          <w:tab w:val="left" w:pos="1560"/>
        </w:tabs>
        <w:spacing w:after="0"/>
        <w:ind w:left="192" w:right="1061"/>
        <w:rPr>
          <w:rFonts w:ascii="Lato" w:hAnsi="Lato" w:cs="Arial"/>
          <w:sz w:val="26"/>
          <w:szCs w:val="26"/>
        </w:rPr>
      </w:pPr>
      <w:r w:rsidRPr="000C4D3B">
        <w:rPr>
          <w:rFonts w:ascii="Lato" w:hAnsi="Lato" w:cs="Arial"/>
          <w:sz w:val="26"/>
          <w:szCs w:val="26"/>
        </w:rPr>
        <w:t xml:space="preserve">These guidelines provide information to assist you in applying for and acquitting grants from the Northern Territory Government through </w:t>
      </w:r>
      <w:r w:rsidR="004B4E59" w:rsidRPr="000C4D3B">
        <w:rPr>
          <w:rFonts w:ascii="Lato" w:hAnsi="Lato" w:cs="Arial"/>
          <w:sz w:val="26"/>
          <w:szCs w:val="26"/>
        </w:rPr>
        <w:t>SMGP</w:t>
      </w:r>
      <w:r w:rsidRPr="000C4D3B">
        <w:rPr>
          <w:rFonts w:ascii="Lato" w:hAnsi="Lato" w:cs="Arial"/>
          <w:sz w:val="26"/>
          <w:szCs w:val="26"/>
        </w:rPr>
        <w:t>.</w:t>
      </w:r>
    </w:p>
    <w:p w:rsidR="00F31E96" w:rsidRPr="000C4D3B" w:rsidRDefault="00F31E96" w:rsidP="007F222B">
      <w:pPr>
        <w:tabs>
          <w:tab w:val="left" w:pos="1560"/>
        </w:tabs>
        <w:spacing w:after="0"/>
        <w:ind w:left="192" w:right="1061"/>
        <w:rPr>
          <w:rFonts w:ascii="Lato" w:hAnsi="Lato" w:cs="Arial"/>
          <w:sz w:val="26"/>
          <w:szCs w:val="26"/>
        </w:rPr>
      </w:pPr>
    </w:p>
    <w:p w:rsidR="002D7772" w:rsidRDefault="00F31E96" w:rsidP="007F222B">
      <w:pPr>
        <w:tabs>
          <w:tab w:val="left" w:pos="1560"/>
        </w:tabs>
        <w:spacing w:after="0"/>
        <w:ind w:left="192" w:right="1061"/>
        <w:rPr>
          <w:rFonts w:ascii="Lato" w:hAnsi="Lato" w:cs="Arial"/>
          <w:sz w:val="26"/>
          <w:szCs w:val="26"/>
        </w:rPr>
      </w:pPr>
      <w:r w:rsidRPr="000C4D3B">
        <w:rPr>
          <w:rFonts w:ascii="Lato" w:hAnsi="Lato" w:cs="Arial"/>
          <w:sz w:val="26"/>
          <w:szCs w:val="26"/>
        </w:rPr>
        <w:t xml:space="preserve">Before applying for </w:t>
      </w:r>
      <w:r w:rsidR="004B4E59" w:rsidRPr="000C4D3B">
        <w:rPr>
          <w:rFonts w:ascii="Lato" w:hAnsi="Lato" w:cs="Arial"/>
          <w:sz w:val="26"/>
          <w:szCs w:val="26"/>
        </w:rPr>
        <w:t>SMGP</w:t>
      </w:r>
      <w:r w:rsidRPr="000C4D3B">
        <w:rPr>
          <w:rFonts w:ascii="Lato" w:hAnsi="Lato" w:cs="Arial"/>
          <w:sz w:val="26"/>
          <w:szCs w:val="26"/>
        </w:rPr>
        <w:t xml:space="preserve"> please read carefully all sections of these guidelines.  </w:t>
      </w:r>
    </w:p>
    <w:p w:rsidR="007F222B" w:rsidRDefault="007F222B" w:rsidP="007F222B">
      <w:pPr>
        <w:tabs>
          <w:tab w:val="left" w:pos="1560"/>
        </w:tabs>
        <w:spacing w:after="0"/>
        <w:ind w:left="192" w:right="1061"/>
        <w:rPr>
          <w:rFonts w:ascii="Lato" w:hAnsi="Lato" w:cs="Arial"/>
          <w:sz w:val="26"/>
          <w:szCs w:val="26"/>
        </w:rPr>
      </w:pPr>
    </w:p>
    <w:p w:rsidR="007F222B" w:rsidRPr="007F222B" w:rsidRDefault="007F222B" w:rsidP="007F222B">
      <w:pPr>
        <w:tabs>
          <w:tab w:val="left" w:pos="1440"/>
        </w:tabs>
        <w:spacing w:before="120" w:after="0" w:line="240" w:lineRule="auto"/>
        <w:ind w:left="192" w:right="458"/>
        <w:jc w:val="both"/>
        <w:rPr>
          <w:rFonts w:ascii="Lato" w:hAnsi="Lato"/>
          <w:b/>
          <w:sz w:val="28"/>
          <w:szCs w:val="28"/>
        </w:rPr>
      </w:pPr>
      <w:r w:rsidRPr="007F222B">
        <w:rPr>
          <w:rFonts w:ascii="Lato" w:hAnsi="Lato"/>
          <w:b/>
          <w:sz w:val="28"/>
          <w:szCs w:val="28"/>
        </w:rPr>
        <w:t>Contact Details</w:t>
      </w:r>
    </w:p>
    <w:p w:rsidR="007F222B" w:rsidRDefault="007F222B" w:rsidP="007F222B">
      <w:pPr>
        <w:spacing w:after="0" w:line="240" w:lineRule="auto"/>
        <w:ind w:left="192" w:right="-20"/>
        <w:rPr>
          <w:rFonts w:ascii="Lato" w:eastAsia="Lato" w:hAnsi="Lato" w:cs="Lato"/>
          <w:spacing w:val="8"/>
          <w:sz w:val="26"/>
          <w:szCs w:val="26"/>
        </w:rPr>
      </w:pPr>
    </w:p>
    <w:p w:rsidR="00405AA2" w:rsidRPr="000C4D3B" w:rsidRDefault="006C7452" w:rsidP="007F222B">
      <w:pPr>
        <w:spacing w:after="0" w:line="240" w:lineRule="auto"/>
        <w:ind w:left="192" w:right="-20"/>
        <w:rPr>
          <w:rFonts w:ascii="Lato" w:eastAsia="Lato" w:hAnsi="Lato" w:cs="Lato"/>
          <w:sz w:val="26"/>
          <w:szCs w:val="26"/>
        </w:rPr>
      </w:pPr>
      <w:r w:rsidRPr="000C4D3B">
        <w:rPr>
          <w:rFonts w:ascii="Lato" w:eastAsia="Lato" w:hAnsi="Lato" w:cs="Lato"/>
          <w:spacing w:val="8"/>
          <w:sz w:val="26"/>
          <w:szCs w:val="26"/>
        </w:rPr>
        <w:t>Offic</w:t>
      </w:r>
      <w:r w:rsidRPr="000C4D3B">
        <w:rPr>
          <w:rFonts w:ascii="Lato" w:eastAsia="Lato" w:hAnsi="Lato" w:cs="Lato"/>
          <w:sz w:val="26"/>
          <w:szCs w:val="26"/>
        </w:rPr>
        <w:t>e</w:t>
      </w:r>
      <w:r w:rsidRPr="000C4D3B">
        <w:rPr>
          <w:rFonts w:ascii="Lato" w:eastAsia="Lato" w:hAnsi="Lato" w:cs="Lato"/>
          <w:spacing w:val="15"/>
          <w:sz w:val="26"/>
          <w:szCs w:val="26"/>
        </w:rPr>
        <w:t xml:space="preserve"> </w:t>
      </w:r>
      <w:r w:rsidRPr="000C4D3B">
        <w:rPr>
          <w:rFonts w:ascii="Lato" w:eastAsia="Lato" w:hAnsi="Lato" w:cs="Lato"/>
          <w:spacing w:val="8"/>
          <w:sz w:val="26"/>
          <w:szCs w:val="26"/>
        </w:rPr>
        <w:t>o</w:t>
      </w:r>
      <w:r w:rsidRPr="000C4D3B">
        <w:rPr>
          <w:rFonts w:ascii="Lato" w:eastAsia="Lato" w:hAnsi="Lato" w:cs="Lato"/>
          <w:sz w:val="26"/>
          <w:szCs w:val="26"/>
        </w:rPr>
        <w:t>f</w:t>
      </w:r>
      <w:r w:rsidRPr="000C4D3B">
        <w:rPr>
          <w:rFonts w:ascii="Lato" w:eastAsia="Lato" w:hAnsi="Lato" w:cs="Lato"/>
          <w:spacing w:val="14"/>
          <w:sz w:val="26"/>
          <w:szCs w:val="26"/>
        </w:rPr>
        <w:t xml:space="preserve"> </w:t>
      </w:r>
      <w:r w:rsidR="004B4E59" w:rsidRPr="000C4D3B">
        <w:rPr>
          <w:rFonts w:ascii="Lato" w:hAnsi="Lato" w:cs="Arial"/>
          <w:sz w:val="26"/>
          <w:szCs w:val="26"/>
        </w:rPr>
        <w:t>Senior Territorians</w:t>
      </w:r>
    </w:p>
    <w:p w:rsidR="007F222B" w:rsidRDefault="000C4D3B" w:rsidP="007F222B">
      <w:pPr>
        <w:spacing w:after="0" w:line="240" w:lineRule="auto"/>
        <w:ind w:left="192" w:right="-20"/>
        <w:rPr>
          <w:rFonts w:ascii="Lato" w:eastAsia="Lato" w:hAnsi="Lato" w:cs="Lato"/>
          <w:sz w:val="26"/>
          <w:szCs w:val="26"/>
        </w:rPr>
      </w:pPr>
      <w:r w:rsidRPr="000C4D3B">
        <w:rPr>
          <w:rFonts w:ascii="Lato" w:eastAsia="Lato" w:hAnsi="Lato" w:cs="Lato"/>
          <w:spacing w:val="6"/>
          <w:sz w:val="26"/>
          <w:szCs w:val="26"/>
        </w:rPr>
        <w:t>Territory Families</w:t>
      </w:r>
    </w:p>
    <w:p w:rsidR="00405AA2" w:rsidRPr="007F222B" w:rsidRDefault="006C7452" w:rsidP="007F222B">
      <w:pPr>
        <w:spacing w:after="0" w:line="240" w:lineRule="auto"/>
        <w:ind w:left="192" w:right="-20"/>
        <w:rPr>
          <w:rFonts w:ascii="Lato" w:eastAsia="Lato" w:hAnsi="Lato" w:cs="Lato"/>
          <w:sz w:val="26"/>
          <w:szCs w:val="26"/>
        </w:rPr>
      </w:pPr>
      <w:r w:rsidRPr="000C4D3B">
        <w:rPr>
          <w:rFonts w:ascii="Lato" w:eastAsia="Lato" w:hAnsi="Lato" w:cs="Lato"/>
          <w:spacing w:val="-1"/>
          <w:sz w:val="26"/>
          <w:szCs w:val="26"/>
        </w:rPr>
        <w:t>Le</w:t>
      </w:r>
      <w:r w:rsidRPr="000C4D3B">
        <w:rPr>
          <w:rFonts w:ascii="Lato" w:eastAsia="Lato" w:hAnsi="Lato" w:cs="Lato"/>
          <w:sz w:val="26"/>
          <w:szCs w:val="26"/>
        </w:rPr>
        <w:t>v</w:t>
      </w:r>
      <w:r w:rsidRPr="000C4D3B">
        <w:rPr>
          <w:rFonts w:ascii="Lato" w:eastAsia="Lato" w:hAnsi="Lato" w:cs="Lato"/>
          <w:spacing w:val="-1"/>
          <w:sz w:val="26"/>
          <w:szCs w:val="26"/>
        </w:rPr>
        <w:t>e</w:t>
      </w:r>
      <w:r w:rsidRPr="000C4D3B">
        <w:rPr>
          <w:rFonts w:ascii="Lato" w:eastAsia="Lato" w:hAnsi="Lato" w:cs="Lato"/>
          <w:sz w:val="26"/>
          <w:szCs w:val="26"/>
        </w:rPr>
        <w:t>l</w:t>
      </w:r>
      <w:r w:rsidR="000C4D3B" w:rsidRPr="000C4D3B">
        <w:rPr>
          <w:rFonts w:ascii="Lato" w:eastAsia="Lato" w:hAnsi="Lato" w:cs="Lato"/>
          <w:sz w:val="26"/>
          <w:szCs w:val="26"/>
        </w:rPr>
        <w:t xml:space="preserve"> </w:t>
      </w:r>
      <w:r w:rsidR="00CB5515">
        <w:rPr>
          <w:rFonts w:ascii="Lato" w:eastAsia="Lato" w:hAnsi="Lato" w:cs="Lato"/>
          <w:sz w:val="26"/>
          <w:szCs w:val="26"/>
        </w:rPr>
        <w:t>6</w:t>
      </w:r>
      <w:r w:rsidRPr="000C4D3B">
        <w:rPr>
          <w:rFonts w:ascii="Lato" w:eastAsia="Lato" w:hAnsi="Lato" w:cs="Lato"/>
          <w:sz w:val="26"/>
          <w:szCs w:val="26"/>
        </w:rPr>
        <w:t>,</w:t>
      </w:r>
      <w:r w:rsidRPr="000C4D3B">
        <w:rPr>
          <w:rFonts w:ascii="Lato" w:eastAsia="Lato" w:hAnsi="Lato" w:cs="Lato"/>
          <w:spacing w:val="-1"/>
          <w:sz w:val="26"/>
          <w:szCs w:val="26"/>
        </w:rPr>
        <w:t xml:space="preserve"> </w:t>
      </w:r>
      <w:r w:rsidR="000C4D3B" w:rsidRPr="000C4D3B">
        <w:rPr>
          <w:rFonts w:ascii="Lato" w:eastAsia="Lato" w:hAnsi="Lato" w:cs="Lato"/>
          <w:spacing w:val="1"/>
          <w:sz w:val="26"/>
          <w:szCs w:val="26"/>
        </w:rPr>
        <w:t>Darwin Plaza</w:t>
      </w:r>
      <w:r w:rsidR="007F222B">
        <w:rPr>
          <w:rFonts w:ascii="Lato" w:eastAsia="Lato" w:hAnsi="Lato" w:cs="Lato"/>
          <w:sz w:val="26"/>
          <w:szCs w:val="26"/>
        </w:rPr>
        <w:t xml:space="preserve">, 41 </w:t>
      </w:r>
      <w:r w:rsidR="000C4D3B" w:rsidRPr="000C4D3B">
        <w:rPr>
          <w:rFonts w:ascii="Lato" w:eastAsia="Lato" w:hAnsi="Lato" w:cs="Lato"/>
          <w:sz w:val="26"/>
          <w:szCs w:val="26"/>
        </w:rPr>
        <w:t>Smith Street</w:t>
      </w:r>
      <w:r w:rsidR="00283368">
        <w:rPr>
          <w:rFonts w:ascii="Lato" w:eastAsia="Lato" w:hAnsi="Lato" w:cs="Lato"/>
          <w:sz w:val="26"/>
          <w:szCs w:val="26"/>
        </w:rPr>
        <w:t xml:space="preserve"> Mall</w:t>
      </w:r>
      <w:r w:rsidRPr="000C4D3B">
        <w:rPr>
          <w:rFonts w:ascii="Lato" w:eastAsia="Lato" w:hAnsi="Lato" w:cs="Lato"/>
          <w:sz w:val="26"/>
          <w:szCs w:val="26"/>
        </w:rPr>
        <w:t>,</w:t>
      </w:r>
      <w:r w:rsidRPr="000C4D3B">
        <w:rPr>
          <w:rFonts w:ascii="Lato" w:eastAsia="Lato" w:hAnsi="Lato" w:cs="Lato"/>
          <w:spacing w:val="1"/>
          <w:sz w:val="26"/>
          <w:szCs w:val="26"/>
        </w:rPr>
        <w:t xml:space="preserve"> </w:t>
      </w:r>
      <w:r w:rsidRPr="000C4D3B">
        <w:rPr>
          <w:rFonts w:ascii="Lato" w:eastAsia="Lato" w:hAnsi="Lato" w:cs="Lato"/>
          <w:spacing w:val="-1"/>
          <w:sz w:val="26"/>
          <w:szCs w:val="26"/>
        </w:rPr>
        <w:t>D</w:t>
      </w:r>
      <w:r w:rsidRPr="000C4D3B">
        <w:rPr>
          <w:rFonts w:ascii="Lato" w:eastAsia="Lato" w:hAnsi="Lato" w:cs="Lato"/>
          <w:spacing w:val="1"/>
          <w:sz w:val="26"/>
          <w:szCs w:val="26"/>
        </w:rPr>
        <w:t>a</w:t>
      </w:r>
      <w:r w:rsidRPr="000C4D3B">
        <w:rPr>
          <w:rFonts w:ascii="Lato" w:eastAsia="Lato" w:hAnsi="Lato" w:cs="Lato"/>
          <w:spacing w:val="2"/>
          <w:sz w:val="26"/>
          <w:szCs w:val="26"/>
        </w:rPr>
        <w:t>r</w:t>
      </w:r>
      <w:r w:rsidRPr="000C4D3B">
        <w:rPr>
          <w:rFonts w:ascii="Lato" w:eastAsia="Lato" w:hAnsi="Lato" w:cs="Lato"/>
          <w:spacing w:val="1"/>
          <w:sz w:val="26"/>
          <w:szCs w:val="26"/>
        </w:rPr>
        <w:t>wi</w:t>
      </w:r>
      <w:r w:rsidRPr="000C4D3B">
        <w:rPr>
          <w:rFonts w:ascii="Lato" w:eastAsia="Lato" w:hAnsi="Lato" w:cs="Lato"/>
          <w:sz w:val="26"/>
          <w:szCs w:val="26"/>
        </w:rPr>
        <w:t xml:space="preserve">n </w:t>
      </w:r>
      <w:r w:rsidRPr="000C4D3B">
        <w:rPr>
          <w:rFonts w:ascii="Lato" w:eastAsia="Lato" w:hAnsi="Lato" w:cs="Lato"/>
          <w:spacing w:val="1"/>
          <w:sz w:val="26"/>
          <w:szCs w:val="26"/>
        </w:rPr>
        <w:t>N</w:t>
      </w:r>
      <w:r w:rsidRPr="000C4D3B">
        <w:rPr>
          <w:rFonts w:ascii="Lato" w:eastAsia="Lato" w:hAnsi="Lato" w:cs="Lato"/>
          <w:sz w:val="26"/>
          <w:szCs w:val="26"/>
        </w:rPr>
        <w:t>T</w:t>
      </w:r>
      <w:r w:rsidRPr="000C4D3B">
        <w:rPr>
          <w:rFonts w:ascii="Lato" w:eastAsia="Lato" w:hAnsi="Lato" w:cs="Lato"/>
          <w:spacing w:val="-1"/>
          <w:sz w:val="26"/>
          <w:szCs w:val="26"/>
        </w:rPr>
        <w:t xml:space="preserve"> </w:t>
      </w:r>
      <w:r w:rsidR="007F222B">
        <w:rPr>
          <w:rFonts w:ascii="Lato" w:eastAsia="Lato" w:hAnsi="Lato" w:cs="Lato"/>
          <w:sz w:val="26"/>
          <w:szCs w:val="26"/>
        </w:rPr>
        <w:t>0801</w:t>
      </w:r>
    </w:p>
    <w:p w:rsidR="007F222B" w:rsidRDefault="007F222B" w:rsidP="007F222B">
      <w:pPr>
        <w:tabs>
          <w:tab w:val="left" w:pos="1620"/>
        </w:tabs>
        <w:spacing w:after="0" w:line="240" w:lineRule="auto"/>
        <w:ind w:left="192" w:right="-20"/>
        <w:rPr>
          <w:rFonts w:ascii="Lato" w:eastAsia="Lato" w:hAnsi="Lato" w:cs="Lato"/>
          <w:b/>
          <w:spacing w:val="-1"/>
          <w:sz w:val="26"/>
          <w:szCs w:val="26"/>
        </w:rPr>
      </w:pPr>
    </w:p>
    <w:p w:rsidR="00405AA2" w:rsidRDefault="007F222B" w:rsidP="007F222B">
      <w:pPr>
        <w:tabs>
          <w:tab w:val="left" w:pos="1620"/>
        </w:tabs>
        <w:spacing w:after="0" w:line="240" w:lineRule="auto"/>
        <w:ind w:left="192" w:right="-20"/>
        <w:rPr>
          <w:rFonts w:ascii="Lato" w:eastAsia="Lato" w:hAnsi="Lato" w:cs="Lato"/>
          <w:sz w:val="26"/>
          <w:szCs w:val="26"/>
        </w:rPr>
      </w:pPr>
      <w:r w:rsidRPr="007F222B">
        <w:rPr>
          <w:rFonts w:ascii="Lato" w:eastAsia="Lato" w:hAnsi="Lato" w:cs="Lato"/>
          <w:b/>
          <w:spacing w:val="-1"/>
          <w:sz w:val="26"/>
          <w:szCs w:val="26"/>
        </w:rPr>
        <w:t>Postal:</w:t>
      </w:r>
      <w:r>
        <w:rPr>
          <w:rFonts w:ascii="Lato" w:eastAsia="Lato" w:hAnsi="Lato" w:cs="Lato"/>
          <w:spacing w:val="-1"/>
          <w:sz w:val="26"/>
          <w:szCs w:val="26"/>
        </w:rPr>
        <w:t xml:space="preserve"> </w:t>
      </w:r>
      <w:r w:rsidR="006C7452" w:rsidRPr="000C4D3B">
        <w:rPr>
          <w:rFonts w:ascii="Lato" w:eastAsia="Lato" w:hAnsi="Lato" w:cs="Lato"/>
          <w:sz w:val="26"/>
          <w:szCs w:val="26"/>
        </w:rPr>
        <w:t xml:space="preserve">PO </w:t>
      </w:r>
      <w:r w:rsidR="006C7452" w:rsidRPr="000C4D3B">
        <w:rPr>
          <w:rFonts w:ascii="Lato" w:eastAsia="Lato" w:hAnsi="Lato" w:cs="Lato"/>
          <w:spacing w:val="1"/>
          <w:sz w:val="26"/>
          <w:szCs w:val="26"/>
        </w:rPr>
        <w:t>Bo</w:t>
      </w:r>
      <w:r w:rsidR="006C7452" w:rsidRPr="000C4D3B">
        <w:rPr>
          <w:rFonts w:ascii="Lato" w:eastAsia="Lato" w:hAnsi="Lato" w:cs="Lato"/>
          <w:sz w:val="26"/>
          <w:szCs w:val="26"/>
        </w:rPr>
        <w:t>x</w:t>
      </w:r>
      <w:r w:rsidR="006C7452" w:rsidRPr="000C4D3B">
        <w:rPr>
          <w:rFonts w:ascii="Lato" w:eastAsia="Lato" w:hAnsi="Lato" w:cs="Lato"/>
          <w:spacing w:val="-2"/>
          <w:sz w:val="26"/>
          <w:szCs w:val="26"/>
        </w:rPr>
        <w:t xml:space="preserve"> </w:t>
      </w:r>
      <w:r w:rsidR="00CB5515">
        <w:rPr>
          <w:rFonts w:ascii="Lato" w:eastAsia="Lato" w:hAnsi="Lato" w:cs="Lato"/>
          <w:sz w:val="26"/>
          <w:szCs w:val="26"/>
        </w:rPr>
        <w:t>37037</w:t>
      </w:r>
      <w:r>
        <w:rPr>
          <w:rFonts w:ascii="Lato" w:eastAsia="Lato" w:hAnsi="Lato" w:cs="Lato"/>
          <w:sz w:val="26"/>
          <w:szCs w:val="26"/>
        </w:rPr>
        <w:t xml:space="preserve">, </w:t>
      </w:r>
      <w:r w:rsidR="00CB5515">
        <w:rPr>
          <w:rFonts w:ascii="Lato" w:eastAsia="Lato" w:hAnsi="Lato" w:cs="Lato"/>
          <w:spacing w:val="-1"/>
          <w:sz w:val="26"/>
          <w:szCs w:val="26"/>
        </w:rPr>
        <w:t>Winnellie</w:t>
      </w:r>
      <w:r w:rsidR="006C7452" w:rsidRPr="000C4D3B">
        <w:rPr>
          <w:rFonts w:ascii="Lato" w:eastAsia="Lato" w:hAnsi="Lato" w:cs="Lato"/>
          <w:sz w:val="26"/>
          <w:szCs w:val="26"/>
        </w:rPr>
        <w:t xml:space="preserve"> </w:t>
      </w:r>
      <w:r w:rsidR="006C7452" w:rsidRPr="000C4D3B">
        <w:rPr>
          <w:rFonts w:ascii="Lato" w:eastAsia="Lato" w:hAnsi="Lato" w:cs="Lato"/>
          <w:spacing w:val="1"/>
          <w:sz w:val="26"/>
          <w:szCs w:val="26"/>
        </w:rPr>
        <w:t>N</w:t>
      </w:r>
      <w:r w:rsidR="006C7452" w:rsidRPr="000C4D3B">
        <w:rPr>
          <w:rFonts w:ascii="Lato" w:eastAsia="Lato" w:hAnsi="Lato" w:cs="Lato"/>
          <w:sz w:val="26"/>
          <w:szCs w:val="26"/>
        </w:rPr>
        <w:t>T</w:t>
      </w:r>
      <w:r w:rsidR="006C7452" w:rsidRPr="000C4D3B">
        <w:rPr>
          <w:rFonts w:ascii="Lato" w:eastAsia="Lato" w:hAnsi="Lato" w:cs="Lato"/>
          <w:spacing w:val="-1"/>
          <w:sz w:val="26"/>
          <w:szCs w:val="26"/>
        </w:rPr>
        <w:t xml:space="preserve"> </w:t>
      </w:r>
      <w:r w:rsidR="001833AC">
        <w:rPr>
          <w:rFonts w:ascii="Lato" w:eastAsia="Lato" w:hAnsi="Lato" w:cs="Lato"/>
          <w:sz w:val="26"/>
          <w:szCs w:val="26"/>
        </w:rPr>
        <w:t>0821</w:t>
      </w:r>
    </w:p>
    <w:p w:rsidR="00405AA2" w:rsidRPr="000C4D3B" w:rsidRDefault="006C7452" w:rsidP="007F222B">
      <w:pPr>
        <w:tabs>
          <w:tab w:val="left" w:pos="1620"/>
        </w:tabs>
        <w:spacing w:after="0" w:line="240" w:lineRule="auto"/>
        <w:ind w:left="192" w:right="-20"/>
        <w:rPr>
          <w:rFonts w:ascii="Lato" w:eastAsia="Lato" w:hAnsi="Lato" w:cs="Lato"/>
          <w:sz w:val="26"/>
          <w:szCs w:val="26"/>
        </w:rPr>
      </w:pPr>
      <w:r w:rsidRPr="007F222B">
        <w:rPr>
          <w:rFonts w:ascii="Lato" w:eastAsia="Lato" w:hAnsi="Lato" w:cs="Lato"/>
          <w:b/>
          <w:sz w:val="26"/>
          <w:szCs w:val="26"/>
        </w:rPr>
        <w:t>T</w:t>
      </w:r>
      <w:r w:rsidRPr="007F222B">
        <w:rPr>
          <w:rFonts w:ascii="Lato" w:eastAsia="Lato" w:hAnsi="Lato" w:cs="Lato"/>
          <w:b/>
          <w:spacing w:val="-1"/>
          <w:sz w:val="26"/>
          <w:szCs w:val="26"/>
        </w:rPr>
        <w:t>e</w:t>
      </w:r>
      <w:r w:rsidRPr="007F222B">
        <w:rPr>
          <w:rFonts w:ascii="Lato" w:eastAsia="Lato" w:hAnsi="Lato" w:cs="Lato"/>
          <w:b/>
          <w:spacing w:val="1"/>
          <w:sz w:val="26"/>
          <w:szCs w:val="26"/>
        </w:rPr>
        <w:t>l</w:t>
      </w:r>
      <w:r w:rsidRPr="007F222B">
        <w:rPr>
          <w:rFonts w:ascii="Lato" w:eastAsia="Lato" w:hAnsi="Lato" w:cs="Lato"/>
          <w:b/>
          <w:spacing w:val="-1"/>
          <w:sz w:val="26"/>
          <w:szCs w:val="26"/>
        </w:rPr>
        <w:t>e</w:t>
      </w:r>
      <w:r w:rsidRPr="007F222B">
        <w:rPr>
          <w:rFonts w:ascii="Lato" w:eastAsia="Lato" w:hAnsi="Lato" w:cs="Lato"/>
          <w:b/>
          <w:sz w:val="26"/>
          <w:szCs w:val="26"/>
        </w:rPr>
        <w:t>p</w:t>
      </w:r>
      <w:r w:rsidRPr="007F222B">
        <w:rPr>
          <w:rFonts w:ascii="Lato" w:eastAsia="Lato" w:hAnsi="Lato" w:cs="Lato"/>
          <w:b/>
          <w:spacing w:val="1"/>
          <w:sz w:val="26"/>
          <w:szCs w:val="26"/>
        </w:rPr>
        <w:t>hon</w:t>
      </w:r>
      <w:r w:rsidRPr="007F222B">
        <w:rPr>
          <w:rFonts w:ascii="Lato" w:eastAsia="Lato" w:hAnsi="Lato" w:cs="Lato"/>
          <w:b/>
          <w:spacing w:val="-1"/>
          <w:sz w:val="26"/>
          <w:szCs w:val="26"/>
        </w:rPr>
        <w:t>e</w:t>
      </w:r>
      <w:r w:rsidR="007F222B" w:rsidRPr="007F222B">
        <w:rPr>
          <w:rFonts w:ascii="Lato" w:eastAsia="Lato" w:hAnsi="Lato" w:cs="Lato"/>
          <w:b/>
          <w:sz w:val="26"/>
          <w:szCs w:val="26"/>
        </w:rPr>
        <w:t>:</w:t>
      </w:r>
      <w:r w:rsidR="007F222B">
        <w:rPr>
          <w:rFonts w:ascii="Lato" w:eastAsia="Lato" w:hAnsi="Lato" w:cs="Lato"/>
          <w:sz w:val="26"/>
          <w:szCs w:val="26"/>
        </w:rPr>
        <w:t xml:space="preserve"> (08) </w:t>
      </w:r>
      <w:r w:rsidRPr="000C4D3B">
        <w:rPr>
          <w:rFonts w:ascii="Lato" w:eastAsia="Lato" w:hAnsi="Lato" w:cs="Lato"/>
          <w:sz w:val="26"/>
          <w:szCs w:val="26"/>
        </w:rPr>
        <w:t>8999</w:t>
      </w:r>
      <w:r w:rsidRPr="000C4D3B">
        <w:rPr>
          <w:rFonts w:ascii="Lato" w:eastAsia="Lato" w:hAnsi="Lato" w:cs="Lato"/>
          <w:spacing w:val="-1"/>
          <w:sz w:val="26"/>
          <w:szCs w:val="26"/>
        </w:rPr>
        <w:t xml:space="preserve"> </w:t>
      </w:r>
      <w:r w:rsidR="00CB5515">
        <w:rPr>
          <w:rFonts w:ascii="Lato" w:eastAsia="Lato" w:hAnsi="Lato" w:cs="Lato"/>
          <w:sz w:val="26"/>
          <w:szCs w:val="26"/>
        </w:rPr>
        <w:t>3861</w:t>
      </w:r>
    </w:p>
    <w:p w:rsidR="00405AA2" w:rsidRPr="000C4D3B" w:rsidRDefault="006C7452" w:rsidP="007F222B">
      <w:pPr>
        <w:tabs>
          <w:tab w:val="left" w:pos="1620"/>
        </w:tabs>
        <w:spacing w:after="0" w:line="240" w:lineRule="auto"/>
        <w:ind w:left="192" w:right="-20"/>
        <w:rPr>
          <w:rFonts w:ascii="Lato" w:eastAsia="Lato" w:hAnsi="Lato" w:cs="Lato"/>
          <w:sz w:val="26"/>
          <w:szCs w:val="26"/>
        </w:rPr>
      </w:pPr>
      <w:r w:rsidRPr="007F222B">
        <w:rPr>
          <w:rFonts w:ascii="Lato" w:eastAsia="Lato" w:hAnsi="Lato" w:cs="Lato"/>
          <w:b/>
          <w:sz w:val="26"/>
          <w:szCs w:val="26"/>
        </w:rPr>
        <w:t>Em</w:t>
      </w:r>
      <w:r w:rsidRPr="007F222B">
        <w:rPr>
          <w:rFonts w:ascii="Lato" w:eastAsia="Lato" w:hAnsi="Lato" w:cs="Lato"/>
          <w:b/>
          <w:spacing w:val="1"/>
          <w:sz w:val="26"/>
          <w:szCs w:val="26"/>
        </w:rPr>
        <w:t>ail</w:t>
      </w:r>
      <w:r w:rsidR="007F222B" w:rsidRPr="007F222B">
        <w:rPr>
          <w:rFonts w:ascii="Lato" w:eastAsia="Lato" w:hAnsi="Lato" w:cs="Lato"/>
          <w:b/>
          <w:sz w:val="26"/>
          <w:szCs w:val="26"/>
        </w:rPr>
        <w:t xml:space="preserve">: </w:t>
      </w:r>
      <w:hyperlink r:id="rId10" w:history="1">
        <w:r w:rsidR="007F222B" w:rsidRPr="00D24BE9">
          <w:rPr>
            <w:rStyle w:val="Hyperlink"/>
            <w:rFonts w:ascii="Lato" w:eastAsia="Lato" w:hAnsi="Lato" w:cs="Lato"/>
            <w:sz w:val="26"/>
            <w:szCs w:val="26"/>
          </w:rPr>
          <w:t>tf.ost@nt.gov.au</w:t>
        </w:r>
      </w:hyperlink>
      <w:r w:rsidR="007F222B">
        <w:rPr>
          <w:rFonts w:ascii="Lato" w:eastAsia="Lato" w:hAnsi="Lato" w:cs="Lato"/>
          <w:sz w:val="26"/>
          <w:szCs w:val="26"/>
        </w:rPr>
        <w:t xml:space="preserve"> </w:t>
      </w:r>
    </w:p>
    <w:p w:rsidR="00405AA2" w:rsidRPr="000C4D3B" w:rsidRDefault="006C7452" w:rsidP="007F222B">
      <w:pPr>
        <w:tabs>
          <w:tab w:val="left" w:pos="1620"/>
        </w:tabs>
        <w:spacing w:after="0" w:line="240" w:lineRule="auto"/>
        <w:ind w:left="192" w:right="-20"/>
        <w:rPr>
          <w:rFonts w:ascii="Lato" w:eastAsia="Lato" w:hAnsi="Lato" w:cs="Lato"/>
          <w:sz w:val="26"/>
          <w:szCs w:val="26"/>
        </w:rPr>
      </w:pPr>
      <w:r w:rsidRPr="007F222B">
        <w:rPr>
          <w:rFonts w:ascii="Lato" w:eastAsia="Lato" w:hAnsi="Lato" w:cs="Lato"/>
          <w:b/>
          <w:sz w:val="26"/>
          <w:szCs w:val="26"/>
        </w:rPr>
        <w:t>W</w:t>
      </w:r>
      <w:r w:rsidRPr="007F222B">
        <w:rPr>
          <w:rFonts w:ascii="Lato" w:eastAsia="Lato" w:hAnsi="Lato" w:cs="Lato"/>
          <w:b/>
          <w:spacing w:val="-1"/>
          <w:sz w:val="26"/>
          <w:szCs w:val="26"/>
        </w:rPr>
        <w:t>e</w:t>
      </w:r>
      <w:r w:rsidR="007F222B" w:rsidRPr="007F222B">
        <w:rPr>
          <w:rFonts w:ascii="Lato" w:eastAsia="Lato" w:hAnsi="Lato" w:cs="Lato"/>
          <w:b/>
          <w:sz w:val="26"/>
          <w:szCs w:val="26"/>
        </w:rPr>
        <w:t>b:</w:t>
      </w:r>
      <w:r w:rsidR="007F222B">
        <w:rPr>
          <w:rFonts w:ascii="Lato" w:eastAsia="Lato" w:hAnsi="Lato" w:cs="Lato"/>
          <w:sz w:val="26"/>
          <w:szCs w:val="26"/>
        </w:rPr>
        <w:t xml:space="preserve"> </w:t>
      </w:r>
      <w:hyperlink r:id="rId11" w:history="1">
        <w:r w:rsidR="004B4E59" w:rsidRPr="000C4D3B">
          <w:rPr>
            <w:rStyle w:val="Hyperlink"/>
            <w:rFonts w:ascii="Lato" w:eastAsia="Lato" w:hAnsi="Lato" w:cs="Lato"/>
            <w:spacing w:val="1"/>
            <w:sz w:val="26"/>
            <w:szCs w:val="26"/>
          </w:rPr>
          <w:t>www</w:t>
        </w:r>
        <w:r w:rsidR="004B4E59" w:rsidRPr="000C4D3B">
          <w:rPr>
            <w:rStyle w:val="Hyperlink"/>
            <w:rFonts w:ascii="Lato" w:eastAsia="Lato" w:hAnsi="Lato" w:cs="Lato"/>
            <w:sz w:val="26"/>
            <w:szCs w:val="26"/>
          </w:rPr>
          <w:t>.seniors</w:t>
        </w:r>
        <w:r w:rsidR="004B4E59" w:rsidRPr="000C4D3B">
          <w:rPr>
            <w:rStyle w:val="Hyperlink"/>
            <w:rFonts w:ascii="Lato" w:eastAsia="Lato" w:hAnsi="Lato" w:cs="Lato"/>
            <w:spacing w:val="-3"/>
            <w:sz w:val="26"/>
            <w:szCs w:val="26"/>
          </w:rPr>
          <w:t>.</w:t>
        </w:r>
        <w:r w:rsidR="004B4E59" w:rsidRPr="000C4D3B">
          <w:rPr>
            <w:rStyle w:val="Hyperlink"/>
            <w:rFonts w:ascii="Lato" w:eastAsia="Lato" w:hAnsi="Lato" w:cs="Lato"/>
            <w:spacing w:val="1"/>
            <w:sz w:val="26"/>
            <w:szCs w:val="26"/>
          </w:rPr>
          <w:t>n</w:t>
        </w:r>
        <w:r w:rsidR="004B4E59" w:rsidRPr="000C4D3B">
          <w:rPr>
            <w:rStyle w:val="Hyperlink"/>
            <w:rFonts w:ascii="Lato" w:eastAsia="Lato" w:hAnsi="Lato" w:cs="Lato"/>
            <w:spacing w:val="-1"/>
            <w:sz w:val="26"/>
            <w:szCs w:val="26"/>
          </w:rPr>
          <w:t>t</w:t>
        </w:r>
        <w:r w:rsidR="004B4E59" w:rsidRPr="000C4D3B">
          <w:rPr>
            <w:rStyle w:val="Hyperlink"/>
            <w:rFonts w:ascii="Lato" w:eastAsia="Lato" w:hAnsi="Lato" w:cs="Lato"/>
            <w:sz w:val="26"/>
            <w:szCs w:val="26"/>
          </w:rPr>
          <w:t>.g</w:t>
        </w:r>
        <w:r w:rsidR="004B4E59" w:rsidRPr="000C4D3B">
          <w:rPr>
            <w:rStyle w:val="Hyperlink"/>
            <w:rFonts w:ascii="Lato" w:eastAsia="Lato" w:hAnsi="Lato" w:cs="Lato"/>
            <w:spacing w:val="1"/>
            <w:sz w:val="26"/>
            <w:szCs w:val="26"/>
          </w:rPr>
          <w:t>o</w:t>
        </w:r>
        <w:r w:rsidR="004B4E59" w:rsidRPr="000C4D3B">
          <w:rPr>
            <w:rStyle w:val="Hyperlink"/>
            <w:rFonts w:ascii="Lato" w:eastAsia="Lato" w:hAnsi="Lato" w:cs="Lato"/>
            <w:sz w:val="26"/>
            <w:szCs w:val="26"/>
          </w:rPr>
          <w:t>v.</w:t>
        </w:r>
        <w:r w:rsidR="004B4E59" w:rsidRPr="000C4D3B">
          <w:rPr>
            <w:rStyle w:val="Hyperlink"/>
            <w:rFonts w:ascii="Lato" w:eastAsia="Lato" w:hAnsi="Lato" w:cs="Lato"/>
            <w:spacing w:val="1"/>
            <w:sz w:val="26"/>
            <w:szCs w:val="26"/>
          </w:rPr>
          <w:t>a</w:t>
        </w:r>
        <w:r w:rsidR="004B4E59" w:rsidRPr="000C4D3B">
          <w:rPr>
            <w:rStyle w:val="Hyperlink"/>
            <w:rFonts w:ascii="Lato" w:eastAsia="Lato" w:hAnsi="Lato" w:cs="Lato"/>
            <w:sz w:val="26"/>
            <w:szCs w:val="26"/>
          </w:rPr>
          <w:t>u</w:t>
        </w:r>
      </w:hyperlink>
    </w:p>
    <w:p w:rsidR="00405AA2" w:rsidRPr="002D7772" w:rsidRDefault="00405AA2">
      <w:pPr>
        <w:spacing w:after="0"/>
        <w:rPr>
          <w:rFonts w:ascii="Lato" w:hAnsi="Lato"/>
        </w:rPr>
        <w:sectPr w:rsidR="00405AA2" w:rsidRPr="002D7772" w:rsidSect="0011351A">
          <w:headerReference w:type="default" r:id="rId12"/>
          <w:footerReference w:type="default" r:id="rId13"/>
          <w:pgSz w:w="11920" w:h="16840"/>
          <w:pgMar w:top="968" w:right="560" w:bottom="1060" w:left="660" w:header="698" w:footer="873" w:gutter="0"/>
          <w:pgNumType w:start="1"/>
          <w:cols w:space="720"/>
        </w:sectPr>
      </w:pP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lastRenderedPageBreak/>
        <w:t>Overview of Seniors Month Grants Program</w:t>
      </w:r>
    </w:p>
    <w:p w:rsidR="002D7772" w:rsidRPr="00EC1AF3" w:rsidRDefault="002D7772" w:rsidP="0011351A">
      <w:pPr>
        <w:pStyle w:val="BodyText"/>
        <w:tabs>
          <w:tab w:val="left" w:pos="1800"/>
        </w:tabs>
        <w:spacing w:before="120" w:after="240"/>
        <w:ind w:left="142" w:right="210"/>
        <w:rPr>
          <w:rFonts w:ascii="Lato" w:hAnsi="Lato"/>
          <w:sz w:val="28"/>
          <w:szCs w:val="23"/>
        </w:rPr>
      </w:pPr>
      <w:r w:rsidRPr="00EC1AF3">
        <w:rPr>
          <w:rFonts w:ascii="Lato" w:hAnsi="Lato"/>
          <w:sz w:val="28"/>
          <w:szCs w:val="23"/>
        </w:rPr>
        <w:t xml:space="preserve">August is Seniors Month in </w:t>
      </w:r>
      <w:r w:rsidR="007F222B" w:rsidRPr="00EC1AF3">
        <w:rPr>
          <w:rFonts w:ascii="Lato" w:hAnsi="Lato"/>
          <w:sz w:val="28"/>
          <w:szCs w:val="23"/>
        </w:rPr>
        <w:t xml:space="preserve">the Northern Territory. </w:t>
      </w:r>
      <w:r w:rsidRPr="00EC1AF3">
        <w:rPr>
          <w:rFonts w:ascii="Lato" w:hAnsi="Lato"/>
          <w:sz w:val="28"/>
          <w:szCs w:val="23"/>
        </w:rPr>
        <w:t>One-off grants of up to $2,000 are available through the Seniors Month Grants Program to assist community organisations and businesses holding an event or activities for older people during August. These grants are designed to offset the cost of an event, not to fund it entirely.</w:t>
      </w:r>
    </w:p>
    <w:p w:rsidR="002D7772" w:rsidRPr="00EC1AF3" w:rsidRDefault="000C4D3B" w:rsidP="0011351A">
      <w:pPr>
        <w:spacing w:before="120" w:after="0" w:line="240" w:lineRule="auto"/>
        <w:ind w:left="142" w:right="210"/>
        <w:rPr>
          <w:rFonts w:ascii="Lato" w:eastAsia="Times New Roman" w:hAnsi="Lato" w:cs="Arial"/>
          <w:bCs/>
          <w:sz w:val="28"/>
          <w:szCs w:val="23"/>
          <w:lang w:val="en-AU"/>
        </w:rPr>
      </w:pPr>
      <w:r w:rsidRPr="00EC1AF3">
        <w:rPr>
          <w:rFonts w:ascii="Lato" w:eastAsia="Times New Roman" w:hAnsi="Lato" w:cs="Arial"/>
          <w:bCs/>
          <w:sz w:val="28"/>
          <w:szCs w:val="23"/>
          <w:lang w:val="en-AU"/>
        </w:rPr>
        <w:t>The objectives of Seniors Month are to:</w:t>
      </w:r>
    </w:p>
    <w:p w:rsidR="002D7772" w:rsidRPr="00EC1AF3" w:rsidRDefault="002D7772" w:rsidP="0011351A">
      <w:pPr>
        <w:pStyle w:val="ListParagraph"/>
        <w:widowControl/>
        <w:numPr>
          <w:ilvl w:val="0"/>
          <w:numId w:val="19"/>
        </w:numPr>
        <w:spacing w:before="120" w:line="240" w:lineRule="auto"/>
        <w:ind w:right="210"/>
        <w:jc w:val="both"/>
        <w:rPr>
          <w:rFonts w:ascii="Lato" w:hAnsi="Lato"/>
          <w:sz w:val="28"/>
          <w:szCs w:val="23"/>
        </w:rPr>
      </w:pPr>
      <w:r w:rsidRPr="000C4D3B">
        <w:rPr>
          <w:rFonts w:ascii="Lato" w:hAnsi="Lato"/>
          <w:sz w:val="28"/>
          <w:szCs w:val="23"/>
        </w:rPr>
        <w:t>encourage older people to live healthy and a</w:t>
      </w:r>
      <w:r w:rsidR="00EC1AF3">
        <w:rPr>
          <w:rFonts w:ascii="Lato" w:hAnsi="Lato"/>
          <w:sz w:val="28"/>
          <w:szCs w:val="23"/>
        </w:rPr>
        <w:t>ctive lifestyles all year round</w:t>
      </w:r>
    </w:p>
    <w:p w:rsidR="002D7772" w:rsidRPr="00EC1AF3" w:rsidRDefault="002D7772" w:rsidP="0011351A">
      <w:pPr>
        <w:pStyle w:val="ListParagraph"/>
        <w:widowControl/>
        <w:numPr>
          <w:ilvl w:val="0"/>
          <w:numId w:val="19"/>
        </w:numPr>
        <w:spacing w:before="120" w:line="240" w:lineRule="auto"/>
        <w:ind w:right="210"/>
        <w:jc w:val="both"/>
        <w:rPr>
          <w:rFonts w:ascii="Lato" w:hAnsi="Lato"/>
          <w:sz w:val="28"/>
          <w:szCs w:val="23"/>
        </w:rPr>
      </w:pPr>
      <w:r w:rsidRPr="000C4D3B">
        <w:rPr>
          <w:rFonts w:ascii="Lato" w:hAnsi="Lato"/>
          <w:sz w:val="28"/>
          <w:szCs w:val="23"/>
        </w:rPr>
        <w:t>demonstrate that older age can be a</w:t>
      </w:r>
      <w:r w:rsidR="00EC1AF3">
        <w:rPr>
          <w:rFonts w:ascii="Lato" w:hAnsi="Lato"/>
          <w:sz w:val="28"/>
          <w:szCs w:val="23"/>
        </w:rPr>
        <w:t xml:space="preserve"> time of learning and adventure</w:t>
      </w:r>
    </w:p>
    <w:p w:rsidR="007F222B" w:rsidRPr="00EC1AF3" w:rsidRDefault="002D7772" w:rsidP="0011351A">
      <w:pPr>
        <w:pStyle w:val="ListParagraph"/>
        <w:widowControl/>
        <w:numPr>
          <w:ilvl w:val="0"/>
          <w:numId w:val="19"/>
        </w:numPr>
        <w:spacing w:before="120" w:line="240" w:lineRule="auto"/>
        <w:ind w:right="210"/>
        <w:jc w:val="both"/>
        <w:rPr>
          <w:rFonts w:ascii="Lato" w:hAnsi="Lato"/>
          <w:sz w:val="28"/>
          <w:szCs w:val="23"/>
        </w:rPr>
      </w:pPr>
      <w:r w:rsidRPr="000C4D3B">
        <w:rPr>
          <w:rFonts w:ascii="Lato" w:hAnsi="Lato"/>
          <w:sz w:val="28"/>
          <w:szCs w:val="23"/>
        </w:rPr>
        <w:t>celebrate older people and their continuing contribution to family, friends, workplaces and comm</w:t>
      </w:r>
      <w:r w:rsidR="00EC1AF3">
        <w:rPr>
          <w:rFonts w:ascii="Lato" w:hAnsi="Lato"/>
          <w:sz w:val="28"/>
          <w:szCs w:val="23"/>
        </w:rPr>
        <w:t>unities, and across generations</w:t>
      </w:r>
    </w:p>
    <w:p w:rsidR="007F222B" w:rsidRPr="00EC1AF3" w:rsidRDefault="002D7772" w:rsidP="0011351A">
      <w:pPr>
        <w:pStyle w:val="BodyText"/>
        <w:tabs>
          <w:tab w:val="left" w:pos="1800"/>
        </w:tabs>
        <w:spacing w:before="120" w:after="240"/>
        <w:ind w:left="142" w:right="210"/>
        <w:rPr>
          <w:rFonts w:ascii="Lato" w:hAnsi="Lato"/>
          <w:sz w:val="28"/>
          <w:szCs w:val="23"/>
        </w:rPr>
      </w:pPr>
      <w:r w:rsidRPr="00EC1AF3">
        <w:rPr>
          <w:rFonts w:ascii="Lato" w:hAnsi="Lato"/>
          <w:sz w:val="28"/>
          <w:szCs w:val="23"/>
        </w:rPr>
        <w:t>Grant applications will be assessed for their potential to contribute to the achievement of these objectives.</w:t>
      </w:r>
      <w:r w:rsidR="000C4D3B" w:rsidRPr="00EC1AF3">
        <w:rPr>
          <w:rFonts w:ascii="Lato" w:hAnsi="Lato"/>
          <w:sz w:val="28"/>
          <w:szCs w:val="23"/>
        </w:rPr>
        <w:t xml:space="preserve"> </w:t>
      </w:r>
      <w:r w:rsidRPr="00EC1AF3">
        <w:rPr>
          <w:rFonts w:ascii="Lato" w:hAnsi="Lato"/>
          <w:sz w:val="28"/>
          <w:szCs w:val="23"/>
        </w:rPr>
        <w:t>Funding is limited and competitive. Not all a</w:t>
      </w:r>
      <w:r w:rsidR="00C835CB" w:rsidRPr="00EC1AF3">
        <w:rPr>
          <w:rFonts w:ascii="Lato" w:hAnsi="Lato"/>
          <w:sz w:val="28"/>
          <w:szCs w:val="23"/>
        </w:rPr>
        <w:t xml:space="preserve">pplications may be successful. </w:t>
      </w:r>
      <w:r w:rsidRPr="00EC1AF3">
        <w:rPr>
          <w:rFonts w:ascii="Lato" w:hAnsi="Lato"/>
          <w:sz w:val="28"/>
          <w:szCs w:val="23"/>
        </w:rPr>
        <w:t>Previous grant recipients should not assume that they will automatically receive further funding.</w:t>
      </w:r>
    </w:p>
    <w:p w:rsidR="0011351A" w:rsidRDefault="002D7772" w:rsidP="0011351A">
      <w:pPr>
        <w:pStyle w:val="BodyText"/>
        <w:tabs>
          <w:tab w:val="left" w:pos="1800"/>
        </w:tabs>
        <w:spacing w:before="120" w:after="240"/>
        <w:ind w:left="142" w:right="210"/>
        <w:rPr>
          <w:rFonts w:ascii="Lato" w:hAnsi="Lato"/>
          <w:sz w:val="28"/>
          <w:szCs w:val="23"/>
        </w:rPr>
      </w:pPr>
      <w:r w:rsidRPr="00EC1AF3">
        <w:rPr>
          <w:rFonts w:ascii="Lato" w:hAnsi="Lato"/>
          <w:sz w:val="28"/>
          <w:szCs w:val="23"/>
        </w:rPr>
        <w:t>Priority will be given to innovative events that encourage older people to have a healthy lifestyle, become involved in a new activity, connect to the community and create opportunities for older people to continue their involvement in such activities.</w:t>
      </w:r>
    </w:p>
    <w:p w:rsidR="002D7772" w:rsidRPr="0011351A" w:rsidRDefault="002D7772" w:rsidP="0011351A">
      <w:pPr>
        <w:pStyle w:val="BodyText"/>
        <w:tabs>
          <w:tab w:val="left" w:pos="1800"/>
        </w:tabs>
        <w:spacing w:before="120" w:after="240"/>
        <w:ind w:left="142" w:right="210"/>
        <w:rPr>
          <w:rFonts w:ascii="Lato" w:hAnsi="Lato"/>
          <w:sz w:val="28"/>
          <w:szCs w:val="23"/>
        </w:rPr>
      </w:pPr>
      <w:r w:rsidRPr="007F222B">
        <w:rPr>
          <w:rFonts w:ascii="Lato" w:hAnsi="Lato"/>
          <w:sz w:val="28"/>
          <w:szCs w:val="26"/>
        </w:rPr>
        <w:t>In previous years we hav</w:t>
      </w:r>
      <w:r w:rsidR="00C835CB" w:rsidRPr="007F222B">
        <w:rPr>
          <w:rFonts w:ascii="Lato" w:hAnsi="Lato"/>
          <w:sz w:val="28"/>
          <w:szCs w:val="26"/>
        </w:rPr>
        <w:t xml:space="preserve">e found that in some cases the </w:t>
      </w:r>
      <w:r w:rsidRPr="007F222B">
        <w:rPr>
          <w:rFonts w:ascii="Lato" w:hAnsi="Lato"/>
          <w:sz w:val="28"/>
          <w:szCs w:val="26"/>
        </w:rPr>
        <w:t xml:space="preserve">activities are booked out by the members of their club/organisation before they are advertised to the general community. As the purpose of Seniors Month is to provide new opportunities for seniors to be involved and participate in new activities, it is encouraged that </w:t>
      </w:r>
      <w:r w:rsidRPr="007F222B">
        <w:rPr>
          <w:rFonts w:ascii="Lato" w:hAnsi="Lato"/>
          <w:b/>
          <w:sz w:val="28"/>
          <w:szCs w:val="26"/>
        </w:rPr>
        <w:t>50</w:t>
      </w:r>
      <w:r w:rsidR="000C4D3B" w:rsidRPr="007F222B">
        <w:rPr>
          <w:rFonts w:ascii="Lato" w:hAnsi="Lato"/>
          <w:b/>
          <w:sz w:val="28"/>
          <w:szCs w:val="26"/>
        </w:rPr>
        <w:t xml:space="preserve"> per cent</w:t>
      </w:r>
      <w:r w:rsidR="000C4D3B" w:rsidRPr="007F222B">
        <w:rPr>
          <w:rFonts w:ascii="Lato" w:hAnsi="Lato"/>
          <w:sz w:val="28"/>
          <w:szCs w:val="26"/>
        </w:rPr>
        <w:t xml:space="preserve"> </w:t>
      </w:r>
      <w:r w:rsidRPr="007F222B">
        <w:rPr>
          <w:rFonts w:ascii="Lato" w:hAnsi="Lato"/>
          <w:sz w:val="28"/>
          <w:szCs w:val="26"/>
        </w:rPr>
        <w:t>of the places should be available to people outside of the organisation.</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Who can apply?</w:t>
      </w:r>
    </w:p>
    <w:p w:rsidR="0011351A" w:rsidRPr="0011351A" w:rsidRDefault="002D7772" w:rsidP="0011351A">
      <w:pPr>
        <w:tabs>
          <w:tab w:val="left" w:pos="1800"/>
        </w:tabs>
        <w:spacing w:before="120" w:after="0" w:line="240" w:lineRule="auto"/>
        <w:ind w:left="142" w:right="183"/>
        <w:jc w:val="both"/>
        <w:rPr>
          <w:rFonts w:ascii="Lato" w:hAnsi="Lato"/>
          <w:b/>
          <w:color w:val="E36C0A" w:themeColor="accent6" w:themeShade="BF"/>
          <w:sz w:val="28"/>
          <w:szCs w:val="28"/>
        </w:rPr>
      </w:pPr>
      <w:r w:rsidRPr="0011351A">
        <w:rPr>
          <w:rFonts w:ascii="Lato" w:hAnsi="Lato"/>
          <w:b/>
          <w:color w:val="E36C0A" w:themeColor="accent6" w:themeShade="BF"/>
          <w:sz w:val="28"/>
          <w:szCs w:val="28"/>
        </w:rPr>
        <w:t>Organisations</w:t>
      </w:r>
    </w:p>
    <w:p w:rsidR="002D7772" w:rsidRPr="0011351A" w:rsidRDefault="0011351A" w:rsidP="0011351A">
      <w:pPr>
        <w:pStyle w:val="ListParagraph"/>
        <w:widowControl/>
        <w:numPr>
          <w:ilvl w:val="0"/>
          <w:numId w:val="19"/>
        </w:numPr>
        <w:spacing w:before="120" w:line="240" w:lineRule="auto"/>
        <w:ind w:right="210"/>
        <w:jc w:val="both"/>
        <w:rPr>
          <w:rFonts w:ascii="Lato" w:hAnsi="Lato"/>
          <w:sz w:val="28"/>
          <w:szCs w:val="23"/>
        </w:rPr>
      </w:pPr>
      <w:r>
        <w:rPr>
          <w:rFonts w:ascii="Lato" w:hAnsi="Lato"/>
          <w:sz w:val="28"/>
          <w:szCs w:val="23"/>
        </w:rPr>
        <w:t xml:space="preserve">must be </w:t>
      </w:r>
      <w:r w:rsidR="002D7772" w:rsidRPr="0011351A">
        <w:rPr>
          <w:rFonts w:ascii="Lato" w:hAnsi="Lato"/>
          <w:sz w:val="28"/>
          <w:szCs w:val="23"/>
        </w:rPr>
        <w:t>incorporated under the NT Associations Act 2003 (the Act); or</w:t>
      </w:r>
    </w:p>
    <w:p w:rsidR="002D7772" w:rsidRPr="00EC1AF3" w:rsidRDefault="002D7772" w:rsidP="0011351A">
      <w:pPr>
        <w:pStyle w:val="ListParagraph"/>
        <w:widowControl/>
        <w:numPr>
          <w:ilvl w:val="0"/>
          <w:numId w:val="19"/>
        </w:numPr>
        <w:spacing w:before="120" w:line="240" w:lineRule="auto"/>
        <w:ind w:right="210"/>
        <w:jc w:val="both"/>
        <w:rPr>
          <w:rFonts w:ascii="Lato" w:hAnsi="Lato"/>
          <w:sz w:val="28"/>
          <w:szCs w:val="23"/>
        </w:rPr>
      </w:pPr>
      <w:r w:rsidRPr="000C4D3B">
        <w:rPr>
          <w:rFonts w:ascii="Lato" w:hAnsi="Lato"/>
          <w:sz w:val="28"/>
          <w:szCs w:val="23"/>
        </w:rPr>
        <w:t xml:space="preserve">if an organisation is not incorporated, it must have an auspicing body that is incorporated under the Act that is willing to accept responsibility for administration, reporting and acquittal of the </w:t>
      </w:r>
      <w:r w:rsidR="0011351A">
        <w:rPr>
          <w:rFonts w:ascii="Lato" w:hAnsi="Lato"/>
          <w:sz w:val="28"/>
          <w:szCs w:val="23"/>
        </w:rPr>
        <w:t>grant on the applicant’s behalf</w:t>
      </w:r>
    </w:p>
    <w:p w:rsidR="002D7772" w:rsidRPr="0011351A" w:rsidRDefault="0011351A" w:rsidP="0011351A">
      <w:pPr>
        <w:tabs>
          <w:tab w:val="left" w:pos="1800"/>
        </w:tabs>
        <w:spacing w:before="120" w:after="0" w:line="240" w:lineRule="auto"/>
        <w:ind w:left="142" w:right="183"/>
        <w:jc w:val="both"/>
        <w:rPr>
          <w:rFonts w:ascii="Lato" w:hAnsi="Lato"/>
          <w:b/>
          <w:color w:val="E36C0A" w:themeColor="accent6" w:themeShade="BF"/>
          <w:sz w:val="28"/>
          <w:szCs w:val="28"/>
        </w:rPr>
      </w:pPr>
      <w:r w:rsidRPr="0011351A">
        <w:rPr>
          <w:rFonts w:ascii="Lato" w:hAnsi="Lato"/>
          <w:b/>
          <w:color w:val="E36C0A" w:themeColor="accent6" w:themeShade="BF"/>
          <w:sz w:val="28"/>
          <w:szCs w:val="28"/>
        </w:rPr>
        <w:t>Businesses</w:t>
      </w:r>
    </w:p>
    <w:p w:rsidR="002D7772" w:rsidRPr="00EC1AF3" w:rsidRDefault="002D7772" w:rsidP="0011351A">
      <w:pPr>
        <w:pStyle w:val="ListParagraph"/>
        <w:widowControl/>
        <w:numPr>
          <w:ilvl w:val="0"/>
          <w:numId w:val="19"/>
        </w:numPr>
        <w:tabs>
          <w:tab w:val="left" w:pos="10490"/>
        </w:tabs>
        <w:spacing w:before="120" w:line="240" w:lineRule="auto"/>
        <w:ind w:right="458"/>
        <w:jc w:val="both"/>
        <w:rPr>
          <w:rFonts w:ascii="Lato" w:hAnsi="Lato"/>
          <w:sz w:val="28"/>
          <w:szCs w:val="23"/>
        </w:rPr>
      </w:pPr>
      <w:r w:rsidRPr="000C4D3B">
        <w:rPr>
          <w:rFonts w:ascii="Lato" w:hAnsi="Lato"/>
          <w:sz w:val="28"/>
          <w:szCs w:val="23"/>
        </w:rPr>
        <w:t>registered; and holding a specific Seniors Month event in addition to t</w:t>
      </w:r>
      <w:r w:rsidR="0011351A">
        <w:rPr>
          <w:rFonts w:ascii="Lato" w:hAnsi="Lato"/>
          <w:sz w:val="28"/>
          <w:szCs w:val="23"/>
        </w:rPr>
        <w:t>heir normal business operations</w:t>
      </w:r>
    </w:p>
    <w:p w:rsidR="002D7772" w:rsidRPr="00EC1AF3" w:rsidRDefault="002D7772" w:rsidP="00EC1AF3">
      <w:pPr>
        <w:pStyle w:val="BodyText"/>
        <w:tabs>
          <w:tab w:val="left" w:pos="1800"/>
        </w:tabs>
        <w:spacing w:before="120" w:after="240"/>
        <w:ind w:left="142" w:right="458"/>
        <w:rPr>
          <w:rFonts w:ascii="Lato" w:hAnsi="Lato"/>
          <w:sz w:val="28"/>
          <w:szCs w:val="23"/>
        </w:rPr>
      </w:pPr>
      <w:r w:rsidRPr="00EC1AF3">
        <w:rPr>
          <w:rFonts w:ascii="Lato" w:hAnsi="Lato"/>
          <w:sz w:val="28"/>
          <w:szCs w:val="23"/>
        </w:rPr>
        <w:t>Community organisations or businesses that have previously received Seniors Month grants must have satisfactorily acquitted those grants to be eligible for consideration for a further grant.</w:t>
      </w:r>
    </w:p>
    <w:p w:rsidR="002D7772" w:rsidRPr="007F222B" w:rsidRDefault="0011351A" w:rsidP="007F222B">
      <w:pPr>
        <w:tabs>
          <w:tab w:val="left" w:pos="993"/>
        </w:tabs>
        <w:spacing w:before="120" w:line="240" w:lineRule="auto"/>
        <w:ind w:left="142" w:right="458"/>
        <w:jc w:val="both"/>
        <w:rPr>
          <w:rFonts w:ascii="Lato" w:hAnsi="Lato" w:cs="Arial"/>
          <w:b/>
          <w:sz w:val="28"/>
          <w:szCs w:val="26"/>
        </w:rPr>
      </w:pPr>
      <w:r>
        <w:rPr>
          <w:rFonts w:ascii="Lato" w:hAnsi="Lato" w:cs="Arial"/>
          <w:b/>
          <w:sz w:val="28"/>
          <w:szCs w:val="26"/>
        </w:rPr>
        <w:lastRenderedPageBreak/>
        <w:t>Application F</w:t>
      </w:r>
      <w:r w:rsidR="002D7772" w:rsidRPr="007F222B">
        <w:rPr>
          <w:rFonts w:ascii="Lato" w:hAnsi="Lato" w:cs="Arial"/>
          <w:b/>
          <w:sz w:val="28"/>
          <w:szCs w:val="26"/>
        </w:rPr>
        <w:t>orm</w:t>
      </w:r>
    </w:p>
    <w:p w:rsidR="002D7772" w:rsidRPr="0011351A" w:rsidRDefault="002D7772" w:rsidP="0011351A">
      <w:pPr>
        <w:pStyle w:val="BodyText"/>
        <w:tabs>
          <w:tab w:val="left" w:pos="1800"/>
        </w:tabs>
        <w:spacing w:before="120" w:after="240"/>
        <w:ind w:left="142" w:right="210"/>
        <w:rPr>
          <w:rFonts w:ascii="Lato" w:hAnsi="Lato"/>
          <w:sz w:val="28"/>
          <w:szCs w:val="23"/>
        </w:rPr>
      </w:pPr>
      <w:r w:rsidRPr="00EC1AF3">
        <w:rPr>
          <w:rFonts w:ascii="Lato" w:hAnsi="Lato"/>
          <w:sz w:val="28"/>
          <w:szCs w:val="23"/>
        </w:rPr>
        <w:t>The Grant Application Form is a detailed document that includes all the information necessary to create a grant payment agreement should an application be successful.  Obtaining this information as part of the initial application allows for more prompt processing and completion of the funding process.</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What the Seniors Month Grants can fund:</w:t>
      </w:r>
    </w:p>
    <w:p w:rsidR="002D7772" w:rsidRDefault="002D7772" w:rsidP="00EC1AF3">
      <w:pPr>
        <w:pStyle w:val="ListParagraph"/>
        <w:numPr>
          <w:ilvl w:val="0"/>
          <w:numId w:val="18"/>
        </w:numPr>
        <w:tabs>
          <w:tab w:val="left" w:pos="1800"/>
        </w:tabs>
        <w:spacing w:before="120" w:line="240" w:lineRule="auto"/>
        <w:ind w:right="458"/>
        <w:jc w:val="both"/>
        <w:rPr>
          <w:rFonts w:ascii="Lato" w:hAnsi="Lato"/>
          <w:sz w:val="28"/>
          <w:szCs w:val="23"/>
        </w:rPr>
      </w:pPr>
      <w:r w:rsidRPr="00EC1AF3">
        <w:rPr>
          <w:rFonts w:ascii="Lato" w:hAnsi="Lato"/>
          <w:sz w:val="28"/>
          <w:szCs w:val="23"/>
        </w:rPr>
        <w:t>events that provide new opportunities for seniors to be involved in physical activities</w:t>
      </w:r>
      <w:r w:rsidR="0011351A">
        <w:rPr>
          <w:rFonts w:ascii="Lato" w:hAnsi="Lato"/>
          <w:sz w:val="28"/>
          <w:szCs w:val="23"/>
        </w:rPr>
        <w:t>, such as ‘come-and-try events’</w:t>
      </w:r>
    </w:p>
    <w:p w:rsidR="0011351A" w:rsidRPr="00EC1AF3" w:rsidRDefault="0011351A" w:rsidP="0011351A">
      <w:pPr>
        <w:pStyle w:val="ListParagraph"/>
        <w:tabs>
          <w:tab w:val="left" w:pos="1800"/>
        </w:tabs>
        <w:spacing w:before="120" w:line="240" w:lineRule="auto"/>
        <w:ind w:left="862" w:right="458"/>
        <w:jc w:val="both"/>
        <w:rPr>
          <w:rFonts w:ascii="Lato" w:hAnsi="Lato"/>
          <w:sz w:val="28"/>
          <w:szCs w:val="23"/>
        </w:rPr>
      </w:pPr>
    </w:p>
    <w:p w:rsidR="002D7772" w:rsidRDefault="002D7772" w:rsidP="00EC1AF3">
      <w:pPr>
        <w:pStyle w:val="ListParagraph"/>
        <w:numPr>
          <w:ilvl w:val="0"/>
          <w:numId w:val="18"/>
        </w:numPr>
        <w:tabs>
          <w:tab w:val="left" w:pos="1800"/>
        </w:tabs>
        <w:spacing w:before="120" w:line="240" w:lineRule="auto"/>
        <w:ind w:right="458"/>
        <w:jc w:val="both"/>
        <w:rPr>
          <w:rFonts w:ascii="Lato" w:hAnsi="Lato"/>
          <w:sz w:val="28"/>
          <w:szCs w:val="23"/>
        </w:rPr>
      </w:pPr>
      <w:r w:rsidRPr="00EC1AF3">
        <w:rPr>
          <w:rFonts w:ascii="Lato" w:hAnsi="Lato"/>
          <w:sz w:val="28"/>
          <w:szCs w:val="23"/>
        </w:rPr>
        <w:t>events that will provide long t</w:t>
      </w:r>
      <w:r w:rsidR="0011351A">
        <w:rPr>
          <w:rFonts w:ascii="Lato" w:hAnsi="Lato"/>
          <w:sz w:val="28"/>
          <w:szCs w:val="23"/>
        </w:rPr>
        <w:t>erm social benefits for seniors</w:t>
      </w:r>
    </w:p>
    <w:p w:rsidR="0011351A" w:rsidRPr="00EC1AF3" w:rsidRDefault="0011351A" w:rsidP="0011351A">
      <w:pPr>
        <w:pStyle w:val="ListParagraph"/>
        <w:tabs>
          <w:tab w:val="left" w:pos="1800"/>
        </w:tabs>
        <w:spacing w:before="120" w:line="240" w:lineRule="auto"/>
        <w:ind w:left="862" w:right="458"/>
        <w:jc w:val="both"/>
        <w:rPr>
          <w:rFonts w:ascii="Lato" w:hAnsi="Lato"/>
          <w:sz w:val="28"/>
          <w:szCs w:val="23"/>
        </w:rPr>
      </w:pPr>
    </w:p>
    <w:p w:rsidR="002D7772" w:rsidRPr="0011351A" w:rsidRDefault="002D7772" w:rsidP="0011351A">
      <w:pPr>
        <w:pStyle w:val="ListParagraph"/>
        <w:numPr>
          <w:ilvl w:val="0"/>
          <w:numId w:val="18"/>
        </w:numPr>
        <w:tabs>
          <w:tab w:val="left" w:pos="1800"/>
        </w:tabs>
        <w:spacing w:before="120" w:line="240" w:lineRule="auto"/>
        <w:ind w:right="458"/>
        <w:jc w:val="both"/>
        <w:rPr>
          <w:rFonts w:ascii="Lato" w:hAnsi="Lato"/>
          <w:sz w:val="28"/>
          <w:szCs w:val="23"/>
        </w:rPr>
      </w:pPr>
      <w:r w:rsidRPr="00EC1AF3">
        <w:rPr>
          <w:rFonts w:ascii="Lato" w:hAnsi="Lato"/>
          <w:sz w:val="28"/>
          <w:szCs w:val="23"/>
        </w:rPr>
        <w:t>fun activities that celebrate older people and th</w:t>
      </w:r>
      <w:r w:rsidR="0011351A">
        <w:rPr>
          <w:rFonts w:ascii="Lato" w:hAnsi="Lato"/>
          <w:sz w:val="28"/>
          <w:szCs w:val="23"/>
        </w:rPr>
        <w:t>eir commitment to the community</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What the Seniors Month Grants cannot fund:</w:t>
      </w:r>
    </w:p>
    <w:p w:rsidR="002D7772"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usual club ac</w:t>
      </w:r>
      <w:r w:rsidR="0011351A">
        <w:rPr>
          <w:rFonts w:ascii="Lato" w:hAnsi="Lato"/>
          <w:sz w:val="28"/>
          <w:szCs w:val="23"/>
        </w:rPr>
        <w:t>tivities or business activities</w:t>
      </w:r>
    </w:p>
    <w:p w:rsidR="0011351A" w:rsidRPr="00EC1AF3" w:rsidRDefault="0011351A" w:rsidP="0011351A">
      <w:pPr>
        <w:pStyle w:val="ListParagraph"/>
        <w:widowControl/>
        <w:spacing w:before="120" w:line="240" w:lineRule="auto"/>
        <w:ind w:right="210"/>
        <w:jc w:val="both"/>
        <w:rPr>
          <w:rFonts w:ascii="Lato" w:hAnsi="Lato"/>
          <w:sz w:val="28"/>
          <w:szCs w:val="23"/>
        </w:rPr>
      </w:pPr>
    </w:p>
    <w:p w:rsidR="002D7772"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wages or salaries for course instructors or event facilitators in excess of 25 pe</w:t>
      </w:r>
      <w:r w:rsidR="0011351A">
        <w:rPr>
          <w:rFonts w:ascii="Lato" w:hAnsi="Lato"/>
          <w:sz w:val="28"/>
          <w:szCs w:val="23"/>
        </w:rPr>
        <w:t>rcent of the value of the grant</w:t>
      </w:r>
    </w:p>
    <w:p w:rsidR="0011351A" w:rsidRPr="00EC1AF3" w:rsidRDefault="0011351A" w:rsidP="0011351A">
      <w:pPr>
        <w:pStyle w:val="ListParagraph"/>
        <w:widowControl/>
        <w:spacing w:before="120" w:line="240" w:lineRule="auto"/>
        <w:ind w:right="210"/>
        <w:jc w:val="both"/>
        <w:rPr>
          <w:rFonts w:ascii="Lato" w:hAnsi="Lato"/>
          <w:sz w:val="28"/>
          <w:szCs w:val="23"/>
        </w:rPr>
      </w:pPr>
    </w:p>
    <w:p w:rsidR="002D7772"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 xml:space="preserve">events where participation is limited </w:t>
      </w:r>
      <w:r w:rsidR="0011351A">
        <w:rPr>
          <w:rFonts w:ascii="Lato" w:hAnsi="Lato"/>
          <w:sz w:val="28"/>
          <w:szCs w:val="23"/>
        </w:rPr>
        <w:t>to members of particular groups</w:t>
      </w:r>
    </w:p>
    <w:p w:rsidR="0011351A" w:rsidRPr="00EC1AF3" w:rsidRDefault="0011351A" w:rsidP="0011351A">
      <w:pPr>
        <w:pStyle w:val="ListParagraph"/>
        <w:widowControl/>
        <w:spacing w:before="120" w:line="240" w:lineRule="auto"/>
        <w:ind w:right="210"/>
        <w:jc w:val="both"/>
        <w:rPr>
          <w:rFonts w:ascii="Lato" w:hAnsi="Lato"/>
          <w:sz w:val="28"/>
          <w:szCs w:val="23"/>
        </w:rPr>
      </w:pPr>
    </w:p>
    <w:p w:rsidR="002D7772"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purchase of capital equipment (e</w:t>
      </w:r>
      <w:r w:rsidR="0011351A">
        <w:rPr>
          <w:rFonts w:ascii="Lato" w:hAnsi="Lato"/>
          <w:sz w:val="28"/>
          <w:szCs w:val="23"/>
        </w:rPr>
        <w:t>.</w:t>
      </w:r>
      <w:r w:rsidRPr="00EC1AF3">
        <w:rPr>
          <w:rFonts w:ascii="Lato" w:hAnsi="Lato"/>
          <w:sz w:val="28"/>
          <w:szCs w:val="23"/>
        </w:rPr>
        <w:t xml:space="preserve">g. </w:t>
      </w:r>
      <w:r w:rsidR="0011351A">
        <w:rPr>
          <w:rFonts w:ascii="Lato" w:hAnsi="Lato"/>
          <w:sz w:val="28"/>
          <w:szCs w:val="23"/>
        </w:rPr>
        <w:t>TVs and stereos, computers etc)</w:t>
      </w:r>
    </w:p>
    <w:p w:rsidR="0011351A" w:rsidRPr="00EC1AF3" w:rsidRDefault="0011351A" w:rsidP="0011351A">
      <w:pPr>
        <w:pStyle w:val="ListParagraph"/>
        <w:widowControl/>
        <w:spacing w:before="120" w:line="240" w:lineRule="auto"/>
        <w:ind w:right="210"/>
        <w:jc w:val="both"/>
        <w:rPr>
          <w:rFonts w:ascii="Lato" w:hAnsi="Lato"/>
          <w:sz w:val="28"/>
          <w:szCs w:val="23"/>
        </w:rPr>
      </w:pPr>
    </w:p>
    <w:p w:rsidR="002D7772"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 xml:space="preserve">programs or activities that </w:t>
      </w:r>
      <w:r w:rsidR="0011351A">
        <w:rPr>
          <w:rFonts w:ascii="Lato" w:hAnsi="Lato"/>
          <w:sz w:val="28"/>
          <w:szCs w:val="23"/>
        </w:rPr>
        <w:t>are political or discriminatory</w:t>
      </w:r>
    </w:p>
    <w:p w:rsidR="0011351A" w:rsidRPr="00EC1AF3" w:rsidRDefault="0011351A" w:rsidP="0011351A">
      <w:pPr>
        <w:pStyle w:val="ListParagraph"/>
        <w:widowControl/>
        <w:spacing w:before="120" w:line="240" w:lineRule="auto"/>
        <w:ind w:right="210"/>
        <w:jc w:val="both"/>
        <w:rPr>
          <w:rFonts w:ascii="Lato" w:hAnsi="Lato"/>
          <w:sz w:val="28"/>
          <w:szCs w:val="23"/>
        </w:rPr>
      </w:pPr>
    </w:p>
    <w:p w:rsidR="002D7772" w:rsidRPr="0011351A" w:rsidRDefault="002D7772" w:rsidP="0011351A">
      <w:pPr>
        <w:pStyle w:val="ListParagraph"/>
        <w:widowControl/>
        <w:numPr>
          <w:ilvl w:val="0"/>
          <w:numId w:val="19"/>
        </w:numPr>
        <w:spacing w:before="120" w:line="240" w:lineRule="auto"/>
        <w:ind w:right="210"/>
        <w:jc w:val="both"/>
        <w:rPr>
          <w:rFonts w:ascii="Lato" w:hAnsi="Lato"/>
          <w:sz w:val="28"/>
          <w:szCs w:val="23"/>
        </w:rPr>
      </w:pPr>
      <w:r w:rsidRPr="00EC1AF3">
        <w:rPr>
          <w:rFonts w:ascii="Lato" w:hAnsi="Lato"/>
          <w:sz w:val="28"/>
          <w:szCs w:val="23"/>
        </w:rPr>
        <w:t>events that encourage gamblin</w:t>
      </w:r>
      <w:r w:rsidR="0011351A">
        <w:rPr>
          <w:rFonts w:ascii="Lato" w:hAnsi="Lato"/>
          <w:sz w:val="28"/>
          <w:szCs w:val="23"/>
        </w:rPr>
        <w:t>g or the consumption of alcohol</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 xml:space="preserve">Selection </w:t>
      </w:r>
      <w:r w:rsidR="0011351A">
        <w:rPr>
          <w:rFonts w:ascii="Lato" w:hAnsi="Lato" w:cs="Arial"/>
          <w:b/>
          <w:sz w:val="28"/>
          <w:szCs w:val="26"/>
        </w:rPr>
        <w:t>Process</w:t>
      </w:r>
    </w:p>
    <w:p w:rsidR="0011351A" w:rsidRDefault="002D7772" w:rsidP="0011351A">
      <w:pPr>
        <w:pStyle w:val="BodyText"/>
        <w:tabs>
          <w:tab w:val="left" w:pos="1800"/>
        </w:tabs>
        <w:spacing w:before="120" w:after="240"/>
        <w:ind w:left="142" w:right="210"/>
        <w:jc w:val="left"/>
        <w:rPr>
          <w:rFonts w:ascii="Lato" w:hAnsi="Lato"/>
          <w:sz w:val="28"/>
          <w:szCs w:val="23"/>
        </w:rPr>
      </w:pPr>
      <w:r w:rsidRPr="00EC1AF3">
        <w:rPr>
          <w:rFonts w:ascii="Lato" w:hAnsi="Lato"/>
          <w:sz w:val="28"/>
          <w:szCs w:val="23"/>
        </w:rPr>
        <w:t xml:space="preserve">A selection panel will assess applications against selection criteria and recommendations will be made to the Minister for Senior Territorians. </w:t>
      </w:r>
    </w:p>
    <w:p w:rsidR="002D7772" w:rsidRPr="00EC1AF3" w:rsidRDefault="002D7772" w:rsidP="0011351A">
      <w:pPr>
        <w:pStyle w:val="BodyText"/>
        <w:tabs>
          <w:tab w:val="left" w:pos="1800"/>
        </w:tabs>
        <w:spacing w:before="120" w:after="240"/>
        <w:ind w:left="142" w:right="210"/>
        <w:jc w:val="left"/>
        <w:rPr>
          <w:rFonts w:ascii="Lato" w:hAnsi="Lato"/>
          <w:sz w:val="28"/>
          <w:szCs w:val="23"/>
        </w:rPr>
      </w:pPr>
      <w:r w:rsidRPr="00EC1AF3">
        <w:rPr>
          <w:rFonts w:ascii="Lato" w:hAnsi="Lato"/>
          <w:sz w:val="28"/>
          <w:szCs w:val="23"/>
        </w:rPr>
        <w:t>The Minister for Senior Territorians approves Seniors Month Grants and all applicants will be notified in writing of the outcome of their funding application.</w:t>
      </w:r>
    </w:p>
    <w:p w:rsidR="002D7772" w:rsidRPr="00EC1AF3" w:rsidRDefault="00C835CB" w:rsidP="00EC1AF3">
      <w:pPr>
        <w:tabs>
          <w:tab w:val="left" w:pos="993"/>
        </w:tabs>
        <w:spacing w:before="120" w:line="240" w:lineRule="auto"/>
        <w:ind w:left="142" w:right="458"/>
        <w:jc w:val="both"/>
        <w:rPr>
          <w:rFonts w:ascii="Lato" w:hAnsi="Lato"/>
          <w:sz w:val="28"/>
          <w:szCs w:val="23"/>
        </w:rPr>
      </w:pPr>
      <w:r>
        <w:rPr>
          <w:rFonts w:ascii="Lato" w:hAnsi="Lato"/>
          <w:sz w:val="28"/>
          <w:szCs w:val="28"/>
        </w:rPr>
        <w:br w:type="page"/>
      </w:r>
      <w:r w:rsidR="0011351A">
        <w:rPr>
          <w:rFonts w:ascii="Lato" w:hAnsi="Lato" w:cs="Arial"/>
          <w:b/>
          <w:sz w:val="28"/>
          <w:szCs w:val="26"/>
        </w:rPr>
        <w:lastRenderedPageBreak/>
        <w:t>Funding C</w:t>
      </w:r>
      <w:r w:rsidR="002D7772" w:rsidRPr="00EC1AF3">
        <w:rPr>
          <w:rFonts w:ascii="Lato" w:hAnsi="Lato" w:cs="Arial"/>
          <w:b/>
          <w:sz w:val="28"/>
          <w:szCs w:val="26"/>
        </w:rPr>
        <w:t>onditions</w:t>
      </w:r>
    </w:p>
    <w:p w:rsidR="002D7772" w:rsidRPr="00EC1AF3" w:rsidRDefault="002D7772" w:rsidP="00EC1AF3">
      <w:pPr>
        <w:tabs>
          <w:tab w:val="left" w:pos="1800"/>
        </w:tabs>
        <w:spacing w:before="120" w:line="240" w:lineRule="auto"/>
        <w:ind w:left="142" w:right="458"/>
        <w:jc w:val="both"/>
        <w:rPr>
          <w:rFonts w:ascii="Lato" w:hAnsi="Lato"/>
          <w:sz w:val="28"/>
          <w:szCs w:val="23"/>
        </w:rPr>
      </w:pPr>
      <w:r w:rsidRPr="00EC1AF3">
        <w:rPr>
          <w:rFonts w:ascii="Lato" w:hAnsi="Lato"/>
          <w:sz w:val="28"/>
          <w:szCs w:val="23"/>
        </w:rPr>
        <w:t>Payment of grant monies is subject to the following conditions:</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will use the funds for t</w:t>
      </w:r>
      <w:r w:rsidR="00EC1AF3">
        <w:rPr>
          <w:rFonts w:ascii="Lato" w:hAnsi="Lato"/>
          <w:sz w:val="28"/>
          <w:szCs w:val="28"/>
        </w:rPr>
        <w:t>he approved project as detailed</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or, where applicable, its auspicing body will provide a financial acquittal of grant funding within eight weeks of the completed event or activity (a financial acqui</w:t>
      </w:r>
      <w:r w:rsidR="00EC1AF3">
        <w:rPr>
          <w:rFonts w:ascii="Lato" w:hAnsi="Lato"/>
          <w:sz w:val="28"/>
          <w:szCs w:val="28"/>
        </w:rPr>
        <w:t>ttal template will be provided)</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 xml:space="preserve">if, for any reason, it is not possible to carry out all or any part of the project for which the funding is provided, the Office of Senior Territorians should be notified and either unexpended funds shall be repaid or </w:t>
      </w:r>
      <w:r w:rsidR="00EC1AF3">
        <w:rPr>
          <w:rFonts w:ascii="Lato" w:hAnsi="Lato"/>
          <w:sz w:val="28"/>
          <w:szCs w:val="28"/>
        </w:rPr>
        <w:t>a variation of purpose proposed</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must have adeq</w:t>
      </w:r>
      <w:r w:rsidR="00EC1AF3">
        <w:rPr>
          <w:rFonts w:ascii="Lato" w:hAnsi="Lato"/>
          <w:sz w:val="28"/>
          <w:szCs w:val="28"/>
        </w:rPr>
        <w:t>uate public liability insurance</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indemnifies the Northern Territory against all claims, liabilities, suits or actions and loss or damages what so ever that may be brought or made against it, arising directly or indirectly out of the performance of the organising body, its employees, or agents of any activi</w:t>
      </w:r>
      <w:r w:rsidR="00EC1AF3">
        <w:rPr>
          <w:rFonts w:ascii="Lato" w:hAnsi="Lato"/>
          <w:sz w:val="28"/>
          <w:szCs w:val="28"/>
        </w:rPr>
        <w:t>ty arising under this Agreement</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will acknowledge the Northern Territory Government in all relevant pro</w:t>
      </w:r>
      <w:r w:rsidR="00EC1AF3">
        <w:rPr>
          <w:rFonts w:ascii="Lato" w:hAnsi="Lato"/>
          <w:sz w:val="28"/>
          <w:szCs w:val="28"/>
        </w:rPr>
        <w:t>motion and advertising material</w:t>
      </w:r>
    </w:p>
    <w:p w:rsidR="002D7772" w:rsidRPr="00EC1AF3" w:rsidRDefault="002D7772" w:rsidP="0011351A">
      <w:pPr>
        <w:widowControl/>
        <w:numPr>
          <w:ilvl w:val="0"/>
          <w:numId w:val="16"/>
        </w:numPr>
        <w:tabs>
          <w:tab w:val="clear" w:pos="720"/>
          <w:tab w:val="num" w:pos="567"/>
        </w:tabs>
        <w:spacing w:before="120" w:line="240" w:lineRule="auto"/>
        <w:ind w:left="709" w:right="210"/>
        <w:jc w:val="both"/>
        <w:rPr>
          <w:rFonts w:ascii="Lato" w:hAnsi="Lato"/>
          <w:sz w:val="28"/>
          <w:szCs w:val="28"/>
        </w:rPr>
      </w:pPr>
      <w:r w:rsidRPr="00C835CB">
        <w:rPr>
          <w:rFonts w:ascii="Lato" w:hAnsi="Lato"/>
          <w:sz w:val="28"/>
          <w:szCs w:val="28"/>
        </w:rPr>
        <w:t>The organising body agrees to the use of information provided in the application for the purpose of promoting the Seniors Month Grants Program.  Information may be distributed via press releases, Seniors Month Calendar of Events and other Gover</w:t>
      </w:r>
      <w:r w:rsidR="00EC1AF3">
        <w:rPr>
          <w:rFonts w:ascii="Lato" w:hAnsi="Lato"/>
          <w:sz w:val="28"/>
          <w:szCs w:val="28"/>
        </w:rPr>
        <w:t>nment publications and websites</w:t>
      </w:r>
    </w:p>
    <w:p w:rsidR="002D7772" w:rsidRPr="00C835CB" w:rsidRDefault="002D7772" w:rsidP="0011351A">
      <w:pPr>
        <w:widowControl/>
        <w:numPr>
          <w:ilvl w:val="0"/>
          <w:numId w:val="16"/>
        </w:numPr>
        <w:tabs>
          <w:tab w:val="clear" w:pos="720"/>
          <w:tab w:val="num" w:pos="567"/>
        </w:tabs>
        <w:spacing w:before="120" w:line="240" w:lineRule="auto"/>
        <w:ind w:left="709" w:right="210"/>
        <w:jc w:val="both"/>
        <w:rPr>
          <w:rFonts w:ascii="Lato" w:hAnsi="Lato"/>
          <w:b/>
          <w:sz w:val="28"/>
          <w:szCs w:val="28"/>
        </w:rPr>
      </w:pPr>
      <w:r w:rsidRPr="00C835CB">
        <w:rPr>
          <w:rFonts w:ascii="Lato" w:hAnsi="Lato"/>
          <w:sz w:val="28"/>
          <w:szCs w:val="28"/>
        </w:rPr>
        <w:t xml:space="preserve">Seniors </w:t>
      </w:r>
      <w:r w:rsidR="00EC1AF3">
        <w:rPr>
          <w:rFonts w:ascii="Lato" w:hAnsi="Lato"/>
          <w:sz w:val="28"/>
          <w:szCs w:val="28"/>
        </w:rPr>
        <w:t>Month Grants do not attract GST</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Payment arrangements</w:t>
      </w:r>
    </w:p>
    <w:p w:rsidR="002D7772" w:rsidRPr="007F222B"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Payment will be made by direct transfer of monies into the nominated bank account of the organising body or, where applicable, the auspicing body.</w:t>
      </w:r>
    </w:p>
    <w:p w:rsidR="002D7772"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Before payment can be made the following documentation will need to be submitted:</w:t>
      </w:r>
    </w:p>
    <w:p w:rsidR="007F222B" w:rsidRPr="007F222B" w:rsidRDefault="007F222B" w:rsidP="007F222B">
      <w:pPr>
        <w:pStyle w:val="ListParagraph"/>
        <w:numPr>
          <w:ilvl w:val="0"/>
          <w:numId w:val="18"/>
        </w:numPr>
        <w:tabs>
          <w:tab w:val="left" w:pos="1800"/>
        </w:tabs>
        <w:spacing w:before="120" w:line="240" w:lineRule="auto"/>
        <w:ind w:right="458"/>
        <w:jc w:val="both"/>
        <w:rPr>
          <w:rFonts w:ascii="Lato" w:hAnsi="Lato"/>
          <w:sz w:val="28"/>
          <w:szCs w:val="23"/>
        </w:rPr>
      </w:pPr>
      <w:r w:rsidRPr="007F222B">
        <w:rPr>
          <w:rFonts w:ascii="Lato" w:hAnsi="Lato"/>
          <w:sz w:val="28"/>
          <w:szCs w:val="23"/>
        </w:rPr>
        <w:t xml:space="preserve">signed grant agreement </w:t>
      </w:r>
    </w:p>
    <w:p w:rsidR="007F222B" w:rsidRPr="007F222B" w:rsidRDefault="007F222B" w:rsidP="007F222B">
      <w:pPr>
        <w:pStyle w:val="ListParagraph"/>
        <w:numPr>
          <w:ilvl w:val="0"/>
          <w:numId w:val="18"/>
        </w:numPr>
        <w:tabs>
          <w:tab w:val="left" w:pos="1800"/>
        </w:tabs>
        <w:spacing w:before="120" w:line="240" w:lineRule="auto"/>
        <w:ind w:right="458"/>
        <w:jc w:val="both"/>
        <w:rPr>
          <w:rFonts w:ascii="Lato" w:hAnsi="Lato"/>
          <w:sz w:val="28"/>
          <w:szCs w:val="23"/>
        </w:rPr>
      </w:pPr>
      <w:r w:rsidRPr="007F222B">
        <w:rPr>
          <w:rFonts w:ascii="Lato" w:hAnsi="Lato"/>
          <w:sz w:val="28"/>
          <w:szCs w:val="23"/>
        </w:rPr>
        <w:t>vendor creation/amendment form (only if bank details have changed)</w:t>
      </w:r>
    </w:p>
    <w:p w:rsidR="002D7772"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After receiving notification of a successful application, the organising body will be forwarded the agreement documentation for signature and return prior to the funding payment.</w:t>
      </w:r>
    </w:p>
    <w:p w:rsidR="0011351A" w:rsidRPr="007F222B" w:rsidRDefault="0011351A" w:rsidP="0011351A">
      <w:pPr>
        <w:pStyle w:val="BodyText"/>
        <w:tabs>
          <w:tab w:val="left" w:pos="1800"/>
        </w:tabs>
        <w:spacing w:before="120" w:after="240"/>
        <w:ind w:left="142" w:right="210"/>
        <w:jc w:val="left"/>
        <w:rPr>
          <w:rFonts w:ascii="Lato" w:hAnsi="Lato"/>
          <w:sz w:val="28"/>
          <w:szCs w:val="23"/>
        </w:rPr>
      </w:pP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lastRenderedPageBreak/>
        <w:t xml:space="preserve">Privacy </w:t>
      </w:r>
      <w:r w:rsidR="0011351A">
        <w:rPr>
          <w:rFonts w:ascii="Lato" w:hAnsi="Lato" w:cs="Arial"/>
          <w:b/>
          <w:sz w:val="28"/>
          <w:szCs w:val="26"/>
        </w:rPr>
        <w:t>N</w:t>
      </w:r>
      <w:r w:rsidRPr="007F222B">
        <w:rPr>
          <w:rFonts w:ascii="Lato" w:hAnsi="Lato" w:cs="Arial"/>
          <w:b/>
          <w:sz w:val="28"/>
          <w:szCs w:val="26"/>
        </w:rPr>
        <w:t>otice</w:t>
      </w:r>
    </w:p>
    <w:p w:rsidR="002D7772" w:rsidRPr="00EC1AF3"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Information collected from applications will be used to assess applications against the Seniors Month Grants criteria.</w:t>
      </w:r>
    </w:p>
    <w:p w:rsidR="0011351A" w:rsidRPr="0011351A"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Should an application be successful, some of the information provided may be used for the purpose of promoting and reporting on the Seniors Month Grants Program. Information may be distributed via press releases, Seniors Month Calendar of Events and other government publications and websites.</w:t>
      </w:r>
    </w:p>
    <w:p w:rsidR="002D7772" w:rsidRPr="007F222B" w:rsidRDefault="002D7772" w:rsidP="007F222B">
      <w:pPr>
        <w:tabs>
          <w:tab w:val="left" w:pos="993"/>
        </w:tabs>
        <w:spacing w:before="120" w:line="240" w:lineRule="auto"/>
        <w:ind w:left="142" w:right="458"/>
        <w:jc w:val="both"/>
        <w:rPr>
          <w:rFonts w:ascii="Lato" w:hAnsi="Lato" w:cs="Arial"/>
          <w:b/>
          <w:sz w:val="28"/>
          <w:szCs w:val="26"/>
        </w:rPr>
      </w:pPr>
      <w:r w:rsidRPr="007F222B">
        <w:rPr>
          <w:rFonts w:ascii="Lato" w:hAnsi="Lato" w:cs="Arial"/>
          <w:b/>
          <w:sz w:val="28"/>
          <w:szCs w:val="26"/>
        </w:rPr>
        <w:t xml:space="preserve">Lodging </w:t>
      </w:r>
      <w:r w:rsidR="0011351A">
        <w:rPr>
          <w:rFonts w:ascii="Lato" w:hAnsi="Lato" w:cs="Arial"/>
          <w:b/>
          <w:sz w:val="28"/>
          <w:szCs w:val="26"/>
        </w:rPr>
        <w:t>Applications</w:t>
      </w:r>
    </w:p>
    <w:p w:rsidR="002D7772" w:rsidRPr="0011351A" w:rsidRDefault="002D7772" w:rsidP="0011351A">
      <w:pPr>
        <w:pStyle w:val="BodyText"/>
        <w:tabs>
          <w:tab w:val="left" w:pos="1800"/>
        </w:tabs>
        <w:spacing w:before="120" w:after="240"/>
        <w:ind w:left="142" w:right="210"/>
        <w:jc w:val="left"/>
        <w:rPr>
          <w:rFonts w:ascii="Lato" w:hAnsi="Lato"/>
          <w:sz w:val="28"/>
          <w:szCs w:val="23"/>
        </w:rPr>
      </w:pPr>
      <w:r w:rsidRPr="00C835CB">
        <w:rPr>
          <w:rFonts w:ascii="Lato" w:hAnsi="Lato"/>
          <w:sz w:val="28"/>
          <w:szCs w:val="23"/>
        </w:rPr>
        <w:t>All applications must be lodged by the advertised closing date</w:t>
      </w:r>
      <w:r w:rsidR="00CE087A">
        <w:rPr>
          <w:rFonts w:ascii="Lato" w:hAnsi="Lato"/>
          <w:sz w:val="28"/>
          <w:szCs w:val="23"/>
        </w:rPr>
        <w:t xml:space="preserve"> of </w:t>
      </w:r>
      <w:r w:rsidR="00CE087A" w:rsidRPr="00CE087A">
        <w:rPr>
          <w:rFonts w:ascii="Lato" w:hAnsi="Lato"/>
          <w:b/>
          <w:sz w:val="28"/>
          <w:szCs w:val="23"/>
        </w:rPr>
        <w:t>16 March 2018</w:t>
      </w:r>
      <w:r w:rsidRPr="00C835CB">
        <w:rPr>
          <w:rFonts w:ascii="Lato" w:hAnsi="Lato"/>
          <w:sz w:val="28"/>
          <w:szCs w:val="23"/>
        </w:rPr>
        <w:t xml:space="preserve">.  Application forms are available on-line at </w:t>
      </w:r>
      <w:hyperlink r:id="rId14" w:history="1">
        <w:r w:rsidRPr="00C835CB">
          <w:rPr>
            <w:rFonts w:ascii="Lato" w:hAnsi="Lato"/>
            <w:sz w:val="28"/>
            <w:szCs w:val="23"/>
          </w:rPr>
          <w:t>www.seniors.nt.gov.au</w:t>
        </w:r>
      </w:hyperlink>
      <w:r w:rsidRPr="00C835CB">
        <w:rPr>
          <w:rFonts w:ascii="Lato" w:hAnsi="Lato"/>
          <w:sz w:val="28"/>
          <w:szCs w:val="23"/>
        </w:rPr>
        <w:t>.  Applications should be clearly marked “Seniors Month Grants” and may be submitted by:</w:t>
      </w:r>
    </w:p>
    <w:p w:rsidR="007F222B" w:rsidRPr="007F222B" w:rsidRDefault="007F222B" w:rsidP="0011351A">
      <w:pPr>
        <w:tabs>
          <w:tab w:val="left" w:pos="1800"/>
        </w:tabs>
        <w:spacing w:before="120" w:after="0" w:line="240" w:lineRule="auto"/>
        <w:ind w:left="142" w:right="183"/>
        <w:jc w:val="both"/>
        <w:rPr>
          <w:rFonts w:ascii="Lato" w:hAnsi="Lato"/>
          <w:b/>
          <w:color w:val="E36C0A" w:themeColor="accent6" w:themeShade="BF"/>
          <w:sz w:val="28"/>
          <w:szCs w:val="28"/>
        </w:rPr>
      </w:pPr>
      <w:r w:rsidRPr="007F222B">
        <w:rPr>
          <w:rFonts w:ascii="Lato" w:hAnsi="Lato"/>
          <w:b/>
          <w:color w:val="E36C0A" w:themeColor="accent6" w:themeShade="BF"/>
          <w:sz w:val="28"/>
          <w:szCs w:val="28"/>
        </w:rPr>
        <w:t>Post</w:t>
      </w:r>
    </w:p>
    <w:p w:rsidR="007F222B" w:rsidRPr="007F222B" w:rsidRDefault="007F222B" w:rsidP="0011351A">
      <w:pPr>
        <w:tabs>
          <w:tab w:val="left" w:pos="1800"/>
        </w:tabs>
        <w:spacing w:after="0" w:line="240" w:lineRule="auto"/>
        <w:ind w:left="142" w:right="183"/>
        <w:jc w:val="both"/>
        <w:rPr>
          <w:rFonts w:ascii="Lato" w:eastAsia="Times New Roman" w:hAnsi="Lato" w:cs="Arial"/>
          <w:bCs/>
          <w:sz w:val="28"/>
          <w:szCs w:val="23"/>
          <w:lang w:val="en-AU"/>
        </w:rPr>
      </w:pPr>
      <w:r w:rsidRPr="007F222B">
        <w:rPr>
          <w:rFonts w:ascii="Lato" w:eastAsia="Times New Roman" w:hAnsi="Lato" w:cs="Arial"/>
          <w:bCs/>
          <w:sz w:val="28"/>
          <w:szCs w:val="23"/>
          <w:lang w:val="en-AU"/>
        </w:rPr>
        <w:t>Seniors Month Grants Program</w:t>
      </w:r>
    </w:p>
    <w:p w:rsidR="007F222B" w:rsidRPr="007F222B" w:rsidRDefault="007F222B" w:rsidP="0011351A">
      <w:pPr>
        <w:tabs>
          <w:tab w:val="left" w:pos="1800"/>
        </w:tabs>
        <w:spacing w:after="0" w:line="240" w:lineRule="auto"/>
        <w:ind w:left="142" w:right="183"/>
        <w:jc w:val="both"/>
        <w:rPr>
          <w:rFonts w:ascii="Lato" w:eastAsia="Times New Roman" w:hAnsi="Lato" w:cs="Arial"/>
          <w:bCs/>
          <w:sz w:val="28"/>
          <w:szCs w:val="23"/>
          <w:lang w:val="en-AU"/>
        </w:rPr>
      </w:pPr>
      <w:r w:rsidRPr="007F222B">
        <w:rPr>
          <w:rFonts w:ascii="Lato" w:eastAsia="Times New Roman" w:hAnsi="Lato" w:cs="Arial"/>
          <w:bCs/>
          <w:sz w:val="28"/>
          <w:szCs w:val="23"/>
          <w:lang w:val="en-AU"/>
        </w:rPr>
        <w:t>Office of Senior Territorians, Territory Families</w:t>
      </w:r>
    </w:p>
    <w:p w:rsidR="007F222B" w:rsidRPr="00EC1AF3" w:rsidRDefault="007F222B" w:rsidP="0011351A">
      <w:pPr>
        <w:tabs>
          <w:tab w:val="left" w:pos="1800"/>
        </w:tabs>
        <w:spacing w:line="240" w:lineRule="auto"/>
        <w:ind w:left="142" w:right="183"/>
        <w:jc w:val="both"/>
        <w:rPr>
          <w:rFonts w:ascii="Lato" w:eastAsia="Times New Roman" w:hAnsi="Lato" w:cs="Arial"/>
          <w:bCs/>
          <w:sz w:val="28"/>
          <w:szCs w:val="23"/>
          <w:lang w:val="en-AU"/>
        </w:rPr>
      </w:pPr>
      <w:r w:rsidRPr="007F222B">
        <w:rPr>
          <w:rFonts w:ascii="Lato" w:eastAsia="Times New Roman" w:hAnsi="Lato" w:cs="Arial"/>
          <w:bCs/>
          <w:sz w:val="28"/>
          <w:szCs w:val="23"/>
          <w:lang w:val="en-AU"/>
        </w:rPr>
        <w:t>PO Box 37037, Winnellie NT 0821</w:t>
      </w:r>
    </w:p>
    <w:p w:rsidR="007F222B" w:rsidRPr="007F222B" w:rsidRDefault="007F222B" w:rsidP="0011351A">
      <w:pPr>
        <w:tabs>
          <w:tab w:val="left" w:pos="1800"/>
        </w:tabs>
        <w:spacing w:before="120" w:after="0" w:line="240" w:lineRule="auto"/>
        <w:ind w:left="142" w:right="183"/>
        <w:jc w:val="both"/>
        <w:rPr>
          <w:rFonts w:ascii="Lato" w:hAnsi="Lato"/>
          <w:b/>
          <w:color w:val="E36C0A" w:themeColor="accent6" w:themeShade="BF"/>
          <w:sz w:val="28"/>
          <w:szCs w:val="28"/>
        </w:rPr>
      </w:pPr>
      <w:r w:rsidRPr="007F222B">
        <w:rPr>
          <w:rFonts w:ascii="Lato" w:hAnsi="Lato"/>
          <w:b/>
          <w:color w:val="E36C0A" w:themeColor="accent6" w:themeShade="BF"/>
          <w:sz w:val="28"/>
          <w:szCs w:val="28"/>
        </w:rPr>
        <w:t>Hand Delivery</w:t>
      </w:r>
    </w:p>
    <w:p w:rsidR="007F222B" w:rsidRPr="0011351A" w:rsidRDefault="007F222B" w:rsidP="0011351A">
      <w:pPr>
        <w:tabs>
          <w:tab w:val="left" w:pos="1800"/>
        </w:tabs>
        <w:spacing w:after="0" w:line="240" w:lineRule="auto"/>
        <w:ind w:left="142" w:right="183"/>
        <w:jc w:val="both"/>
        <w:rPr>
          <w:rFonts w:ascii="Lato" w:eastAsia="Times New Roman" w:hAnsi="Lato" w:cs="Arial"/>
          <w:bCs/>
          <w:sz w:val="28"/>
          <w:szCs w:val="23"/>
          <w:lang w:val="en-AU"/>
        </w:rPr>
      </w:pPr>
      <w:r w:rsidRPr="0011351A">
        <w:rPr>
          <w:rFonts w:ascii="Lato" w:eastAsia="Times New Roman" w:hAnsi="Lato" w:cs="Arial"/>
          <w:bCs/>
          <w:sz w:val="28"/>
          <w:szCs w:val="23"/>
          <w:lang w:val="en-AU"/>
        </w:rPr>
        <w:t>Office of Senior Territorians, Territory Families</w:t>
      </w:r>
    </w:p>
    <w:p w:rsidR="007F222B" w:rsidRPr="0011351A" w:rsidRDefault="007F222B" w:rsidP="0011351A">
      <w:pPr>
        <w:tabs>
          <w:tab w:val="left" w:pos="1800"/>
        </w:tabs>
        <w:spacing w:line="240" w:lineRule="auto"/>
        <w:ind w:left="142" w:right="183"/>
        <w:jc w:val="both"/>
        <w:rPr>
          <w:rFonts w:ascii="Lato" w:eastAsia="Times New Roman" w:hAnsi="Lato" w:cs="Arial"/>
          <w:bCs/>
          <w:sz w:val="28"/>
          <w:szCs w:val="23"/>
          <w:lang w:val="en-AU"/>
        </w:rPr>
      </w:pPr>
      <w:r w:rsidRPr="0011351A">
        <w:rPr>
          <w:rFonts w:ascii="Lato" w:eastAsia="Times New Roman" w:hAnsi="Lato" w:cs="Arial"/>
          <w:bCs/>
          <w:sz w:val="28"/>
          <w:szCs w:val="23"/>
          <w:lang w:val="en-AU"/>
        </w:rPr>
        <w:t>Level 6, Darwin Plaza, 41 Smith Streel Mall, Darwin City NT 0801</w:t>
      </w:r>
    </w:p>
    <w:p w:rsidR="007F222B" w:rsidRDefault="007F222B" w:rsidP="0011351A">
      <w:pPr>
        <w:tabs>
          <w:tab w:val="left" w:pos="1800"/>
        </w:tabs>
        <w:spacing w:before="120" w:after="0" w:line="240" w:lineRule="auto"/>
        <w:ind w:left="142" w:right="183"/>
        <w:jc w:val="both"/>
        <w:rPr>
          <w:rFonts w:ascii="Lato" w:hAnsi="Lato"/>
          <w:b/>
          <w:color w:val="E36C0A" w:themeColor="accent6" w:themeShade="BF"/>
          <w:sz w:val="28"/>
          <w:szCs w:val="28"/>
        </w:rPr>
      </w:pPr>
      <w:r w:rsidRPr="007F222B">
        <w:rPr>
          <w:rFonts w:ascii="Lato" w:hAnsi="Lato"/>
          <w:b/>
          <w:color w:val="E36C0A" w:themeColor="accent6" w:themeShade="BF"/>
          <w:sz w:val="28"/>
          <w:szCs w:val="28"/>
        </w:rPr>
        <w:t>Email</w:t>
      </w:r>
    </w:p>
    <w:p w:rsidR="007F222B" w:rsidRPr="007F222B" w:rsidRDefault="003A7AA8" w:rsidP="0011351A">
      <w:pPr>
        <w:tabs>
          <w:tab w:val="left" w:pos="1800"/>
        </w:tabs>
        <w:spacing w:before="120" w:after="0" w:line="240" w:lineRule="auto"/>
        <w:ind w:left="142" w:right="183"/>
        <w:jc w:val="both"/>
        <w:rPr>
          <w:rFonts w:ascii="Lato" w:hAnsi="Lato"/>
          <w:color w:val="E36C0A" w:themeColor="accent6" w:themeShade="BF"/>
          <w:sz w:val="28"/>
          <w:szCs w:val="28"/>
        </w:rPr>
      </w:pPr>
      <w:hyperlink r:id="rId15" w:history="1">
        <w:r w:rsidR="007F222B" w:rsidRPr="00D24BE9">
          <w:rPr>
            <w:rStyle w:val="Hyperlink"/>
            <w:rFonts w:ascii="Lato" w:hAnsi="Lato"/>
            <w:sz w:val="28"/>
            <w:szCs w:val="28"/>
          </w:rPr>
          <w:t>tf.ost@nt.gov.au</w:t>
        </w:r>
      </w:hyperlink>
      <w:r w:rsidR="007F222B">
        <w:rPr>
          <w:rFonts w:ascii="Lato" w:hAnsi="Lato"/>
          <w:sz w:val="28"/>
          <w:szCs w:val="28"/>
        </w:rPr>
        <w:t xml:space="preserve"> </w:t>
      </w:r>
    </w:p>
    <w:p w:rsidR="007F222B" w:rsidRDefault="007F222B" w:rsidP="002D7772">
      <w:pPr>
        <w:tabs>
          <w:tab w:val="left" w:pos="1800"/>
        </w:tabs>
        <w:spacing w:before="120" w:after="0" w:line="240" w:lineRule="auto"/>
        <w:ind w:left="-142" w:right="183"/>
        <w:jc w:val="both"/>
        <w:rPr>
          <w:rFonts w:ascii="Lato" w:hAnsi="Lato"/>
          <w:sz w:val="28"/>
          <w:szCs w:val="23"/>
        </w:rPr>
      </w:pPr>
    </w:p>
    <w:p w:rsidR="007F222B" w:rsidRDefault="007F222B" w:rsidP="002D7772">
      <w:pPr>
        <w:tabs>
          <w:tab w:val="left" w:pos="1800"/>
        </w:tabs>
        <w:spacing w:before="120" w:after="0" w:line="240" w:lineRule="auto"/>
        <w:ind w:left="-142" w:right="183"/>
        <w:jc w:val="both"/>
        <w:rPr>
          <w:rFonts w:ascii="Lato" w:hAnsi="Lato"/>
          <w:sz w:val="28"/>
          <w:szCs w:val="23"/>
        </w:rPr>
      </w:pPr>
    </w:p>
    <w:p w:rsidR="007F222B" w:rsidRPr="00C835CB" w:rsidRDefault="007F222B" w:rsidP="002D7772">
      <w:pPr>
        <w:tabs>
          <w:tab w:val="left" w:pos="1800"/>
        </w:tabs>
        <w:spacing w:before="120" w:after="0" w:line="240" w:lineRule="auto"/>
        <w:ind w:left="-142" w:right="183"/>
        <w:jc w:val="both"/>
        <w:rPr>
          <w:rFonts w:ascii="Lato" w:hAnsi="Lato"/>
          <w:sz w:val="28"/>
          <w:szCs w:val="23"/>
        </w:rPr>
      </w:pPr>
    </w:p>
    <w:p w:rsidR="002D7772" w:rsidRPr="009A4FA3" w:rsidRDefault="002D7772" w:rsidP="002D7772">
      <w:pPr>
        <w:spacing w:before="120" w:after="0" w:line="240" w:lineRule="auto"/>
        <w:ind w:left="-142" w:right="3"/>
        <w:jc w:val="both"/>
        <w:rPr>
          <w:rFonts w:ascii="Lato" w:hAnsi="Lato"/>
          <w:b/>
          <w:sz w:val="23"/>
          <w:szCs w:val="23"/>
        </w:rPr>
      </w:pPr>
    </w:p>
    <w:p w:rsidR="002D7772" w:rsidRPr="009A4FA3" w:rsidRDefault="002D7772" w:rsidP="002D7772">
      <w:pPr>
        <w:tabs>
          <w:tab w:val="left" w:pos="12758"/>
        </w:tabs>
        <w:autoSpaceDE w:val="0"/>
        <w:autoSpaceDN w:val="0"/>
        <w:adjustRightInd w:val="0"/>
        <w:spacing w:before="120" w:after="0" w:line="240" w:lineRule="auto"/>
        <w:ind w:left="-142" w:right="1582"/>
        <w:rPr>
          <w:rFonts w:ascii="Lato" w:hAnsi="Lato"/>
          <w:b/>
          <w:bCs/>
          <w:caps/>
          <w:color w:val="000000" w:themeColor="text1"/>
          <w:sz w:val="23"/>
          <w:szCs w:val="23"/>
        </w:rPr>
      </w:pPr>
    </w:p>
    <w:sectPr w:rsidR="002D7772" w:rsidRPr="009A4FA3" w:rsidSect="0011351A">
      <w:pgSz w:w="11920" w:h="16840"/>
      <w:pgMar w:top="1160" w:right="560" w:bottom="1060" w:left="660" w:header="698"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D1" w:rsidRDefault="00DD1ED1">
      <w:pPr>
        <w:spacing w:after="0" w:line="240" w:lineRule="auto"/>
      </w:pPr>
      <w:r>
        <w:separator/>
      </w:r>
    </w:p>
  </w:endnote>
  <w:endnote w:type="continuationSeparator" w:id="0">
    <w:p w:rsidR="00DD1ED1" w:rsidRDefault="00DD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A2" w:rsidRDefault="0011351A">
    <w:pPr>
      <w:spacing w:after="0" w:line="200" w:lineRule="exact"/>
      <w:rPr>
        <w:sz w:val="20"/>
        <w:szCs w:val="20"/>
      </w:rPr>
    </w:pPr>
    <w:r>
      <w:rPr>
        <w:noProof/>
        <w:lang w:val="en-AU" w:eastAsia="en-AU"/>
      </w:rPr>
      <mc:AlternateContent>
        <mc:Choice Requires="wps">
          <w:drawing>
            <wp:anchor distT="0" distB="0" distL="114300" distR="114300" simplePos="0" relativeHeight="251659776" behindDoc="1" locked="0" layoutInCell="1" allowOverlap="1" wp14:anchorId="388EA557" wp14:editId="5369DA4A">
              <wp:simplePos x="0" y="0"/>
              <wp:positionH relativeFrom="page">
                <wp:posOffset>6548120</wp:posOffset>
              </wp:positionH>
              <wp:positionV relativeFrom="page">
                <wp:posOffset>10246360</wp:posOffset>
              </wp:positionV>
              <wp:extent cx="408305" cy="151765"/>
              <wp:effectExtent l="0" t="0" r="1079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2" w:rsidRPr="0011351A" w:rsidRDefault="006C7452">
                          <w:pPr>
                            <w:spacing w:after="0" w:line="226" w:lineRule="exact"/>
                            <w:ind w:left="20" w:right="-20"/>
                            <w:rPr>
                              <w:rFonts w:ascii="Lato" w:eastAsia="Lato" w:hAnsi="Lato" w:cs="Lato"/>
                              <w:b/>
                              <w:sz w:val="20"/>
                              <w:szCs w:val="20"/>
                            </w:rPr>
                          </w:pPr>
                          <w:r w:rsidRPr="0011351A">
                            <w:rPr>
                              <w:rFonts w:ascii="Lato" w:eastAsia="Lato" w:hAnsi="Lato" w:cs="Lato"/>
                              <w:b/>
                              <w:color w:val="CA5F14"/>
                              <w:spacing w:val="1"/>
                              <w:sz w:val="20"/>
                              <w:szCs w:val="20"/>
                            </w:rPr>
                            <w:t>P</w:t>
                          </w:r>
                          <w:r w:rsidRPr="0011351A">
                            <w:rPr>
                              <w:rFonts w:ascii="Lato" w:eastAsia="Lato" w:hAnsi="Lato" w:cs="Lato"/>
                              <w:b/>
                              <w:color w:val="CA5F14"/>
                              <w:sz w:val="20"/>
                              <w:szCs w:val="20"/>
                            </w:rPr>
                            <w:t>a</w:t>
                          </w:r>
                          <w:r w:rsidRPr="0011351A">
                            <w:rPr>
                              <w:rFonts w:ascii="Lato" w:eastAsia="Lato" w:hAnsi="Lato" w:cs="Lato"/>
                              <w:b/>
                              <w:color w:val="CA5F14"/>
                              <w:spacing w:val="-1"/>
                              <w:sz w:val="20"/>
                              <w:szCs w:val="20"/>
                            </w:rPr>
                            <w:t>g</w:t>
                          </w:r>
                          <w:r w:rsidRPr="0011351A">
                            <w:rPr>
                              <w:rFonts w:ascii="Lato" w:eastAsia="Lato" w:hAnsi="Lato" w:cs="Lato"/>
                              <w:b/>
                              <w:color w:val="CA5F14"/>
                              <w:sz w:val="20"/>
                              <w:szCs w:val="20"/>
                            </w:rPr>
                            <w:t>e</w:t>
                          </w:r>
                          <w:r w:rsidRPr="0011351A">
                            <w:rPr>
                              <w:rFonts w:ascii="Lato" w:eastAsia="Lato" w:hAnsi="Lato" w:cs="Lato"/>
                              <w:b/>
                              <w:color w:val="CA5F14"/>
                              <w:spacing w:val="-4"/>
                              <w:sz w:val="20"/>
                              <w:szCs w:val="20"/>
                            </w:rPr>
                            <w:t xml:space="preserve"> </w:t>
                          </w:r>
                          <w:r w:rsidRPr="0011351A">
                            <w:rPr>
                              <w:rFonts w:ascii="Lato" w:eastAsia="Lato" w:hAnsi="Lato" w:cs="Lato"/>
                              <w:b/>
                              <w:bCs/>
                              <w:color w:val="CA5F14"/>
                              <w:spacing w:val="-38"/>
                              <w:sz w:val="20"/>
                              <w:szCs w:val="20"/>
                            </w:rPr>
                            <w:t xml:space="preserve"> </w:t>
                          </w:r>
                          <w:r w:rsidRPr="0011351A">
                            <w:rPr>
                              <w:rFonts w:ascii="Lato" w:hAnsi="Lato"/>
                              <w:b/>
                            </w:rPr>
                            <w:fldChar w:fldCharType="begin"/>
                          </w:r>
                          <w:r w:rsidRPr="0011351A">
                            <w:rPr>
                              <w:rFonts w:ascii="Lato" w:eastAsia="Lato" w:hAnsi="Lato" w:cs="Lato"/>
                              <w:b/>
                              <w:bCs/>
                              <w:color w:val="CA5F14"/>
                              <w:sz w:val="20"/>
                              <w:szCs w:val="20"/>
                            </w:rPr>
                            <w:instrText xml:space="preserve"> PAGE </w:instrText>
                          </w:r>
                          <w:r w:rsidRPr="0011351A">
                            <w:rPr>
                              <w:rFonts w:ascii="Lato" w:hAnsi="Lato"/>
                              <w:b/>
                            </w:rPr>
                            <w:fldChar w:fldCharType="separate"/>
                          </w:r>
                          <w:r w:rsidR="003A7AA8">
                            <w:rPr>
                              <w:rFonts w:ascii="Lato" w:eastAsia="Lato" w:hAnsi="Lato" w:cs="Lato"/>
                              <w:b/>
                              <w:bCs/>
                              <w:noProof/>
                              <w:color w:val="CA5F14"/>
                              <w:sz w:val="20"/>
                              <w:szCs w:val="20"/>
                            </w:rPr>
                            <w:t>2</w:t>
                          </w:r>
                          <w:r w:rsidRPr="0011351A">
                            <w:rPr>
                              <w:rFonts w:ascii="Lato" w:hAnsi="Lato"/>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A557" id="_x0000_t202" coordsize="21600,21600" o:spt="202" path="m,l,21600r21600,l21600,xe">
              <v:stroke joinstyle="miter"/>
              <v:path gradientshapeok="t" o:connecttype="rect"/>
            </v:shapetype>
            <v:shape id="Text Box 1" o:spid="_x0000_s1026" type="#_x0000_t202" style="position:absolute;margin-left:515.6pt;margin-top:806.8pt;width:32.15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6ZqgIAAKg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" filled="f" stroked="f">
              <v:textbox inset="0,0,0,0">
                <w:txbxContent>
                  <w:p w:rsidR="00405AA2" w:rsidRPr="0011351A" w:rsidRDefault="006C7452">
                    <w:pPr>
                      <w:spacing w:after="0" w:line="226" w:lineRule="exact"/>
                      <w:ind w:left="20" w:right="-20"/>
                      <w:rPr>
                        <w:rFonts w:ascii="Lato" w:eastAsia="Lato" w:hAnsi="Lato" w:cs="Lato"/>
                        <w:b/>
                        <w:sz w:val="20"/>
                        <w:szCs w:val="20"/>
                      </w:rPr>
                    </w:pPr>
                    <w:r w:rsidRPr="0011351A">
                      <w:rPr>
                        <w:rFonts w:ascii="Lato" w:eastAsia="Lato" w:hAnsi="Lato" w:cs="Lato"/>
                        <w:b/>
                        <w:color w:val="CA5F14"/>
                        <w:spacing w:val="1"/>
                        <w:sz w:val="20"/>
                        <w:szCs w:val="20"/>
                      </w:rPr>
                      <w:t>P</w:t>
                    </w:r>
                    <w:r w:rsidRPr="0011351A">
                      <w:rPr>
                        <w:rFonts w:ascii="Lato" w:eastAsia="Lato" w:hAnsi="Lato" w:cs="Lato"/>
                        <w:b/>
                        <w:color w:val="CA5F14"/>
                        <w:sz w:val="20"/>
                        <w:szCs w:val="20"/>
                      </w:rPr>
                      <w:t>a</w:t>
                    </w:r>
                    <w:r w:rsidRPr="0011351A">
                      <w:rPr>
                        <w:rFonts w:ascii="Lato" w:eastAsia="Lato" w:hAnsi="Lato" w:cs="Lato"/>
                        <w:b/>
                        <w:color w:val="CA5F14"/>
                        <w:spacing w:val="-1"/>
                        <w:sz w:val="20"/>
                        <w:szCs w:val="20"/>
                      </w:rPr>
                      <w:t>g</w:t>
                    </w:r>
                    <w:r w:rsidRPr="0011351A">
                      <w:rPr>
                        <w:rFonts w:ascii="Lato" w:eastAsia="Lato" w:hAnsi="Lato" w:cs="Lato"/>
                        <w:b/>
                        <w:color w:val="CA5F14"/>
                        <w:sz w:val="20"/>
                        <w:szCs w:val="20"/>
                      </w:rPr>
                      <w:t>e</w:t>
                    </w:r>
                    <w:r w:rsidRPr="0011351A">
                      <w:rPr>
                        <w:rFonts w:ascii="Lato" w:eastAsia="Lato" w:hAnsi="Lato" w:cs="Lato"/>
                        <w:b/>
                        <w:color w:val="CA5F14"/>
                        <w:spacing w:val="-4"/>
                        <w:sz w:val="20"/>
                        <w:szCs w:val="20"/>
                      </w:rPr>
                      <w:t xml:space="preserve"> </w:t>
                    </w:r>
                    <w:r w:rsidRPr="0011351A">
                      <w:rPr>
                        <w:rFonts w:ascii="Lato" w:eastAsia="Lato" w:hAnsi="Lato" w:cs="Lato"/>
                        <w:b/>
                        <w:bCs/>
                        <w:color w:val="CA5F14"/>
                        <w:spacing w:val="-38"/>
                        <w:sz w:val="20"/>
                        <w:szCs w:val="20"/>
                      </w:rPr>
                      <w:t xml:space="preserve"> </w:t>
                    </w:r>
                    <w:r w:rsidRPr="0011351A">
                      <w:rPr>
                        <w:rFonts w:ascii="Lato" w:hAnsi="Lato"/>
                        <w:b/>
                      </w:rPr>
                      <w:fldChar w:fldCharType="begin"/>
                    </w:r>
                    <w:r w:rsidRPr="0011351A">
                      <w:rPr>
                        <w:rFonts w:ascii="Lato" w:eastAsia="Lato" w:hAnsi="Lato" w:cs="Lato"/>
                        <w:b/>
                        <w:bCs/>
                        <w:color w:val="CA5F14"/>
                        <w:sz w:val="20"/>
                        <w:szCs w:val="20"/>
                      </w:rPr>
                      <w:instrText xml:space="preserve"> PAGE </w:instrText>
                    </w:r>
                    <w:r w:rsidRPr="0011351A">
                      <w:rPr>
                        <w:rFonts w:ascii="Lato" w:hAnsi="Lato"/>
                        <w:b/>
                      </w:rPr>
                      <w:fldChar w:fldCharType="separate"/>
                    </w:r>
                    <w:r w:rsidR="003A7AA8">
                      <w:rPr>
                        <w:rFonts w:ascii="Lato" w:eastAsia="Lato" w:hAnsi="Lato" w:cs="Lato"/>
                        <w:b/>
                        <w:bCs/>
                        <w:noProof/>
                        <w:color w:val="CA5F14"/>
                        <w:sz w:val="20"/>
                        <w:szCs w:val="20"/>
                      </w:rPr>
                      <w:t>2</w:t>
                    </w:r>
                    <w:r w:rsidRPr="0011351A">
                      <w:rPr>
                        <w:rFonts w:ascii="Lato" w:hAnsi="Lato"/>
                        <w:b/>
                      </w:rP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1" locked="0" layoutInCell="1" allowOverlap="1" wp14:anchorId="3885AD99" wp14:editId="7B618B96">
              <wp:simplePos x="0" y="0"/>
              <wp:positionH relativeFrom="page">
                <wp:posOffset>618490</wp:posOffset>
              </wp:positionH>
              <wp:positionV relativeFrom="page">
                <wp:posOffset>10245725</wp:posOffset>
              </wp:positionV>
              <wp:extent cx="1857375" cy="151765"/>
              <wp:effectExtent l="0" t="0" r="9525"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AA2" w:rsidRPr="0011351A" w:rsidRDefault="00CB5515">
                          <w:pPr>
                            <w:spacing w:after="0" w:line="226" w:lineRule="exact"/>
                            <w:ind w:left="20" w:right="-50"/>
                            <w:rPr>
                              <w:rFonts w:ascii="Lato" w:eastAsia="Lato" w:hAnsi="Lato" w:cs="Lato"/>
                              <w:b/>
                              <w:color w:val="CA5F14"/>
                              <w:spacing w:val="-1"/>
                              <w:sz w:val="20"/>
                              <w:szCs w:val="20"/>
                            </w:rPr>
                          </w:pPr>
                          <w:r w:rsidRPr="0011351A">
                            <w:rPr>
                              <w:rFonts w:ascii="Lato" w:eastAsia="Lato" w:hAnsi="Lato" w:cs="Lato"/>
                              <w:b/>
                              <w:color w:val="CA5F14"/>
                              <w:sz w:val="20"/>
                              <w:szCs w:val="20"/>
                            </w:rPr>
                            <w:t>2017</w:t>
                          </w:r>
                          <w:r w:rsidR="006C7452" w:rsidRPr="0011351A">
                            <w:rPr>
                              <w:rFonts w:ascii="Lato" w:eastAsia="Lato" w:hAnsi="Lato" w:cs="Lato"/>
                              <w:b/>
                              <w:color w:val="CA5F14"/>
                              <w:spacing w:val="3"/>
                              <w:sz w:val="20"/>
                              <w:szCs w:val="20"/>
                            </w:rPr>
                            <w:t>-</w:t>
                          </w:r>
                          <w:r w:rsidR="006C7452" w:rsidRPr="0011351A">
                            <w:rPr>
                              <w:rFonts w:ascii="Lato" w:eastAsia="Lato" w:hAnsi="Lato" w:cs="Lato"/>
                              <w:b/>
                              <w:color w:val="CA5F14"/>
                              <w:sz w:val="20"/>
                              <w:szCs w:val="20"/>
                            </w:rPr>
                            <w:t>1</w:t>
                          </w:r>
                          <w:r w:rsidRPr="0011351A">
                            <w:rPr>
                              <w:rFonts w:ascii="Lato" w:eastAsia="Lato" w:hAnsi="Lato" w:cs="Lato"/>
                              <w:b/>
                              <w:color w:val="CA5F14"/>
                              <w:sz w:val="20"/>
                              <w:szCs w:val="20"/>
                            </w:rPr>
                            <w:t>8</w:t>
                          </w:r>
                          <w:r w:rsidR="006C7452" w:rsidRPr="0011351A">
                            <w:rPr>
                              <w:rFonts w:ascii="Lato" w:eastAsia="Lato" w:hAnsi="Lato" w:cs="Lato"/>
                              <w:b/>
                              <w:color w:val="CA5F14"/>
                              <w:spacing w:val="3"/>
                              <w:sz w:val="20"/>
                              <w:szCs w:val="20"/>
                            </w:rPr>
                            <w:t>/</w:t>
                          </w:r>
                          <w:r w:rsidR="000C4D3B" w:rsidRPr="0011351A">
                            <w:rPr>
                              <w:rFonts w:ascii="Lato" w:eastAsia="Lato" w:hAnsi="Lato" w:cs="Lato"/>
                              <w:b/>
                              <w:color w:val="CA5F14"/>
                              <w:spacing w:val="-1"/>
                              <w:sz w:val="20"/>
                              <w:szCs w:val="20"/>
                            </w:rPr>
                            <w:t>Territo</w:t>
                          </w:r>
                          <w:r w:rsidRPr="0011351A">
                            <w:rPr>
                              <w:rFonts w:ascii="Lato" w:eastAsia="Lato" w:hAnsi="Lato" w:cs="Lato"/>
                              <w:b/>
                              <w:color w:val="CA5F14"/>
                              <w:spacing w:val="-1"/>
                              <w:sz w:val="20"/>
                              <w:szCs w:val="20"/>
                            </w:rPr>
                            <w:t>r</w:t>
                          </w:r>
                          <w:r w:rsidR="000C4D3B" w:rsidRPr="0011351A">
                            <w:rPr>
                              <w:rFonts w:ascii="Lato" w:eastAsia="Lato" w:hAnsi="Lato" w:cs="Lato"/>
                              <w:b/>
                              <w:color w:val="CA5F14"/>
                              <w:spacing w:val="-1"/>
                              <w:sz w:val="20"/>
                              <w:szCs w:val="20"/>
                            </w:rPr>
                            <w:t>y</w:t>
                          </w:r>
                          <w:r w:rsidRPr="0011351A">
                            <w:rPr>
                              <w:rFonts w:ascii="Lato" w:eastAsia="Lato" w:hAnsi="Lato" w:cs="Lato"/>
                              <w:b/>
                              <w:color w:val="CA5F14"/>
                              <w:spacing w:val="-1"/>
                              <w:sz w:val="20"/>
                              <w:szCs w:val="20"/>
                            </w:rPr>
                            <w:t xml:space="preserve"> </w:t>
                          </w:r>
                          <w:r w:rsidR="000C4D3B" w:rsidRPr="0011351A">
                            <w:rPr>
                              <w:rFonts w:ascii="Lato" w:eastAsia="Lato" w:hAnsi="Lato" w:cs="Lato"/>
                              <w:b/>
                              <w:color w:val="CA5F14"/>
                              <w:spacing w:val="-1"/>
                              <w:sz w:val="20"/>
                              <w:szCs w:val="20"/>
                            </w:rPr>
                            <w:t>Families</w:t>
                          </w:r>
                        </w:p>
                        <w:p w:rsidR="006C7452" w:rsidRPr="0011351A" w:rsidRDefault="006C7452">
                          <w:pPr>
                            <w:spacing w:after="0" w:line="226" w:lineRule="exact"/>
                            <w:ind w:left="20" w:right="-50"/>
                            <w:rPr>
                              <w:rFonts w:ascii="Lato" w:eastAsia="Lato" w:hAnsi="Lato" w:cs="Lato"/>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AD99" id="Text Box 2" o:spid="_x0000_s1027" type="#_x0000_t202" style="position:absolute;margin-left:48.7pt;margin-top:806.75pt;width:146.2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8z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" filled="f" stroked="f">
              <v:textbox inset="0,0,0,0">
                <w:txbxContent>
                  <w:p w:rsidR="00405AA2" w:rsidRPr="0011351A" w:rsidRDefault="00CB5515">
                    <w:pPr>
                      <w:spacing w:after="0" w:line="226" w:lineRule="exact"/>
                      <w:ind w:left="20" w:right="-50"/>
                      <w:rPr>
                        <w:rFonts w:ascii="Lato" w:eastAsia="Lato" w:hAnsi="Lato" w:cs="Lato"/>
                        <w:b/>
                        <w:color w:val="CA5F14"/>
                        <w:spacing w:val="-1"/>
                        <w:sz w:val="20"/>
                        <w:szCs w:val="20"/>
                      </w:rPr>
                    </w:pPr>
                    <w:r w:rsidRPr="0011351A">
                      <w:rPr>
                        <w:rFonts w:ascii="Lato" w:eastAsia="Lato" w:hAnsi="Lato" w:cs="Lato"/>
                        <w:b/>
                        <w:color w:val="CA5F14"/>
                        <w:sz w:val="20"/>
                        <w:szCs w:val="20"/>
                      </w:rPr>
                      <w:t>2017</w:t>
                    </w:r>
                    <w:r w:rsidR="006C7452" w:rsidRPr="0011351A">
                      <w:rPr>
                        <w:rFonts w:ascii="Lato" w:eastAsia="Lato" w:hAnsi="Lato" w:cs="Lato"/>
                        <w:b/>
                        <w:color w:val="CA5F14"/>
                        <w:spacing w:val="3"/>
                        <w:sz w:val="20"/>
                        <w:szCs w:val="20"/>
                      </w:rPr>
                      <w:t>-</w:t>
                    </w:r>
                    <w:r w:rsidR="006C7452" w:rsidRPr="0011351A">
                      <w:rPr>
                        <w:rFonts w:ascii="Lato" w:eastAsia="Lato" w:hAnsi="Lato" w:cs="Lato"/>
                        <w:b/>
                        <w:color w:val="CA5F14"/>
                        <w:sz w:val="20"/>
                        <w:szCs w:val="20"/>
                      </w:rPr>
                      <w:t>1</w:t>
                    </w:r>
                    <w:r w:rsidRPr="0011351A">
                      <w:rPr>
                        <w:rFonts w:ascii="Lato" w:eastAsia="Lato" w:hAnsi="Lato" w:cs="Lato"/>
                        <w:b/>
                        <w:color w:val="CA5F14"/>
                        <w:sz w:val="20"/>
                        <w:szCs w:val="20"/>
                      </w:rPr>
                      <w:t>8</w:t>
                    </w:r>
                    <w:r w:rsidR="006C7452" w:rsidRPr="0011351A">
                      <w:rPr>
                        <w:rFonts w:ascii="Lato" w:eastAsia="Lato" w:hAnsi="Lato" w:cs="Lato"/>
                        <w:b/>
                        <w:color w:val="CA5F14"/>
                        <w:spacing w:val="3"/>
                        <w:sz w:val="20"/>
                        <w:szCs w:val="20"/>
                      </w:rPr>
                      <w:t>/</w:t>
                    </w:r>
                    <w:r w:rsidR="000C4D3B" w:rsidRPr="0011351A">
                      <w:rPr>
                        <w:rFonts w:ascii="Lato" w:eastAsia="Lato" w:hAnsi="Lato" w:cs="Lato"/>
                        <w:b/>
                        <w:color w:val="CA5F14"/>
                        <w:spacing w:val="-1"/>
                        <w:sz w:val="20"/>
                        <w:szCs w:val="20"/>
                      </w:rPr>
                      <w:t>Territo</w:t>
                    </w:r>
                    <w:r w:rsidRPr="0011351A">
                      <w:rPr>
                        <w:rFonts w:ascii="Lato" w:eastAsia="Lato" w:hAnsi="Lato" w:cs="Lato"/>
                        <w:b/>
                        <w:color w:val="CA5F14"/>
                        <w:spacing w:val="-1"/>
                        <w:sz w:val="20"/>
                        <w:szCs w:val="20"/>
                      </w:rPr>
                      <w:t>r</w:t>
                    </w:r>
                    <w:r w:rsidR="000C4D3B" w:rsidRPr="0011351A">
                      <w:rPr>
                        <w:rFonts w:ascii="Lato" w:eastAsia="Lato" w:hAnsi="Lato" w:cs="Lato"/>
                        <w:b/>
                        <w:color w:val="CA5F14"/>
                        <w:spacing w:val="-1"/>
                        <w:sz w:val="20"/>
                        <w:szCs w:val="20"/>
                      </w:rPr>
                      <w:t>y</w:t>
                    </w:r>
                    <w:r w:rsidRPr="0011351A">
                      <w:rPr>
                        <w:rFonts w:ascii="Lato" w:eastAsia="Lato" w:hAnsi="Lato" w:cs="Lato"/>
                        <w:b/>
                        <w:color w:val="CA5F14"/>
                        <w:spacing w:val="-1"/>
                        <w:sz w:val="20"/>
                        <w:szCs w:val="20"/>
                      </w:rPr>
                      <w:t xml:space="preserve"> </w:t>
                    </w:r>
                    <w:r w:rsidR="000C4D3B" w:rsidRPr="0011351A">
                      <w:rPr>
                        <w:rFonts w:ascii="Lato" w:eastAsia="Lato" w:hAnsi="Lato" w:cs="Lato"/>
                        <w:b/>
                        <w:color w:val="CA5F14"/>
                        <w:spacing w:val="-1"/>
                        <w:sz w:val="20"/>
                        <w:szCs w:val="20"/>
                      </w:rPr>
                      <w:t>Families</w:t>
                    </w:r>
                  </w:p>
                  <w:p w:rsidR="006C7452" w:rsidRPr="0011351A" w:rsidRDefault="006C7452">
                    <w:pPr>
                      <w:spacing w:after="0" w:line="226" w:lineRule="exact"/>
                      <w:ind w:left="20" w:right="-50"/>
                      <w:rPr>
                        <w:rFonts w:ascii="Lato" w:eastAsia="Lato" w:hAnsi="Lato" w:cs="Lato"/>
                        <w:b/>
                        <w:sz w:val="20"/>
                        <w:szCs w:val="20"/>
                      </w:rPr>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7728" behindDoc="1" locked="0" layoutInCell="1" allowOverlap="1" wp14:anchorId="683504DB" wp14:editId="55084011">
              <wp:simplePos x="0" y="0"/>
              <wp:positionH relativeFrom="page">
                <wp:posOffset>504190</wp:posOffset>
              </wp:positionH>
              <wp:positionV relativeFrom="page">
                <wp:posOffset>10182225</wp:posOffset>
              </wp:positionV>
              <wp:extent cx="6645910" cy="300990"/>
              <wp:effectExtent l="0" t="0" r="2540" b="381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00990"/>
                        <a:chOff x="765" y="15765"/>
                        <a:chExt cx="10466" cy="474"/>
                      </a:xfrm>
                    </wpg:grpSpPr>
                    <wpg:grpSp>
                      <wpg:cNvPr id="3" name="Group 10"/>
                      <wpg:cNvGrpSpPr>
                        <a:grpSpLocks/>
                      </wpg:cNvGrpSpPr>
                      <wpg:grpSpPr bwMode="auto">
                        <a:xfrm>
                          <a:off x="794" y="15775"/>
                          <a:ext cx="10404" cy="454"/>
                          <a:chOff x="794" y="15775"/>
                          <a:chExt cx="10404" cy="454"/>
                        </a:xfrm>
                      </wpg:grpSpPr>
                      <wps:wsp>
                        <wps:cNvPr id="4" name="Freeform 11"/>
                        <wps:cNvSpPr>
                          <a:spLocks/>
                        </wps:cNvSpPr>
                        <wps:spPr bwMode="auto">
                          <a:xfrm>
                            <a:off x="794" y="15775"/>
                            <a:ext cx="10404" cy="454"/>
                          </a:xfrm>
                          <a:custGeom>
                            <a:avLst/>
                            <a:gdLst>
                              <a:gd name="T0" fmla="+- 0 794 794"/>
                              <a:gd name="T1" fmla="*/ T0 w 10404"/>
                              <a:gd name="T2" fmla="+- 0 16229 15775"/>
                              <a:gd name="T3" fmla="*/ 16229 h 454"/>
                              <a:gd name="T4" fmla="+- 0 11198 794"/>
                              <a:gd name="T5" fmla="*/ T4 w 10404"/>
                              <a:gd name="T6" fmla="+- 0 16229 15775"/>
                              <a:gd name="T7" fmla="*/ 16229 h 454"/>
                              <a:gd name="T8" fmla="+- 0 11198 794"/>
                              <a:gd name="T9" fmla="*/ T8 w 10404"/>
                              <a:gd name="T10" fmla="+- 0 15775 15775"/>
                              <a:gd name="T11" fmla="*/ 15775 h 454"/>
                              <a:gd name="T12" fmla="+- 0 794 794"/>
                              <a:gd name="T13" fmla="*/ T12 w 10404"/>
                              <a:gd name="T14" fmla="+- 0 15775 15775"/>
                              <a:gd name="T15" fmla="*/ 15775 h 454"/>
                              <a:gd name="T16" fmla="+- 0 794 794"/>
                              <a:gd name="T17" fmla="*/ T16 w 10404"/>
                              <a:gd name="T18" fmla="+- 0 16229 15775"/>
                              <a:gd name="T19" fmla="*/ 16229 h 454"/>
                            </a:gdLst>
                            <a:ahLst/>
                            <a:cxnLst>
                              <a:cxn ang="0">
                                <a:pos x="T1" y="T3"/>
                              </a:cxn>
                              <a:cxn ang="0">
                                <a:pos x="T5" y="T7"/>
                              </a:cxn>
                              <a:cxn ang="0">
                                <a:pos x="T9" y="T11"/>
                              </a:cxn>
                              <a:cxn ang="0">
                                <a:pos x="T13" y="T15"/>
                              </a:cxn>
                              <a:cxn ang="0">
                                <a:pos x="T17" y="T19"/>
                              </a:cxn>
                            </a:cxnLst>
                            <a:rect l="0" t="0" r="r" b="b"/>
                            <a:pathLst>
                              <a:path w="10404" h="454">
                                <a:moveTo>
                                  <a:pt x="0" y="454"/>
                                </a:moveTo>
                                <a:lnTo>
                                  <a:pt x="10404" y="454"/>
                                </a:lnTo>
                                <a:lnTo>
                                  <a:pt x="10404" y="0"/>
                                </a:lnTo>
                                <a:lnTo>
                                  <a:pt x="0" y="0"/>
                                </a:lnTo>
                                <a:lnTo>
                                  <a:pt x="0" y="454"/>
                                </a:lnTo>
                              </a:path>
                            </a:pathLst>
                          </a:custGeom>
                          <a:solidFill>
                            <a:srgbClr val="FC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8"/>
                      <wpg:cNvGrpSpPr>
                        <a:grpSpLocks/>
                      </wpg:cNvGrpSpPr>
                      <wpg:grpSpPr bwMode="auto">
                        <a:xfrm>
                          <a:off x="852" y="15883"/>
                          <a:ext cx="10291" cy="240"/>
                          <a:chOff x="852" y="15883"/>
                          <a:chExt cx="10291" cy="240"/>
                        </a:xfrm>
                      </wpg:grpSpPr>
                      <wps:wsp>
                        <wps:cNvPr id="6" name="Freeform 9"/>
                        <wps:cNvSpPr>
                          <a:spLocks/>
                        </wps:cNvSpPr>
                        <wps:spPr bwMode="auto">
                          <a:xfrm>
                            <a:off x="852" y="15883"/>
                            <a:ext cx="10291" cy="240"/>
                          </a:xfrm>
                          <a:custGeom>
                            <a:avLst/>
                            <a:gdLst>
                              <a:gd name="T0" fmla="+- 0 852 852"/>
                              <a:gd name="T1" fmla="*/ T0 w 10291"/>
                              <a:gd name="T2" fmla="+- 0 16123 15883"/>
                              <a:gd name="T3" fmla="*/ 16123 h 240"/>
                              <a:gd name="T4" fmla="+- 0 11143 852"/>
                              <a:gd name="T5" fmla="*/ T4 w 10291"/>
                              <a:gd name="T6" fmla="+- 0 16123 15883"/>
                              <a:gd name="T7" fmla="*/ 16123 h 240"/>
                              <a:gd name="T8" fmla="+- 0 11143 852"/>
                              <a:gd name="T9" fmla="*/ T8 w 10291"/>
                              <a:gd name="T10" fmla="+- 0 15883 15883"/>
                              <a:gd name="T11" fmla="*/ 15883 h 240"/>
                              <a:gd name="T12" fmla="+- 0 852 852"/>
                              <a:gd name="T13" fmla="*/ T12 w 10291"/>
                              <a:gd name="T14" fmla="+- 0 15883 15883"/>
                              <a:gd name="T15" fmla="*/ 15883 h 240"/>
                              <a:gd name="T16" fmla="+- 0 852 852"/>
                              <a:gd name="T17" fmla="*/ T16 w 10291"/>
                              <a:gd name="T18" fmla="+- 0 16123 15883"/>
                              <a:gd name="T19" fmla="*/ 16123 h 240"/>
                            </a:gdLst>
                            <a:ahLst/>
                            <a:cxnLst>
                              <a:cxn ang="0">
                                <a:pos x="T1" y="T3"/>
                              </a:cxn>
                              <a:cxn ang="0">
                                <a:pos x="T5" y="T7"/>
                              </a:cxn>
                              <a:cxn ang="0">
                                <a:pos x="T9" y="T11"/>
                              </a:cxn>
                              <a:cxn ang="0">
                                <a:pos x="T13" y="T15"/>
                              </a:cxn>
                              <a:cxn ang="0">
                                <a:pos x="T17" y="T19"/>
                              </a:cxn>
                            </a:cxnLst>
                            <a:rect l="0" t="0" r="r" b="b"/>
                            <a:pathLst>
                              <a:path w="10291" h="240">
                                <a:moveTo>
                                  <a:pt x="0" y="240"/>
                                </a:moveTo>
                                <a:lnTo>
                                  <a:pt x="10291" y="240"/>
                                </a:lnTo>
                                <a:lnTo>
                                  <a:pt x="10291" y="0"/>
                                </a:lnTo>
                                <a:lnTo>
                                  <a:pt x="0" y="0"/>
                                </a:lnTo>
                                <a:lnTo>
                                  <a:pt x="0" y="240"/>
                                </a:lnTo>
                              </a:path>
                            </a:pathLst>
                          </a:custGeom>
                          <a:solidFill>
                            <a:srgbClr val="FC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794" y="15804"/>
                          <a:ext cx="10406" cy="2"/>
                          <a:chOff x="794" y="15804"/>
                          <a:chExt cx="10406" cy="2"/>
                        </a:xfrm>
                      </wpg:grpSpPr>
                      <wps:wsp>
                        <wps:cNvPr id="8" name="Freeform 7"/>
                        <wps:cNvSpPr>
                          <a:spLocks/>
                        </wps:cNvSpPr>
                        <wps:spPr bwMode="auto">
                          <a:xfrm>
                            <a:off x="794" y="15804"/>
                            <a:ext cx="10406" cy="2"/>
                          </a:xfrm>
                          <a:custGeom>
                            <a:avLst/>
                            <a:gdLst>
                              <a:gd name="T0" fmla="+- 0 794 794"/>
                              <a:gd name="T1" fmla="*/ T0 w 10406"/>
                              <a:gd name="T2" fmla="+- 0 11201 794"/>
                              <a:gd name="T3" fmla="*/ T2 w 10406"/>
                            </a:gdLst>
                            <a:ahLst/>
                            <a:cxnLst>
                              <a:cxn ang="0">
                                <a:pos x="T1" y="0"/>
                              </a:cxn>
                              <a:cxn ang="0">
                                <a:pos x="T3" y="0"/>
                              </a:cxn>
                            </a:cxnLst>
                            <a:rect l="0" t="0" r="r" b="b"/>
                            <a:pathLst>
                              <a:path w="10406">
                                <a:moveTo>
                                  <a:pt x="0" y="0"/>
                                </a:moveTo>
                                <a:lnTo>
                                  <a:pt x="10407" y="0"/>
                                </a:lnTo>
                              </a:path>
                            </a:pathLst>
                          </a:custGeom>
                          <a:noFill/>
                          <a:ln w="37846">
                            <a:solidFill>
                              <a:srgbClr val="FCE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
                      <wpg:cNvGrpSpPr>
                        <a:grpSpLocks/>
                      </wpg:cNvGrpSpPr>
                      <wpg:grpSpPr bwMode="auto">
                        <a:xfrm>
                          <a:off x="794" y="16200"/>
                          <a:ext cx="10406" cy="2"/>
                          <a:chOff x="794" y="16200"/>
                          <a:chExt cx="10406" cy="2"/>
                        </a:xfrm>
                      </wpg:grpSpPr>
                      <wps:wsp>
                        <wps:cNvPr id="10" name="Freeform 5"/>
                        <wps:cNvSpPr>
                          <a:spLocks/>
                        </wps:cNvSpPr>
                        <wps:spPr bwMode="auto">
                          <a:xfrm>
                            <a:off x="794" y="16200"/>
                            <a:ext cx="10406" cy="2"/>
                          </a:xfrm>
                          <a:custGeom>
                            <a:avLst/>
                            <a:gdLst>
                              <a:gd name="T0" fmla="+- 0 794 794"/>
                              <a:gd name="T1" fmla="*/ T0 w 10406"/>
                              <a:gd name="T2" fmla="+- 0 11201 794"/>
                              <a:gd name="T3" fmla="*/ T2 w 10406"/>
                            </a:gdLst>
                            <a:ahLst/>
                            <a:cxnLst>
                              <a:cxn ang="0">
                                <a:pos x="T1" y="0"/>
                              </a:cxn>
                              <a:cxn ang="0">
                                <a:pos x="T3" y="0"/>
                              </a:cxn>
                            </a:cxnLst>
                            <a:rect l="0" t="0" r="r" b="b"/>
                            <a:pathLst>
                              <a:path w="10406">
                                <a:moveTo>
                                  <a:pt x="0" y="0"/>
                                </a:moveTo>
                                <a:lnTo>
                                  <a:pt x="10407" y="0"/>
                                </a:lnTo>
                              </a:path>
                            </a:pathLst>
                          </a:custGeom>
                          <a:noFill/>
                          <a:ln w="37846">
                            <a:solidFill>
                              <a:srgbClr val="FCE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6EBD0D" id="Group 3" o:spid="_x0000_s1026" style="position:absolute;margin-left:39.7pt;margin-top:801.75pt;width:523.3pt;height:23.7pt;z-index:-251658752;mso-position-horizontal-relative:page;mso-position-vertical-relative:page" coordorigin="765,15765" coordsize="10466,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">
              <v:group id="Group 10" o:spid="_x0000_s1027" style="position:absolute;left:794;top:15775;width:10404;height:454" coordorigin="794,15775" coordsize="10404,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794;top:15775;width:10404;height:454;visibility:visible;mso-wrap-style:square;v-text-anchor:top" coordsize="1040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7tcMA&#10;AADaAAAADwAAAGRycy9kb3ducmV2LnhtbESPQWsCMRSE74L/ITyhN80qKmVrFJFdWqkeuu2hx0fy&#10;ulm6eVk2Ubf/vikUPA4z3wyz2Q2uFVfqQ+NZwXyWgSDW3jRcK/h4L6ePIEJENth6JgU/FGC3HY82&#10;mBt/4ze6VrEWqYRDjgpsjF0uZdCWHIaZ74iT9+V7hzHJvpamx1sqd61cZNlaOmw4LVjs6GBJf1cX&#10;p2B5Weq1rcrXY3d+tkV1yvTqs1DqYTLsn0BEGuI9/E+/mMTB35V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17tcMAAADaAAAADwAAAAAAAAAAAAAAAACYAgAAZHJzL2Rv&#10;d25yZXYueG1sUEsFBgAAAAAEAAQA9QAAAIgDAAAAAA==&#10;" path="m,454r10404,l10404,,,,,454e" fillcolor="#fce9d9" stroked="f">
                  <v:path arrowok="t" o:connecttype="custom" o:connectlocs="0,16229;10404,16229;10404,15775;0,15775;0,16229" o:connectangles="0,0,0,0,0"/>
                </v:shape>
              </v:group>
              <v:group id="Group 8" o:spid="_x0000_s1029" style="position:absolute;left:852;top:15883;width:10291;height:240" coordorigin="852,15883" coordsize="1029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30" style="position:absolute;left:852;top:15883;width:10291;height:240;visibility:visible;mso-wrap-style:square;v-text-anchor:top" coordsize="1029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mw8AA&#10;AADaAAAADwAAAGRycy9kb3ducmV2LnhtbESPQWuDQBSE74X8h+UVemtWPUgwriHYFHJtUnp+uC8q&#10;cd8Td2Nsfn23UOhxmJlvmHK3uEHNNPle2EC6TkARN2J7bg18nt9fN6B8QLY4CJOBb/Kwq1ZPJRZW&#10;7vxB8ym0KkLYF2igC2EstPZNRw79Wkbi6F1kchiinFptJ7xHuBt0liS5dthzXOhwpLqj5nq6OQP0&#10;EPE3Sb/q7Dq7t0OdznYcjHl5XvZbUIGW8B/+ax+tgRx+r8QboK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nmw8AAAADaAAAADwAAAAAAAAAAAAAAAACYAgAAZHJzL2Rvd25y&#10;ZXYueG1sUEsFBgAAAAAEAAQA9QAAAIUDAAAAAA==&#10;" path="m,240r10291,l10291,,,,,240e" fillcolor="#fce9d9" stroked="f">
                  <v:path arrowok="t" o:connecttype="custom" o:connectlocs="0,16123;10291,16123;10291,15883;0,15883;0,16123" o:connectangles="0,0,0,0,0"/>
                </v:shape>
              </v:group>
              <v:group id="Group 6" o:spid="_x0000_s1031" style="position:absolute;left:794;top:15804;width:10406;height:2" coordorigin="794,15804" coordsize="1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left:794;top:15804;width:10406;height:2;visibility:visible;mso-wrap-style:square;v-text-anchor:top" coordsize="10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qncEA&#10;AADaAAAADwAAAGRycy9kb3ducmV2LnhtbERPy4rCMBTdC/5DuMJsRNMZxEfHKKOguHCjM5VZXppr&#10;W2xuShNr9evNQnB5OO/5sjWlaKh2hWUFn8MIBHFqdcGZgr/fzWAKwnlkjaVlUnAnB8tFtzPHWNsb&#10;H6g5+kyEEHYxKsi9r2IpXZqTQTe0FXHgzrY26AOsM6lrvIVwU8qvKBpLgwWHhhwrWueUXo5Xo2A2&#10;uib7Rp8omSSP1X//lEbbx1Spj1778w3CU+vf4pd7pxWEreFKu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8Kp3BAAAA2gAAAA8AAAAAAAAAAAAAAAAAmAIAAGRycy9kb3du&#10;cmV2LnhtbFBLBQYAAAAABAAEAPUAAACGAwAAAAA=&#10;" path="m,l10407,e" filled="f" strokecolor="#fce9d9" strokeweight="2.98pt">
                  <v:path arrowok="t" o:connecttype="custom" o:connectlocs="0,0;10407,0" o:connectangles="0,0"/>
                </v:shape>
              </v:group>
              <v:group id="Group 4" o:spid="_x0000_s1033" style="position:absolute;left:794;top:16200;width:10406;height:2" coordorigin="794,16200" coordsize="10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34" style="position:absolute;left:794;top:16200;width:10406;height:2;visibility:visible;mso-wrap-style:square;v-text-anchor:top" coordsize="104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EEscA&#10;AADbAAAADwAAAGRycy9kb3ducmV2LnhtbESPT2vCQBDF7wW/wzJCL6KbluKf1FXaQosHL9pGehyy&#10;YxLMzobsGlM/vXMQepvhvXnvN8t172rVURsqzwaeJgko4tzbigsDP9+f4zmoEJEt1p7JwB8FWK8G&#10;D0tMrb/wjrp9LJSEcEjRQBljk2od8pIcholviEU7+tZhlLUttG3xIuGu1s9JMtUOK5aGEhv6KCk/&#10;7c/OwOLlnG07e6Bsll3ff0eHPPm6zo15HPZvr6Ai9fHffL/eWMEXevlFB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hBLHAAAA2wAAAA8AAAAAAAAAAAAAAAAAmAIAAGRy&#10;cy9kb3ducmV2LnhtbFBLBQYAAAAABAAEAPUAAACMAwAAAAA=&#10;" path="m,l10407,e" filled="f" strokecolor="#fce9d9" strokeweight="2.98pt">
                  <v:path arrowok="t" o:connecttype="custom" o:connectlocs="0,0;10407,0" o:connectangles="0,0"/>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D1" w:rsidRDefault="00DD1ED1">
      <w:pPr>
        <w:spacing w:after="0" w:line="240" w:lineRule="auto"/>
      </w:pPr>
      <w:r>
        <w:separator/>
      </w:r>
    </w:p>
  </w:footnote>
  <w:footnote w:type="continuationSeparator" w:id="0">
    <w:p w:rsidR="00DD1ED1" w:rsidRDefault="00DD1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AA2" w:rsidRPr="0011351A" w:rsidRDefault="0011351A" w:rsidP="0011351A">
    <w:pPr>
      <w:pStyle w:val="Header"/>
      <w:jc w:val="right"/>
      <w:rPr>
        <w:rFonts w:ascii="Lato Heavy" w:hAnsi="Lato Heavy"/>
        <w:color w:val="E36C0A" w:themeColor="accent6" w:themeShade="BF"/>
      </w:rPr>
    </w:pPr>
    <w:r w:rsidRPr="0011351A">
      <w:rPr>
        <w:rFonts w:ascii="Lato Heavy" w:hAnsi="Lato Heavy"/>
        <w:color w:val="E36C0A" w:themeColor="accent6" w:themeShade="BF"/>
      </w:rPr>
      <w:t>Seniors Month Grant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40AE"/>
    <w:multiLevelType w:val="hybridMultilevel"/>
    <w:tmpl w:val="36CEE656"/>
    <w:lvl w:ilvl="0" w:tplc="0C090001">
      <w:start w:val="1"/>
      <w:numFmt w:val="bullet"/>
      <w:lvlText w:val=""/>
      <w:lvlJc w:val="left"/>
      <w:pPr>
        <w:tabs>
          <w:tab w:val="num" w:pos="1080"/>
        </w:tabs>
        <w:ind w:left="1080" w:hanging="360"/>
      </w:pPr>
      <w:rPr>
        <w:rFonts w:ascii="Symbol" w:hAnsi="Symbol" w:hint="default"/>
        <w:b w:val="0"/>
      </w:rPr>
    </w:lvl>
    <w:lvl w:ilvl="1" w:tplc="72E0817E">
      <w:start w:val="1"/>
      <w:numFmt w:val="decimal"/>
      <w:lvlText w:val="%2."/>
      <w:lvlJc w:val="left"/>
      <w:pPr>
        <w:tabs>
          <w:tab w:val="num" w:pos="1800"/>
        </w:tabs>
        <w:ind w:left="1800" w:hanging="360"/>
      </w:pPr>
      <w:rPr>
        <w:rFonts w:hint="default"/>
      </w:rPr>
    </w:lvl>
    <w:lvl w:ilvl="2" w:tplc="FBCA3B78">
      <w:start w:val="2"/>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0F487617"/>
    <w:multiLevelType w:val="hybridMultilevel"/>
    <w:tmpl w:val="57F0E2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C33D27"/>
    <w:multiLevelType w:val="hybridMultilevel"/>
    <w:tmpl w:val="FD6E06DE"/>
    <w:lvl w:ilvl="0" w:tplc="EE8C0970">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5E77750"/>
    <w:multiLevelType w:val="hybridMultilevel"/>
    <w:tmpl w:val="B57A7714"/>
    <w:lvl w:ilvl="0" w:tplc="ACC8286E">
      <w:start w:val="1"/>
      <w:numFmt w:val="decimal"/>
      <w:lvlText w:val="%1."/>
      <w:lvlJc w:val="left"/>
      <w:pPr>
        <w:tabs>
          <w:tab w:val="num" w:pos="720"/>
        </w:tabs>
        <w:ind w:left="720" w:hanging="360"/>
      </w:pPr>
      <w:rPr>
        <w:rFonts w:hint="default"/>
      </w:rPr>
    </w:lvl>
    <w:lvl w:ilvl="1" w:tplc="46A48B9E">
      <w:start w:val="1"/>
      <w:numFmt w:val="bullet"/>
      <w:lvlText w:val=""/>
      <w:lvlJc w:val="left"/>
      <w:pPr>
        <w:tabs>
          <w:tab w:val="num" w:pos="720"/>
        </w:tabs>
        <w:ind w:left="720" w:hanging="360"/>
      </w:pPr>
      <w:rPr>
        <w:rFonts w:ascii="Symbol" w:hAnsi="Symbol" w:hint="default"/>
      </w:rPr>
    </w:lvl>
    <w:lvl w:ilvl="2" w:tplc="B894ABB2">
      <w:numFmt w:val="none"/>
      <w:lvlText w:val=""/>
      <w:lvlJc w:val="left"/>
      <w:pPr>
        <w:tabs>
          <w:tab w:val="num" w:pos="360"/>
        </w:tabs>
      </w:pPr>
    </w:lvl>
    <w:lvl w:ilvl="3" w:tplc="54AEF1CC">
      <w:numFmt w:val="none"/>
      <w:lvlText w:val=""/>
      <w:lvlJc w:val="left"/>
      <w:pPr>
        <w:tabs>
          <w:tab w:val="num" w:pos="360"/>
        </w:tabs>
      </w:pPr>
    </w:lvl>
    <w:lvl w:ilvl="4" w:tplc="CC682D90">
      <w:numFmt w:val="none"/>
      <w:lvlText w:val=""/>
      <w:lvlJc w:val="left"/>
      <w:pPr>
        <w:tabs>
          <w:tab w:val="num" w:pos="360"/>
        </w:tabs>
      </w:pPr>
    </w:lvl>
    <w:lvl w:ilvl="5" w:tplc="72D24C1E">
      <w:numFmt w:val="none"/>
      <w:lvlText w:val=""/>
      <w:lvlJc w:val="left"/>
      <w:pPr>
        <w:tabs>
          <w:tab w:val="num" w:pos="360"/>
        </w:tabs>
      </w:pPr>
    </w:lvl>
    <w:lvl w:ilvl="6" w:tplc="A226F950">
      <w:numFmt w:val="none"/>
      <w:lvlText w:val=""/>
      <w:lvlJc w:val="left"/>
      <w:pPr>
        <w:tabs>
          <w:tab w:val="num" w:pos="360"/>
        </w:tabs>
      </w:pPr>
    </w:lvl>
    <w:lvl w:ilvl="7" w:tplc="3466BF2A">
      <w:numFmt w:val="none"/>
      <w:lvlText w:val=""/>
      <w:lvlJc w:val="left"/>
      <w:pPr>
        <w:tabs>
          <w:tab w:val="num" w:pos="360"/>
        </w:tabs>
      </w:pPr>
    </w:lvl>
    <w:lvl w:ilvl="8" w:tplc="351E2F7C">
      <w:numFmt w:val="none"/>
      <w:lvlText w:val=""/>
      <w:lvlJc w:val="left"/>
      <w:pPr>
        <w:tabs>
          <w:tab w:val="num" w:pos="360"/>
        </w:tabs>
      </w:pPr>
    </w:lvl>
  </w:abstractNum>
  <w:abstractNum w:abstractNumId="4" w15:restartNumberingAfterBreak="0">
    <w:nsid w:val="166022F9"/>
    <w:multiLevelType w:val="hybridMultilevel"/>
    <w:tmpl w:val="A02681BE"/>
    <w:lvl w:ilvl="0" w:tplc="18443534">
      <w:start w:val="1"/>
      <w:numFmt w:val="lowerRoman"/>
      <w:lvlText w:val="(%1)"/>
      <w:lvlJc w:val="left"/>
      <w:pPr>
        <w:tabs>
          <w:tab w:val="num" w:pos="2780"/>
        </w:tabs>
        <w:ind w:left="2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BB219E"/>
    <w:multiLevelType w:val="hybridMultilevel"/>
    <w:tmpl w:val="D7C897F6"/>
    <w:lvl w:ilvl="0" w:tplc="B106D008">
      <w:numFmt w:val="bullet"/>
      <w:lvlText w:val="•"/>
      <w:lvlJc w:val="left"/>
      <w:pPr>
        <w:ind w:left="744" w:hanging="360"/>
      </w:pPr>
      <w:rPr>
        <w:rFonts w:ascii="Times New Roman" w:eastAsia="Times New Roman" w:hAnsi="Times New Roman" w:cs="Times New Roman" w:hint="default"/>
        <w:w w:val="130"/>
        <w:sz w:val="20"/>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6" w15:restartNumberingAfterBreak="0">
    <w:nsid w:val="27F172AD"/>
    <w:multiLevelType w:val="hybridMultilevel"/>
    <w:tmpl w:val="513E3D04"/>
    <w:lvl w:ilvl="0" w:tplc="B106D008">
      <w:numFmt w:val="bullet"/>
      <w:lvlText w:val="•"/>
      <w:lvlJc w:val="left"/>
      <w:pPr>
        <w:ind w:left="744" w:hanging="360"/>
      </w:pPr>
      <w:rPr>
        <w:rFonts w:ascii="Times New Roman" w:eastAsia="Times New Roman" w:hAnsi="Times New Roman" w:cs="Times New Roman" w:hint="default"/>
        <w:w w:val="130"/>
        <w:sz w:val="20"/>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7" w15:restartNumberingAfterBreak="0">
    <w:nsid w:val="2C6A14E9"/>
    <w:multiLevelType w:val="hybridMultilevel"/>
    <w:tmpl w:val="9288CEFE"/>
    <w:lvl w:ilvl="0" w:tplc="A4387FEE">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4A54F6"/>
    <w:multiLevelType w:val="hybridMultilevel"/>
    <w:tmpl w:val="41CA6130"/>
    <w:lvl w:ilvl="0" w:tplc="B106D008">
      <w:numFmt w:val="bullet"/>
      <w:lvlText w:val="•"/>
      <w:lvlJc w:val="left"/>
      <w:pPr>
        <w:ind w:left="552" w:hanging="360"/>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0624C"/>
    <w:multiLevelType w:val="hybridMultilevel"/>
    <w:tmpl w:val="F78A3260"/>
    <w:lvl w:ilvl="0" w:tplc="1E807D1C">
      <w:start w:val="1"/>
      <w:numFmt w:val="bullet"/>
      <w:lvlText w:val=""/>
      <w:lvlJc w:val="left"/>
      <w:pPr>
        <w:tabs>
          <w:tab w:val="num" w:pos="720"/>
        </w:tabs>
        <w:ind w:left="720" w:hanging="360"/>
      </w:pPr>
      <w:rPr>
        <w:rFonts w:ascii="Symbol" w:hAnsi="Symbol" w:hint="default"/>
        <w:color w:val="000000"/>
      </w:rPr>
    </w:lvl>
    <w:lvl w:ilvl="1" w:tplc="3FDA1FA2">
      <w:start w:val="1"/>
      <w:numFmt w:val="bullet"/>
      <w:lvlText w:val=""/>
      <w:lvlJc w:val="left"/>
      <w:pPr>
        <w:tabs>
          <w:tab w:val="num" w:pos="720"/>
        </w:tabs>
        <w:ind w:left="720" w:hanging="360"/>
      </w:pPr>
      <w:rPr>
        <w:rFonts w:ascii="Symbol" w:hAnsi="Symbol" w:hint="default"/>
      </w:rPr>
    </w:lvl>
    <w:lvl w:ilvl="2" w:tplc="EBB64606">
      <w:numFmt w:val="none"/>
      <w:lvlText w:val=""/>
      <w:lvlJc w:val="left"/>
      <w:pPr>
        <w:tabs>
          <w:tab w:val="num" w:pos="360"/>
        </w:tabs>
      </w:pPr>
    </w:lvl>
    <w:lvl w:ilvl="3" w:tplc="A9C4430A">
      <w:numFmt w:val="none"/>
      <w:lvlText w:val=""/>
      <w:lvlJc w:val="left"/>
      <w:pPr>
        <w:tabs>
          <w:tab w:val="num" w:pos="360"/>
        </w:tabs>
      </w:pPr>
    </w:lvl>
    <w:lvl w:ilvl="4" w:tplc="69FA2824">
      <w:numFmt w:val="none"/>
      <w:lvlText w:val=""/>
      <w:lvlJc w:val="left"/>
      <w:pPr>
        <w:tabs>
          <w:tab w:val="num" w:pos="360"/>
        </w:tabs>
      </w:pPr>
    </w:lvl>
    <w:lvl w:ilvl="5" w:tplc="5684757C">
      <w:numFmt w:val="none"/>
      <w:lvlText w:val=""/>
      <w:lvlJc w:val="left"/>
      <w:pPr>
        <w:tabs>
          <w:tab w:val="num" w:pos="360"/>
        </w:tabs>
      </w:pPr>
    </w:lvl>
    <w:lvl w:ilvl="6" w:tplc="B0505854">
      <w:numFmt w:val="none"/>
      <w:lvlText w:val=""/>
      <w:lvlJc w:val="left"/>
      <w:pPr>
        <w:tabs>
          <w:tab w:val="num" w:pos="360"/>
        </w:tabs>
      </w:pPr>
    </w:lvl>
    <w:lvl w:ilvl="7" w:tplc="F8D83F76">
      <w:numFmt w:val="none"/>
      <w:lvlText w:val=""/>
      <w:lvlJc w:val="left"/>
      <w:pPr>
        <w:tabs>
          <w:tab w:val="num" w:pos="360"/>
        </w:tabs>
      </w:pPr>
    </w:lvl>
    <w:lvl w:ilvl="8" w:tplc="16F87500">
      <w:numFmt w:val="none"/>
      <w:lvlText w:val=""/>
      <w:lvlJc w:val="left"/>
      <w:pPr>
        <w:tabs>
          <w:tab w:val="num" w:pos="360"/>
        </w:tabs>
      </w:pPr>
    </w:lvl>
  </w:abstractNum>
  <w:abstractNum w:abstractNumId="10" w15:restartNumberingAfterBreak="0">
    <w:nsid w:val="3E243E0D"/>
    <w:multiLevelType w:val="hybridMultilevel"/>
    <w:tmpl w:val="1D8833F0"/>
    <w:lvl w:ilvl="0" w:tplc="F96AF7A8">
      <w:start w:val="1"/>
      <w:numFmt w:val="bullet"/>
      <w:lvlText w:val=""/>
      <w:lvlJc w:val="left"/>
      <w:pPr>
        <w:tabs>
          <w:tab w:val="num" w:pos="720"/>
        </w:tabs>
        <w:ind w:left="720" w:hanging="360"/>
      </w:pPr>
      <w:rPr>
        <w:rFonts w:ascii="Symbol" w:hAnsi="Symbol" w:hint="default"/>
      </w:rPr>
    </w:lvl>
    <w:lvl w:ilvl="1" w:tplc="9A7612E6">
      <w:start w:val="1"/>
      <w:numFmt w:val="bullet"/>
      <w:lvlText w:val=""/>
      <w:lvlJc w:val="left"/>
      <w:pPr>
        <w:tabs>
          <w:tab w:val="num" w:pos="720"/>
        </w:tabs>
        <w:ind w:left="720" w:hanging="360"/>
      </w:pPr>
      <w:rPr>
        <w:rFonts w:ascii="Symbol" w:hAnsi="Symbol" w:hint="default"/>
      </w:rPr>
    </w:lvl>
    <w:lvl w:ilvl="2" w:tplc="4CCA664C">
      <w:numFmt w:val="none"/>
      <w:lvlText w:val=""/>
      <w:lvlJc w:val="left"/>
      <w:pPr>
        <w:tabs>
          <w:tab w:val="num" w:pos="360"/>
        </w:tabs>
      </w:pPr>
    </w:lvl>
    <w:lvl w:ilvl="3" w:tplc="D9622676">
      <w:numFmt w:val="none"/>
      <w:lvlText w:val=""/>
      <w:lvlJc w:val="left"/>
      <w:pPr>
        <w:tabs>
          <w:tab w:val="num" w:pos="360"/>
        </w:tabs>
      </w:pPr>
    </w:lvl>
    <w:lvl w:ilvl="4" w:tplc="E78ECAA0">
      <w:numFmt w:val="none"/>
      <w:lvlText w:val=""/>
      <w:lvlJc w:val="left"/>
      <w:pPr>
        <w:tabs>
          <w:tab w:val="num" w:pos="360"/>
        </w:tabs>
      </w:pPr>
    </w:lvl>
    <w:lvl w:ilvl="5" w:tplc="1758CDD8">
      <w:numFmt w:val="none"/>
      <w:lvlText w:val=""/>
      <w:lvlJc w:val="left"/>
      <w:pPr>
        <w:tabs>
          <w:tab w:val="num" w:pos="360"/>
        </w:tabs>
      </w:pPr>
    </w:lvl>
    <w:lvl w:ilvl="6" w:tplc="87A42096">
      <w:numFmt w:val="none"/>
      <w:lvlText w:val=""/>
      <w:lvlJc w:val="left"/>
      <w:pPr>
        <w:tabs>
          <w:tab w:val="num" w:pos="360"/>
        </w:tabs>
      </w:pPr>
    </w:lvl>
    <w:lvl w:ilvl="7" w:tplc="754C5F1C">
      <w:numFmt w:val="none"/>
      <w:lvlText w:val=""/>
      <w:lvlJc w:val="left"/>
      <w:pPr>
        <w:tabs>
          <w:tab w:val="num" w:pos="360"/>
        </w:tabs>
      </w:pPr>
    </w:lvl>
    <w:lvl w:ilvl="8" w:tplc="52B2EBD8">
      <w:numFmt w:val="none"/>
      <w:lvlText w:val=""/>
      <w:lvlJc w:val="left"/>
      <w:pPr>
        <w:tabs>
          <w:tab w:val="num" w:pos="360"/>
        </w:tabs>
      </w:pPr>
    </w:lvl>
  </w:abstractNum>
  <w:abstractNum w:abstractNumId="11" w15:restartNumberingAfterBreak="0">
    <w:nsid w:val="44DE3631"/>
    <w:multiLevelType w:val="hybridMultilevel"/>
    <w:tmpl w:val="8304AA74"/>
    <w:lvl w:ilvl="0" w:tplc="B106D008">
      <w:numFmt w:val="bullet"/>
      <w:lvlText w:val="•"/>
      <w:lvlJc w:val="left"/>
      <w:pPr>
        <w:ind w:left="744" w:hanging="360"/>
      </w:pPr>
      <w:rPr>
        <w:rFonts w:ascii="Times New Roman" w:eastAsia="Times New Roman" w:hAnsi="Times New Roman" w:cs="Times New Roman" w:hint="default"/>
        <w:w w:val="130"/>
        <w:sz w:val="20"/>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12" w15:restartNumberingAfterBreak="0">
    <w:nsid w:val="4807772E"/>
    <w:multiLevelType w:val="hybridMultilevel"/>
    <w:tmpl w:val="7EE236FA"/>
    <w:lvl w:ilvl="0" w:tplc="AA5894DE">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3" w15:restartNumberingAfterBreak="0">
    <w:nsid w:val="4A0E2DAE"/>
    <w:multiLevelType w:val="hybridMultilevel"/>
    <w:tmpl w:val="344E184E"/>
    <w:lvl w:ilvl="0" w:tplc="EC04F4D4">
      <w:start w:val="1"/>
      <w:numFmt w:val="lowerLetter"/>
      <w:lvlText w:val="%1)"/>
      <w:lvlJc w:val="left"/>
      <w:pPr>
        <w:tabs>
          <w:tab w:val="num" w:pos="1600"/>
        </w:tabs>
        <w:ind w:left="1600" w:hanging="360"/>
      </w:pPr>
      <w:rPr>
        <w:rFonts w:ascii="Arial" w:eastAsia="Times New Roman" w:hAnsi="Arial" w:cs="Arial"/>
      </w:rPr>
    </w:lvl>
    <w:lvl w:ilvl="1" w:tplc="A0FC9108">
      <w:start w:val="1"/>
      <w:numFmt w:val="lowerLetter"/>
      <w:lvlText w:val="%2)"/>
      <w:lvlJc w:val="left"/>
      <w:pPr>
        <w:tabs>
          <w:tab w:val="num" w:pos="2320"/>
        </w:tabs>
        <w:ind w:left="2320" w:hanging="360"/>
      </w:pPr>
      <w:rPr>
        <w:rFonts w:hint="default"/>
      </w:rPr>
    </w:lvl>
    <w:lvl w:ilvl="2" w:tplc="0C090001">
      <w:start w:val="1"/>
      <w:numFmt w:val="bullet"/>
      <w:lvlText w:val=""/>
      <w:lvlJc w:val="left"/>
      <w:pPr>
        <w:tabs>
          <w:tab w:val="num" w:pos="3220"/>
        </w:tabs>
        <w:ind w:left="3220" w:hanging="360"/>
      </w:pPr>
      <w:rPr>
        <w:rFonts w:ascii="Symbol" w:hAnsi="Symbol" w:hint="default"/>
      </w:rPr>
    </w:lvl>
    <w:lvl w:ilvl="3" w:tplc="0C09000F" w:tentative="1">
      <w:start w:val="1"/>
      <w:numFmt w:val="decimal"/>
      <w:lvlText w:val="%4."/>
      <w:lvlJc w:val="left"/>
      <w:pPr>
        <w:tabs>
          <w:tab w:val="num" w:pos="3760"/>
        </w:tabs>
        <w:ind w:left="3760" w:hanging="360"/>
      </w:pPr>
    </w:lvl>
    <w:lvl w:ilvl="4" w:tplc="0C090019" w:tentative="1">
      <w:start w:val="1"/>
      <w:numFmt w:val="lowerLetter"/>
      <w:lvlText w:val="%5."/>
      <w:lvlJc w:val="left"/>
      <w:pPr>
        <w:tabs>
          <w:tab w:val="num" w:pos="4480"/>
        </w:tabs>
        <w:ind w:left="4480" w:hanging="360"/>
      </w:pPr>
    </w:lvl>
    <w:lvl w:ilvl="5" w:tplc="0C09001B" w:tentative="1">
      <w:start w:val="1"/>
      <w:numFmt w:val="lowerRoman"/>
      <w:lvlText w:val="%6."/>
      <w:lvlJc w:val="right"/>
      <w:pPr>
        <w:tabs>
          <w:tab w:val="num" w:pos="5200"/>
        </w:tabs>
        <w:ind w:left="5200" w:hanging="180"/>
      </w:pPr>
    </w:lvl>
    <w:lvl w:ilvl="6" w:tplc="0C09000F" w:tentative="1">
      <w:start w:val="1"/>
      <w:numFmt w:val="decimal"/>
      <w:lvlText w:val="%7."/>
      <w:lvlJc w:val="left"/>
      <w:pPr>
        <w:tabs>
          <w:tab w:val="num" w:pos="5920"/>
        </w:tabs>
        <w:ind w:left="5920" w:hanging="360"/>
      </w:pPr>
    </w:lvl>
    <w:lvl w:ilvl="7" w:tplc="0C090019" w:tentative="1">
      <w:start w:val="1"/>
      <w:numFmt w:val="lowerLetter"/>
      <w:lvlText w:val="%8."/>
      <w:lvlJc w:val="left"/>
      <w:pPr>
        <w:tabs>
          <w:tab w:val="num" w:pos="6640"/>
        </w:tabs>
        <w:ind w:left="6640" w:hanging="360"/>
      </w:pPr>
    </w:lvl>
    <w:lvl w:ilvl="8" w:tplc="0C09001B" w:tentative="1">
      <w:start w:val="1"/>
      <w:numFmt w:val="lowerRoman"/>
      <w:lvlText w:val="%9."/>
      <w:lvlJc w:val="right"/>
      <w:pPr>
        <w:tabs>
          <w:tab w:val="num" w:pos="7360"/>
        </w:tabs>
        <w:ind w:left="7360" w:hanging="180"/>
      </w:pPr>
    </w:lvl>
  </w:abstractNum>
  <w:abstractNum w:abstractNumId="14" w15:restartNumberingAfterBreak="0">
    <w:nsid w:val="4C8A1AC7"/>
    <w:multiLevelType w:val="hybridMultilevel"/>
    <w:tmpl w:val="5422F0F2"/>
    <w:lvl w:ilvl="0" w:tplc="B106D008">
      <w:numFmt w:val="bullet"/>
      <w:lvlText w:val="•"/>
      <w:lvlJc w:val="left"/>
      <w:pPr>
        <w:ind w:left="552" w:hanging="360"/>
      </w:pPr>
      <w:rPr>
        <w:rFonts w:ascii="Times New Roman" w:eastAsia="Times New Roman" w:hAnsi="Times New Roman" w:cs="Times New Roman" w:hint="default"/>
        <w:w w:val="130"/>
        <w:sz w:val="20"/>
      </w:rPr>
    </w:lvl>
    <w:lvl w:ilvl="1" w:tplc="0C090003" w:tentative="1">
      <w:start w:val="1"/>
      <w:numFmt w:val="bullet"/>
      <w:lvlText w:val="o"/>
      <w:lvlJc w:val="left"/>
      <w:pPr>
        <w:ind w:left="1272" w:hanging="360"/>
      </w:pPr>
      <w:rPr>
        <w:rFonts w:ascii="Courier New" w:hAnsi="Courier New" w:cs="Courier New" w:hint="default"/>
      </w:rPr>
    </w:lvl>
    <w:lvl w:ilvl="2" w:tplc="0C090005" w:tentative="1">
      <w:start w:val="1"/>
      <w:numFmt w:val="bullet"/>
      <w:lvlText w:val=""/>
      <w:lvlJc w:val="left"/>
      <w:pPr>
        <w:ind w:left="1992" w:hanging="360"/>
      </w:pPr>
      <w:rPr>
        <w:rFonts w:ascii="Wingdings" w:hAnsi="Wingdings" w:hint="default"/>
      </w:rPr>
    </w:lvl>
    <w:lvl w:ilvl="3" w:tplc="0C090001" w:tentative="1">
      <w:start w:val="1"/>
      <w:numFmt w:val="bullet"/>
      <w:lvlText w:val=""/>
      <w:lvlJc w:val="left"/>
      <w:pPr>
        <w:ind w:left="2712" w:hanging="360"/>
      </w:pPr>
      <w:rPr>
        <w:rFonts w:ascii="Symbol" w:hAnsi="Symbol" w:hint="default"/>
      </w:rPr>
    </w:lvl>
    <w:lvl w:ilvl="4" w:tplc="0C090003" w:tentative="1">
      <w:start w:val="1"/>
      <w:numFmt w:val="bullet"/>
      <w:lvlText w:val="o"/>
      <w:lvlJc w:val="left"/>
      <w:pPr>
        <w:ind w:left="3432" w:hanging="360"/>
      </w:pPr>
      <w:rPr>
        <w:rFonts w:ascii="Courier New" w:hAnsi="Courier New" w:cs="Courier New" w:hint="default"/>
      </w:rPr>
    </w:lvl>
    <w:lvl w:ilvl="5" w:tplc="0C090005" w:tentative="1">
      <w:start w:val="1"/>
      <w:numFmt w:val="bullet"/>
      <w:lvlText w:val=""/>
      <w:lvlJc w:val="left"/>
      <w:pPr>
        <w:ind w:left="4152" w:hanging="360"/>
      </w:pPr>
      <w:rPr>
        <w:rFonts w:ascii="Wingdings" w:hAnsi="Wingdings" w:hint="default"/>
      </w:rPr>
    </w:lvl>
    <w:lvl w:ilvl="6" w:tplc="0C090001" w:tentative="1">
      <w:start w:val="1"/>
      <w:numFmt w:val="bullet"/>
      <w:lvlText w:val=""/>
      <w:lvlJc w:val="left"/>
      <w:pPr>
        <w:ind w:left="4872" w:hanging="360"/>
      </w:pPr>
      <w:rPr>
        <w:rFonts w:ascii="Symbol" w:hAnsi="Symbol" w:hint="default"/>
      </w:rPr>
    </w:lvl>
    <w:lvl w:ilvl="7" w:tplc="0C090003" w:tentative="1">
      <w:start w:val="1"/>
      <w:numFmt w:val="bullet"/>
      <w:lvlText w:val="o"/>
      <w:lvlJc w:val="left"/>
      <w:pPr>
        <w:ind w:left="5592" w:hanging="360"/>
      </w:pPr>
      <w:rPr>
        <w:rFonts w:ascii="Courier New" w:hAnsi="Courier New" w:cs="Courier New" w:hint="default"/>
      </w:rPr>
    </w:lvl>
    <w:lvl w:ilvl="8" w:tplc="0C090005" w:tentative="1">
      <w:start w:val="1"/>
      <w:numFmt w:val="bullet"/>
      <w:lvlText w:val=""/>
      <w:lvlJc w:val="left"/>
      <w:pPr>
        <w:ind w:left="6312" w:hanging="360"/>
      </w:pPr>
      <w:rPr>
        <w:rFonts w:ascii="Wingdings" w:hAnsi="Wingdings" w:hint="default"/>
      </w:rPr>
    </w:lvl>
  </w:abstractNum>
  <w:abstractNum w:abstractNumId="15" w15:restartNumberingAfterBreak="0">
    <w:nsid w:val="544A6A2A"/>
    <w:multiLevelType w:val="hybridMultilevel"/>
    <w:tmpl w:val="4572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222B75"/>
    <w:multiLevelType w:val="hybridMultilevel"/>
    <w:tmpl w:val="E3E45668"/>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17" w15:restartNumberingAfterBreak="0">
    <w:nsid w:val="6E74253E"/>
    <w:multiLevelType w:val="hybridMultilevel"/>
    <w:tmpl w:val="3A36AAC0"/>
    <w:lvl w:ilvl="0" w:tplc="D15C2E12">
      <w:start w:val="1"/>
      <w:numFmt w:val="lowerLetter"/>
      <w:lvlText w:val="(%1)"/>
      <w:lvlJc w:val="left"/>
      <w:pPr>
        <w:tabs>
          <w:tab w:val="num" w:pos="720"/>
        </w:tabs>
        <w:ind w:left="720" w:hanging="360"/>
      </w:pPr>
      <w:rPr>
        <w:rFonts w:hint="default"/>
      </w:rPr>
    </w:lvl>
    <w:lvl w:ilvl="1" w:tplc="683E9302">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523217"/>
    <w:multiLevelType w:val="hybridMultilevel"/>
    <w:tmpl w:val="BD62F2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16"/>
  </w:num>
  <w:num w:numId="2">
    <w:abstractNumId w:val="14"/>
  </w:num>
  <w:num w:numId="3">
    <w:abstractNumId w:val="5"/>
  </w:num>
  <w:num w:numId="4">
    <w:abstractNumId w:val="6"/>
  </w:num>
  <w:num w:numId="5">
    <w:abstractNumId w:val="11"/>
  </w:num>
  <w:num w:numId="6">
    <w:abstractNumId w:val="8"/>
  </w:num>
  <w:num w:numId="7">
    <w:abstractNumId w:val="13"/>
  </w:num>
  <w:num w:numId="8">
    <w:abstractNumId w:val="3"/>
  </w:num>
  <w:num w:numId="9">
    <w:abstractNumId w:val="10"/>
  </w:num>
  <w:num w:numId="10">
    <w:abstractNumId w:val="17"/>
  </w:num>
  <w:num w:numId="11">
    <w:abstractNumId w:val="4"/>
  </w:num>
  <w:num w:numId="12">
    <w:abstractNumId w:val="9"/>
  </w:num>
  <w:num w:numId="13">
    <w:abstractNumId w:val="0"/>
  </w:num>
  <w:num w:numId="14">
    <w:abstractNumId w:val="7"/>
  </w:num>
  <w:num w:numId="15">
    <w:abstractNumId w:val="1"/>
  </w:num>
  <w:num w:numId="16">
    <w:abstractNumId w:val="2"/>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A2"/>
    <w:rsid w:val="00090AA0"/>
    <w:rsid w:val="000C4D3B"/>
    <w:rsid w:val="0011351A"/>
    <w:rsid w:val="001303FE"/>
    <w:rsid w:val="001833AC"/>
    <w:rsid w:val="00283368"/>
    <w:rsid w:val="002D7772"/>
    <w:rsid w:val="0036340D"/>
    <w:rsid w:val="003A7AA8"/>
    <w:rsid w:val="00405AA2"/>
    <w:rsid w:val="004B4E59"/>
    <w:rsid w:val="00580455"/>
    <w:rsid w:val="0065704F"/>
    <w:rsid w:val="006C7452"/>
    <w:rsid w:val="007C157C"/>
    <w:rsid w:val="007F222B"/>
    <w:rsid w:val="008A3971"/>
    <w:rsid w:val="009158EA"/>
    <w:rsid w:val="009369EC"/>
    <w:rsid w:val="009A4FA3"/>
    <w:rsid w:val="009F387C"/>
    <w:rsid w:val="00A240C0"/>
    <w:rsid w:val="00A35012"/>
    <w:rsid w:val="00AD11A0"/>
    <w:rsid w:val="00B05401"/>
    <w:rsid w:val="00B86FE7"/>
    <w:rsid w:val="00BC249F"/>
    <w:rsid w:val="00BE738E"/>
    <w:rsid w:val="00C07883"/>
    <w:rsid w:val="00C835CB"/>
    <w:rsid w:val="00CB5515"/>
    <w:rsid w:val="00CE087A"/>
    <w:rsid w:val="00D96981"/>
    <w:rsid w:val="00DD1ED1"/>
    <w:rsid w:val="00E149AD"/>
    <w:rsid w:val="00EC1AF3"/>
    <w:rsid w:val="00EF1433"/>
    <w:rsid w:val="00F31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3FDFB99-0D48-499E-B42F-AD9CD1B5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8E"/>
    <w:pPr>
      <w:ind w:left="720"/>
      <w:contextualSpacing/>
    </w:pPr>
  </w:style>
  <w:style w:type="paragraph" w:styleId="Header">
    <w:name w:val="header"/>
    <w:basedOn w:val="Normal"/>
    <w:link w:val="HeaderChar"/>
    <w:uiPriority w:val="99"/>
    <w:unhideWhenUsed/>
    <w:rsid w:val="006C7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52"/>
  </w:style>
  <w:style w:type="paragraph" w:styleId="Footer">
    <w:name w:val="footer"/>
    <w:basedOn w:val="Normal"/>
    <w:link w:val="FooterChar"/>
    <w:uiPriority w:val="99"/>
    <w:unhideWhenUsed/>
    <w:rsid w:val="006C7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52"/>
  </w:style>
  <w:style w:type="character" w:styleId="Hyperlink">
    <w:name w:val="Hyperlink"/>
    <w:uiPriority w:val="99"/>
    <w:rsid w:val="00F31E96"/>
    <w:rPr>
      <w:color w:val="0000FF"/>
      <w:u w:val="single"/>
    </w:rPr>
  </w:style>
  <w:style w:type="paragraph" w:styleId="BodyText">
    <w:name w:val="Body Text"/>
    <w:basedOn w:val="Normal"/>
    <w:link w:val="BodyTextChar"/>
    <w:rsid w:val="002D7772"/>
    <w:pPr>
      <w:widowControl/>
      <w:spacing w:after="0" w:line="240" w:lineRule="auto"/>
      <w:jc w:val="both"/>
    </w:pPr>
    <w:rPr>
      <w:rFonts w:ascii="Arial" w:eastAsia="Times New Roman" w:hAnsi="Arial" w:cs="Arial"/>
      <w:bCs/>
      <w:sz w:val="24"/>
      <w:szCs w:val="24"/>
      <w:lang w:val="en-AU"/>
    </w:rPr>
  </w:style>
  <w:style w:type="character" w:customStyle="1" w:styleId="BodyTextChar">
    <w:name w:val="Body Text Char"/>
    <w:basedOn w:val="DefaultParagraphFont"/>
    <w:link w:val="BodyText"/>
    <w:rsid w:val="002D7772"/>
    <w:rPr>
      <w:rFonts w:ascii="Arial" w:eastAsia="Times New Roman" w:hAnsi="Arial" w:cs="Arial"/>
      <w:bCs/>
      <w:sz w:val="24"/>
      <w:szCs w:val="24"/>
      <w:lang w:val="en-AU"/>
    </w:rPr>
  </w:style>
  <w:style w:type="paragraph" w:styleId="BodyText3">
    <w:name w:val="Body Text 3"/>
    <w:basedOn w:val="Normal"/>
    <w:link w:val="BodyText3Char"/>
    <w:rsid w:val="002D7772"/>
    <w:pPr>
      <w:widowControl/>
      <w:spacing w:after="120" w:line="240" w:lineRule="auto"/>
    </w:pPr>
    <w:rPr>
      <w:rFonts w:ascii="Arial" w:eastAsia="Times New Roman" w:hAnsi="Arial" w:cs="Arial"/>
      <w:b/>
      <w:bCs/>
      <w:sz w:val="16"/>
      <w:szCs w:val="16"/>
      <w:lang w:val="en-AU"/>
    </w:rPr>
  </w:style>
  <w:style w:type="character" w:customStyle="1" w:styleId="BodyText3Char">
    <w:name w:val="Body Text 3 Char"/>
    <w:basedOn w:val="DefaultParagraphFont"/>
    <w:link w:val="BodyText3"/>
    <w:rsid w:val="002D7772"/>
    <w:rPr>
      <w:rFonts w:ascii="Arial" w:eastAsia="Times New Roman" w:hAnsi="Arial" w:cs="Arial"/>
      <w:b/>
      <w:b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iors.nt.gov.au" TargetMode="External"/><Relationship Id="rId5" Type="http://schemas.openxmlformats.org/officeDocument/2006/relationships/footnotes" Target="footnotes.xml"/><Relationship Id="rId15" Type="http://schemas.openxmlformats.org/officeDocument/2006/relationships/hyperlink" Target="mailto:tf.ost@nt.gov.au" TargetMode="External"/><Relationship Id="rId10" Type="http://schemas.openxmlformats.org/officeDocument/2006/relationships/hyperlink" Target="mailto:tf.ost@nt.gov.au" TargetMode="External"/><Relationship Id="rId4" Type="http://schemas.openxmlformats.org/officeDocument/2006/relationships/webSettings" Target="webSettings.xml"/><Relationship Id="rId9" Type="http://schemas.openxmlformats.org/officeDocument/2006/relationships/hyperlink" Target="http://www.seniors.nt.gov.au" TargetMode="External"/><Relationship Id="rId14" Type="http://schemas.openxmlformats.org/officeDocument/2006/relationships/hyperlink" Target="http://www.seniors.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 Sprang</dc:creator>
  <cp:lastModifiedBy>Gaylene Whenmouth</cp:lastModifiedBy>
  <cp:revision>2</cp:revision>
  <cp:lastPrinted>2016-02-25T02:14:00Z</cp:lastPrinted>
  <dcterms:created xsi:type="dcterms:W3CDTF">2018-02-16T03:59:00Z</dcterms:created>
  <dcterms:modified xsi:type="dcterms:W3CDTF">2018-02-16T03:59:00Z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LastSaved">
    <vt:filetime>2016-02-23T00:00:00Z</vt:filetime>
  </property>
</Properties>
</file>