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Pr>
      <w:tblGrid>
        <w:gridCol w:w="10"/>
        <w:gridCol w:w="1845"/>
        <w:gridCol w:w="169"/>
        <w:gridCol w:w="124"/>
        <w:gridCol w:w="133"/>
        <w:gridCol w:w="455"/>
        <w:gridCol w:w="100"/>
        <w:gridCol w:w="475"/>
        <w:gridCol w:w="92"/>
        <w:gridCol w:w="708"/>
        <w:gridCol w:w="284"/>
        <w:gridCol w:w="142"/>
        <w:gridCol w:w="674"/>
        <w:gridCol w:w="126"/>
        <w:gridCol w:w="118"/>
        <w:gridCol w:w="230"/>
        <w:gridCol w:w="163"/>
        <w:gridCol w:w="846"/>
        <w:gridCol w:w="145"/>
        <w:gridCol w:w="243"/>
        <w:gridCol w:w="155"/>
        <w:gridCol w:w="337"/>
        <w:gridCol w:w="245"/>
        <w:gridCol w:w="386"/>
        <w:gridCol w:w="159"/>
        <w:gridCol w:w="199"/>
        <w:gridCol w:w="226"/>
        <w:gridCol w:w="117"/>
        <w:gridCol w:w="308"/>
        <w:gridCol w:w="142"/>
        <w:gridCol w:w="7"/>
        <w:gridCol w:w="262"/>
        <w:gridCol w:w="1007"/>
      </w:tblGrid>
      <w:tr w:rsidR="009B05A4" w:rsidTr="00E619F9">
        <w:trPr>
          <w:trHeight w:val="204"/>
        </w:trPr>
        <w:tc>
          <w:tcPr>
            <w:tcW w:w="10632" w:type="dxa"/>
            <w:gridSpan w:val="33"/>
            <w:tcBorders>
              <w:top w:val="nil"/>
              <w:left w:val="nil"/>
              <w:bottom w:val="single" w:sz="8" w:space="0" w:color="808080" w:themeColor="background1" w:themeShade="80"/>
              <w:right w:val="nil"/>
            </w:tcBorders>
            <w:shd w:val="clear" w:color="auto" w:fill="FFFFFF" w:themeFill="background1"/>
          </w:tcPr>
          <w:p w:rsidR="00E65EDE" w:rsidRPr="007D0636" w:rsidRDefault="009B05A4" w:rsidP="008B5985">
            <w:pPr>
              <w:keepNext/>
              <w:spacing w:before="60" w:after="60"/>
              <w:rPr>
                <w:rFonts w:cs="Arial"/>
              </w:rPr>
            </w:pPr>
            <w:r w:rsidRPr="007D0636">
              <w:rPr>
                <w:rFonts w:cs="Arial"/>
              </w:rPr>
              <w:t xml:space="preserve">Use this form to apply for a </w:t>
            </w:r>
            <w:r w:rsidR="00D83C09">
              <w:rPr>
                <w:rFonts w:cs="Arial"/>
              </w:rPr>
              <w:t xml:space="preserve">key </w:t>
            </w:r>
            <w:r w:rsidR="00163A7B">
              <w:rPr>
                <w:rFonts w:cs="Arial"/>
              </w:rPr>
              <w:t>person</w:t>
            </w:r>
            <w:r w:rsidR="00D83C09">
              <w:rPr>
                <w:rFonts w:cs="Arial"/>
              </w:rPr>
              <w:t>’s</w:t>
            </w:r>
            <w:r w:rsidR="007D0636" w:rsidRPr="007D0636">
              <w:rPr>
                <w:rFonts w:cs="Arial"/>
              </w:rPr>
              <w:t xml:space="preserve"> licence</w:t>
            </w:r>
            <w:r w:rsidRPr="007D0636">
              <w:rPr>
                <w:rFonts w:cs="Arial"/>
              </w:rPr>
              <w:t xml:space="preserve"> in accordance with</w:t>
            </w:r>
            <w:r w:rsidR="00D95A75" w:rsidRPr="007D0636">
              <w:rPr>
                <w:rFonts w:cs="Arial"/>
              </w:rPr>
              <w:t xml:space="preserve"> </w:t>
            </w:r>
            <w:r w:rsidR="00AD1C09">
              <w:rPr>
                <w:rFonts w:cs="Arial"/>
              </w:rPr>
              <w:t>Section</w:t>
            </w:r>
            <w:r w:rsidR="00D83C09">
              <w:rPr>
                <w:rFonts w:cs="Arial"/>
              </w:rPr>
              <w:t xml:space="preserve"> 103</w:t>
            </w:r>
            <w:r w:rsidR="007D0636" w:rsidRPr="000115E3">
              <w:rPr>
                <w:rFonts w:cs="Arial"/>
              </w:rPr>
              <w:t xml:space="preserve"> of the </w:t>
            </w:r>
            <w:hyperlink r:id="rId9" w:history="1">
              <w:r w:rsidR="00D83C09" w:rsidRPr="00D25BF5">
                <w:rPr>
                  <w:rStyle w:val="Hyperlink"/>
                  <w:i/>
                </w:rPr>
                <w:t>Racing and Betting Act 1983</w:t>
              </w:r>
            </w:hyperlink>
            <w:r w:rsidR="00D25BF5">
              <w:rPr>
                <w:i/>
              </w:rPr>
              <w:t>.</w:t>
            </w:r>
            <w:r w:rsidR="00163A7B">
              <w:rPr>
                <w:i/>
              </w:rPr>
              <w:t xml:space="preserve"> </w:t>
            </w:r>
            <w:r w:rsidR="00D83C09">
              <w:rPr>
                <w:rFonts w:cs="Arial"/>
              </w:rPr>
              <w:t>You must be 18 years of age to be edible to apply.</w:t>
            </w:r>
          </w:p>
          <w:p w:rsidR="009B05A4" w:rsidRDefault="009B05A4" w:rsidP="00D83C09">
            <w:pPr>
              <w:keepNext/>
              <w:spacing w:before="60" w:after="60"/>
              <w:rPr>
                <w:rFonts w:cs="Arial"/>
                <w:b/>
              </w:rPr>
            </w:pPr>
            <w:r w:rsidRPr="007D0636">
              <w:rPr>
                <w:rFonts w:cs="Arial"/>
              </w:rPr>
              <w:t xml:space="preserve">See the </w:t>
            </w:r>
            <w:hyperlink r:id="rId10" w:history="1">
              <w:r w:rsidR="00D83C09" w:rsidRPr="00D83C09">
                <w:rPr>
                  <w:rStyle w:val="Hyperlink"/>
                </w:rPr>
                <w:t>bookmaker licences and permits</w:t>
              </w:r>
            </w:hyperlink>
            <w:r w:rsidR="007D0636" w:rsidRPr="007D0636">
              <w:t xml:space="preserve"> webpage </w:t>
            </w:r>
            <w:r w:rsidRPr="007D0636">
              <w:rPr>
                <w:rFonts w:cs="Arial"/>
              </w:rPr>
              <w:t>further information on applicant requirements.</w:t>
            </w:r>
          </w:p>
        </w:tc>
      </w:tr>
      <w:tr w:rsidR="009B05A4" w:rsidRPr="00120023" w:rsidTr="00E619F9">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D435A2" w:rsidP="00ED4B2A">
            <w:pPr>
              <w:keepNext/>
              <w:spacing w:before="60" w:after="60"/>
              <w:rPr>
                <w:rFonts w:cs="Arial"/>
                <w:b/>
              </w:rPr>
            </w:pPr>
            <w:r>
              <w:rPr>
                <w:rFonts w:cs="Arial"/>
                <w:b/>
              </w:rPr>
              <w:t xml:space="preserve">Licence class </w:t>
            </w:r>
            <w:r w:rsidRPr="00AD1C09">
              <w:rPr>
                <w:rFonts w:cs="Arial"/>
                <w:sz w:val="20"/>
              </w:rPr>
              <w:t>(select applicable)</w:t>
            </w:r>
          </w:p>
        </w:tc>
      </w:tr>
      <w:tr w:rsidR="00D435A2" w:rsidRPr="00120023" w:rsidTr="00E619F9">
        <w:trPr>
          <w:trHeight w:val="204"/>
        </w:trPr>
        <w:tc>
          <w:tcPr>
            <w:tcW w:w="3403"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D435A2" w:rsidRPr="00120023" w:rsidRDefault="00D435A2" w:rsidP="008B5985">
            <w:pPr>
              <w:keepNext/>
              <w:spacing w:before="60" w:after="60"/>
              <w:rPr>
                <w:rFonts w:cs="Arial"/>
              </w:rPr>
            </w:pPr>
            <w:r>
              <w:rPr>
                <w:rFonts w:cs="Arial"/>
              </w:rPr>
              <w:t>Betting exchange key employee</w:t>
            </w:r>
          </w:p>
        </w:tc>
        <w:tc>
          <w:tcPr>
            <w:tcW w:w="180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D435A2" w:rsidRPr="00120023" w:rsidRDefault="00D435A2" w:rsidP="008B5985">
            <w:pPr>
              <w:keepNext/>
              <w:spacing w:before="60" w:after="60"/>
              <w:rPr>
                <w:rFonts w:cs="Arial"/>
              </w:rPr>
            </w:pPr>
            <w:r>
              <w:rPr>
                <w:rFonts w:cs="Arial"/>
              </w:rPr>
              <w:t>Yes / No</w:t>
            </w:r>
          </w:p>
        </w:tc>
        <w:tc>
          <w:tcPr>
            <w:tcW w:w="335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D435A2" w:rsidRPr="00120023" w:rsidRDefault="00D435A2" w:rsidP="008B5985">
            <w:pPr>
              <w:keepNext/>
              <w:spacing w:before="60" w:after="60"/>
              <w:rPr>
                <w:rFonts w:cs="Arial"/>
              </w:rPr>
            </w:pPr>
            <w:r>
              <w:rPr>
                <w:rFonts w:cs="Arial"/>
              </w:rPr>
              <w:t>Bookmaker key employee</w:t>
            </w:r>
          </w:p>
        </w:tc>
        <w:tc>
          <w:tcPr>
            <w:tcW w:w="2069"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D435A2" w:rsidRPr="00120023" w:rsidRDefault="00D435A2" w:rsidP="008B5985">
            <w:pPr>
              <w:keepNext/>
              <w:spacing w:before="60" w:after="60"/>
              <w:rPr>
                <w:rFonts w:cs="Arial"/>
              </w:rPr>
            </w:pPr>
            <w:r>
              <w:rPr>
                <w:rFonts w:cs="Arial"/>
              </w:rPr>
              <w:t>Yes / No</w:t>
            </w:r>
          </w:p>
        </w:tc>
      </w:tr>
      <w:tr w:rsidR="009B05A4" w:rsidRPr="00425569" w:rsidTr="00E619F9">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425569" w:rsidRDefault="009B05A4" w:rsidP="005C4C5F">
            <w:pPr>
              <w:keepNext/>
              <w:spacing w:before="60" w:after="60"/>
              <w:rPr>
                <w:rFonts w:cs="Arial"/>
                <w:b/>
              </w:rPr>
            </w:pPr>
            <w:r w:rsidRPr="00425569">
              <w:rPr>
                <w:rFonts w:cs="Arial"/>
                <w:b/>
              </w:rPr>
              <w:t>Applicant details</w:t>
            </w:r>
          </w:p>
        </w:tc>
      </w:tr>
      <w:tr w:rsidR="00A52BA3"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keepNext/>
              <w:spacing w:before="60" w:after="60"/>
              <w:rPr>
                <w:rStyle w:val="Questionlabel"/>
                <w:b w:val="0"/>
              </w:rPr>
            </w:pPr>
            <w:r>
              <w:rPr>
                <w:rStyle w:val="Questionlabel"/>
                <w:b w:val="0"/>
              </w:rPr>
              <w:t>Surname</w:t>
            </w:r>
          </w:p>
        </w:tc>
        <w:tc>
          <w:tcPr>
            <w:tcW w:w="49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c>
          <w:tcPr>
            <w:tcW w:w="182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 xml:space="preserve">Date of </w:t>
            </w:r>
            <w:r w:rsidR="00D25BF5">
              <w:rPr>
                <w:rStyle w:val="Questionlabel"/>
                <w:b w:val="0"/>
              </w:rPr>
              <w:t>birth</w:t>
            </w:r>
          </w:p>
        </w:tc>
        <w:tc>
          <w:tcPr>
            <w:tcW w:w="17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keepNext/>
              <w:spacing w:before="60" w:after="60"/>
              <w:rPr>
                <w:rStyle w:val="Questionlabel"/>
                <w:b w:val="0"/>
              </w:rPr>
            </w:pPr>
            <w:r>
              <w:rPr>
                <w:rStyle w:val="Questionlabel"/>
                <w:b w:val="0"/>
              </w:rPr>
              <w:t>Given name/s</w:t>
            </w:r>
          </w:p>
        </w:tc>
        <w:tc>
          <w:tcPr>
            <w:tcW w:w="848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8C7591">
        <w:trPr>
          <w:trHeight w:val="204"/>
        </w:trPr>
        <w:tc>
          <w:tcPr>
            <w:tcW w:w="283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A304C7" w:rsidP="00A304C7">
            <w:pPr>
              <w:spacing w:before="60" w:after="60"/>
              <w:rPr>
                <w:rStyle w:val="Questionlabel"/>
                <w:b w:val="0"/>
              </w:rPr>
            </w:pPr>
            <w:r>
              <w:rPr>
                <w:rStyle w:val="Questionlabel"/>
                <w:b w:val="0"/>
              </w:rPr>
              <w:t>Other name/s</w:t>
            </w:r>
            <w:r w:rsidRPr="00320057">
              <w:rPr>
                <w:rStyle w:val="Questionlabel"/>
                <w:b w:val="0"/>
                <w:sz w:val="20"/>
              </w:rPr>
              <w:t xml:space="preserve"> </w:t>
            </w:r>
            <w:r w:rsidR="009B05A4" w:rsidRPr="00320057">
              <w:rPr>
                <w:rStyle w:val="Questionlabel"/>
                <w:b w:val="0"/>
                <w:sz w:val="20"/>
              </w:rPr>
              <w:t>(if applicable)</w:t>
            </w:r>
          </w:p>
        </w:tc>
        <w:tc>
          <w:tcPr>
            <w:tcW w:w="7796"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D25BF5"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5BF5" w:rsidRDefault="00D25BF5" w:rsidP="00A304C7">
            <w:pPr>
              <w:spacing w:before="60" w:after="60"/>
              <w:rPr>
                <w:rStyle w:val="Questionlabel"/>
                <w:b w:val="0"/>
              </w:rPr>
            </w:pPr>
            <w:r>
              <w:rPr>
                <w:rStyle w:val="Questionlabel"/>
                <w:b w:val="0"/>
              </w:rPr>
              <w:t>Usual occupation</w:t>
            </w:r>
          </w:p>
        </w:tc>
        <w:tc>
          <w:tcPr>
            <w:tcW w:w="848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5BF5" w:rsidRPr="00425569" w:rsidRDefault="00D25BF5" w:rsidP="008B5985">
            <w:pPr>
              <w:keepNext/>
              <w:spacing w:before="60" w:after="60"/>
              <w:rPr>
                <w:rFonts w:cs="Arial"/>
                <w:szCs w:val="22"/>
              </w:rPr>
            </w:pPr>
          </w:p>
        </w:tc>
      </w:tr>
      <w:tr w:rsidR="00D8760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25BF5" w:rsidP="008B5985">
            <w:pPr>
              <w:keepNext/>
              <w:spacing w:before="60" w:after="60"/>
              <w:rPr>
                <w:rFonts w:cs="Arial"/>
                <w:szCs w:val="22"/>
              </w:rPr>
            </w:pPr>
            <w:r>
              <w:rPr>
                <w:rFonts w:cs="Arial"/>
                <w:szCs w:val="22"/>
              </w:rPr>
              <w:t>Residential address</w:t>
            </w:r>
          </w:p>
        </w:tc>
        <w:tc>
          <w:tcPr>
            <w:tcW w:w="848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A52BA3"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Default="00D25BF5" w:rsidP="008B5985">
            <w:pPr>
              <w:keepNext/>
              <w:spacing w:before="60" w:after="60"/>
              <w:rPr>
                <w:rFonts w:cs="Arial"/>
                <w:szCs w:val="22"/>
              </w:rPr>
            </w:pPr>
            <w:r>
              <w:rPr>
                <w:rFonts w:cs="Arial"/>
                <w:szCs w:val="22"/>
              </w:rPr>
              <w:t>Suburb</w:t>
            </w:r>
          </w:p>
        </w:tc>
        <w:tc>
          <w:tcPr>
            <w:tcW w:w="370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9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25BF5" w:rsidP="008B5985">
            <w:pPr>
              <w:keepNext/>
              <w:spacing w:before="60" w:after="60"/>
              <w:rPr>
                <w:rFonts w:cs="Arial"/>
                <w:szCs w:val="22"/>
              </w:rPr>
            </w:pPr>
            <w:r>
              <w:rPr>
                <w:rFonts w:cs="Arial"/>
                <w:szCs w:val="22"/>
              </w:rPr>
              <w:t>State</w:t>
            </w:r>
          </w:p>
        </w:tc>
        <w:tc>
          <w:tcPr>
            <w:tcW w:w="136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1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25BF5" w:rsidP="008B5985">
            <w:pPr>
              <w:keepNext/>
              <w:spacing w:before="60" w:after="60"/>
              <w:rPr>
                <w:rFonts w:cs="Arial"/>
                <w:szCs w:val="22"/>
              </w:rPr>
            </w:pPr>
            <w:r>
              <w:rPr>
                <w:rFonts w:cs="Arial"/>
                <w:szCs w:val="22"/>
              </w:rPr>
              <w:t>Postcode</w:t>
            </w:r>
          </w:p>
        </w:tc>
        <w:tc>
          <w:tcPr>
            <w:tcW w:w="1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8E1F1F" w:rsidRPr="00425569" w:rsidTr="00E619F9">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E1F1F" w:rsidRPr="00425569" w:rsidRDefault="008E1F1F" w:rsidP="008B5985">
            <w:pPr>
              <w:keepNext/>
              <w:spacing w:before="60" w:after="60"/>
              <w:rPr>
                <w:rFonts w:cs="Arial"/>
                <w:szCs w:val="22"/>
              </w:rPr>
            </w:pPr>
            <w:r>
              <w:rPr>
                <w:rFonts w:cs="Arial"/>
                <w:szCs w:val="22"/>
              </w:rPr>
              <w:t>Is your postal address the same as above? If no, complete below:</w:t>
            </w:r>
          </w:p>
        </w:tc>
      </w:tr>
      <w:tr w:rsidR="008E1F1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25BF5" w:rsidP="008E1F1F">
            <w:pPr>
              <w:keepNext/>
              <w:spacing w:before="60" w:after="60"/>
              <w:rPr>
                <w:rFonts w:cs="Arial"/>
                <w:szCs w:val="22"/>
              </w:rPr>
            </w:pPr>
            <w:r>
              <w:rPr>
                <w:rFonts w:cs="Arial"/>
                <w:szCs w:val="22"/>
              </w:rPr>
              <w:t>Postal address</w:t>
            </w:r>
          </w:p>
        </w:tc>
        <w:tc>
          <w:tcPr>
            <w:tcW w:w="848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8E1F1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Default="00D25BF5" w:rsidP="008B5985">
            <w:pPr>
              <w:keepNext/>
              <w:spacing w:before="60" w:after="60"/>
              <w:rPr>
                <w:rFonts w:cs="Arial"/>
                <w:szCs w:val="22"/>
              </w:rPr>
            </w:pPr>
            <w:r>
              <w:rPr>
                <w:rFonts w:cs="Arial"/>
                <w:szCs w:val="22"/>
              </w:rPr>
              <w:t>Suburb</w:t>
            </w:r>
          </w:p>
        </w:tc>
        <w:tc>
          <w:tcPr>
            <w:tcW w:w="370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9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25BF5" w:rsidP="008B5985">
            <w:pPr>
              <w:keepNext/>
              <w:spacing w:before="60" w:after="60"/>
              <w:rPr>
                <w:rFonts w:cs="Arial"/>
                <w:szCs w:val="22"/>
              </w:rPr>
            </w:pPr>
            <w:r>
              <w:rPr>
                <w:rFonts w:cs="Arial"/>
                <w:szCs w:val="22"/>
              </w:rPr>
              <w:t>State</w:t>
            </w:r>
          </w:p>
        </w:tc>
        <w:tc>
          <w:tcPr>
            <w:tcW w:w="136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11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25BF5" w:rsidP="008B5985">
            <w:pPr>
              <w:keepNext/>
              <w:spacing w:before="60" w:after="60"/>
              <w:rPr>
                <w:rFonts w:cs="Arial"/>
                <w:szCs w:val="22"/>
              </w:rPr>
            </w:pPr>
            <w:r>
              <w:rPr>
                <w:rFonts w:cs="Arial"/>
                <w:szCs w:val="22"/>
              </w:rPr>
              <w:t>Postcode</w:t>
            </w:r>
          </w:p>
        </w:tc>
        <w:tc>
          <w:tcPr>
            <w:tcW w:w="12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9B05A4" w:rsidRPr="006C09C3" w:rsidTr="00374E66">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9B05A4" w:rsidRPr="006C09C3" w:rsidRDefault="009B05A4" w:rsidP="008B5985">
            <w:pPr>
              <w:keepNext/>
              <w:spacing w:before="60" w:after="60"/>
              <w:rPr>
                <w:rFonts w:cs="Arial"/>
                <w:b/>
              </w:rPr>
            </w:pPr>
            <w:r w:rsidRPr="006C09C3">
              <w:rPr>
                <w:rFonts w:cs="Arial"/>
                <w:b/>
              </w:rPr>
              <w:t>Contact details</w:t>
            </w:r>
          </w:p>
        </w:tc>
      </w:tr>
      <w:tr w:rsidR="009B05A4" w:rsidRPr="00FC4C2C"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spacing w:before="60" w:after="60"/>
              <w:rPr>
                <w:rStyle w:val="Questionlabel"/>
                <w:b w:val="0"/>
              </w:rPr>
            </w:pPr>
            <w:r>
              <w:rPr>
                <w:rStyle w:val="Questionlabel"/>
                <w:b w:val="0"/>
              </w:rPr>
              <w:t>Phone number</w:t>
            </w:r>
          </w:p>
        </w:tc>
        <w:tc>
          <w:tcPr>
            <w:tcW w:w="353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c>
          <w:tcPr>
            <w:tcW w:w="213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spacing w:before="60" w:after="60"/>
              <w:rPr>
                <w:rStyle w:val="Questionlabel"/>
                <w:b w:val="0"/>
              </w:rPr>
            </w:pPr>
            <w:r>
              <w:rPr>
                <w:rStyle w:val="Questionlabel"/>
                <w:b w:val="0"/>
              </w:rPr>
              <w:t>Mobile number</w:t>
            </w:r>
          </w:p>
        </w:tc>
        <w:tc>
          <w:tcPr>
            <w:tcW w:w="281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spacing w:before="60" w:after="60"/>
              <w:rPr>
                <w:rStyle w:val="Questionlabel"/>
                <w:b w:val="0"/>
              </w:rPr>
            </w:pPr>
            <w:r>
              <w:rPr>
                <w:rStyle w:val="Questionlabel"/>
                <w:b w:val="0"/>
              </w:rPr>
              <w:t>Email address</w:t>
            </w:r>
          </w:p>
        </w:tc>
        <w:tc>
          <w:tcPr>
            <w:tcW w:w="848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E619F9">
        <w:trPr>
          <w:trHeight w:val="204"/>
        </w:trPr>
        <w:tc>
          <w:tcPr>
            <w:tcW w:w="921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spacing w:before="60" w:after="60"/>
              <w:rPr>
                <w:rStyle w:val="Questionlabel"/>
                <w:b w:val="0"/>
              </w:rPr>
            </w:pPr>
            <w:r w:rsidRPr="00206D10">
              <w:rPr>
                <w:rStyle w:val="Questionlabel"/>
                <w:b w:val="0"/>
              </w:rPr>
              <w:t>Do you agree to receive correspondence via email?</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keepNext/>
              <w:spacing w:before="60" w:after="60"/>
              <w:jc w:val="center"/>
              <w:rPr>
                <w:rFonts w:cs="Arial"/>
                <w:szCs w:val="22"/>
              </w:rPr>
            </w:pPr>
            <w:r>
              <w:rPr>
                <w:rFonts w:cs="Arial"/>
                <w:szCs w:val="22"/>
              </w:rPr>
              <w:t>Yes / No</w:t>
            </w:r>
          </w:p>
        </w:tc>
      </w:tr>
      <w:tr w:rsidR="00593C0B" w:rsidRPr="000B13E1" w:rsidTr="00374E66">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593C0B" w:rsidRPr="000B13E1" w:rsidRDefault="001E1D30" w:rsidP="001E1D30">
            <w:pPr>
              <w:keepNext/>
              <w:spacing w:before="60" w:after="60"/>
              <w:rPr>
                <w:rFonts w:cs="Arial"/>
                <w:b/>
                <w:szCs w:val="22"/>
              </w:rPr>
            </w:pPr>
            <w:r>
              <w:rPr>
                <w:rFonts w:cs="Arial"/>
                <w:b/>
                <w:szCs w:val="22"/>
              </w:rPr>
              <w:t>Residency</w:t>
            </w:r>
          </w:p>
        </w:tc>
      </w:tr>
      <w:tr w:rsidR="00593C0B" w:rsidRPr="00FC4C2C" w:rsidTr="00E619F9">
        <w:trPr>
          <w:trHeight w:val="204"/>
        </w:trPr>
        <w:tc>
          <w:tcPr>
            <w:tcW w:w="921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593C0B" w:rsidP="008B5985">
            <w:pPr>
              <w:keepNext/>
              <w:spacing w:before="60" w:after="60"/>
              <w:rPr>
                <w:rFonts w:cs="Arial"/>
                <w:szCs w:val="22"/>
              </w:rPr>
            </w:pPr>
            <w:r>
              <w:rPr>
                <w:rFonts w:cs="Arial"/>
                <w:szCs w:val="22"/>
              </w:rPr>
              <w:t>Are you an Australian citizen?</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jc w:val="center"/>
              <w:rPr>
                <w:rFonts w:cs="Arial"/>
                <w:szCs w:val="22"/>
              </w:rPr>
            </w:pPr>
            <w:r>
              <w:rPr>
                <w:rFonts w:cs="Arial"/>
                <w:szCs w:val="22"/>
              </w:rPr>
              <w:t>Yes / No</w:t>
            </w:r>
          </w:p>
        </w:tc>
      </w:tr>
      <w:tr w:rsidR="00593C0B" w:rsidRPr="00FC4C2C" w:rsidTr="00374E66">
        <w:trPr>
          <w:trHeight w:val="204"/>
        </w:trPr>
        <w:tc>
          <w:tcPr>
            <w:tcW w:w="4537"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593C0B" w:rsidP="008B5985">
            <w:pPr>
              <w:keepNext/>
              <w:spacing w:before="60" w:after="60"/>
              <w:rPr>
                <w:rFonts w:cs="Arial"/>
                <w:szCs w:val="22"/>
              </w:rPr>
            </w:pPr>
            <w:r>
              <w:rPr>
                <w:rFonts w:cs="Arial"/>
                <w:szCs w:val="22"/>
              </w:rPr>
              <w:t>If no, how long have you lived in Australia?</w:t>
            </w:r>
          </w:p>
        </w:tc>
        <w:tc>
          <w:tcPr>
            <w:tcW w:w="6095"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rPr>
                <w:rFonts w:cs="Arial"/>
                <w:szCs w:val="22"/>
              </w:rPr>
            </w:pPr>
          </w:p>
        </w:tc>
      </w:tr>
      <w:tr w:rsidR="00593C0B" w:rsidRPr="00FC4C2C"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D25BF5" w:rsidP="008B5985">
            <w:pPr>
              <w:spacing w:before="60" w:after="60"/>
              <w:rPr>
                <w:rFonts w:cs="Arial"/>
                <w:szCs w:val="22"/>
              </w:rPr>
            </w:pPr>
            <w:r>
              <w:rPr>
                <w:rFonts w:cs="Arial"/>
                <w:szCs w:val="22"/>
              </w:rPr>
              <w:t>Country of origin</w:t>
            </w:r>
          </w:p>
        </w:tc>
        <w:tc>
          <w:tcPr>
            <w:tcW w:w="848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rPr>
                <w:rFonts w:cs="Arial"/>
                <w:szCs w:val="22"/>
              </w:rPr>
            </w:pPr>
          </w:p>
        </w:tc>
      </w:tr>
      <w:tr w:rsidR="00593C0B" w:rsidRPr="00FC4C2C" w:rsidTr="00E619F9">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93C0B" w:rsidRPr="004F71A5" w:rsidRDefault="00593C0B" w:rsidP="008B5985">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4927CA" w:rsidRPr="00D8760F" w:rsidTr="00E619F9">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927CA" w:rsidRPr="00D8760F" w:rsidRDefault="004266FF" w:rsidP="004266FF">
            <w:pPr>
              <w:spacing w:before="60" w:after="60"/>
              <w:rPr>
                <w:rFonts w:cs="Arial"/>
                <w:b/>
                <w:bCs/>
                <w:szCs w:val="22"/>
              </w:rPr>
            </w:pPr>
            <w:r>
              <w:rPr>
                <w:rFonts w:cs="Arial"/>
                <w:b/>
                <w:bCs/>
                <w:szCs w:val="22"/>
              </w:rPr>
              <w:t xml:space="preserve">Employer </w:t>
            </w:r>
            <w:r w:rsidR="00DA69A5">
              <w:rPr>
                <w:rFonts w:cs="Arial"/>
                <w:b/>
                <w:bCs/>
                <w:szCs w:val="22"/>
              </w:rPr>
              <w:t>details</w:t>
            </w:r>
          </w:p>
        </w:tc>
      </w:tr>
      <w:tr w:rsidR="004266FF" w:rsidRPr="00425569" w:rsidTr="00DE3F51">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266FF" w:rsidRPr="00425569" w:rsidRDefault="004266FF" w:rsidP="008B5985">
            <w:pPr>
              <w:keepNext/>
              <w:spacing w:before="60" w:after="60"/>
              <w:rPr>
                <w:rFonts w:cs="Arial"/>
                <w:szCs w:val="22"/>
              </w:rPr>
            </w:pPr>
            <w:r>
              <w:rPr>
                <w:rFonts w:cs="Arial"/>
                <w:szCs w:val="22"/>
              </w:rPr>
              <w:t>Name of wagering operator you intend to work for below.</w:t>
            </w:r>
          </w:p>
        </w:tc>
      </w:tr>
      <w:tr w:rsidR="004266FF" w:rsidRPr="00425569" w:rsidTr="004266FF">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266FF" w:rsidRPr="00425569" w:rsidRDefault="004266FF" w:rsidP="008B5985">
            <w:pPr>
              <w:keepNext/>
              <w:spacing w:before="60" w:after="60"/>
              <w:rPr>
                <w:rFonts w:cs="Arial"/>
                <w:szCs w:val="22"/>
              </w:rPr>
            </w:pPr>
          </w:p>
        </w:tc>
      </w:tr>
      <w:tr w:rsidR="004266F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266FF" w:rsidRDefault="004266FF" w:rsidP="00DA69A5">
            <w:pPr>
              <w:spacing w:before="60" w:after="60"/>
              <w:rPr>
                <w:rFonts w:cs="Arial"/>
                <w:szCs w:val="22"/>
              </w:rPr>
            </w:pPr>
            <w:r>
              <w:rPr>
                <w:rFonts w:cs="Arial"/>
                <w:szCs w:val="22"/>
              </w:rPr>
              <w:t>Employer name</w:t>
            </w:r>
          </w:p>
        </w:tc>
        <w:tc>
          <w:tcPr>
            <w:tcW w:w="848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266FF" w:rsidRPr="00425569" w:rsidRDefault="004266FF" w:rsidP="008B5985">
            <w:pPr>
              <w:keepNext/>
              <w:spacing w:before="60" w:after="60"/>
              <w:rPr>
                <w:rFonts w:cs="Arial"/>
                <w:szCs w:val="22"/>
              </w:rPr>
            </w:pPr>
          </w:p>
        </w:tc>
      </w:tr>
      <w:tr w:rsidR="004266F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266FF" w:rsidRDefault="004266FF" w:rsidP="00AD1C09">
            <w:pPr>
              <w:spacing w:before="60" w:after="60"/>
              <w:rPr>
                <w:rFonts w:cs="Arial"/>
                <w:szCs w:val="22"/>
              </w:rPr>
            </w:pPr>
            <w:r>
              <w:rPr>
                <w:rFonts w:cs="Arial"/>
                <w:szCs w:val="22"/>
              </w:rPr>
              <w:t>Occupation</w:t>
            </w:r>
          </w:p>
        </w:tc>
        <w:tc>
          <w:tcPr>
            <w:tcW w:w="848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266FF" w:rsidRPr="00425569" w:rsidRDefault="004266FF" w:rsidP="00AD1C09">
            <w:pPr>
              <w:spacing w:before="60" w:after="60"/>
              <w:rPr>
                <w:rFonts w:cs="Arial"/>
                <w:szCs w:val="22"/>
              </w:rPr>
            </w:pPr>
          </w:p>
        </w:tc>
      </w:tr>
      <w:tr w:rsidR="00AD1C09"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D1C09" w:rsidRPr="00425569" w:rsidRDefault="00AD1C09" w:rsidP="00AD1C09">
            <w:pPr>
              <w:spacing w:before="60" w:after="60"/>
              <w:rPr>
                <w:rFonts w:cs="Arial"/>
                <w:szCs w:val="22"/>
              </w:rPr>
            </w:pPr>
            <w:r>
              <w:rPr>
                <w:rFonts w:cs="Arial"/>
                <w:szCs w:val="22"/>
              </w:rPr>
              <w:t>Employer address</w:t>
            </w:r>
          </w:p>
        </w:tc>
        <w:tc>
          <w:tcPr>
            <w:tcW w:w="8484"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D1C09" w:rsidRPr="00425569" w:rsidRDefault="00AD1C09" w:rsidP="00AD1C09">
            <w:pPr>
              <w:spacing w:before="60" w:after="60"/>
              <w:rPr>
                <w:rFonts w:cs="Arial"/>
                <w:szCs w:val="22"/>
              </w:rPr>
            </w:pPr>
          </w:p>
        </w:tc>
      </w:tr>
      <w:tr w:rsidR="00AD1C09"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D1C09" w:rsidRDefault="00AD1C09" w:rsidP="00AD1C09">
            <w:pPr>
              <w:spacing w:before="60" w:after="60"/>
              <w:rPr>
                <w:rFonts w:cs="Arial"/>
                <w:szCs w:val="22"/>
              </w:rPr>
            </w:pPr>
            <w:r>
              <w:rPr>
                <w:rFonts w:cs="Arial"/>
                <w:szCs w:val="22"/>
              </w:rPr>
              <w:t>Suburb</w:t>
            </w:r>
          </w:p>
        </w:tc>
        <w:tc>
          <w:tcPr>
            <w:tcW w:w="3700"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D1C09" w:rsidRPr="00425569" w:rsidRDefault="00AD1C09" w:rsidP="00AD1C09">
            <w:pPr>
              <w:spacing w:before="60" w:after="60"/>
              <w:rPr>
                <w:rFonts w:cs="Arial"/>
                <w:szCs w:val="22"/>
              </w:rPr>
            </w:pPr>
          </w:p>
        </w:tc>
        <w:tc>
          <w:tcPr>
            <w:tcW w:w="991"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D1C09" w:rsidRPr="00425569" w:rsidRDefault="00AD1C09" w:rsidP="00AD1C09">
            <w:pPr>
              <w:spacing w:before="60" w:after="60"/>
              <w:rPr>
                <w:rFonts w:cs="Arial"/>
                <w:szCs w:val="22"/>
              </w:rPr>
            </w:pPr>
            <w:r>
              <w:rPr>
                <w:rFonts w:cs="Arial"/>
                <w:szCs w:val="22"/>
              </w:rPr>
              <w:t>State</w:t>
            </w:r>
          </w:p>
        </w:tc>
        <w:tc>
          <w:tcPr>
            <w:tcW w:w="1366"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D1C09" w:rsidRPr="00425569" w:rsidRDefault="00AD1C09" w:rsidP="00AD1C09">
            <w:pPr>
              <w:spacing w:before="60" w:after="60"/>
              <w:rPr>
                <w:rFonts w:cs="Arial"/>
                <w:szCs w:val="22"/>
              </w:rPr>
            </w:pPr>
          </w:p>
        </w:tc>
        <w:tc>
          <w:tcPr>
            <w:tcW w:w="1151"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D1C09" w:rsidRPr="00425569" w:rsidRDefault="00AD1C09" w:rsidP="00AD1C09">
            <w:pPr>
              <w:spacing w:before="60" w:after="60"/>
              <w:rPr>
                <w:rFonts w:cs="Arial"/>
                <w:szCs w:val="22"/>
              </w:rPr>
            </w:pPr>
            <w:r>
              <w:rPr>
                <w:rFonts w:cs="Arial"/>
                <w:szCs w:val="22"/>
              </w:rPr>
              <w:t>Postcode</w:t>
            </w:r>
          </w:p>
        </w:tc>
        <w:tc>
          <w:tcPr>
            <w:tcW w:w="1276"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D1C09" w:rsidRPr="00425569" w:rsidRDefault="00AD1C09" w:rsidP="00AD1C09">
            <w:pPr>
              <w:spacing w:before="60" w:after="60"/>
              <w:rPr>
                <w:rFonts w:cs="Arial"/>
                <w:szCs w:val="22"/>
              </w:rPr>
            </w:pPr>
          </w:p>
        </w:tc>
      </w:tr>
      <w:tr w:rsidR="00926F38" w:rsidRPr="00425569" w:rsidTr="00E619F9">
        <w:trPr>
          <w:trHeight w:val="204"/>
        </w:trPr>
        <w:tc>
          <w:tcPr>
            <w:tcW w:w="1063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26F38" w:rsidRPr="00926F38" w:rsidRDefault="00926F38" w:rsidP="004266FF">
            <w:pPr>
              <w:keepNext/>
              <w:spacing w:before="60" w:after="60"/>
              <w:rPr>
                <w:rFonts w:cs="Arial"/>
                <w:b/>
                <w:szCs w:val="22"/>
              </w:rPr>
            </w:pPr>
            <w:r w:rsidRPr="00926F38">
              <w:rPr>
                <w:rFonts w:cs="Arial"/>
                <w:b/>
                <w:szCs w:val="22"/>
              </w:rPr>
              <w:lastRenderedPageBreak/>
              <w:t>Disclosures</w:t>
            </w:r>
          </w:p>
        </w:tc>
      </w:tr>
      <w:tr w:rsidR="0024410C" w:rsidRPr="00FC4C2C" w:rsidTr="00E619F9">
        <w:trPr>
          <w:trHeight w:val="204"/>
        </w:trPr>
        <w:tc>
          <w:tcPr>
            <w:tcW w:w="921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0B1859" w:rsidP="004266FF">
            <w:pPr>
              <w:pStyle w:val="ListParagraph"/>
              <w:keepNext/>
              <w:numPr>
                <w:ilvl w:val="0"/>
                <w:numId w:val="21"/>
              </w:numPr>
              <w:spacing w:before="60" w:after="60"/>
              <w:ind w:left="319" w:hanging="284"/>
              <w:rPr>
                <w:rStyle w:val="Questionlabel"/>
                <w:rFonts w:asciiTheme="minorHAnsi" w:hAnsiTheme="minorHAnsi"/>
                <w:b w:val="0"/>
              </w:rPr>
            </w:pPr>
            <w:r>
              <w:rPr>
                <w:rFonts w:cs="Arial"/>
              </w:rPr>
              <w:t>Have you been arrested, charges or summonsed for an offence, regardless of the disposition, excluding juvenile offences and minor traffic offences (including drink driving offences)?</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4266FF">
            <w:pPr>
              <w:keepNext/>
              <w:spacing w:before="60" w:after="60"/>
              <w:jc w:val="center"/>
              <w:rPr>
                <w:rFonts w:cs="Arial"/>
                <w:szCs w:val="22"/>
              </w:rPr>
            </w:pPr>
            <w:r>
              <w:rPr>
                <w:rFonts w:cs="Arial"/>
                <w:szCs w:val="22"/>
              </w:rPr>
              <w:t>Yes / No</w:t>
            </w:r>
          </w:p>
        </w:tc>
      </w:tr>
      <w:tr w:rsidR="0024410C" w:rsidRPr="00FC4C2C" w:rsidTr="00E619F9">
        <w:trPr>
          <w:trHeight w:val="204"/>
        </w:trPr>
        <w:tc>
          <w:tcPr>
            <w:tcW w:w="1063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4410C" w:rsidRDefault="008C7591" w:rsidP="004266FF">
            <w:pPr>
              <w:keepNext/>
              <w:spacing w:before="60" w:after="60"/>
              <w:rPr>
                <w:rFonts w:cs="Arial"/>
                <w:szCs w:val="22"/>
              </w:rPr>
            </w:pPr>
            <w:r>
              <w:rPr>
                <w:rStyle w:val="Questionlabel"/>
                <w:b w:val="0"/>
              </w:rPr>
              <w:t>If yes, provide details below.</w:t>
            </w:r>
          </w:p>
        </w:tc>
      </w:tr>
      <w:tr w:rsidR="0024410C" w:rsidRPr="00FC4C2C" w:rsidTr="00E619F9">
        <w:trPr>
          <w:trHeight w:val="811"/>
        </w:trPr>
        <w:tc>
          <w:tcPr>
            <w:tcW w:w="1063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E619F9">
        <w:trPr>
          <w:trHeight w:val="204"/>
        </w:trPr>
        <w:tc>
          <w:tcPr>
            <w:tcW w:w="921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0B1859" w:rsidP="0086660D">
            <w:pPr>
              <w:pStyle w:val="ListParagraph"/>
              <w:numPr>
                <w:ilvl w:val="0"/>
                <w:numId w:val="21"/>
              </w:numPr>
              <w:spacing w:before="60" w:after="60"/>
              <w:ind w:left="319" w:hanging="284"/>
              <w:rPr>
                <w:rStyle w:val="Questionlabel"/>
                <w:rFonts w:asciiTheme="minorHAnsi" w:hAnsiTheme="minorHAnsi"/>
                <w:b w:val="0"/>
              </w:rPr>
            </w:pPr>
            <w:r>
              <w:rPr>
                <w:rFonts w:cs="Arial"/>
              </w:rPr>
              <w:t>Are you indebted to any other person for bets made by you or with you?</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E619F9">
        <w:trPr>
          <w:trHeight w:val="204"/>
        </w:trPr>
        <w:tc>
          <w:tcPr>
            <w:tcW w:w="1063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8C7591" w:rsidP="00743757">
            <w:pPr>
              <w:spacing w:before="60" w:after="60"/>
              <w:rPr>
                <w:rFonts w:cs="Arial"/>
                <w:szCs w:val="22"/>
              </w:rPr>
            </w:pPr>
            <w:r>
              <w:rPr>
                <w:rStyle w:val="Questionlabel"/>
                <w:b w:val="0"/>
              </w:rPr>
              <w:t>If yes, provide details below.</w:t>
            </w:r>
          </w:p>
        </w:tc>
      </w:tr>
      <w:tr w:rsidR="000B1859" w:rsidTr="00E619F9">
        <w:trPr>
          <w:trHeight w:val="811"/>
        </w:trPr>
        <w:tc>
          <w:tcPr>
            <w:tcW w:w="1063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E619F9">
        <w:trPr>
          <w:trHeight w:val="204"/>
        </w:trPr>
        <w:tc>
          <w:tcPr>
            <w:tcW w:w="921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4266FF" w:rsidP="004266FF">
            <w:pPr>
              <w:pStyle w:val="ListParagraph"/>
              <w:numPr>
                <w:ilvl w:val="0"/>
                <w:numId w:val="21"/>
              </w:numPr>
              <w:spacing w:before="60" w:after="60"/>
              <w:ind w:left="319" w:hanging="284"/>
              <w:rPr>
                <w:rStyle w:val="Questionlabel"/>
                <w:rFonts w:asciiTheme="minorHAnsi" w:hAnsiTheme="minorHAnsi"/>
                <w:b w:val="0"/>
              </w:rPr>
            </w:pPr>
            <w:proofErr w:type="gramStart"/>
            <w:r>
              <w:rPr>
                <w:rFonts w:cs="Arial"/>
              </w:rPr>
              <w:t>Have you been refused</w:t>
            </w:r>
            <w:proofErr w:type="gramEnd"/>
            <w:r>
              <w:rPr>
                <w:rFonts w:cs="Arial"/>
              </w:rPr>
              <w:t xml:space="preserve"> a key person</w:t>
            </w:r>
            <w:r w:rsidR="000B1859">
              <w:rPr>
                <w:rFonts w:cs="Arial"/>
              </w:rPr>
              <w:t xml:space="preserve"> licence in any jurisdiction?</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E619F9">
        <w:trPr>
          <w:trHeight w:val="204"/>
        </w:trPr>
        <w:tc>
          <w:tcPr>
            <w:tcW w:w="1063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743757">
            <w:pPr>
              <w:spacing w:before="60" w:after="60"/>
              <w:rPr>
                <w:rFonts w:cs="Arial"/>
                <w:szCs w:val="22"/>
              </w:rPr>
            </w:pPr>
            <w:r>
              <w:rPr>
                <w:rStyle w:val="Questionlabel"/>
                <w:b w:val="0"/>
              </w:rPr>
              <w:t xml:space="preserve">If yes, provide </w:t>
            </w:r>
            <w:r w:rsidR="008C7591">
              <w:rPr>
                <w:rStyle w:val="Questionlabel"/>
                <w:b w:val="0"/>
              </w:rPr>
              <w:t>details below.</w:t>
            </w:r>
          </w:p>
        </w:tc>
      </w:tr>
      <w:tr w:rsidR="000B1859" w:rsidTr="00E619F9">
        <w:trPr>
          <w:trHeight w:val="811"/>
        </w:trPr>
        <w:tc>
          <w:tcPr>
            <w:tcW w:w="1063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E619F9">
        <w:trPr>
          <w:trHeight w:val="204"/>
        </w:trPr>
        <w:tc>
          <w:tcPr>
            <w:tcW w:w="921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0B1859" w:rsidP="0086660D">
            <w:pPr>
              <w:pStyle w:val="ListParagraph"/>
              <w:keepNext/>
              <w:numPr>
                <w:ilvl w:val="0"/>
                <w:numId w:val="21"/>
              </w:numPr>
              <w:spacing w:before="60" w:after="60"/>
              <w:ind w:left="314" w:hanging="284"/>
              <w:rPr>
                <w:rStyle w:val="Questionlabel"/>
                <w:rFonts w:asciiTheme="minorHAnsi" w:hAnsiTheme="minorHAnsi"/>
                <w:b w:val="0"/>
              </w:rPr>
            </w:pPr>
            <w:r>
              <w:rPr>
                <w:rFonts w:cs="Arial"/>
              </w:rPr>
              <w:t>Have you ever been disqualified, suspended, warned off, fined or listed as a defaulter by any racing club or gambling authority?</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keepNext/>
              <w:spacing w:before="60" w:after="60"/>
              <w:jc w:val="center"/>
              <w:rPr>
                <w:rFonts w:cs="Arial"/>
                <w:szCs w:val="22"/>
              </w:rPr>
            </w:pPr>
            <w:r>
              <w:rPr>
                <w:rFonts w:cs="Arial"/>
                <w:szCs w:val="22"/>
              </w:rPr>
              <w:t>Yes / No</w:t>
            </w:r>
          </w:p>
        </w:tc>
      </w:tr>
      <w:tr w:rsidR="00743757" w:rsidRPr="00FC4C2C" w:rsidTr="00E619F9">
        <w:trPr>
          <w:trHeight w:val="204"/>
        </w:trPr>
        <w:tc>
          <w:tcPr>
            <w:tcW w:w="1063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8C7591" w:rsidP="00743757">
            <w:pPr>
              <w:spacing w:before="60" w:after="60"/>
              <w:rPr>
                <w:rFonts w:cs="Arial"/>
                <w:szCs w:val="22"/>
              </w:rPr>
            </w:pPr>
            <w:r>
              <w:rPr>
                <w:rStyle w:val="Questionlabel"/>
                <w:b w:val="0"/>
              </w:rPr>
              <w:t>If yes, provide details below.</w:t>
            </w:r>
          </w:p>
        </w:tc>
      </w:tr>
      <w:tr w:rsidR="000B1859" w:rsidTr="00E619F9">
        <w:trPr>
          <w:trHeight w:val="811"/>
        </w:trPr>
        <w:tc>
          <w:tcPr>
            <w:tcW w:w="1063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E619F9">
        <w:trPr>
          <w:trHeight w:val="204"/>
        </w:trPr>
        <w:tc>
          <w:tcPr>
            <w:tcW w:w="921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0B1859" w:rsidP="00E82BF8">
            <w:pPr>
              <w:pStyle w:val="ListParagraph"/>
              <w:keepNext/>
              <w:numPr>
                <w:ilvl w:val="0"/>
                <w:numId w:val="21"/>
              </w:numPr>
              <w:spacing w:before="60" w:after="60"/>
              <w:ind w:left="314" w:hanging="284"/>
              <w:rPr>
                <w:rStyle w:val="Questionlabel"/>
                <w:rFonts w:asciiTheme="minorHAnsi" w:hAnsiTheme="minorHAnsi"/>
                <w:b w:val="0"/>
              </w:rPr>
            </w:pPr>
            <w:r>
              <w:rPr>
                <w:rFonts w:cs="Arial"/>
              </w:rPr>
              <w:t>Have you ever been licensed by any racing or gambling authority as a bookmaker or bookmakers clerk/employee?</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E82BF8">
            <w:pPr>
              <w:keepNext/>
              <w:spacing w:before="60" w:after="60"/>
              <w:jc w:val="center"/>
              <w:rPr>
                <w:rFonts w:cs="Arial"/>
                <w:szCs w:val="22"/>
              </w:rPr>
            </w:pPr>
            <w:r>
              <w:rPr>
                <w:rFonts w:cs="Arial"/>
                <w:szCs w:val="22"/>
              </w:rPr>
              <w:t>Yes / No</w:t>
            </w:r>
          </w:p>
        </w:tc>
      </w:tr>
      <w:tr w:rsidR="00743757" w:rsidRPr="00FC4C2C" w:rsidTr="004266FF">
        <w:trPr>
          <w:trHeight w:val="204"/>
        </w:trPr>
        <w:tc>
          <w:tcPr>
            <w:tcW w:w="1063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E82BF8">
            <w:pPr>
              <w:keepNext/>
              <w:spacing w:before="60" w:after="60"/>
              <w:rPr>
                <w:rFonts w:cs="Arial"/>
                <w:szCs w:val="22"/>
              </w:rPr>
            </w:pPr>
            <w:r>
              <w:rPr>
                <w:rStyle w:val="Questionlabel"/>
                <w:b w:val="0"/>
              </w:rPr>
              <w:t xml:space="preserve">If yes, provide details </w:t>
            </w:r>
            <w:r w:rsidR="000B1859">
              <w:rPr>
                <w:rStyle w:val="Questionlabel"/>
                <w:b w:val="0"/>
              </w:rPr>
              <w:t xml:space="preserve">of dates, gambling authorities and experience gained </w:t>
            </w:r>
            <w:r w:rsidR="008C7591">
              <w:rPr>
                <w:rStyle w:val="Questionlabel"/>
                <w:b w:val="0"/>
              </w:rPr>
              <w:t>below.</w:t>
            </w:r>
          </w:p>
        </w:tc>
      </w:tr>
      <w:tr w:rsidR="000B1859" w:rsidTr="004266FF">
        <w:trPr>
          <w:trHeight w:val="811"/>
        </w:trPr>
        <w:tc>
          <w:tcPr>
            <w:tcW w:w="1063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4266FF">
        <w:trPr>
          <w:trHeight w:val="204"/>
        </w:trPr>
        <w:tc>
          <w:tcPr>
            <w:tcW w:w="921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0B1859" w:rsidP="00024D8F">
            <w:pPr>
              <w:pStyle w:val="ListParagraph"/>
              <w:numPr>
                <w:ilvl w:val="0"/>
                <w:numId w:val="21"/>
              </w:numPr>
              <w:spacing w:before="60" w:after="60"/>
              <w:ind w:left="314" w:hanging="284"/>
              <w:rPr>
                <w:rStyle w:val="Questionlabel"/>
                <w:rFonts w:asciiTheme="minorHAnsi" w:hAnsiTheme="minorHAnsi"/>
                <w:b w:val="0"/>
              </w:rPr>
            </w:pPr>
            <w:r>
              <w:rPr>
                <w:rFonts w:cs="Arial"/>
              </w:rPr>
              <w:t>Do you have any financial interest in any gambling related business conducted in the Northern Territory?</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E619F9">
        <w:trPr>
          <w:trHeight w:val="204"/>
        </w:trPr>
        <w:tc>
          <w:tcPr>
            <w:tcW w:w="1063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8C7591" w:rsidP="00156321">
            <w:pPr>
              <w:spacing w:before="60" w:after="60"/>
              <w:rPr>
                <w:rFonts w:cs="Arial"/>
                <w:szCs w:val="22"/>
              </w:rPr>
            </w:pPr>
            <w:r>
              <w:rPr>
                <w:rStyle w:val="Questionlabel"/>
                <w:b w:val="0"/>
              </w:rPr>
              <w:t>If yes, provide details below.</w:t>
            </w:r>
          </w:p>
        </w:tc>
      </w:tr>
      <w:tr w:rsidR="000B1859" w:rsidTr="00E619F9">
        <w:trPr>
          <w:trHeight w:val="811"/>
        </w:trPr>
        <w:tc>
          <w:tcPr>
            <w:tcW w:w="10632" w:type="dxa"/>
            <w:gridSpan w:val="3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2B3BDC" w:rsidTr="00E619F9">
        <w:trPr>
          <w:gridBefore w:val="1"/>
          <w:wBefore w:w="10" w:type="dxa"/>
          <w:trHeight w:val="66"/>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4410C" w:rsidRPr="002B3BDC" w:rsidRDefault="0024410C" w:rsidP="0024410C">
            <w:pPr>
              <w:keepNext/>
              <w:spacing w:before="60" w:after="60"/>
              <w:rPr>
                <w:rFonts w:cs="Arial"/>
                <w:b/>
                <w:szCs w:val="22"/>
              </w:rPr>
            </w:pPr>
            <w:r>
              <w:rPr>
                <w:rFonts w:cs="Arial"/>
                <w:b/>
                <w:szCs w:val="22"/>
              </w:rPr>
              <w:lastRenderedPageBreak/>
              <w:t>Applicant</w:t>
            </w:r>
            <w:r w:rsidRPr="002B3BDC">
              <w:rPr>
                <w:rFonts w:cs="Arial"/>
                <w:b/>
                <w:szCs w:val="22"/>
              </w:rPr>
              <w:t xml:space="preserve"> declaration </w:t>
            </w:r>
          </w:p>
        </w:tc>
      </w:tr>
      <w:tr w:rsidR="0024410C" w:rsidRPr="002B3BDC" w:rsidTr="00E619F9">
        <w:trPr>
          <w:gridBefore w:val="1"/>
          <w:wBefore w:w="10" w:type="dxa"/>
          <w:trHeight w:val="6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8C7591" w:rsidP="0024410C">
            <w:pPr>
              <w:keepNext/>
              <w:spacing w:before="60" w:after="60"/>
              <w:rPr>
                <w:rStyle w:val="Questionlabel"/>
                <w:b w:val="0"/>
              </w:rPr>
            </w:pPr>
            <w:r>
              <w:rPr>
                <w:rStyle w:val="Questionlabel"/>
                <w:b w:val="0"/>
              </w:rPr>
              <w:t>I, (full name)</w:t>
            </w:r>
          </w:p>
        </w:tc>
        <w:tc>
          <w:tcPr>
            <w:tcW w:w="8608"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keepNext/>
              <w:spacing w:before="60" w:after="60"/>
              <w:rPr>
                <w:rFonts w:cs="Arial"/>
                <w:b/>
                <w:szCs w:val="22"/>
              </w:rPr>
            </w:pPr>
          </w:p>
        </w:tc>
      </w:tr>
      <w:tr w:rsidR="0024410C" w:rsidRPr="002B3BDC" w:rsidTr="00E619F9">
        <w:trPr>
          <w:gridBefore w:val="1"/>
          <w:wBefore w:w="10" w:type="dxa"/>
          <w:trHeight w:val="6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8C7591" w:rsidP="0024410C">
            <w:pPr>
              <w:keepNext/>
              <w:spacing w:before="60" w:after="60"/>
              <w:rPr>
                <w:rStyle w:val="Questionlabel"/>
                <w:b w:val="0"/>
              </w:rPr>
            </w:pPr>
            <w:r>
              <w:rPr>
                <w:rStyle w:val="Questionlabel"/>
                <w:b w:val="0"/>
              </w:rPr>
              <w:t>Of (address)</w:t>
            </w:r>
          </w:p>
        </w:tc>
        <w:tc>
          <w:tcPr>
            <w:tcW w:w="8608"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keepNext/>
              <w:spacing w:before="60" w:after="60"/>
              <w:rPr>
                <w:rFonts w:cs="Arial"/>
                <w:b/>
                <w:szCs w:val="22"/>
              </w:rPr>
            </w:pPr>
          </w:p>
        </w:tc>
      </w:tr>
      <w:tr w:rsidR="0024410C" w:rsidRPr="002B3BDC" w:rsidTr="00E619F9">
        <w:trPr>
          <w:gridBefore w:val="1"/>
          <w:wBefore w:w="10" w:type="dxa"/>
          <w:trHeight w:val="66"/>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87013C" w:rsidRDefault="0024410C" w:rsidP="0024410C">
            <w:pPr>
              <w:keepNext/>
              <w:spacing w:before="60" w:after="60"/>
            </w:pPr>
            <w:r w:rsidRPr="00FC4C2C">
              <w:t xml:space="preserve">Solemnly and sincerely declare that: </w:t>
            </w:r>
          </w:p>
          <w:p w:rsidR="00743757" w:rsidRDefault="00743757" w:rsidP="00743757">
            <w:pPr>
              <w:pStyle w:val="ListParagraph"/>
              <w:keepNext/>
              <w:numPr>
                <w:ilvl w:val="0"/>
                <w:numId w:val="12"/>
              </w:numPr>
              <w:spacing w:before="60" w:after="60"/>
              <w:ind w:left="601"/>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743757" w:rsidRDefault="00743757" w:rsidP="00743757">
            <w:pPr>
              <w:pStyle w:val="ListParagraph"/>
              <w:keepNext/>
              <w:numPr>
                <w:ilvl w:val="0"/>
                <w:numId w:val="12"/>
              </w:numPr>
              <w:spacing w:before="60" w:after="60"/>
              <w:ind w:left="601"/>
              <w:rPr>
                <w:rFonts w:cs="Arial"/>
              </w:rPr>
            </w:pPr>
            <w:r w:rsidRPr="00743757">
              <w:rPr>
                <w:rFonts w:cs="Arial"/>
              </w:rPr>
              <w:t>I will notify Licensing NT within 7 days of any conviction in a court of law; and</w:t>
            </w:r>
          </w:p>
          <w:p w:rsidR="004266FF" w:rsidRPr="00FC4C2C" w:rsidRDefault="004266FF" w:rsidP="00743757">
            <w:pPr>
              <w:pStyle w:val="ListParagraph"/>
              <w:keepNext/>
              <w:numPr>
                <w:ilvl w:val="0"/>
                <w:numId w:val="12"/>
              </w:numPr>
              <w:spacing w:before="60" w:after="60"/>
              <w:ind w:left="601"/>
              <w:rPr>
                <w:rFonts w:cs="Arial"/>
              </w:rPr>
            </w:pPr>
            <w:r>
              <w:rPr>
                <w:rFonts w:cs="Arial"/>
              </w:rPr>
              <w:t>I will notify Licensing NT within 7 days of any change in personal or employer details; and</w:t>
            </w:r>
          </w:p>
          <w:p w:rsidR="00743757" w:rsidRPr="00743757" w:rsidRDefault="00743757" w:rsidP="00743757">
            <w:pPr>
              <w:pStyle w:val="ListParagraph"/>
              <w:keepNext/>
              <w:numPr>
                <w:ilvl w:val="0"/>
                <w:numId w:val="12"/>
              </w:numPr>
              <w:spacing w:before="60" w:after="60"/>
              <w:ind w:left="601"/>
              <w:rPr>
                <w:rFonts w:cs="Arial"/>
              </w:rPr>
            </w:pPr>
            <w:r w:rsidRPr="00FC4C2C">
              <w:rPr>
                <w:rFonts w:cs="Arial"/>
              </w:rPr>
              <w:t>I have read and understood the information contained in this application; and</w:t>
            </w:r>
            <w:r>
              <w:rPr>
                <w:rFonts w:cs="Arial"/>
              </w:rPr>
              <w:t xml:space="preserve"> </w:t>
            </w:r>
          </w:p>
          <w:p w:rsidR="00743757" w:rsidRPr="00743757" w:rsidRDefault="00743757" w:rsidP="00743757">
            <w:pPr>
              <w:pStyle w:val="ListParagraph"/>
              <w:keepNext/>
              <w:numPr>
                <w:ilvl w:val="0"/>
                <w:numId w:val="12"/>
              </w:numPr>
              <w:spacing w:before="60" w:after="60"/>
              <w:ind w:left="601"/>
              <w:rPr>
                <w:rFonts w:cs="Arial"/>
              </w:rPr>
            </w:pPr>
            <w:r w:rsidRPr="00743757">
              <w:rPr>
                <w:rFonts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 and</w:t>
            </w:r>
          </w:p>
          <w:p w:rsidR="0024410C" w:rsidRPr="002B3BDC" w:rsidRDefault="00743757" w:rsidP="00743757">
            <w:pPr>
              <w:pStyle w:val="ListParagraph"/>
              <w:keepNext/>
              <w:numPr>
                <w:ilvl w:val="0"/>
                <w:numId w:val="12"/>
              </w:numPr>
              <w:spacing w:before="60" w:after="60"/>
              <w:ind w:left="601"/>
              <w:rPr>
                <w:rFonts w:cs="Arial"/>
                <w:b/>
                <w:szCs w:val="22"/>
              </w:rPr>
            </w:pPr>
            <w:r w:rsidRPr="00FC4C2C">
              <w:rPr>
                <w:rFonts w:cs="Arial"/>
              </w:rPr>
              <w:t>I know that it is an offence to make a declaration that is false in any material particular.</w:t>
            </w:r>
          </w:p>
        </w:tc>
      </w:tr>
      <w:tr w:rsidR="0024410C" w:rsidRPr="002B3BDC" w:rsidTr="008C7591">
        <w:trPr>
          <w:gridBefore w:val="1"/>
          <w:wBefore w:w="10" w:type="dxa"/>
          <w:trHeight w:val="66"/>
        </w:trPr>
        <w:tc>
          <w:tcPr>
            <w:tcW w:w="410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24410C" w:rsidP="0024410C">
            <w:pPr>
              <w:spacing w:before="60" w:after="60"/>
              <w:rPr>
                <w:rStyle w:val="Questionlabel"/>
                <w:b w:val="0"/>
              </w:rPr>
            </w:pPr>
            <w:r w:rsidRPr="0043570D">
              <w:rPr>
                <w:rStyle w:val="Questionlabel"/>
                <w:b w:val="0"/>
              </w:rPr>
              <w:t>This dec</w:t>
            </w:r>
            <w:r w:rsidR="008C7591">
              <w:rPr>
                <w:rStyle w:val="Questionlabel"/>
                <w:b w:val="0"/>
              </w:rPr>
              <w:t>laration was made at (location)</w:t>
            </w:r>
          </w:p>
        </w:tc>
        <w:tc>
          <w:tcPr>
            <w:tcW w:w="346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Pr="002B3BDC" w:rsidRDefault="0024410C" w:rsidP="0024410C">
            <w:pPr>
              <w:spacing w:before="60" w:after="60"/>
              <w:rPr>
                <w:rFonts w:cs="Arial"/>
                <w:b/>
                <w:szCs w:val="22"/>
              </w:rPr>
            </w:pPr>
          </w:p>
        </w:tc>
        <w:tc>
          <w:tcPr>
            <w:tcW w:w="121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8C7591" w:rsidP="0024410C">
            <w:pPr>
              <w:spacing w:before="60" w:after="60"/>
              <w:rPr>
                <w:rStyle w:val="Questionlabel"/>
                <w:b w:val="0"/>
              </w:rPr>
            </w:pPr>
            <w:r>
              <w:rPr>
                <w:rStyle w:val="Questionlabel"/>
                <w:b w:val="0"/>
              </w:rPr>
              <w:t>On (date)</w:t>
            </w:r>
          </w:p>
        </w:tc>
        <w:tc>
          <w:tcPr>
            <w:tcW w:w="18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spacing w:before="60" w:after="60"/>
              <w:rPr>
                <w:rFonts w:cs="Arial"/>
                <w:b/>
                <w:szCs w:val="22"/>
              </w:rPr>
            </w:pPr>
          </w:p>
        </w:tc>
      </w:tr>
      <w:tr w:rsidR="0024410C" w:rsidRPr="002B3BDC" w:rsidTr="004266FF">
        <w:trPr>
          <w:gridBefore w:val="1"/>
          <w:wBefore w:w="10" w:type="dxa"/>
          <w:trHeight w:val="66"/>
        </w:trPr>
        <w:tc>
          <w:tcPr>
            <w:tcW w:w="227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8C7591" w:rsidP="0024410C">
            <w:pPr>
              <w:spacing w:before="60" w:after="60"/>
              <w:rPr>
                <w:rStyle w:val="Questionlabel"/>
                <w:b w:val="0"/>
              </w:rPr>
            </w:pPr>
            <w:r>
              <w:rPr>
                <w:rStyle w:val="Questionlabel"/>
                <w:b w:val="0"/>
              </w:rPr>
              <w:t>Applicant signature</w:t>
            </w:r>
          </w:p>
        </w:tc>
        <w:tc>
          <w:tcPr>
            <w:tcW w:w="835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spacing w:before="120" w:after="120"/>
              <w:rPr>
                <w:rFonts w:cs="Arial"/>
                <w:b/>
                <w:szCs w:val="22"/>
              </w:rPr>
            </w:pPr>
          </w:p>
        </w:tc>
      </w:tr>
      <w:tr w:rsidR="0024410C" w:rsidRPr="002B3BDC" w:rsidTr="004266FF">
        <w:trPr>
          <w:gridBefore w:val="1"/>
          <w:wBefore w:w="10" w:type="dxa"/>
          <w:trHeight w:val="66"/>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2B3BDC" w:rsidRDefault="0024410C" w:rsidP="0024410C">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24410C" w:rsidRPr="00FC4C2C" w:rsidTr="004266FF">
        <w:trPr>
          <w:gridBefore w:val="1"/>
          <w:wBefore w:w="10" w:type="dxa"/>
          <w:trHeight w:val="70"/>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4410C" w:rsidRPr="0084505B" w:rsidRDefault="0024410C" w:rsidP="00E82BF8">
            <w:pPr>
              <w:keepNext/>
              <w:spacing w:before="60" w:after="60"/>
              <w:rPr>
                <w:rFonts w:cs="Arial"/>
                <w:b/>
                <w:szCs w:val="22"/>
              </w:rPr>
            </w:pPr>
            <w:r w:rsidRPr="0084505B">
              <w:rPr>
                <w:rFonts w:cs="Arial"/>
                <w:b/>
                <w:szCs w:val="22"/>
              </w:rPr>
              <w:t>Receiving licence</w:t>
            </w:r>
          </w:p>
        </w:tc>
      </w:tr>
      <w:tr w:rsidR="00F64E78" w:rsidRPr="00FC4C2C" w:rsidTr="00353167">
        <w:trPr>
          <w:gridBefore w:val="1"/>
          <w:wBefore w:w="10" w:type="dxa"/>
          <w:trHeight w:val="70"/>
        </w:trPr>
        <w:tc>
          <w:tcPr>
            <w:tcW w:w="4385"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Pr="0084505B" w:rsidRDefault="00F64E78" w:rsidP="00353167">
            <w:pPr>
              <w:spacing w:before="60" w:after="60"/>
              <w:rPr>
                <w:rStyle w:val="Questionlabel"/>
                <w:b w:val="0"/>
              </w:rPr>
            </w:pPr>
            <w:r w:rsidRPr="0084505B">
              <w:rPr>
                <w:rStyle w:val="Questionlabel"/>
                <w:b w:val="0"/>
              </w:rPr>
              <w:t>How do you wish to receive your licence?</w:t>
            </w:r>
          </w:p>
        </w:tc>
        <w:tc>
          <w:tcPr>
            <w:tcW w:w="94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Post</w:t>
            </w:r>
          </w:p>
        </w:tc>
        <w:tc>
          <w:tcPr>
            <w:tcW w:w="1745"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Yes / No</w:t>
            </w:r>
          </w:p>
        </w:tc>
        <w:tc>
          <w:tcPr>
            <w:tcW w:w="1282" w:type="dxa"/>
            <w:gridSpan w:val="5"/>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Collection</w:t>
            </w:r>
          </w:p>
        </w:tc>
        <w:tc>
          <w:tcPr>
            <w:tcW w:w="2268"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Yes / No</w:t>
            </w:r>
          </w:p>
        </w:tc>
      </w:tr>
      <w:tr w:rsidR="00F64E78" w:rsidRPr="00FC4C2C" w:rsidTr="00353167">
        <w:trPr>
          <w:gridBefore w:val="1"/>
          <w:wBefore w:w="10" w:type="dxa"/>
          <w:trHeight w:val="56"/>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64E78" w:rsidRPr="007E440D" w:rsidRDefault="00F64E78" w:rsidP="00353167">
            <w:pPr>
              <w:spacing w:before="60" w:after="60"/>
              <w:rPr>
                <w:rFonts w:cs="Arial"/>
                <w:b/>
                <w:szCs w:val="22"/>
              </w:rPr>
            </w:pPr>
            <w:r>
              <w:rPr>
                <w:rFonts w:cs="Arial"/>
                <w:b/>
                <w:szCs w:val="22"/>
              </w:rPr>
              <w:t>C</w:t>
            </w:r>
            <w:r w:rsidRPr="007E440D">
              <w:rPr>
                <w:rFonts w:cs="Arial"/>
                <w:b/>
                <w:szCs w:val="22"/>
              </w:rPr>
              <w:t>hecklist</w:t>
            </w:r>
          </w:p>
        </w:tc>
      </w:tr>
      <w:tr w:rsidR="00F64E78" w:rsidRPr="00FC4C2C" w:rsidTr="00353167">
        <w:trPr>
          <w:gridBefore w:val="1"/>
          <w:wBefore w:w="10" w:type="dxa"/>
          <w:trHeight w:val="56"/>
        </w:trPr>
        <w:tc>
          <w:tcPr>
            <w:tcW w:w="920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Default="00F64E78" w:rsidP="004266FF">
            <w:pPr>
              <w:spacing w:before="60" w:after="60"/>
              <w:rPr>
                <w:rFonts w:cs="Arial"/>
                <w:szCs w:val="22"/>
              </w:rPr>
            </w:pPr>
            <w:r>
              <w:t xml:space="preserve">Prescribed application fee – See the </w:t>
            </w:r>
            <w:r w:rsidR="004266FF" w:rsidRPr="004266FF">
              <w:t>bookmaker</w:t>
            </w:r>
            <w:r w:rsidR="004266FF">
              <w:t>’</w:t>
            </w:r>
            <w:r w:rsidR="004266FF" w:rsidRPr="004266FF">
              <w:t>s</w:t>
            </w:r>
            <w:r>
              <w:t xml:space="preserve"> page for fees.</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353167">
            <w:pPr>
              <w:spacing w:before="60" w:after="60"/>
              <w:jc w:val="center"/>
              <w:rPr>
                <w:rFonts w:cs="Arial"/>
                <w:szCs w:val="22"/>
              </w:rPr>
            </w:pPr>
            <w:r w:rsidRPr="0084505B">
              <w:rPr>
                <w:rFonts w:cs="Arial"/>
                <w:szCs w:val="22"/>
              </w:rPr>
              <w:t>Yes / No</w:t>
            </w:r>
          </w:p>
        </w:tc>
      </w:tr>
      <w:tr w:rsidR="00F64E78" w:rsidRPr="00FC4C2C" w:rsidTr="002909B1">
        <w:trPr>
          <w:gridBefore w:val="1"/>
          <w:wBefore w:w="10" w:type="dxa"/>
          <w:trHeight w:val="56"/>
        </w:trPr>
        <w:tc>
          <w:tcPr>
            <w:tcW w:w="920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Pr="00B775BB" w:rsidRDefault="00F64E78" w:rsidP="00353167">
            <w:pPr>
              <w:spacing w:before="60" w:after="60"/>
            </w:pPr>
            <w:r>
              <w:t>Complete and signed applicant declaration.</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353167">
            <w:pPr>
              <w:spacing w:before="60" w:after="60"/>
              <w:jc w:val="center"/>
              <w:rPr>
                <w:rFonts w:cs="Arial"/>
                <w:szCs w:val="22"/>
              </w:rPr>
            </w:pPr>
            <w:r w:rsidRPr="0084505B">
              <w:rPr>
                <w:rFonts w:cs="Arial"/>
                <w:szCs w:val="22"/>
              </w:rPr>
              <w:t>Yes / No</w:t>
            </w:r>
          </w:p>
        </w:tc>
      </w:tr>
      <w:tr w:rsidR="00900797" w:rsidRPr="00FC4C2C" w:rsidTr="002909B1">
        <w:trPr>
          <w:gridBefore w:val="1"/>
          <w:wBefore w:w="10" w:type="dxa"/>
          <w:trHeight w:val="56"/>
        </w:trPr>
        <w:tc>
          <w:tcPr>
            <w:tcW w:w="920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 xml:space="preserve">Evidence of name change </w:t>
            </w:r>
            <w:r w:rsidRPr="007D0636">
              <w:rPr>
                <w:sz w:val="20"/>
              </w:rPr>
              <w:t>(if applicable. i.e. marriage certificate or deed poll documents)</w:t>
            </w:r>
            <w:r>
              <w:rPr>
                <w:sz w:val="20"/>
              </w:rPr>
              <w:t>.</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353167">
        <w:trPr>
          <w:gridBefore w:val="1"/>
          <w:wBefore w:w="10" w:type="dxa"/>
          <w:trHeight w:val="56"/>
        </w:trPr>
        <w:tc>
          <w:tcPr>
            <w:tcW w:w="920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Passport sized photo taken in the last 6 months attached. Alternatively a photo can be taken at the Territory Business Centre.</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4266FF">
        <w:trPr>
          <w:gridBefore w:val="1"/>
          <w:wBefore w:w="10" w:type="dxa"/>
          <w:trHeight w:val="56"/>
        </w:trPr>
        <w:tc>
          <w:tcPr>
            <w:tcW w:w="920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4266FF">
        <w:trPr>
          <w:gridBefore w:val="1"/>
          <w:wBefore w:w="10" w:type="dxa"/>
          <w:trHeight w:val="56"/>
        </w:trPr>
        <w:tc>
          <w:tcPr>
            <w:tcW w:w="9204" w:type="dxa"/>
            <w:gridSpan w:val="2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 xml:space="preserve">Criminal history </w:t>
            </w:r>
            <w:r w:rsidR="004266FF">
              <w:t xml:space="preserve">fingerprint </w:t>
            </w:r>
            <w:r>
              <w:t>results issued within the last 3 months attached.</w:t>
            </w:r>
          </w:p>
          <w:p w:rsidR="004266FF" w:rsidRDefault="004266FF" w:rsidP="004266FF">
            <w:pPr>
              <w:spacing w:before="60" w:after="60"/>
            </w:pPr>
            <w:r w:rsidRPr="004266FF">
              <w:rPr>
                <w:b/>
              </w:rPr>
              <w:t>Please note:</w:t>
            </w:r>
            <w:r>
              <w:t xml:space="preserve"> applications </w:t>
            </w:r>
            <w:r w:rsidRPr="004266FF">
              <w:rPr>
                <w:u w:val="single"/>
              </w:rPr>
              <w:t>cannot</w:t>
            </w:r>
            <w:r>
              <w:t xml:space="preserve"> be processed until report has been received. Fingerprint checks must be processed in the State or Territory where the applicant resides. Lodgement of ink-wet prints taken from interstate facilities </w:t>
            </w:r>
            <w:r w:rsidRPr="004266FF">
              <w:rPr>
                <w:u w:val="single"/>
              </w:rPr>
              <w:t>will not</w:t>
            </w:r>
            <w:r>
              <w:t xml:space="preserve"> be accepted.</w:t>
            </w:r>
          </w:p>
        </w:tc>
        <w:tc>
          <w:tcPr>
            <w:tcW w:w="1418"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4266FF">
        <w:trPr>
          <w:gridBefore w:val="1"/>
          <w:wBefore w:w="10" w:type="dxa"/>
          <w:trHeight w:val="56"/>
        </w:trPr>
        <w:tc>
          <w:tcPr>
            <w:tcW w:w="10622"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00797" w:rsidRPr="00590893" w:rsidRDefault="00900797" w:rsidP="00900797">
            <w:pPr>
              <w:keepNext/>
              <w:spacing w:before="60" w:after="60"/>
            </w:pPr>
            <w:r w:rsidRPr="00A46BDA">
              <w:rPr>
                <w:rFonts w:cs="Arial"/>
                <w:b/>
                <w:szCs w:val="22"/>
              </w:rPr>
              <w:lastRenderedPageBreak/>
              <w:t>Disclaimer</w:t>
            </w:r>
          </w:p>
        </w:tc>
      </w:tr>
      <w:tr w:rsidR="00900797" w:rsidRPr="00FC4C2C" w:rsidTr="00E619F9">
        <w:trPr>
          <w:gridBefore w:val="1"/>
          <w:wBefore w:w="10" w:type="dxa"/>
          <w:trHeight w:val="56"/>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00797" w:rsidRPr="00A46BDA" w:rsidRDefault="00900797" w:rsidP="00900797">
            <w:pPr>
              <w:keepNext/>
              <w:spacing w:before="60" w:after="60"/>
              <w:rPr>
                <w:rFonts w:cs="Arial"/>
                <w:szCs w:val="22"/>
              </w:rPr>
            </w:pPr>
            <w:r w:rsidRPr="00A46BDA">
              <w:rPr>
                <w:rFonts w:cs="Arial"/>
                <w:szCs w:val="22"/>
              </w:rPr>
              <w:t xml:space="preserve">The Northern Territory Government respects and is committed to safeguarding the confidentiality and privacy of the information that it collects and handles, in accordance with the </w:t>
            </w:r>
            <w:r w:rsidRPr="00A46BDA">
              <w:rPr>
                <w:rFonts w:cs="Arial"/>
                <w:i/>
                <w:szCs w:val="22"/>
              </w:rPr>
              <w:t>Northern Territory Information Act 2002</w:t>
            </w:r>
            <w:r w:rsidRPr="00A46BDA">
              <w:rPr>
                <w:rFonts w:cs="Arial"/>
                <w:szCs w:val="22"/>
              </w:rPr>
              <w:t>.</w:t>
            </w:r>
          </w:p>
          <w:p w:rsidR="00900797" w:rsidRPr="00A46BDA" w:rsidRDefault="00900797" w:rsidP="00900797">
            <w:pPr>
              <w:keepNext/>
              <w:spacing w:before="60" w:after="60"/>
              <w:rPr>
                <w:rFonts w:cs="Arial"/>
                <w:szCs w:val="22"/>
              </w:rPr>
            </w:pPr>
            <w:r w:rsidRPr="00A46BDA">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900797" w:rsidRPr="00A46BDA" w:rsidRDefault="00900797" w:rsidP="00900797">
            <w:pPr>
              <w:keepNext/>
              <w:spacing w:before="60" w:after="60"/>
              <w:rPr>
                <w:rFonts w:cs="Arial"/>
                <w:szCs w:val="22"/>
              </w:rPr>
            </w:pPr>
            <w:r w:rsidRPr="00A46BDA">
              <w:rPr>
                <w:rFonts w:cs="Arial"/>
                <w:szCs w:val="22"/>
              </w:rPr>
              <w:t xml:space="preserve">The information you provide will be accessible to </w:t>
            </w:r>
            <w:r w:rsidR="004266FF">
              <w:rPr>
                <w:rFonts w:cs="Arial"/>
                <w:szCs w:val="22"/>
              </w:rPr>
              <w:t>Licensing NT</w:t>
            </w:r>
            <w:r w:rsidRPr="00A46BDA">
              <w:rPr>
                <w:rFonts w:cs="Arial"/>
                <w:szCs w:val="22"/>
              </w:rPr>
              <w:t xml:space="preserve"> and </w:t>
            </w:r>
            <w:proofErr w:type="gramStart"/>
            <w:r w:rsidRPr="00A46BDA">
              <w:rPr>
                <w:rFonts w:cs="Arial"/>
                <w:szCs w:val="22"/>
              </w:rPr>
              <w:t>will only be used</w:t>
            </w:r>
            <w:proofErr w:type="gramEnd"/>
            <w:r w:rsidRPr="00A46BDA">
              <w:rPr>
                <w:rFonts w:cs="Arial"/>
                <w:szCs w:val="22"/>
              </w:rPr>
              <w:t xml:space="preserve"> to provide a department service or program. We will not disclose your personal information to third parties unless, authorised or required by law to do so you have given us consent to share your personal information for a specific purpose.</w:t>
            </w:r>
          </w:p>
          <w:p w:rsidR="00900797" w:rsidRPr="00A46BDA" w:rsidRDefault="00900797" w:rsidP="00900797">
            <w:pPr>
              <w:spacing w:before="60" w:after="60"/>
              <w:rPr>
                <w:rFonts w:cs="Arial"/>
                <w:b/>
                <w:szCs w:val="22"/>
              </w:rPr>
            </w:pPr>
            <w:r w:rsidRPr="00A46BDA">
              <w:rPr>
                <w:rFonts w:cs="Arial"/>
                <w:szCs w:val="22"/>
              </w:rPr>
              <w:t xml:space="preserve">You may request access to the personal information we hold about you. If you want more information about the Northern Territory’s privacy laws, please refer to the </w:t>
            </w:r>
            <w:r w:rsidRPr="00A46BDA">
              <w:rPr>
                <w:rFonts w:cs="Arial"/>
                <w:i/>
                <w:szCs w:val="22"/>
              </w:rPr>
              <w:t>Northern Territory Information Act 2002</w:t>
            </w:r>
            <w:r w:rsidRPr="00A46BDA">
              <w:rPr>
                <w:rFonts w:cs="Arial"/>
                <w:szCs w:val="22"/>
              </w:rPr>
              <w:t>, or the Office of the Information Commissioner NT.</w:t>
            </w:r>
          </w:p>
        </w:tc>
      </w:tr>
      <w:tr w:rsidR="00900797" w:rsidRPr="00FC4C2C" w:rsidTr="00E619F9">
        <w:trPr>
          <w:gridBefore w:val="1"/>
          <w:wBefore w:w="10" w:type="dxa"/>
          <w:trHeight w:val="56"/>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00797" w:rsidRPr="00A52BA3" w:rsidRDefault="00900797" w:rsidP="00900797">
            <w:pPr>
              <w:spacing w:before="60" w:after="60"/>
              <w:rPr>
                <w:rFonts w:cs="Arial"/>
                <w:b/>
                <w:szCs w:val="22"/>
              </w:rPr>
            </w:pPr>
            <w:r w:rsidRPr="00A52BA3">
              <w:rPr>
                <w:rFonts w:cs="Arial"/>
                <w:b/>
                <w:szCs w:val="22"/>
              </w:rPr>
              <w:t xml:space="preserve">Lodgement </w:t>
            </w:r>
          </w:p>
        </w:tc>
      </w:tr>
      <w:tr w:rsidR="00900797" w:rsidRPr="00FC4C2C" w:rsidTr="00E619F9">
        <w:trPr>
          <w:gridBefore w:val="1"/>
          <w:wBefore w:w="10" w:type="dxa"/>
          <w:trHeight w:val="56"/>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00797" w:rsidRDefault="00900797" w:rsidP="00900797">
            <w:pPr>
              <w:spacing w:before="60" w:after="60"/>
              <w:rPr>
                <w:rFonts w:cs="Arial"/>
                <w:szCs w:val="22"/>
              </w:rPr>
            </w:pPr>
            <w:r w:rsidRPr="00BC1765">
              <w:rPr>
                <w:szCs w:val="22"/>
              </w:rPr>
              <w:t>Complete applications can be lodged in person, email or via post at a Territory Business Centre below:</w:t>
            </w:r>
          </w:p>
        </w:tc>
      </w:tr>
      <w:tr w:rsidR="00900797"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0797" w:rsidRDefault="008C7591" w:rsidP="00900797">
            <w:pPr>
              <w:spacing w:before="60" w:after="60"/>
              <w:rPr>
                <w:rFonts w:cs="Arial"/>
                <w:szCs w:val="22"/>
              </w:rPr>
            </w:pPr>
            <w:r>
              <w:rPr>
                <w:rFonts w:cs="Arial"/>
                <w:szCs w:val="22"/>
              </w:rPr>
              <w:t>Darwin</w:t>
            </w:r>
          </w:p>
        </w:tc>
        <w:tc>
          <w:tcPr>
            <w:tcW w:w="8608"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900797" w:rsidP="00900797">
            <w:pPr>
              <w:keepNext/>
              <w:spacing w:before="60" w:after="60"/>
              <w:rPr>
                <w:szCs w:val="22"/>
              </w:rPr>
            </w:pPr>
            <w:r w:rsidRPr="00BC1765">
              <w:rPr>
                <w:szCs w:val="22"/>
              </w:rPr>
              <w:t>Darwin Corporate Park, Ground Floor, Building 3, 631 Stuart Highway Berrimah</w:t>
            </w:r>
          </w:p>
        </w:tc>
      </w:tr>
      <w:tr w:rsidR="00900797"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0797" w:rsidRDefault="008C7591" w:rsidP="00900797">
            <w:pPr>
              <w:spacing w:before="60" w:after="60"/>
              <w:rPr>
                <w:rFonts w:cs="Arial"/>
                <w:szCs w:val="22"/>
              </w:rPr>
            </w:pPr>
            <w:r>
              <w:rPr>
                <w:rFonts w:cs="Arial"/>
                <w:szCs w:val="22"/>
              </w:rPr>
              <w:t>Katherine</w:t>
            </w:r>
          </w:p>
        </w:tc>
        <w:tc>
          <w:tcPr>
            <w:tcW w:w="8608"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900797" w:rsidP="00BF069D">
            <w:pPr>
              <w:keepNext/>
              <w:spacing w:before="60" w:after="60"/>
              <w:rPr>
                <w:szCs w:val="22"/>
              </w:rPr>
            </w:pPr>
            <w:r w:rsidRPr="00BC1765">
              <w:rPr>
                <w:szCs w:val="22"/>
              </w:rPr>
              <w:t>Big Rivers Government Centre, 5 First Street</w:t>
            </w:r>
          </w:p>
        </w:tc>
      </w:tr>
      <w:tr w:rsidR="00900797"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0797" w:rsidRDefault="008C7591" w:rsidP="00900797">
            <w:pPr>
              <w:spacing w:before="60" w:after="60"/>
              <w:rPr>
                <w:rFonts w:cs="Arial"/>
                <w:szCs w:val="22"/>
              </w:rPr>
            </w:pPr>
            <w:r>
              <w:rPr>
                <w:rFonts w:cs="Arial"/>
                <w:szCs w:val="22"/>
              </w:rPr>
              <w:t>Tennant Creek</w:t>
            </w:r>
          </w:p>
        </w:tc>
        <w:tc>
          <w:tcPr>
            <w:tcW w:w="8608"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BF069D" w:rsidP="00900797">
            <w:pPr>
              <w:keepNext/>
              <w:spacing w:before="60" w:after="60"/>
            </w:pPr>
            <w:r>
              <w:t>Barkly Business Hub, 63 Haddock Street</w:t>
            </w:r>
          </w:p>
        </w:tc>
      </w:tr>
      <w:tr w:rsidR="00900797"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00797" w:rsidRDefault="008C7591" w:rsidP="00900797">
            <w:pPr>
              <w:spacing w:before="60" w:after="60"/>
              <w:rPr>
                <w:rFonts w:cs="Arial"/>
                <w:szCs w:val="22"/>
              </w:rPr>
            </w:pPr>
            <w:r>
              <w:rPr>
                <w:rFonts w:cs="Arial"/>
                <w:szCs w:val="22"/>
              </w:rPr>
              <w:t>Alice Springs</w:t>
            </w:r>
          </w:p>
        </w:tc>
        <w:tc>
          <w:tcPr>
            <w:tcW w:w="8608"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900797" w:rsidP="00BF069D">
            <w:pPr>
              <w:keepNext/>
              <w:spacing w:before="60" w:after="60"/>
            </w:pPr>
            <w:r w:rsidRPr="00BC1765">
              <w:t xml:space="preserve">Ground Floor, The Green Well Building, 50 Bath </w:t>
            </w:r>
            <w:r w:rsidR="00BF069D">
              <w:t>Street</w:t>
            </w:r>
            <w:bookmarkStart w:id="0" w:name="_GoBack"/>
            <w:bookmarkEnd w:id="0"/>
          </w:p>
        </w:tc>
      </w:tr>
      <w:tr w:rsidR="00900797" w:rsidRPr="00FC4C2C" w:rsidTr="00353167">
        <w:trPr>
          <w:gridBefore w:val="1"/>
          <w:wBefore w:w="10" w:type="dxa"/>
          <w:trHeight w:val="56"/>
        </w:trPr>
        <w:tc>
          <w:tcPr>
            <w:tcW w:w="272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00797" w:rsidRPr="00BC1765" w:rsidRDefault="00900797" w:rsidP="00900797">
            <w:pPr>
              <w:spacing w:before="60" w:after="60"/>
            </w:pPr>
            <w:r w:rsidRPr="00BC1765">
              <w:t>1800 193 111</w:t>
            </w:r>
          </w:p>
        </w:tc>
        <w:tc>
          <w:tcPr>
            <w:tcW w:w="3958"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900797" w:rsidRPr="00BC1765" w:rsidRDefault="004266FF" w:rsidP="00900797">
            <w:pPr>
              <w:spacing w:before="60" w:after="60"/>
            </w:pPr>
            <w:hyperlink r:id="rId11" w:history="1">
              <w:r w:rsidRPr="00E3616D">
                <w:rPr>
                  <w:rStyle w:val="Hyperlink"/>
                </w:rPr>
                <w:t>territorybusinesscentre@nt.gov.au</w:t>
              </w:r>
            </w:hyperlink>
            <w:r w:rsidR="00900797" w:rsidRPr="00BC1765">
              <w:t xml:space="preserve"> </w:t>
            </w:r>
          </w:p>
        </w:tc>
        <w:tc>
          <w:tcPr>
            <w:tcW w:w="3938"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900797" w:rsidRPr="00BC1765" w:rsidRDefault="00900797" w:rsidP="00900797">
            <w:pPr>
              <w:spacing w:before="60" w:after="60"/>
            </w:pPr>
            <w:r w:rsidRPr="00BC1765">
              <w:t>GPO Box 9800 Darwin NT 0801</w:t>
            </w:r>
          </w:p>
        </w:tc>
      </w:tr>
      <w:tr w:rsidR="00900797" w:rsidRPr="00FC4C2C" w:rsidTr="00353167">
        <w:trPr>
          <w:gridBefore w:val="1"/>
          <w:wBefore w:w="10" w:type="dxa"/>
          <w:trHeight w:val="56"/>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00797" w:rsidRPr="000D7C90" w:rsidRDefault="00900797" w:rsidP="00900797">
            <w:pPr>
              <w:keepNext/>
              <w:spacing w:before="60" w:after="60"/>
              <w:rPr>
                <w:rFonts w:cs="Arial"/>
                <w:b/>
                <w:szCs w:val="22"/>
              </w:rPr>
            </w:pPr>
            <w:r w:rsidRPr="000D7C90">
              <w:rPr>
                <w:rFonts w:cs="Arial"/>
                <w:b/>
                <w:szCs w:val="22"/>
              </w:rPr>
              <w:t>Payment details</w:t>
            </w:r>
          </w:p>
        </w:tc>
      </w:tr>
      <w:tr w:rsidR="00900797" w:rsidRPr="00FC4C2C" w:rsidTr="00E619F9">
        <w:trPr>
          <w:gridBefore w:val="1"/>
          <w:wBefore w:w="10" w:type="dxa"/>
          <w:trHeight w:val="56"/>
        </w:trPr>
        <w:tc>
          <w:tcPr>
            <w:tcW w:w="1062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00797" w:rsidRDefault="00900797" w:rsidP="00900797">
            <w:pPr>
              <w:keepNext/>
              <w:spacing w:before="60" w:after="60"/>
              <w:rPr>
                <w:rFonts w:cs="Arial"/>
              </w:rPr>
            </w:pPr>
            <w:r>
              <w:rPr>
                <w:rFonts w:cs="Arial"/>
              </w:rPr>
              <w:t xml:space="preserve">A fee is payable on lodgement of this application form. Payment can be made by: </w:t>
            </w:r>
          </w:p>
          <w:p w:rsidR="00900797" w:rsidRPr="00DF5E9E" w:rsidRDefault="00900797" w:rsidP="00900797">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900797" w:rsidRDefault="00900797" w:rsidP="00900797">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900797" w:rsidRPr="00BC1765" w:rsidRDefault="00900797" w:rsidP="00900797">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900797" w:rsidRPr="00FC4C2C" w:rsidTr="00E619F9">
        <w:trPr>
          <w:gridBefore w:val="1"/>
          <w:wBefore w:w="10" w:type="dxa"/>
          <w:trHeight w:val="56"/>
        </w:trPr>
        <w:tc>
          <w:tcPr>
            <w:tcW w:w="1845"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900797" w:rsidRDefault="008C7591" w:rsidP="00900797">
            <w:pPr>
              <w:spacing w:before="60" w:after="60"/>
              <w:rPr>
                <w:rFonts w:cs="Arial"/>
                <w:szCs w:val="22"/>
              </w:rPr>
            </w:pPr>
            <w:r>
              <w:rPr>
                <w:rFonts w:cs="Arial"/>
                <w:szCs w:val="22"/>
              </w:rPr>
              <w:t>Payment date</w:t>
            </w:r>
          </w:p>
        </w:tc>
        <w:tc>
          <w:tcPr>
            <w:tcW w:w="1456"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00797" w:rsidRDefault="00900797" w:rsidP="00900797">
            <w:pPr>
              <w:spacing w:before="60" w:after="60"/>
              <w:rPr>
                <w:rFonts w:cs="Arial"/>
                <w:szCs w:val="22"/>
              </w:rPr>
            </w:pPr>
          </w:p>
        </w:tc>
        <w:tc>
          <w:tcPr>
            <w:tcW w:w="2144"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00797" w:rsidRDefault="008C7591" w:rsidP="00900797">
            <w:pPr>
              <w:spacing w:before="60" w:after="60"/>
              <w:rPr>
                <w:rFonts w:cs="Arial"/>
                <w:szCs w:val="22"/>
              </w:rPr>
            </w:pPr>
            <w:r>
              <w:rPr>
                <w:rFonts w:cs="Arial"/>
                <w:szCs w:val="22"/>
              </w:rPr>
              <w:t>Receipt number</w:t>
            </w:r>
          </w:p>
        </w:tc>
        <w:tc>
          <w:tcPr>
            <w:tcW w:w="1782"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00797" w:rsidRDefault="00900797" w:rsidP="00900797">
            <w:pPr>
              <w:spacing w:before="60" w:after="60"/>
              <w:rPr>
                <w:rFonts w:cs="Arial"/>
                <w:szCs w:val="22"/>
              </w:rPr>
            </w:pPr>
          </w:p>
        </w:tc>
        <w:tc>
          <w:tcPr>
            <w:tcW w:w="2126"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00797" w:rsidRDefault="00900797" w:rsidP="00900797">
            <w:pPr>
              <w:spacing w:before="60" w:after="60"/>
              <w:rPr>
                <w:rFonts w:cs="Arial"/>
                <w:szCs w:val="22"/>
              </w:rPr>
            </w:pPr>
            <w:r>
              <w:rPr>
                <w:rFonts w:cs="Arial"/>
                <w:szCs w:val="22"/>
              </w:rPr>
              <w:t>Amount paid</w:t>
            </w:r>
          </w:p>
        </w:tc>
        <w:tc>
          <w:tcPr>
            <w:tcW w:w="1269"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900797" w:rsidRDefault="00900797" w:rsidP="00900797">
            <w:pPr>
              <w:spacing w:before="60" w:after="60"/>
              <w:rPr>
                <w:rFonts w:cs="Arial"/>
                <w:szCs w:val="22"/>
              </w:rPr>
            </w:pPr>
          </w:p>
        </w:tc>
      </w:tr>
    </w:tbl>
    <w:p w:rsidR="007A5EFD" w:rsidRDefault="007A5EFD" w:rsidP="00241E77"/>
    <w:sectPr w:rsidR="007A5EFD" w:rsidSect="00241E77">
      <w:headerReference w:type="default" r:id="rId12"/>
      <w:footerReference w:type="default" r:id="rId13"/>
      <w:headerReference w:type="first" r:id="rId14"/>
      <w:footerReference w:type="first" r:id="rId15"/>
      <w:pgSz w:w="11906" w:h="16838" w:code="9"/>
      <w:pgMar w:top="794" w:right="794" w:bottom="794" w:left="794" w:header="426" w:footer="3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0F" w:rsidRDefault="006C2A0F" w:rsidP="007332FF">
      <w:r>
        <w:separator/>
      </w:r>
    </w:p>
  </w:endnote>
  <w:endnote w:type="continuationSeparator" w:id="0">
    <w:p w:rsidR="006C2A0F" w:rsidRDefault="006C2A0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BF069D"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EndPr>
              <w:rPr>
                <w:rStyle w:val="PageNumber"/>
              </w:rPr>
            </w:sdtEndPr>
            <w:sdtContent>
              <w:r w:rsidR="004266FF">
                <w:rPr>
                  <w:rStyle w:val="PageNumber"/>
                </w:rPr>
                <w:t>6 February 2024</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F069D">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F069D">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1B3D22" w:rsidRDefault="00BF069D"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EndPr>
              <w:rPr>
                <w:rStyle w:val="PageNumber"/>
              </w:rPr>
            </w:sdtEndPr>
            <w:sdtContent>
              <w:r w:rsidR="004266FF">
                <w:rPr>
                  <w:rStyle w:val="PageNumber"/>
                </w:rPr>
                <w:t>6 February 2024</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F069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F069D">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0F" w:rsidRDefault="006C2A0F" w:rsidP="007332FF">
      <w:r>
        <w:separator/>
      </w:r>
    </w:p>
  </w:footnote>
  <w:footnote w:type="continuationSeparator" w:id="0">
    <w:p w:rsidR="006C2A0F" w:rsidRDefault="006C2A0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F069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63A7B">
          <w:rPr>
            <w:rStyle w:val="HeaderChar"/>
          </w:rPr>
          <w:t>Application for a key person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287879" w:rsidP="00A53CF0">
        <w:pPr>
          <w:pStyle w:val="Title"/>
        </w:pPr>
        <w:r>
          <w:rPr>
            <w:rStyle w:val="TitleChar"/>
            <w:sz w:val="52"/>
            <w:szCs w:val="52"/>
          </w:rPr>
          <w:t xml:space="preserve">Application for a key </w:t>
        </w:r>
        <w:r w:rsidR="00163A7B">
          <w:rPr>
            <w:rStyle w:val="TitleChar"/>
            <w:sz w:val="52"/>
            <w:szCs w:val="52"/>
          </w:rPr>
          <w:t>person</w:t>
        </w:r>
        <w:r>
          <w:rPr>
            <w:rStyle w:val="TitleChar"/>
            <w:sz w:val="52"/>
            <w:szCs w:val="52"/>
          </w:rPr>
          <w:t xml:space="preserv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AE2"/>
    <w:multiLevelType w:val="hybridMultilevel"/>
    <w:tmpl w:val="DA24201A"/>
    <w:lvl w:ilvl="0" w:tplc="2A52F4B8">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75084"/>
    <w:multiLevelType w:val="hybridMultilevel"/>
    <w:tmpl w:val="4198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781CEB"/>
    <w:multiLevelType w:val="hybridMultilevel"/>
    <w:tmpl w:val="392226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86307BD"/>
    <w:multiLevelType w:val="hybridMultilevel"/>
    <w:tmpl w:val="9CFE6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F2615"/>
    <w:multiLevelType w:val="hybridMultilevel"/>
    <w:tmpl w:val="7A686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AA0D56"/>
    <w:multiLevelType w:val="hybridMultilevel"/>
    <w:tmpl w:val="BB4C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7F0363BA"/>
    <w:multiLevelType w:val="hybridMultilevel"/>
    <w:tmpl w:val="FEACA22E"/>
    <w:lvl w:ilvl="0" w:tplc="54F0E8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47"/>
  </w:num>
  <w:num w:numId="4">
    <w:abstractNumId w:val="29"/>
  </w:num>
  <w:num w:numId="5">
    <w:abstractNumId w:val="18"/>
  </w:num>
  <w:num w:numId="6">
    <w:abstractNumId w:val="10"/>
  </w:num>
  <w:num w:numId="7">
    <w:abstractNumId w:val="32"/>
  </w:num>
  <w:num w:numId="8">
    <w:abstractNumId w:val="17"/>
  </w:num>
  <w:num w:numId="9">
    <w:abstractNumId w:val="46"/>
  </w:num>
  <w:num w:numId="10">
    <w:abstractNumId w:val="26"/>
  </w:num>
  <w:num w:numId="11">
    <w:abstractNumId w:val="42"/>
  </w:num>
  <w:num w:numId="12">
    <w:abstractNumId w:val="31"/>
  </w:num>
  <w:num w:numId="13">
    <w:abstractNumId w:val="43"/>
  </w:num>
  <w:num w:numId="14">
    <w:abstractNumId w:val="22"/>
  </w:num>
  <w:num w:numId="15">
    <w:abstractNumId w:val="25"/>
  </w:num>
  <w:num w:numId="16">
    <w:abstractNumId w:val="39"/>
  </w:num>
  <w:num w:numId="17">
    <w:abstractNumId w:val="3"/>
  </w:num>
  <w:num w:numId="18">
    <w:abstractNumId w:val="50"/>
  </w:num>
  <w:num w:numId="19">
    <w:abstractNumId w:val="1"/>
  </w:num>
  <w:num w:numId="20">
    <w:abstractNumId w:val="27"/>
  </w:num>
  <w:num w:numId="21">
    <w:abstractNumId w:val="0"/>
  </w:num>
  <w:num w:numId="22">
    <w:abstractNumId w:val="37"/>
  </w:num>
  <w:num w:numId="23">
    <w:abstractNumId w:val="48"/>
  </w:num>
  <w:num w:numId="2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115E3"/>
    <w:rsid w:val="00020347"/>
    <w:rsid w:val="000219B4"/>
    <w:rsid w:val="0002393A"/>
    <w:rsid w:val="00024D8F"/>
    <w:rsid w:val="00027B42"/>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5CB0"/>
    <w:rsid w:val="000962C5"/>
    <w:rsid w:val="00097865"/>
    <w:rsid w:val="000A4317"/>
    <w:rsid w:val="000A559C"/>
    <w:rsid w:val="000B0076"/>
    <w:rsid w:val="000B1859"/>
    <w:rsid w:val="000B2CA1"/>
    <w:rsid w:val="000B7734"/>
    <w:rsid w:val="000C23BA"/>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3A7B"/>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F59E6"/>
    <w:rsid w:val="00202D7E"/>
    <w:rsid w:val="00203F1C"/>
    <w:rsid w:val="002044FA"/>
    <w:rsid w:val="002059F8"/>
    <w:rsid w:val="00206936"/>
    <w:rsid w:val="00206C6F"/>
    <w:rsid w:val="00206FBD"/>
    <w:rsid w:val="00207746"/>
    <w:rsid w:val="00230031"/>
    <w:rsid w:val="00235C01"/>
    <w:rsid w:val="00241E77"/>
    <w:rsid w:val="0024410C"/>
    <w:rsid w:val="00247343"/>
    <w:rsid w:val="002645D5"/>
    <w:rsid w:val="0026532D"/>
    <w:rsid w:val="00265C56"/>
    <w:rsid w:val="002716CD"/>
    <w:rsid w:val="00274D4B"/>
    <w:rsid w:val="002806F5"/>
    <w:rsid w:val="00281577"/>
    <w:rsid w:val="00284EF4"/>
    <w:rsid w:val="00287879"/>
    <w:rsid w:val="002909B1"/>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3167"/>
    <w:rsid w:val="00354DD9"/>
    <w:rsid w:val="00357D55"/>
    <w:rsid w:val="00363513"/>
    <w:rsid w:val="003657E5"/>
    <w:rsid w:val="0036589C"/>
    <w:rsid w:val="00371312"/>
    <w:rsid w:val="00371DC7"/>
    <w:rsid w:val="00374E66"/>
    <w:rsid w:val="00377B21"/>
    <w:rsid w:val="00387DB7"/>
    <w:rsid w:val="00390826"/>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6FF"/>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67A91"/>
    <w:rsid w:val="00470017"/>
    <w:rsid w:val="0047105A"/>
    <w:rsid w:val="00473C98"/>
    <w:rsid w:val="00474965"/>
    <w:rsid w:val="00482DF8"/>
    <w:rsid w:val="004864DE"/>
    <w:rsid w:val="004927CA"/>
    <w:rsid w:val="00494BE5"/>
    <w:rsid w:val="00495C12"/>
    <w:rsid w:val="00495E30"/>
    <w:rsid w:val="00496ED6"/>
    <w:rsid w:val="004A0EBA"/>
    <w:rsid w:val="004A2538"/>
    <w:rsid w:val="004A31EF"/>
    <w:rsid w:val="004A331E"/>
    <w:rsid w:val="004A3CC9"/>
    <w:rsid w:val="004B0C15"/>
    <w:rsid w:val="004B35EA"/>
    <w:rsid w:val="004B69E4"/>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3C0B"/>
    <w:rsid w:val="00595386"/>
    <w:rsid w:val="00597234"/>
    <w:rsid w:val="005A4AC0"/>
    <w:rsid w:val="005A539B"/>
    <w:rsid w:val="005A5FDF"/>
    <w:rsid w:val="005B0FB7"/>
    <w:rsid w:val="005B122A"/>
    <w:rsid w:val="005B1FCB"/>
    <w:rsid w:val="005B5AC2"/>
    <w:rsid w:val="005C2833"/>
    <w:rsid w:val="005C4C5F"/>
    <w:rsid w:val="005E144D"/>
    <w:rsid w:val="005E1500"/>
    <w:rsid w:val="005E3A43"/>
    <w:rsid w:val="005F0B17"/>
    <w:rsid w:val="005F77C7"/>
    <w:rsid w:val="00620675"/>
    <w:rsid w:val="00622910"/>
    <w:rsid w:val="006254B6"/>
    <w:rsid w:val="00627FC8"/>
    <w:rsid w:val="00636229"/>
    <w:rsid w:val="006433C3"/>
    <w:rsid w:val="00650F5B"/>
    <w:rsid w:val="006603E1"/>
    <w:rsid w:val="00661D1D"/>
    <w:rsid w:val="00665916"/>
    <w:rsid w:val="00666A7A"/>
    <w:rsid w:val="006670D7"/>
    <w:rsid w:val="006719EA"/>
    <w:rsid w:val="00671F13"/>
    <w:rsid w:val="0067400A"/>
    <w:rsid w:val="006847AD"/>
    <w:rsid w:val="0069114B"/>
    <w:rsid w:val="006944C1"/>
    <w:rsid w:val="006A756A"/>
    <w:rsid w:val="006B7FE0"/>
    <w:rsid w:val="006C2A0F"/>
    <w:rsid w:val="006D66F7"/>
    <w:rsid w:val="006E283C"/>
    <w:rsid w:val="00705C9D"/>
    <w:rsid w:val="00705F13"/>
    <w:rsid w:val="00714F1D"/>
    <w:rsid w:val="00715225"/>
    <w:rsid w:val="00720CC6"/>
    <w:rsid w:val="00722DDB"/>
    <w:rsid w:val="00724728"/>
    <w:rsid w:val="00724F98"/>
    <w:rsid w:val="00730B9B"/>
    <w:rsid w:val="0073182E"/>
    <w:rsid w:val="007332FF"/>
    <w:rsid w:val="00734463"/>
    <w:rsid w:val="007408F5"/>
    <w:rsid w:val="00741EAE"/>
    <w:rsid w:val="00743757"/>
    <w:rsid w:val="00751596"/>
    <w:rsid w:val="00755248"/>
    <w:rsid w:val="0076190B"/>
    <w:rsid w:val="0076355D"/>
    <w:rsid w:val="00763A2D"/>
    <w:rsid w:val="007665C4"/>
    <w:rsid w:val="007676A4"/>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41AA"/>
    <w:rsid w:val="007C5CFD"/>
    <w:rsid w:val="007C6D9F"/>
    <w:rsid w:val="007D0636"/>
    <w:rsid w:val="007D4893"/>
    <w:rsid w:val="007D48A4"/>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660D"/>
    <w:rsid w:val="00867019"/>
    <w:rsid w:val="0087071F"/>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C7591"/>
    <w:rsid w:val="008D1B00"/>
    <w:rsid w:val="008D3238"/>
    <w:rsid w:val="008D57B8"/>
    <w:rsid w:val="008E03FC"/>
    <w:rsid w:val="008E1F1F"/>
    <w:rsid w:val="008E510B"/>
    <w:rsid w:val="00900797"/>
    <w:rsid w:val="00902B13"/>
    <w:rsid w:val="00911941"/>
    <w:rsid w:val="0092024D"/>
    <w:rsid w:val="00925146"/>
    <w:rsid w:val="00925F0F"/>
    <w:rsid w:val="00926F38"/>
    <w:rsid w:val="00932683"/>
    <w:rsid w:val="00932F6B"/>
    <w:rsid w:val="00934E50"/>
    <w:rsid w:val="009468BC"/>
    <w:rsid w:val="00947FAE"/>
    <w:rsid w:val="009616DF"/>
    <w:rsid w:val="0096542F"/>
    <w:rsid w:val="00967FA7"/>
    <w:rsid w:val="00971645"/>
    <w:rsid w:val="0097557C"/>
    <w:rsid w:val="00977919"/>
    <w:rsid w:val="00983000"/>
    <w:rsid w:val="009870FA"/>
    <w:rsid w:val="009921C3"/>
    <w:rsid w:val="0099551D"/>
    <w:rsid w:val="009A4547"/>
    <w:rsid w:val="009A5897"/>
    <w:rsid w:val="009A5F24"/>
    <w:rsid w:val="009B05A4"/>
    <w:rsid w:val="009B0940"/>
    <w:rsid w:val="009B0B3E"/>
    <w:rsid w:val="009B1913"/>
    <w:rsid w:val="009B1BF1"/>
    <w:rsid w:val="009B1E78"/>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71DD"/>
    <w:rsid w:val="00A22C38"/>
    <w:rsid w:val="00A22D3C"/>
    <w:rsid w:val="00A25193"/>
    <w:rsid w:val="00A26E80"/>
    <w:rsid w:val="00A304C7"/>
    <w:rsid w:val="00A31AE8"/>
    <w:rsid w:val="00A33E6D"/>
    <w:rsid w:val="00A3739D"/>
    <w:rsid w:val="00A3761F"/>
    <w:rsid w:val="00A37DDA"/>
    <w:rsid w:val="00A45005"/>
    <w:rsid w:val="00A46454"/>
    <w:rsid w:val="00A52BA3"/>
    <w:rsid w:val="00A52CCA"/>
    <w:rsid w:val="00A53CF0"/>
    <w:rsid w:val="00A661E4"/>
    <w:rsid w:val="00A66DD9"/>
    <w:rsid w:val="00A7620F"/>
    <w:rsid w:val="00A76790"/>
    <w:rsid w:val="00A925EC"/>
    <w:rsid w:val="00A929AA"/>
    <w:rsid w:val="00A92B6B"/>
    <w:rsid w:val="00A960B7"/>
    <w:rsid w:val="00AA541E"/>
    <w:rsid w:val="00AD0DA4"/>
    <w:rsid w:val="00AD1C09"/>
    <w:rsid w:val="00AD4169"/>
    <w:rsid w:val="00AE193F"/>
    <w:rsid w:val="00AE25C6"/>
    <w:rsid w:val="00AE2A8A"/>
    <w:rsid w:val="00AE306C"/>
    <w:rsid w:val="00AF28C1"/>
    <w:rsid w:val="00AF4B25"/>
    <w:rsid w:val="00B02EF1"/>
    <w:rsid w:val="00B0452B"/>
    <w:rsid w:val="00B07C97"/>
    <w:rsid w:val="00B101DE"/>
    <w:rsid w:val="00B11C67"/>
    <w:rsid w:val="00B15754"/>
    <w:rsid w:val="00B16002"/>
    <w:rsid w:val="00B2046E"/>
    <w:rsid w:val="00B20989"/>
    <w:rsid w:val="00B20E8B"/>
    <w:rsid w:val="00B21D92"/>
    <w:rsid w:val="00B257E1"/>
    <w:rsid w:val="00B2599A"/>
    <w:rsid w:val="00B27AC4"/>
    <w:rsid w:val="00B31D3A"/>
    <w:rsid w:val="00B343CC"/>
    <w:rsid w:val="00B5084A"/>
    <w:rsid w:val="00B52AE4"/>
    <w:rsid w:val="00B606A1"/>
    <w:rsid w:val="00B614F7"/>
    <w:rsid w:val="00B6178C"/>
    <w:rsid w:val="00B61B26"/>
    <w:rsid w:val="00B65E6B"/>
    <w:rsid w:val="00B66AA2"/>
    <w:rsid w:val="00B674EB"/>
    <w:rsid w:val="00B675B2"/>
    <w:rsid w:val="00B7679A"/>
    <w:rsid w:val="00B775BB"/>
    <w:rsid w:val="00B81261"/>
    <w:rsid w:val="00B8223E"/>
    <w:rsid w:val="00B832AE"/>
    <w:rsid w:val="00B86678"/>
    <w:rsid w:val="00B92F9B"/>
    <w:rsid w:val="00B941B3"/>
    <w:rsid w:val="00B96513"/>
    <w:rsid w:val="00BA1A56"/>
    <w:rsid w:val="00BA1D47"/>
    <w:rsid w:val="00BA4E75"/>
    <w:rsid w:val="00BA66F0"/>
    <w:rsid w:val="00BB2239"/>
    <w:rsid w:val="00BB2AE7"/>
    <w:rsid w:val="00BB6464"/>
    <w:rsid w:val="00BC1BB8"/>
    <w:rsid w:val="00BD7FE1"/>
    <w:rsid w:val="00BE37CA"/>
    <w:rsid w:val="00BE6144"/>
    <w:rsid w:val="00BE635A"/>
    <w:rsid w:val="00BF069D"/>
    <w:rsid w:val="00BF17E9"/>
    <w:rsid w:val="00BF2ABB"/>
    <w:rsid w:val="00BF5099"/>
    <w:rsid w:val="00C0079F"/>
    <w:rsid w:val="00C10B5E"/>
    <w:rsid w:val="00C10B62"/>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D57F8"/>
    <w:rsid w:val="00CE640F"/>
    <w:rsid w:val="00CE76BC"/>
    <w:rsid w:val="00CF2696"/>
    <w:rsid w:val="00CF540E"/>
    <w:rsid w:val="00D02F07"/>
    <w:rsid w:val="00D15D88"/>
    <w:rsid w:val="00D25BF5"/>
    <w:rsid w:val="00D27D49"/>
    <w:rsid w:val="00D27EBE"/>
    <w:rsid w:val="00D32BCF"/>
    <w:rsid w:val="00D34336"/>
    <w:rsid w:val="00D35D55"/>
    <w:rsid w:val="00D36A49"/>
    <w:rsid w:val="00D435A2"/>
    <w:rsid w:val="00D517C6"/>
    <w:rsid w:val="00D5309E"/>
    <w:rsid w:val="00D71D84"/>
    <w:rsid w:val="00D72464"/>
    <w:rsid w:val="00D72A57"/>
    <w:rsid w:val="00D768EB"/>
    <w:rsid w:val="00D76EF8"/>
    <w:rsid w:val="00D81E17"/>
    <w:rsid w:val="00D82D1E"/>
    <w:rsid w:val="00D832D9"/>
    <w:rsid w:val="00D83C09"/>
    <w:rsid w:val="00D83EC2"/>
    <w:rsid w:val="00D849C2"/>
    <w:rsid w:val="00D8760F"/>
    <w:rsid w:val="00D90F00"/>
    <w:rsid w:val="00D92976"/>
    <w:rsid w:val="00D95A75"/>
    <w:rsid w:val="00D975C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9F9"/>
    <w:rsid w:val="00E61BA2"/>
    <w:rsid w:val="00E63864"/>
    <w:rsid w:val="00E6403F"/>
    <w:rsid w:val="00E65EDE"/>
    <w:rsid w:val="00E75451"/>
    <w:rsid w:val="00E770C4"/>
    <w:rsid w:val="00E82BF8"/>
    <w:rsid w:val="00E8418D"/>
    <w:rsid w:val="00E84C5A"/>
    <w:rsid w:val="00E861DB"/>
    <w:rsid w:val="00E908F1"/>
    <w:rsid w:val="00E93406"/>
    <w:rsid w:val="00E956C5"/>
    <w:rsid w:val="00E95C39"/>
    <w:rsid w:val="00EA2C39"/>
    <w:rsid w:val="00EA4189"/>
    <w:rsid w:val="00EB0A3C"/>
    <w:rsid w:val="00EB0A96"/>
    <w:rsid w:val="00EB77F9"/>
    <w:rsid w:val="00EC5769"/>
    <w:rsid w:val="00EC7D00"/>
    <w:rsid w:val="00ED0304"/>
    <w:rsid w:val="00ED4B2A"/>
    <w:rsid w:val="00ED4FF7"/>
    <w:rsid w:val="00ED5B7B"/>
    <w:rsid w:val="00EE38FA"/>
    <w:rsid w:val="00EE3E2C"/>
    <w:rsid w:val="00EE5D23"/>
    <w:rsid w:val="00EE750D"/>
    <w:rsid w:val="00EF051F"/>
    <w:rsid w:val="00EF3CA4"/>
    <w:rsid w:val="00EF49A8"/>
    <w:rsid w:val="00EF7859"/>
    <w:rsid w:val="00F014DA"/>
    <w:rsid w:val="00F01BE5"/>
    <w:rsid w:val="00F02591"/>
    <w:rsid w:val="00F15931"/>
    <w:rsid w:val="00F3269A"/>
    <w:rsid w:val="00F332C4"/>
    <w:rsid w:val="00F467B9"/>
    <w:rsid w:val="00F5696E"/>
    <w:rsid w:val="00F60EFF"/>
    <w:rsid w:val="00F64E78"/>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8D920"/>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0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gambling/licences/bookmaker-licences-and-permits/apply-for-bookmakers-key-employee-licence" TargetMode="External"/><Relationship Id="rId4" Type="http://schemas.openxmlformats.org/officeDocument/2006/relationships/styles" Target="styles.xml"/><Relationship Id="rId9" Type="http://schemas.openxmlformats.org/officeDocument/2006/relationships/hyperlink" Target="https://legislation.nt.gov.au/en/Legislation/RACING-AND-BETTING-ACT-1983"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56460E-4DEC-4169-89BB-BBFA66B8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67</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a key person lcience licence</vt:lpstr>
    </vt:vector>
  </TitlesOfParts>
  <Company>&lt;NAME&gt;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key person licence</dc:title>
  <dc:creator>Northern Territory Government</dc:creator>
  <cp:lastModifiedBy>Amanda de Vries</cp:lastModifiedBy>
  <cp:revision>3</cp:revision>
  <cp:lastPrinted>2019-07-29T01:45:00Z</cp:lastPrinted>
  <dcterms:created xsi:type="dcterms:W3CDTF">2024-02-06T02:59:00Z</dcterms:created>
  <dcterms:modified xsi:type="dcterms:W3CDTF">2024-02-06T04:07:00Z</dcterms:modified>
</cp:coreProperties>
</file>