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0713D" w:rsidTr="0004660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0713D" w:rsidRDefault="0010713D" w:rsidP="0004660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0713D" w:rsidRDefault="0010713D" w:rsidP="0004660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0713D" w:rsidTr="0004660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32193</w:t>
            </w:r>
          </w:p>
        </w:tc>
      </w:tr>
      <w:tr w:rsidR="0010713D" w:rsidTr="000466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2022</w:t>
            </w:r>
          </w:p>
        </w:tc>
      </w:tr>
      <w:tr w:rsidR="0010713D" w:rsidTr="000466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2.58 km²</w:t>
            </w:r>
          </w:p>
        </w:tc>
      </w:tr>
      <w:tr w:rsidR="0010713D" w:rsidTr="000466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10713D" w:rsidTr="000466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ALLAN KING &amp; SONS CONSTRUCTION PTY LTD [ACN. 068 688 148]</w:t>
            </w:r>
          </w:p>
        </w:tc>
      </w:tr>
      <w:tr w:rsidR="0010713D" w:rsidTr="0004660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0713D" w:rsidRDefault="0010713D" w:rsidP="000466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898F89" wp14:editId="275459DB">
                  <wp:extent cx="2286000" cy="2286000"/>
                  <wp:effectExtent l="0" t="0" r="0" b="0"/>
                  <wp:docPr id="1" name="Picture 1" descr="R:\Business Systems\TAS\Mapping\MapImage\1658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8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13D" w:rsidTr="0004660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0713D" w:rsidRDefault="0010713D" w:rsidP="00046605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0713D" w:rsidRPr="006874B1" w:rsidRDefault="0010713D" w:rsidP="001071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0713D" w:rsidTr="0004660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0713D" w:rsidRDefault="0010713D" w:rsidP="0004660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0713D" w:rsidRDefault="0010713D" w:rsidP="0004660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32796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2022, for a period of 6 Years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765.39 km²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SEYMOUR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TOMORROW MINERALS PTY LTD [ACN. 651 834 641]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0713D" w:rsidRDefault="0010713D" w:rsidP="000466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820ACF" wp14:editId="64E5689C">
                  <wp:extent cx="2286000" cy="2286000"/>
                  <wp:effectExtent l="0" t="0" r="0" b="0"/>
                  <wp:docPr id="2" name="Picture 2" descr="R:\Business Systems\TAS\Mapping\MapImage\1658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8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0713D" w:rsidRDefault="0010713D" w:rsidP="0004660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0713D" w:rsidRDefault="0010713D" w:rsidP="001071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0713D" w:rsidTr="0004660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0713D" w:rsidRDefault="0010713D" w:rsidP="0004660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0713D" w:rsidRDefault="0010713D" w:rsidP="0004660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32797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2022, for a period of 6 Years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776.55 km²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HENBURY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TOMORROW MINERALS PTY LTD [ACN. 651 834 641]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0713D" w:rsidRDefault="0010713D" w:rsidP="000466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A40695" wp14:editId="1F9D571A">
                  <wp:extent cx="2286000" cy="2286000"/>
                  <wp:effectExtent l="0" t="0" r="0" b="0"/>
                  <wp:docPr id="3" name="Picture 3" descr="R:\Business Systems\TAS\Mapping\MapImage\1658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8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0713D" w:rsidRDefault="0010713D" w:rsidP="0004660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0713D" w:rsidRDefault="0010713D" w:rsidP="001071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34/22</w:t>
      </w:r>
    </w:p>
    <w:p w:rsidR="0010713D" w:rsidRDefault="0010713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0713D" w:rsidTr="0004660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0713D" w:rsidRDefault="0010713D" w:rsidP="0004660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0713D" w:rsidRDefault="0010713D" w:rsidP="0004660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32798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2022, for a period of 6 Years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779.05 km²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HENBURY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TOMORROW MINERALS PTY LTD [ACN. 651 834 641]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0713D" w:rsidRDefault="0010713D" w:rsidP="000466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A24CC0" wp14:editId="05675884">
                  <wp:extent cx="2286000" cy="2286000"/>
                  <wp:effectExtent l="0" t="0" r="0" b="0"/>
                  <wp:docPr id="4" name="Picture 4" descr="R:\Business Systems\TAS\Mapping\MapImage\1658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8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0713D" w:rsidRDefault="0010713D" w:rsidP="0004660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0713D" w:rsidRPr="006874B1" w:rsidRDefault="0010713D" w:rsidP="001071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0713D" w:rsidTr="0004660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0713D" w:rsidRDefault="0010713D" w:rsidP="0004660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10713D" w:rsidRDefault="0010713D" w:rsidP="0004660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32799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2022, for a period of 6 Years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777.40 km²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CHARLOTTE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TOMORROW MINERALS PTY LTD [ACN. 651 834 641]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0713D" w:rsidRDefault="0010713D" w:rsidP="000466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183CB5" wp14:editId="03DDD016">
                  <wp:extent cx="2286000" cy="2286000"/>
                  <wp:effectExtent l="0" t="0" r="0" b="0"/>
                  <wp:docPr id="5" name="Picture 5" descr="R:\Business Systems\TAS\Mapping\MapImage\1658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8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0713D" w:rsidRDefault="0010713D" w:rsidP="0004660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10713D" w:rsidP="001071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36/22</w:t>
      </w:r>
    </w:p>
    <w:p w:rsidR="0010713D" w:rsidRDefault="0010713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0713D" w:rsidTr="0004660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0713D" w:rsidRDefault="0010713D" w:rsidP="0004660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0713D" w:rsidRDefault="0010713D" w:rsidP="0004660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32800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2022, for a period of 6 Years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779.81 km²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CHARLOTTE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TOMORROW MINERALS PTY LTD [ACN. 651 834 641]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0713D" w:rsidRDefault="0010713D" w:rsidP="000466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F468DC" wp14:editId="0F67A9A6">
                  <wp:extent cx="2286000" cy="2286000"/>
                  <wp:effectExtent l="0" t="0" r="0" b="0"/>
                  <wp:docPr id="6" name="Picture 6" descr="R:\Business Systems\TAS\Mapping\MapImage\1658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8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0713D" w:rsidRDefault="0010713D" w:rsidP="0004660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0713D" w:rsidRDefault="0010713D" w:rsidP="001071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0713D" w:rsidTr="0004660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0713D" w:rsidRDefault="0010713D" w:rsidP="0004660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0713D" w:rsidRDefault="0010713D" w:rsidP="0004660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32801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2022, for a period of 6 Years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777.09 km²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CHARLOTTE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TOMORROW MINERALS PTY LTD [ACN. 651 834 641]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0713D" w:rsidRDefault="0010713D" w:rsidP="000466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263CB2" wp14:editId="2DF356DA">
                  <wp:extent cx="2286000" cy="2286000"/>
                  <wp:effectExtent l="0" t="0" r="0" b="0"/>
                  <wp:docPr id="7" name="Picture 7" descr="R:\Business Systems\TAS\Mapping\MapImage\1658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8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0713D" w:rsidRDefault="0010713D" w:rsidP="0004660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0713D" w:rsidRDefault="0010713D" w:rsidP="001071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38/22</w:t>
      </w:r>
    </w:p>
    <w:p w:rsidR="0010713D" w:rsidRDefault="0010713D" w:rsidP="0010713D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0713D" w:rsidTr="0004660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0713D" w:rsidRDefault="0010713D" w:rsidP="0004660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0713D" w:rsidRDefault="0010713D" w:rsidP="0004660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32802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2022, for a period of 6 Years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781.24 km²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SANTA TERESA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TOMORROW MINERALS PTY LTD [ACN. 651 834 641]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0713D" w:rsidRDefault="0010713D" w:rsidP="000466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D77DCA" wp14:editId="2C01AF30">
                  <wp:extent cx="2286000" cy="2286000"/>
                  <wp:effectExtent l="0" t="0" r="0" b="0"/>
                  <wp:docPr id="8" name="Picture 8" descr="R:\Business Systems\TAS\Mapping\MapImage\1658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8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0713D" w:rsidRDefault="0010713D" w:rsidP="0004660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0713D" w:rsidRDefault="0010713D" w:rsidP="001071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39/22</w:t>
      </w:r>
    </w:p>
    <w:p w:rsidR="0010713D" w:rsidRPr="00877045" w:rsidRDefault="0010713D" w:rsidP="0010713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lastRenderedPageBreak/>
        <w:t>Corrigendum</w:t>
      </w:r>
    </w:p>
    <w:p w:rsidR="0010713D" w:rsidRPr="00877045" w:rsidRDefault="0010713D" w:rsidP="0010713D">
      <w:pPr>
        <w:autoSpaceDE w:val="0"/>
        <w:autoSpaceDN w:val="0"/>
        <w:adjustRightInd w:val="0"/>
        <w:rPr>
          <w:rFonts w:ascii="Calibri" w:hAnsi="Calibri" w:cs="Calibri"/>
        </w:rPr>
      </w:pPr>
      <w:r w:rsidRPr="00877045">
        <w:rPr>
          <w:rFonts w:ascii="Calibri" w:hAnsi="Calibri" w:cs="Calibri"/>
        </w:rPr>
        <w:t xml:space="preserve">Notice Number </w:t>
      </w:r>
      <w:r>
        <w:rPr>
          <w:rFonts w:ascii="Calibri" w:hAnsi="Calibri" w:cs="Calibri"/>
        </w:rPr>
        <w:t>25/22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 xml:space="preserve">appearing in </w:t>
      </w:r>
      <w:r w:rsidRPr="002E5685">
        <w:rPr>
          <w:rFonts w:ascii="Calibri" w:hAnsi="Calibri" w:cs="Calibri"/>
        </w:rPr>
        <w:t>MN09/22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>10 February 2022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10713D" w:rsidRDefault="0010713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0713D" w:rsidTr="0004660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30443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February 2022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13D" w:rsidRDefault="0010713D" w:rsidP="00046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SCHILLING Christopher Llewellyn</w:t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13D" w:rsidRDefault="0010713D" w:rsidP="000466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15918F" wp14:editId="457DDCBC">
                  <wp:extent cx="2286000" cy="2286000"/>
                  <wp:effectExtent l="0" t="0" r="0" b="0"/>
                  <wp:docPr id="10" name="Picture 10" descr="R:\MinesData\titles\mapping\products\diagrams\Tenement Images\EML30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30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13D" w:rsidTr="0004660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3D" w:rsidRDefault="0010713D" w:rsidP="00046605"/>
        </w:tc>
      </w:tr>
    </w:tbl>
    <w:p w:rsidR="0010713D" w:rsidRDefault="0010713D" w:rsidP="009506A3">
      <w:pPr>
        <w:rPr>
          <w:rFonts w:ascii="Lato" w:hAnsi="Lato" w:cs="Calibri"/>
        </w:rPr>
      </w:pPr>
    </w:p>
    <w:p w:rsidR="0010713D" w:rsidRPr="006874B1" w:rsidRDefault="0010713D" w:rsidP="001071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40/22</w:t>
      </w:r>
      <w:bookmarkStart w:id="0" w:name="_GoBack"/>
      <w:bookmarkEnd w:id="0"/>
    </w:p>
    <w:sectPr w:rsidR="0010713D" w:rsidRPr="006874B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3D" w:rsidRDefault="0010713D">
      <w:r>
        <w:separator/>
      </w:r>
    </w:p>
  </w:endnote>
  <w:endnote w:type="continuationSeparator" w:id="0">
    <w:p w:rsidR="0010713D" w:rsidRDefault="0010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0713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0713D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3D" w:rsidRDefault="0010713D">
      <w:r>
        <w:separator/>
      </w:r>
    </w:p>
  </w:footnote>
  <w:footnote w:type="continuationSeparator" w:id="0">
    <w:p w:rsidR="0010713D" w:rsidRDefault="0010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0713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0713D">
            <w:rPr>
              <w:rFonts w:ascii="Lato" w:hAnsi="Lato"/>
              <w:b/>
              <w:noProof/>
            </w:rPr>
            <w:t>13</w:t>
          </w:r>
          <w:r w:rsidR="00224E64">
            <w:rPr>
              <w:rFonts w:ascii="Lato" w:hAnsi="Lato"/>
              <w:b/>
              <w:noProof/>
            </w:rPr>
            <w:t>/</w:t>
          </w:r>
          <w:r w:rsidR="0010713D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0713D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3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0713D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605489E"/>
  <w15:docId w15:val="{4F4317E4-83E3-402D-8A26-53506844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13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6</TotalTime>
  <Pages>3</Pages>
  <Words>904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13/22</dc:title>
  <dc:creator>Northern Territory Government</dc:creator>
  <cp:lastModifiedBy>Damian Hokin</cp:lastModifiedBy>
  <cp:revision>1</cp:revision>
  <cp:lastPrinted>2017-01-25T02:36:00Z</cp:lastPrinted>
  <dcterms:created xsi:type="dcterms:W3CDTF">2022-02-21T06:09:00Z</dcterms:created>
  <dcterms:modified xsi:type="dcterms:W3CDTF">2022-02-21T06:17:00Z</dcterms:modified>
</cp:coreProperties>
</file>