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85" w:type="dxa"/>
        <w:tblInd w:w="-45" w:type="dxa"/>
        <w:tblLayout w:type="fixed"/>
        <w:tblLook w:val="0600" w:firstRow="0" w:lastRow="0" w:firstColumn="0" w:lastColumn="0" w:noHBand="1" w:noVBand="1"/>
      </w:tblPr>
      <w:tblGrid>
        <w:gridCol w:w="234"/>
        <w:gridCol w:w="1796"/>
        <w:gridCol w:w="142"/>
        <w:gridCol w:w="1701"/>
        <w:gridCol w:w="1417"/>
        <w:gridCol w:w="992"/>
        <w:gridCol w:w="851"/>
        <w:gridCol w:w="2268"/>
        <w:gridCol w:w="984"/>
      </w:tblGrid>
      <w:tr w:rsidR="009B1BF1" w:rsidRPr="007A5EFD" w:rsidTr="00420620">
        <w:trPr>
          <w:trHeight w:val="2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C83127" w:rsidRPr="007A5EFD" w:rsidTr="00420620">
        <w:trPr>
          <w:trHeight w:val="1210"/>
        </w:trPr>
        <w:tc>
          <w:tcPr>
            <w:tcW w:w="10385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C83127" w:rsidRPr="00872B4E" w:rsidRDefault="00C83127" w:rsidP="00223B05">
            <w:pPr>
              <w:pStyle w:val="Heading1"/>
              <w:outlineLvl w:val="0"/>
            </w:pPr>
            <w:r w:rsidRPr="00872B4E">
              <w:rPr>
                <w:rFonts w:eastAsia="Calibri"/>
              </w:rPr>
              <w:t>Before you fill in the form</w:t>
            </w:r>
            <w:r>
              <w:rPr>
                <w:rFonts w:eastAsia="Calibri"/>
              </w:rPr>
              <w:t xml:space="preserve"> </w:t>
            </w:r>
          </w:p>
          <w:p w:rsidR="00C83127" w:rsidRDefault="00C83127" w:rsidP="00420620">
            <w:pPr>
              <w:spacing w:after="0"/>
            </w:pPr>
            <w:r>
              <w:t>This is an approved form in</w:t>
            </w:r>
            <w:r w:rsidR="009C32CA">
              <w:t xml:space="preserve"> accordance with regulation 51</w:t>
            </w:r>
            <w:r>
              <w:t xml:space="preserve"> of the Petroleum Regulations 2020</w:t>
            </w:r>
            <w:r w:rsidR="00223B05">
              <w:t>.</w:t>
            </w:r>
            <w:r>
              <w:t xml:space="preserve"> </w:t>
            </w:r>
          </w:p>
          <w:p w:rsidR="00420620" w:rsidRPr="00872B4E" w:rsidRDefault="00420620" w:rsidP="008B18BC">
            <w:pPr>
              <w:spacing w:after="200"/>
            </w:pPr>
            <w:r>
              <w:rPr>
                <w:b/>
              </w:rPr>
              <w:t>Where required, provi</w:t>
            </w:r>
            <w:bookmarkStart w:id="0" w:name="_GoBack"/>
            <w:bookmarkEnd w:id="0"/>
            <w:r>
              <w:rPr>
                <w:b/>
              </w:rPr>
              <w:t>de any additional information via attachments to the form, noting the existence of the attachments within the form.</w:t>
            </w:r>
          </w:p>
        </w:tc>
      </w:tr>
      <w:tr w:rsidR="00AE2A8A" w:rsidRPr="007A5EFD" w:rsidTr="00420620">
        <w:trPr>
          <w:trHeight w:val="191"/>
        </w:trPr>
        <w:tc>
          <w:tcPr>
            <w:tcW w:w="10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134B24" w:rsidRPr="00872B4E" w:rsidRDefault="00AE2A8A" w:rsidP="00AE2A8A">
            <w:r w:rsidRPr="004A3CC9">
              <w:t>Fields marked with asterisk (</w:t>
            </w:r>
            <w:r w:rsidRPr="001827F3">
              <w:rPr>
                <w:rStyle w:val="Requiredfieldmark"/>
              </w:rPr>
              <w:t>*</w:t>
            </w:r>
            <w:r w:rsidRPr="004A3CC9">
              <w:t>) are mandatory.</w:t>
            </w:r>
          </w:p>
        </w:tc>
      </w:tr>
      <w:tr w:rsidR="00047459" w:rsidRPr="007A5EFD" w:rsidTr="00420620">
        <w:trPr>
          <w:trHeight w:val="27"/>
        </w:trPr>
        <w:tc>
          <w:tcPr>
            <w:tcW w:w="1038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047459" w:rsidRPr="00047459" w:rsidRDefault="00047459" w:rsidP="00223B05">
            <w:pPr>
              <w:rPr>
                <w:rStyle w:val="Questionlabel"/>
              </w:rPr>
            </w:pPr>
            <w:r>
              <w:rPr>
                <w:rStyle w:val="Questionlabel"/>
              </w:rPr>
              <w:t>Notification</w:t>
            </w:r>
          </w:p>
        </w:tc>
      </w:tr>
      <w:tr w:rsidR="00047459" w:rsidRPr="007A5EFD" w:rsidTr="00420620">
        <w:trPr>
          <w:trHeight w:val="27"/>
        </w:trPr>
        <w:tc>
          <w:tcPr>
            <w:tcW w:w="10385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47459" w:rsidRDefault="00047459" w:rsidP="00047459">
            <w:p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If a designated person under an approved access agreement is </w:t>
            </w:r>
            <w:r w:rsidR="00FF38F9">
              <w:rPr>
                <w:rFonts w:cs="Arial"/>
                <w:szCs w:val="22"/>
                <w:lang w:eastAsia="en-US"/>
              </w:rPr>
              <w:t xml:space="preserve">the occupier </w:t>
            </w:r>
            <w:r>
              <w:rPr>
                <w:rFonts w:cs="Arial"/>
                <w:szCs w:val="22"/>
                <w:lang w:eastAsia="en-US"/>
              </w:rPr>
              <w:t xml:space="preserve">not the owner of the land to which the agreement relates, </w:t>
            </w:r>
            <w:r w:rsidR="00FF38F9">
              <w:rPr>
                <w:rFonts w:cs="Arial"/>
                <w:szCs w:val="22"/>
                <w:lang w:eastAsia="en-US"/>
              </w:rPr>
              <w:t xml:space="preserve">the interest holder must notify the owner when the access agreement is </w:t>
            </w:r>
            <w:r>
              <w:rPr>
                <w:rFonts w:cs="Arial"/>
                <w:szCs w:val="22"/>
                <w:lang w:eastAsia="en-US"/>
              </w:rPr>
              <w:t>approved</w:t>
            </w:r>
            <w:r w:rsidR="002A71D6">
              <w:rPr>
                <w:rFonts w:cs="Arial"/>
                <w:szCs w:val="22"/>
                <w:lang w:eastAsia="en-US"/>
              </w:rPr>
              <w:t>, determined</w:t>
            </w:r>
            <w:r>
              <w:rPr>
                <w:rFonts w:cs="Arial"/>
                <w:szCs w:val="22"/>
                <w:lang w:eastAsia="en-US"/>
              </w:rPr>
              <w:t xml:space="preserve"> or varied</w:t>
            </w:r>
            <w:r w:rsidR="00FF38F9">
              <w:rPr>
                <w:rFonts w:cs="Arial"/>
                <w:szCs w:val="22"/>
                <w:lang w:eastAsia="en-US"/>
              </w:rPr>
              <w:t xml:space="preserve">. </w:t>
            </w:r>
          </w:p>
          <w:p w:rsidR="00FF38F9" w:rsidRDefault="00FF38F9" w:rsidP="00FF38F9"/>
          <w:p w:rsidR="00C23F96" w:rsidRDefault="00420620" w:rsidP="00C23F96">
            <w:r>
              <w:t>T</w:t>
            </w:r>
            <w:r w:rsidR="00047459">
              <w:t xml:space="preserve">he notice must be given </w:t>
            </w:r>
            <w:r w:rsidR="00047459" w:rsidRPr="00FF38F9">
              <w:rPr>
                <w:b/>
              </w:rPr>
              <w:t xml:space="preserve">within </w:t>
            </w:r>
            <w:r w:rsidR="00C23F96">
              <w:rPr>
                <w:b/>
              </w:rPr>
              <w:t>7</w:t>
            </w:r>
            <w:r w:rsidR="00047459" w:rsidRPr="00FF38F9">
              <w:rPr>
                <w:b/>
              </w:rPr>
              <w:t xml:space="preserve"> days</w:t>
            </w:r>
            <w:r w:rsidR="00047459">
              <w:t xml:space="preserve"> after the</w:t>
            </w:r>
            <w:r w:rsidR="002A71D6">
              <w:t xml:space="preserve"> </w:t>
            </w:r>
            <w:r w:rsidR="00C23F96">
              <w:t>notifiable occurrence occurs</w:t>
            </w:r>
            <w:r w:rsidR="00047459">
              <w:t>.</w:t>
            </w:r>
            <w:r w:rsidR="00C23F96">
              <w:t xml:space="preserve"> A notifiable occurrence means any of the following:</w:t>
            </w:r>
          </w:p>
          <w:p w:rsidR="00C23F96" w:rsidRDefault="00C23F96" w:rsidP="00C23F96">
            <w:pPr>
              <w:pStyle w:val="ListParagraph"/>
              <w:numPr>
                <w:ilvl w:val="0"/>
                <w:numId w:val="21"/>
              </w:numPr>
              <w:spacing w:after="40"/>
              <w:rPr>
                <w:rStyle w:val="Questionlabel"/>
                <w:b w:val="0"/>
                <w:bCs w:val="0"/>
              </w:rPr>
            </w:pPr>
            <w:r>
              <w:rPr>
                <w:rStyle w:val="Questionlabel"/>
                <w:b w:val="0"/>
                <w:bCs w:val="0"/>
              </w:rPr>
              <w:t>when the Northern Territory Civil and Administrative Tribunal (Tribunal) makes a determination of an access agreement</w:t>
            </w:r>
          </w:p>
          <w:p w:rsidR="00C23F96" w:rsidRDefault="00C23F96" w:rsidP="00C23F96">
            <w:pPr>
              <w:pStyle w:val="ListParagraph"/>
              <w:numPr>
                <w:ilvl w:val="0"/>
                <w:numId w:val="21"/>
              </w:numPr>
              <w:spacing w:after="40"/>
              <w:rPr>
                <w:rStyle w:val="Questionlabel"/>
                <w:b w:val="0"/>
                <w:bCs w:val="0"/>
              </w:rPr>
            </w:pPr>
            <w:r>
              <w:rPr>
                <w:rStyle w:val="Questionlabel"/>
                <w:b w:val="0"/>
                <w:bCs w:val="0"/>
              </w:rPr>
              <w:t>when the Minister for Mining and Energy (Minister) approves an access agreement</w:t>
            </w:r>
          </w:p>
          <w:p w:rsidR="00C23F96" w:rsidRDefault="00C23F96" w:rsidP="00C23F96">
            <w:pPr>
              <w:pStyle w:val="ListParagraph"/>
              <w:numPr>
                <w:ilvl w:val="0"/>
                <w:numId w:val="21"/>
              </w:numPr>
              <w:spacing w:after="40"/>
              <w:rPr>
                <w:rStyle w:val="Questionlabel"/>
                <w:b w:val="0"/>
                <w:bCs w:val="0"/>
              </w:rPr>
            </w:pPr>
            <w:r>
              <w:rPr>
                <w:rStyle w:val="Questionlabel"/>
                <w:b w:val="0"/>
                <w:bCs w:val="0"/>
              </w:rPr>
              <w:t>when the Minister approves the variation of an access agreement</w:t>
            </w:r>
          </w:p>
          <w:p w:rsidR="00C23F96" w:rsidRPr="00C23F96" w:rsidRDefault="00C23F96" w:rsidP="00C23F96">
            <w:pPr>
              <w:pStyle w:val="ListParagraph"/>
              <w:numPr>
                <w:ilvl w:val="0"/>
                <w:numId w:val="21"/>
              </w:numPr>
              <w:spacing w:after="40"/>
              <w:rPr>
                <w:rStyle w:val="Questionlabel"/>
                <w:b w:val="0"/>
                <w:bCs w:val="0"/>
              </w:rPr>
            </w:pPr>
            <w:proofErr w:type="gramStart"/>
            <w:r>
              <w:rPr>
                <w:rStyle w:val="Questionlabel"/>
                <w:b w:val="0"/>
                <w:bCs w:val="0"/>
              </w:rPr>
              <w:t>when</w:t>
            </w:r>
            <w:proofErr w:type="gramEnd"/>
            <w:r>
              <w:rPr>
                <w:rStyle w:val="Questionlabel"/>
                <w:b w:val="0"/>
                <w:bCs w:val="0"/>
              </w:rPr>
              <w:t xml:space="preserve"> the Tribunal makes an order for the variation of an access agreement. </w:t>
            </w:r>
          </w:p>
        </w:tc>
      </w:tr>
      <w:tr w:rsidR="007D48A4" w:rsidRPr="007A5EFD" w:rsidTr="00420620">
        <w:trPr>
          <w:trHeight w:val="27"/>
        </w:trPr>
        <w:tc>
          <w:tcPr>
            <w:tcW w:w="1038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4A3CC9" w:rsidRDefault="00CA1F65" w:rsidP="00223B05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Interest holder</w:t>
            </w:r>
            <w:r w:rsidR="00A84BD0">
              <w:rPr>
                <w:rStyle w:val="Questionlabel"/>
                <w:color w:val="FFFFFF" w:themeColor="background1"/>
              </w:rPr>
              <w:t xml:space="preserve"> </w:t>
            </w:r>
          </w:p>
        </w:tc>
      </w:tr>
      <w:tr w:rsidR="002637CC" w:rsidRPr="007A5EFD" w:rsidTr="00420620">
        <w:trPr>
          <w:trHeight w:val="337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37CC" w:rsidRPr="007A5EFD" w:rsidRDefault="00223B05" w:rsidP="00CA25BB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N</w:t>
            </w:r>
            <w:r w:rsidR="002637CC">
              <w:rPr>
                <w:rStyle w:val="Questionlabel"/>
              </w:rPr>
              <w:t>ame</w:t>
            </w:r>
            <w:r w:rsidR="00C965A4">
              <w:rPr>
                <w:rStyle w:val="Questionlabel"/>
              </w:rPr>
              <w:t>:</w:t>
            </w:r>
            <w:r w:rsidR="002637CC" w:rsidRPr="002637CC">
              <w:rPr>
                <w:rStyle w:val="Requiredfieldmark"/>
              </w:rPr>
              <w:t>*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37CC" w:rsidRPr="002C0BEF" w:rsidRDefault="002637CC" w:rsidP="002C0BEF"/>
        </w:tc>
      </w:tr>
      <w:tr w:rsidR="003D2716" w:rsidRPr="007A5EFD" w:rsidTr="00420620">
        <w:trPr>
          <w:trHeight w:val="337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D2716" w:rsidRPr="00223B05" w:rsidRDefault="003D2716" w:rsidP="007D48A4">
            <w:pPr>
              <w:rPr>
                <w:rStyle w:val="Requiredfieldmark"/>
              </w:rPr>
            </w:pPr>
            <w:r>
              <w:rPr>
                <w:rStyle w:val="Questionlabel"/>
              </w:rPr>
              <w:t>A.B.N. / A.C.N.</w:t>
            </w:r>
            <w:r w:rsidR="00223B05">
              <w:rPr>
                <w:rStyle w:val="Questionlabel"/>
              </w:rPr>
              <w:t>:</w:t>
            </w:r>
            <w:r w:rsidR="00223B05">
              <w:rPr>
                <w:rStyle w:val="Requiredfieldmark"/>
              </w:rPr>
              <w:t>*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D2716" w:rsidRDefault="003D2716" w:rsidP="002C0BEF"/>
        </w:tc>
      </w:tr>
      <w:tr w:rsidR="002637CC" w:rsidRPr="007A5EFD" w:rsidTr="00420620">
        <w:trPr>
          <w:trHeight w:val="27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37CC" w:rsidRPr="002637CC" w:rsidRDefault="002637CC" w:rsidP="00223B05">
            <w:pPr>
              <w:rPr>
                <w:rStyle w:val="Questionlabel"/>
                <w:color w:val="C00000"/>
                <w:szCs w:val="22"/>
              </w:rPr>
            </w:pPr>
            <w:r>
              <w:rPr>
                <w:rStyle w:val="Questionlabel"/>
              </w:rPr>
              <w:t xml:space="preserve">Petroleum interest reference </w:t>
            </w:r>
            <w:r>
              <w:rPr>
                <w:rStyle w:val="Questionlabel"/>
                <w:b w:val="0"/>
                <w:sz w:val="16"/>
                <w:szCs w:val="16"/>
              </w:rPr>
              <w:t>(exploration permit</w:t>
            </w:r>
            <w:r w:rsidR="00223B05">
              <w:rPr>
                <w:rStyle w:val="Questionlabel"/>
                <w:b w:val="0"/>
                <w:sz w:val="16"/>
                <w:szCs w:val="16"/>
              </w:rPr>
              <w:t xml:space="preserve">, </w:t>
            </w:r>
            <w:r w:rsidR="00586AF0">
              <w:rPr>
                <w:rStyle w:val="Questionlabel"/>
                <w:b w:val="0"/>
                <w:sz w:val="16"/>
                <w:szCs w:val="16"/>
              </w:rPr>
              <w:t>production</w:t>
            </w:r>
            <w:r>
              <w:rPr>
                <w:rStyle w:val="Questionlabel"/>
                <w:b w:val="0"/>
                <w:sz w:val="16"/>
                <w:szCs w:val="16"/>
              </w:rPr>
              <w:t xml:space="preserve"> licence </w:t>
            </w:r>
            <w:r w:rsidR="00223B05">
              <w:rPr>
                <w:rStyle w:val="Questionlabel"/>
                <w:b w:val="0"/>
                <w:sz w:val="16"/>
                <w:szCs w:val="16"/>
              </w:rPr>
              <w:t xml:space="preserve">or retention licence </w:t>
            </w:r>
            <w:r>
              <w:rPr>
                <w:rStyle w:val="Questionlabel"/>
                <w:b w:val="0"/>
                <w:sz w:val="16"/>
                <w:szCs w:val="16"/>
              </w:rPr>
              <w:t>number)</w:t>
            </w:r>
            <w:r w:rsidR="00223B05">
              <w:rPr>
                <w:rStyle w:val="Questionlabel"/>
                <w:szCs w:val="22"/>
              </w:rPr>
              <w:t>:</w:t>
            </w:r>
            <w:r w:rsidRPr="00812394">
              <w:rPr>
                <w:rStyle w:val="Requiredfieldmark"/>
              </w:rPr>
              <w:t>*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37CC" w:rsidRPr="002C0BEF" w:rsidRDefault="002637CC" w:rsidP="002C0BEF"/>
        </w:tc>
      </w:tr>
      <w:tr w:rsidR="002637CC" w:rsidRPr="007A5EFD" w:rsidTr="00420620">
        <w:trPr>
          <w:trHeight w:val="27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37CC" w:rsidRPr="002637CC" w:rsidRDefault="002637CC" w:rsidP="002637CC">
            <w:pPr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t>Contact person</w:t>
            </w:r>
            <w:r w:rsidR="00223B05">
              <w:rPr>
                <w:rStyle w:val="Questionlabel"/>
              </w:rPr>
              <w:t>:</w:t>
            </w:r>
            <w:r w:rsidRPr="00812394">
              <w:rPr>
                <w:rStyle w:val="Requiredfieldmark"/>
              </w:rPr>
              <w:t>*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37CC" w:rsidRPr="002C0BEF" w:rsidRDefault="002637CC" w:rsidP="002C0BEF"/>
        </w:tc>
      </w:tr>
      <w:tr w:rsidR="00A029A6" w:rsidRPr="007A5EFD" w:rsidTr="00A029A6">
        <w:trPr>
          <w:trHeight w:val="27"/>
        </w:trPr>
        <w:tc>
          <w:tcPr>
            <w:tcW w:w="203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29A6" w:rsidRPr="002637CC" w:rsidRDefault="00A029A6" w:rsidP="00A029A6">
            <w:pPr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t>Telephone:</w:t>
            </w:r>
            <w:r w:rsidRPr="00812394">
              <w:rPr>
                <w:rStyle w:val="Requiredfieldmark"/>
              </w:rPr>
              <w:t>*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29A6" w:rsidRPr="002C0BEF" w:rsidRDefault="00A029A6" w:rsidP="002C0BEF">
            <w:bookmarkStart w:id="1" w:name="Text9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029A6" w:rsidRPr="002C0BEF" w:rsidRDefault="00A029A6" w:rsidP="002C0BEF">
            <w:r>
              <w:rPr>
                <w:rStyle w:val="Questionlabel"/>
              </w:rPr>
              <w:t>Email:</w:t>
            </w:r>
          </w:p>
        </w:tc>
        <w:bookmarkEnd w:id="1"/>
        <w:tc>
          <w:tcPr>
            <w:tcW w:w="4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29A6" w:rsidRPr="002C0BEF" w:rsidRDefault="00A029A6" w:rsidP="002C0BEF"/>
        </w:tc>
      </w:tr>
      <w:tr w:rsidR="002637CC" w:rsidRPr="007A5EFD" w:rsidTr="00A029A6">
        <w:trPr>
          <w:trHeight w:val="567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37CC" w:rsidRPr="002637CC" w:rsidRDefault="002637CC" w:rsidP="002637CC">
            <w:pPr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t>Postal address</w:t>
            </w:r>
            <w:r w:rsidR="00223B05">
              <w:rPr>
                <w:rStyle w:val="Questionlabel"/>
              </w:rPr>
              <w:t>:</w:t>
            </w:r>
            <w:r w:rsidRPr="00812394">
              <w:rPr>
                <w:rStyle w:val="Requiredfieldmark"/>
              </w:rPr>
              <w:t>*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37CC" w:rsidRPr="002C0BEF" w:rsidRDefault="002637CC" w:rsidP="002C0BEF"/>
        </w:tc>
      </w:tr>
      <w:tr w:rsidR="007D48A4" w:rsidRPr="007A5EFD" w:rsidTr="00420620">
        <w:trPr>
          <w:trHeight w:val="195"/>
        </w:trPr>
        <w:tc>
          <w:tcPr>
            <w:tcW w:w="1038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7A5EFD" w:rsidRDefault="00CA1F65" w:rsidP="00047459">
            <w:pPr>
              <w:keepNext/>
              <w:spacing w:after="0"/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lastRenderedPageBreak/>
              <w:t xml:space="preserve">Land owner </w:t>
            </w:r>
          </w:p>
        </w:tc>
      </w:tr>
      <w:tr w:rsidR="007D48A4" w:rsidRPr="007A5EFD" w:rsidTr="00420620">
        <w:trPr>
          <w:trHeight w:val="145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637CC" w:rsidRDefault="00223B05" w:rsidP="00CA1F65">
            <w:pPr>
              <w:keepNext/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t>N</w:t>
            </w:r>
            <w:r w:rsidR="002637CC">
              <w:rPr>
                <w:rStyle w:val="Questionlabel"/>
              </w:rPr>
              <w:t>ame</w:t>
            </w:r>
            <w:r>
              <w:rPr>
                <w:rStyle w:val="Questionlabel"/>
              </w:rPr>
              <w:t>:</w:t>
            </w:r>
            <w:r w:rsidR="002637CC" w:rsidRPr="00812394">
              <w:rPr>
                <w:rStyle w:val="Requiredfieldmark"/>
              </w:rPr>
              <w:t>*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F30090">
            <w:pPr>
              <w:keepNext/>
            </w:pPr>
          </w:p>
        </w:tc>
      </w:tr>
      <w:tr w:rsidR="00A029A6" w:rsidRPr="007A5EFD" w:rsidTr="00A029A6">
        <w:trPr>
          <w:trHeight w:val="27"/>
        </w:trPr>
        <w:tc>
          <w:tcPr>
            <w:tcW w:w="217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29A6" w:rsidRPr="002637CC" w:rsidRDefault="00A029A6" w:rsidP="006220B3">
            <w:pPr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t xml:space="preserve">Telephone </w:t>
            </w:r>
            <w:r>
              <w:rPr>
                <w:rStyle w:val="Questionlabel"/>
                <w:b w:val="0"/>
                <w:sz w:val="16"/>
                <w:szCs w:val="16"/>
              </w:rPr>
              <w:t>(if known)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29A6" w:rsidRPr="002C0BEF" w:rsidRDefault="00A029A6" w:rsidP="006220B3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29A6" w:rsidRPr="002C0BEF" w:rsidRDefault="00A029A6" w:rsidP="006220B3">
            <w:r>
              <w:rPr>
                <w:rStyle w:val="Questionlabel"/>
              </w:rPr>
              <w:t xml:space="preserve">Email </w:t>
            </w:r>
            <w:r>
              <w:rPr>
                <w:rStyle w:val="Questionlabel"/>
                <w:b w:val="0"/>
                <w:sz w:val="16"/>
                <w:szCs w:val="16"/>
              </w:rPr>
              <w:t>(if known)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29A6" w:rsidRPr="002C0BEF" w:rsidRDefault="00A029A6" w:rsidP="006220B3"/>
        </w:tc>
      </w:tr>
      <w:tr w:rsidR="00505ED3" w:rsidRPr="007A5EFD" w:rsidTr="00A029A6">
        <w:trPr>
          <w:trHeight w:val="567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05ED3" w:rsidRPr="0095305D" w:rsidRDefault="00505ED3" w:rsidP="00775370">
            <w:pPr>
              <w:rPr>
                <w:b/>
                <w:bCs/>
                <w:color w:val="C00000"/>
              </w:rPr>
            </w:pPr>
            <w:r>
              <w:rPr>
                <w:rStyle w:val="Questionlabel"/>
              </w:rPr>
              <w:t>Postal address</w:t>
            </w:r>
            <w:r w:rsidR="00223B05"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05ED3" w:rsidRDefault="00505ED3" w:rsidP="00505ED3"/>
        </w:tc>
      </w:tr>
      <w:tr w:rsidR="00223B05" w:rsidRPr="007A5EFD" w:rsidTr="00420620">
        <w:trPr>
          <w:trHeight w:val="223"/>
        </w:trPr>
        <w:tc>
          <w:tcPr>
            <w:tcW w:w="1038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223B05" w:rsidRPr="00223B05" w:rsidRDefault="00223B05" w:rsidP="00FE7D7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Designated person</w:t>
            </w:r>
          </w:p>
        </w:tc>
      </w:tr>
      <w:tr w:rsidR="00223B05" w:rsidRPr="007A5EFD" w:rsidTr="00420620">
        <w:trPr>
          <w:trHeight w:val="223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Pr="004245EE" w:rsidRDefault="00223B05" w:rsidP="00223B05">
            <w:pPr>
              <w:spacing w:after="0"/>
              <w:rPr>
                <w:rStyle w:val="Requiredfieldmark"/>
              </w:rPr>
            </w:pPr>
            <w:r w:rsidRPr="000139BA">
              <w:rPr>
                <w:rStyle w:val="Questionlabel"/>
              </w:rPr>
              <w:t>Name</w:t>
            </w:r>
            <w:r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Default="00223B05" w:rsidP="00223B05"/>
        </w:tc>
      </w:tr>
      <w:tr w:rsidR="00223B05" w:rsidRPr="007A5EFD" w:rsidTr="00420620">
        <w:trPr>
          <w:trHeight w:val="223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Pr="000139BA" w:rsidRDefault="00223B05" w:rsidP="00223B05">
            <w:pPr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>A.B.N. / A.C.N.</w:t>
            </w:r>
            <w:r>
              <w:rPr>
                <w:rStyle w:val="Questionlabel"/>
                <w:b w:val="0"/>
                <w:sz w:val="16"/>
                <w:szCs w:val="16"/>
              </w:rPr>
              <w:t xml:space="preserve"> (if</w:t>
            </w:r>
            <w:r w:rsidR="00E374A3">
              <w:rPr>
                <w:rStyle w:val="Questionlabel"/>
                <w:b w:val="0"/>
                <w:sz w:val="16"/>
                <w:szCs w:val="16"/>
              </w:rPr>
              <w:t xml:space="preserve"> applicable</w:t>
            </w:r>
            <w:r>
              <w:rPr>
                <w:rStyle w:val="Questionlabel"/>
                <w:b w:val="0"/>
                <w:sz w:val="16"/>
                <w:szCs w:val="16"/>
              </w:rPr>
              <w:t>)</w:t>
            </w:r>
            <w:r>
              <w:rPr>
                <w:rStyle w:val="Questionlabel"/>
              </w:rPr>
              <w:t>: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Default="00223B05" w:rsidP="00223B05"/>
        </w:tc>
      </w:tr>
      <w:tr w:rsidR="00223B05" w:rsidRPr="007A5EFD" w:rsidTr="00420620">
        <w:trPr>
          <w:trHeight w:val="223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Pr="004245EE" w:rsidRDefault="00223B05" w:rsidP="00223B05">
            <w:pPr>
              <w:rPr>
                <w:rStyle w:val="Requiredfieldmark"/>
              </w:rPr>
            </w:pPr>
            <w:r>
              <w:rPr>
                <w:rStyle w:val="Questionlabel"/>
              </w:rPr>
              <w:t>Contact person name: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Default="00223B05" w:rsidP="00223B05"/>
        </w:tc>
      </w:tr>
      <w:tr w:rsidR="00223B05" w:rsidRPr="007A5EFD" w:rsidTr="00420620">
        <w:trPr>
          <w:trHeight w:val="223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Pr="004245EE" w:rsidRDefault="00223B05" w:rsidP="00223B05">
            <w:pPr>
              <w:spacing w:after="0"/>
              <w:rPr>
                <w:rStyle w:val="Requiredfieldmark"/>
              </w:rPr>
            </w:pPr>
            <w:r>
              <w:rPr>
                <w:rStyle w:val="Questionlabel"/>
              </w:rPr>
              <w:t>Telephone number: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Default="00223B05" w:rsidP="00223B05"/>
        </w:tc>
      </w:tr>
      <w:tr w:rsidR="00223B05" w:rsidRPr="007A5EFD" w:rsidTr="00420620">
        <w:trPr>
          <w:trHeight w:val="223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Pr="004245EE" w:rsidRDefault="00223B05" w:rsidP="00223B05">
            <w:pPr>
              <w:spacing w:after="0"/>
              <w:rPr>
                <w:rStyle w:val="Requiredfieldmark"/>
              </w:rPr>
            </w:pPr>
            <w:r>
              <w:rPr>
                <w:rStyle w:val="Questionlabel"/>
              </w:rPr>
              <w:t>Email address: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Default="00223B05" w:rsidP="00223B05"/>
        </w:tc>
      </w:tr>
      <w:tr w:rsidR="00223B05" w:rsidRPr="007A5EFD" w:rsidTr="00420620">
        <w:trPr>
          <w:trHeight w:val="223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Pr="004245EE" w:rsidRDefault="00223B05" w:rsidP="00223B05">
            <w:pPr>
              <w:spacing w:after="0"/>
              <w:rPr>
                <w:rStyle w:val="Requiredfieldmark"/>
              </w:rPr>
            </w:pPr>
            <w:r>
              <w:rPr>
                <w:rStyle w:val="Questionlabel"/>
              </w:rPr>
              <w:t>Postal address: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Default="00223B05" w:rsidP="00223B05"/>
        </w:tc>
      </w:tr>
      <w:tr w:rsidR="00223B05" w:rsidRPr="007A5EFD" w:rsidTr="00420620">
        <w:trPr>
          <w:trHeight w:val="223"/>
        </w:trPr>
        <w:tc>
          <w:tcPr>
            <w:tcW w:w="1038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223B05" w:rsidRPr="00223B05" w:rsidRDefault="00223B05" w:rsidP="00223B05">
            <w:pPr>
              <w:rPr>
                <w:rStyle w:val="Questionlabel"/>
              </w:rPr>
            </w:pPr>
            <w:r>
              <w:rPr>
                <w:rStyle w:val="Questionlabel"/>
              </w:rPr>
              <w:t>Subject land</w:t>
            </w:r>
          </w:p>
        </w:tc>
      </w:tr>
      <w:tr w:rsidR="00223B05" w:rsidRPr="007A5EFD" w:rsidTr="00420620">
        <w:trPr>
          <w:trHeight w:val="223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Pr="00824233" w:rsidRDefault="00223B05" w:rsidP="00223B05">
            <w:pPr>
              <w:spacing w:after="0"/>
              <w:rPr>
                <w:rStyle w:val="Requiredfieldmark"/>
              </w:rPr>
            </w:pPr>
            <w:r>
              <w:rPr>
                <w:rStyle w:val="Questionlabel"/>
              </w:rPr>
              <w:t xml:space="preserve">Property name </w:t>
            </w:r>
            <w:r>
              <w:rPr>
                <w:rStyle w:val="Questionlabel"/>
                <w:b w:val="0"/>
                <w:sz w:val="16"/>
                <w:szCs w:val="16"/>
              </w:rPr>
              <w:t>(if applicable)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Default="00223B05" w:rsidP="00223B05"/>
        </w:tc>
      </w:tr>
      <w:tr w:rsidR="00223B05" w:rsidRPr="007A5EFD" w:rsidTr="00420620">
        <w:trPr>
          <w:trHeight w:val="223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Pr="00824233" w:rsidRDefault="00223B05" w:rsidP="00223B05">
            <w:pPr>
              <w:spacing w:after="0"/>
              <w:rPr>
                <w:rStyle w:val="Requiredfieldmark"/>
              </w:rPr>
            </w:pPr>
            <w:r>
              <w:rPr>
                <w:rStyle w:val="Questionlabel"/>
              </w:rPr>
              <w:t xml:space="preserve">Pastoral lease number </w:t>
            </w:r>
            <w:r>
              <w:rPr>
                <w:rStyle w:val="Questionlabel"/>
                <w:b w:val="0"/>
                <w:sz w:val="16"/>
                <w:szCs w:val="16"/>
              </w:rPr>
              <w:t>(if applicable)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Default="00223B05" w:rsidP="00223B05"/>
        </w:tc>
      </w:tr>
      <w:tr w:rsidR="00223B05" w:rsidRPr="007A5EFD" w:rsidTr="00420620">
        <w:trPr>
          <w:trHeight w:val="223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Pr="00824233" w:rsidRDefault="00223B05" w:rsidP="00223B05">
            <w:pPr>
              <w:spacing w:after="0"/>
              <w:rPr>
                <w:rStyle w:val="Requiredfieldmark"/>
              </w:rPr>
            </w:pPr>
            <w:r>
              <w:rPr>
                <w:rStyle w:val="Questionlabel"/>
              </w:rPr>
              <w:t xml:space="preserve">Land reference </w:t>
            </w:r>
            <w:r>
              <w:rPr>
                <w:rStyle w:val="Questionlabel"/>
                <w:b w:val="0"/>
                <w:sz w:val="16"/>
                <w:szCs w:val="16"/>
              </w:rPr>
              <w:t>(</w:t>
            </w:r>
            <w:r w:rsidR="00FF38F9">
              <w:rPr>
                <w:rStyle w:val="Questionlabel"/>
                <w:b w:val="0"/>
                <w:sz w:val="16"/>
                <w:szCs w:val="16"/>
              </w:rPr>
              <w:t xml:space="preserve">parcel reference </w:t>
            </w:r>
            <w:r>
              <w:rPr>
                <w:rStyle w:val="Questionlabel"/>
                <w:b w:val="0"/>
                <w:sz w:val="16"/>
                <w:szCs w:val="16"/>
              </w:rPr>
              <w:t>e.g. NT portion number/s)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Default="00223B05" w:rsidP="00223B05"/>
        </w:tc>
      </w:tr>
      <w:tr w:rsidR="00223B05" w:rsidRPr="00697FDC" w:rsidTr="00420620">
        <w:trPr>
          <w:trHeight w:val="27"/>
        </w:trPr>
        <w:tc>
          <w:tcPr>
            <w:tcW w:w="10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223B05" w:rsidRPr="00697FDC" w:rsidRDefault="00223B05" w:rsidP="00223B05">
            <w:pPr>
              <w:spacing w:after="0" w:line="259" w:lineRule="auto"/>
              <w:ind w:left="82" w:right="296"/>
              <w:contextualSpacing/>
              <w:rPr>
                <w:rStyle w:val="Questionlabel"/>
              </w:rPr>
            </w:pPr>
            <w:r>
              <w:rPr>
                <w:rStyle w:val="Questionlabel"/>
              </w:rPr>
              <w:t>Notice relates to</w:t>
            </w:r>
          </w:p>
        </w:tc>
      </w:tr>
      <w:tr w:rsidR="00C23F96" w:rsidRPr="007A5EFD" w:rsidTr="00C23F96">
        <w:trPr>
          <w:trHeight w:val="91"/>
        </w:trPr>
        <w:tc>
          <w:tcPr>
            <w:tcW w:w="3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23F96" w:rsidRPr="00586AF0" w:rsidRDefault="00C23F96" w:rsidP="00C23F96">
            <w:pPr>
              <w:rPr>
                <w:rStyle w:val="Questionlabel"/>
                <w:color w:val="C00000"/>
                <w:szCs w:val="22"/>
              </w:rPr>
            </w:pPr>
            <w:r>
              <w:rPr>
                <w:rStyle w:val="Questionlabel"/>
              </w:rPr>
              <w:t>Notifiable occurrence:</w:t>
            </w:r>
            <w:r>
              <w:rPr>
                <w:rStyle w:val="Requiredfieldmark"/>
              </w:rPr>
              <w:t>*</w:t>
            </w:r>
            <w:r>
              <w:rPr>
                <w:rStyle w:val="Questionlabel"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6" w:rsidRPr="00860099" w:rsidRDefault="00C23F96" w:rsidP="00C23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Tribunal has</w:t>
            </w:r>
            <w:r w:rsidRPr="00A029A6">
              <w:rPr>
                <w:sz w:val="18"/>
                <w:szCs w:val="18"/>
              </w:rPr>
              <w:t xml:space="preserve"> determin</w:t>
            </w:r>
            <w:r>
              <w:rPr>
                <w:sz w:val="18"/>
                <w:szCs w:val="18"/>
              </w:rPr>
              <w:t>ed</w:t>
            </w:r>
            <w:r w:rsidRPr="00A029A6">
              <w:rPr>
                <w:sz w:val="18"/>
                <w:szCs w:val="18"/>
              </w:rPr>
              <w:t xml:space="preserve"> an access agreement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6" w:rsidRPr="00860099" w:rsidRDefault="00C23F96" w:rsidP="00223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Y/N</w:t>
            </w:r>
          </w:p>
        </w:tc>
      </w:tr>
      <w:tr w:rsidR="00C23F96" w:rsidRPr="007A5EFD" w:rsidTr="00C23F96">
        <w:trPr>
          <w:trHeight w:val="91"/>
        </w:trPr>
        <w:tc>
          <w:tcPr>
            <w:tcW w:w="38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23F96" w:rsidRDefault="00C23F96" w:rsidP="00223B05">
            <w:pPr>
              <w:rPr>
                <w:rStyle w:val="Questionlabel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6" w:rsidRPr="00860099" w:rsidRDefault="00C23F96" w:rsidP="00C23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 w:rsidRPr="00A029A6">
              <w:rPr>
                <w:sz w:val="18"/>
                <w:szCs w:val="18"/>
              </w:rPr>
              <w:t xml:space="preserve"> Minister</w:t>
            </w:r>
            <w:r>
              <w:rPr>
                <w:sz w:val="18"/>
                <w:szCs w:val="18"/>
              </w:rPr>
              <w:t xml:space="preserve"> has</w:t>
            </w:r>
            <w:r w:rsidRPr="00A029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approved an access agreement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6" w:rsidRPr="00860099" w:rsidRDefault="00C23F96" w:rsidP="00223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Y/N</w:t>
            </w:r>
          </w:p>
        </w:tc>
      </w:tr>
      <w:tr w:rsidR="00C23F96" w:rsidRPr="007A5EFD" w:rsidTr="00C23F96">
        <w:trPr>
          <w:trHeight w:val="170"/>
        </w:trPr>
        <w:tc>
          <w:tcPr>
            <w:tcW w:w="38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23F96" w:rsidRDefault="00C23F96" w:rsidP="00223B05">
            <w:pPr>
              <w:rPr>
                <w:rStyle w:val="Questionlabel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6" w:rsidRPr="00860099" w:rsidRDefault="00C23F96" w:rsidP="00223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Minister has approved the variation of an access agreement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6" w:rsidRPr="00860099" w:rsidRDefault="00C23F96" w:rsidP="00223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Y/N</w:t>
            </w:r>
          </w:p>
        </w:tc>
      </w:tr>
      <w:tr w:rsidR="00C23F96" w:rsidRPr="007A5EFD" w:rsidTr="00C23F96">
        <w:trPr>
          <w:trHeight w:val="170"/>
        </w:trPr>
        <w:tc>
          <w:tcPr>
            <w:tcW w:w="38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23F96" w:rsidRDefault="00C23F96" w:rsidP="00223B05">
            <w:pPr>
              <w:rPr>
                <w:rStyle w:val="Questionlabel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6" w:rsidRDefault="00C23F96" w:rsidP="00C23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Tribunal has</w:t>
            </w:r>
            <w:r w:rsidRPr="00A029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 an order for the variation of an access agreement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6" w:rsidRDefault="00C23F96" w:rsidP="00223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Y/N</w:t>
            </w:r>
          </w:p>
        </w:tc>
      </w:tr>
      <w:tr w:rsidR="00223B05" w:rsidRPr="007A5EFD" w:rsidTr="00420620">
        <w:trPr>
          <w:trHeight w:val="27"/>
        </w:trPr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Pr="00601A95" w:rsidRDefault="00860099" w:rsidP="00C23F96">
            <w:pPr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t>Date the</w:t>
            </w:r>
            <w:r w:rsidR="00FE7D75" w:rsidRPr="00FE7D75">
              <w:rPr>
                <w:rStyle w:val="Questionlabel"/>
              </w:rPr>
              <w:t xml:space="preserve"> acc</w:t>
            </w:r>
            <w:r w:rsidR="00FE7D75">
              <w:rPr>
                <w:rStyle w:val="Questionlabel"/>
              </w:rPr>
              <w:t xml:space="preserve">ess agreement was </w:t>
            </w:r>
            <w:r w:rsidR="00C23F96">
              <w:rPr>
                <w:rStyle w:val="Questionlabel"/>
              </w:rPr>
              <w:t xml:space="preserve">determined, </w:t>
            </w:r>
            <w:r w:rsidR="00FE7D75">
              <w:rPr>
                <w:rStyle w:val="Questionlabel"/>
              </w:rPr>
              <w:t>approved or varied</w:t>
            </w:r>
            <w:r w:rsidR="00FF38F9">
              <w:rPr>
                <w:rStyle w:val="Questionlabel"/>
              </w:rPr>
              <w:t>:</w:t>
            </w:r>
            <w:r w:rsidR="00223B05" w:rsidRPr="00812394">
              <w:rPr>
                <w:rStyle w:val="Requiredfieldmark"/>
              </w:rPr>
              <w:t>*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5" w:rsidRPr="002C0BEF" w:rsidRDefault="00223B05" w:rsidP="00223B05"/>
        </w:tc>
      </w:tr>
      <w:tr w:rsidR="00223B05" w:rsidRPr="007A5EFD" w:rsidTr="00420620">
        <w:trPr>
          <w:trHeight w:val="27"/>
        </w:trPr>
        <w:tc>
          <w:tcPr>
            <w:tcW w:w="10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223B05" w:rsidRPr="00646823" w:rsidRDefault="00FE7D75" w:rsidP="00576226">
            <w:pPr>
              <w:rPr>
                <w:rStyle w:val="Questionlabel"/>
              </w:rPr>
            </w:pPr>
            <w:r>
              <w:rPr>
                <w:rStyle w:val="Questionlabel"/>
              </w:rPr>
              <w:t>A</w:t>
            </w:r>
            <w:r w:rsidR="00223B05">
              <w:rPr>
                <w:rStyle w:val="Questionlabel"/>
              </w:rPr>
              <w:t xml:space="preserve">uthorised </w:t>
            </w:r>
            <w:r w:rsidR="00576226">
              <w:rPr>
                <w:rStyle w:val="Questionlabel"/>
              </w:rPr>
              <w:t xml:space="preserve">representative </w:t>
            </w:r>
            <w:r w:rsidR="00223B05">
              <w:rPr>
                <w:rStyle w:val="Questionlabel"/>
              </w:rPr>
              <w:t>/ delegate giving this notice</w:t>
            </w:r>
          </w:p>
        </w:tc>
      </w:tr>
      <w:tr w:rsidR="00223B05" w:rsidRPr="007A5EFD" w:rsidTr="00C23F96">
        <w:trPr>
          <w:trHeight w:val="27"/>
        </w:trPr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Default="00223B05" w:rsidP="00223B05">
            <w:r>
              <w:rPr>
                <w:rStyle w:val="Questionlabel"/>
              </w:rPr>
              <w:t>Signature</w:t>
            </w:r>
            <w:r w:rsidR="00C965A4"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5" w:rsidRDefault="00223B05" w:rsidP="00223B05"/>
        </w:tc>
      </w:tr>
      <w:tr w:rsidR="00FE7D75" w:rsidRPr="007A5EFD" w:rsidTr="00C23F96">
        <w:trPr>
          <w:trHeight w:val="27"/>
        </w:trPr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FE7D75" w:rsidRPr="00646823" w:rsidRDefault="00FE7D75" w:rsidP="00223B05">
            <w:pPr>
              <w:rPr>
                <w:rStyle w:val="Requiredfieldmark"/>
              </w:rPr>
            </w:pPr>
            <w:r>
              <w:rPr>
                <w:rStyle w:val="Questionlabel"/>
              </w:rPr>
              <w:t>Name</w:t>
            </w:r>
            <w:r w:rsidR="00C965A4"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75" w:rsidRDefault="00FE7D75" w:rsidP="00223B05"/>
        </w:tc>
      </w:tr>
      <w:tr w:rsidR="00223B05" w:rsidRPr="007A5EFD" w:rsidTr="00C23F96">
        <w:trPr>
          <w:trHeight w:val="27"/>
        </w:trPr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3B05" w:rsidRDefault="00223B05" w:rsidP="00420620">
            <w:r w:rsidRPr="00646823">
              <w:rPr>
                <w:rStyle w:val="Questionlabel"/>
              </w:rPr>
              <w:lastRenderedPageBreak/>
              <w:t>Posi</w:t>
            </w:r>
            <w:r>
              <w:rPr>
                <w:rStyle w:val="Questionlabel"/>
              </w:rPr>
              <w:t>tion held / title</w:t>
            </w:r>
            <w:r w:rsidR="00C965A4"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  <w:r>
              <w:rPr>
                <w:rStyle w:val="Questionlabel"/>
              </w:rPr>
              <w:t xml:space="preserve"> 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5" w:rsidRDefault="00223B05" w:rsidP="00223B05"/>
        </w:tc>
      </w:tr>
      <w:tr w:rsidR="00FE7D75" w:rsidRPr="007A5EFD" w:rsidTr="00C23F96">
        <w:trPr>
          <w:trHeight w:val="27"/>
        </w:trPr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FE7D75" w:rsidRPr="00646823" w:rsidRDefault="00FE7D75" w:rsidP="00FE7D75">
            <w:pPr>
              <w:rPr>
                <w:rStyle w:val="Requiredfieldmark"/>
              </w:rPr>
            </w:pPr>
            <w:r>
              <w:rPr>
                <w:rStyle w:val="Questionlabel"/>
              </w:rPr>
              <w:t>Date</w:t>
            </w:r>
            <w:r w:rsidR="00C965A4"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75" w:rsidRDefault="00FE7D75" w:rsidP="00FE7D75"/>
        </w:tc>
      </w:tr>
      <w:tr w:rsidR="00420620" w:rsidRPr="007A5EFD" w:rsidTr="00420620">
        <w:trPr>
          <w:trHeight w:val="27"/>
        </w:trPr>
        <w:tc>
          <w:tcPr>
            <w:tcW w:w="1038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</w:tcPr>
          <w:p w:rsidR="00420620" w:rsidRPr="00D63952" w:rsidRDefault="00420620" w:rsidP="00D63952">
            <w:pPr>
              <w:pStyle w:val="Heading1"/>
              <w:outlineLvl w:val="0"/>
              <w:rPr>
                <w:rStyle w:val="Questionlabel"/>
                <w:rFonts w:ascii="Lato Semibold" w:hAnsi="Lato Semibold"/>
                <w:b w:val="0"/>
                <w:bCs w:val="0"/>
                <w:sz w:val="36"/>
              </w:rPr>
            </w:pPr>
            <w:r w:rsidRPr="00D63952">
              <w:rPr>
                <w:rStyle w:val="Questionlabel"/>
                <w:rFonts w:ascii="Lato Semibold" w:hAnsi="Lato Semibold"/>
                <w:b w:val="0"/>
                <w:bCs w:val="0"/>
                <w:sz w:val="36"/>
              </w:rPr>
              <w:t>Further information</w:t>
            </w:r>
          </w:p>
          <w:p w:rsidR="00420620" w:rsidRPr="00047459" w:rsidRDefault="00420620" w:rsidP="00420620">
            <w:pPr>
              <w:spacing w:after="0"/>
              <w:rPr>
                <w:rStyle w:val="Questionlabel"/>
                <w:b w:val="0"/>
              </w:rPr>
            </w:pPr>
            <w:r w:rsidRPr="00047459">
              <w:rPr>
                <w:rStyle w:val="Questionlabel"/>
                <w:b w:val="0"/>
              </w:rPr>
              <w:t xml:space="preserve">You </w:t>
            </w:r>
            <w:r w:rsidR="00C23F96">
              <w:rPr>
                <w:rStyle w:val="Questionlabel"/>
                <w:b w:val="0"/>
              </w:rPr>
              <w:t xml:space="preserve">may </w:t>
            </w:r>
            <w:r w:rsidR="00FF38F9">
              <w:rPr>
                <w:rStyle w:val="Questionlabel"/>
                <w:b w:val="0"/>
              </w:rPr>
              <w:t>provide</w:t>
            </w:r>
            <w:r w:rsidR="00FF38F9" w:rsidRPr="00047459">
              <w:rPr>
                <w:rStyle w:val="Questionlabel"/>
                <w:b w:val="0"/>
              </w:rPr>
              <w:t xml:space="preserve"> </w:t>
            </w:r>
            <w:r w:rsidRPr="00047459">
              <w:rPr>
                <w:rStyle w:val="Questionlabel"/>
                <w:b w:val="0"/>
              </w:rPr>
              <w:t xml:space="preserve">a copy of this notice </w:t>
            </w:r>
            <w:r w:rsidR="004450C4">
              <w:rPr>
                <w:rStyle w:val="Questionlabel"/>
                <w:b w:val="0"/>
              </w:rPr>
              <w:t xml:space="preserve">to the Department </w:t>
            </w:r>
            <w:r w:rsidR="00FF38F9">
              <w:rPr>
                <w:rStyle w:val="Questionlabel"/>
                <w:b w:val="0"/>
              </w:rPr>
              <w:t xml:space="preserve">of </w:t>
            </w:r>
            <w:r w:rsidR="00C23F96">
              <w:rPr>
                <w:rStyle w:val="Questionlabel"/>
                <w:b w:val="0"/>
              </w:rPr>
              <w:t>Mining and Energy</w:t>
            </w:r>
            <w:r w:rsidR="00FF38F9">
              <w:rPr>
                <w:rStyle w:val="Questionlabel"/>
                <w:b w:val="0"/>
              </w:rPr>
              <w:t xml:space="preserve"> </w:t>
            </w:r>
            <w:r>
              <w:rPr>
                <w:rStyle w:val="Questionlabel"/>
                <w:b w:val="0"/>
              </w:rPr>
              <w:t>via any of the following methods</w:t>
            </w:r>
            <w:r w:rsidRPr="00047459">
              <w:rPr>
                <w:rStyle w:val="Questionlabel"/>
                <w:b w:val="0"/>
              </w:rPr>
              <w:t>:</w:t>
            </w:r>
          </w:p>
          <w:p w:rsidR="00420620" w:rsidRPr="00FE7D75" w:rsidRDefault="00420620" w:rsidP="00420620">
            <w:pPr>
              <w:rPr>
                <w:rStyle w:val="Questionlabel"/>
                <w:b w:val="0"/>
              </w:rPr>
            </w:pPr>
          </w:p>
          <w:p w:rsidR="00C23F96" w:rsidRPr="0076621E" w:rsidRDefault="00C23F96" w:rsidP="00C23F96">
            <w:pPr>
              <w:spacing w:after="0"/>
              <w:rPr>
                <w:rStyle w:val="Questionlabel"/>
                <w:szCs w:val="22"/>
              </w:rPr>
            </w:pPr>
            <w:r w:rsidRPr="0076621E">
              <w:rPr>
                <w:rStyle w:val="Questionlabel"/>
                <w:szCs w:val="22"/>
              </w:rPr>
              <w:t>Email to:</w:t>
            </w:r>
          </w:p>
          <w:p w:rsidR="00C23F96" w:rsidRDefault="00A313B1" w:rsidP="00C23F96">
            <w:pPr>
              <w:spacing w:after="120"/>
              <w:rPr>
                <w:rStyle w:val="Questionlabel"/>
                <w:b w:val="0"/>
                <w:szCs w:val="22"/>
              </w:rPr>
            </w:pPr>
            <w:hyperlink r:id="rId9" w:history="1">
              <w:r w:rsidR="00C23F96" w:rsidRPr="008046D3">
                <w:rPr>
                  <w:rStyle w:val="Hyperlink"/>
                  <w:szCs w:val="22"/>
                </w:rPr>
                <w:t>LandAccess.DME@nt.gov.au</w:t>
              </w:r>
            </w:hyperlink>
            <w:r w:rsidR="00C23F96">
              <w:rPr>
                <w:szCs w:val="22"/>
              </w:rPr>
              <w:t xml:space="preserve"> </w:t>
            </w:r>
          </w:p>
          <w:p w:rsidR="00C23F96" w:rsidRPr="0076621E" w:rsidRDefault="00C23F96" w:rsidP="00C23F96">
            <w:pPr>
              <w:spacing w:before="240" w:after="0"/>
              <w:rPr>
                <w:rStyle w:val="Questionlabel"/>
                <w:szCs w:val="22"/>
              </w:rPr>
            </w:pPr>
            <w:r w:rsidRPr="0076621E">
              <w:rPr>
                <w:rStyle w:val="Questionlabel"/>
                <w:szCs w:val="22"/>
              </w:rPr>
              <w:t xml:space="preserve">Post to: </w:t>
            </w:r>
          </w:p>
          <w:p w:rsidR="00C23F96" w:rsidRDefault="00C23F96" w:rsidP="00C23F96">
            <w:pPr>
              <w:spacing w:after="120"/>
              <w:contextualSpacing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  <w:szCs w:val="22"/>
              </w:rPr>
              <w:t>Land Access Team</w:t>
            </w:r>
          </w:p>
          <w:p w:rsidR="00C23F96" w:rsidRDefault="00C23F96" w:rsidP="00C23F96">
            <w:pPr>
              <w:spacing w:after="120"/>
              <w:contextualSpacing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  <w:szCs w:val="22"/>
              </w:rPr>
              <w:t>Energy Development Branch</w:t>
            </w:r>
          </w:p>
          <w:p w:rsidR="00C23F96" w:rsidRPr="00601AD7" w:rsidRDefault="00C23F96" w:rsidP="00C23F96">
            <w:pPr>
              <w:spacing w:after="12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Department of Mining and Energy</w:t>
            </w:r>
          </w:p>
          <w:p w:rsidR="00C23F96" w:rsidRPr="00601AD7" w:rsidRDefault="00C23F96" w:rsidP="00C23F96">
            <w:pPr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GPO Box 4550</w:t>
            </w:r>
          </w:p>
          <w:p w:rsidR="00C23F96" w:rsidRDefault="00C23F96" w:rsidP="00C23F96">
            <w:pPr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DARWIN NT 0801</w:t>
            </w:r>
          </w:p>
          <w:p w:rsidR="00C23F96" w:rsidRPr="00601AD7" w:rsidRDefault="00C23F96" w:rsidP="00C23F96">
            <w:pPr>
              <w:contextualSpacing/>
              <w:rPr>
                <w:rStyle w:val="Questionlabel"/>
                <w:b w:val="0"/>
                <w:szCs w:val="22"/>
              </w:rPr>
            </w:pPr>
          </w:p>
          <w:p w:rsidR="00C23F96" w:rsidRDefault="00C23F96" w:rsidP="00C23F96">
            <w:pPr>
              <w:spacing w:before="240"/>
              <w:rPr>
                <w:rStyle w:val="Questionlabel"/>
                <w:b w:val="0"/>
                <w:szCs w:val="22"/>
              </w:rPr>
            </w:pPr>
            <w:r w:rsidRPr="001B3FD9">
              <w:rPr>
                <w:rStyle w:val="Questionlabel"/>
                <w:szCs w:val="22"/>
              </w:rPr>
              <w:t>Deliver to:</w:t>
            </w:r>
          </w:p>
          <w:p w:rsidR="00C23F96" w:rsidRDefault="00C23F96" w:rsidP="00C23F96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  <w:szCs w:val="22"/>
              </w:rPr>
              <w:t>Land Access Team</w:t>
            </w:r>
          </w:p>
          <w:p w:rsidR="00C23F96" w:rsidRPr="00601AD7" w:rsidRDefault="00C23F96" w:rsidP="00C23F96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Energy Development Branch</w:t>
            </w:r>
          </w:p>
          <w:p w:rsidR="00C23F96" w:rsidRPr="00601AD7" w:rsidRDefault="00C23F96" w:rsidP="00C23F96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Department of Mining and Energy</w:t>
            </w:r>
          </w:p>
          <w:p w:rsidR="00C23F96" w:rsidRPr="00601AD7" w:rsidRDefault="00C23F96" w:rsidP="00C23F96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 xml:space="preserve">Level 4, </w:t>
            </w:r>
            <w:proofErr w:type="spellStart"/>
            <w:r w:rsidRPr="00601AD7">
              <w:rPr>
                <w:rStyle w:val="Questionlabel"/>
                <w:b w:val="0"/>
                <w:szCs w:val="22"/>
              </w:rPr>
              <w:t>Paspalis</w:t>
            </w:r>
            <w:proofErr w:type="spellEnd"/>
            <w:r w:rsidRPr="00601AD7">
              <w:rPr>
                <w:rStyle w:val="Questionlabel"/>
                <w:b w:val="0"/>
                <w:szCs w:val="22"/>
              </w:rPr>
              <w:t xml:space="preserve"> </w:t>
            </w:r>
            <w:proofErr w:type="spellStart"/>
            <w:r w:rsidRPr="00601AD7">
              <w:rPr>
                <w:rStyle w:val="Questionlabel"/>
                <w:b w:val="0"/>
                <w:szCs w:val="22"/>
              </w:rPr>
              <w:t>Centrepoint</w:t>
            </w:r>
            <w:proofErr w:type="spellEnd"/>
            <w:r w:rsidRPr="00601AD7">
              <w:rPr>
                <w:rStyle w:val="Questionlabel"/>
                <w:b w:val="0"/>
                <w:szCs w:val="22"/>
              </w:rPr>
              <w:t xml:space="preserve"> Building</w:t>
            </w:r>
          </w:p>
          <w:p w:rsidR="00C23F96" w:rsidRPr="00601AD7" w:rsidRDefault="00C23F96" w:rsidP="00C23F96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48-50 Smith Street Mall, Darwin NT 0800</w:t>
            </w:r>
          </w:p>
          <w:p w:rsidR="00C23F96" w:rsidRDefault="00C23F96" w:rsidP="00C23F96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</w:p>
          <w:p w:rsidR="00C23F96" w:rsidRPr="00601AD7" w:rsidRDefault="00C23F96" w:rsidP="00C23F96">
            <w:pPr>
              <w:rPr>
                <w:b/>
              </w:rPr>
            </w:pPr>
            <w:r w:rsidRPr="00601AD7">
              <w:rPr>
                <w:rStyle w:val="Questionlabel"/>
                <w:b w:val="0"/>
                <w:szCs w:val="22"/>
              </w:rPr>
              <w:t xml:space="preserve">If you require any further information contact the Land Access Team on 08-8999-5240 or email </w:t>
            </w:r>
            <w:hyperlink r:id="rId10" w:history="1">
              <w:r w:rsidRPr="00601AD7">
                <w:rPr>
                  <w:rStyle w:val="Hyperlink"/>
                  <w:szCs w:val="22"/>
                </w:rPr>
                <w:t>LandAccess.DME@nt.gov.au</w:t>
              </w:r>
            </w:hyperlink>
            <w:r w:rsidRPr="00601AD7">
              <w:rPr>
                <w:rStyle w:val="Questionlabel"/>
                <w:b w:val="0"/>
                <w:szCs w:val="22"/>
              </w:rPr>
              <w:t>.</w:t>
            </w:r>
          </w:p>
          <w:p w:rsidR="00420620" w:rsidRPr="003770FE" w:rsidRDefault="00420620" w:rsidP="00F85D0D">
            <w:pPr>
              <w:spacing w:after="0"/>
              <w:contextualSpacing/>
              <w:rPr>
                <w:rStyle w:val="Questionlabel"/>
                <w:b w:val="0"/>
              </w:rPr>
            </w:pPr>
          </w:p>
        </w:tc>
      </w:tr>
      <w:tr w:rsidR="00420620" w:rsidRPr="007D0651" w:rsidTr="003F06AB">
        <w:trPr>
          <w:trHeight w:val="20"/>
        </w:trPr>
        <w:tc>
          <w:tcPr>
            <w:tcW w:w="1038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bottom w:w="0" w:type="dxa"/>
            </w:tcMar>
          </w:tcPr>
          <w:p w:rsidR="00420620" w:rsidRPr="007D0651" w:rsidRDefault="00420620" w:rsidP="00420620">
            <w:pPr>
              <w:widowControl w:val="0"/>
              <w:rPr>
                <w:rStyle w:val="Questionlabel"/>
                <w:sz w:val="2"/>
                <w:szCs w:val="2"/>
              </w:rPr>
            </w:pPr>
            <w:r w:rsidRPr="007D0651">
              <w:rPr>
                <w:rStyle w:val="Questionlabel"/>
                <w:color w:val="FFFFFF" w:themeColor="background1"/>
                <w:sz w:val="2"/>
                <w:szCs w:val="2"/>
              </w:rPr>
              <w:t>End of form</w:t>
            </w:r>
          </w:p>
        </w:tc>
      </w:tr>
    </w:tbl>
    <w:p w:rsidR="00AC42DF" w:rsidRDefault="00AC42DF" w:rsidP="00984CB3"/>
    <w:sectPr w:rsidR="00AC42DF" w:rsidSect="003F06A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B1" w:rsidRDefault="00A313B1" w:rsidP="007332FF">
      <w:r>
        <w:separator/>
      </w:r>
    </w:p>
  </w:endnote>
  <w:endnote w:type="continuationSeparator" w:id="0">
    <w:p w:rsidR="00A313B1" w:rsidRDefault="00A313B1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CA3" w:rsidRDefault="00325CA3" w:rsidP="00325CA3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325CA3" w:rsidRPr="00132658" w:rsidTr="009F2528">
      <w:trPr>
        <w:cantSplit/>
        <w:trHeight w:hRule="exact" w:val="850"/>
      </w:trPr>
      <w:tc>
        <w:tcPr>
          <w:tcW w:w="10318" w:type="dxa"/>
          <w:vAlign w:val="bottom"/>
        </w:tcPr>
        <w:p w:rsidR="00325CA3" w:rsidRPr="001B3D22" w:rsidRDefault="00325CA3" w:rsidP="00325CA3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C23F96">
                <w:rPr>
                  <w:rStyle w:val="PageNumber"/>
                  <w:b/>
                </w:rPr>
                <w:t>MINING AND ENERGY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:rsidR="00325CA3" w:rsidRDefault="00A313B1" w:rsidP="00325CA3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C23F96">
                <w:rPr>
                  <w:rStyle w:val="PageNumber"/>
                </w:rPr>
                <w:t>26 September 2024</w:t>
              </w:r>
            </w:sdtContent>
          </w:sdt>
          <w:r w:rsidR="00325CA3" w:rsidRPr="001B3D22">
            <w:rPr>
              <w:rStyle w:val="PageNumber"/>
            </w:rPr>
            <w:t xml:space="preserve"> | Version </w:t>
          </w:r>
          <w:r w:rsidR="00325CA3">
            <w:rPr>
              <w:rStyle w:val="PageNumber"/>
            </w:rPr>
            <w:t>1</w:t>
          </w:r>
        </w:p>
        <w:p w:rsidR="00325CA3" w:rsidRPr="00AC4488" w:rsidRDefault="00325CA3" w:rsidP="00325CA3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F275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F275B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:rsidR="00325CA3" w:rsidRDefault="00325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E7" w:rsidRDefault="00FF2AE7" w:rsidP="00FF2AE7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FF2AE7" w:rsidRPr="00132658" w:rsidTr="009F2528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FF2AE7" w:rsidRPr="001B3D22" w:rsidRDefault="00FF2AE7" w:rsidP="00FF2AE7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C23F96">
                <w:rPr>
                  <w:rStyle w:val="PageNumber"/>
                  <w:b/>
                </w:rPr>
                <w:t>MINING AND ENERGY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:rsidR="00FF2AE7" w:rsidRPr="001B3D22" w:rsidRDefault="00A313B1" w:rsidP="00FF2AE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C23F96">
                <w:rPr>
                  <w:rStyle w:val="PageNumber"/>
                </w:rPr>
                <w:t>26 September 2024</w:t>
              </w:r>
            </w:sdtContent>
          </w:sdt>
          <w:r w:rsidR="00FF2AE7" w:rsidRPr="001B3D22">
            <w:rPr>
              <w:rStyle w:val="PageNumber"/>
            </w:rPr>
            <w:t xml:space="preserve"> | Version </w:t>
          </w:r>
          <w:r w:rsidR="00C23F96">
            <w:rPr>
              <w:rStyle w:val="PageNumber"/>
            </w:rPr>
            <w:t>2</w:t>
          </w:r>
          <w:r w:rsidR="00FF2AE7" w:rsidRPr="001B3D22">
            <w:rPr>
              <w:rStyle w:val="PageNumber"/>
            </w:rPr>
            <w:t xml:space="preserve"> </w:t>
          </w:r>
        </w:p>
        <w:p w:rsidR="00FF2AE7" w:rsidRPr="00CE30CF" w:rsidRDefault="00FF2AE7" w:rsidP="00FF2AE7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1F275B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1F275B">
            <w:rPr>
              <w:rStyle w:val="PageNumber"/>
              <w:noProof/>
            </w:rPr>
            <w:t>3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FF2AE7" w:rsidRPr="001E14EB" w:rsidRDefault="00FF2AE7" w:rsidP="00FF2AE7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6B18DD87" wp14:editId="33F782AC">
                <wp:extent cx="1574237" cy="561356"/>
                <wp:effectExtent l="0" t="0" r="6985" b="0"/>
                <wp:docPr id="4" name="Picture 4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A7156C" w:rsidRPr="007A5EFD" w:rsidRDefault="00A7156C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B1" w:rsidRDefault="00A313B1" w:rsidP="007332FF">
      <w:r>
        <w:separator/>
      </w:r>
    </w:p>
  </w:footnote>
  <w:footnote w:type="continuationSeparator" w:id="0">
    <w:p w:rsidR="00A313B1" w:rsidRDefault="00A313B1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E7" w:rsidRPr="00D44C21" w:rsidRDefault="00D44C21" w:rsidP="00D44C21">
    <w:pPr>
      <w:pStyle w:val="Header"/>
    </w:pPr>
    <w:r>
      <w:t xml:space="preserve">Notice </w:t>
    </w:r>
    <w:r w:rsidR="00223B05">
      <w:t>to owner of approv</w:t>
    </w:r>
    <w:r>
      <w:t>ed access agreement or variation</w:t>
    </w:r>
    <w:r w:rsidR="00074AFE">
      <w:t xml:space="preserve"> – Form 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E7" w:rsidRPr="00D44C21" w:rsidRDefault="00D44C21" w:rsidP="00D44C21">
    <w:pPr>
      <w:pStyle w:val="Title"/>
      <w:rPr>
        <w:rStyle w:val="TitleChar"/>
        <w:rFonts w:eastAsia="Calibri"/>
        <w:bCs/>
      </w:rPr>
    </w:pPr>
    <w:r>
      <w:rPr>
        <w:rStyle w:val="TitleChar"/>
      </w:rPr>
      <w:t xml:space="preserve">Notice </w:t>
    </w:r>
    <w:r w:rsidR="00223B05">
      <w:rPr>
        <w:rStyle w:val="TitleChar"/>
      </w:rPr>
      <w:t>to owner of</w:t>
    </w:r>
    <w:r>
      <w:rPr>
        <w:rStyle w:val="TitleChar"/>
      </w:rPr>
      <w:t xml:space="preserve"> </w:t>
    </w:r>
    <w:r w:rsidR="001F275B">
      <w:rPr>
        <w:rStyle w:val="TitleChar"/>
      </w:rPr>
      <w:t>determination, approval or variation of access agreement</w:t>
    </w:r>
    <w:r w:rsidR="004B0525">
      <w:rPr>
        <w:rStyle w:val="TitleChar"/>
      </w:rPr>
      <w:t xml:space="preserve"> – Form 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DA52D1C"/>
    <w:multiLevelType w:val="hybridMultilevel"/>
    <w:tmpl w:val="EBEC543A"/>
    <w:lvl w:ilvl="0" w:tplc="9DD20B14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73A3426"/>
    <w:multiLevelType w:val="hybridMultilevel"/>
    <w:tmpl w:val="6D04A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2451DE"/>
    <w:multiLevelType w:val="hybridMultilevel"/>
    <w:tmpl w:val="A94C3FB2"/>
    <w:lvl w:ilvl="0" w:tplc="E0582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40E398D"/>
    <w:multiLevelType w:val="hybridMultilevel"/>
    <w:tmpl w:val="3514A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5" w15:restartNumberingAfterBreak="0">
    <w:nsid w:val="3E557D58"/>
    <w:multiLevelType w:val="hybridMultilevel"/>
    <w:tmpl w:val="C1C64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43281"/>
    <w:multiLevelType w:val="hybridMultilevel"/>
    <w:tmpl w:val="5DBED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22AA2"/>
    <w:multiLevelType w:val="hybridMultilevel"/>
    <w:tmpl w:val="AB64C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0" w15:restartNumberingAfterBreak="0">
    <w:nsid w:val="4A4342A6"/>
    <w:multiLevelType w:val="hybridMultilevel"/>
    <w:tmpl w:val="45F41E64"/>
    <w:lvl w:ilvl="0" w:tplc="0C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1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52955DCA"/>
    <w:multiLevelType w:val="hybridMultilevel"/>
    <w:tmpl w:val="AEAA5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42BC6"/>
    <w:multiLevelType w:val="multilevel"/>
    <w:tmpl w:val="0C78A7AC"/>
    <w:numStyleLink w:val="Tablebulletlist"/>
  </w:abstractNum>
  <w:abstractNum w:abstractNumId="35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6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7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8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9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0" w15:restartNumberingAfterBreak="0">
    <w:nsid w:val="5D7B0403"/>
    <w:multiLevelType w:val="hybridMultilevel"/>
    <w:tmpl w:val="13167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2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5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3"/>
  </w:num>
  <w:num w:numId="2">
    <w:abstractNumId w:val="13"/>
  </w:num>
  <w:num w:numId="3">
    <w:abstractNumId w:val="46"/>
  </w:num>
  <w:num w:numId="4">
    <w:abstractNumId w:val="31"/>
  </w:num>
  <w:num w:numId="5">
    <w:abstractNumId w:val="17"/>
  </w:num>
  <w:num w:numId="6">
    <w:abstractNumId w:val="9"/>
  </w:num>
  <w:num w:numId="7">
    <w:abstractNumId w:val="34"/>
  </w:num>
  <w:num w:numId="8">
    <w:abstractNumId w:val="16"/>
  </w:num>
  <w:num w:numId="9">
    <w:abstractNumId w:val="45"/>
  </w:num>
  <w:num w:numId="10">
    <w:abstractNumId w:val="27"/>
  </w:num>
  <w:num w:numId="11">
    <w:abstractNumId w:val="42"/>
  </w:num>
  <w:num w:numId="12">
    <w:abstractNumId w:val="1"/>
  </w:num>
  <w:num w:numId="13">
    <w:abstractNumId w:val="30"/>
  </w:num>
  <w:num w:numId="14">
    <w:abstractNumId w:val="28"/>
  </w:num>
  <w:num w:numId="15">
    <w:abstractNumId w:val="6"/>
  </w:num>
  <w:num w:numId="16">
    <w:abstractNumId w:val="33"/>
  </w:num>
  <w:num w:numId="17">
    <w:abstractNumId w:val="22"/>
  </w:num>
  <w:num w:numId="18">
    <w:abstractNumId w:val="26"/>
  </w:num>
  <w:num w:numId="19">
    <w:abstractNumId w:val="25"/>
  </w:num>
  <w:num w:numId="20">
    <w:abstractNumId w:val="20"/>
  </w:num>
  <w:num w:numId="21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forms" w:enforcement="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D0"/>
    <w:rsid w:val="00000E98"/>
    <w:rsid w:val="00001DDF"/>
    <w:rsid w:val="0000322D"/>
    <w:rsid w:val="00007257"/>
    <w:rsid w:val="00007670"/>
    <w:rsid w:val="00010665"/>
    <w:rsid w:val="00020347"/>
    <w:rsid w:val="0002393A"/>
    <w:rsid w:val="00027DB8"/>
    <w:rsid w:val="00031A96"/>
    <w:rsid w:val="000353CB"/>
    <w:rsid w:val="00035B33"/>
    <w:rsid w:val="00040BF3"/>
    <w:rsid w:val="0004211C"/>
    <w:rsid w:val="00046C59"/>
    <w:rsid w:val="000474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74AFE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C62F5"/>
    <w:rsid w:val="000D1F29"/>
    <w:rsid w:val="000D4941"/>
    <w:rsid w:val="000D633D"/>
    <w:rsid w:val="000E2496"/>
    <w:rsid w:val="000E342B"/>
    <w:rsid w:val="000E3ED2"/>
    <w:rsid w:val="000E5DD2"/>
    <w:rsid w:val="000F2958"/>
    <w:rsid w:val="000F3850"/>
    <w:rsid w:val="000F604F"/>
    <w:rsid w:val="00104E7F"/>
    <w:rsid w:val="00107956"/>
    <w:rsid w:val="001137EC"/>
    <w:rsid w:val="001152F5"/>
    <w:rsid w:val="00117743"/>
    <w:rsid w:val="00117F5B"/>
    <w:rsid w:val="00132658"/>
    <w:rsid w:val="001343E2"/>
    <w:rsid w:val="00134B24"/>
    <w:rsid w:val="00150DC0"/>
    <w:rsid w:val="0015474D"/>
    <w:rsid w:val="00156CD4"/>
    <w:rsid w:val="0016153B"/>
    <w:rsid w:val="00162207"/>
    <w:rsid w:val="00164A3E"/>
    <w:rsid w:val="00166FF6"/>
    <w:rsid w:val="00176123"/>
    <w:rsid w:val="00180630"/>
    <w:rsid w:val="00181620"/>
    <w:rsid w:val="001827F3"/>
    <w:rsid w:val="0018290F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1E0F"/>
    <w:rsid w:val="001D4DA9"/>
    <w:rsid w:val="001D4F99"/>
    <w:rsid w:val="001D52B0"/>
    <w:rsid w:val="001D5A18"/>
    <w:rsid w:val="001D7C37"/>
    <w:rsid w:val="001D7CA4"/>
    <w:rsid w:val="001E057F"/>
    <w:rsid w:val="001E14EB"/>
    <w:rsid w:val="001E49DB"/>
    <w:rsid w:val="001E7ACA"/>
    <w:rsid w:val="001F275B"/>
    <w:rsid w:val="001F59E6"/>
    <w:rsid w:val="00201552"/>
    <w:rsid w:val="00202D7E"/>
    <w:rsid w:val="00203F1C"/>
    <w:rsid w:val="002044FA"/>
    <w:rsid w:val="00206936"/>
    <w:rsid w:val="00206C6F"/>
    <w:rsid w:val="00206FBD"/>
    <w:rsid w:val="00207746"/>
    <w:rsid w:val="00223B05"/>
    <w:rsid w:val="00230031"/>
    <w:rsid w:val="0023003D"/>
    <w:rsid w:val="00235C01"/>
    <w:rsid w:val="002443CD"/>
    <w:rsid w:val="00247343"/>
    <w:rsid w:val="002637CC"/>
    <w:rsid w:val="002645D5"/>
    <w:rsid w:val="0026532D"/>
    <w:rsid w:val="00265C56"/>
    <w:rsid w:val="002716CD"/>
    <w:rsid w:val="0027271E"/>
    <w:rsid w:val="00274D4B"/>
    <w:rsid w:val="002806F5"/>
    <w:rsid w:val="00281577"/>
    <w:rsid w:val="002926BC"/>
    <w:rsid w:val="00293A72"/>
    <w:rsid w:val="002A0160"/>
    <w:rsid w:val="002A30C3"/>
    <w:rsid w:val="002A6F6A"/>
    <w:rsid w:val="002A71D6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16C37"/>
    <w:rsid w:val="0032013E"/>
    <w:rsid w:val="00323E39"/>
    <w:rsid w:val="003258E6"/>
    <w:rsid w:val="00325CA3"/>
    <w:rsid w:val="00342283"/>
    <w:rsid w:val="00343A87"/>
    <w:rsid w:val="00344A36"/>
    <w:rsid w:val="0034500B"/>
    <w:rsid w:val="003456F4"/>
    <w:rsid w:val="00347FB6"/>
    <w:rsid w:val="003504FD"/>
    <w:rsid w:val="00350881"/>
    <w:rsid w:val="00352EF5"/>
    <w:rsid w:val="00354DD9"/>
    <w:rsid w:val="00357D55"/>
    <w:rsid w:val="00363513"/>
    <w:rsid w:val="003657E5"/>
    <w:rsid w:val="0036589C"/>
    <w:rsid w:val="00366832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074C"/>
    <w:rsid w:val="003A325A"/>
    <w:rsid w:val="003A6341"/>
    <w:rsid w:val="003B1728"/>
    <w:rsid w:val="003B67FD"/>
    <w:rsid w:val="003B6A61"/>
    <w:rsid w:val="003D0F63"/>
    <w:rsid w:val="003D129B"/>
    <w:rsid w:val="003D2716"/>
    <w:rsid w:val="003D42C0"/>
    <w:rsid w:val="003D4A8F"/>
    <w:rsid w:val="003D5B29"/>
    <w:rsid w:val="003D7818"/>
    <w:rsid w:val="003E2445"/>
    <w:rsid w:val="003E3BB2"/>
    <w:rsid w:val="003F06AB"/>
    <w:rsid w:val="003F07E7"/>
    <w:rsid w:val="003F5B58"/>
    <w:rsid w:val="003F7E65"/>
    <w:rsid w:val="0040222A"/>
    <w:rsid w:val="00402A05"/>
    <w:rsid w:val="004047BC"/>
    <w:rsid w:val="004100F7"/>
    <w:rsid w:val="00412A81"/>
    <w:rsid w:val="00414CB3"/>
    <w:rsid w:val="0041563D"/>
    <w:rsid w:val="00420620"/>
    <w:rsid w:val="00426E25"/>
    <w:rsid w:val="00427D9C"/>
    <w:rsid w:val="00427E7E"/>
    <w:rsid w:val="0043173A"/>
    <w:rsid w:val="00433C60"/>
    <w:rsid w:val="0043465D"/>
    <w:rsid w:val="00440DA6"/>
    <w:rsid w:val="00443B6E"/>
    <w:rsid w:val="004450C4"/>
    <w:rsid w:val="00450636"/>
    <w:rsid w:val="0045420A"/>
    <w:rsid w:val="004554D4"/>
    <w:rsid w:val="0045632E"/>
    <w:rsid w:val="00461744"/>
    <w:rsid w:val="004637EB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09AB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525"/>
    <w:rsid w:val="004B0C15"/>
    <w:rsid w:val="004B35EA"/>
    <w:rsid w:val="004B69E4"/>
    <w:rsid w:val="004C69B8"/>
    <w:rsid w:val="004C6C39"/>
    <w:rsid w:val="004D075F"/>
    <w:rsid w:val="004D1B76"/>
    <w:rsid w:val="004D344E"/>
    <w:rsid w:val="004E019E"/>
    <w:rsid w:val="004E06EC"/>
    <w:rsid w:val="004E0A3F"/>
    <w:rsid w:val="004E1014"/>
    <w:rsid w:val="004E2CB7"/>
    <w:rsid w:val="004F016A"/>
    <w:rsid w:val="004F24BE"/>
    <w:rsid w:val="00500F94"/>
    <w:rsid w:val="00502FB3"/>
    <w:rsid w:val="00503DE9"/>
    <w:rsid w:val="0050530C"/>
    <w:rsid w:val="00505DEA"/>
    <w:rsid w:val="00505ED3"/>
    <w:rsid w:val="005060E5"/>
    <w:rsid w:val="00507782"/>
    <w:rsid w:val="00512A04"/>
    <w:rsid w:val="00520499"/>
    <w:rsid w:val="0052341C"/>
    <w:rsid w:val="005243A4"/>
    <w:rsid w:val="005249F5"/>
    <w:rsid w:val="005260F7"/>
    <w:rsid w:val="005322F6"/>
    <w:rsid w:val="00543BD1"/>
    <w:rsid w:val="00556113"/>
    <w:rsid w:val="005621C4"/>
    <w:rsid w:val="00564C12"/>
    <w:rsid w:val="005654B8"/>
    <w:rsid w:val="00574836"/>
    <w:rsid w:val="00576226"/>
    <w:rsid w:val="005762CC"/>
    <w:rsid w:val="00582D3D"/>
    <w:rsid w:val="00585636"/>
    <w:rsid w:val="00586AF0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B62EA"/>
    <w:rsid w:val="005C2833"/>
    <w:rsid w:val="005D7E98"/>
    <w:rsid w:val="005E144D"/>
    <w:rsid w:val="005E1500"/>
    <w:rsid w:val="005E3A43"/>
    <w:rsid w:val="005E3BED"/>
    <w:rsid w:val="005F0B17"/>
    <w:rsid w:val="005F2ED2"/>
    <w:rsid w:val="005F77C7"/>
    <w:rsid w:val="00601A95"/>
    <w:rsid w:val="00620675"/>
    <w:rsid w:val="00622910"/>
    <w:rsid w:val="006254B6"/>
    <w:rsid w:val="00627FC8"/>
    <w:rsid w:val="006433C3"/>
    <w:rsid w:val="00645363"/>
    <w:rsid w:val="00646823"/>
    <w:rsid w:val="00650F5B"/>
    <w:rsid w:val="00660101"/>
    <w:rsid w:val="00661D1D"/>
    <w:rsid w:val="00665916"/>
    <w:rsid w:val="006670D7"/>
    <w:rsid w:val="006719EA"/>
    <w:rsid w:val="00671F13"/>
    <w:rsid w:val="0067400A"/>
    <w:rsid w:val="0068346F"/>
    <w:rsid w:val="0068458B"/>
    <w:rsid w:val="006847AD"/>
    <w:rsid w:val="00686BAD"/>
    <w:rsid w:val="0069114B"/>
    <w:rsid w:val="006944C1"/>
    <w:rsid w:val="006959B9"/>
    <w:rsid w:val="00697FDC"/>
    <w:rsid w:val="006A756A"/>
    <w:rsid w:val="006B7FE0"/>
    <w:rsid w:val="006D66F7"/>
    <w:rsid w:val="006E283C"/>
    <w:rsid w:val="006F167D"/>
    <w:rsid w:val="006F66F2"/>
    <w:rsid w:val="00705C9D"/>
    <w:rsid w:val="00705F13"/>
    <w:rsid w:val="00714F1D"/>
    <w:rsid w:val="00715225"/>
    <w:rsid w:val="00720CC6"/>
    <w:rsid w:val="00721FEA"/>
    <w:rsid w:val="0072274C"/>
    <w:rsid w:val="00722DDB"/>
    <w:rsid w:val="00724728"/>
    <w:rsid w:val="00724F98"/>
    <w:rsid w:val="00725F6A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5370"/>
    <w:rsid w:val="00777795"/>
    <w:rsid w:val="00783A57"/>
    <w:rsid w:val="00784C92"/>
    <w:rsid w:val="007859CD"/>
    <w:rsid w:val="00785C24"/>
    <w:rsid w:val="00786885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2394"/>
    <w:rsid w:val="00815297"/>
    <w:rsid w:val="008170DB"/>
    <w:rsid w:val="00817BA1"/>
    <w:rsid w:val="00823022"/>
    <w:rsid w:val="0082634E"/>
    <w:rsid w:val="00830853"/>
    <w:rsid w:val="008313C4"/>
    <w:rsid w:val="00832E92"/>
    <w:rsid w:val="00835434"/>
    <w:rsid w:val="008358C0"/>
    <w:rsid w:val="00836E22"/>
    <w:rsid w:val="00841B39"/>
    <w:rsid w:val="00842838"/>
    <w:rsid w:val="00854EC1"/>
    <w:rsid w:val="0085797F"/>
    <w:rsid w:val="00860028"/>
    <w:rsid w:val="00860099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864DF"/>
    <w:rsid w:val="0089368E"/>
    <w:rsid w:val="00893C96"/>
    <w:rsid w:val="00893FE6"/>
    <w:rsid w:val="00894FD5"/>
    <w:rsid w:val="0089500A"/>
    <w:rsid w:val="00897C94"/>
    <w:rsid w:val="008A56A3"/>
    <w:rsid w:val="008A7C12"/>
    <w:rsid w:val="008B03CE"/>
    <w:rsid w:val="008B18BC"/>
    <w:rsid w:val="008B1949"/>
    <w:rsid w:val="008B521D"/>
    <w:rsid w:val="008B529E"/>
    <w:rsid w:val="008C17FB"/>
    <w:rsid w:val="008C70BB"/>
    <w:rsid w:val="008D1B00"/>
    <w:rsid w:val="008D57B8"/>
    <w:rsid w:val="008E03FC"/>
    <w:rsid w:val="008E142F"/>
    <w:rsid w:val="008E235F"/>
    <w:rsid w:val="008E510B"/>
    <w:rsid w:val="008F0346"/>
    <w:rsid w:val="009014FE"/>
    <w:rsid w:val="00902B13"/>
    <w:rsid w:val="00910DFB"/>
    <w:rsid w:val="00911941"/>
    <w:rsid w:val="00920047"/>
    <w:rsid w:val="0092024D"/>
    <w:rsid w:val="00923A44"/>
    <w:rsid w:val="00925146"/>
    <w:rsid w:val="00925F0F"/>
    <w:rsid w:val="00932F6B"/>
    <w:rsid w:val="00934E50"/>
    <w:rsid w:val="009468BC"/>
    <w:rsid w:val="00947FAE"/>
    <w:rsid w:val="0095305D"/>
    <w:rsid w:val="009616DF"/>
    <w:rsid w:val="0096542F"/>
    <w:rsid w:val="00967FA7"/>
    <w:rsid w:val="00971645"/>
    <w:rsid w:val="00977919"/>
    <w:rsid w:val="00983000"/>
    <w:rsid w:val="00984CB3"/>
    <w:rsid w:val="009870A2"/>
    <w:rsid w:val="009870FA"/>
    <w:rsid w:val="009921C3"/>
    <w:rsid w:val="0099551D"/>
    <w:rsid w:val="009A5897"/>
    <w:rsid w:val="009A5F24"/>
    <w:rsid w:val="009B0B3E"/>
    <w:rsid w:val="009B1913"/>
    <w:rsid w:val="009B1BF1"/>
    <w:rsid w:val="009B6657"/>
    <w:rsid w:val="009B6966"/>
    <w:rsid w:val="009C32CA"/>
    <w:rsid w:val="009D0EB5"/>
    <w:rsid w:val="009D14F9"/>
    <w:rsid w:val="009D2B74"/>
    <w:rsid w:val="009D5671"/>
    <w:rsid w:val="009D63FF"/>
    <w:rsid w:val="009E175D"/>
    <w:rsid w:val="009E3CC2"/>
    <w:rsid w:val="009F0334"/>
    <w:rsid w:val="009F06BD"/>
    <w:rsid w:val="009F274F"/>
    <w:rsid w:val="009F2A4D"/>
    <w:rsid w:val="00A00828"/>
    <w:rsid w:val="00A02653"/>
    <w:rsid w:val="00A029A6"/>
    <w:rsid w:val="00A03290"/>
    <w:rsid w:val="00A0387E"/>
    <w:rsid w:val="00A05BFD"/>
    <w:rsid w:val="00A07490"/>
    <w:rsid w:val="00A10655"/>
    <w:rsid w:val="00A12B64"/>
    <w:rsid w:val="00A201CF"/>
    <w:rsid w:val="00A22C38"/>
    <w:rsid w:val="00A22D3C"/>
    <w:rsid w:val="00A25193"/>
    <w:rsid w:val="00A26E80"/>
    <w:rsid w:val="00A313B1"/>
    <w:rsid w:val="00A31AE8"/>
    <w:rsid w:val="00A3739D"/>
    <w:rsid w:val="00A3761F"/>
    <w:rsid w:val="00A37DDA"/>
    <w:rsid w:val="00A45005"/>
    <w:rsid w:val="00A53CF0"/>
    <w:rsid w:val="00A66DD9"/>
    <w:rsid w:val="00A7156C"/>
    <w:rsid w:val="00A7620F"/>
    <w:rsid w:val="00A76790"/>
    <w:rsid w:val="00A82AAF"/>
    <w:rsid w:val="00A84BD0"/>
    <w:rsid w:val="00A925EC"/>
    <w:rsid w:val="00A929AA"/>
    <w:rsid w:val="00A92B6B"/>
    <w:rsid w:val="00AA541E"/>
    <w:rsid w:val="00AC17E5"/>
    <w:rsid w:val="00AC42DF"/>
    <w:rsid w:val="00AD0DA4"/>
    <w:rsid w:val="00AD4169"/>
    <w:rsid w:val="00AD68C0"/>
    <w:rsid w:val="00AE193F"/>
    <w:rsid w:val="00AE25C6"/>
    <w:rsid w:val="00AE2A8A"/>
    <w:rsid w:val="00AE306C"/>
    <w:rsid w:val="00AF28C1"/>
    <w:rsid w:val="00AF359B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4079D"/>
    <w:rsid w:val="00B41333"/>
    <w:rsid w:val="00B5084A"/>
    <w:rsid w:val="00B606A1"/>
    <w:rsid w:val="00B614F7"/>
    <w:rsid w:val="00B61B26"/>
    <w:rsid w:val="00B65E6B"/>
    <w:rsid w:val="00B674EB"/>
    <w:rsid w:val="00B675B2"/>
    <w:rsid w:val="00B70F63"/>
    <w:rsid w:val="00B80E54"/>
    <w:rsid w:val="00B81261"/>
    <w:rsid w:val="00B8223E"/>
    <w:rsid w:val="00B832AE"/>
    <w:rsid w:val="00B85028"/>
    <w:rsid w:val="00B8609A"/>
    <w:rsid w:val="00B86678"/>
    <w:rsid w:val="00B92F9B"/>
    <w:rsid w:val="00B93240"/>
    <w:rsid w:val="00B941B3"/>
    <w:rsid w:val="00B96513"/>
    <w:rsid w:val="00B967E1"/>
    <w:rsid w:val="00BA1A56"/>
    <w:rsid w:val="00BA1D47"/>
    <w:rsid w:val="00BA66F0"/>
    <w:rsid w:val="00BB2239"/>
    <w:rsid w:val="00BB2AE7"/>
    <w:rsid w:val="00BB634C"/>
    <w:rsid w:val="00BB6464"/>
    <w:rsid w:val="00BC1BB8"/>
    <w:rsid w:val="00BC1DFD"/>
    <w:rsid w:val="00BC5C1A"/>
    <w:rsid w:val="00BD5C5C"/>
    <w:rsid w:val="00BD7FE1"/>
    <w:rsid w:val="00BE37CA"/>
    <w:rsid w:val="00BE6144"/>
    <w:rsid w:val="00BE635A"/>
    <w:rsid w:val="00BF17E9"/>
    <w:rsid w:val="00BF1CAF"/>
    <w:rsid w:val="00BF2ABB"/>
    <w:rsid w:val="00BF5099"/>
    <w:rsid w:val="00C10B5E"/>
    <w:rsid w:val="00C10F10"/>
    <w:rsid w:val="00C11E6F"/>
    <w:rsid w:val="00C15D4D"/>
    <w:rsid w:val="00C175DC"/>
    <w:rsid w:val="00C23F96"/>
    <w:rsid w:val="00C30171"/>
    <w:rsid w:val="00C309D8"/>
    <w:rsid w:val="00C43519"/>
    <w:rsid w:val="00C45263"/>
    <w:rsid w:val="00C45ED1"/>
    <w:rsid w:val="00C51537"/>
    <w:rsid w:val="00C51E13"/>
    <w:rsid w:val="00C52BC3"/>
    <w:rsid w:val="00C53ECF"/>
    <w:rsid w:val="00C61AFA"/>
    <w:rsid w:val="00C61D64"/>
    <w:rsid w:val="00C62099"/>
    <w:rsid w:val="00C64EA3"/>
    <w:rsid w:val="00C67880"/>
    <w:rsid w:val="00C72867"/>
    <w:rsid w:val="00C75E81"/>
    <w:rsid w:val="00C826FB"/>
    <w:rsid w:val="00C83127"/>
    <w:rsid w:val="00C86609"/>
    <w:rsid w:val="00C92B4C"/>
    <w:rsid w:val="00C93958"/>
    <w:rsid w:val="00C954F6"/>
    <w:rsid w:val="00C96318"/>
    <w:rsid w:val="00C965A4"/>
    <w:rsid w:val="00CA1F65"/>
    <w:rsid w:val="00CA25BB"/>
    <w:rsid w:val="00CA36A0"/>
    <w:rsid w:val="00CA59DC"/>
    <w:rsid w:val="00CA6BC5"/>
    <w:rsid w:val="00CC2F1A"/>
    <w:rsid w:val="00CC571B"/>
    <w:rsid w:val="00CC61CD"/>
    <w:rsid w:val="00CC6C02"/>
    <w:rsid w:val="00CC737B"/>
    <w:rsid w:val="00CD41AD"/>
    <w:rsid w:val="00CD5011"/>
    <w:rsid w:val="00CE640F"/>
    <w:rsid w:val="00CE76BC"/>
    <w:rsid w:val="00CF43B2"/>
    <w:rsid w:val="00CF540E"/>
    <w:rsid w:val="00D02F07"/>
    <w:rsid w:val="00D03E72"/>
    <w:rsid w:val="00D15D88"/>
    <w:rsid w:val="00D24584"/>
    <w:rsid w:val="00D27D49"/>
    <w:rsid w:val="00D27EBE"/>
    <w:rsid w:val="00D34336"/>
    <w:rsid w:val="00D35D55"/>
    <w:rsid w:val="00D36A49"/>
    <w:rsid w:val="00D44C21"/>
    <w:rsid w:val="00D45EF5"/>
    <w:rsid w:val="00D517C6"/>
    <w:rsid w:val="00D63952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3DFD"/>
    <w:rsid w:val="00DA5285"/>
    <w:rsid w:val="00DA69B8"/>
    <w:rsid w:val="00DB191D"/>
    <w:rsid w:val="00DB30EB"/>
    <w:rsid w:val="00DB4F91"/>
    <w:rsid w:val="00DB6D0A"/>
    <w:rsid w:val="00DC06BE"/>
    <w:rsid w:val="00DC1F0F"/>
    <w:rsid w:val="00DC3117"/>
    <w:rsid w:val="00DC383B"/>
    <w:rsid w:val="00DC5DD9"/>
    <w:rsid w:val="00DC6D2D"/>
    <w:rsid w:val="00DD3A70"/>
    <w:rsid w:val="00DD486F"/>
    <w:rsid w:val="00DD4E59"/>
    <w:rsid w:val="00DD7162"/>
    <w:rsid w:val="00DD7C1A"/>
    <w:rsid w:val="00DE33B5"/>
    <w:rsid w:val="00DE5E18"/>
    <w:rsid w:val="00DE68F5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374A3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471A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69C5"/>
    <w:rsid w:val="00EE750D"/>
    <w:rsid w:val="00EF051F"/>
    <w:rsid w:val="00EF3CA4"/>
    <w:rsid w:val="00EF49A8"/>
    <w:rsid w:val="00EF7859"/>
    <w:rsid w:val="00F014DA"/>
    <w:rsid w:val="00F02591"/>
    <w:rsid w:val="00F15931"/>
    <w:rsid w:val="00F30090"/>
    <w:rsid w:val="00F333B0"/>
    <w:rsid w:val="00F467B9"/>
    <w:rsid w:val="00F479FF"/>
    <w:rsid w:val="00F5696E"/>
    <w:rsid w:val="00F60EFF"/>
    <w:rsid w:val="00F618EE"/>
    <w:rsid w:val="00F67D2D"/>
    <w:rsid w:val="00F72F08"/>
    <w:rsid w:val="00F73785"/>
    <w:rsid w:val="00F83D45"/>
    <w:rsid w:val="00F84386"/>
    <w:rsid w:val="00F858F2"/>
    <w:rsid w:val="00F85D0D"/>
    <w:rsid w:val="00F860CC"/>
    <w:rsid w:val="00F94398"/>
    <w:rsid w:val="00FA4769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E7D75"/>
    <w:rsid w:val="00FF1F3D"/>
    <w:rsid w:val="00FF2AE7"/>
    <w:rsid w:val="00FF38F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5D61A"/>
  <w15:docId w15:val="{20B96A35-2C48-453F-BCC6-AB3CFA1D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andAccess.DME@nt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LandAccess.DME@nt.gov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FBD917-FEAC-495A-8E40-48A95196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owner of approved access agreement or variation – Form 54</vt:lpstr>
    </vt:vector>
  </TitlesOfParts>
  <Company>MINING AND ENERGY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owner of approved access agreement or variation – Form 54</dc:title>
  <dc:creator>Northern Territory Government</dc:creator>
  <cp:lastModifiedBy>Dani Fraser</cp:lastModifiedBy>
  <cp:revision>3</cp:revision>
  <cp:lastPrinted>2020-08-05T05:27:00Z</cp:lastPrinted>
  <dcterms:created xsi:type="dcterms:W3CDTF">2024-09-26T01:52:00Z</dcterms:created>
  <dcterms:modified xsi:type="dcterms:W3CDTF">2024-09-26T02:05:00Z</dcterms:modified>
</cp:coreProperties>
</file>