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A06CBD">
        <w:t>2</w:t>
      </w:r>
      <w:bookmarkStart w:id="4" w:name="_GoBack"/>
      <w:bookmarkEnd w:id="4"/>
      <w:r w:rsidR="00053007">
        <w:tab/>
      </w:r>
      <w:r w:rsidR="00700B0A">
        <w:t>22</w:t>
      </w:r>
      <w:r w:rsidR="00695D55">
        <w:t xml:space="preserve"> June</w:t>
      </w:r>
      <w:r w:rsidR="005B130E">
        <w:t xml:space="preserve"> 2018</w:t>
      </w:r>
    </w:p>
    <w:p w:rsidR="003A0028" w:rsidRPr="001F2D88" w:rsidRDefault="003A0028" w:rsidP="003A002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A0028" w:rsidRPr="004C196F" w:rsidRDefault="003A0028" w:rsidP="003A0028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006FA6">
        <w:rPr>
          <w:rFonts w:cs="Helvetica"/>
          <w:i/>
        </w:rPr>
        <w:t>Bushfires Management Act</w:t>
      </w:r>
    </w:p>
    <w:p w:rsidR="003A0028" w:rsidRPr="005D2BCA" w:rsidRDefault="003A0028" w:rsidP="003A0028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Senior Fire Control O</w:t>
      </w:r>
      <w:r w:rsidRPr="004B1161">
        <w:rPr>
          <w:b/>
          <w:spacing w:val="-3"/>
        </w:rPr>
        <w:t>fficer</w:t>
      </w:r>
    </w:p>
    <w:p w:rsidR="003A0028" w:rsidRPr="00F9372A" w:rsidRDefault="003A0028" w:rsidP="003A0028">
      <w:pPr>
        <w:spacing w:line="360" w:lineRule="auto"/>
        <w:jc w:val="both"/>
      </w:pPr>
      <w:r w:rsidRPr="00CE1DB8">
        <w:t xml:space="preserve">I, </w:t>
      </w:r>
      <w:r w:rsidRPr="00F9372A">
        <w:t>Lauren Jane Moss</w:t>
      </w:r>
      <w:r>
        <w:t xml:space="preserve">, </w:t>
      </w:r>
      <w:r w:rsidRPr="00F9372A">
        <w:t>Minister for Environment and Natural Resources</w:t>
      </w:r>
      <w:r>
        <w:t xml:space="preserve">, </w:t>
      </w:r>
      <w:r w:rsidRPr="00CE1DB8">
        <w:t>under section </w:t>
      </w:r>
      <w:r>
        <w:t xml:space="preserve">17(1) </w:t>
      </w:r>
      <w:r w:rsidRPr="00CE1DB8">
        <w:t xml:space="preserve">of the </w:t>
      </w:r>
      <w:r w:rsidRPr="00F9372A">
        <w:rPr>
          <w:i/>
        </w:rPr>
        <w:t>Bushfires Management Act</w:t>
      </w:r>
      <w:r>
        <w:t>, appoint Lee Ann Humphris to be a senior fire control officer.</w:t>
      </w:r>
    </w:p>
    <w:p w:rsidR="003A0028" w:rsidRPr="00CE1DB8" w:rsidRDefault="003A0028" w:rsidP="002F5126">
      <w:pPr>
        <w:spacing w:before="240" w:after="240" w:line="360" w:lineRule="auto"/>
      </w:pPr>
      <w:r w:rsidRPr="00CE1DB8">
        <w:t>Dated</w:t>
      </w:r>
      <w:r>
        <w:t xml:space="preserve"> 20 June 2018</w:t>
      </w:r>
    </w:p>
    <w:p w:rsidR="003A0028" w:rsidRPr="00CE1DB8" w:rsidRDefault="002F5126" w:rsidP="002F512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3A0028" w:rsidRPr="00CE1DB8" w:rsidRDefault="003A0028" w:rsidP="002F5126">
      <w:pPr>
        <w:tabs>
          <w:tab w:val="left" w:pos="8640"/>
        </w:tabs>
        <w:spacing w:before="0"/>
        <w:jc w:val="right"/>
        <w:rPr>
          <w:spacing w:val="-3"/>
        </w:rPr>
      </w:pPr>
      <w:r w:rsidRPr="008B0D61">
        <w:rPr>
          <w:spacing w:val="-3"/>
        </w:rPr>
        <w:t>Minister for Environment and Natural Resources</w:t>
      </w:r>
    </w:p>
    <w:sectPr w:rsidR="003A0028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A002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87C5C">
      <w:t>6</w:t>
    </w:r>
    <w:r>
      <w:t xml:space="preserve">, </w:t>
    </w:r>
    <w:r w:rsidR="00A87C5C">
      <w:t>5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126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FA6C-6E8B-476F-AF34-4F57F77C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S42 2018</dc:title>
  <dc:subject/>
  <dc:creator>Northern Territory Government</dc:creator>
  <cp:keywords/>
  <dc:description/>
  <cp:lastModifiedBy>Catherine Frances Maher</cp:lastModifiedBy>
  <cp:revision>11</cp:revision>
  <cp:lastPrinted>2018-06-21T04:46:00Z</cp:lastPrinted>
  <dcterms:created xsi:type="dcterms:W3CDTF">2018-06-21T03:44:00Z</dcterms:created>
  <dcterms:modified xsi:type="dcterms:W3CDTF">2018-06-21T05:56:00Z</dcterms:modified>
  <cp:contentStatus/>
</cp:coreProperties>
</file>