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F46327">
      <w:pPr>
        <w:pStyle w:val="Gazettenoanddate"/>
        <w:tabs>
          <w:tab w:val="left" w:pos="6237"/>
        </w:tabs>
      </w:pPr>
      <w:r>
        <w:t>No.</w:t>
      </w:r>
      <w:r w:rsidR="00282700">
        <w:t xml:space="preserve"> </w:t>
      </w:r>
      <w:r w:rsidR="00D66D67">
        <w:t>G</w:t>
      </w:r>
      <w:r w:rsidR="00F46327">
        <w:t>36</w:t>
      </w:r>
      <w:r w:rsidR="004E2B3B">
        <w:tab/>
      </w:r>
      <w:r w:rsidR="00F46327">
        <w:t>6 September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0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BA4FAC" w:rsidRPr="00460D5A" w:rsidRDefault="00460D5A" w:rsidP="00460D5A">
      <w:pPr>
        <w:spacing w:line="360" w:lineRule="auto"/>
        <w:jc w:val="center"/>
        <w:rPr>
          <w:rFonts w:cs="Helvetica"/>
          <w:szCs w:val="24"/>
          <w:lang w:val="en-AU" w:eastAsia="en-AU"/>
        </w:rPr>
      </w:pPr>
      <w:r w:rsidRPr="00460D5A">
        <w:rPr>
          <w:rFonts w:cs="Helvetica"/>
          <w:szCs w:val="24"/>
        </w:rPr>
        <w:lastRenderedPageBreak/>
        <w:t>Northern Territory</w:t>
      </w:r>
    </w:p>
    <w:p w:rsidR="00BA4FAC" w:rsidRPr="00460D5A" w:rsidRDefault="00BA4FAC" w:rsidP="00460D5A">
      <w:pPr>
        <w:spacing w:line="360" w:lineRule="auto"/>
        <w:jc w:val="center"/>
        <w:rPr>
          <w:rFonts w:cs="Helvetica"/>
          <w:i/>
          <w:szCs w:val="24"/>
        </w:rPr>
      </w:pPr>
      <w:r w:rsidRPr="00460D5A">
        <w:rPr>
          <w:rFonts w:cs="Helvetica"/>
          <w:i/>
          <w:szCs w:val="24"/>
        </w:rPr>
        <w:t>Associations Act</w:t>
      </w:r>
    </w:p>
    <w:p w:rsidR="00BA4FAC" w:rsidRPr="00460D5A" w:rsidRDefault="00460D5A" w:rsidP="00460D5A">
      <w:pPr>
        <w:spacing w:line="360" w:lineRule="auto"/>
        <w:jc w:val="center"/>
        <w:rPr>
          <w:rFonts w:cs="Helvetica"/>
          <w:szCs w:val="24"/>
        </w:rPr>
      </w:pPr>
      <w:r w:rsidRPr="00460D5A">
        <w:rPr>
          <w:rFonts w:cs="Helvetica"/>
          <w:szCs w:val="24"/>
        </w:rPr>
        <w:t>Notice of Dissolution of Associations</w:t>
      </w:r>
    </w:p>
    <w:p w:rsidR="00BA4FAC" w:rsidRPr="00460D5A" w:rsidRDefault="00BA4FAC" w:rsidP="00460D5A">
      <w:pPr>
        <w:spacing w:after="240" w:line="360" w:lineRule="auto"/>
        <w:jc w:val="both"/>
        <w:rPr>
          <w:rFonts w:cs="Helvetica"/>
          <w:szCs w:val="24"/>
        </w:rPr>
      </w:pPr>
      <w:r w:rsidRPr="00460D5A">
        <w:rPr>
          <w:rFonts w:cs="Helvetica"/>
          <w:szCs w:val="24"/>
        </w:rPr>
        <w:t>I, John McLaren, as a delegate of the Co</w:t>
      </w:r>
      <w:r w:rsidR="00733F0D">
        <w:rPr>
          <w:rFonts w:cs="Helvetica"/>
          <w:szCs w:val="24"/>
        </w:rPr>
        <w:t xml:space="preserve">mmissioner, pursuant to section </w:t>
      </w:r>
      <w:r w:rsidRPr="00460D5A">
        <w:rPr>
          <w:rFonts w:cs="Helvetica"/>
          <w:szCs w:val="24"/>
        </w:rPr>
        <w:t xml:space="preserve">65(5) of the </w:t>
      </w:r>
      <w:r w:rsidRPr="00460D5A">
        <w:rPr>
          <w:rFonts w:cs="Helvetica"/>
          <w:i/>
          <w:szCs w:val="24"/>
        </w:rPr>
        <w:t>Associations Act</w:t>
      </w:r>
      <w:r w:rsidRPr="00460D5A">
        <w:rPr>
          <w:rFonts w:cs="Helvetica"/>
          <w:szCs w:val="24"/>
        </w:rPr>
        <w:t>, give notice that the associations specified in the Schedule are dissolved.</w:t>
      </w:r>
    </w:p>
    <w:p w:rsidR="00BA4FAC" w:rsidRPr="00460D5A" w:rsidRDefault="00BA4FAC" w:rsidP="00460D5A">
      <w:pPr>
        <w:spacing w:before="240" w:line="360" w:lineRule="auto"/>
        <w:rPr>
          <w:rFonts w:cs="Helvetica"/>
          <w:szCs w:val="24"/>
        </w:rPr>
      </w:pPr>
      <w:r w:rsidRPr="00460D5A">
        <w:rPr>
          <w:rFonts w:cs="Helvetica"/>
          <w:szCs w:val="24"/>
        </w:rPr>
        <w:t>Dated: 28</w:t>
      </w:r>
      <w:r w:rsidRPr="00460D5A">
        <w:rPr>
          <w:rFonts w:cs="Helvetica"/>
          <w:szCs w:val="24"/>
          <w:vertAlign w:val="superscript"/>
        </w:rPr>
        <w:t>th</w:t>
      </w:r>
      <w:r w:rsidRPr="00460D5A">
        <w:rPr>
          <w:rFonts w:cs="Helvetica"/>
          <w:szCs w:val="24"/>
        </w:rPr>
        <w:t xml:space="preserve"> August 2017</w:t>
      </w:r>
    </w:p>
    <w:p w:rsidR="00460D5A" w:rsidRPr="00460D5A" w:rsidRDefault="00460D5A" w:rsidP="00460D5A">
      <w:pPr>
        <w:spacing w:before="240"/>
        <w:jc w:val="right"/>
        <w:rPr>
          <w:rFonts w:cs="Helvetica"/>
          <w:szCs w:val="24"/>
        </w:rPr>
      </w:pPr>
      <w:r w:rsidRPr="00460D5A">
        <w:rPr>
          <w:rFonts w:cs="Helvetica"/>
          <w:szCs w:val="24"/>
        </w:rPr>
        <w:t>J. McLaren</w:t>
      </w:r>
    </w:p>
    <w:p w:rsidR="00BA4FAC" w:rsidRPr="00460D5A" w:rsidRDefault="00BA4FAC" w:rsidP="00460D5A">
      <w:pPr>
        <w:spacing w:after="360"/>
        <w:jc w:val="right"/>
        <w:rPr>
          <w:rFonts w:cs="Helvetica"/>
          <w:szCs w:val="24"/>
        </w:rPr>
      </w:pPr>
      <w:r w:rsidRPr="00460D5A">
        <w:rPr>
          <w:rFonts w:cs="Helvetica"/>
          <w:szCs w:val="24"/>
        </w:rPr>
        <w:t>Delegate of Commissioner</w:t>
      </w:r>
    </w:p>
    <w:p w:rsidR="00BA4FAC" w:rsidRPr="00460D5A" w:rsidRDefault="00BA4FAC" w:rsidP="00460D5A">
      <w:pPr>
        <w:spacing w:after="120"/>
        <w:ind w:left="720" w:hanging="720"/>
        <w:jc w:val="both"/>
        <w:rPr>
          <w:rFonts w:cs="Helvetica"/>
          <w:szCs w:val="24"/>
        </w:rPr>
      </w:pPr>
      <w:r w:rsidRPr="00460D5A">
        <w:rPr>
          <w:rFonts w:cs="Helvetica"/>
          <w:szCs w:val="24"/>
        </w:rPr>
        <w:t>Note:</w:t>
      </w:r>
      <w:r w:rsidRPr="00460D5A">
        <w:rPr>
          <w:rFonts w:cs="Helvetica"/>
          <w:szCs w:val="24"/>
        </w:rPr>
        <w:tab/>
        <w:t>Enquiries should be directed to John McLaren at Licensing NT, Department</w:t>
      </w:r>
      <w:r w:rsidR="00F01937">
        <w:rPr>
          <w:rFonts w:cs="Helvetica"/>
          <w:szCs w:val="24"/>
        </w:rPr>
        <w:t> </w:t>
      </w:r>
      <w:bookmarkStart w:id="0" w:name="_GoBack"/>
      <w:bookmarkEnd w:id="0"/>
      <w:r w:rsidRPr="00460D5A">
        <w:rPr>
          <w:rFonts w:cs="Helvetica"/>
          <w:szCs w:val="24"/>
        </w:rPr>
        <w:t>of Attorney-General and Justice, Level 3, NAB Ho</w:t>
      </w:r>
      <w:r w:rsidR="00460D5A">
        <w:rPr>
          <w:rFonts w:cs="Helvetica"/>
          <w:szCs w:val="24"/>
        </w:rPr>
        <w:t xml:space="preserve">use, 71 Smith Street, Darwin.  </w:t>
      </w:r>
      <w:r w:rsidRPr="00460D5A">
        <w:rPr>
          <w:rFonts w:cs="Helvetica"/>
          <w:szCs w:val="24"/>
        </w:rPr>
        <w:t>Phone: (08) 8999 7824.</w:t>
      </w:r>
    </w:p>
    <w:p w:rsidR="00BA4FAC" w:rsidRPr="00460D5A" w:rsidRDefault="00BA4FAC" w:rsidP="00BA4FAC">
      <w:pPr>
        <w:tabs>
          <w:tab w:val="left" w:pos="-720"/>
        </w:tabs>
        <w:spacing w:line="360" w:lineRule="auto"/>
        <w:jc w:val="center"/>
        <w:rPr>
          <w:rFonts w:cs="Helvetica"/>
          <w:spacing w:val="-3"/>
          <w:szCs w:val="24"/>
        </w:rPr>
      </w:pPr>
      <w:r w:rsidRPr="00460D5A">
        <w:rPr>
          <w:rFonts w:cs="Helvetica"/>
          <w:spacing w:val="-3"/>
          <w:szCs w:val="24"/>
        </w:rPr>
        <w:t>____________________________</w:t>
      </w:r>
    </w:p>
    <w:p w:rsidR="00BA4FAC" w:rsidRPr="00460D5A" w:rsidRDefault="00BA4FAC" w:rsidP="00460D5A">
      <w:pPr>
        <w:pStyle w:val="BodyText"/>
        <w:spacing w:after="120" w:line="360" w:lineRule="auto"/>
        <w:ind w:left="488"/>
        <w:jc w:val="center"/>
        <w:rPr>
          <w:rFonts w:ascii="Helvetica" w:hAnsi="Helvetica" w:cs="Helvetica"/>
          <w:spacing w:val="-3"/>
          <w:sz w:val="24"/>
          <w:szCs w:val="24"/>
        </w:rPr>
      </w:pPr>
      <w:r w:rsidRPr="00460D5A">
        <w:rPr>
          <w:rFonts w:ascii="Helvetica" w:hAnsi="Helvetica" w:cs="Helvetica"/>
          <w:sz w:val="24"/>
          <w:szCs w:val="24"/>
        </w:rPr>
        <w:t>S</w:t>
      </w:r>
      <w:r w:rsidR="00460D5A" w:rsidRPr="00460D5A">
        <w:rPr>
          <w:rFonts w:ascii="Helvetica" w:hAnsi="Helvetica" w:cs="Helvetica"/>
          <w:sz w:val="24"/>
          <w:szCs w:val="24"/>
        </w:rPr>
        <w:t>chedule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809"/>
        <w:gridCol w:w="7263"/>
      </w:tblGrid>
      <w:tr w:rsidR="00BA4FAC" w:rsidRPr="00460D5A" w:rsidTr="00460D5A">
        <w:tc>
          <w:tcPr>
            <w:tcW w:w="1809" w:type="dxa"/>
            <w:hideMark/>
          </w:tcPr>
          <w:p w:rsidR="00BA4FAC" w:rsidRPr="00460D5A" w:rsidRDefault="00BA4FAC">
            <w:pPr>
              <w:spacing w:before="120" w:after="120"/>
              <w:rPr>
                <w:rFonts w:cs="Helvetica"/>
                <w:szCs w:val="24"/>
              </w:rPr>
            </w:pPr>
            <w:r w:rsidRPr="00460D5A">
              <w:rPr>
                <w:rFonts w:cs="Helvetica"/>
                <w:szCs w:val="24"/>
              </w:rPr>
              <w:t>IA02756</w:t>
            </w:r>
          </w:p>
        </w:tc>
        <w:tc>
          <w:tcPr>
            <w:tcW w:w="7263" w:type="dxa"/>
            <w:hideMark/>
          </w:tcPr>
          <w:p w:rsidR="00BA4FAC" w:rsidRPr="00460D5A" w:rsidRDefault="00BA4FAC">
            <w:pPr>
              <w:spacing w:before="120" w:after="120"/>
              <w:rPr>
                <w:rFonts w:cs="Helvetica"/>
                <w:szCs w:val="24"/>
              </w:rPr>
            </w:pPr>
            <w:r w:rsidRPr="00460D5A">
              <w:rPr>
                <w:rFonts w:cs="Helvetica"/>
                <w:szCs w:val="24"/>
              </w:rPr>
              <w:t>Bicycle NT Incorporated</w:t>
            </w:r>
          </w:p>
        </w:tc>
      </w:tr>
      <w:tr w:rsidR="00BA4FAC" w:rsidRPr="00460D5A" w:rsidTr="00460D5A">
        <w:tc>
          <w:tcPr>
            <w:tcW w:w="1809" w:type="dxa"/>
            <w:hideMark/>
          </w:tcPr>
          <w:p w:rsidR="00BA4FAC" w:rsidRPr="00460D5A" w:rsidRDefault="00BA4FAC">
            <w:pPr>
              <w:spacing w:before="120" w:after="120"/>
              <w:rPr>
                <w:rFonts w:cs="Helvetica"/>
                <w:szCs w:val="24"/>
              </w:rPr>
            </w:pPr>
            <w:r w:rsidRPr="00460D5A">
              <w:rPr>
                <w:rFonts w:cs="Helvetica"/>
                <w:szCs w:val="24"/>
              </w:rPr>
              <w:t>IA03048</w:t>
            </w:r>
          </w:p>
        </w:tc>
        <w:tc>
          <w:tcPr>
            <w:tcW w:w="7263" w:type="dxa"/>
            <w:hideMark/>
          </w:tcPr>
          <w:p w:rsidR="00BA4FAC" w:rsidRPr="00460D5A" w:rsidRDefault="00BA4FAC">
            <w:pPr>
              <w:spacing w:before="120" w:after="120"/>
              <w:rPr>
                <w:rFonts w:cs="Helvetica"/>
                <w:szCs w:val="24"/>
              </w:rPr>
            </w:pPr>
            <w:r w:rsidRPr="00460D5A">
              <w:rPr>
                <w:rFonts w:cs="Helvetica"/>
                <w:szCs w:val="24"/>
              </w:rPr>
              <w:t>Larrakia Aboriginal Association Incorporated</w:t>
            </w:r>
          </w:p>
        </w:tc>
      </w:tr>
      <w:tr w:rsidR="00BA4FAC" w:rsidRPr="00460D5A" w:rsidTr="00460D5A">
        <w:tc>
          <w:tcPr>
            <w:tcW w:w="1809" w:type="dxa"/>
            <w:hideMark/>
          </w:tcPr>
          <w:p w:rsidR="00BA4FAC" w:rsidRPr="00460D5A" w:rsidRDefault="00BA4FAC">
            <w:pPr>
              <w:spacing w:before="120" w:after="120"/>
              <w:rPr>
                <w:rFonts w:cs="Helvetica"/>
                <w:szCs w:val="24"/>
              </w:rPr>
            </w:pPr>
            <w:r w:rsidRPr="00460D5A">
              <w:rPr>
                <w:rFonts w:cs="Helvetica"/>
                <w:szCs w:val="24"/>
              </w:rPr>
              <w:t>00976C</w:t>
            </w:r>
          </w:p>
        </w:tc>
        <w:tc>
          <w:tcPr>
            <w:tcW w:w="7263" w:type="dxa"/>
            <w:hideMark/>
          </w:tcPr>
          <w:p w:rsidR="00BA4FAC" w:rsidRPr="00460D5A" w:rsidRDefault="00BA4FAC">
            <w:pPr>
              <w:spacing w:before="120" w:after="120"/>
              <w:rPr>
                <w:rFonts w:cs="Helvetica"/>
                <w:szCs w:val="24"/>
              </w:rPr>
            </w:pPr>
            <w:r w:rsidRPr="00460D5A">
              <w:rPr>
                <w:rFonts w:cs="Helvetica"/>
                <w:szCs w:val="24"/>
              </w:rPr>
              <w:t>Barkly Region Alcohol &amp; Drug Abuse Advisory Group Incorporated</w:t>
            </w:r>
          </w:p>
        </w:tc>
      </w:tr>
    </w:tbl>
    <w:p w:rsidR="00BA4FAC" w:rsidRPr="00460D5A" w:rsidRDefault="00BA4FAC" w:rsidP="00BA4FAC">
      <w:pPr>
        <w:tabs>
          <w:tab w:val="center" w:pos="4513"/>
        </w:tabs>
        <w:spacing w:before="120"/>
        <w:jc w:val="center"/>
        <w:rPr>
          <w:rFonts w:cs="Helvetica"/>
          <w:spacing w:val="-3"/>
          <w:szCs w:val="24"/>
        </w:rPr>
      </w:pPr>
      <w:r w:rsidRPr="00460D5A">
        <w:rPr>
          <w:rFonts w:cs="Helvetica"/>
          <w:spacing w:val="-3"/>
          <w:szCs w:val="24"/>
        </w:rPr>
        <w:t>_____________________________</w:t>
      </w:r>
    </w:p>
    <w:p w:rsidR="0001488C" w:rsidRPr="0001488C" w:rsidRDefault="0001488C" w:rsidP="0001488C">
      <w:pPr>
        <w:pStyle w:val="Title"/>
        <w:keepNext w:val="0"/>
        <w:pageBreakBefore/>
        <w:widowControl w:val="0"/>
        <w:spacing w:before="480" w:after="240"/>
        <w:rPr>
          <w:rFonts w:cs="Helvetica"/>
          <w:sz w:val="24"/>
          <w:szCs w:val="24"/>
          <w:lang w:val="en-AU" w:eastAsia="en-AU"/>
        </w:rPr>
      </w:pPr>
      <w:r>
        <w:rPr>
          <w:rFonts w:cs="Helvetica"/>
          <w:sz w:val="24"/>
          <w:szCs w:val="24"/>
        </w:rPr>
        <w:lastRenderedPageBreak/>
        <w:t>Assent t</w:t>
      </w:r>
      <w:r w:rsidRPr="0001488C">
        <w:rPr>
          <w:rFonts w:cs="Helvetica"/>
          <w:sz w:val="24"/>
          <w:szCs w:val="24"/>
        </w:rPr>
        <w:t>o Proposed Laws</w:t>
      </w:r>
    </w:p>
    <w:p w:rsidR="0001488C" w:rsidRPr="0001488C" w:rsidRDefault="0001488C" w:rsidP="0001488C">
      <w:pPr>
        <w:spacing w:after="240"/>
        <w:rPr>
          <w:rFonts w:cs="Helvetica"/>
          <w:szCs w:val="24"/>
        </w:rPr>
      </w:pPr>
      <w:r w:rsidRPr="0001488C">
        <w:rPr>
          <w:rFonts w:cs="Helvetica"/>
          <w:szCs w:val="24"/>
        </w:rPr>
        <w:t>His Honour the Administrator assented to the following proposed laws:</w:t>
      </w:r>
    </w:p>
    <w:p w:rsidR="0001488C" w:rsidRPr="0001488C" w:rsidRDefault="0001488C" w:rsidP="0001488C">
      <w:pPr>
        <w:rPr>
          <w:rFonts w:cs="Helvetica"/>
          <w:b/>
          <w:bCs/>
          <w:szCs w:val="24"/>
        </w:rPr>
      </w:pPr>
      <w:r w:rsidRPr="0001488C">
        <w:rPr>
          <w:rFonts w:cs="Helvetica"/>
          <w:b/>
          <w:bCs/>
          <w:szCs w:val="24"/>
        </w:rPr>
        <w:t>30 August 2017</w:t>
      </w:r>
    </w:p>
    <w:p w:rsidR="0001488C" w:rsidRPr="0001488C" w:rsidRDefault="0001488C" w:rsidP="0001488C">
      <w:pPr>
        <w:ind w:left="284" w:hanging="284"/>
        <w:rPr>
          <w:rFonts w:cs="Helvetica"/>
          <w:b/>
          <w:szCs w:val="24"/>
        </w:rPr>
      </w:pPr>
      <w:r w:rsidRPr="0001488C">
        <w:rPr>
          <w:rFonts w:cs="Helvetica"/>
          <w:szCs w:val="24"/>
        </w:rPr>
        <w:t xml:space="preserve">Alcohol Harm Reduction Act 2017 </w:t>
      </w:r>
      <w:r w:rsidR="0064783B">
        <w:rPr>
          <w:rFonts w:cs="Helvetica"/>
          <w:b/>
          <w:szCs w:val="24"/>
        </w:rPr>
        <w:t xml:space="preserve">(Act No </w:t>
      </w:r>
      <w:r w:rsidRPr="0001488C">
        <w:rPr>
          <w:rFonts w:cs="Helvetica"/>
          <w:b/>
          <w:szCs w:val="24"/>
        </w:rPr>
        <w:t>16 of 2017)</w:t>
      </w:r>
    </w:p>
    <w:p w:rsidR="0001488C" w:rsidRPr="0001488C" w:rsidRDefault="0001488C" w:rsidP="0001488C">
      <w:pPr>
        <w:ind w:left="284" w:hanging="284"/>
        <w:rPr>
          <w:rFonts w:cs="Helvetica"/>
          <w:b/>
          <w:szCs w:val="24"/>
        </w:rPr>
      </w:pPr>
      <w:r w:rsidRPr="0001488C">
        <w:rPr>
          <w:rFonts w:cs="Helvetica"/>
          <w:szCs w:val="24"/>
        </w:rPr>
        <w:t xml:space="preserve">Parole Amendment Act 2017 </w:t>
      </w:r>
      <w:r w:rsidR="0064783B">
        <w:rPr>
          <w:rFonts w:cs="Helvetica"/>
          <w:b/>
          <w:szCs w:val="24"/>
        </w:rPr>
        <w:t xml:space="preserve">(Act No </w:t>
      </w:r>
      <w:r w:rsidRPr="0001488C">
        <w:rPr>
          <w:rFonts w:cs="Helvetica"/>
          <w:b/>
          <w:szCs w:val="24"/>
        </w:rPr>
        <w:t>17 of 2017)</w:t>
      </w:r>
    </w:p>
    <w:p w:rsidR="0001488C" w:rsidRPr="0001488C" w:rsidRDefault="0001488C" w:rsidP="0001488C">
      <w:pPr>
        <w:spacing w:before="240"/>
        <w:rPr>
          <w:rFonts w:cs="Helvetica"/>
          <w:szCs w:val="24"/>
        </w:rPr>
      </w:pPr>
      <w:r w:rsidRPr="0001488C">
        <w:rPr>
          <w:rFonts w:cs="Helvetica"/>
          <w:szCs w:val="24"/>
        </w:rPr>
        <w:t>Yours sincerely</w:t>
      </w:r>
    </w:p>
    <w:p w:rsidR="0001488C" w:rsidRPr="0001488C" w:rsidRDefault="00CB75C5" w:rsidP="00CB75C5">
      <w:pPr>
        <w:spacing w:before="240"/>
        <w:rPr>
          <w:rFonts w:cs="Helvetica"/>
          <w:b/>
          <w:szCs w:val="24"/>
        </w:rPr>
      </w:pPr>
      <w:r w:rsidRPr="0001488C">
        <w:rPr>
          <w:rFonts w:cs="Helvetica"/>
          <w:b/>
          <w:szCs w:val="24"/>
        </w:rPr>
        <w:t>Michael Tatham</w:t>
      </w:r>
    </w:p>
    <w:p w:rsidR="0001488C" w:rsidRPr="0001488C" w:rsidRDefault="0001488C" w:rsidP="0001488C">
      <w:pPr>
        <w:rPr>
          <w:rFonts w:cs="Helvetica"/>
          <w:szCs w:val="24"/>
        </w:rPr>
      </w:pPr>
      <w:r w:rsidRPr="0001488C">
        <w:rPr>
          <w:rFonts w:cs="Helvetica"/>
          <w:szCs w:val="24"/>
        </w:rPr>
        <w:t>Clerk of the Legislative Assembly</w:t>
      </w:r>
    </w:p>
    <w:p w:rsidR="0001488C" w:rsidRPr="0001488C" w:rsidRDefault="0001488C" w:rsidP="00CB75C5">
      <w:pPr>
        <w:spacing w:before="240"/>
        <w:rPr>
          <w:rFonts w:cs="Helvetica"/>
          <w:szCs w:val="24"/>
        </w:rPr>
      </w:pPr>
      <w:r w:rsidRPr="0001488C">
        <w:rPr>
          <w:rFonts w:cs="Helvetica"/>
          <w:szCs w:val="24"/>
        </w:rPr>
        <w:t>Date 30 August 2017</w:t>
      </w:r>
    </w:p>
    <w:p w:rsidR="00CB75C5" w:rsidRPr="0001488C" w:rsidRDefault="00CB75C5" w:rsidP="007E3D0F">
      <w:pPr>
        <w:tabs>
          <w:tab w:val="left" w:pos="8640"/>
        </w:tabs>
        <w:spacing w:before="1680" w:line="360" w:lineRule="auto"/>
        <w:jc w:val="center"/>
        <w:rPr>
          <w:rFonts w:cs="Helvetica"/>
          <w:spacing w:val="-3"/>
          <w:szCs w:val="24"/>
        </w:rPr>
      </w:pPr>
      <w:r w:rsidRPr="0001488C">
        <w:rPr>
          <w:rFonts w:cs="Helvetica"/>
          <w:spacing w:val="-3"/>
          <w:szCs w:val="24"/>
        </w:rPr>
        <w:t>Northern Territory of Australia</w:t>
      </w:r>
    </w:p>
    <w:p w:rsidR="00CB75C5" w:rsidRPr="0001488C" w:rsidRDefault="00CB75C5" w:rsidP="00CB75C5">
      <w:pPr>
        <w:spacing w:line="360" w:lineRule="auto"/>
        <w:jc w:val="center"/>
        <w:outlineLvl w:val="0"/>
        <w:rPr>
          <w:rFonts w:cs="Helvetica"/>
          <w:i/>
          <w:szCs w:val="24"/>
        </w:rPr>
      </w:pPr>
      <w:r w:rsidRPr="0001488C">
        <w:rPr>
          <w:rFonts w:cs="Helvetica"/>
          <w:i/>
          <w:szCs w:val="24"/>
        </w:rPr>
        <w:t>Crown Lands Act</w:t>
      </w:r>
    </w:p>
    <w:p w:rsidR="00CB75C5" w:rsidRPr="0001488C" w:rsidRDefault="00CB75C5" w:rsidP="00CB75C5">
      <w:pPr>
        <w:jc w:val="center"/>
        <w:rPr>
          <w:rFonts w:cs="Helvetica"/>
          <w:b/>
          <w:spacing w:val="-3"/>
          <w:szCs w:val="24"/>
        </w:rPr>
      </w:pPr>
      <w:r w:rsidRPr="0001488C">
        <w:rPr>
          <w:rFonts w:cs="Helvetica"/>
          <w:b/>
          <w:spacing w:val="-3"/>
          <w:szCs w:val="24"/>
        </w:rPr>
        <w:t>Reserve No. 1663 (Blatherskite Park Reserve)</w:t>
      </w:r>
    </w:p>
    <w:p w:rsidR="00CB75C5" w:rsidRPr="0001488C" w:rsidRDefault="00CB75C5" w:rsidP="007E3D0F">
      <w:pPr>
        <w:spacing w:line="360" w:lineRule="auto"/>
        <w:jc w:val="center"/>
        <w:rPr>
          <w:rFonts w:cs="Helvetica"/>
          <w:b/>
          <w:spacing w:val="-3"/>
          <w:szCs w:val="24"/>
        </w:rPr>
      </w:pPr>
      <w:r w:rsidRPr="0001488C">
        <w:rPr>
          <w:rFonts w:cs="Helvetica"/>
          <w:b/>
          <w:spacing w:val="-3"/>
          <w:szCs w:val="24"/>
        </w:rPr>
        <w:t>Termination of Appointment of Trustee</w:t>
      </w:r>
    </w:p>
    <w:p w:rsidR="00CB75C5" w:rsidRPr="0001488C" w:rsidRDefault="00CB75C5" w:rsidP="00CB75C5">
      <w:pPr>
        <w:spacing w:line="360" w:lineRule="auto"/>
        <w:jc w:val="both"/>
        <w:rPr>
          <w:rFonts w:cs="Helvetica"/>
          <w:szCs w:val="24"/>
        </w:rPr>
      </w:pPr>
      <w:r w:rsidRPr="0001488C">
        <w:rPr>
          <w:rFonts w:cs="Helvetica"/>
          <w:szCs w:val="24"/>
        </w:rPr>
        <w:t xml:space="preserve">I, Gerald Francis McCarthy, Minister for Housing and Community Development, under section 79(2) of the </w:t>
      </w:r>
      <w:r w:rsidRPr="0001488C">
        <w:rPr>
          <w:rFonts w:cs="Helvetica"/>
          <w:i/>
          <w:szCs w:val="24"/>
        </w:rPr>
        <w:t>Crown Lands Act</w:t>
      </w:r>
      <w:r w:rsidRPr="0001488C">
        <w:rPr>
          <w:rFonts w:cs="Helvetica"/>
          <w:szCs w:val="24"/>
        </w:rPr>
        <w:t>, terminate the appointment of Wulf</w:t>
      </w:r>
      <w:r>
        <w:rPr>
          <w:rFonts w:cs="Helvetica"/>
          <w:szCs w:val="24"/>
        </w:rPr>
        <w:t> </w:t>
      </w:r>
      <w:r w:rsidRPr="0001488C">
        <w:rPr>
          <w:rFonts w:cs="Helvetica"/>
          <w:szCs w:val="24"/>
        </w:rPr>
        <w:t>Heimrich Kurt Pfau as a trustee of Reserve No. 1663 (Blatherskite</w:t>
      </w:r>
      <w:r w:rsidR="007E3D0F">
        <w:rPr>
          <w:rFonts w:cs="Helvetica"/>
          <w:szCs w:val="24"/>
        </w:rPr>
        <w:t> </w:t>
      </w:r>
      <w:r w:rsidRPr="0001488C">
        <w:rPr>
          <w:rFonts w:cs="Helvetica"/>
          <w:szCs w:val="24"/>
        </w:rPr>
        <w:t>Park</w:t>
      </w:r>
      <w:r w:rsidR="007E3D0F">
        <w:rPr>
          <w:rFonts w:cs="Helvetica"/>
          <w:szCs w:val="24"/>
        </w:rPr>
        <w:t> </w:t>
      </w:r>
      <w:r w:rsidRPr="0001488C">
        <w:rPr>
          <w:rFonts w:cs="Helvetica"/>
          <w:szCs w:val="24"/>
        </w:rPr>
        <w:t>Reserve).</w:t>
      </w:r>
    </w:p>
    <w:p w:rsidR="00CB75C5" w:rsidRPr="0001488C" w:rsidRDefault="00CB75C5" w:rsidP="007E3D0F">
      <w:pPr>
        <w:spacing w:before="240" w:line="360" w:lineRule="auto"/>
        <w:rPr>
          <w:rFonts w:cs="Helvetica"/>
          <w:szCs w:val="24"/>
        </w:rPr>
      </w:pPr>
      <w:r w:rsidRPr="0001488C">
        <w:rPr>
          <w:rFonts w:cs="Helvetica"/>
          <w:szCs w:val="24"/>
        </w:rPr>
        <w:t>Dated</w:t>
      </w:r>
      <w:r w:rsidR="007E3D0F">
        <w:rPr>
          <w:rFonts w:cs="Helvetica"/>
          <w:szCs w:val="24"/>
        </w:rPr>
        <w:t xml:space="preserve"> 24 August 2017</w:t>
      </w:r>
    </w:p>
    <w:p w:rsidR="00CB75C5" w:rsidRPr="0001488C" w:rsidRDefault="007E3D0F" w:rsidP="007E3D0F">
      <w:pPr>
        <w:tabs>
          <w:tab w:val="left" w:pos="8640"/>
        </w:tabs>
        <w:jc w:val="right"/>
        <w:rPr>
          <w:rFonts w:cs="Helvetica"/>
          <w:spacing w:val="-3"/>
          <w:szCs w:val="24"/>
        </w:rPr>
      </w:pPr>
      <w:r>
        <w:rPr>
          <w:rFonts w:cs="Helvetica"/>
          <w:spacing w:val="-3"/>
          <w:szCs w:val="24"/>
        </w:rPr>
        <w:t>G. F. McCarthy</w:t>
      </w:r>
    </w:p>
    <w:p w:rsidR="00CB75C5" w:rsidRPr="0001488C" w:rsidRDefault="00CB75C5" w:rsidP="00CB75C5">
      <w:pPr>
        <w:tabs>
          <w:tab w:val="left" w:pos="8640"/>
        </w:tabs>
        <w:spacing w:line="360" w:lineRule="auto"/>
        <w:jc w:val="right"/>
        <w:rPr>
          <w:rFonts w:cs="Helvetica"/>
          <w:spacing w:val="-3"/>
          <w:szCs w:val="24"/>
        </w:rPr>
      </w:pPr>
      <w:r w:rsidRPr="0001488C">
        <w:rPr>
          <w:rFonts w:cs="Helvetica"/>
          <w:spacing w:val="-3"/>
          <w:szCs w:val="24"/>
        </w:rPr>
        <w:t>Minister for Housing and Community Development</w:t>
      </w:r>
    </w:p>
    <w:p w:rsidR="0001488C" w:rsidRPr="0001488C" w:rsidRDefault="00CB75C5" w:rsidP="00CB75C5">
      <w:pPr>
        <w:pStyle w:val="Heading2"/>
        <w:pageBreakBefore/>
        <w:widowControl w:val="0"/>
        <w:spacing w:line="360" w:lineRule="auto"/>
        <w:jc w:val="center"/>
        <w:rPr>
          <w:rFonts w:cs="Helvetica"/>
          <w:sz w:val="24"/>
          <w:szCs w:val="24"/>
          <w:lang w:val="en-AU" w:eastAsia="en-AU"/>
        </w:rPr>
      </w:pPr>
      <w:r>
        <w:rPr>
          <w:rFonts w:cs="Helvetica"/>
          <w:b/>
          <w:sz w:val="24"/>
          <w:szCs w:val="24"/>
        </w:rPr>
        <w:lastRenderedPageBreak/>
        <w:t>Northern Territory o</w:t>
      </w:r>
      <w:r w:rsidRPr="0001488C">
        <w:rPr>
          <w:rFonts w:cs="Helvetica"/>
          <w:b/>
          <w:sz w:val="24"/>
          <w:szCs w:val="24"/>
        </w:rPr>
        <w:t>f Australia</w:t>
      </w:r>
    </w:p>
    <w:p w:rsidR="0001488C" w:rsidRPr="0001488C" w:rsidRDefault="0001488C" w:rsidP="00CB75C5">
      <w:pPr>
        <w:spacing w:line="360" w:lineRule="auto"/>
        <w:jc w:val="center"/>
        <w:rPr>
          <w:rFonts w:cs="Helvetica"/>
          <w:szCs w:val="24"/>
        </w:rPr>
      </w:pPr>
      <w:r w:rsidRPr="0001488C">
        <w:rPr>
          <w:rFonts w:cs="Helvetica"/>
          <w:i/>
          <w:szCs w:val="24"/>
        </w:rPr>
        <w:t>Crown Lands Act</w:t>
      </w:r>
    </w:p>
    <w:p w:rsidR="0001488C" w:rsidRPr="0001488C" w:rsidRDefault="00CB75C5" w:rsidP="00CB75C5">
      <w:pPr>
        <w:jc w:val="center"/>
        <w:rPr>
          <w:rFonts w:cs="Helvetica"/>
          <w:szCs w:val="24"/>
        </w:rPr>
      </w:pPr>
      <w:r w:rsidRPr="0001488C">
        <w:rPr>
          <w:rFonts w:cs="Helvetica"/>
          <w:szCs w:val="24"/>
        </w:rPr>
        <w:t>Notice of Determination of Grant</w:t>
      </w:r>
    </w:p>
    <w:p w:rsidR="0001488C" w:rsidRPr="0001488C" w:rsidRDefault="00CB75C5" w:rsidP="00CB75C5">
      <w:pPr>
        <w:spacing w:line="360" w:lineRule="auto"/>
        <w:jc w:val="center"/>
        <w:rPr>
          <w:rFonts w:cs="Helvetica"/>
          <w:szCs w:val="24"/>
        </w:rPr>
      </w:pPr>
      <w:r w:rsidRPr="0001488C">
        <w:rPr>
          <w:rFonts w:cs="Helvetica"/>
          <w:szCs w:val="24"/>
        </w:rPr>
        <w:t>Lease of Crown Land</w:t>
      </w:r>
    </w:p>
    <w:p w:rsidR="0001488C" w:rsidRPr="0001488C" w:rsidRDefault="0001488C" w:rsidP="0001488C">
      <w:pPr>
        <w:spacing w:line="360" w:lineRule="auto"/>
        <w:jc w:val="both"/>
        <w:rPr>
          <w:rFonts w:cs="Helvetica"/>
          <w:szCs w:val="24"/>
        </w:rPr>
      </w:pPr>
      <w:r w:rsidRPr="0001488C">
        <w:rPr>
          <w:rFonts w:cs="Helvetica"/>
          <w:szCs w:val="24"/>
        </w:rPr>
        <w:t xml:space="preserve">Notice is given, under section 12(6) of the </w:t>
      </w:r>
      <w:r w:rsidRPr="0001488C">
        <w:rPr>
          <w:rFonts w:cs="Helvetica"/>
          <w:i/>
          <w:szCs w:val="24"/>
        </w:rPr>
        <w:t xml:space="preserve">Crown Lands Act, </w:t>
      </w:r>
      <w:r w:rsidRPr="0001488C">
        <w:rPr>
          <w:rFonts w:cs="Helvetica"/>
          <w:szCs w:val="24"/>
        </w:rPr>
        <w:t>that the Minister for Infrastructure, Planning and Logistics determined under section 12(3) of the Act to grant a lease of Crown land, details of which are specified in the Schedule.</w:t>
      </w:r>
    </w:p>
    <w:p w:rsidR="0001488C" w:rsidRPr="0001488C" w:rsidRDefault="007E3D0F" w:rsidP="007E3D0F">
      <w:pPr>
        <w:pStyle w:val="BodyTextIndent3"/>
        <w:tabs>
          <w:tab w:val="left" w:pos="6804"/>
          <w:tab w:val="left" w:pos="8789"/>
        </w:tabs>
        <w:spacing w:before="240" w:after="240"/>
        <w:ind w:left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Dated 31 August </w:t>
      </w:r>
      <w:r w:rsidR="0001488C" w:rsidRPr="0001488C">
        <w:rPr>
          <w:rFonts w:cs="Helvetica"/>
          <w:sz w:val="24"/>
          <w:szCs w:val="24"/>
        </w:rPr>
        <w:t>2017</w:t>
      </w:r>
    </w:p>
    <w:p w:rsidR="0001488C" w:rsidRPr="0001488C" w:rsidRDefault="007E3D0F" w:rsidP="0001488C">
      <w:pPr>
        <w:widowControl w:val="0"/>
        <w:tabs>
          <w:tab w:val="left" w:pos="0"/>
        </w:tabs>
        <w:suppressAutoHyphens/>
        <w:ind w:right="387"/>
        <w:jc w:val="right"/>
        <w:rPr>
          <w:rFonts w:cs="Helvetica"/>
          <w:szCs w:val="24"/>
        </w:rPr>
      </w:pPr>
      <w:r w:rsidRPr="0001488C">
        <w:rPr>
          <w:rFonts w:cs="Helvetica"/>
          <w:szCs w:val="24"/>
        </w:rPr>
        <w:t>Sharon Lesley Jones</w:t>
      </w:r>
    </w:p>
    <w:p w:rsidR="0001488C" w:rsidRPr="0001488C" w:rsidRDefault="0001488C" w:rsidP="0001488C">
      <w:pPr>
        <w:pStyle w:val="BodyTextIndent2"/>
        <w:spacing w:after="0" w:line="240" w:lineRule="auto"/>
        <w:ind w:right="387" w:hanging="4594"/>
        <w:jc w:val="right"/>
        <w:rPr>
          <w:rFonts w:ascii="Helvetica" w:hAnsi="Helvetica" w:cs="Helvetica"/>
          <w:szCs w:val="24"/>
        </w:rPr>
      </w:pPr>
      <w:r w:rsidRPr="0001488C">
        <w:rPr>
          <w:rFonts w:ascii="Helvetica" w:hAnsi="Helvetica" w:cs="Helvetica"/>
          <w:szCs w:val="24"/>
        </w:rPr>
        <w:t>A/Director Crown Land Estate</w:t>
      </w:r>
    </w:p>
    <w:p w:rsidR="0001488C" w:rsidRPr="0001488C" w:rsidRDefault="0001488C" w:rsidP="007E3D0F">
      <w:pPr>
        <w:pStyle w:val="BodyTextIndent2"/>
        <w:spacing w:after="240" w:line="240" w:lineRule="auto"/>
        <w:ind w:left="284" w:right="386" w:hanging="4593"/>
        <w:jc w:val="right"/>
        <w:rPr>
          <w:rFonts w:ascii="Helvetica" w:hAnsi="Helvetica" w:cs="Helvetica"/>
          <w:szCs w:val="24"/>
        </w:rPr>
      </w:pPr>
      <w:r w:rsidRPr="0001488C">
        <w:rPr>
          <w:rFonts w:ascii="Helvetica" w:hAnsi="Helvetica" w:cs="Helvetica"/>
          <w:szCs w:val="24"/>
        </w:rPr>
        <w:t>Department of Infrastructure, Planning and Logistics</w:t>
      </w:r>
    </w:p>
    <w:p w:rsidR="0001488C" w:rsidRPr="0001488C" w:rsidRDefault="0001488C" w:rsidP="002F7755">
      <w:pPr>
        <w:widowControl w:val="0"/>
        <w:tabs>
          <w:tab w:val="left" w:pos="0"/>
        </w:tabs>
        <w:suppressAutoHyphens/>
        <w:jc w:val="center"/>
        <w:rPr>
          <w:rFonts w:cs="Helvetica"/>
          <w:szCs w:val="24"/>
        </w:rPr>
      </w:pPr>
      <w:r w:rsidRPr="0001488C">
        <w:rPr>
          <w:rFonts w:cs="Helvetica"/>
          <w:szCs w:val="24"/>
        </w:rPr>
        <w:t>_________________________________________________________</w:t>
      </w:r>
    </w:p>
    <w:p w:rsidR="0001488C" w:rsidRPr="0001488C" w:rsidRDefault="002F7755" w:rsidP="002F7755">
      <w:pPr>
        <w:widowControl w:val="0"/>
        <w:tabs>
          <w:tab w:val="left" w:pos="0"/>
        </w:tabs>
        <w:suppressAutoHyphens/>
        <w:spacing w:before="360" w:line="360" w:lineRule="auto"/>
        <w:jc w:val="center"/>
        <w:rPr>
          <w:rFonts w:cs="Helvetica"/>
          <w:szCs w:val="24"/>
        </w:rPr>
      </w:pPr>
      <w:r w:rsidRPr="0001488C">
        <w:rPr>
          <w:rFonts w:cs="Helvetica"/>
          <w:szCs w:val="24"/>
        </w:rPr>
        <w:t>Schedule</w:t>
      </w:r>
    </w:p>
    <w:p w:rsidR="0001488C" w:rsidRPr="0001488C" w:rsidRDefault="002F7755" w:rsidP="002F7755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01488C">
        <w:rPr>
          <w:rFonts w:cs="Helvetica"/>
          <w:szCs w:val="24"/>
        </w:rPr>
        <w:t>Details</w:t>
      </w:r>
      <w:r>
        <w:rPr>
          <w:rFonts w:cs="Helvetica"/>
          <w:szCs w:val="24"/>
        </w:rPr>
        <w:t xml:space="preserve"> o</w:t>
      </w:r>
      <w:r w:rsidRPr="0001488C">
        <w:rPr>
          <w:rFonts w:cs="Helvetica"/>
          <w:szCs w:val="24"/>
        </w:rPr>
        <w:t>f Determination</w:t>
      </w:r>
    </w:p>
    <w:tbl>
      <w:tblPr>
        <w:tblW w:w="8681" w:type="dxa"/>
        <w:tblInd w:w="108" w:type="dxa"/>
        <w:tblLayout w:type="fixed"/>
        <w:tblLook w:val="04A0" w:firstRow="1" w:lastRow="0" w:firstColumn="1" w:lastColumn="0" w:noHBand="0" w:noVBand="1"/>
        <w:tblCaption w:val="Schedule "/>
        <w:tblDescription w:val="Grant a lease of Crown land - Details of determination"/>
      </w:tblPr>
      <w:tblGrid>
        <w:gridCol w:w="3969"/>
        <w:gridCol w:w="384"/>
        <w:gridCol w:w="4328"/>
      </w:tblGrid>
      <w:tr w:rsidR="0001488C" w:rsidRPr="0001488C" w:rsidTr="0064783B">
        <w:trPr>
          <w:trHeight w:val="1020"/>
        </w:trPr>
        <w:tc>
          <w:tcPr>
            <w:tcW w:w="3969" w:type="dxa"/>
            <w:hideMark/>
          </w:tcPr>
          <w:p w:rsidR="0001488C" w:rsidRPr="0001488C" w:rsidRDefault="0001488C">
            <w:pPr>
              <w:rPr>
                <w:rFonts w:cs="Helvetica"/>
                <w:szCs w:val="24"/>
              </w:rPr>
            </w:pPr>
            <w:r w:rsidRPr="0001488C">
              <w:rPr>
                <w:rFonts w:cs="Helvetica"/>
                <w:szCs w:val="24"/>
              </w:rPr>
              <w:t>Description of Crown land the subject of the proposed grant</w:t>
            </w:r>
          </w:p>
        </w:tc>
        <w:tc>
          <w:tcPr>
            <w:tcW w:w="384" w:type="dxa"/>
            <w:hideMark/>
          </w:tcPr>
          <w:p w:rsidR="0001488C" w:rsidRPr="0001488C" w:rsidRDefault="0001488C">
            <w:pPr>
              <w:rPr>
                <w:rFonts w:cs="Helvetica"/>
                <w:szCs w:val="24"/>
              </w:rPr>
            </w:pPr>
            <w:r w:rsidRPr="0001488C">
              <w:rPr>
                <w:rFonts w:cs="Helvetica"/>
                <w:szCs w:val="24"/>
              </w:rPr>
              <w:t>:</w:t>
            </w:r>
          </w:p>
        </w:tc>
        <w:tc>
          <w:tcPr>
            <w:tcW w:w="4328" w:type="dxa"/>
            <w:hideMark/>
          </w:tcPr>
          <w:p w:rsidR="0001488C" w:rsidRPr="0001488C" w:rsidRDefault="0001488C">
            <w:pPr>
              <w:rPr>
                <w:rFonts w:cs="Helvetica"/>
                <w:szCs w:val="24"/>
              </w:rPr>
            </w:pPr>
            <w:r w:rsidRPr="0001488C">
              <w:rPr>
                <w:rFonts w:cs="Helvetica"/>
                <w:szCs w:val="24"/>
              </w:rPr>
              <w:t>Sections 1605, 1730, 1731, 1771 and 1772, Hundred of Guy</w:t>
            </w:r>
          </w:p>
        </w:tc>
      </w:tr>
      <w:tr w:rsidR="0001488C" w:rsidRPr="0001488C" w:rsidTr="0064783B">
        <w:trPr>
          <w:trHeight w:val="760"/>
        </w:trPr>
        <w:tc>
          <w:tcPr>
            <w:tcW w:w="3969" w:type="dxa"/>
            <w:hideMark/>
          </w:tcPr>
          <w:p w:rsidR="0001488C" w:rsidRPr="0001488C" w:rsidRDefault="0001488C">
            <w:pPr>
              <w:rPr>
                <w:rFonts w:cs="Helvetica"/>
                <w:szCs w:val="24"/>
              </w:rPr>
            </w:pPr>
            <w:r w:rsidRPr="0001488C">
              <w:rPr>
                <w:rFonts w:cs="Helvetica"/>
                <w:szCs w:val="24"/>
              </w:rPr>
              <w:t>Person to whom proposed grant is to be made</w:t>
            </w:r>
          </w:p>
        </w:tc>
        <w:tc>
          <w:tcPr>
            <w:tcW w:w="384" w:type="dxa"/>
            <w:hideMark/>
          </w:tcPr>
          <w:p w:rsidR="0001488C" w:rsidRPr="0001488C" w:rsidRDefault="0001488C">
            <w:pPr>
              <w:rPr>
                <w:rFonts w:cs="Helvetica"/>
                <w:szCs w:val="24"/>
              </w:rPr>
            </w:pPr>
            <w:r w:rsidRPr="0001488C">
              <w:rPr>
                <w:rFonts w:cs="Helvetica"/>
                <w:szCs w:val="24"/>
              </w:rPr>
              <w:t>:</w:t>
            </w:r>
          </w:p>
        </w:tc>
        <w:tc>
          <w:tcPr>
            <w:tcW w:w="4328" w:type="dxa"/>
            <w:hideMark/>
          </w:tcPr>
          <w:p w:rsidR="0001488C" w:rsidRPr="0001488C" w:rsidRDefault="0001488C">
            <w:pPr>
              <w:rPr>
                <w:rFonts w:cs="Helvetica"/>
                <w:szCs w:val="24"/>
              </w:rPr>
            </w:pPr>
            <w:r w:rsidRPr="0001488C">
              <w:rPr>
                <w:rFonts w:cs="Helvetica"/>
                <w:szCs w:val="24"/>
              </w:rPr>
              <w:t>Conservation Land Corporation</w:t>
            </w:r>
            <w:r w:rsidRPr="0001488C">
              <w:rPr>
                <w:rFonts w:cs="Helvetica"/>
                <w:szCs w:val="24"/>
              </w:rPr>
              <w:br/>
            </w:r>
          </w:p>
        </w:tc>
      </w:tr>
      <w:tr w:rsidR="0001488C" w:rsidRPr="0001488C" w:rsidTr="0064783B">
        <w:trPr>
          <w:trHeight w:val="632"/>
        </w:trPr>
        <w:tc>
          <w:tcPr>
            <w:tcW w:w="3969" w:type="dxa"/>
            <w:hideMark/>
          </w:tcPr>
          <w:p w:rsidR="0001488C" w:rsidRPr="0001488C" w:rsidRDefault="0001488C">
            <w:pPr>
              <w:rPr>
                <w:rFonts w:cs="Helvetica"/>
                <w:szCs w:val="24"/>
              </w:rPr>
            </w:pPr>
            <w:r w:rsidRPr="0001488C">
              <w:rPr>
                <w:rFonts w:cs="Helvetica"/>
                <w:szCs w:val="24"/>
              </w:rPr>
              <w:t>Price</w:t>
            </w:r>
          </w:p>
        </w:tc>
        <w:tc>
          <w:tcPr>
            <w:tcW w:w="384" w:type="dxa"/>
            <w:hideMark/>
          </w:tcPr>
          <w:p w:rsidR="0001488C" w:rsidRPr="0001488C" w:rsidRDefault="0001488C">
            <w:pPr>
              <w:rPr>
                <w:rFonts w:cs="Helvetica"/>
                <w:szCs w:val="24"/>
              </w:rPr>
            </w:pPr>
            <w:r w:rsidRPr="0001488C">
              <w:rPr>
                <w:rFonts w:cs="Helvetica"/>
                <w:szCs w:val="24"/>
              </w:rPr>
              <w:t>:</w:t>
            </w:r>
          </w:p>
        </w:tc>
        <w:tc>
          <w:tcPr>
            <w:tcW w:w="4328" w:type="dxa"/>
            <w:hideMark/>
          </w:tcPr>
          <w:p w:rsidR="0001488C" w:rsidRPr="0001488C" w:rsidRDefault="0001488C">
            <w:pPr>
              <w:rPr>
                <w:rFonts w:cs="Helvetica"/>
                <w:szCs w:val="24"/>
              </w:rPr>
            </w:pPr>
            <w:r w:rsidRPr="0001488C">
              <w:rPr>
                <w:rFonts w:cs="Helvetica"/>
                <w:szCs w:val="24"/>
              </w:rPr>
              <w:t>Nil</w:t>
            </w:r>
          </w:p>
        </w:tc>
      </w:tr>
      <w:tr w:rsidR="0001488C" w:rsidRPr="0001488C" w:rsidTr="0064783B">
        <w:trPr>
          <w:trHeight w:val="868"/>
        </w:trPr>
        <w:tc>
          <w:tcPr>
            <w:tcW w:w="3969" w:type="dxa"/>
            <w:hideMark/>
          </w:tcPr>
          <w:p w:rsidR="0001488C" w:rsidRPr="0001488C" w:rsidRDefault="0001488C">
            <w:pPr>
              <w:rPr>
                <w:rFonts w:cs="Helvetica"/>
                <w:szCs w:val="24"/>
              </w:rPr>
            </w:pPr>
            <w:r w:rsidRPr="0001488C"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384" w:type="dxa"/>
            <w:hideMark/>
          </w:tcPr>
          <w:p w:rsidR="0001488C" w:rsidRPr="0001488C" w:rsidRDefault="0001488C">
            <w:pPr>
              <w:rPr>
                <w:rFonts w:cs="Helvetica"/>
                <w:szCs w:val="24"/>
              </w:rPr>
            </w:pPr>
            <w:r w:rsidRPr="0001488C">
              <w:rPr>
                <w:rFonts w:cs="Helvetica"/>
                <w:szCs w:val="24"/>
              </w:rPr>
              <w:t>:</w:t>
            </w:r>
          </w:p>
        </w:tc>
        <w:tc>
          <w:tcPr>
            <w:tcW w:w="4328" w:type="dxa"/>
            <w:hideMark/>
          </w:tcPr>
          <w:p w:rsidR="0001488C" w:rsidRPr="0001488C" w:rsidRDefault="0001488C">
            <w:pPr>
              <w:rPr>
                <w:rFonts w:cs="Helvetica"/>
                <w:szCs w:val="24"/>
              </w:rPr>
            </w:pPr>
            <w:r w:rsidRPr="0001488C">
              <w:rPr>
                <w:rFonts w:cs="Helvetica"/>
                <w:szCs w:val="24"/>
              </w:rPr>
              <w:t>Crown Lease in Perpetuity for the purpose of carrying out the functions of the Conservation Land Corporation</w:t>
            </w:r>
          </w:p>
        </w:tc>
      </w:tr>
    </w:tbl>
    <w:p w:rsidR="0001488C" w:rsidRPr="0001488C" w:rsidRDefault="0001488C" w:rsidP="0001488C">
      <w:pPr>
        <w:pStyle w:val="Header"/>
        <w:tabs>
          <w:tab w:val="left" w:pos="720"/>
        </w:tabs>
        <w:rPr>
          <w:rFonts w:cs="Helvetica"/>
          <w:sz w:val="24"/>
          <w:szCs w:val="24"/>
        </w:rPr>
      </w:pPr>
    </w:p>
    <w:sectPr w:rsidR="0001488C" w:rsidRPr="000148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EC" w:rsidRDefault="00FD52EC" w:rsidP="00262753">
      <w:r>
        <w:separator/>
      </w:r>
    </w:p>
  </w:endnote>
  <w:endnote w:type="continuationSeparator" w:id="0">
    <w:p w:rsidR="00FD52EC" w:rsidRDefault="00FD52EC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D52EC" w:rsidRDefault="00FD5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287B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EC" w:rsidRDefault="00FD52EC" w:rsidP="00262753">
      <w:r>
        <w:separator/>
      </w:r>
    </w:p>
  </w:footnote>
  <w:footnote w:type="continuationSeparator" w:id="0">
    <w:p w:rsidR="00FD52EC" w:rsidRDefault="00FD52EC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Pr="00217476" w:rsidRDefault="00FD52EC" w:rsidP="001E056E">
    <w:pPr>
      <w:pStyle w:val="Header"/>
    </w:pPr>
    <w:r w:rsidRPr="00246A76">
      <w:t xml:space="preserve">Northern Territory Government Gazette No. </w:t>
    </w:r>
    <w:r w:rsidR="00F46327">
      <w:t>G36</w:t>
    </w:r>
    <w:r w:rsidR="00733F0D">
      <w:t xml:space="preserve"> 6</w:t>
    </w:r>
    <w:r w:rsidR="00F46327">
      <w:t xml:space="preserve"> September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24C9"/>
    <w:multiLevelType w:val="hybridMultilevel"/>
    <w:tmpl w:val="8D4C27B2"/>
    <w:lvl w:ilvl="0" w:tplc="6CD4996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D441F8B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7" w15:restartNumberingAfterBreak="0">
    <w:nsid w:val="212B2836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B12E0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37D04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6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 w15:restartNumberingAfterBreak="0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1" w15:restartNumberingAfterBreak="0">
    <w:nsid w:val="51ED47C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D7582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3" w15:restartNumberingAfterBreak="0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4" w15:restartNumberingAfterBreak="0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 w15:restartNumberingAfterBreak="0">
    <w:nsid w:val="65887180"/>
    <w:multiLevelType w:val="hybridMultilevel"/>
    <w:tmpl w:val="1142796C"/>
    <w:lvl w:ilvl="0" w:tplc="B7F85D0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05FC0658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CAD84728">
      <w:start w:val="1"/>
      <w:numFmt w:val="bullet"/>
      <w:lvlText w:val="•"/>
      <w:lvlJc w:val="left"/>
      <w:rPr>
        <w:rFonts w:hint="default"/>
      </w:rPr>
    </w:lvl>
    <w:lvl w:ilvl="3" w:tplc="2ABA66C8">
      <w:start w:val="1"/>
      <w:numFmt w:val="bullet"/>
      <w:lvlText w:val="•"/>
      <w:lvlJc w:val="left"/>
      <w:rPr>
        <w:rFonts w:hint="default"/>
      </w:rPr>
    </w:lvl>
    <w:lvl w:ilvl="4" w:tplc="845064C8">
      <w:start w:val="1"/>
      <w:numFmt w:val="bullet"/>
      <w:lvlText w:val="•"/>
      <w:lvlJc w:val="left"/>
      <w:rPr>
        <w:rFonts w:hint="default"/>
      </w:rPr>
    </w:lvl>
    <w:lvl w:ilvl="5" w:tplc="C2DCEAD2">
      <w:start w:val="1"/>
      <w:numFmt w:val="bullet"/>
      <w:lvlText w:val="•"/>
      <w:lvlJc w:val="left"/>
      <w:rPr>
        <w:rFonts w:hint="default"/>
      </w:rPr>
    </w:lvl>
    <w:lvl w:ilvl="6" w:tplc="025E4A0C">
      <w:start w:val="1"/>
      <w:numFmt w:val="bullet"/>
      <w:lvlText w:val="•"/>
      <w:lvlJc w:val="left"/>
      <w:rPr>
        <w:rFonts w:hint="default"/>
      </w:rPr>
    </w:lvl>
    <w:lvl w:ilvl="7" w:tplc="1BA25A18">
      <w:start w:val="1"/>
      <w:numFmt w:val="bullet"/>
      <w:lvlText w:val="•"/>
      <w:lvlJc w:val="left"/>
      <w:rPr>
        <w:rFonts w:hint="default"/>
      </w:rPr>
    </w:lvl>
    <w:lvl w:ilvl="8" w:tplc="CC70619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B7D776F"/>
    <w:multiLevelType w:val="singleLevel"/>
    <w:tmpl w:val="4E92ACD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4441DC"/>
    <w:multiLevelType w:val="hybridMultilevel"/>
    <w:tmpl w:val="5A1E8906"/>
    <w:lvl w:ilvl="0" w:tplc="2E8E574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A648E8"/>
    <w:multiLevelType w:val="hybridMultilevel"/>
    <w:tmpl w:val="97701FEA"/>
    <w:lvl w:ilvl="0" w:tplc="14D8E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4" w15:restartNumberingAfterBreak="0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6"/>
  </w:num>
  <w:num w:numId="5">
    <w:abstractNumId w:val="6"/>
  </w:num>
  <w:num w:numId="6">
    <w:abstractNumId w:val="12"/>
  </w:num>
  <w:num w:numId="7">
    <w:abstractNumId w:val="15"/>
  </w:num>
  <w:num w:numId="8">
    <w:abstractNumId w:val="19"/>
  </w:num>
  <w:num w:numId="9">
    <w:abstractNumId w:val="9"/>
  </w:num>
  <w:num w:numId="10">
    <w:abstractNumId w:val="20"/>
  </w:num>
  <w:num w:numId="11">
    <w:abstractNumId w:val="11"/>
  </w:num>
  <w:num w:numId="12">
    <w:abstractNumId w:val="33"/>
  </w:num>
  <w:num w:numId="13">
    <w:abstractNumId w:val="8"/>
  </w:num>
  <w:num w:numId="14">
    <w:abstractNumId w:val="34"/>
  </w:num>
  <w:num w:numId="15">
    <w:abstractNumId w:val="4"/>
  </w:num>
  <w:num w:numId="16">
    <w:abstractNumId w:val="23"/>
  </w:num>
  <w:num w:numId="17">
    <w:abstractNumId w:val="0"/>
  </w:num>
  <w:num w:numId="18">
    <w:abstractNumId w:val="17"/>
  </w:num>
  <w:num w:numId="19">
    <w:abstractNumId w:val="31"/>
  </w:num>
  <w:num w:numId="20">
    <w:abstractNumId w:val="24"/>
  </w:num>
  <w:num w:numId="21">
    <w:abstractNumId w:val="3"/>
  </w:num>
  <w:num w:numId="22">
    <w:abstractNumId w:val="10"/>
  </w:num>
  <w:num w:numId="23">
    <w:abstractNumId w:val="26"/>
  </w:num>
  <w:num w:numId="24">
    <w:abstractNumId w:val="27"/>
  </w:num>
  <w:num w:numId="25">
    <w:abstractNumId w:val="32"/>
  </w:num>
  <w:num w:numId="26">
    <w:abstractNumId w:val="20"/>
    <w:lvlOverride w:ilvl="0">
      <w:startOverride w:val="1"/>
    </w:lvlOverride>
  </w:num>
  <w:num w:numId="27">
    <w:abstractNumId w:val="22"/>
  </w:num>
  <w:num w:numId="28">
    <w:abstractNumId w:val="21"/>
  </w:num>
  <w:num w:numId="29">
    <w:abstractNumId w:val="7"/>
  </w:num>
  <w:num w:numId="30">
    <w:abstractNumId w:val="14"/>
  </w:num>
  <w:num w:numId="31">
    <w:abstractNumId w:val="2"/>
  </w:num>
  <w:num w:numId="32">
    <w:abstractNumId w:val="13"/>
  </w:num>
  <w:num w:numId="33">
    <w:abstractNumId w:val="35"/>
  </w:num>
  <w:num w:numId="34">
    <w:abstractNumId w:val="30"/>
  </w:num>
  <w:num w:numId="35">
    <w:abstractNumId w:val="5"/>
  </w:num>
  <w:num w:numId="36">
    <w:abstractNumId w:val="1"/>
  </w:num>
  <w:num w:numId="37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88C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2881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00D"/>
    <w:rsid w:val="000D5300"/>
    <w:rsid w:val="000D7A14"/>
    <w:rsid w:val="000E19F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2C0D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2FEA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144C"/>
    <w:rsid w:val="00172820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E51"/>
    <w:rsid w:val="00182A13"/>
    <w:rsid w:val="00182EBD"/>
    <w:rsid w:val="001832D3"/>
    <w:rsid w:val="00183924"/>
    <w:rsid w:val="00183AE4"/>
    <w:rsid w:val="001844F6"/>
    <w:rsid w:val="001854A8"/>
    <w:rsid w:val="0018600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459"/>
    <w:rsid w:val="001A0552"/>
    <w:rsid w:val="001A153D"/>
    <w:rsid w:val="001A1B13"/>
    <w:rsid w:val="001A21EF"/>
    <w:rsid w:val="001A2651"/>
    <w:rsid w:val="001A2F09"/>
    <w:rsid w:val="001A3D12"/>
    <w:rsid w:val="001A59AA"/>
    <w:rsid w:val="001A617D"/>
    <w:rsid w:val="001A641C"/>
    <w:rsid w:val="001A6E25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A55"/>
    <w:rsid w:val="001F2B71"/>
    <w:rsid w:val="001F375B"/>
    <w:rsid w:val="001F3995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012D"/>
    <w:rsid w:val="0022151C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3A6A"/>
    <w:rsid w:val="002545A5"/>
    <w:rsid w:val="00255DD3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24F2"/>
    <w:rsid w:val="002C27ED"/>
    <w:rsid w:val="002C2B51"/>
    <w:rsid w:val="002C30B0"/>
    <w:rsid w:val="002C47F7"/>
    <w:rsid w:val="002C5E1D"/>
    <w:rsid w:val="002C73B0"/>
    <w:rsid w:val="002D0E09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AA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5BD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B9D"/>
    <w:rsid w:val="00397BB1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696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20CF"/>
    <w:rsid w:val="003F213C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46B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149D"/>
    <w:rsid w:val="00451924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570C"/>
    <w:rsid w:val="004E6247"/>
    <w:rsid w:val="004E6500"/>
    <w:rsid w:val="004E71C6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331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40FD"/>
    <w:rsid w:val="0050568E"/>
    <w:rsid w:val="005065E5"/>
    <w:rsid w:val="005072D2"/>
    <w:rsid w:val="005074C5"/>
    <w:rsid w:val="005076BB"/>
    <w:rsid w:val="00507764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0599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4B58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A29"/>
    <w:rsid w:val="005D2B4D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2038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56E6"/>
    <w:rsid w:val="005F6055"/>
    <w:rsid w:val="005F66B2"/>
    <w:rsid w:val="005F72AB"/>
    <w:rsid w:val="005F790B"/>
    <w:rsid w:val="006002F4"/>
    <w:rsid w:val="006004F5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52C1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093"/>
    <w:rsid w:val="0068244A"/>
    <w:rsid w:val="0068315E"/>
    <w:rsid w:val="00683585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65"/>
    <w:rsid w:val="007313D5"/>
    <w:rsid w:val="00732F58"/>
    <w:rsid w:val="0073358B"/>
    <w:rsid w:val="00733AAB"/>
    <w:rsid w:val="00733D36"/>
    <w:rsid w:val="00733F0D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8A"/>
    <w:rsid w:val="00771158"/>
    <w:rsid w:val="007714FF"/>
    <w:rsid w:val="00771908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432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04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720"/>
    <w:rsid w:val="008B600D"/>
    <w:rsid w:val="008B654E"/>
    <w:rsid w:val="008B683B"/>
    <w:rsid w:val="008B6C7D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E7DB1"/>
    <w:rsid w:val="008F0D0A"/>
    <w:rsid w:val="008F0D87"/>
    <w:rsid w:val="008F1A61"/>
    <w:rsid w:val="008F1F7E"/>
    <w:rsid w:val="008F2954"/>
    <w:rsid w:val="008F2C1A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61C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6A81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6E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F05"/>
    <w:rsid w:val="00AA3254"/>
    <w:rsid w:val="00AA39AA"/>
    <w:rsid w:val="00AA4BE6"/>
    <w:rsid w:val="00AA51F9"/>
    <w:rsid w:val="00AA538D"/>
    <w:rsid w:val="00AA5E5C"/>
    <w:rsid w:val="00AA6446"/>
    <w:rsid w:val="00AB03D9"/>
    <w:rsid w:val="00AB10A1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6876"/>
    <w:rsid w:val="00AC791B"/>
    <w:rsid w:val="00AC7BA1"/>
    <w:rsid w:val="00AD0011"/>
    <w:rsid w:val="00AD0978"/>
    <w:rsid w:val="00AD16C2"/>
    <w:rsid w:val="00AD23CC"/>
    <w:rsid w:val="00AD28E7"/>
    <w:rsid w:val="00AD2D31"/>
    <w:rsid w:val="00AD3782"/>
    <w:rsid w:val="00AD3885"/>
    <w:rsid w:val="00AD3C64"/>
    <w:rsid w:val="00AD550C"/>
    <w:rsid w:val="00AD5FFF"/>
    <w:rsid w:val="00AD6D7B"/>
    <w:rsid w:val="00AD7A38"/>
    <w:rsid w:val="00AD7E52"/>
    <w:rsid w:val="00AE1144"/>
    <w:rsid w:val="00AE1198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70F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41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F84"/>
    <w:rsid w:val="00CA64DE"/>
    <w:rsid w:val="00CA68E0"/>
    <w:rsid w:val="00CA7157"/>
    <w:rsid w:val="00CA736B"/>
    <w:rsid w:val="00CB0391"/>
    <w:rsid w:val="00CB0AB8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C0233"/>
    <w:rsid w:val="00CC0654"/>
    <w:rsid w:val="00CC0B15"/>
    <w:rsid w:val="00CC1777"/>
    <w:rsid w:val="00CC18B8"/>
    <w:rsid w:val="00CC3402"/>
    <w:rsid w:val="00CC3829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C17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3F78"/>
    <w:rsid w:val="00E14B48"/>
    <w:rsid w:val="00E159A4"/>
    <w:rsid w:val="00E16259"/>
    <w:rsid w:val="00E1652A"/>
    <w:rsid w:val="00E1794E"/>
    <w:rsid w:val="00E20715"/>
    <w:rsid w:val="00E20D95"/>
    <w:rsid w:val="00E20F69"/>
    <w:rsid w:val="00E2110B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A9E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28D8"/>
    <w:rsid w:val="00E52DDA"/>
    <w:rsid w:val="00E53BD6"/>
    <w:rsid w:val="00E53DB1"/>
    <w:rsid w:val="00E54A96"/>
    <w:rsid w:val="00E55001"/>
    <w:rsid w:val="00E56958"/>
    <w:rsid w:val="00E569A3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19D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5202"/>
    <w:rsid w:val="00EA5F48"/>
    <w:rsid w:val="00EA64D3"/>
    <w:rsid w:val="00EA66B8"/>
    <w:rsid w:val="00EA6AFF"/>
    <w:rsid w:val="00EA72AE"/>
    <w:rsid w:val="00EA7AC5"/>
    <w:rsid w:val="00EA7DB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67D6D"/>
    <w:rsid w:val="00F70A5E"/>
    <w:rsid w:val="00F7189B"/>
    <w:rsid w:val="00F735DD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1B4A"/>
    <w:rsid w:val="00F92BB6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4D44"/>
    <w:rsid w:val="00FD4FB3"/>
    <w:rsid w:val="00FD52EC"/>
    <w:rsid w:val="00FD675A"/>
    <w:rsid w:val="00FD7372"/>
    <w:rsid w:val="00FD7808"/>
    <w:rsid w:val="00FD797C"/>
    <w:rsid w:val="00FD7D67"/>
    <w:rsid w:val="00FE0566"/>
    <w:rsid w:val="00FE078F"/>
    <w:rsid w:val="00FE1788"/>
    <w:rsid w:val="00FE28F6"/>
    <w:rsid w:val="00FE2C98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5:docId w15:val="{6A577D73-4902-42DD-BCD6-76D17E9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.gov.au/about-government/gazet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t.gov.au/ntg/gazett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B435-3D9C-4C90-B0E1-259B7A31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G36</vt:lpstr>
    </vt:vector>
  </TitlesOfParts>
  <Company>NTG</Company>
  <LinksUpToDate>false</LinksUpToDate>
  <CharactersWithSpaces>3449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G36</dc:title>
  <dc:subject/>
  <dc:creator>Northern Territory Government</dc:creator>
  <cp:keywords/>
  <dc:description/>
  <cp:lastModifiedBy>Catherine Frances Maher</cp:lastModifiedBy>
  <cp:revision>11</cp:revision>
  <cp:lastPrinted>2017-08-25T05:35:00Z</cp:lastPrinted>
  <dcterms:created xsi:type="dcterms:W3CDTF">2017-08-29T00:31:00Z</dcterms:created>
  <dcterms:modified xsi:type="dcterms:W3CDTF">2017-09-04T06:10:00Z</dcterms:modified>
</cp:coreProperties>
</file>