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D236D">
        <w:t>85</w:t>
      </w:r>
      <w:bookmarkStart w:id="4" w:name="_GoBack"/>
      <w:bookmarkEnd w:id="4"/>
      <w:r w:rsidR="00053007">
        <w:tab/>
      </w:r>
      <w:r w:rsidR="003C5C68">
        <w:t>5</w:t>
      </w:r>
      <w:r w:rsidR="00955022">
        <w:t xml:space="preserve"> August</w:t>
      </w:r>
      <w:r>
        <w:t xml:space="preserve"> 2016</w:t>
      </w:r>
    </w:p>
    <w:p w:rsidR="00281C3B" w:rsidRPr="001F2D88" w:rsidRDefault="00281C3B" w:rsidP="00281C3B">
      <w:pPr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281C3B" w:rsidRPr="004C196F" w:rsidRDefault="00281C3B" w:rsidP="00281C3B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Parole Amendment Act 2016</w:t>
      </w:r>
    </w:p>
    <w:p w:rsidR="00281C3B" w:rsidRPr="00CE1DB8" w:rsidRDefault="00281C3B" w:rsidP="00281C3B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281C3B" w:rsidRPr="00CE1DB8" w:rsidRDefault="00281C3B" w:rsidP="00281C3B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 of Australia, under section 2 of the </w:t>
      </w:r>
      <w:r>
        <w:rPr>
          <w:rFonts w:cs="Helvetica"/>
          <w:i/>
        </w:rPr>
        <w:t>Parole Amendment Act</w:t>
      </w:r>
      <w:r>
        <w:rPr>
          <w:i/>
        </w:rPr>
        <w:t xml:space="preserve"> 2016 </w:t>
      </w:r>
      <w:r w:rsidRPr="0036075F">
        <w:t>(No. 2</w:t>
      </w:r>
      <w:r>
        <w:t>8</w:t>
      </w:r>
      <w:r w:rsidRPr="0036075F">
        <w:t> of 2016),</w:t>
      </w:r>
      <w:r>
        <w:t xml:space="preserve"> fix the day on which this notice is published in the </w:t>
      </w:r>
      <w:r>
        <w:rPr>
          <w:i/>
        </w:rPr>
        <w:t xml:space="preserve">Gazette </w:t>
      </w:r>
      <w:r>
        <w:t>as the day on which that Act</w:t>
      </w:r>
      <w:r w:rsidR="00140835">
        <w:t> </w:t>
      </w:r>
      <w:r>
        <w:t>commences.</w:t>
      </w:r>
      <w:r w:rsidRPr="00CE1DB8">
        <w:t xml:space="preserve"> </w:t>
      </w:r>
    </w:p>
    <w:p w:rsidR="00281C3B" w:rsidRPr="00CE1DB8" w:rsidRDefault="00281C3B" w:rsidP="00281C3B">
      <w:pPr>
        <w:spacing w:before="240" w:after="240" w:line="360" w:lineRule="auto"/>
      </w:pPr>
      <w:r w:rsidRPr="00CE1DB8">
        <w:t>Dated</w:t>
      </w:r>
      <w:r>
        <w:t xml:space="preserve"> 2 August 2016</w:t>
      </w:r>
    </w:p>
    <w:p w:rsidR="00281C3B" w:rsidRPr="00CE1DB8" w:rsidRDefault="00281C3B" w:rsidP="00281C3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281C3B" w:rsidRPr="00CE1DB8" w:rsidRDefault="00281C3B" w:rsidP="00281C3B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281C3B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D35C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8225-588E-4BFA-940A-3643CEE4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S82 2016</vt:lpstr>
    </vt:vector>
  </TitlesOfParts>
  <Company>NTG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S85 2016</dc:title>
  <dc:creator>Northern Territory Government</dc:creator>
  <cp:lastModifiedBy>mahec</cp:lastModifiedBy>
  <cp:revision>5</cp:revision>
  <cp:lastPrinted>2016-08-03T23:43:00Z</cp:lastPrinted>
  <dcterms:created xsi:type="dcterms:W3CDTF">2016-08-03T22:48:00Z</dcterms:created>
  <dcterms:modified xsi:type="dcterms:W3CDTF">2016-08-04T05:16:00Z</dcterms:modified>
</cp:coreProperties>
</file>