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Title"/>
        <w:tag w:val="Title"/>
        <w:id w:val="-509987125"/>
        <w:lock w:val="sdtLocked"/>
        <w:placeholder>
          <w:docPart w:val="B4A7D5878B5F4F80B892D56207CC351C"/>
        </w:placeholder>
        <w:dataBinding w:prefixMappings="xmlns:ns0='http://purl.org/dc/elements/1.1/' xmlns:ns1='http://schemas.openxmlformats.org/package/2006/metadata/core-properties' " w:xpath="/ns1:coreProperties[1]/ns0:title[1]" w:storeItemID="{6C3C8BC8-F283-45AE-878A-BAB7291924A1}"/>
        <w:text w:multiLine="1"/>
      </w:sdtPr>
      <w:sdtContent>
        <w:p w14:paraId="4869A6E0" w14:textId="77777777" w:rsidR="00886C9D" w:rsidRPr="00886C9D" w:rsidRDefault="00E235BE" w:rsidP="00886C9D">
          <w:pPr>
            <w:pStyle w:val="Title"/>
          </w:pPr>
          <w:r>
            <w:rPr>
              <w:rStyle w:val="TitleChar"/>
            </w:rPr>
            <w:t>Biz Secure Program</w:t>
          </w:r>
        </w:p>
      </w:sdtContent>
    </w:sdt>
    <w:p w14:paraId="1833C73A" w14:textId="756FF1CB" w:rsidR="00DD64C2" w:rsidRDefault="00E235BE" w:rsidP="001852AF">
      <w:pPr>
        <w:pStyle w:val="Subtitle0"/>
      </w:pPr>
      <w:r>
        <w:t>Terms and conditions</w:t>
      </w:r>
      <w:r w:rsidR="003E2EFB">
        <w:t xml:space="preserve"> </w:t>
      </w:r>
      <w:r w:rsidR="00C12D3F">
        <w:t>–</w:t>
      </w:r>
      <w:r w:rsidR="00A66430">
        <w:t xml:space="preserve"> </w:t>
      </w:r>
      <w:r w:rsidR="00C12D3F">
        <w:t>Applicant Business</w:t>
      </w:r>
    </w:p>
    <w:p w14:paraId="156ECC79" w14:textId="77777777" w:rsidR="00E235BE" w:rsidRDefault="00E235BE" w:rsidP="001852AF">
      <w:pPr>
        <w:pStyle w:val="Subtitle0"/>
      </w:pPr>
    </w:p>
    <w:p w14:paraId="56A6ED9C" w14:textId="398A745D" w:rsidR="00E235BE" w:rsidRDefault="008F2583" w:rsidP="001852AF">
      <w:pPr>
        <w:pStyle w:val="Subtitle0"/>
      </w:pPr>
      <w:r>
        <w:t xml:space="preserve">Effective </w:t>
      </w:r>
      <w:r w:rsidR="005857B1">
        <w:t>19</w:t>
      </w:r>
      <w:r w:rsidR="0011183A">
        <w:t xml:space="preserve"> January 2026</w:t>
      </w:r>
    </w:p>
    <w:p w14:paraId="5CF66797" w14:textId="77777777" w:rsidR="00964B22" w:rsidRDefault="00964B22" w:rsidP="00DD64C2">
      <w:pPr>
        <w:tabs>
          <w:tab w:val="center" w:pos="4819"/>
        </w:tabs>
      </w:pPr>
    </w:p>
    <w:p w14:paraId="73F0F799"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7E57B06C" w14:textId="77777777" w:rsidR="00964B22" w:rsidRPr="00422874" w:rsidRDefault="00964B22" w:rsidP="00F119E3">
          <w:pPr>
            <w:pStyle w:val="TOCHeading"/>
            <w:rPr>
              <w:lang w:eastAsia="ja-JP"/>
            </w:rPr>
          </w:pPr>
          <w:r w:rsidRPr="00422874">
            <w:t>Contents</w:t>
          </w:r>
        </w:p>
        <w:p w14:paraId="508168B1" w14:textId="5275F0E8" w:rsidR="00F2196C"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9733739" w:history="1">
            <w:r w:rsidR="00F2196C" w:rsidRPr="003345C6">
              <w:rPr>
                <w:rStyle w:val="Hyperlink"/>
                <w:noProof/>
              </w:rPr>
              <w:t>1. Program Objective</w:t>
            </w:r>
            <w:r w:rsidR="00F2196C">
              <w:rPr>
                <w:noProof/>
                <w:webHidden/>
              </w:rPr>
              <w:tab/>
            </w:r>
            <w:r w:rsidR="00F2196C">
              <w:rPr>
                <w:noProof/>
                <w:webHidden/>
              </w:rPr>
              <w:fldChar w:fldCharType="begin"/>
            </w:r>
            <w:r w:rsidR="00F2196C">
              <w:rPr>
                <w:noProof/>
                <w:webHidden/>
              </w:rPr>
              <w:instrText xml:space="preserve"> PAGEREF _Toc219733739 \h </w:instrText>
            </w:r>
            <w:r w:rsidR="00F2196C">
              <w:rPr>
                <w:noProof/>
                <w:webHidden/>
              </w:rPr>
            </w:r>
            <w:r w:rsidR="00F2196C">
              <w:rPr>
                <w:noProof/>
                <w:webHidden/>
              </w:rPr>
              <w:fldChar w:fldCharType="separate"/>
            </w:r>
            <w:r w:rsidR="00F2196C">
              <w:rPr>
                <w:noProof/>
                <w:webHidden/>
              </w:rPr>
              <w:t>3</w:t>
            </w:r>
            <w:r w:rsidR="00F2196C">
              <w:rPr>
                <w:noProof/>
                <w:webHidden/>
              </w:rPr>
              <w:fldChar w:fldCharType="end"/>
            </w:r>
          </w:hyperlink>
        </w:p>
        <w:p w14:paraId="0F9A41D8" w14:textId="6EF71D48" w:rsidR="00F2196C" w:rsidRDefault="00F2196C">
          <w:pPr>
            <w:pStyle w:val="TOC1"/>
            <w:rPr>
              <w:rFonts w:asciiTheme="minorHAnsi" w:eastAsiaTheme="minorEastAsia" w:hAnsiTheme="minorHAnsi" w:cstheme="minorBidi"/>
              <w:b w:val="0"/>
              <w:noProof/>
              <w:kern w:val="2"/>
              <w:sz w:val="24"/>
              <w:szCs w:val="24"/>
              <w:lang w:eastAsia="en-AU"/>
              <w14:ligatures w14:val="standardContextual"/>
            </w:rPr>
          </w:pPr>
          <w:hyperlink w:anchor="_Toc219733740" w:history="1">
            <w:r w:rsidRPr="003345C6">
              <w:rPr>
                <w:rStyle w:val="Hyperlink"/>
                <w:noProof/>
              </w:rPr>
              <w:t>2. Program Participation</w:t>
            </w:r>
            <w:r>
              <w:rPr>
                <w:noProof/>
                <w:webHidden/>
              </w:rPr>
              <w:tab/>
            </w:r>
            <w:r>
              <w:rPr>
                <w:noProof/>
                <w:webHidden/>
              </w:rPr>
              <w:fldChar w:fldCharType="begin"/>
            </w:r>
            <w:r>
              <w:rPr>
                <w:noProof/>
                <w:webHidden/>
              </w:rPr>
              <w:instrText xml:space="preserve"> PAGEREF _Toc219733740 \h </w:instrText>
            </w:r>
            <w:r>
              <w:rPr>
                <w:noProof/>
                <w:webHidden/>
              </w:rPr>
            </w:r>
            <w:r>
              <w:rPr>
                <w:noProof/>
                <w:webHidden/>
              </w:rPr>
              <w:fldChar w:fldCharType="separate"/>
            </w:r>
            <w:r>
              <w:rPr>
                <w:noProof/>
                <w:webHidden/>
              </w:rPr>
              <w:t>3</w:t>
            </w:r>
            <w:r>
              <w:rPr>
                <w:noProof/>
                <w:webHidden/>
              </w:rPr>
              <w:fldChar w:fldCharType="end"/>
            </w:r>
          </w:hyperlink>
        </w:p>
        <w:p w14:paraId="2BDCB265" w14:textId="2E1B62E4"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1" w:history="1">
            <w:r w:rsidRPr="003345C6">
              <w:rPr>
                <w:rStyle w:val="Hyperlink"/>
                <w:noProof/>
              </w:rPr>
              <w:t>2.1. Time Limits on the Program</w:t>
            </w:r>
            <w:r>
              <w:rPr>
                <w:noProof/>
                <w:webHidden/>
              </w:rPr>
              <w:tab/>
            </w:r>
            <w:r>
              <w:rPr>
                <w:noProof/>
                <w:webHidden/>
              </w:rPr>
              <w:fldChar w:fldCharType="begin"/>
            </w:r>
            <w:r>
              <w:rPr>
                <w:noProof/>
                <w:webHidden/>
              </w:rPr>
              <w:instrText xml:space="preserve"> PAGEREF _Toc219733741 \h </w:instrText>
            </w:r>
            <w:r>
              <w:rPr>
                <w:noProof/>
                <w:webHidden/>
              </w:rPr>
            </w:r>
            <w:r>
              <w:rPr>
                <w:noProof/>
                <w:webHidden/>
              </w:rPr>
              <w:fldChar w:fldCharType="separate"/>
            </w:r>
            <w:r>
              <w:rPr>
                <w:noProof/>
                <w:webHidden/>
              </w:rPr>
              <w:t>3</w:t>
            </w:r>
            <w:r>
              <w:rPr>
                <w:noProof/>
                <w:webHidden/>
              </w:rPr>
              <w:fldChar w:fldCharType="end"/>
            </w:r>
          </w:hyperlink>
        </w:p>
        <w:p w14:paraId="4CB485A3" w14:textId="7E08FF29" w:rsidR="00F2196C" w:rsidRDefault="00F2196C">
          <w:pPr>
            <w:pStyle w:val="TOC1"/>
            <w:rPr>
              <w:rFonts w:asciiTheme="minorHAnsi" w:eastAsiaTheme="minorEastAsia" w:hAnsiTheme="minorHAnsi" w:cstheme="minorBidi"/>
              <w:b w:val="0"/>
              <w:noProof/>
              <w:kern w:val="2"/>
              <w:sz w:val="24"/>
              <w:szCs w:val="24"/>
              <w:lang w:eastAsia="en-AU"/>
              <w14:ligatures w14:val="standardContextual"/>
            </w:rPr>
          </w:pPr>
          <w:hyperlink w:anchor="_Toc219733742" w:history="1">
            <w:r w:rsidRPr="003345C6">
              <w:rPr>
                <w:rStyle w:val="Hyperlink"/>
                <w:noProof/>
              </w:rPr>
              <w:t>3. Eligibility criteria</w:t>
            </w:r>
            <w:r>
              <w:rPr>
                <w:noProof/>
                <w:webHidden/>
              </w:rPr>
              <w:tab/>
            </w:r>
            <w:r>
              <w:rPr>
                <w:noProof/>
                <w:webHidden/>
              </w:rPr>
              <w:fldChar w:fldCharType="begin"/>
            </w:r>
            <w:r>
              <w:rPr>
                <w:noProof/>
                <w:webHidden/>
              </w:rPr>
              <w:instrText xml:space="preserve"> PAGEREF _Toc219733742 \h </w:instrText>
            </w:r>
            <w:r>
              <w:rPr>
                <w:noProof/>
                <w:webHidden/>
              </w:rPr>
            </w:r>
            <w:r>
              <w:rPr>
                <w:noProof/>
                <w:webHidden/>
              </w:rPr>
              <w:fldChar w:fldCharType="separate"/>
            </w:r>
            <w:r>
              <w:rPr>
                <w:noProof/>
                <w:webHidden/>
              </w:rPr>
              <w:t>3</w:t>
            </w:r>
            <w:r>
              <w:rPr>
                <w:noProof/>
                <w:webHidden/>
              </w:rPr>
              <w:fldChar w:fldCharType="end"/>
            </w:r>
          </w:hyperlink>
        </w:p>
        <w:p w14:paraId="447799DA" w14:textId="237CF154"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3" w:history="1">
            <w:r w:rsidRPr="003345C6">
              <w:rPr>
                <w:rStyle w:val="Hyperlink"/>
                <w:noProof/>
              </w:rPr>
              <w:t>3.1. Eligibility criteria</w:t>
            </w:r>
            <w:r>
              <w:rPr>
                <w:noProof/>
                <w:webHidden/>
              </w:rPr>
              <w:tab/>
            </w:r>
            <w:r>
              <w:rPr>
                <w:noProof/>
                <w:webHidden/>
              </w:rPr>
              <w:fldChar w:fldCharType="begin"/>
            </w:r>
            <w:r>
              <w:rPr>
                <w:noProof/>
                <w:webHidden/>
              </w:rPr>
              <w:instrText xml:space="preserve"> PAGEREF _Toc219733743 \h </w:instrText>
            </w:r>
            <w:r>
              <w:rPr>
                <w:noProof/>
                <w:webHidden/>
              </w:rPr>
            </w:r>
            <w:r>
              <w:rPr>
                <w:noProof/>
                <w:webHidden/>
              </w:rPr>
              <w:fldChar w:fldCharType="separate"/>
            </w:r>
            <w:r>
              <w:rPr>
                <w:noProof/>
                <w:webHidden/>
              </w:rPr>
              <w:t>3</w:t>
            </w:r>
            <w:r>
              <w:rPr>
                <w:noProof/>
                <w:webHidden/>
              </w:rPr>
              <w:fldChar w:fldCharType="end"/>
            </w:r>
          </w:hyperlink>
        </w:p>
        <w:p w14:paraId="3B561FA8" w14:textId="23A541BE"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4" w:history="1">
            <w:r w:rsidRPr="003345C6">
              <w:rPr>
                <w:rStyle w:val="Hyperlink"/>
                <w:noProof/>
              </w:rPr>
              <w:t>3.2. Who is excluded</w:t>
            </w:r>
            <w:r w:rsidRPr="003345C6">
              <w:rPr>
                <w:rStyle w:val="Hyperlink"/>
                <w:b/>
                <w:noProof/>
              </w:rPr>
              <w:t>?</w:t>
            </w:r>
            <w:r>
              <w:rPr>
                <w:noProof/>
                <w:webHidden/>
              </w:rPr>
              <w:tab/>
            </w:r>
            <w:r>
              <w:rPr>
                <w:noProof/>
                <w:webHidden/>
              </w:rPr>
              <w:fldChar w:fldCharType="begin"/>
            </w:r>
            <w:r>
              <w:rPr>
                <w:noProof/>
                <w:webHidden/>
              </w:rPr>
              <w:instrText xml:space="preserve"> PAGEREF _Toc219733744 \h </w:instrText>
            </w:r>
            <w:r>
              <w:rPr>
                <w:noProof/>
                <w:webHidden/>
              </w:rPr>
            </w:r>
            <w:r>
              <w:rPr>
                <w:noProof/>
                <w:webHidden/>
              </w:rPr>
              <w:fldChar w:fldCharType="separate"/>
            </w:r>
            <w:r>
              <w:rPr>
                <w:noProof/>
                <w:webHidden/>
              </w:rPr>
              <w:t>4</w:t>
            </w:r>
            <w:r>
              <w:rPr>
                <w:noProof/>
                <w:webHidden/>
              </w:rPr>
              <w:fldChar w:fldCharType="end"/>
            </w:r>
          </w:hyperlink>
        </w:p>
        <w:p w14:paraId="7209333D" w14:textId="142E9018" w:rsidR="00F2196C" w:rsidRDefault="00F2196C">
          <w:pPr>
            <w:pStyle w:val="TOC1"/>
            <w:rPr>
              <w:rFonts w:asciiTheme="minorHAnsi" w:eastAsiaTheme="minorEastAsia" w:hAnsiTheme="minorHAnsi" w:cstheme="minorBidi"/>
              <w:b w:val="0"/>
              <w:noProof/>
              <w:kern w:val="2"/>
              <w:sz w:val="24"/>
              <w:szCs w:val="24"/>
              <w:lang w:eastAsia="en-AU"/>
              <w14:ligatures w14:val="standardContextual"/>
            </w:rPr>
          </w:pPr>
          <w:hyperlink w:anchor="_Toc219733745" w:history="1">
            <w:r w:rsidRPr="003345C6">
              <w:rPr>
                <w:rStyle w:val="Hyperlink"/>
                <w:noProof/>
              </w:rPr>
              <w:t>4. Applications</w:t>
            </w:r>
            <w:r>
              <w:rPr>
                <w:noProof/>
                <w:webHidden/>
              </w:rPr>
              <w:tab/>
            </w:r>
            <w:r>
              <w:rPr>
                <w:noProof/>
                <w:webHidden/>
              </w:rPr>
              <w:fldChar w:fldCharType="begin"/>
            </w:r>
            <w:r>
              <w:rPr>
                <w:noProof/>
                <w:webHidden/>
              </w:rPr>
              <w:instrText xml:space="preserve"> PAGEREF _Toc219733745 \h </w:instrText>
            </w:r>
            <w:r>
              <w:rPr>
                <w:noProof/>
                <w:webHidden/>
              </w:rPr>
            </w:r>
            <w:r>
              <w:rPr>
                <w:noProof/>
                <w:webHidden/>
              </w:rPr>
              <w:fldChar w:fldCharType="separate"/>
            </w:r>
            <w:r>
              <w:rPr>
                <w:noProof/>
                <w:webHidden/>
              </w:rPr>
              <w:t>4</w:t>
            </w:r>
            <w:r>
              <w:rPr>
                <w:noProof/>
                <w:webHidden/>
              </w:rPr>
              <w:fldChar w:fldCharType="end"/>
            </w:r>
          </w:hyperlink>
        </w:p>
        <w:p w14:paraId="65FFA8BD" w14:textId="06E73C28"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6" w:history="1">
            <w:r w:rsidRPr="003345C6">
              <w:rPr>
                <w:rStyle w:val="Hyperlink"/>
                <w:noProof/>
              </w:rPr>
              <w:t>4.1. Application process</w:t>
            </w:r>
            <w:r>
              <w:rPr>
                <w:noProof/>
                <w:webHidden/>
              </w:rPr>
              <w:tab/>
            </w:r>
            <w:r>
              <w:rPr>
                <w:noProof/>
                <w:webHidden/>
              </w:rPr>
              <w:fldChar w:fldCharType="begin"/>
            </w:r>
            <w:r>
              <w:rPr>
                <w:noProof/>
                <w:webHidden/>
              </w:rPr>
              <w:instrText xml:space="preserve"> PAGEREF _Toc219733746 \h </w:instrText>
            </w:r>
            <w:r>
              <w:rPr>
                <w:noProof/>
                <w:webHidden/>
              </w:rPr>
            </w:r>
            <w:r>
              <w:rPr>
                <w:noProof/>
                <w:webHidden/>
              </w:rPr>
              <w:fldChar w:fldCharType="separate"/>
            </w:r>
            <w:r>
              <w:rPr>
                <w:noProof/>
                <w:webHidden/>
              </w:rPr>
              <w:t>4</w:t>
            </w:r>
            <w:r>
              <w:rPr>
                <w:noProof/>
                <w:webHidden/>
              </w:rPr>
              <w:fldChar w:fldCharType="end"/>
            </w:r>
          </w:hyperlink>
        </w:p>
        <w:p w14:paraId="1BF944FC" w14:textId="1C381A42"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7" w:history="1">
            <w:r w:rsidRPr="003345C6">
              <w:rPr>
                <w:rStyle w:val="Hyperlink"/>
                <w:noProof/>
              </w:rPr>
              <w:t>4.2. Application types</w:t>
            </w:r>
            <w:r>
              <w:rPr>
                <w:noProof/>
                <w:webHidden/>
              </w:rPr>
              <w:tab/>
            </w:r>
            <w:r>
              <w:rPr>
                <w:noProof/>
                <w:webHidden/>
              </w:rPr>
              <w:fldChar w:fldCharType="begin"/>
            </w:r>
            <w:r>
              <w:rPr>
                <w:noProof/>
                <w:webHidden/>
              </w:rPr>
              <w:instrText xml:space="preserve"> PAGEREF _Toc219733747 \h </w:instrText>
            </w:r>
            <w:r>
              <w:rPr>
                <w:noProof/>
                <w:webHidden/>
              </w:rPr>
            </w:r>
            <w:r>
              <w:rPr>
                <w:noProof/>
                <w:webHidden/>
              </w:rPr>
              <w:fldChar w:fldCharType="separate"/>
            </w:r>
            <w:r>
              <w:rPr>
                <w:noProof/>
                <w:webHidden/>
              </w:rPr>
              <w:t>5</w:t>
            </w:r>
            <w:r>
              <w:rPr>
                <w:noProof/>
                <w:webHidden/>
              </w:rPr>
              <w:fldChar w:fldCharType="end"/>
            </w:r>
          </w:hyperlink>
        </w:p>
        <w:p w14:paraId="44D847B8" w14:textId="46D02F3E" w:rsidR="00F2196C" w:rsidRDefault="00F2196C">
          <w:pPr>
            <w:pStyle w:val="TOC1"/>
            <w:rPr>
              <w:rFonts w:asciiTheme="minorHAnsi" w:eastAsiaTheme="minorEastAsia" w:hAnsiTheme="minorHAnsi" w:cstheme="minorBidi"/>
              <w:b w:val="0"/>
              <w:noProof/>
              <w:kern w:val="2"/>
              <w:sz w:val="24"/>
              <w:szCs w:val="24"/>
              <w:lang w:eastAsia="en-AU"/>
              <w14:ligatures w14:val="standardContextual"/>
            </w:rPr>
          </w:pPr>
          <w:hyperlink w:anchor="_Toc219733748" w:history="1">
            <w:r w:rsidRPr="003345C6">
              <w:rPr>
                <w:rStyle w:val="Hyperlink"/>
                <w:noProof/>
              </w:rPr>
              <w:t>5. Funding for Eligible Works</w:t>
            </w:r>
            <w:r>
              <w:rPr>
                <w:noProof/>
                <w:webHidden/>
              </w:rPr>
              <w:tab/>
            </w:r>
            <w:r>
              <w:rPr>
                <w:noProof/>
                <w:webHidden/>
              </w:rPr>
              <w:fldChar w:fldCharType="begin"/>
            </w:r>
            <w:r>
              <w:rPr>
                <w:noProof/>
                <w:webHidden/>
              </w:rPr>
              <w:instrText xml:space="preserve"> PAGEREF _Toc219733748 \h </w:instrText>
            </w:r>
            <w:r>
              <w:rPr>
                <w:noProof/>
                <w:webHidden/>
              </w:rPr>
            </w:r>
            <w:r>
              <w:rPr>
                <w:noProof/>
                <w:webHidden/>
              </w:rPr>
              <w:fldChar w:fldCharType="separate"/>
            </w:r>
            <w:r>
              <w:rPr>
                <w:noProof/>
                <w:webHidden/>
              </w:rPr>
              <w:t>5</w:t>
            </w:r>
            <w:r>
              <w:rPr>
                <w:noProof/>
                <w:webHidden/>
              </w:rPr>
              <w:fldChar w:fldCharType="end"/>
            </w:r>
          </w:hyperlink>
        </w:p>
        <w:p w14:paraId="38444552" w14:textId="18DF39E0"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49" w:history="1">
            <w:r w:rsidRPr="003345C6">
              <w:rPr>
                <w:rStyle w:val="Hyperlink"/>
                <w:noProof/>
              </w:rPr>
              <w:t>5.1. Eligible Works</w:t>
            </w:r>
            <w:r>
              <w:rPr>
                <w:noProof/>
                <w:webHidden/>
              </w:rPr>
              <w:tab/>
            </w:r>
            <w:r>
              <w:rPr>
                <w:noProof/>
                <w:webHidden/>
              </w:rPr>
              <w:fldChar w:fldCharType="begin"/>
            </w:r>
            <w:r>
              <w:rPr>
                <w:noProof/>
                <w:webHidden/>
              </w:rPr>
              <w:instrText xml:space="preserve"> PAGEREF _Toc219733749 \h </w:instrText>
            </w:r>
            <w:r>
              <w:rPr>
                <w:noProof/>
                <w:webHidden/>
              </w:rPr>
            </w:r>
            <w:r>
              <w:rPr>
                <w:noProof/>
                <w:webHidden/>
              </w:rPr>
              <w:fldChar w:fldCharType="separate"/>
            </w:r>
            <w:r>
              <w:rPr>
                <w:noProof/>
                <w:webHidden/>
              </w:rPr>
              <w:t>5</w:t>
            </w:r>
            <w:r>
              <w:rPr>
                <w:noProof/>
                <w:webHidden/>
              </w:rPr>
              <w:fldChar w:fldCharType="end"/>
            </w:r>
          </w:hyperlink>
        </w:p>
        <w:p w14:paraId="2E242EB6" w14:textId="33813C79"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0" w:history="1">
            <w:r w:rsidRPr="003345C6">
              <w:rPr>
                <w:rStyle w:val="Hyperlink"/>
                <w:noProof/>
              </w:rPr>
              <w:t>5.2. Standard Works</w:t>
            </w:r>
            <w:r>
              <w:rPr>
                <w:noProof/>
                <w:webHidden/>
              </w:rPr>
              <w:tab/>
            </w:r>
            <w:r>
              <w:rPr>
                <w:noProof/>
                <w:webHidden/>
              </w:rPr>
              <w:fldChar w:fldCharType="begin"/>
            </w:r>
            <w:r>
              <w:rPr>
                <w:noProof/>
                <w:webHidden/>
              </w:rPr>
              <w:instrText xml:space="preserve"> PAGEREF _Toc219733750 \h </w:instrText>
            </w:r>
            <w:r>
              <w:rPr>
                <w:noProof/>
                <w:webHidden/>
              </w:rPr>
            </w:r>
            <w:r>
              <w:rPr>
                <w:noProof/>
                <w:webHidden/>
              </w:rPr>
              <w:fldChar w:fldCharType="separate"/>
            </w:r>
            <w:r>
              <w:rPr>
                <w:noProof/>
                <w:webHidden/>
              </w:rPr>
              <w:t>6</w:t>
            </w:r>
            <w:r>
              <w:rPr>
                <w:noProof/>
                <w:webHidden/>
              </w:rPr>
              <w:fldChar w:fldCharType="end"/>
            </w:r>
          </w:hyperlink>
        </w:p>
        <w:p w14:paraId="3D20C061" w14:textId="2B47BC3C"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1" w:history="1">
            <w:r w:rsidRPr="003345C6">
              <w:rPr>
                <w:rStyle w:val="Hyperlink"/>
                <w:noProof/>
              </w:rPr>
              <w:t>5.3. Non-Standard Works</w:t>
            </w:r>
            <w:r>
              <w:rPr>
                <w:noProof/>
                <w:webHidden/>
              </w:rPr>
              <w:tab/>
            </w:r>
            <w:r>
              <w:rPr>
                <w:noProof/>
                <w:webHidden/>
              </w:rPr>
              <w:fldChar w:fldCharType="begin"/>
            </w:r>
            <w:r>
              <w:rPr>
                <w:noProof/>
                <w:webHidden/>
              </w:rPr>
              <w:instrText xml:space="preserve"> PAGEREF _Toc219733751 \h </w:instrText>
            </w:r>
            <w:r>
              <w:rPr>
                <w:noProof/>
                <w:webHidden/>
              </w:rPr>
            </w:r>
            <w:r>
              <w:rPr>
                <w:noProof/>
                <w:webHidden/>
              </w:rPr>
              <w:fldChar w:fldCharType="separate"/>
            </w:r>
            <w:r>
              <w:rPr>
                <w:noProof/>
                <w:webHidden/>
              </w:rPr>
              <w:t>6</w:t>
            </w:r>
            <w:r>
              <w:rPr>
                <w:noProof/>
                <w:webHidden/>
              </w:rPr>
              <w:fldChar w:fldCharType="end"/>
            </w:r>
          </w:hyperlink>
        </w:p>
        <w:p w14:paraId="2C810EEC" w14:textId="604EAD3D"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2" w:history="1">
            <w:r w:rsidRPr="003345C6">
              <w:rPr>
                <w:rStyle w:val="Hyperlink"/>
                <w:noProof/>
              </w:rPr>
              <w:t>5.4. Funding Priorities</w:t>
            </w:r>
            <w:r>
              <w:rPr>
                <w:noProof/>
                <w:webHidden/>
              </w:rPr>
              <w:tab/>
            </w:r>
            <w:r>
              <w:rPr>
                <w:noProof/>
                <w:webHidden/>
              </w:rPr>
              <w:fldChar w:fldCharType="begin"/>
            </w:r>
            <w:r>
              <w:rPr>
                <w:noProof/>
                <w:webHidden/>
              </w:rPr>
              <w:instrText xml:space="preserve"> PAGEREF _Toc219733752 \h </w:instrText>
            </w:r>
            <w:r>
              <w:rPr>
                <w:noProof/>
                <w:webHidden/>
              </w:rPr>
            </w:r>
            <w:r>
              <w:rPr>
                <w:noProof/>
                <w:webHidden/>
              </w:rPr>
              <w:fldChar w:fldCharType="separate"/>
            </w:r>
            <w:r>
              <w:rPr>
                <w:noProof/>
                <w:webHidden/>
              </w:rPr>
              <w:t>6</w:t>
            </w:r>
            <w:r>
              <w:rPr>
                <w:noProof/>
                <w:webHidden/>
              </w:rPr>
              <w:fldChar w:fldCharType="end"/>
            </w:r>
          </w:hyperlink>
        </w:p>
        <w:p w14:paraId="6E264AB9" w14:textId="7C0EEEBD"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3" w:history="1">
            <w:r w:rsidRPr="003345C6">
              <w:rPr>
                <w:rStyle w:val="Hyperlink"/>
                <w:noProof/>
              </w:rPr>
              <w:t>5.5. Funding</w:t>
            </w:r>
            <w:r>
              <w:rPr>
                <w:noProof/>
                <w:webHidden/>
              </w:rPr>
              <w:tab/>
            </w:r>
            <w:r>
              <w:rPr>
                <w:noProof/>
                <w:webHidden/>
              </w:rPr>
              <w:fldChar w:fldCharType="begin"/>
            </w:r>
            <w:r>
              <w:rPr>
                <w:noProof/>
                <w:webHidden/>
              </w:rPr>
              <w:instrText xml:space="preserve"> PAGEREF _Toc219733753 \h </w:instrText>
            </w:r>
            <w:r>
              <w:rPr>
                <w:noProof/>
                <w:webHidden/>
              </w:rPr>
            </w:r>
            <w:r>
              <w:rPr>
                <w:noProof/>
                <w:webHidden/>
              </w:rPr>
              <w:fldChar w:fldCharType="separate"/>
            </w:r>
            <w:r>
              <w:rPr>
                <w:noProof/>
                <w:webHidden/>
              </w:rPr>
              <w:t>7</w:t>
            </w:r>
            <w:r>
              <w:rPr>
                <w:noProof/>
                <w:webHidden/>
              </w:rPr>
              <w:fldChar w:fldCharType="end"/>
            </w:r>
          </w:hyperlink>
        </w:p>
        <w:p w14:paraId="4E0D96FD" w14:textId="191C6B6F"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4" w:history="1">
            <w:r w:rsidRPr="003345C6">
              <w:rPr>
                <w:rStyle w:val="Hyperlink"/>
                <w:noProof/>
              </w:rPr>
              <w:t>5.6. Voucher redemption process</w:t>
            </w:r>
            <w:r>
              <w:rPr>
                <w:noProof/>
                <w:webHidden/>
              </w:rPr>
              <w:tab/>
            </w:r>
            <w:r>
              <w:rPr>
                <w:noProof/>
                <w:webHidden/>
              </w:rPr>
              <w:fldChar w:fldCharType="begin"/>
            </w:r>
            <w:r>
              <w:rPr>
                <w:noProof/>
                <w:webHidden/>
              </w:rPr>
              <w:instrText xml:space="preserve"> PAGEREF _Toc219733754 \h </w:instrText>
            </w:r>
            <w:r>
              <w:rPr>
                <w:noProof/>
                <w:webHidden/>
              </w:rPr>
            </w:r>
            <w:r>
              <w:rPr>
                <w:noProof/>
                <w:webHidden/>
              </w:rPr>
              <w:fldChar w:fldCharType="separate"/>
            </w:r>
            <w:r>
              <w:rPr>
                <w:noProof/>
                <w:webHidden/>
              </w:rPr>
              <w:t>7</w:t>
            </w:r>
            <w:r>
              <w:rPr>
                <w:noProof/>
                <w:webHidden/>
              </w:rPr>
              <w:fldChar w:fldCharType="end"/>
            </w:r>
          </w:hyperlink>
        </w:p>
        <w:p w14:paraId="7A664471" w14:textId="58613B64" w:rsidR="00F2196C" w:rsidRDefault="00F2196C">
          <w:pPr>
            <w:pStyle w:val="TOC1"/>
            <w:rPr>
              <w:rFonts w:asciiTheme="minorHAnsi" w:eastAsiaTheme="minorEastAsia" w:hAnsiTheme="minorHAnsi" w:cstheme="minorBidi"/>
              <w:b w:val="0"/>
              <w:noProof/>
              <w:kern w:val="2"/>
              <w:sz w:val="24"/>
              <w:szCs w:val="24"/>
              <w:lang w:eastAsia="en-AU"/>
              <w14:ligatures w14:val="standardContextual"/>
            </w:rPr>
          </w:pPr>
          <w:hyperlink w:anchor="_Toc219733756" w:history="1">
            <w:r w:rsidRPr="003345C6">
              <w:rPr>
                <w:rStyle w:val="Hyperlink"/>
                <w:noProof/>
              </w:rPr>
              <w:t>6. General Terms and Conditions</w:t>
            </w:r>
            <w:r>
              <w:rPr>
                <w:noProof/>
                <w:webHidden/>
              </w:rPr>
              <w:tab/>
            </w:r>
            <w:r>
              <w:rPr>
                <w:noProof/>
                <w:webHidden/>
              </w:rPr>
              <w:fldChar w:fldCharType="begin"/>
            </w:r>
            <w:r>
              <w:rPr>
                <w:noProof/>
                <w:webHidden/>
              </w:rPr>
              <w:instrText xml:space="preserve"> PAGEREF _Toc219733756 \h </w:instrText>
            </w:r>
            <w:r>
              <w:rPr>
                <w:noProof/>
                <w:webHidden/>
              </w:rPr>
            </w:r>
            <w:r>
              <w:rPr>
                <w:noProof/>
                <w:webHidden/>
              </w:rPr>
              <w:fldChar w:fldCharType="separate"/>
            </w:r>
            <w:r>
              <w:rPr>
                <w:noProof/>
                <w:webHidden/>
              </w:rPr>
              <w:t>8</w:t>
            </w:r>
            <w:r>
              <w:rPr>
                <w:noProof/>
                <w:webHidden/>
              </w:rPr>
              <w:fldChar w:fldCharType="end"/>
            </w:r>
          </w:hyperlink>
        </w:p>
        <w:p w14:paraId="405CAFC4" w14:textId="4A3BB8E0"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7" w:history="1">
            <w:r w:rsidRPr="003345C6">
              <w:rPr>
                <w:rStyle w:val="Hyperlink"/>
                <w:noProof/>
              </w:rPr>
              <w:t>6.1. Program Definitions</w:t>
            </w:r>
            <w:r>
              <w:rPr>
                <w:noProof/>
                <w:webHidden/>
              </w:rPr>
              <w:tab/>
            </w:r>
            <w:r>
              <w:rPr>
                <w:noProof/>
                <w:webHidden/>
              </w:rPr>
              <w:fldChar w:fldCharType="begin"/>
            </w:r>
            <w:r>
              <w:rPr>
                <w:noProof/>
                <w:webHidden/>
              </w:rPr>
              <w:instrText xml:space="preserve"> PAGEREF _Toc219733757 \h </w:instrText>
            </w:r>
            <w:r>
              <w:rPr>
                <w:noProof/>
                <w:webHidden/>
              </w:rPr>
            </w:r>
            <w:r>
              <w:rPr>
                <w:noProof/>
                <w:webHidden/>
              </w:rPr>
              <w:fldChar w:fldCharType="separate"/>
            </w:r>
            <w:r>
              <w:rPr>
                <w:noProof/>
                <w:webHidden/>
              </w:rPr>
              <w:t>8</w:t>
            </w:r>
            <w:r>
              <w:rPr>
                <w:noProof/>
                <w:webHidden/>
              </w:rPr>
              <w:fldChar w:fldCharType="end"/>
            </w:r>
          </w:hyperlink>
        </w:p>
        <w:p w14:paraId="3ECFD0D7" w14:textId="07CB986E"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8" w:history="1">
            <w:r w:rsidRPr="003345C6">
              <w:rPr>
                <w:rStyle w:val="Hyperlink"/>
                <w:noProof/>
              </w:rPr>
              <w:t>6.2. Expiry, Cancellation or Changes of Vouchers</w:t>
            </w:r>
            <w:r>
              <w:rPr>
                <w:noProof/>
                <w:webHidden/>
              </w:rPr>
              <w:tab/>
            </w:r>
            <w:r>
              <w:rPr>
                <w:noProof/>
                <w:webHidden/>
              </w:rPr>
              <w:fldChar w:fldCharType="begin"/>
            </w:r>
            <w:r>
              <w:rPr>
                <w:noProof/>
                <w:webHidden/>
              </w:rPr>
              <w:instrText xml:space="preserve"> PAGEREF _Toc219733758 \h </w:instrText>
            </w:r>
            <w:r>
              <w:rPr>
                <w:noProof/>
                <w:webHidden/>
              </w:rPr>
            </w:r>
            <w:r>
              <w:rPr>
                <w:noProof/>
                <w:webHidden/>
              </w:rPr>
              <w:fldChar w:fldCharType="separate"/>
            </w:r>
            <w:r>
              <w:rPr>
                <w:noProof/>
                <w:webHidden/>
              </w:rPr>
              <w:t>9</w:t>
            </w:r>
            <w:r>
              <w:rPr>
                <w:noProof/>
                <w:webHidden/>
              </w:rPr>
              <w:fldChar w:fldCharType="end"/>
            </w:r>
          </w:hyperlink>
        </w:p>
        <w:p w14:paraId="458B8B64" w14:textId="20C0F9FB"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59" w:history="1">
            <w:r w:rsidRPr="003345C6">
              <w:rPr>
                <w:rStyle w:val="Hyperlink"/>
                <w:noProof/>
              </w:rPr>
              <w:t>6.3. No Incentives to be Offered or Accepted</w:t>
            </w:r>
            <w:r>
              <w:rPr>
                <w:noProof/>
                <w:webHidden/>
              </w:rPr>
              <w:tab/>
            </w:r>
            <w:r>
              <w:rPr>
                <w:noProof/>
                <w:webHidden/>
              </w:rPr>
              <w:fldChar w:fldCharType="begin"/>
            </w:r>
            <w:r>
              <w:rPr>
                <w:noProof/>
                <w:webHidden/>
              </w:rPr>
              <w:instrText xml:space="preserve"> PAGEREF _Toc219733759 \h </w:instrText>
            </w:r>
            <w:r>
              <w:rPr>
                <w:noProof/>
                <w:webHidden/>
              </w:rPr>
            </w:r>
            <w:r>
              <w:rPr>
                <w:noProof/>
                <w:webHidden/>
              </w:rPr>
              <w:fldChar w:fldCharType="separate"/>
            </w:r>
            <w:r>
              <w:rPr>
                <w:noProof/>
                <w:webHidden/>
              </w:rPr>
              <w:t>9</w:t>
            </w:r>
            <w:r>
              <w:rPr>
                <w:noProof/>
                <w:webHidden/>
              </w:rPr>
              <w:fldChar w:fldCharType="end"/>
            </w:r>
          </w:hyperlink>
        </w:p>
        <w:p w14:paraId="156F5984" w14:textId="6DB952A1"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0" w:history="1">
            <w:r w:rsidRPr="003345C6">
              <w:rPr>
                <w:rStyle w:val="Hyperlink"/>
                <w:noProof/>
              </w:rPr>
              <w:t>6.4. Other Financial Rebates, Discounts and Financial Benefits</w:t>
            </w:r>
            <w:r>
              <w:rPr>
                <w:noProof/>
                <w:webHidden/>
              </w:rPr>
              <w:tab/>
            </w:r>
            <w:r>
              <w:rPr>
                <w:noProof/>
                <w:webHidden/>
              </w:rPr>
              <w:fldChar w:fldCharType="begin"/>
            </w:r>
            <w:r>
              <w:rPr>
                <w:noProof/>
                <w:webHidden/>
              </w:rPr>
              <w:instrText xml:space="preserve"> PAGEREF _Toc219733760 \h </w:instrText>
            </w:r>
            <w:r>
              <w:rPr>
                <w:noProof/>
                <w:webHidden/>
              </w:rPr>
            </w:r>
            <w:r>
              <w:rPr>
                <w:noProof/>
                <w:webHidden/>
              </w:rPr>
              <w:fldChar w:fldCharType="separate"/>
            </w:r>
            <w:r>
              <w:rPr>
                <w:noProof/>
                <w:webHidden/>
              </w:rPr>
              <w:t>10</w:t>
            </w:r>
            <w:r>
              <w:rPr>
                <w:noProof/>
                <w:webHidden/>
              </w:rPr>
              <w:fldChar w:fldCharType="end"/>
            </w:r>
          </w:hyperlink>
        </w:p>
        <w:p w14:paraId="6BC9DCCA" w14:textId="1DDFF789"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1" w:history="1">
            <w:r w:rsidRPr="003345C6">
              <w:rPr>
                <w:rStyle w:val="Hyperlink"/>
                <w:noProof/>
              </w:rPr>
              <w:t>6.5. Goods and Suppliers Tax (GST)</w:t>
            </w:r>
            <w:r>
              <w:rPr>
                <w:noProof/>
                <w:webHidden/>
              </w:rPr>
              <w:tab/>
            </w:r>
            <w:r>
              <w:rPr>
                <w:noProof/>
                <w:webHidden/>
              </w:rPr>
              <w:fldChar w:fldCharType="begin"/>
            </w:r>
            <w:r>
              <w:rPr>
                <w:noProof/>
                <w:webHidden/>
              </w:rPr>
              <w:instrText xml:space="preserve"> PAGEREF _Toc219733761 \h </w:instrText>
            </w:r>
            <w:r>
              <w:rPr>
                <w:noProof/>
                <w:webHidden/>
              </w:rPr>
            </w:r>
            <w:r>
              <w:rPr>
                <w:noProof/>
                <w:webHidden/>
              </w:rPr>
              <w:fldChar w:fldCharType="separate"/>
            </w:r>
            <w:r>
              <w:rPr>
                <w:noProof/>
                <w:webHidden/>
              </w:rPr>
              <w:t>10</w:t>
            </w:r>
            <w:r>
              <w:rPr>
                <w:noProof/>
                <w:webHidden/>
              </w:rPr>
              <w:fldChar w:fldCharType="end"/>
            </w:r>
          </w:hyperlink>
        </w:p>
        <w:p w14:paraId="3A28284B" w14:textId="7FEFF496"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2" w:history="1">
            <w:r w:rsidRPr="003345C6">
              <w:rPr>
                <w:rStyle w:val="Hyperlink"/>
                <w:noProof/>
              </w:rPr>
              <w:t>6.6. Outsourcing and Subcontracting</w:t>
            </w:r>
            <w:r>
              <w:rPr>
                <w:noProof/>
                <w:webHidden/>
              </w:rPr>
              <w:tab/>
            </w:r>
            <w:r>
              <w:rPr>
                <w:noProof/>
                <w:webHidden/>
              </w:rPr>
              <w:fldChar w:fldCharType="begin"/>
            </w:r>
            <w:r>
              <w:rPr>
                <w:noProof/>
                <w:webHidden/>
              </w:rPr>
              <w:instrText xml:space="preserve"> PAGEREF _Toc219733762 \h </w:instrText>
            </w:r>
            <w:r>
              <w:rPr>
                <w:noProof/>
                <w:webHidden/>
              </w:rPr>
            </w:r>
            <w:r>
              <w:rPr>
                <w:noProof/>
                <w:webHidden/>
              </w:rPr>
              <w:fldChar w:fldCharType="separate"/>
            </w:r>
            <w:r>
              <w:rPr>
                <w:noProof/>
                <w:webHidden/>
              </w:rPr>
              <w:t>10</w:t>
            </w:r>
            <w:r>
              <w:rPr>
                <w:noProof/>
                <w:webHidden/>
              </w:rPr>
              <w:fldChar w:fldCharType="end"/>
            </w:r>
          </w:hyperlink>
        </w:p>
        <w:p w14:paraId="319EA947" w14:textId="5E9DC7D8"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3" w:history="1">
            <w:r w:rsidRPr="003345C6">
              <w:rPr>
                <w:rStyle w:val="Hyperlink"/>
                <w:noProof/>
              </w:rPr>
              <w:t>6.7. Site Inspections</w:t>
            </w:r>
            <w:r>
              <w:rPr>
                <w:noProof/>
                <w:webHidden/>
              </w:rPr>
              <w:tab/>
            </w:r>
            <w:r>
              <w:rPr>
                <w:noProof/>
                <w:webHidden/>
              </w:rPr>
              <w:fldChar w:fldCharType="begin"/>
            </w:r>
            <w:r>
              <w:rPr>
                <w:noProof/>
                <w:webHidden/>
              </w:rPr>
              <w:instrText xml:space="preserve"> PAGEREF _Toc219733763 \h </w:instrText>
            </w:r>
            <w:r>
              <w:rPr>
                <w:noProof/>
                <w:webHidden/>
              </w:rPr>
            </w:r>
            <w:r>
              <w:rPr>
                <w:noProof/>
                <w:webHidden/>
              </w:rPr>
              <w:fldChar w:fldCharType="separate"/>
            </w:r>
            <w:r>
              <w:rPr>
                <w:noProof/>
                <w:webHidden/>
              </w:rPr>
              <w:t>10</w:t>
            </w:r>
            <w:r>
              <w:rPr>
                <w:noProof/>
                <w:webHidden/>
              </w:rPr>
              <w:fldChar w:fldCharType="end"/>
            </w:r>
          </w:hyperlink>
        </w:p>
        <w:p w14:paraId="2ED0CF14" w14:textId="731A7768"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4" w:history="1">
            <w:r w:rsidRPr="003345C6">
              <w:rPr>
                <w:rStyle w:val="Hyperlink"/>
                <w:noProof/>
              </w:rPr>
              <w:t>6.8. Eligible Works at risk of Eligible Recipient</w:t>
            </w:r>
            <w:r>
              <w:rPr>
                <w:noProof/>
                <w:webHidden/>
              </w:rPr>
              <w:tab/>
            </w:r>
            <w:r>
              <w:rPr>
                <w:noProof/>
                <w:webHidden/>
              </w:rPr>
              <w:fldChar w:fldCharType="begin"/>
            </w:r>
            <w:r>
              <w:rPr>
                <w:noProof/>
                <w:webHidden/>
              </w:rPr>
              <w:instrText xml:space="preserve"> PAGEREF _Toc219733764 \h </w:instrText>
            </w:r>
            <w:r>
              <w:rPr>
                <w:noProof/>
                <w:webHidden/>
              </w:rPr>
            </w:r>
            <w:r>
              <w:rPr>
                <w:noProof/>
                <w:webHidden/>
              </w:rPr>
              <w:fldChar w:fldCharType="separate"/>
            </w:r>
            <w:r>
              <w:rPr>
                <w:noProof/>
                <w:webHidden/>
              </w:rPr>
              <w:t>11</w:t>
            </w:r>
            <w:r>
              <w:rPr>
                <w:noProof/>
                <w:webHidden/>
              </w:rPr>
              <w:fldChar w:fldCharType="end"/>
            </w:r>
          </w:hyperlink>
        </w:p>
        <w:p w14:paraId="1BA4F448" w14:textId="642752F2"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5" w:history="1">
            <w:r w:rsidRPr="003345C6">
              <w:rPr>
                <w:rStyle w:val="Hyperlink"/>
                <w:noProof/>
              </w:rPr>
              <w:t>6.9. Program Changes</w:t>
            </w:r>
            <w:r>
              <w:rPr>
                <w:noProof/>
                <w:webHidden/>
              </w:rPr>
              <w:tab/>
            </w:r>
            <w:r>
              <w:rPr>
                <w:noProof/>
                <w:webHidden/>
              </w:rPr>
              <w:fldChar w:fldCharType="begin"/>
            </w:r>
            <w:r>
              <w:rPr>
                <w:noProof/>
                <w:webHidden/>
              </w:rPr>
              <w:instrText xml:space="preserve"> PAGEREF _Toc219733765 \h </w:instrText>
            </w:r>
            <w:r>
              <w:rPr>
                <w:noProof/>
                <w:webHidden/>
              </w:rPr>
            </w:r>
            <w:r>
              <w:rPr>
                <w:noProof/>
                <w:webHidden/>
              </w:rPr>
              <w:fldChar w:fldCharType="separate"/>
            </w:r>
            <w:r>
              <w:rPr>
                <w:noProof/>
                <w:webHidden/>
              </w:rPr>
              <w:t>11</w:t>
            </w:r>
            <w:r>
              <w:rPr>
                <w:noProof/>
                <w:webHidden/>
              </w:rPr>
              <w:fldChar w:fldCharType="end"/>
            </w:r>
          </w:hyperlink>
        </w:p>
        <w:p w14:paraId="223C229C" w14:textId="22591F04"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6" w:history="1">
            <w:r w:rsidRPr="003345C6">
              <w:rPr>
                <w:rStyle w:val="Hyperlink"/>
                <w:noProof/>
              </w:rPr>
              <w:t>6.10. Due diligence, Audit and Compliance with Law</w:t>
            </w:r>
            <w:r>
              <w:rPr>
                <w:noProof/>
                <w:webHidden/>
              </w:rPr>
              <w:tab/>
            </w:r>
            <w:r>
              <w:rPr>
                <w:noProof/>
                <w:webHidden/>
              </w:rPr>
              <w:fldChar w:fldCharType="begin"/>
            </w:r>
            <w:r>
              <w:rPr>
                <w:noProof/>
                <w:webHidden/>
              </w:rPr>
              <w:instrText xml:space="preserve"> PAGEREF _Toc219733766 \h </w:instrText>
            </w:r>
            <w:r>
              <w:rPr>
                <w:noProof/>
                <w:webHidden/>
              </w:rPr>
            </w:r>
            <w:r>
              <w:rPr>
                <w:noProof/>
                <w:webHidden/>
              </w:rPr>
              <w:fldChar w:fldCharType="separate"/>
            </w:r>
            <w:r>
              <w:rPr>
                <w:noProof/>
                <w:webHidden/>
              </w:rPr>
              <w:t>11</w:t>
            </w:r>
            <w:r>
              <w:rPr>
                <w:noProof/>
                <w:webHidden/>
              </w:rPr>
              <w:fldChar w:fldCharType="end"/>
            </w:r>
          </w:hyperlink>
        </w:p>
        <w:p w14:paraId="780873D7" w14:textId="4ED5BBDD"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7" w:history="1">
            <w:r w:rsidRPr="003345C6">
              <w:rPr>
                <w:rStyle w:val="Hyperlink"/>
                <w:noProof/>
              </w:rPr>
              <w:t>6.11. Privacy</w:t>
            </w:r>
            <w:r>
              <w:rPr>
                <w:noProof/>
                <w:webHidden/>
              </w:rPr>
              <w:tab/>
            </w:r>
            <w:r>
              <w:rPr>
                <w:noProof/>
                <w:webHidden/>
              </w:rPr>
              <w:fldChar w:fldCharType="begin"/>
            </w:r>
            <w:r>
              <w:rPr>
                <w:noProof/>
                <w:webHidden/>
              </w:rPr>
              <w:instrText xml:space="preserve"> PAGEREF _Toc219733767 \h </w:instrText>
            </w:r>
            <w:r>
              <w:rPr>
                <w:noProof/>
                <w:webHidden/>
              </w:rPr>
            </w:r>
            <w:r>
              <w:rPr>
                <w:noProof/>
                <w:webHidden/>
              </w:rPr>
              <w:fldChar w:fldCharType="separate"/>
            </w:r>
            <w:r>
              <w:rPr>
                <w:noProof/>
                <w:webHidden/>
              </w:rPr>
              <w:t>12</w:t>
            </w:r>
            <w:r>
              <w:rPr>
                <w:noProof/>
                <w:webHidden/>
              </w:rPr>
              <w:fldChar w:fldCharType="end"/>
            </w:r>
          </w:hyperlink>
        </w:p>
        <w:p w14:paraId="7750EFA5" w14:textId="0359A977"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8" w:history="1">
            <w:r w:rsidRPr="003345C6">
              <w:rPr>
                <w:rStyle w:val="Hyperlink"/>
                <w:noProof/>
              </w:rPr>
              <w:t>6.12. Release and Indemnity</w:t>
            </w:r>
            <w:r>
              <w:rPr>
                <w:noProof/>
                <w:webHidden/>
              </w:rPr>
              <w:tab/>
            </w:r>
            <w:r>
              <w:rPr>
                <w:noProof/>
                <w:webHidden/>
              </w:rPr>
              <w:fldChar w:fldCharType="begin"/>
            </w:r>
            <w:r>
              <w:rPr>
                <w:noProof/>
                <w:webHidden/>
              </w:rPr>
              <w:instrText xml:space="preserve"> PAGEREF _Toc219733768 \h </w:instrText>
            </w:r>
            <w:r>
              <w:rPr>
                <w:noProof/>
                <w:webHidden/>
              </w:rPr>
            </w:r>
            <w:r>
              <w:rPr>
                <w:noProof/>
                <w:webHidden/>
              </w:rPr>
              <w:fldChar w:fldCharType="separate"/>
            </w:r>
            <w:r>
              <w:rPr>
                <w:noProof/>
                <w:webHidden/>
              </w:rPr>
              <w:t>13</w:t>
            </w:r>
            <w:r>
              <w:rPr>
                <w:noProof/>
                <w:webHidden/>
              </w:rPr>
              <w:fldChar w:fldCharType="end"/>
            </w:r>
          </w:hyperlink>
        </w:p>
        <w:p w14:paraId="7706868C" w14:textId="675ACD45"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69" w:history="1">
            <w:r w:rsidRPr="003345C6">
              <w:rPr>
                <w:rStyle w:val="Hyperlink"/>
                <w:noProof/>
              </w:rPr>
              <w:t>6.13. Feedback or Compliant</w:t>
            </w:r>
            <w:r>
              <w:rPr>
                <w:noProof/>
                <w:webHidden/>
              </w:rPr>
              <w:tab/>
            </w:r>
            <w:r>
              <w:rPr>
                <w:noProof/>
                <w:webHidden/>
              </w:rPr>
              <w:fldChar w:fldCharType="begin"/>
            </w:r>
            <w:r>
              <w:rPr>
                <w:noProof/>
                <w:webHidden/>
              </w:rPr>
              <w:instrText xml:space="preserve"> PAGEREF _Toc219733769 \h </w:instrText>
            </w:r>
            <w:r>
              <w:rPr>
                <w:noProof/>
                <w:webHidden/>
              </w:rPr>
            </w:r>
            <w:r>
              <w:rPr>
                <w:noProof/>
                <w:webHidden/>
              </w:rPr>
              <w:fldChar w:fldCharType="separate"/>
            </w:r>
            <w:r>
              <w:rPr>
                <w:noProof/>
                <w:webHidden/>
              </w:rPr>
              <w:t>13</w:t>
            </w:r>
            <w:r>
              <w:rPr>
                <w:noProof/>
                <w:webHidden/>
              </w:rPr>
              <w:fldChar w:fldCharType="end"/>
            </w:r>
          </w:hyperlink>
        </w:p>
        <w:p w14:paraId="5064A191" w14:textId="086563AE" w:rsidR="00F2196C" w:rsidRDefault="00F2196C">
          <w:pPr>
            <w:pStyle w:val="TOC2"/>
            <w:rPr>
              <w:rFonts w:asciiTheme="minorHAnsi" w:eastAsiaTheme="minorEastAsia" w:hAnsiTheme="minorHAnsi" w:cstheme="minorBidi"/>
              <w:noProof/>
              <w:kern w:val="2"/>
              <w:sz w:val="24"/>
              <w:szCs w:val="24"/>
              <w:lang w:eastAsia="en-AU"/>
              <w14:ligatures w14:val="standardContextual"/>
            </w:rPr>
          </w:pPr>
          <w:hyperlink w:anchor="_Toc219733770" w:history="1">
            <w:r w:rsidRPr="003345C6">
              <w:rPr>
                <w:rStyle w:val="Hyperlink"/>
                <w:rFonts w:eastAsia="Times New Roman"/>
                <w:noProof/>
              </w:rPr>
              <w:t>6.14.</w:t>
            </w:r>
            <w:r w:rsidRPr="003345C6">
              <w:rPr>
                <w:rStyle w:val="Hyperlink"/>
                <w:noProof/>
              </w:rPr>
              <w:t xml:space="preserve"> Contact us</w:t>
            </w:r>
            <w:r>
              <w:rPr>
                <w:noProof/>
                <w:webHidden/>
              </w:rPr>
              <w:tab/>
            </w:r>
            <w:r>
              <w:rPr>
                <w:noProof/>
                <w:webHidden/>
              </w:rPr>
              <w:fldChar w:fldCharType="begin"/>
            </w:r>
            <w:r>
              <w:rPr>
                <w:noProof/>
                <w:webHidden/>
              </w:rPr>
              <w:instrText xml:space="preserve"> PAGEREF _Toc219733770 \h </w:instrText>
            </w:r>
            <w:r>
              <w:rPr>
                <w:noProof/>
                <w:webHidden/>
              </w:rPr>
            </w:r>
            <w:r>
              <w:rPr>
                <w:noProof/>
                <w:webHidden/>
              </w:rPr>
              <w:fldChar w:fldCharType="separate"/>
            </w:r>
            <w:r>
              <w:rPr>
                <w:noProof/>
                <w:webHidden/>
              </w:rPr>
              <w:t>13</w:t>
            </w:r>
            <w:r>
              <w:rPr>
                <w:noProof/>
                <w:webHidden/>
              </w:rPr>
              <w:fldChar w:fldCharType="end"/>
            </w:r>
          </w:hyperlink>
        </w:p>
        <w:p w14:paraId="10828AA5" w14:textId="3F97297E" w:rsidR="00964B22" w:rsidRPr="0088651E" w:rsidRDefault="006747E0" w:rsidP="00964B22">
          <w:pPr>
            <w:rPr>
              <w:rFonts w:eastAsiaTheme="minorEastAsia" w:cs="Arial"/>
              <w:b/>
              <w:lang w:eastAsia="en-AU"/>
            </w:rPr>
            <w:sectPr w:rsidR="00964B22" w:rsidRPr="0088651E" w:rsidSect="00C800F1">
              <w:headerReference w:type="first" r:id="rId15"/>
              <w:footerReference w:type="first" r:id="rId16"/>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7B0DA49E" w14:textId="77777777" w:rsidR="0024077B" w:rsidRPr="007A0484" w:rsidRDefault="0024077B" w:rsidP="0024077B">
      <w:pPr>
        <w:pStyle w:val="Heading1"/>
      </w:pPr>
      <w:bookmarkStart w:id="0" w:name="_Toc75932190"/>
      <w:bookmarkStart w:id="1" w:name="_Toc219733739"/>
      <w:r w:rsidRPr="007A0484">
        <w:lastRenderedPageBreak/>
        <w:t>Program Objective</w:t>
      </w:r>
      <w:bookmarkEnd w:id="0"/>
      <w:bookmarkEnd w:id="1"/>
    </w:p>
    <w:p w14:paraId="7E7B8BD7" w14:textId="77777777" w:rsidR="00E9266A" w:rsidRDefault="0077373C" w:rsidP="00E9266A">
      <w:pPr>
        <w:rPr>
          <w:lang w:eastAsia="en-AU"/>
        </w:rPr>
      </w:pPr>
      <w:r w:rsidRPr="00082FCA">
        <w:rPr>
          <w:lang w:eastAsia="en-AU"/>
        </w:rPr>
        <w:t xml:space="preserve">The </w:t>
      </w:r>
      <w:r>
        <w:rPr>
          <w:lang w:eastAsia="en-AU"/>
        </w:rPr>
        <w:t>Biz Secure</w:t>
      </w:r>
      <w:r w:rsidRPr="00082FCA">
        <w:rPr>
          <w:lang w:eastAsia="en-AU"/>
        </w:rPr>
        <w:t xml:space="preserve"> Program</w:t>
      </w:r>
      <w:r>
        <w:rPr>
          <w:lang w:eastAsia="en-AU"/>
        </w:rPr>
        <w:t xml:space="preserve"> </w:t>
      </w:r>
      <w:r w:rsidR="0060704E">
        <w:rPr>
          <w:lang w:eastAsia="en-AU"/>
        </w:rPr>
        <w:t>(</w:t>
      </w:r>
      <w:r w:rsidRPr="000B01CB">
        <w:rPr>
          <w:lang w:eastAsia="en-AU"/>
        </w:rPr>
        <w:t>“Program”)</w:t>
      </w:r>
      <w:r w:rsidRPr="002A67B7">
        <w:rPr>
          <w:lang w:eastAsia="en-AU"/>
        </w:rPr>
        <w:t xml:space="preserve"> </w:t>
      </w:r>
      <w:r w:rsidRPr="00082FCA">
        <w:rPr>
          <w:lang w:eastAsia="en-AU"/>
        </w:rPr>
        <w:t xml:space="preserve">is </w:t>
      </w:r>
      <w:r>
        <w:rPr>
          <w:lang w:eastAsia="en-AU"/>
        </w:rPr>
        <w:t xml:space="preserve">a </w:t>
      </w:r>
      <w:r w:rsidRPr="00082FCA">
        <w:rPr>
          <w:lang w:eastAsia="en-AU"/>
        </w:rPr>
        <w:t>Northern Territory Government</w:t>
      </w:r>
      <w:r>
        <w:rPr>
          <w:lang w:eastAsia="en-AU"/>
        </w:rPr>
        <w:t xml:space="preserve"> initiative </w:t>
      </w:r>
      <w:r w:rsidRPr="00082FCA">
        <w:rPr>
          <w:lang w:eastAsia="en-AU"/>
        </w:rPr>
        <w:t xml:space="preserve">to </w:t>
      </w:r>
      <w:r w:rsidRPr="0077373C">
        <w:rPr>
          <w:lang w:eastAsia="en-AU"/>
        </w:rPr>
        <w:t>support Territory businesses to enhance the safety and security of their facilities against break-ins</w:t>
      </w:r>
      <w:r w:rsidR="00D12228">
        <w:rPr>
          <w:lang w:eastAsia="en-AU"/>
        </w:rPr>
        <w:t xml:space="preserve"> and </w:t>
      </w:r>
      <w:r w:rsidR="00B80BEE">
        <w:rPr>
          <w:lang w:eastAsia="en-AU"/>
        </w:rPr>
        <w:t>crime</w:t>
      </w:r>
      <w:r w:rsidR="005C50BA">
        <w:rPr>
          <w:lang w:eastAsia="en-AU"/>
        </w:rPr>
        <w:t xml:space="preserve"> by providing </w:t>
      </w:r>
      <w:r w:rsidR="00346AA9">
        <w:rPr>
          <w:lang w:eastAsia="en-AU"/>
        </w:rPr>
        <w:t>financial</w:t>
      </w:r>
      <w:r w:rsidR="00A66430">
        <w:rPr>
          <w:lang w:eastAsia="en-AU"/>
        </w:rPr>
        <w:t xml:space="preserve"> assistance</w:t>
      </w:r>
      <w:r w:rsidR="00346AA9">
        <w:rPr>
          <w:lang w:eastAsia="en-AU"/>
        </w:rPr>
        <w:t xml:space="preserve"> for</w:t>
      </w:r>
      <w:r w:rsidR="005C50BA">
        <w:rPr>
          <w:lang w:eastAsia="en-AU"/>
        </w:rPr>
        <w:t xml:space="preserve"> business to undertake</w:t>
      </w:r>
      <w:r w:rsidR="00E9266A">
        <w:rPr>
          <w:lang w:eastAsia="en-AU"/>
        </w:rPr>
        <w:t xml:space="preserve"> works that</w:t>
      </w:r>
      <w:r w:rsidR="001D366E">
        <w:rPr>
          <w:lang w:eastAsia="en-AU"/>
        </w:rPr>
        <w:t xml:space="preserve"> secure the business</w:t>
      </w:r>
      <w:r w:rsidR="00E9266A">
        <w:rPr>
          <w:lang w:eastAsia="en-AU"/>
        </w:rPr>
        <w:t>.</w:t>
      </w:r>
    </w:p>
    <w:p w14:paraId="780EF15E" w14:textId="7588FB43" w:rsidR="00346AA9" w:rsidRDefault="00984C88" w:rsidP="00E9266A">
      <w:pPr>
        <w:rPr>
          <w:lang w:eastAsia="en-AU"/>
        </w:rPr>
      </w:pPr>
      <w:r>
        <w:rPr>
          <w:lang w:eastAsia="en-AU"/>
        </w:rPr>
        <w:t>T</w:t>
      </w:r>
      <w:r w:rsidR="001D366E">
        <w:rPr>
          <w:lang w:eastAsia="en-AU"/>
        </w:rPr>
        <w:t>he Department provides the list of works that are approved as Standard Works</w:t>
      </w:r>
      <w:r>
        <w:rPr>
          <w:lang w:eastAsia="en-AU"/>
        </w:rPr>
        <w:t xml:space="preserve"> and examples of Non-Standard Works</w:t>
      </w:r>
      <w:r w:rsidR="001D366E">
        <w:rPr>
          <w:lang w:eastAsia="en-AU"/>
        </w:rPr>
        <w:t xml:space="preserve"> in the Biz Secure Appendix. The Department can change the </w:t>
      </w:r>
      <w:r w:rsidR="004234B2">
        <w:rPr>
          <w:lang w:eastAsia="en-AU"/>
        </w:rPr>
        <w:t xml:space="preserve">Appendix of </w:t>
      </w:r>
      <w:r w:rsidR="001D366E">
        <w:rPr>
          <w:lang w:eastAsia="en-AU"/>
        </w:rPr>
        <w:t>Works without prior notice.</w:t>
      </w:r>
    </w:p>
    <w:p w14:paraId="11D53CEE" w14:textId="10E19BF0" w:rsidR="007A0484" w:rsidRPr="00082FCA" w:rsidRDefault="007A0484" w:rsidP="007A0484">
      <w:pPr>
        <w:rPr>
          <w:lang w:eastAsia="en-AU"/>
        </w:rPr>
      </w:pPr>
      <w:r w:rsidRPr="00082FCA">
        <w:rPr>
          <w:lang w:eastAsia="en-AU"/>
        </w:rPr>
        <w:t xml:space="preserve">This initiative will also support the safety and security improvement sectors by requiring businesses use other local businesses to carry out </w:t>
      </w:r>
      <w:r>
        <w:rPr>
          <w:lang w:eastAsia="en-AU"/>
        </w:rPr>
        <w:t xml:space="preserve">improvement </w:t>
      </w:r>
      <w:r w:rsidRPr="00082FCA">
        <w:rPr>
          <w:lang w:eastAsia="en-AU"/>
        </w:rPr>
        <w:t>works.</w:t>
      </w:r>
    </w:p>
    <w:p w14:paraId="2352CD08" w14:textId="77777777" w:rsidR="003010E7" w:rsidRPr="007A0484" w:rsidRDefault="003010E7" w:rsidP="003010E7">
      <w:pPr>
        <w:pStyle w:val="Heading1"/>
      </w:pPr>
      <w:bookmarkStart w:id="2" w:name="_Toc75347171"/>
      <w:bookmarkStart w:id="3" w:name="_Toc75348980"/>
      <w:bookmarkStart w:id="4" w:name="_Toc75352951"/>
      <w:bookmarkStart w:id="5" w:name="_Toc75355349"/>
      <w:bookmarkStart w:id="6" w:name="_Toc75355474"/>
      <w:bookmarkStart w:id="7" w:name="_Toc75355592"/>
      <w:bookmarkStart w:id="8" w:name="_Toc219733740"/>
      <w:bookmarkStart w:id="9" w:name="_Toc75932192"/>
      <w:bookmarkEnd w:id="2"/>
      <w:bookmarkEnd w:id="3"/>
      <w:bookmarkEnd w:id="4"/>
      <w:bookmarkEnd w:id="5"/>
      <w:bookmarkEnd w:id="6"/>
      <w:bookmarkEnd w:id="7"/>
      <w:r w:rsidRPr="007A0484">
        <w:t>Program Participation</w:t>
      </w:r>
      <w:bookmarkEnd w:id="8"/>
    </w:p>
    <w:p w14:paraId="3A906800" w14:textId="241D6010" w:rsidR="003010E7" w:rsidRDefault="003010E7" w:rsidP="003010E7">
      <w:pPr>
        <w:rPr>
          <w:lang w:eastAsia="en-AU"/>
        </w:rPr>
      </w:pPr>
      <w:r>
        <w:rPr>
          <w:lang w:eastAsia="en-AU"/>
        </w:rPr>
        <w:t>Participation in the Program is governed, in order of priority</w:t>
      </w:r>
      <w:r w:rsidR="00264D2C">
        <w:rPr>
          <w:lang w:eastAsia="en-AU"/>
        </w:rPr>
        <w:t xml:space="preserve"> determined by the Department</w:t>
      </w:r>
      <w:r>
        <w:rPr>
          <w:lang w:eastAsia="en-AU"/>
        </w:rPr>
        <w:t>, by the following documents:</w:t>
      </w:r>
    </w:p>
    <w:p w14:paraId="50F29566" w14:textId="77777777" w:rsidR="003010E7" w:rsidRDefault="003010E7" w:rsidP="003010E7">
      <w:pPr>
        <w:pStyle w:val="ListParagraph"/>
        <w:numPr>
          <w:ilvl w:val="0"/>
          <w:numId w:val="109"/>
        </w:numPr>
        <w:rPr>
          <w:lang w:eastAsia="en-AU"/>
        </w:rPr>
      </w:pPr>
      <w:r>
        <w:rPr>
          <w:lang w:eastAsia="en-AU"/>
        </w:rPr>
        <w:t>these terms and conditions; and</w:t>
      </w:r>
    </w:p>
    <w:p w14:paraId="055A5C40" w14:textId="77777777" w:rsidR="003010E7" w:rsidRDefault="003010E7" w:rsidP="003010E7">
      <w:pPr>
        <w:pStyle w:val="ListParagraph"/>
        <w:numPr>
          <w:ilvl w:val="0"/>
          <w:numId w:val="109"/>
        </w:numPr>
        <w:rPr>
          <w:lang w:eastAsia="en-AU"/>
        </w:rPr>
      </w:pPr>
      <w:r>
        <w:rPr>
          <w:lang w:eastAsia="en-AU"/>
        </w:rPr>
        <w:t>the Biz Secure Terms and Conditions for Suppliers; and</w:t>
      </w:r>
    </w:p>
    <w:p w14:paraId="7691AFD4" w14:textId="37C57602" w:rsidR="003010E7" w:rsidRDefault="003010E7" w:rsidP="003010E7">
      <w:pPr>
        <w:pStyle w:val="ListParagraph"/>
        <w:numPr>
          <w:ilvl w:val="0"/>
          <w:numId w:val="109"/>
        </w:numPr>
        <w:rPr>
          <w:lang w:eastAsia="en-AU"/>
        </w:rPr>
      </w:pPr>
      <w:r>
        <w:rPr>
          <w:lang w:eastAsia="en-AU"/>
        </w:rPr>
        <w:t xml:space="preserve">any other guidelines or instructions for the Program provided by the Department of </w:t>
      </w:r>
      <w:r w:rsidR="00EB56DD">
        <w:rPr>
          <w:lang w:eastAsia="en-AU"/>
        </w:rPr>
        <w:t>Trade, Business and Asian Relations</w:t>
      </w:r>
      <w:r>
        <w:rPr>
          <w:lang w:eastAsia="en-AU"/>
        </w:rPr>
        <w:t xml:space="preserve"> (the Department) for the Program. </w:t>
      </w:r>
    </w:p>
    <w:p w14:paraId="4E135B24" w14:textId="2D4CFE46" w:rsidR="003010E7" w:rsidRDefault="003010E7" w:rsidP="003010E7">
      <w:pPr>
        <w:rPr>
          <w:lang w:eastAsia="en-AU"/>
        </w:rPr>
      </w:pPr>
      <w:r>
        <w:rPr>
          <w:lang w:eastAsia="en-AU"/>
        </w:rPr>
        <w:t xml:space="preserve">Recipients should note that rules apply to Suppliers carrying out Works. Please read the </w:t>
      </w:r>
      <w:r w:rsidRPr="00203AE6">
        <w:rPr>
          <w:b/>
          <w:lang w:eastAsia="en-AU"/>
        </w:rPr>
        <w:t>Biz Secure</w:t>
      </w:r>
      <w:r>
        <w:rPr>
          <w:lang w:eastAsia="en-AU"/>
        </w:rPr>
        <w:t xml:space="preserve"> </w:t>
      </w:r>
      <w:r w:rsidRPr="006D340C">
        <w:rPr>
          <w:b/>
          <w:bCs/>
          <w:lang w:eastAsia="en-AU"/>
        </w:rPr>
        <w:t xml:space="preserve">Terms and Conditions for </w:t>
      </w:r>
      <w:r>
        <w:rPr>
          <w:b/>
          <w:bCs/>
          <w:lang w:eastAsia="en-AU"/>
        </w:rPr>
        <w:t>Suppliers</w:t>
      </w:r>
      <w:r>
        <w:rPr>
          <w:lang w:eastAsia="en-AU"/>
        </w:rPr>
        <w:t xml:space="preserve"> so you are aware of the Supplier’s rights and obligations in relation to the Works being carried out for your business.</w:t>
      </w:r>
    </w:p>
    <w:p w14:paraId="053CDAA9" w14:textId="48CAC659" w:rsidR="00333614" w:rsidRPr="007A0484" w:rsidRDefault="00333614" w:rsidP="00333614">
      <w:pPr>
        <w:pStyle w:val="Heading2"/>
      </w:pPr>
      <w:bookmarkStart w:id="10" w:name="_Toc75932205"/>
      <w:bookmarkStart w:id="11" w:name="_Toc219733741"/>
      <w:r w:rsidRPr="007A0484">
        <w:t xml:space="preserve">Time Limits on </w:t>
      </w:r>
      <w:r w:rsidR="007A2FBE">
        <w:t>the</w:t>
      </w:r>
      <w:r w:rsidRPr="007A0484">
        <w:t xml:space="preserve"> Program</w:t>
      </w:r>
      <w:bookmarkEnd w:id="10"/>
      <w:bookmarkEnd w:id="11"/>
    </w:p>
    <w:p w14:paraId="296E5955" w14:textId="1C2617BA" w:rsidR="00333614" w:rsidRPr="00790922" w:rsidRDefault="00790922" w:rsidP="00790922">
      <w:pPr>
        <w:rPr>
          <w:rFonts w:eastAsia="Times New Roman"/>
          <w:lang w:eastAsia="en-AU"/>
        </w:rPr>
      </w:pPr>
      <w:r w:rsidRPr="00790922">
        <w:rPr>
          <w:rFonts w:eastAsia="Times New Roman"/>
          <w:lang w:eastAsia="en-AU"/>
        </w:rPr>
        <w:t>The Program will end when the funds allocated for the Program have been fully committed</w:t>
      </w:r>
      <w:r>
        <w:rPr>
          <w:rFonts w:eastAsia="Times New Roman"/>
          <w:lang w:eastAsia="en-AU"/>
        </w:rPr>
        <w:t>.</w:t>
      </w:r>
    </w:p>
    <w:p w14:paraId="7123109E" w14:textId="2D0DFCA0" w:rsidR="00346AA9" w:rsidRDefault="007A0484" w:rsidP="0000223C">
      <w:pPr>
        <w:pStyle w:val="Heading1"/>
      </w:pPr>
      <w:bookmarkStart w:id="12" w:name="_Toc136975077"/>
      <w:bookmarkStart w:id="13" w:name="_Toc136975155"/>
      <w:bookmarkStart w:id="14" w:name="_Toc136978751"/>
      <w:bookmarkStart w:id="15" w:name="_Toc136978817"/>
      <w:bookmarkStart w:id="16" w:name="_Toc136979016"/>
      <w:bookmarkStart w:id="17" w:name="_Toc136979081"/>
      <w:bookmarkStart w:id="18" w:name="_Toc136981446"/>
      <w:bookmarkStart w:id="19" w:name="_Toc137005623"/>
      <w:bookmarkStart w:id="20" w:name="_Toc137008337"/>
      <w:bookmarkStart w:id="21" w:name="_Toc137023245"/>
      <w:bookmarkStart w:id="22" w:name="_Toc141280855"/>
      <w:bookmarkStart w:id="23" w:name="_Toc141280946"/>
      <w:bookmarkStart w:id="24" w:name="_Toc141345085"/>
      <w:bookmarkStart w:id="25" w:name="_Toc141696650"/>
      <w:bookmarkStart w:id="26" w:name="_Toc141876001"/>
      <w:bookmarkStart w:id="27" w:name="_Toc141876322"/>
      <w:bookmarkStart w:id="28" w:name="_Toc136975078"/>
      <w:bookmarkStart w:id="29" w:name="_Toc136975156"/>
      <w:bookmarkStart w:id="30" w:name="_Toc136978752"/>
      <w:bookmarkStart w:id="31" w:name="_Toc136978818"/>
      <w:bookmarkStart w:id="32" w:name="_Toc136979017"/>
      <w:bookmarkStart w:id="33" w:name="_Toc136979082"/>
      <w:bookmarkStart w:id="34" w:name="_Toc136981447"/>
      <w:bookmarkStart w:id="35" w:name="_Toc137005624"/>
      <w:bookmarkStart w:id="36" w:name="_Toc137008338"/>
      <w:bookmarkStart w:id="37" w:name="_Toc137023246"/>
      <w:bookmarkStart w:id="38" w:name="_Toc141280856"/>
      <w:bookmarkStart w:id="39" w:name="_Toc141280947"/>
      <w:bookmarkStart w:id="40" w:name="_Toc141345086"/>
      <w:bookmarkStart w:id="41" w:name="_Toc141696651"/>
      <w:bookmarkStart w:id="42" w:name="_Toc141876002"/>
      <w:bookmarkStart w:id="43" w:name="_Toc141876323"/>
      <w:bookmarkStart w:id="44" w:name="_Toc136975079"/>
      <w:bookmarkStart w:id="45" w:name="_Toc136975157"/>
      <w:bookmarkStart w:id="46" w:name="_Toc136978753"/>
      <w:bookmarkStart w:id="47" w:name="_Toc136978819"/>
      <w:bookmarkStart w:id="48" w:name="_Toc136979018"/>
      <w:bookmarkStart w:id="49" w:name="_Toc136979083"/>
      <w:bookmarkStart w:id="50" w:name="_Toc136981448"/>
      <w:bookmarkStart w:id="51" w:name="_Toc137005625"/>
      <w:bookmarkStart w:id="52" w:name="_Toc137008339"/>
      <w:bookmarkStart w:id="53" w:name="_Toc137023247"/>
      <w:bookmarkStart w:id="54" w:name="_Toc141280857"/>
      <w:bookmarkStart w:id="55" w:name="_Toc141280948"/>
      <w:bookmarkStart w:id="56" w:name="_Toc141345087"/>
      <w:bookmarkStart w:id="57" w:name="_Toc141696652"/>
      <w:bookmarkStart w:id="58" w:name="_Toc141876003"/>
      <w:bookmarkStart w:id="59" w:name="_Toc141876324"/>
      <w:bookmarkStart w:id="60" w:name="_Toc136975080"/>
      <w:bookmarkStart w:id="61" w:name="_Toc136975158"/>
      <w:bookmarkStart w:id="62" w:name="_Toc136978754"/>
      <w:bookmarkStart w:id="63" w:name="_Toc136978820"/>
      <w:bookmarkStart w:id="64" w:name="_Toc136979019"/>
      <w:bookmarkStart w:id="65" w:name="_Toc136979084"/>
      <w:bookmarkStart w:id="66" w:name="_Toc136981449"/>
      <w:bookmarkStart w:id="67" w:name="_Toc137005626"/>
      <w:bookmarkStart w:id="68" w:name="_Toc137008340"/>
      <w:bookmarkStart w:id="69" w:name="_Toc137023248"/>
      <w:bookmarkStart w:id="70" w:name="_Toc141280858"/>
      <w:bookmarkStart w:id="71" w:name="_Toc141280949"/>
      <w:bookmarkStart w:id="72" w:name="_Toc141345088"/>
      <w:bookmarkStart w:id="73" w:name="_Toc141696653"/>
      <w:bookmarkStart w:id="74" w:name="_Toc141876004"/>
      <w:bookmarkStart w:id="75" w:name="_Toc141876325"/>
      <w:bookmarkStart w:id="76" w:name="_Toc135054903"/>
      <w:bookmarkStart w:id="77" w:name="_Toc135054976"/>
      <w:bookmarkStart w:id="78" w:name="_Toc135055867"/>
      <w:bookmarkStart w:id="79" w:name="_Toc135055939"/>
      <w:bookmarkStart w:id="80" w:name="_Toc136009255"/>
      <w:bookmarkStart w:id="81" w:name="_Toc136009320"/>
      <w:bookmarkStart w:id="82" w:name="_Toc136009630"/>
      <w:bookmarkStart w:id="83" w:name="_Toc136009695"/>
      <w:bookmarkStart w:id="84" w:name="_Toc136009849"/>
      <w:bookmarkStart w:id="85" w:name="_Toc136205664"/>
      <w:bookmarkStart w:id="86" w:name="_Toc136205729"/>
      <w:bookmarkStart w:id="87" w:name="_Toc136205794"/>
      <w:bookmarkStart w:id="88" w:name="_Toc136205858"/>
      <w:bookmarkStart w:id="89" w:name="_Toc135054904"/>
      <w:bookmarkStart w:id="90" w:name="_Toc135054977"/>
      <w:bookmarkStart w:id="91" w:name="_Toc135055868"/>
      <w:bookmarkStart w:id="92" w:name="_Toc135055940"/>
      <w:bookmarkStart w:id="93" w:name="_Toc136009256"/>
      <w:bookmarkStart w:id="94" w:name="_Toc136009321"/>
      <w:bookmarkStart w:id="95" w:name="_Toc136009631"/>
      <w:bookmarkStart w:id="96" w:name="_Toc136009696"/>
      <w:bookmarkStart w:id="97" w:name="_Toc136009850"/>
      <w:bookmarkStart w:id="98" w:name="_Toc136205665"/>
      <w:bookmarkStart w:id="99" w:name="_Toc136205730"/>
      <w:bookmarkStart w:id="100" w:name="_Toc136205795"/>
      <w:bookmarkStart w:id="101" w:name="_Toc136205859"/>
      <w:bookmarkStart w:id="102" w:name="_Toc136975081"/>
      <w:bookmarkStart w:id="103" w:name="_Toc136975159"/>
      <w:bookmarkStart w:id="104" w:name="_Toc136978755"/>
      <w:bookmarkStart w:id="105" w:name="_Toc136978821"/>
      <w:bookmarkStart w:id="106" w:name="_Toc136979020"/>
      <w:bookmarkStart w:id="107" w:name="_Toc136979085"/>
      <w:bookmarkStart w:id="108" w:name="_Toc136981450"/>
      <w:bookmarkStart w:id="109" w:name="_Toc137005627"/>
      <w:bookmarkStart w:id="110" w:name="_Toc137008341"/>
      <w:bookmarkStart w:id="111" w:name="_Toc137023249"/>
      <w:bookmarkStart w:id="112" w:name="_Toc141280859"/>
      <w:bookmarkStart w:id="113" w:name="_Toc141280950"/>
      <w:bookmarkStart w:id="114" w:name="_Toc141345089"/>
      <w:bookmarkStart w:id="115" w:name="_Toc141696654"/>
      <w:bookmarkStart w:id="116" w:name="_Toc141876005"/>
      <w:bookmarkStart w:id="117" w:name="_Toc141876326"/>
      <w:bookmarkStart w:id="118" w:name="_Toc136975082"/>
      <w:bookmarkStart w:id="119" w:name="_Toc136975160"/>
      <w:bookmarkStart w:id="120" w:name="_Toc136978756"/>
      <w:bookmarkStart w:id="121" w:name="_Toc136978822"/>
      <w:bookmarkStart w:id="122" w:name="_Toc136979021"/>
      <w:bookmarkStart w:id="123" w:name="_Toc136979086"/>
      <w:bookmarkStart w:id="124" w:name="_Toc136981451"/>
      <w:bookmarkStart w:id="125" w:name="_Toc137005628"/>
      <w:bookmarkStart w:id="126" w:name="_Toc137008342"/>
      <w:bookmarkStart w:id="127" w:name="_Toc137023250"/>
      <w:bookmarkStart w:id="128" w:name="_Toc141280860"/>
      <w:bookmarkStart w:id="129" w:name="_Toc141280951"/>
      <w:bookmarkStart w:id="130" w:name="_Toc141345090"/>
      <w:bookmarkStart w:id="131" w:name="_Toc141696655"/>
      <w:bookmarkStart w:id="132" w:name="_Toc141876006"/>
      <w:bookmarkStart w:id="133" w:name="_Toc141876327"/>
      <w:bookmarkStart w:id="134" w:name="_Toc134451315"/>
      <w:bookmarkStart w:id="135" w:name="_Toc134452615"/>
      <w:bookmarkStart w:id="136" w:name="_Toc134542525"/>
      <w:bookmarkStart w:id="137" w:name="_Toc134543635"/>
      <w:bookmarkStart w:id="138" w:name="_Toc134544891"/>
      <w:bookmarkStart w:id="139" w:name="_Toc134544936"/>
      <w:bookmarkStart w:id="140" w:name="_Toc75932193"/>
      <w:bookmarkStart w:id="141" w:name="_Toc219733742"/>
      <w:bookmarkEnd w:id="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7A0484">
        <w:t xml:space="preserve">Eligibility </w:t>
      </w:r>
      <w:r w:rsidR="006D2603">
        <w:t>c</w:t>
      </w:r>
      <w:r w:rsidRPr="007A0484">
        <w:t>riteria</w:t>
      </w:r>
      <w:bookmarkEnd w:id="140"/>
      <w:bookmarkEnd w:id="141"/>
    </w:p>
    <w:p w14:paraId="59F3C37B" w14:textId="69DBFBC8" w:rsidR="0028493F" w:rsidRDefault="008F726E" w:rsidP="0028493F">
      <w:pPr>
        <w:pStyle w:val="Heading2"/>
      </w:pPr>
      <w:bookmarkStart w:id="142" w:name="_Toc135054908"/>
      <w:bookmarkStart w:id="143" w:name="_Toc135054981"/>
      <w:bookmarkStart w:id="144" w:name="_Toc135055872"/>
      <w:bookmarkStart w:id="145" w:name="_Toc135055944"/>
      <w:bookmarkStart w:id="146" w:name="_Toc136009260"/>
      <w:bookmarkStart w:id="147" w:name="_Toc136009325"/>
      <w:bookmarkStart w:id="148" w:name="_Toc136009635"/>
      <w:bookmarkStart w:id="149" w:name="_Toc136009700"/>
      <w:bookmarkStart w:id="150" w:name="_Toc136009854"/>
      <w:bookmarkStart w:id="151" w:name="_Toc136205669"/>
      <w:bookmarkStart w:id="152" w:name="_Toc136205734"/>
      <w:bookmarkStart w:id="153" w:name="_Toc136205799"/>
      <w:bookmarkStart w:id="154" w:name="_Toc136205863"/>
      <w:bookmarkStart w:id="155" w:name="_Toc219733743"/>
      <w:bookmarkEnd w:id="142"/>
      <w:bookmarkEnd w:id="143"/>
      <w:bookmarkEnd w:id="144"/>
      <w:bookmarkEnd w:id="145"/>
      <w:bookmarkEnd w:id="146"/>
      <w:bookmarkEnd w:id="147"/>
      <w:bookmarkEnd w:id="148"/>
      <w:bookmarkEnd w:id="149"/>
      <w:bookmarkEnd w:id="150"/>
      <w:bookmarkEnd w:id="151"/>
      <w:bookmarkEnd w:id="152"/>
      <w:bookmarkEnd w:id="153"/>
      <w:bookmarkEnd w:id="154"/>
      <w:r>
        <w:t>Eligibility criteria</w:t>
      </w:r>
      <w:bookmarkEnd w:id="155"/>
    </w:p>
    <w:p w14:paraId="4D7F3A8A" w14:textId="42B2E1FE" w:rsidR="0028493F" w:rsidRPr="00CD11ED" w:rsidRDefault="00050908" w:rsidP="0028493F">
      <w:pPr>
        <w:rPr>
          <w:b/>
          <w:lang w:eastAsia="en-AU"/>
        </w:rPr>
      </w:pPr>
      <w:r w:rsidRPr="00CD11ED">
        <w:rPr>
          <w:b/>
          <w:lang w:eastAsia="en-AU"/>
        </w:rPr>
        <w:t>E</w:t>
      </w:r>
      <w:r w:rsidR="0028493F" w:rsidRPr="00CD11ED">
        <w:rPr>
          <w:b/>
          <w:lang w:eastAsia="en-AU"/>
        </w:rPr>
        <w:t xml:space="preserve">ligible </w:t>
      </w:r>
      <w:r w:rsidRPr="00CD11ED">
        <w:rPr>
          <w:b/>
          <w:lang w:eastAsia="en-AU"/>
        </w:rPr>
        <w:t>Recipient</w:t>
      </w:r>
      <w:r w:rsidR="0028493F" w:rsidRPr="00CD11ED">
        <w:rPr>
          <w:b/>
          <w:lang w:eastAsia="en-AU"/>
        </w:rPr>
        <w:t>:</w:t>
      </w:r>
    </w:p>
    <w:p w14:paraId="57FB0965" w14:textId="754A20FD" w:rsidR="0028493F" w:rsidRPr="00F12E30" w:rsidRDefault="0028493F" w:rsidP="00E857AF">
      <w:pPr>
        <w:pStyle w:val="ListParagraph"/>
        <w:numPr>
          <w:ilvl w:val="0"/>
          <w:numId w:val="78"/>
        </w:numPr>
        <w:rPr>
          <w:rFonts w:eastAsia="Times New Roman"/>
          <w:lang w:eastAsia="en-AU"/>
        </w:rPr>
      </w:pPr>
      <w:r>
        <w:rPr>
          <w:lang w:eastAsia="en-AU"/>
        </w:rPr>
        <w:t>is a Territory Enterprise (either a for-profit or not-for-profit business)</w:t>
      </w:r>
      <w:r w:rsidR="00FA727E">
        <w:rPr>
          <w:lang w:eastAsia="en-AU"/>
        </w:rPr>
        <w:t>, unless listed as an Other</w:t>
      </w:r>
      <w:r w:rsidR="000D291D">
        <w:rPr>
          <w:lang w:eastAsia="en-AU"/>
        </w:rPr>
        <w:t> </w:t>
      </w:r>
      <w:r w:rsidR="00FA727E">
        <w:rPr>
          <w:lang w:eastAsia="en-AU"/>
        </w:rPr>
        <w:t xml:space="preserve">Eligible </w:t>
      </w:r>
      <w:r w:rsidR="00FB7364">
        <w:rPr>
          <w:lang w:eastAsia="en-AU"/>
        </w:rPr>
        <w:t>Recipient</w:t>
      </w:r>
      <w:r>
        <w:rPr>
          <w:lang w:eastAsia="en-AU"/>
        </w:rPr>
        <w:t>; and</w:t>
      </w:r>
    </w:p>
    <w:p w14:paraId="06CB5292" w14:textId="1D2FDC7A" w:rsidR="00F12E30" w:rsidRDefault="00F12E30" w:rsidP="00E857AF">
      <w:pPr>
        <w:pStyle w:val="ListParagraph"/>
        <w:numPr>
          <w:ilvl w:val="0"/>
          <w:numId w:val="78"/>
        </w:numPr>
        <w:rPr>
          <w:rFonts w:eastAsia="Times New Roman"/>
          <w:lang w:eastAsia="en-AU"/>
        </w:rPr>
      </w:pPr>
      <w:r>
        <w:rPr>
          <w:rFonts w:eastAsia="Times New Roman"/>
          <w:lang w:eastAsia="en-AU"/>
        </w:rPr>
        <w:t>is not an Excluded Recipient; and</w:t>
      </w:r>
    </w:p>
    <w:p w14:paraId="6E7CF1BA" w14:textId="6CBA7B17" w:rsidR="003C6A14" w:rsidRDefault="00A20D8F" w:rsidP="00505FF4">
      <w:pPr>
        <w:pStyle w:val="ListParagraph"/>
        <w:numPr>
          <w:ilvl w:val="0"/>
          <w:numId w:val="78"/>
        </w:numPr>
        <w:rPr>
          <w:rFonts w:eastAsia="Times New Roman"/>
          <w:lang w:eastAsia="en-AU"/>
        </w:rPr>
      </w:pPr>
      <w:r>
        <w:rPr>
          <w:rFonts w:eastAsia="Times New Roman"/>
          <w:lang w:eastAsia="en-AU"/>
        </w:rPr>
        <w:t>owns</w:t>
      </w:r>
      <w:r w:rsidR="003C6A14">
        <w:rPr>
          <w:rFonts w:eastAsia="Times New Roman"/>
          <w:lang w:eastAsia="en-AU"/>
        </w:rPr>
        <w:t xml:space="preserve"> or leases a</w:t>
      </w:r>
      <w:r w:rsidR="00B14D2C">
        <w:rPr>
          <w:rFonts w:eastAsia="Times New Roman"/>
          <w:lang w:eastAsia="en-AU"/>
        </w:rPr>
        <w:t xml:space="preserve"> P</w:t>
      </w:r>
      <w:r w:rsidR="00B14D2C" w:rsidRPr="00B14D2C">
        <w:rPr>
          <w:rFonts w:eastAsia="Times New Roman"/>
          <w:lang w:eastAsia="en-AU"/>
        </w:rPr>
        <w:t>remises</w:t>
      </w:r>
      <w:r w:rsidR="007B1B62">
        <w:rPr>
          <w:rFonts w:eastAsia="Times New Roman"/>
          <w:lang w:eastAsia="en-AU"/>
        </w:rPr>
        <w:t>,</w:t>
      </w:r>
      <w:r w:rsidR="00B14D2C">
        <w:rPr>
          <w:rFonts w:eastAsia="Times New Roman"/>
          <w:lang w:eastAsia="en-AU"/>
        </w:rPr>
        <w:t xml:space="preserve"> as defined </w:t>
      </w:r>
      <w:r w:rsidR="00B14D2C" w:rsidRPr="00B14D2C">
        <w:rPr>
          <w:rFonts w:eastAsia="Times New Roman"/>
          <w:lang w:eastAsia="en-AU"/>
        </w:rPr>
        <w:t>under these terms and conditions</w:t>
      </w:r>
      <w:r w:rsidR="007B1B62">
        <w:rPr>
          <w:rFonts w:eastAsia="Times New Roman"/>
          <w:lang w:eastAsia="en-AU"/>
        </w:rPr>
        <w:t>, situated</w:t>
      </w:r>
      <w:r w:rsidR="00B14D2C" w:rsidRPr="00B14D2C">
        <w:rPr>
          <w:rFonts w:eastAsia="Times New Roman"/>
          <w:lang w:eastAsia="en-AU"/>
        </w:rPr>
        <w:t xml:space="preserve"> </w:t>
      </w:r>
      <w:r w:rsidR="008C1CC1">
        <w:rPr>
          <w:rFonts w:eastAsia="Times New Roman"/>
          <w:lang w:eastAsia="en-AU"/>
        </w:rPr>
        <w:t>in the NT</w:t>
      </w:r>
      <w:r w:rsidR="005349A6">
        <w:rPr>
          <w:rFonts w:eastAsia="Times New Roman"/>
          <w:lang w:eastAsia="en-AU"/>
        </w:rPr>
        <w:t>; and</w:t>
      </w:r>
    </w:p>
    <w:p w14:paraId="49112335" w14:textId="5F5D32C1" w:rsidR="00FA727E" w:rsidRPr="00541987" w:rsidRDefault="00FA727E" w:rsidP="00FA727E">
      <w:pPr>
        <w:pStyle w:val="ListParagraph"/>
        <w:numPr>
          <w:ilvl w:val="0"/>
          <w:numId w:val="78"/>
        </w:numPr>
        <w:rPr>
          <w:lang w:eastAsia="en-AU"/>
        </w:rPr>
      </w:pPr>
      <w:r>
        <w:rPr>
          <w:lang w:eastAsia="en-AU"/>
        </w:rPr>
        <w:t xml:space="preserve">there is at least one Territory Enterprise actively trading from the premises subject to the application; and </w:t>
      </w:r>
    </w:p>
    <w:p w14:paraId="3F4FCF1A" w14:textId="1CB2DAD8" w:rsidR="0028493F" w:rsidRDefault="006507B7" w:rsidP="00E857AF">
      <w:pPr>
        <w:pStyle w:val="ListParagraph"/>
        <w:numPr>
          <w:ilvl w:val="0"/>
          <w:numId w:val="78"/>
        </w:numPr>
        <w:rPr>
          <w:rFonts w:eastAsia="Times New Roman"/>
          <w:lang w:eastAsia="en-AU"/>
        </w:rPr>
      </w:pPr>
      <w:r>
        <w:rPr>
          <w:rFonts w:eastAsia="Times New Roman"/>
          <w:lang w:eastAsia="en-AU"/>
        </w:rPr>
        <w:t xml:space="preserve">the </w:t>
      </w:r>
      <w:r w:rsidR="00F12E30">
        <w:rPr>
          <w:rFonts w:eastAsia="Times New Roman"/>
          <w:lang w:eastAsia="en-AU"/>
        </w:rPr>
        <w:t>Recipient</w:t>
      </w:r>
      <w:r w:rsidR="0028493F">
        <w:rPr>
          <w:rFonts w:eastAsia="Times New Roman"/>
          <w:lang w:eastAsia="en-AU"/>
        </w:rPr>
        <w:t xml:space="preserve"> is </w:t>
      </w:r>
      <w:r w:rsidR="00714120">
        <w:rPr>
          <w:rFonts w:eastAsia="Times New Roman"/>
          <w:lang w:eastAsia="en-AU"/>
        </w:rPr>
        <w:t xml:space="preserve">fully </w:t>
      </w:r>
      <w:r w:rsidR="0028493F">
        <w:rPr>
          <w:rFonts w:eastAsia="Times New Roman"/>
          <w:lang w:eastAsia="en-AU"/>
        </w:rPr>
        <w:t>compliant</w:t>
      </w:r>
      <w:r w:rsidR="00F12E30">
        <w:rPr>
          <w:rFonts w:eastAsia="Times New Roman"/>
          <w:lang w:eastAsia="en-AU"/>
        </w:rPr>
        <w:t xml:space="preserve"> with its obligations</w:t>
      </w:r>
      <w:r w:rsidR="00A074D1">
        <w:rPr>
          <w:rFonts w:eastAsia="Times New Roman"/>
          <w:lang w:eastAsia="en-AU"/>
        </w:rPr>
        <w:t xml:space="preserve"> under its governing legislation</w:t>
      </w:r>
      <w:r w:rsidR="00F12E30">
        <w:rPr>
          <w:rFonts w:eastAsia="Times New Roman"/>
          <w:lang w:eastAsia="en-AU"/>
        </w:rPr>
        <w:t xml:space="preserve">. </w:t>
      </w:r>
    </w:p>
    <w:p w14:paraId="59B4FF48" w14:textId="6D478F5F" w:rsidR="00275920" w:rsidRDefault="00275920" w:rsidP="004E50A4">
      <w:pPr>
        <w:rPr>
          <w:b/>
        </w:rPr>
      </w:pPr>
      <w:r>
        <w:rPr>
          <w:b/>
        </w:rPr>
        <w:t xml:space="preserve">Other </w:t>
      </w:r>
      <w:r w:rsidR="00FF6C16">
        <w:rPr>
          <w:b/>
        </w:rPr>
        <w:t xml:space="preserve">Eligible </w:t>
      </w:r>
      <w:r w:rsidR="00AE2D86">
        <w:rPr>
          <w:b/>
        </w:rPr>
        <w:t>Recipients</w:t>
      </w:r>
      <w:r>
        <w:rPr>
          <w:b/>
        </w:rPr>
        <w:t>:</w:t>
      </w:r>
    </w:p>
    <w:p w14:paraId="1F60C4D3" w14:textId="3CAD869A" w:rsidR="00275920" w:rsidRDefault="008F726E" w:rsidP="004E50A4">
      <w:r w:rsidRPr="00CD11ED">
        <w:rPr>
          <w:b/>
        </w:rPr>
        <w:t>Owners of land (Landlords)</w:t>
      </w:r>
      <w:r w:rsidR="004E50A4">
        <w:rPr>
          <w:b/>
        </w:rPr>
        <w:t xml:space="preserve"> </w:t>
      </w:r>
      <w:r w:rsidR="004E50A4" w:rsidRPr="00CD11ED">
        <w:t xml:space="preserve">or </w:t>
      </w:r>
      <w:r w:rsidR="004E50A4" w:rsidRPr="00562BA3">
        <w:rPr>
          <w:b/>
        </w:rPr>
        <w:t>Bod</w:t>
      </w:r>
      <w:r w:rsidR="00DC285A">
        <w:rPr>
          <w:b/>
        </w:rPr>
        <w:t>y</w:t>
      </w:r>
      <w:r w:rsidR="004E50A4" w:rsidRPr="00562BA3">
        <w:rPr>
          <w:b/>
        </w:rPr>
        <w:t xml:space="preserve"> corporate</w:t>
      </w:r>
      <w:r w:rsidR="004E50A4">
        <w:t xml:space="preserve"> under the </w:t>
      </w:r>
      <w:r w:rsidR="004E50A4" w:rsidRPr="00562BA3">
        <w:rPr>
          <w:i/>
        </w:rPr>
        <w:t>Unit Titles Act (NT) 1975</w:t>
      </w:r>
      <w:r>
        <w:t xml:space="preserve"> </w:t>
      </w:r>
      <w:r w:rsidR="004E50A4">
        <w:t xml:space="preserve">may apply in respect of common property or areas of a parcel of land that are not leased to </w:t>
      </w:r>
      <w:r w:rsidR="00DC285A">
        <w:t xml:space="preserve">the </w:t>
      </w:r>
      <w:r w:rsidR="004E50A4">
        <w:t>business</w:t>
      </w:r>
      <w:r w:rsidR="00DC285A">
        <w:t>/es</w:t>
      </w:r>
      <w:r w:rsidR="004E50A4">
        <w:t xml:space="preserve"> operating at the Premises, </w:t>
      </w:r>
      <w:r w:rsidR="00DC285A">
        <w:t xml:space="preserve">despite </w:t>
      </w:r>
      <w:r w:rsidR="004E50A4">
        <w:t xml:space="preserve">the applicant </w:t>
      </w:r>
      <w:r w:rsidR="00972DF9">
        <w:t>L</w:t>
      </w:r>
      <w:r w:rsidR="004E50A4">
        <w:t xml:space="preserve">andlord </w:t>
      </w:r>
      <w:r w:rsidR="00DC285A">
        <w:t xml:space="preserve">or Body Corporate </w:t>
      </w:r>
      <w:r w:rsidR="004E50A4">
        <w:t>not meet</w:t>
      </w:r>
      <w:r w:rsidR="00DC285A">
        <w:t>ing</w:t>
      </w:r>
      <w:r w:rsidR="004E50A4">
        <w:t xml:space="preserve"> the requirements of a Territory Enterprise.</w:t>
      </w:r>
    </w:p>
    <w:p w14:paraId="40B35D41" w14:textId="6B7E234C" w:rsidR="0028493F" w:rsidRDefault="0028493F" w:rsidP="0028493F">
      <w:pPr>
        <w:pStyle w:val="Heading2"/>
        <w:rPr>
          <w:b/>
        </w:rPr>
      </w:pPr>
      <w:bookmarkStart w:id="156" w:name="_Toc136975085"/>
      <w:bookmarkStart w:id="157" w:name="_Toc136975163"/>
      <w:bookmarkStart w:id="158" w:name="_Toc136978759"/>
      <w:bookmarkStart w:id="159" w:name="_Toc136978825"/>
      <w:bookmarkStart w:id="160" w:name="_Toc136979024"/>
      <w:bookmarkStart w:id="161" w:name="_Toc136979089"/>
      <w:bookmarkStart w:id="162" w:name="_Toc136981454"/>
      <w:bookmarkStart w:id="163" w:name="_Toc137005631"/>
      <w:bookmarkStart w:id="164" w:name="_Toc137008345"/>
      <w:bookmarkStart w:id="165" w:name="_Toc137023253"/>
      <w:bookmarkStart w:id="166" w:name="_Toc141280863"/>
      <w:bookmarkStart w:id="167" w:name="_Toc141280954"/>
      <w:bookmarkStart w:id="168" w:name="_Toc141345093"/>
      <w:bookmarkStart w:id="169" w:name="_Toc141696658"/>
      <w:bookmarkStart w:id="170" w:name="_Toc141876009"/>
      <w:bookmarkStart w:id="171" w:name="_Toc141876330"/>
      <w:bookmarkStart w:id="172" w:name="_Toc134710871"/>
      <w:bookmarkStart w:id="173" w:name="_Toc134713094"/>
      <w:bookmarkStart w:id="174" w:name="_Toc135054911"/>
      <w:bookmarkStart w:id="175" w:name="_Toc135054984"/>
      <w:bookmarkStart w:id="176" w:name="_Toc135055875"/>
      <w:bookmarkStart w:id="177" w:name="_Toc135055947"/>
      <w:bookmarkStart w:id="178" w:name="_Toc136009263"/>
      <w:bookmarkStart w:id="179" w:name="_Toc136009328"/>
      <w:bookmarkStart w:id="180" w:name="_Toc136009638"/>
      <w:bookmarkStart w:id="181" w:name="_Toc136009703"/>
      <w:bookmarkStart w:id="182" w:name="_Toc136009857"/>
      <w:bookmarkStart w:id="183" w:name="_Toc136205672"/>
      <w:bookmarkStart w:id="184" w:name="_Toc136205737"/>
      <w:bookmarkStart w:id="185" w:name="_Toc136205802"/>
      <w:bookmarkStart w:id="186" w:name="_Toc136205866"/>
      <w:bookmarkStart w:id="187" w:name="_Toc21973374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26C77">
        <w:lastRenderedPageBreak/>
        <w:t>Who is excluded</w:t>
      </w:r>
      <w:r w:rsidRPr="0028493F">
        <w:rPr>
          <w:b/>
        </w:rPr>
        <w:t>?</w:t>
      </w:r>
      <w:bookmarkEnd w:id="187"/>
    </w:p>
    <w:p w14:paraId="04B5273C" w14:textId="703B50A7" w:rsidR="00B26C77" w:rsidRPr="00082FCA" w:rsidRDefault="00B26C77" w:rsidP="00B26C77">
      <w:pPr>
        <w:keepNext/>
        <w:rPr>
          <w:lang w:eastAsia="en-AU"/>
        </w:rPr>
      </w:pPr>
      <w:r w:rsidRPr="00B80BEE">
        <w:rPr>
          <w:b/>
          <w:bCs/>
          <w:lang w:eastAsia="en-AU"/>
        </w:rPr>
        <w:t>Excluded Recipients</w:t>
      </w:r>
      <w:r w:rsidRPr="00082FCA">
        <w:rPr>
          <w:lang w:eastAsia="en-AU"/>
        </w:rPr>
        <w:t> are:</w:t>
      </w:r>
    </w:p>
    <w:p w14:paraId="34AECB91" w14:textId="37729496" w:rsidR="00B26C77" w:rsidRPr="00082FCA" w:rsidRDefault="00B26C77" w:rsidP="00E857AF">
      <w:pPr>
        <w:pStyle w:val="ListParagraph"/>
        <w:numPr>
          <w:ilvl w:val="0"/>
          <w:numId w:val="80"/>
        </w:numPr>
        <w:rPr>
          <w:rFonts w:eastAsia="Times New Roman"/>
          <w:lang w:eastAsia="en-AU"/>
        </w:rPr>
      </w:pPr>
      <w:r>
        <w:rPr>
          <w:rFonts w:eastAsia="Times New Roman"/>
          <w:lang w:eastAsia="en-AU"/>
        </w:rPr>
        <w:t>b</w:t>
      </w:r>
      <w:r w:rsidRPr="00082FCA">
        <w:rPr>
          <w:rFonts w:eastAsia="Times New Roman"/>
          <w:lang w:eastAsia="en-AU"/>
        </w:rPr>
        <w:t>usinesses which operate from premises other than fixed premises (for example, mobile businesses)</w:t>
      </w:r>
    </w:p>
    <w:p w14:paraId="30C437F1" w14:textId="77777777" w:rsidR="00B26C77" w:rsidRPr="00082FCA" w:rsidRDefault="00B26C77" w:rsidP="00E857AF">
      <w:pPr>
        <w:pStyle w:val="ListParagraph"/>
        <w:numPr>
          <w:ilvl w:val="0"/>
          <w:numId w:val="80"/>
        </w:numPr>
        <w:rPr>
          <w:rFonts w:eastAsia="Times New Roman"/>
          <w:lang w:eastAsia="en-AU"/>
        </w:rPr>
      </w:pPr>
      <w:r>
        <w:rPr>
          <w:rFonts w:eastAsia="Times New Roman"/>
          <w:lang w:eastAsia="en-AU"/>
        </w:rPr>
        <w:t>p</w:t>
      </w:r>
      <w:r w:rsidRPr="00082FCA">
        <w:rPr>
          <w:rFonts w:eastAsia="Times New Roman"/>
          <w:lang w:eastAsia="en-AU"/>
        </w:rPr>
        <w:t>ublicly listed companies</w:t>
      </w:r>
    </w:p>
    <w:p w14:paraId="72A2F037" w14:textId="6914A0FA" w:rsidR="00B26C77" w:rsidRPr="00F370B4" w:rsidRDefault="00090B1B" w:rsidP="00E857AF">
      <w:pPr>
        <w:pStyle w:val="ListParagraph"/>
        <w:numPr>
          <w:ilvl w:val="0"/>
          <w:numId w:val="80"/>
        </w:numPr>
        <w:rPr>
          <w:rFonts w:eastAsia="Times New Roman"/>
          <w:lang w:eastAsia="en-AU"/>
        </w:rPr>
      </w:pPr>
      <w:r>
        <w:rPr>
          <w:rFonts w:eastAsia="Times New Roman"/>
          <w:lang w:eastAsia="en-AU"/>
        </w:rPr>
        <w:t xml:space="preserve">home based businesses or </w:t>
      </w:r>
      <w:r w:rsidR="00B26C77" w:rsidRPr="00082FCA">
        <w:rPr>
          <w:rFonts w:eastAsia="Times New Roman"/>
          <w:lang w:eastAsia="en-AU"/>
        </w:rPr>
        <w:t>businesses operating from residential premises</w:t>
      </w:r>
    </w:p>
    <w:p w14:paraId="17AB1585" w14:textId="3098DE03" w:rsidR="00090B1B" w:rsidRDefault="00B26C77" w:rsidP="00E857AF">
      <w:pPr>
        <w:pStyle w:val="ListParagraph"/>
        <w:numPr>
          <w:ilvl w:val="0"/>
          <w:numId w:val="80"/>
        </w:numPr>
        <w:rPr>
          <w:rFonts w:eastAsia="Times New Roman"/>
          <w:lang w:eastAsia="en-AU"/>
        </w:rPr>
      </w:pPr>
      <w:r w:rsidRPr="00090B1B">
        <w:rPr>
          <w:rFonts w:eastAsia="Times New Roman"/>
          <w:lang w:eastAsia="en-AU"/>
        </w:rPr>
        <w:t>government and local gov</w:t>
      </w:r>
      <w:r w:rsidR="00443F57" w:rsidRPr="00090B1B">
        <w:rPr>
          <w:rFonts w:eastAsia="Times New Roman"/>
          <w:lang w:eastAsia="en-AU"/>
        </w:rPr>
        <w:t>ernment bodies</w:t>
      </w:r>
      <w:r w:rsidR="00090B1B" w:rsidRPr="00090B1B">
        <w:rPr>
          <w:rFonts w:eastAsia="Times New Roman"/>
          <w:lang w:eastAsia="en-AU"/>
        </w:rPr>
        <w:t xml:space="preserve"> and government </w:t>
      </w:r>
      <w:r w:rsidR="00076DEE">
        <w:rPr>
          <w:rFonts w:eastAsia="Times New Roman"/>
          <w:lang w:eastAsia="en-AU"/>
        </w:rPr>
        <w:t xml:space="preserve">controlled or </w:t>
      </w:r>
      <w:r w:rsidR="00090B1B" w:rsidRPr="00090B1B">
        <w:rPr>
          <w:rFonts w:eastAsia="Times New Roman"/>
          <w:lang w:eastAsia="en-AU"/>
        </w:rPr>
        <w:t>related entities</w:t>
      </w:r>
      <w:r w:rsidR="00BA75CC">
        <w:rPr>
          <w:rFonts w:eastAsia="Times New Roman"/>
          <w:lang w:eastAsia="en-AU"/>
        </w:rPr>
        <w:t>.</w:t>
      </w:r>
    </w:p>
    <w:p w14:paraId="53735279" w14:textId="46F1EFC7" w:rsidR="00B26C77" w:rsidRDefault="00B26C77" w:rsidP="00E857AF">
      <w:pPr>
        <w:pStyle w:val="ListParagraph"/>
        <w:numPr>
          <w:ilvl w:val="0"/>
          <w:numId w:val="80"/>
        </w:numPr>
        <w:rPr>
          <w:rFonts w:eastAsia="Times New Roman"/>
          <w:lang w:eastAsia="en-AU"/>
        </w:rPr>
      </w:pPr>
      <w:r w:rsidRPr="00090B1B">
        <w:rPr>
          <w:rFonts w:eastAsia="Times New Roman"/>
          <w:lang w:eastAsia="en-AU"/>
        </w:rPr>
        <w:t>businesses / organisations operating out of educational institution / school grounds, including pre-schools</w:t>
      </w:r>
    </w:p>
    <w:p w14:paraId="4A8882F4" w14:textId="450423E5" w:rsidR="00090B1B" w:rsidRPr="00F33D20" w:rsidRDefault="00090B1B" w:rsidP="00E857AF">
      <w:pPr>
        <w:pStyle w:val="ListParagraph"/>
        <w:numPr>
          <w:ilvl w:val="0"/>
          <w:numId w:val="80"/>
        </w:numPr>
        <w:rPr>
          <w:rFonts w:eastAsia="Times New Roman"/>
          <w:lang w:eastAsia="en-AU"/>
        </w:rPr>
      </w:pPr>
      <w:r w:rsidRPr="00326610">
        <w:rPr>
          <w:rFonts w:asciiTheme="minorHAnsi" w:hAnsiTheme="minorHAnsi" w:cs="Arial"/>
          <w:lang w:eastAsia="en-AU"/>
        </w:rPr>
        <w:t>other excluded businesses as may be determined by the Department in their absolute discretion</w:t>
      </w:r>
      <w:r>
        <w:rPr>
          <w:rFonts w:asciiTheme="minorHAnsi" w:hAnsiTheme="minorHAnsi" w:cs="Arial"/>
          <w:lang w:eastAsia="en-AU"/>
        </w:rPr>
        <w:t>.</w:t>
      </w:r>
    </w:p>
    <w:p w14:paraId="31B598CC" w14:textId="0BD3C855" w:rsidR="00F33D20" w:rsidRDefault="004E50A4" w:rsidP="00F33D20">
      <w:pPr>
        <w:pStyle w:val="Heading1"/>
      </w:pPr>
      <w:bookmarkStart w:id="188" w:name="_Toc219733745"/>
      <w:r>
        <w:t>Applications</w:t>
      </w:r>
      <w:bookmarkEnd w:id="188"/>
    </w:p>
    <w:p w14:paraId="54DC5BE1" w14:textId="77777777" w:rsidR="00C85FF0" w:rsidRDefault="00C85FF0" w:rsidP="00C85FF0">
      <w:pPr>
        <w:pStyle w:val="Heading2"/>
      </w:pPr>
      <w:bookmarkStart w:id="189" w:name="_Toc219733746"/>
      <w:r w:rsidRPr="007A0484">
        <w:t>Application</w:t>
      </w:r>
      <w:r>
        <w:t xml:space="preserve"> process</w:t>
      </w:r>
      <w:bookmarkEnd w:id="189"/>
    </w:p>
    <w:p w14:paraId="24BDA5D3" w14:textId="6EC83B1B" w:rsidR="00C85FF0" w:rsidRDefault="00C85FF0" w:rsidP="00C85FF0">
      <w:pPr>
        <w:rPr>
          <w:lang w:eastAsia="en-AU"/>
        </w:rPr>
      </w:pPr>
      <w:r>
        <w:rPr>
          <w:lang w:eastAsia="en-AU"/>
        </w:rPr>
        <w:t xml:space="preserve">Applications can be made via </w:t>
      </w:r>
      <w:r w:rsidRPr="00C85FF0">
        <w:rPr>
          <w:b/>
          <w:lang w:eastAsia="en-AU"/>
        </w:rPr>
        <w:t>GrantsNT</w:t>
      </w:r>
      <w:r>
        <w:rPr>
          <w:lang w:eastAsia="en-AU"/>
        </w:rPr>
        <w:t xml:space="preserve"> by filling out the online application form and</w:t>
      </w:r>
      <w:r w:rsidR="00911599">
        <w:rPr>
          <w:lang w:eastAsia="en-AU"/>
        </w:rPr>
        <w:t xml:space="preserve"> where requested</w:t>
      </w:r>
      <w:r>
        <w:rPr>
          <w:lang w:eastAsia="en-AU"/>
        </w:rPr>
        <w:t xml:space="preserve"> upload supporting documentation</w:t>
      </w:r>
      <w:r w:rsidR="00882CF5">
        <w:rPr>
          <w:lang w:eastAsia="en-AU"/>
        </w:rPr>
        <w:t xml:space="preserve">, such as </w:t>
      </w:r>
      <w:r w:rsidR="00882CF5">
        <w:rPr>
          <w:rFonts w:eastAsia="Times New Roman"/>
          <w:lang w:eastAsia="en-AU"/>
        </w:rPr>
        <w:t>photographic evidence of the Premises and/or location of proposed works to support your application</w:t>
      </w:r>
      <w:r w:rsidR="00882CF5">
        <w:rPr>
          <w:lang w:eastAsia="en-AU"/>
        </w:rPr>
        <w:t xml:space="preserve"> </w:t>
      </w:r>
      <w:r>
        <w:rPr>
          <w:lang w:eastAsia="en-AU"/>
        </w:rPr>
        <w:t>to satisfy the following elements of the application:</w:t>
      </w:r>
    </w:p>
    <w:p w14:paraId="1A8F5663" w14:textId="77777777" w:rsidR="00C85FF0" w:rsidRDefault="00C85FF0" w:rsidP="00C85FF0">
      <w:pPr>
        <w:pStyle w:val="ListParagraph"/>
        <w:numPr>
          <w:ilvl w:val="0"/>
          <w:numId w:val="58"/>
        </w:numPr>
        <w:rPr>
          <w:lang w:eastAsia="en-AU"/>
        </w:rPr>
      </w:pPr>
      <w:r w:rsidRPr="00AC2B79">
        <w:rPr>
          <w:b/>
          <w:lang w:eastAsia="en-AU"/>
        </w:rPr>
        <w:t>Business eligibility</w:t>
      </w:r>
      <w:r>
        <w:rPr>
          <w:lang w:eastAsia="en-AU"/>
        </w:rPr>
        <w:t xml:space="preserve">, which is taken to mean:   </w:t>
      </w:r>
    </w:p>
    <w:p w14:paraId="07F1D96D" w14:textId="4514B017" w:rsidR="00C85FF0" w:rsidRPr="009F3172" w:rsidRDefault="00C85FF0" w:rsidP="00C85FF0">
      <w:pPr>
        <w:pStyle w:val="ListParagraph"/>
        <w:numPr>
          <w:ilvl w:val="1"/>
          <w:numId w:val="82"/>
        </w:numPr>
        <w:rPr>
          <w:rFonts w:eastAsia="Times New Roman"/>
          <w:lang w:eastAsia="en-AU"/>
        </w:rPr>
      </w:pPr>
      <w:r w:rsidRPr="009F3172">
        <w:rPr>
          <w:rFonts w:eastAsia="Times New Roman"/>
          <w:lang w:eastAsia="en-AU"/>
        </w:rPr>
        <w:t xml:space="preserve">the applicant is an Eligible Recipient as defined under </w:t>
      </w:r>
      <w:r>
        <w:rPr>
          <w:rFonts w:eastAsia="Times New Roman"/>
          <w:lang w:eastAsia="en-AU"/>
        </w:rPr>
        <w:t>these terms and conditions</w:t>
      </w:r>
      <w:r w:rsidRPr="009F3172">
        <w:rPr>
          <w:rFonts w:eastAsia="Times New Roman"/>
          <w:lang w:eastAsia="en-AU"/>
        </w:rPr>
        <w:t>, and</w:t>
      </w:r>
    </w:p>
    <w:p w14:paraId="642EECAF" w14:textId="77777777" w:rsidR="00C85FF0" w:rsidRPr="009E486A" w:rsidRDefault="00C85FF0" w:rsidP="00C85FF0">
      <w:pPr>
        <w:pStyle w:val="ListParagraph"/>
        <w:numPr>
          <w:ilvl w:val="1"/>
          <w:numId w:val="82"/>
        </w:numPr>
        <w:rPr>
          <w:rFonts w:eastAsia="Times New Roman"/>
          <w:lang w:eastAsia="en-AU"/>
        </w:rPr>
      </w:pPr>
      <w:r w:rsidRPr="00082FCA">
        <w:rPr>
          <w:rFonts w:eastAsia="Times New Roman"/>
          <w:lang w:eastAsia="en-AU"/>
        </w:rPr>
        <w:t xml:space="preserve">the undertaking of the </w:t>
      </w:r>
      <w:r>
        <w:rPr>
          <w:rFonts w:eastAsia="Times New Roman"/>
          <w:lang w:eastAsia="en-AU"/>
        </w:rPr>
        <w:t xml:space="preserve">application and any subsequent Work/s is authorised and </w:t>
      </w:r>
      <w:r w:rsidRPr="009E486A">
        <w:rPr>
          <w:rFonts w:eastAsia="Times New Roman"/>
          <w:lang w:eastAsia="en-AU"/>
        </w:rPr>
        <w:t>does not, and will not, infringe any condition of ownership or occupation of the Premises</w:t>
      </w:r>
      <w:r>
        <w:rPr>
          <w:rFonts w:eastAsia="Times New Roman"/>
          <w:lang w:eastAsia="en-AU"/>
        </w:rPr>
        <w:t>, and</w:t>
      </w:r>
    </w:p>
    <w:p w14:paraId="0EBE67E2" w14:textId="7A62892F" w:rsidR="002A30C7" w:rsidRPr="002A30C7" w:rsidRDefault="002A30C7" w:rsidP="002A30C7">
      <w:pPr>
        <w:pStyle w:val="ListParagraph"/>
        <w:numPr>
          <w:ilvl w:val="1"/>
          <w:numId w:val="82"/>
        </w:numPr>
        <w:rPr>
          <w:rFonts w:eastAsia="Times New Roman"/>
          <w:lang w:eastAsia="en-AU"/>
        </w:rPr>
      </w:pPr>
      <w:r>
        <w:rPr>
          <w:rFonts w:eastAsia="Times New Roman"/>
          <w:lang w:eastAsia="en-AU"/>
        </w:rPr>
        <w:t xml:space="preserve">has and will maintain during the course of the Program (and will provide to the Department copies upon request), all relevant business, occupation and related permits, licenses and insurance coverage required to undertake work in connection with the Program </w:t>
      </w:r>
      <w:r w:rsidRPr="002A30C7">
        <w:rPr>
          <w:rFonts w:eastAsia="Times New Roman"/>
          <w:lang w:eastAsia="en-AU"/>
        </w:rPr>
        <w:t xml:space="preserve">including </w:t>
      </w:r>
      <w:r>
        <w:rPr>
          <w:rFonts w:eastAsia="Times New Roman"/>
          <w:lang w:eastAsia="en-AU"/>
        </w:rPr>
        <w:t>but not limited to</w:t>
      </w:r>
      <w:r w:rsidRPr="002A30C7">
        <w:rPr>
          <w:rFonts w:eastAsia="Times New Roman"/>
          <w:lang w:eastAsia="en-AU"/>
        </w:rPr>
        <w:t xml:space="preserve"> public liability insurance, </w:t>
      </w:r>
      <w:r>
        <w:rPr>
          <w:rFonts w:eastAsia="Times New Roman"/>
          <w:lang w:eastAsia="en-AU"/>
        </w:rPr>
        <w:t>w</w:t>
      </w:r>
      <w:r w:rsidRPr="002A30C7">
        <w:rPr>
          <w:rFonts w:eastAsia="Times New Roman"/>
          <w:lang w:eastAsia="en-AU"/>
        </w:rPr>
        <w:t xml:space="preserve">orkers </w:t>
      </w:r>
      <w:r>
        <w:rPr>
          <w:rFonts w:eastAsia="Times New Roman"/>
          <w:lang w:eastAsia="en-AU"/>
        </w:rPr>
        <w:t>c</w:t>
      </w:r>
      <w:r w:rsidRPr="002A30C7">
        <w:rPr>
          <w:rFonts w:eastAsia="Times New Roman"/>
          <w:lang w:eastAsia="en-AU"/>
        </w:rPr>
        <w:t xml:space="preserve">ompensation, </w:t>
      </w:r>
      <w:r>
        <w:rPr>
          <w:rFonts w:eastAsia="Times New Roman"/>
          <w:lang w:eastAsia="en-AU"/>
        </w:rPr>
        <w:t>p</w:t>
      </w:r>
      <w:r w:rsidRPr="002A30C7">
        <w:rPr>
          <w:rFonts w:eastAsia="Times New Roman"/>
          <w:lang w:eastAsia="en-AU"/>
        </w:rPr>
        <w:t xml:space="preserve">rofessional Indemnity and all other relevant insurances to </w:t>
      </w:r>
      <w:r>
        <w:rPr>
          <w:rFonts w:eastAsia="Times New Roman"/>
          <w:lang w:eastAsia="en-AU"/>
        </w:rPr>
        <w:t>cover its usual business risks.</w:t>
      </w:r>
    </w:p>
    <w:p w14:paraId="773AD75A" w14:textId="2CB26B66" w:rsidR="00C85FF0" w:rsidRDefault="00C85FF0" w:rsidP="00C85FF0">
      <w:pPr>
        <w:pStyle w:val="ListParagraph"/>
        <w:numPr>
          <w:ilvl w:val="1"/>
          <w:numId w:val="82"/>
        </w:numPr>
        <w:rPr>
          <w:rFonts w:eastAsia="Times New Roman"/>
          <w:lang w:eastAsia="en-AU"/>
        </w:rPr>
      </w:pPr>
      <w:r>
        <w:rPr>
          <w:rFonts w:eastAsia="Times New Roman"/>
          <w:lang w:eastAsia="en-AU"/>
        </w:rPr>
        <w:t xml:space="preserve">the applicant can attest to the </w:t>
      </w:r>
      <w:r w:rsidRPr="00082FCA">
        <w:rPr>
          <w:rFonts w:eastAsia="Times New Roman"/>
          <w:lang w:eastAsia="en-AU"/>
        </w:rPr>
        <w:t>declarations contained in the application form</w:t>
      </w:r>
      <w:r>
        <w:rPr>
          <w:rFonts w:eastAsia="Times New Roman"/>
          <w:lang w:eastAsia="en-AU"/>
        </w:rPr>
        <w:t xml:space="preserve"> and will provide any supporting information as may be requested by the Department</w:t>
      </w:r>
      <w:r w:rsidRPr="00082FCA">
        <w:rPr>
          <w:rFonts w:eastAsia="Times New Roman"/>
          <w:lang w:eastAsia="en-AU"/>
        </w:rPr>
        <w:t>.</w:t>
      </w:r>
    </w:p>
    <w:p w14:paraId="1B3C302C" w14:textId="577DBC1E" w:rsidR="005052B4" w:rsidRDefault="005052B4" w:rsidP="00C85FF0">
      <w:pPr>
        <w:pStyle w:val="ListParagraph"/>
        <w:numPr>
          <w:ilvl w:val="0"/>
          <w:numId w:val="58"/>
        </w:numPr>
        <w:rPr>
          <w:lang w:eastAsia="en-AU"/>
        </w:rPr>
      </w:pPr>
      <w:r w:rsidRPr="005052B4">
        <w:rPr>
          <w:b/>
          <w:lang w:eastAsia="en-AU"/>
        </w:rPr>
        <w:t>Premises</w:t>
      </w:r>
      <w:r w:rsidR="002E5EE9">
        <w:rPr>
          <w:lang w:eastAsia="en-AU"/>
        </w:rPr>
        <w:t xml:space="preserve">, which is taken to mean:   </w:t>
      </w:r>
    </w:p>
    <w:p w14:paraId="7D475E93" w14:textId="77777777" w:rsidR="005052B4" w:rsidRPr="00995F24" w:rsidRDefault="005052B4" w:rsidP="005052B4">
      <w:pPr>
        <w:pStyle w:val="ListParagraph"/>
        <w:numPr>
          <w:ilvl w:val="0"/>
          <w:numId w:val="124"/>
        </w:numPr>
        <w:rPr>
          <w:rFonts w:eastAsia="Times New Roman"/>
          <w:lang w:eastAsia="en-AU"/>
        </w:rPr>
      </w:pPr>
      <w:r w:rsidRPr="00082FCA">
        <w:rPr>
          <w:rFonts w:eastAsia="Times New Roman"/>
          <w:lang w:eastAsia="en-AU"/>
        </w:rPr>
        <w:t>a property, part of a property, or part of a building situated in the Northern Territory, and</w:t>
      </w:r>
    </w:p>
    <w:p w14:paraId="36041721" w14:textId="02DBBA73" w:rsidR="005052B4" w:rsidRDefault="005052B4" w:rsidP="005052B4">
      <w:pPr>
        <w:pStyle w:val="ListParagraph"/>
        <w:numPr>
          <w:ilvl w:val="0"/>
          <w:numId w:val="124"/>
        </w:numPr>
        <w:rPr>
          <w:rFonts w:eastAsia="Times New Roman"/>
          <w:lang w:eastAsia="en-AU"/>
        </w:rPr>
      </w:pPr>
      <w:r>
        <w:rPr>
          <w:rFonts w:eastAsia="Times New Roman"/>
          <w:lang w:eastAsia="en-AU"/>
        </w:rPr>
        <w:t>within the legal boundary lines of the property, and</w:t>
      </w:r>
    </w:p>
    <w:p w14:paraId="55F80BDA" w14:textId="77777777" w:rsidR="005052B4" w:rsidRPr="00082FCA" w:rsidRDefault="005052B4" w:rsidP="005052B4">
      <w:pPr>
        <w:pStyle w:val="ListParagraph"/>
        <w:numPr>
          <w:ilvl w:val="0"/>
          <w:numId w:val="124"/>
        </w:numPr>
        <w:rPr>
          <w:rFonts w:eastAsia="Times New Roman"/>
          <w:lang w:eastAsia="en-AU"/>
        </w:rPr>
      </w:pPr>
      <w:r w:rsidRPr="00082FCA">
        <w:rPr>
          <w:rFonts w:eastAsia="Times New Roman"/>
          <w:lang w:eastAsia="en-AU"/>
        </w:rPr>
        <w:t xml:space="preserve">a property which the </w:t>
      </w:r>
      <w:r w:rsidRPr="005052B4">
        <w:rPr>
          <w:rFonts w:eastAsia="Times New Roman"/>
          <w:lang w:eastAsia="en-AU"/>
        </w:rPr>
        <w:t xml:space="preserve">Eligible Recipient </w:t>
      </w:r>
      <w:r w:rsidRPr="00082FCA">
        <w:rPr>
          <w:rFonts w:eastAsia="Times New Roman"/>
          <w:lang w:eastAsia="en-AU"/>
        </w:rPr>
        <w:t>either owns or has a written agreement with the owner to occupy on a continuous basis, and</w:t>
      </w:r>
    </w:p>
    <w:p w14:paraId="27EB933F" w14:textId="77777777" w:rsidR="005052B4" w:rsidRPr="00082FCA" w:rsidRDefault="005052B4" w:rsidP="005052B4">
      <w:pPr>
        <w:pStyle w:val="ListParagraph"/>
        <w:numPr>
          <w:ilvl w:val="0"/>
          <w:numId w:val="124"/>
        </w:numPr>
        <w:rPr>
          <w:rFonts w:eastAsia="Times New Roman"/>
          <w:lang w:eastAsia="en-AU"/>
        </w:rPr>
      </w:pPr>
      <w:r w:rsidRPr="00082FCA">
        <w:rPr>
          <w:rFonts w:eastAsia="Times New Roman"/>
          <w:lang w:eastAsia="en-AU"/>
        </w:rPr>
        <w:t xml:space="preserve">the Premises is </w:t>
      </w:r>
      <w:r>
        <w:rPr>
          <w:rFonts w:eastAsia="Times New Roman"/>
          <w:lang w:eastAsia="en-AU"/>
        </w:rPr>
        <w:t xml:space="preserve">currently, </w:t>
      </w:r>
      <w:r w:rsidRPr="00082FCA">
        <w:rPr>
          <w:rFonts w:eastAsia="Times New Roman"/>
          <w:lang w:eastAsia="en-AU"/>
        </w:rPr>
        <w:t xml:space="preserve">lawfully and solely </w:t>
      </w:r>
      <w:r>
        <w:rPr>
          <w:rFonts w:eastAsia="Times New Roman"/>
          <w:lang w:eastAsia="en-AU"/>
        </w:rPr>
        <w:t xml:space="preserve">being </w:t>
      </w:r>
      <w:r w:rsidRPr="00082FCA">
        <w:rPr>
          <w:rFonts w:eastAsia="Times New Roman"/>
          <w:lang w:eastAsia="en-AU"/>
        </w:rPr>
        <w:t xml:space="preserve">used for the purposes </w:t>
      </w:r>
      <w:r>
        <w:rPr>
          <w:rFonts w:eastAsia="Times New Roman"/>
          <w:lang w:eastAsia="en-AU"/>
        </w:rPr>
        <w:t>of trading in commerce</w:t>
      </w:r>
      <w:r w:rsidRPr="00082FCA">
        <w:rPr>
          <w:rFonts w:eastAsia="Times New Roman"/>
          <w:lang w:eastAsia="en-AU"/>
        </w:rPr>
        <w:t>, and</w:t>
      </w:r>
    </w:p>
    <w:p w14:paraId="6A36B845" w14:textId="2307BE9E" w:rsidR="005052B4" w:rsidRDefault="005052B4" w:rsidP="005052B4">
      <w:pPr>
        <w:pStyle w:val="ListParagraph"/>
        <w:numPr>
          <w:ilvl w:val="0"/>
          <w:numId w:val="124"/>
        </w:numPr>
        <w:rPr>
          <w:rFonts w:eastAsia="Times New Roman"/>
          <w:lang w:eastAsia="en-AU"/>
        </w:rPr>
      </w:pPr>
      <w:r w:rsidRPr="00082FCA">
        <w:rPr>
          <w:rFonts w:eastAsia="Times New Roman"/>
          <w:lang w:eastAsia="en-AU"/>
        </w:rPr>
        <w:t>the Premises is not used for, or lawfully able to be used for, residential purposes in addition to business purposes</w:t>
      </w:r>
      <w:r w:rsidR="00505FF4">
        <w:rPr>
          <w:rFonts w:eastAsia="Times New Roman"/>
          <w:lang w:eastAsia="en-AU"/>
        </w:rPr>
        <w:t xml:space="preserve"> (refer also to clause 5.1.g)</w:t>
      </w:r>
      <w:r w:rsidRPr="00082FCA">
        <w:rPr>
          <w:rFonts w:eastAsia="Times New Roman"/>
          <w:lang w:eastAsia="en-AU"/>
        </w:rPr>
        <w:t>.</w:t>
      </w:r>
    </w:p>
    <w:p w14:paraId="4C7C26E5" w14:textId="38497BD9" w:rsidR="005052B4" w:rsidRDefault="002E5EE9" w:rsidP="005052B4">
      <w:pPr>
        <w:pStyle w:val="ListParagraph"/>
        <w:numPr>
          <w:ilvl w:val="0"/>
          <w:numId w:val="124"/>
        </w:numPr>
        <w:rPr>
          <w:rFonts w:eastAsia="Times New Roman"/>
          <w:lang w:eastAsia="en-AU"/>
        </w:rPr>
      </w:pPr>
      <w:r>
        <w:rPr>
          <w:rFonts w:eastAsia="Times New Roman"/>
          <w:lang w:eastAsia="en-AU"/>
        </w:rPr>
        <w:t>Only o</w:t>
      </w:r>
      <w:r w:rsidR="005052B4">
        <w:rPr>
          <w:rFonts w:eastAsia="Times New Roman"/>
          <w:lang w:eastAsia="en-AU"/>
        </w:rPr>
        <w:t>ne premises per application is permitted.</w:t>
      </w:r>
    </w:p>
    <w:p w14:paraId="59608182" w14:textId="77777777" w:rsidR="00C85FF0" w:rsidRPr="00082FCA" w:rsidRDefault="00C85FF0" w:rsidP="00C85FF0">
      <w:pPr>
        <w:pStyle w:val="ListParagraph"/>
        <w:numPr>
          <w:ilvl w:val="0"/>
          <w:numId w:val="58"/>
        </w:numPr>
        <w:rPr>
          <w:lang w:eastAsia="en-AU"/>
        </w:rPr>
      </w:pPr>
      <w:r w:rsidRPr="00AC2B79">
        <w:rPr>
          <w:b/>
          <w:lang w:eastAsia="en-AU"/>
        </w:rPr>
        <w:t>Works Eligibility</w:t>
      </w:r>
      <w:r>
        <w:rPr>
          <w:lang w:eastAsia="en-AU"/>
        </w:rPr>
        <w:t xml:space="preserve">, which is taken to mean:   </w:t>
      </w:r>
    </w:p>
    <w:p w14:paraId="71A47759" w14:textId="77777777" w:rsidR="00C85FF0" w:rsidRDefault="00C85FF0" w:rsidP="00C85FF0">
      <w:pPr>
        <w:pStyle w:val="ListParagraph"/>
        <w:numPr>
          <w:ilvl w:val="0"/>
          <w:numId w:val="83"/>
        </w:numPr>
        <w:rPr>
          <w:rFonts w:eastAsia="Times New Roman"/>
          <w:lang w:eastAsia="en-AU"/>
        </w:rPr>
      </w:pPr>
      <w:r>
        <w:rPr>
          <w:rFonts w:eastAsia="Times New Roman"/>
          <w:lang w:eastAsia="en-AU"/>
        </w:rPr>
        <w:t>A Quote from an eligible Supplier has been received; and</w:t>
      </w:r>
    </w:p>
    <w:p w14:paraId="4D838638" w14:textId="77777777" w:rsidR="00C85FF0" w:rsidRDefault="00C85FF0" w:rsidP="00C85FF0">
      <w:pPr>
        <w:pStyle w:val="ListParagraph"/>
        <w:numPr>
          <w:ilvl w:val="0"/>
          <w:numId w:val="83"/>
        </w:numPr>
        <w:rPr>
          <w:rFonts w:eastAsia="Times New Roman"/>
          <w:lang w:eastAsia="en-AU"/>
        </w:rPr>
      </w:pPr>
      <w:r>
        <w:rPr>
          <w:rFonts w:eastAsia="Times New Roman"/>
          <w:lang w:eastAsia="en-AU"/>
        </w:rPr>
        <w:t>The quoted works are eligible under these terms and conditions; and</w:t>
      </w:r>
    </w:p>
    <w:p w14:paraId="49C0F9F8" w14:textId="77777777" w:rsidR="00C85FF0" w:rsidRPr="007F2A68" w:rsidRDefault="00C85FF0" w:rsidP="00C85FF0">
      <w:pPr>
        <w:pStyle w:val="ListParagraph"/>
        <w:numPr>
          <w:ilvl w:val="0"/>
          <w:numId w:val="83"/>
        </w:numPr>
        <w:rPr>
          <w:rFonts w:eastAsia="Times New Roman"/>
          <w:lang w:eastAsia="en-AU"/>
        </w:rPr>
      </w:pPr>
      <w:r w:rsidRPr="00082FCA">
        <w:rPr>
          <w:rFonts w:eastAsia="Times New Roman"/>
          <w:lang w:eastAsia="en-AU"/>
        </w:rPr>
        <w:lastRenderedPageBreak/>
        <w:t xml:space="preserve">the applicant has obtained and will maintain in force all required permits, licences, insurances </w:t>
      </w:r>
      <w:r w:rsidRPr="007F2A68">
        <w:rPr>
          <w:rFonts w:eastAsia="Times New Roman"/>
          <w:lang w:eastAsia="en-AU"/>
        </w:rPr>
        <w:t xml:space="preserve">relevant to the conduct of the </w:t>
      </w:r>
      <w:r>
        <w:rPr>
          <w:rFonts w:eastAsia="Times New Roman"/>
          <w:lang w:eastAsia="en-AU"/>
        </w:rPr>
        <w:t>works</w:t>
      </w:r>
      <w:r w:rsidRPr="007F2A68">
        <w:rPr>
          <w:rFonts w:eastAsia="Times New Roman"/>
          <w:lang w:eastAsia="en-AU"/>
        </w:rPr>
        <w:t>, and</w:t>
      </w:r>
    </w:p>
    <w:p w14:paraId="567D0736" w14:textId="7CC912DE" w:rsidR="00620987" w:rsidRPr="00073B39" w:rsidRDefault="00C85FF0" w:rsidP="00542071">
      <w:pPr>
        <w:pStyle w:val="ListParagraph"/>
        <w:numPr>
          <w:ilvl w:val="0"/>
          <w:numId w:val="83"/>
        </w:numPr>
        <w:rPr>
          <w:lang w:eastAsia="en-AU"/>
        </w:rPr>
      </w:pPr>
      <w:r w:rsidRPr="00082FCA">
        <w:rPr>
          <w:rFonts w:eastAsia="Times New Roman"/>
          <w:lang w:eastAsia="en-AU"/>
        </w:rPr>
        <w:t xml:space="preserve">the </w:t>
      </w:r>
      <w:r w:rsidR="00AE2D86">
        <w:rPr>
          <w:lang w:eastAsia="en-AU"/>
        </w:rPr>
        <w:t>Eligible Recipient</w:t>
      </w:r>
      <w:r w:rsidRPr="00082FCA">
        <w:rPr>
          <w:rFonts w:eastAsia="Times New Roman"/>
          <w:lang w:eastAsia="en-AU"/>
        </w:rPr>
        <w:t xml:space="preserve"> is not</w:t>
      </w:r>
      <w:r>
        <w:rPr>
          <w:rFonts w:eastAsia="Times New Roman"/>
          <w:lang w:eastAsia="en-AU"/>
        </w:rPr>
        <w:t xml:space="preserve"> an Associate or Related Entity </w:t>
      </w:r>
      <w:r w:rsidRPr="00082FCA">
        <w:rPr>
          <w:rFonts w:eastAsia="Times New Roman"/>
          <w:lang w:eastAsia="en-AU"/>
        </w:rPr>
        <w:t xml:space="preserve">of the </w:t>
      </w:r>
      <w:r>
        <w:rPr>
          <w:rFonts w:eastAsia="Times New Roman"/>
          <w:lang w:eastAsia="en-AU"/>
        </w:rPr>
        <w:t>Supplier</w:t>
      </w:r>
      <w:r w:rsidR="00302EDB">
        <w:rPr>
          <w:rFonts w:eastAsia="Times New Roman"/>
          <w:lang w:eastAsia="en-AU"/>
        </w:rPr>
        <w:t>.</w:t>
      </w:r>
    </w:p>
    <w:p w14:paraId="08393332" w14:textId="1D18DAF9" w:rsidR="00984C88" w:rsidRDefault="00AE2D86" w:rsidP="00C85FF0">
      <w:pPr>
        <w:rPr>
          <w:lang w:eastAsia="en-AU"/>
        </w:rPr>
      </w:pPr>
      <w:r>
        <w:rPr>
          <w:lang w:eastAsia="en-AU"/>
        </w:rPr>
        <w:t xml:space="preserve">Eligible Recipients </w:t>
      </w:r>
      <w:r w:rsidR="00C85FF0">
        <w:rPr>
          <w:lang w:eastAsia="en-AU"/>
        </w:rPr>
        <w:t>can make another application under the Program for the same Premises as soon as they have been notified in writing by the Department that their current application is successful, ho</w:t>
      </w:r>
      <w:r w:rsidR="00B47BD2">
        <w:rPr>
          <w:lang w:eastAsia="en-AU"/>
        </w:rPr>
        <w:t>wever funding is capped to the maximum funding a</w:t>
      </w:r>
      <w:r w:rsidR="00C85FF0">
        <w:rPr>
          <w:lang w:eastAsia="en-AU"/>
        </w:rPr>
        <w:t>mount</w:t>
      </w:r>
      <w:r w:rsidR="004C29DE">
        <w:rPr>
          <w:lang w:eastAsia="en-AU"/>
        </w:rPr>
        <w:t xml:space="preserve"> (refer C</w:t>
      </w:r>
      <w:r w:rsidR="00C85FF0">
        <w:rPr>
          <w:lang w:eastAsia="en-AU"/>
        </w:rPr>
        <w:t xml:space="preserve">lause </w:t>
      </w:r>
      <w:r w:rsidR="00624B52">
        <w:rPr>
          <w:lang w:eastAsia="en-AU"/>
        </w:rPr>
        <w:t>5</w:t>
      </w:r>
      <w:r w:rsidR="009A287B">
        <w:rPr>
          <w:lang w:eastAsia="en-AU"/>
        </w:rPr>
        <w:t>.5</w:t>
      </w:r>
      <w:r w:rsidR="004C29DE">
        <w:rPr>
          <w:lang w:eastAsia="en-AU"/>
        </w:rPr>
        <w:t>)</w:t>
      </w:r>
      <w:r w:rsidR="00C85FF0">
        <w:rPr>
          <w:lang w:eastAsia="en-AU"/>
        </w:rPr>
        <w:t xml:space="preserve">. </w:t>
      </w:r>
    </w:p>
    <w:p w14:paraId="69756D5B" w14:textId="73DEE29D" w:rsidR="00611A55" w:rsidRDefault="00611A55" w:rsidP="00611A55">
      <w:pPr>
        <w:pStyle w:val="Heading2"/>
      </w:pPr>
      <w:bookmarkStart w:id="190" w:name="_Toc219733747"/>
      <w:r w:rsidRPr="007A0484">
        <w:t>Application</w:t>
      </w:r>
      <w:r>
        <w:t xml:space="preserve"> types</w:t>
      </w:r>
      <w:bookmarkEnd w:id="190"/>
    </w:p>
    <w:p w14:paraId="48A8898F" w14:textId="4D907E9C" w:rsidR="00EC6F33" w:rsidRDefault="009C13FB" w:rsidP="00EC6F33">
      <w:pPr>
        <w:rPr>
          <w:lang w:eastAsia="en-AU"/>
        </w:rPr>
      </w:pPr>
      <w:r>
        <w:rPr>
          <w:lang w:eastAsia="en-AU"/>
        </w:rPr>
        <w:t>A Recipient</w:t>
      </w:r>
      <w:r w:rsidR="002A1F05">
        <w:rPr>
          <w:lang w:eastAsia="en-AU"/>
        </w:rPr>
        <w:t xml:space="preserve"> may</w:t>
      </w:r>
      <w:r>
        <w:rPr>
          <w:lang w:eastAsia="en-AU"/>
        </w:rPr>
        <w:t xml:space="preserve"> apply as one of the following:</w:t>
      </w:r>
    </w:p>
    <w:p w14:paraId="0F39B224" w14:textId="2C7F678D" w:rsidR="0076143B" w:rsidRPr="00CD11ED" w:rsidRDefault="00941F8F" w:rsidP="0076143B">
      <w:pPr>
        <w:pStyle w:val="ListParagraph"/>
        <w:numPr>
          <w:ilvl w:val="0"/>
          <w:numId w:val="123"/>
        </w:numPr>
        <w:rPr>
          <w:rFonts w:eastAsia="Times New Roman"/>
          <w:lang w:eastAsia="en-AU"/>
        </w:rPr>
      </w:pPr>
      <w:r w:rsidRPr="00890363">
        <w:rPr>
          <w:rFonts w:eastAsia="Times New Roman"/>
          <w:b/>
          <w:lang w:eastAsia="en-AU"/>
        </w:rPr>
        <w:t xml:space="preserve">Recipient </w:t>
      </w:r>
      <w:r w:rsidR="0076143B" w:rsidRPr="00890363">
        <w:rPr>
          <w:rFonts w:eastAsia="Times New Roman"/>
          <w:b/>
          <w:lang w:eastAsia="en-AU"/>
        </w:rPr>
        <w:t>occup</w:t>
      </w:r>
      <w:r w:rsidRPr="00890363">
        <w:rPr>
          <w:rFonts w:eastAsia="Times New Roman"/>
          <w:b/>
          <w:lang w:eastAsia="en-AU"/>
        </w:rPr>
        <w:t>ies</w:t>
      </w:r>
      <w:r w:rsidR="0076143B" w:rsidRPr="00890363">
        <w:rPr>
          <w:rFonts w:eastAsia="Times New Roman"/>
          <w:b/>
          <w:lang w:eastAsia="en-AU"/>
        </w:rPr>
        <w:t xml:space="preserve"> the entire premises</w:t>
      </w:r>
      <w:r w:rsidR="002E5EE9" w:rsidRPr="00CD11ED">
        <w:rPr>
          <w:rFonts w:eastAsia="Times New Roman"/>
          <w:lang w:eastAsia="en-AU"/>
        </w:rPr>
        <w:t xml:space="preserve"> – there is only one business</w:t>
      </w:r>
      <w:r w:rsidRPr="00890363">
        <w:rPr>
          <w:rFonts w:eastAsia="Times New Roman"/>
          <w:lang w:eastAsia="en-AU"/>
        </w:rPr>
        <w:t xml:space="preserve"> (either tenant or owner)</w:t>
      </w:r>
      <w:r w:rsidR="002E5EE9" w:rsidRPr="00CD11ED">
        <w:rPr>
          <w:rFonts w:eastAsia="Times New Roman"/>
          <w:lang w:eastAsia="en-AU"/>
        </w:rPr>
        <w:t>, being the Recipient, occupying the Premises</w:t>
      </w:r>
    </w:p>
    <w:p w14:paraId="5DE176A7" w14:textId="030B9F0D" w:rsidR="0076143B" w:rsidRPr="00890363" w:rsidRDefault="00941F8F" w:rsidP="00CD11ED">
      <w:pPr>
        <w:pStyle w:val="ListParagraph"/>
        <w:numPr>
          <w:ilvl w:val="0"/>
          <w:numId w:val="123"/>
        </w:numPr>
        <w:rPr>
          <w:lang w:eastAsia="en-AU"/>
        </w:rPr>
      </w:pPr>
      <w:r w:rsidRPr="00890363">
        <w:rPr>
          <w:rFonts w:eastAsia="Times New Roman"/>
          <w:b/>
          <w:lang w:eastAsia="en-AU"/>
        </w:rPr>
        <w:t xml:space="preserve">Recipient </w:t>
      </w:r>
      <w:r w:rsidR="0076143B" w:rsidRPr="00890363">
        <w:rPr>
          <w:rFonts w:eastAsia="Times New Roman"/>
          <w:b/>
          <w:lang w:eastAsia="en-AU"/>
        </w:rPr>
        <w:t>occup</w:t>
      </w:r>
      <w:r w:rsidRPr="00890363">
        <w:rPr>
          <w:rFonts w:eastAsia="Times New Roman"/>
          <w:b/>
          <w:lang w:eastAsia="en-AU"/>
        </w:rPr>
        <w:t>ies</w:t>
      </w:r>
      <w:r w:rsidR="0076143B" w:rsidRPr="00890363">
        <w:rPr>
          <w:rFonts w:eastAsia="Times New Roman"/>
          <w:b/>
          <w:lang w:eastAsia="en-AU"/>
        </w:rPr>
        <w:t xml:space="preserve"> part of the premises</w:t>
      </w:r>
      <w:r w:rsidR="002E5EE9" w:rsidRPr="00CD11ED">
        <w:rPr>
          <w:rFonts w:eastAsia="Times New Roman"/>
          <w:lang w:eastAsia="en-AU"/>
        </w:rPr>
        <w:t xml:space="preserve"> </w:t>
      </w:r>
      <w:r w:rsidRPr="00CD11ED">
        <w:rPr>
          <w:rFonts w:eastAsia="Times New Roman"/>
          <w:lang w:eastAsia="en-AU"/>
        </w:rPr>
        <w:t>–</w:t>
      </w:r>
      <w:r w:rsidR="002E5EE9" w:rsidRPr="00CD11ED">
        <w:rPr>
          <w:rFonts w:eastAsia="Times New Roman"/>
          <w:lang w:eastAsia="en-AU"/>
        </w:rPr>
        <w:t xml:space="preserve"> </w:t>
      </w:r>
      <w:r w:rsidRPr="00890363">
        <w:rPr>
          <w:rFonts w:eastAsia="Times New Roman"/>
          <w:lang w:eastAsia="en-AU"/>
        </w:rPr>
        <w:t xml:space="preserve">the Recipient </w:t>
      </w:r>
      <w:r w:rsidR="002E5EE9" w:rsidRPr="00CD11ED">
        <w:rPr>
          <w:rFonts w:eastAsia="Times New Roman"/>
          <w:lang w:eastAsia="en-AU"/>
        </w:rPr>
        <w:t xml:space="preserve">may </w:t>
      </w:r>
      <w:r w:rsidRPr="00890363">
        <w:rPr>
          <w:rFonts w:eastAsia="Times New Roman"/>
          <w:lang w:eastAsia="en-AU"/>
        </w:rPr>
        <w:t xml:space="preserve">make an application </w:t>
      </w:r>
      <w:r w:rsidR="00F4457E" w:rsidRPr="00890363">
        <w:rPr>
          <w:rFonts w:eastAsia="Times New Roman"/>
          <w:lang w:eastAsia="en-AU"/>
        </w:rPr>
        <w:t xml:space="preserve">for </w:t>
      </w:r>
      <w:r w:rsidRPr="00890363">
        <w:rPr>
          <w:rFonts w:eastAsia="Times New Roman"/>
          <w:lang w:eastAsia="en-AU"/>
        </w:rPr>
        <w:t>o</w:t>
      </w:r>
      <w:r w:rsidR="00F4457E" w:rsidRPr="00890363">
        <w:rPr>
          <w:rFonts w:eastAsia="Times New Roman"/>
          <w:lang w:eastAsia="en-AU"/>
        </w:rPr>
        <w:t xml:space="preserve">nly </w:t>
      </w:r>
      <w:r w:rsidR="002E5EE9" w:rsidRPr="00CD11ED">
        <w:rPr>
          <w:rFonts w:eastAsia="Times New Roman"/>
          <w:lang w:eastAsia="en-AU"/>
        </w:rPr>
        <w:t>the</w:t>
      </w:r>
      <w:r w:rsidR="00F4457E" w:rsidRPr="00890363">
        <w:rPr>
          <w:rFonts w:eastAsia="Times New Roman"/>
          <w:lang w:eastAsia="en-AU"/>
        </w:rPr>
        <w:t xml:space="preserve"> area </w:t>
      </w:r>
      <w:r w:rsidRPr="00890363">
        <w:rPr>
          <w:rFonts w:eastAsia="Times New Roman"/>
          <w:lang w:eastAsia="en-AU"/>
        </w:rPr>
        <w:t xml:space="preserve">they </w:t>
      </w:r>
      <w:r w:rsidR="003D36B7" w:rsidRPr="00890363">
        <w:rPr>
          <w:rFonts w:eastAsia="Times New Roman"/>
          <w:lang w:eastAsia="en-AU"/>
        </w:rPr>
        <w:t xml:space="preserve">solely </w:t>
      </w:r>
      <w:r w:rsidRPr="00890363">
        <w:rPr>
          <w:rFonts w:eastAsia="Times New Roman"/>
          <w:lang w:eastAsia="en-AU"/>
        </w:rPr>
        <w:t xml:space="preserve">occupy by either ownership or </w:t>
      </w:r>
      <w:r w:rsidR="002E5EE9" w:rsidRPr="00CD11ED">
        <w:rPr>
          <w:rFonts w:eastAsia="Times New Roman"/>
          <w:lang w:eastAsia="en-AU"/>
        </w:rPr>
        <w:t>tenant</w:t>
      </w:r>
      <w:r w:rsidR="00F4457E" w:rsidRPr="00890363">
        <w:rPr>
          <w:rFonts w:eastAsia="Times New Roman"/>
          <w:lang w:eastAsia="en-AU"/>
        </w:rPr>
        <w:t xml:space="preserve"> under </w:t>
      </w:r>
      <w:r w:rsidRPr="00890363">
        <w:rPr>
          <w:rFonts w:eastAsia="Times New Roman"/>
          <w:lang w:eastAsia="en-AU"/>
        </w:rPr>
        <w:t>a</w:t>
      </w:r>
      <w:r w:rsidRPr="00890363">
        <w:rPr>
          <w:lang w:eastAsia="en-AU"/>
        </w:rPr>
        <w:t>n</w:t>
      </w:r>
      <w:r w:rsidR="0076143B" w:rsidRPr="00890363">
        <w:rPr>
          <w:lang w:eastAsia="en-AU"/>
        </w:rPr>
        <w:t xml:space="preserve"> occupancy agreement with the Lan</w:t>
      </w:r>
      <w:r w:rsidR="002A1F05" w:rsidRPr="00890363">
        <w:rPr>
          <w:lang w:eastAsia="en-AU"/>
        </w:rPr>
        <w:t>d</w:t>
      </w:r>
      <w:r w:rsidR="0076143B" w:rsidRPr="00890363">
        <w:rPr>
          <w:lang w:eastAsia="en-AU"/>
        </w:rPr>
        <w:t>lor</w:t>
      </w:r>
      <w:r w:rsidR="002A1F05" w:rsidRPr="00890363">
        <w:rPr>
          <w:lang w:eastAsia="en-AU"/>
        </w:rPr>
        <w:t>d</w:t>
      </w:r>
      <w:r w:rsidR="0076143B" w:rsidRPr="00890363">
        <w:rPr>
          <w:lang w:eastAsia="en-AU"/>
        </w:rPr>
        <w:t xml:space="preserve"> or Body Corporate</w:t>
      </w:r>
      <w:r w:rsidRPr="00890363">
        <w:rPr>
          <w:lang w:eastAsia="en-AU"/>
        </w:rPr>
        <w:t>.</w:t>
      </w:r>
    </w:p>
    <w:p w14:paraId="16E436BA" w14:textId="244C9D72" w:rsidR="003D36B7" w:rsidRPr="00890363" w:rsidRDefault="00EC6F33" w:rsidP="00345769">
      <w:pPr>
        <w:pStyle w:val="ListParagraph"/>
        <w:numPr>
          <w:ilvl w:val="0"/>
          <w:numId w:val="123"/>
        </w:numPr>
        <w:rPr>
          <w:rFonts w:eastAsia="Times New Roman"/>
          <w:lang w:eastAsia="en-AU"/>
        </w:rPr>
      </w:pPr>
      <w:r w:rsidRPr="00890363">
        <w:rPr>
          <w:rFonts w:eastAsia="Times New Roman"/>
          <w:b/>
          <w:lang w:eastAsia="en-AU"/>
        </w:rPr>
        <w:t xml:space="preserve">Landlord </w:t>
      </w:r>
      <w:r w:rsidR="00941F8F" w:rsidRPr="00890363">
        <w:rPr>
          <w:rFonts w:eastAsia="Times New Roman"/>
          <w:b/>
          <w:lang w:eastAsia="en-AU"/>
        </w:rPr>
        <w:t xml:space="preserve">or Body Corporate </w:t>
      </w:r>
      <w:r w:rsidRPr="00890363">
        <w:rPr>
          <w:rFonts w:eastAsia="Times New Roman"/>
          <w:b/>
          <w:lang w:eastAsia="en-AU"/>
        </w:rPr>
        <w:t>applying for common property</w:t>
      </w:r>
      <w:r w:rsidR="00BA1EC7" w:rsidRPr="00CD11ED">
        <w:rPr>
          <w:rFonts w:eastAsia="Times New Roman"/>
          <w:lang w:eastAsia="en-AU"/>
        </w:rPr>
        <w:t xml:space="preserve"> </w:t>
      </w:r>
      <w:r w:rsidR="00F11257">
        <w:rPr>
          <w:rFonts w:eastAsia="Times New Roman"/>
          <w:lang w:eastAsia="en-AU"/>
        </w:rPr>
        <w:t>–</w:t>
      </w:r>
      <w:r w:rsidR="00BA1EC7" w:rsidRPr="00CD11ED">
        <w:rPr>
          <w:rFonts w:eastAsia="Times New Roman"/>
          <w:lang w:eastAsia="en-AU"/>
        </w:rPr>
        <w:t xml:space="preserve"> </w:t>
      </w:r>
      <w:r w:rsidR="00345769" w:rsidRPr="00CD11ED">
        <w:rPr>
          <w:rFonts w:eastAsia="Times New Roman"/>
          <w:lang w:eastAsia="en-AU"/>
        </w:rPr>
        <w:t xml:space="preserve">Owners of land (Landlords) and bodies corporate under the </w:t>
      </w:r>
      <w:r w:rsidR="00345769" w:rsidRPr="00CD11ED">
        <w:rPr>
          <w:rFonts w:eastAsia="Times New Roman"/>
          <w:i/>
          <w:lang w:eastAsia="en-AU"/>
        </w:rPr>
        <w:t>Unit Titles Act (NT) 1975</w:t>
      </w:r>
      <w:r w:rsidR="00345769" w:rsidRPr="00CD11ED">
        <w:rPr>
          <w:rFonts w:eastAsia="Times New Roman"/>
          <w:lang w:eastAsia="en-AU"/>
        </w:rPr>
        <w:t xml:space="preserve"> may apply </w:t>
      </w:r>
      <w:r w:rsidR="003D36B7" w:rsidRPr="00890363">
        <w:rPr>
          <w:rFonts w:eastAsia="Times New Roman"/>
          <w:lang w:eastAsia="en-AU"/>
        </w:rPr>
        <w:t>under the following conditions:</w:t>
      </w:r>
    </w:p>
    <w:p w14:paraId="15F3BC4C" w14:textId="62698215" w:rsidR="003D36B7" w:rsidRDefault="003D36B7" w:rsidP="00CD11ED">
      <w:pPr>
        <w:pStyle w:val="ListParagraph"/>
        <w:numPr>
          <w:ilvl w:val="0"/>
          <w:numId w:val="126"/>
        </w:numPr>
        <w:rPr>
          <w:rFonts w:eastAsia="Times New Roman"/>
          <w:lang w:eastAsia="en-AU"/>
        </w:rPr>
      </w:pPr>
      <w:r>
        <w:rPr>
          <w:rFonts w:eastAsia="Times New Roman"/>
          <w:lang w:eastAsia="en-AU"/>
        </w:rPr>
        <w:t xml:space="preserve">Applications for Eligible Works must be </w:t>
      </w:r>
      <w:r w:rsidRPr="003D092B">
        <w:rPr>
          <w:rFonts w:eastAsia="Times New Roman"/>
          <w:lang w:eastAsia="en-AU"/>
        </w:rPr>
        <w:t>in respect of common property or areas of a parcel of land that are not leased</w:t>
      </w:r>
      <w:r>
        <w:rPr>
          <w:rFonts w:eastAsia="Times New Roman"/>
          <w:lang w:eastAsia="en-AU"/>
        </w:rPr>
        <w:t xml:space="preserve">; and </w:t>
      </w:r>
    </w:p>
    <w:p w14:paraId="54402DE8" w14:textId="0E671C96" w:rsidR="003D36B7" w:rsidRPr="003D36B7" w:rsidRDefault="003D36B7" w:rsidP="003D36B7">
      <w:pPr>
        <w:pStyle w:val="ListParagraph"/>
        <w:numPr>
          <w:ilvl w:val="0"/>
          <w:numId w:val="126"/>
        </w:numPr>
        <w:rPr>
          <w:rFonts w:eastAsia="Times New Roman"/>
          <w:lang w:eastAsia="en-AU"/>
        </w:rPr>
      </w:pPr>
      <w:r w:rsidRPr="003D36B7">
        <w:rPr>
          <w:rFonts w:eastAsia="Times New Roman"/>
          <w:lang w:eastAsia="en-AU"/>
        </w:rPr>
        <w:t>The Landlord or Body Corporate do not need to be</w:t>
      </w:r>
      <w:r w:rsidR="00B47BD2">
        <w:rPr>
          <w:rFonts w:eastAsia="Times New Roman"/>
          <w:lang w:eastAsia="en-AU"/>
        </w:rPr>
        <w:t xml:space="preserve"> a</w:t>
      </w:r>
      <w:r w:rsidR="00222070">
        <w:rPr>
          <w:rFonts w:eastAsia="Times New Roman"/>
          <w:lang w:eastAsia="en-AU"/>
        </w:rPr>
        <w:t xml:space="preserve"> Territory Enterprise </w:t>
      </w:r>
      <w:r w:rsidRPr="003D36B7">
        <w:rPr>
          <w:rFonts w:eastAsia="Times New Roman"/>
          <w:lang w:eastAsia="en-AU"/>
        </w:rPr>
        <w:t xml:space="preserve">to make an application however, there must be at least </w:t>
      </w:r>
      <w:r w:rsidR="002A30C7" w:rsidRPr="00F11257">
        <w:rPr>
          <w:rFonts w:eastAsia="Times New Roman"/>
          <w:lang w:eastAsia="en-AU"/>
        </w:rPr>
        <w:t>one business</w:t>
      </w:r>
      <w:r w:rsidRPr="003D36B7">
        <w:rPr>
          <w:rFonts w:eastAsia="Times New Roman"/>
          <w:lang w:eastAsia="en-AU"/>
        </w:rPr>
        <w:t xml:space="preserve"> operating within the Premises</w:t>
      </w:r>
      <w:r w:rsidR="00222070">
        <w:rPr>
          <w:rFonts w:eastAsia="Times New Roman"/>
          <w:lang w:eastAsia="en-AU"/>
        </w:rPr>
        <w:t xml:space="preserve"> that</w:t>
      </w:r>
      <w:r w:rsidR="00C61094">
        <w:rPr>
          <w:rFonts w:eastAsia="Times New Roman"/>
          <w:lang w:eastAsia="en-AU"/>
        </w:rPr>
        <w:t xml:space="preserve"> are</w:t>
      </w:r>
      <w:r w:rsidR="00222070">
        <w:rPr>
          <w:rFonts w:eastAsia="Times New Roman"/>
          <w:lang w:eastAsia="en-AU"/>
        </w:rPr>
        <w:t xml:space="preserve"> eligible in their own right</w:t>
      </w:r>
      <w:r w:rsidRPr="003D36B7">
        <w:rPr>
          <w:rFonts w:eastAsia="Times New Roman"/>
          <w:lang w:eastAsia="en-AU"/>
        </w:rPr>
        <w:t xml:space="preserve"> (the number of eligible businesses determine</w:t>
      </w:r>
      <w:r>
        <w:rPr>
          <w:rFonts w:eastAsia="Times New Roman"/>
          <w:lang w:eastAsia="en-AU"/>
        </w:rPr>
        <w:t>s the funding – refer Clause 5</w:t>
      </w:r>
      <w:r w:rsidR="009A287B">
        <w:rPr>
          <w:rFonts w:eastAsia="Times New Roman"/>
          <w:lang w:eastAsia="en-AU"/>
        </w:rPr>
        <w:t>.5</w:t>
      </w:r>
      <w:r>
        <w:rPr>
          <w:rFonts w:eastAsia="Times New Roman"/>
          <w:lang w:eastAsia="en-AU"/>
        </w:rPr>
        <w:t>); and</w:t>
      </w:r>
    </w:p>
    <w:p w14:paraId="51A2FB00" w14:textId="0911E430" w:rsidR="003D36B7" w:rsidRPr="003D36B7" w:rsidRDefault="003D36B7" w:rsidP="00CD11ED">
      <w:pPr>
        <w:pStyle w:val="ListParagraph"/>
        <w:numPr>
          <w:ilvl w:val="0"/>
          <w:numId w:val="126"/>
        </w:numPr>
        <w:rPr>
          <w:rFonts w:eastAsia="Times New Roman"/>
          <w:lang w:eastAsia="en-AU"/>
        </w:rPr>
      </w:pPr>
      <w:r w:rsidRPr="00691692">
        <w:rPr>
          <w:rFonts w:eastAsia="Times New Roman"/>
          <w:lang w:eastAsia="en-AU"/>
        </w:rPr>
        <w:t>A body corporate manager may make application on behalf of the Body Corporate where it is authorised in writing by the Body Corporate to do so.</w:t>
      </w:r>
    </w:p>
    <w:p w14:paraId="3D0D35D4" w14:textId="1C35C44E" w:rsidR="00C85FF0" w:rsidRPr="00691692" w:rsidRDefault="009C13FB" w:rsidP="00C85FF0">
      <w:pPr>
        <w:rPr>
          <w:rFonts w:eastAsia="Times New Roman"/>
          <w:lang w:eastAsia="en-AU"/>
        </w:rPr>
      </w:pPr>
      <w:r w:rsidRPr="009C13FB">
        <w:rPr>
          <w:lang w:eastAsia="en-AU"/>
        </w:rPr>
        <w:t>Recipients</w:t>
      </w:r>
      <w:r>
        <w:rPr>
          <w:rFonts w:eastAsia="Times New Roman"/>
          <w:lang w:eastAsia="en-AU"/>
        </w:rPr>
        <w:t xml:space="preserve"> must ensure </w:t>
      </w:r>
      <w:r w:rsidRPr="009C13FB">
        <w:rPr>
          <w:rFonts w:eastAsia="Times New Roman"/>
          <w:lang w:eastAsia="en-AU"/>
        </w:rPr>
        <w:t>that any works to the Premises must be consented to by the owner</w:t>
      </w:r>
      <w:r>
        <w:rPr>
          <w:rFonts w:eastAsia="Times New Roman"/>
          <w:lang w:eastAsia="en-AU"/>
        </w:rPr>
        <w:t xml:space="preserve"> or </w:t>
      </w:r>
      <w:r w:rsidR="005052B4">
        <w:rPr>
          <w:rFonts w:eastAsia="Times New Roman"/>
          <w:lang w:eastAsia="en-AU"/>
        </w:rPr>
        <w:t>tenant</w:t>
      </w:r>
      <w:r>
        <w:rPr>
          <w:rFonts w:eastAsia="Times New Roman"/>
          <w:lang w:eastAsia="en-AU"/>
        </w:rPr>
        <w:t>, whichever the case may be</w:t>
      </w:r>
      <w:r w:rsidRPr="009C13FB">
        <w:rPr>
          <w:rFonts w:eastAsia="Times New Roman"/>
          <w:lang w:eastAsia="en-AU"/>
        </w:rPr>
        <w:t>, and notification of such changes give</w:t>
      </w:r>
      <w:r>
        <w:rPr>
          <w:rFonts w:eastAsia="Times New Roman"/>
          <w:lang w:eastAsia="en-AU"/>
        </w:rPr>
        <w:t xml:space="preserve">n well in advance to the owner or </w:t>
      </w:r>
      <w:r w:rsidR="005052B4">
        <w:rPr>
          <w:rFonts w:eastAsia="Times New Roman"/>
          <w:lang w:eastAsia="en-AU"/>
        </w:rPr>
        <w:t>tenant</w:t>
      </w:r>
      <w:r w:rsidR="003D36B7">
        <w:rPr>
          <w:lang w:eastAsia="en-AU"/>
        </w:rPr>
        <w:t>.</w:t>
      </w:r>
    </w:p>
    <w:p w14:paraId="43C56DB4" w14:textId="58130A01" w:rsidR="00984C88" w:rsidRDefault="00984C88" w:rsidP="00CD11ED">
      <w:pPr>
        <w:pStyle w:val="Heading1"/>
      </w:pPr>
      <w:bookmarkStart w:id="191" w:name="_Toc137023262"/>
      <w:bookmarkStart w:id="192" w:name="_Toc141280868"/>
      <w:bookmarkStart w:id="193" w:name="_Toc141280959"/>
      <w:bookmarkStart w:id="194" w:name="_Toc141345098"/>
      <w:bookmarkStart w:id="195" w:name="_Toc141696663"/>
      <w:bookmarkStart w:id="196" w:name="_Toc141876014"/>
      <w:bookmarkStart w:id="197" w:name="_Toc141876335"/>
      <w:bookmarkStart w:id="198" w:name="_Toc137023263"/>
      <w:bookmarkStart w:id="199" w:name="_Toc141280869"/>
      <w:bookmarkStart w:id="200" w:name="_Toc141280960"/>
      <w:bookmarkStart w:id="201" w:name="_Toc141345099"/>
      <w:bookmarkStart w:id="202" w:name="_Toc141696664"/>
      <w:bookmarkStart w:id="203" w:name="_Toc141876015"/>
      <w:bookmarkStart w:id="204" w:name="_Toc141876336"/>
      <w:bookmarkStart w:id="205" w:name="_Toc137023264"/>
      <w:bookmarkStart w:id="206" w:name="_Toc141280870"/>
      <w:bookmarkStart w:id="207" w:name="_Toc141280961"/>
      <w:bookmarkStart w:id="208" w:name="_Toc141345100"/>
      <w:bookmarkStart w:id="209" w:name="_Toc141696665"/>
      <w:bookmarkStart w:id="210" w:name="_Toc141876016"/>
      <w:bookmarkStart w:id="211" w:name="_Toc141876337"/>
      <w:bookmarkStart w:id="212" w:name="_Toc137023265"/>
      <w:bookmarkStart w:id="213" w:name="_Toc141280871"/>
      <w:bookmarkStart w:id="214" w:name="_Toc141280962"/>
      <w:bookmarkStart w:id="215" w:name="_Toc141345101"/>
      <w:bookmarkStart w:id="216" w:name="_Toc141696666"/>
      <w:bookmarkStart w:id="217" w:name="_Toc141876017"/>
      <w:bookmarkStart w:id="218" w:name="_Toc141876338"/>
      <w:bookmarkStart w:id="219" w:name="_Toc137023266"/>
      <w:bookmarkStart w:id="220" w:name="_Toc141280872"/>
      <w:bookmarkStart w:id="221" w:name="_Toc141280963"/>
      <w:bookmarkStart w:id="222" w:name="_Toc141345102"/>
      <w:bookmarkStart w:id="223" w:name="_Toc141696667"/>
      <w:bookmarkStart w:id="224" w:name="_Toc141876018"/>
      <w:bookmarkStart w:id="225" w:name="_Toc141876339"/>
      <w:bookmarkStart w:id="226" w:name="_Toc137023267"/>
      <w:bookmarkStart w:id="227" w:name="_Toc141280873"/>
      <w:bookmarkStart w:id="228" w:name="_Toc141280964"/>
      <w:bookmarkStart w:id="229" w:name="_Toc141345103"/>
      <w:bookmarkStart w:id="230" w:name="_Toc141696668"/>
      <w:bookmarkStart w:id="231" w:name="_Toc141876019"/>
      <w:bookmarkStart w:id="232" w:name="_Toc141876340"/>
      <w:bookmarkStart w:id="233" w:name="_Toc137023268"/>
      <w:bookmarkStart w:id="234" w:name="_Toc141280874"/>
      <w:bookmarkStart w:id="235" w:name="_Toc141280965"/>
      <w:bookmarkStart w:id="236" w:name="_Toc141345104"/>
      <w:bookmarkStart w:id="237" w:name="_Toc141696669"/>
      <w:bookmarkStart w:id="238" w:name="_Toc141876020"/>
      <w:bookmarkStart w:id="239" w:name="_Toc141876341"/>
      <w:bookmarkStart w:id="240" w:name="_Toc137023269"/>
      <w:bookmarkStart w:id="241" w:name="_Toc141280875"/>
      <w:bookmarkStart w:id="242" w:name="_Toc141280966"/>
      <w:bookmarkStart w:id="243" w:name="_Toc141345105"/>
      <w:bookmarkStart w:id="244" w:name="_Toc141696670"/>
      <w:bookmarkStart w:id="245" w:name="_Toc141876021"/>
      <w:bookmarkStart w:id="246" w:name="_Toc141876342"/>
      <w:bookmarkStart w:id="247" w:name="_Toc137023270"/>
      <w:bookmarkStart w:id="248" w:name="_Toc141280876"/>
      <w:bookmarkStart w:id="249" w:name="_Toc141280967"/>
      <w:bookmarkStart w:id="250" w:name="_Toc141345106"/>
      <w:bookmarkStart w:id="251" w:name="_Toc141696671"/>
      <w:bookmarkStart w:id="252" w:name="_Toc141876022"/>
      <w:bookmarkStart w:id="253" w:name="_Toc141876343"/>
      <w:bookmarkStart w:id="254" w:name="_Toc137023271"/>
      <w:bookmarkStart w:id="255" w:name="_Toc141280877"/>
      <w:bookmarkStart w:id="256" w:name="_Toc141280968"/>
      <w:bookmarkStart w:id="257" w:name="_Toc141345107"/>
      <w:bookmarkStart w:id="258" w:name="_Toc141696672"/>
      <w:bookmarkStart w:id="259" w:name="_Toc141876023"/>
      <w:bookmarkStart w:id="260" w:name="_Toc141876344"/>
      <w:bookmarkStart w:id="261" w:name="_Toc137023272"/>
      <w:bookmarkStart w:id="262" w:name="_Toc141280878"/>
      <w:bookmarkStart w:id="263" w:name="_Toc141280969"/>
      <w:bookmarkStart w:id="264" w:name="_Toc141345108"/>
      <w:bookmarkStart w:id="265" w:name="_Toc141696673"/>
      <w:bookmarkStart w:id="266" w:name="_Toc141876024"/>
      <w:bookmarkStart w:id="267" w:name="_Toc141876345"/>
      <w:bookmarkStart w:id="268" w:name="_Toc137023273"/>
      <w:bookmarkStart w:id="269" w:name="_Toc141280879"/>
      <w:bookmarkStart w:id="270" w:name="_Toc141280970"/>
      <w:bookmarkStart w:id="271" w:name="_Toc141345109"/>
      <w:bookmarkStart w:id="272" w:name="_Toc141696674"/>
      <w:bookmarkStart w:id="273" w:name="_Toc141876025"/>
      <w:bookmarkStart w:id="274" w:name="_Toc141876346"/>
      <w:bookmarkStart w:id="275" w:name="_Toc137023274"/>
      <w:bookmarkStart w:id="276" w:name="_Toc141280880"/>
      <w:bookmarkStart w:id="277" w:name="_Toc141280971"/>
      <w:bookmarkStart w:id="278" w:name="_Toc141345110"/>
      <w:bookmarkStart w:id="279" w:name="_Toc141696675"/>
      <w:bookmarkStart w:id="280" w:name="_Toc141876026"/>
      <w:bookmarkStart w:id="281" w:name="_Toc141876347"/>
      <w:bookmarkStart w:id="282" w:name="_Toc137023275"/>
      <w:bookmarkStart w:id="283" w:name="_Toc141280881"/>
      <w:bookmarkStart w:id="284" w:name="_Toc141280972"/>
      <w:bookmarkStart w:id="285" w:name="_Toc141345111"/>
      <w:bookmarkStart w:id="286" w:name="_Toc141696676"/>
      <w:bookmarkStart w:id="287" w:name="_Toc141876027"/>
      <w:bookmarkStart w:id="288" w:name="_Toc141876348"/>
      <w:bookmarkStart w:id="289" w:name="_Toc137023276"/>
      <w:bookmarkStart w:id="290" w:name="_Toc141280882"/>
      <w:bookmarkStart w:id="291" w:name="_Toc141280973"/>
      <w:bookmarkStart w:id="292" w:name="_Toc141345112"/>
      <w:bookmarkStart w:id="293" w:name="_Toc141696677"/>
      <w:bookmarkStart w:id="294" w:name="_Toc141876028"/>
      <w:bookmarkStart w:id="295" w:name="_Toc141876349"/>
      <w:bookmarkStart w:id="296" w:name="_Toc137023277"/>
      <w:bookmarkStart w:id="297" w:name="_Toc141280883"/>
      <w:bookmarkStart w:id="298" w:name="_Toc141280974"/>
      <w:bookmarkStart w:id="299" w:name="_Toc141345113"/>
      <w:bookmarkStart w:id="300" w:name="_Toc141696678"/>
      <w:bookmarkStart w:id="301" w:name="_Toc141876029"/>
      <w:bookmarkStart w:id="302" w:name="_Toc141876350"/>
      <w:bookmarkStart w:id="303" w:name="_Toc137023278"/>
      <w:bookmarkStart w:id="304" w:name="_Toc141280884"/>
      <w:bookmarkStart w:id="305" w:name="_Toc141280975"/>
      <w:bookmarkStart w:id="306" w:name="_Toc141345114"/>
      <w:bookmarkStart w:id="307" w:name="_Toc141696679"/>
      <w:bookmarkStart w:id="308" w:name="_Toc141876030"/>
      <w:bookmarkStart w:id="309" w:name="_Toc141876351"/>
      <w:bookmarkStart w:id="310" w:name="_Toc137023279"/>
      <w:bookmarkStart w:id="311" w:name="_Toc141280885"/>
      <w:bookmarkStart w:id="312" w:name="_Toc141280976"/>
      <w:bookmarkStart w:id="313" w:name="_Toc141345115"/>
      <w:bookmarkStart w:id="314" w:name="_Toc141696680"/>
      <w:bookmarkStart w:id="315" w:name="_Toc141876031"/>
      <w:bookmarkStart w:id="316" w:name="_Toc141876352"/>
      <w:bookmarkStart w:id="317" w:name="_Toc137023280"/>
      <w:bookmarkStart w:id="318" w:name="_Toc141280886"/>
      <w:bookmarkStart w:id="319" w:name="_Toc141280977"/>
      <w:bookmarkStart w:id="320" w:name="_Toc141345116"/>
      <w:bookmarkStart w:id="321" w:name="_Toc141696681"/>
      <w:bookmarkStart w:id="322" w:name="_Toc141876032"/>
      <w:bookmarkStart w:id="323" w:name="_Toc141876353"/>
      <w:bookmarkStart w:id="324" w:name="_Toc137023281"/>
      <w:bookmarkStart w:id="325" w:name="_Toc141280887"/>
      <w:bookmarkStart w:id="326" w:name="_Toc141280978"/>
      <w:bookmarkStart w:id="327" w:name="_Toc141345117"/>
      <w:bookmarkStart w:id="328" w:name="_Toc141696682"/>
      <w:bookmarkStart w:id="329" w:name="_Toc141876033"/>
      <w:bookmarkStart w:id="330" w:name="_Toc141876354"/>
      <w:bookmarkStart w:id="331" w:name="_Toc137023282"/>
      <w:bookmarkStart w:id="332" w:name="_Toc141280888"/>
      <w:bookmarkStart w:id="333" w:name="_Toc141280979"/>
      <w:bookmarkStart w:id="334" w:name="_Toc141345118"/>
      <w:bookmarkStart w:id="335" w:name="_Toc141696683"/>
      <w:bookmarkStart w:id="336" w:name="_Toc141876034"/>
      <w:bookmarkStart w:id="337" w:name="_Toc141876355"/>
      <w:bookmarkStart w:id="338" w:name="_Toc137023283"/>
      <w:bookmarkStart w:id="339" w:name="_Toc141280889"/>
      <w:bookmarkStart w:id="340" w:name="_Toc141280980"/>
      <w:bookmarkStart w:id="341" w:name="_Toc141345119"/>
      <w:bookmarkStart w:id="342" w:name="_Toc141696684"/>
      <w:bookmarkStart w:id="343" w:name="_Toc141876035"/>
      <w:bookmarkStart w:id="344" w:name="_Toc141876356"/>
      <w:bookmarkStart w:id="345" w:name="_Toc137023284"/>
      <w:bookmarkStart w:id="346" w:name="_Toc141280890"/>
      <w:bookmarkStart w:id="347" w:name="_Toc141280981"/>
      <w:bookmarkStart w:id="348" w:name="_Toc141345120"/>
      <w:bookmarkStart w:id="349" w:name="_Toc141696685"/>
      <w:bookmarkStart w:id="350" w:name="_Toc141876036"/>
      <w:bookmarkStart w:id="351" w:name="_Toc141876357"/>
      <w:bookmarkStart w:id="352" w:name="_Toc137023285"/>
      <w:bookmarkStart w:id="353" w:name="_Toc141280891"/>
      <w:bookmarkStart w:id="354" w:name="_Toc141280982"/>
      <w:bookmarkStart w:id="355" w:name="_Toc141345121"/>
      <w:bookmarkStart w:id="356" w:name="_Toc141696686"/>
      <w:bookmarkStart w:id="357" w:name="_Toc141876037"/>
      <w:bookmarkStart w:id="358" w:name="_Toc141876358"/>
      <w:bookmarkStart w:id="359" w:name="_Toc137023286"/>
      <w:bookmarkStart w:id="360" w:name="_Toc141280892"/>
      <w:bookmarkStart w:id="361" w:name="_Toc141280983"/>
      <w:bookmarkStart w:id="362" w:name="_Toc141345122"/>
      <w:bookmarkStart w:id="363" w:name="_Toc141696687"/>
      <w:bookmarkStart w:id="364" w:name="_Toc141876038"/>
      <w:bookmarkStart w:id="365" w:name="_Toc141876359"/>
      <w:bookmarkStart w:id="366" w:name="_Toc137023287"/>
      <w:bookmarkStart w:id="367" w:name="_Toc141280893"/>
      <w:bookmarkStart w:id="368" w:name="_Toc141280984"/>
      <w:bookmarkStart w:id="369" w:name="_Toc141345123"/>
      <w:bookmarkStart w:id="370" w:name="_Toc141696688"/>
      <w:bookmarkStart w:id="371" w:name="_Toc141876039"/>
      <w:bookmarkStart w:id="372" w:name="_Toc141876360"/>
      <w:bookmarkStart w:id="373" w:name="_Toc135054913"/>
      <w:bookmarkStart w:id="374" w:name="_Toc135054986"/>
      <w:bookmarkStart w:id="375" w:name="_Toc135055877"/>
      <w:bookmarkStart w:id="376" w:name="_Toc135055949"/>
      <w:bookmarkStart w:id="377" w:name="_Toc136009265"/>
      <w:bookmarkStart w:id="378" w:name="_Toc136009330"/>
      <w:bookmarkStart w:id="379" w:name="_Toc136009640"/>
      <w:bookmarkStart w:id="380" w:name="_Toc136009705"/>
      <w:bookmarkStart w:id="381" w:name="_Toc136009859"/>
      <w:bookmarkStart w:id="382" w:name="_Toc136205674"/>
      <w:bookmarkStart w:id="383" w:name="_Toc136205739"/>
      <w:bookmarkStart w:id="384" w:name="_Toc136205804"/>
      <w:bookmarkStart w:id="385" w:name="_Toc136205868"/>
      <w:bookmarkStart w:id="386" w:name="_Toc219733748"/>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t xml:space="preserve">Funding for </w:t>
      </w:r>
      <w:r w:rsidR="00C61094">
        <w:t xml:space="preserve">Eligible </w:t>
      </w:r>
      <w:r>
        <w:t>Works</w:t>
      </w:r>
      <w:bookmarkEnd w:id="386"/>
    </w:p>
    <w:p w14:paraId="53918950" w14:textId="77777777" w:rsidR="00C61094" w:rsidRDefault="00C61094" w:rsidP="00C61094">
      <w:pPr>
        <w:pStyle w:val="Heading2"/>
      </w:pPr>
      <w:bookmarkStart w:id="387" w:name="_Toc219733749"/>
      <w:r>
        <w:t>Eligible Works</w:t>
      </w:r>
      <w:bookmarkEnd w:id="387"/>
    </w:p>
    <w:p w14:paraId="114DB741" w14:textId="7F12BC0D" w:rsidR="00C61094" w:rsidRDefault="00280830" w:rsidP="00C61094">
      <w:pPr>
        <w:rPr>
          <w:lang w:eastAsia="en-AU"/>
        </w:rPr>
      </w:pPr>
      <w:r w:rsidRPr="00280830">
        <w:rPr>
          <w:lang w:eastAsia="en-AU"/>
        </w:rPr>
        <w:t xml:space="preserve">Eligible Works considered under the Program must meet the Programs Objective and be value for money. The Department in its absolute discretion holds final decision making as to whether works meet all the eligibility criteria. </w:t>
      </w:r>
    </w:p>
    <w:p w14:paraId="6D7BEF62" w14:textId="77777777" w:rsidR="00C61094" w:rsidRDefault="00C61094" w:rsidP="00C61094">
      <w:pPr>
        <w:rPr>
          <w:lang w:eastAsia="en-AU"/>
        </w:rPr>
      </w:pPr>
      <w:r>
        <w:rPr>
          <w:lang w:eastAsia="en-AU"/>
        </w:rPr>
        <w:t>Eligible Works will either be Standard Works or Non-Standard Works and:</w:t>
      </w:r>
    </w:p>
    <w:p w14:paraId="469B7A56" w14:textId="5E76E61F" w:rsidR="00C61094" w:rsidRPr="00CD11ED" w:rsidRDefault="00C61094" w:rsidP="00C61094">
      <w:pPr>
        <w:pStyle w:val="ListParagraph"/>
        <w:numPr>
          <w:ilvl w:val="0"/>
          <w:numId w:val="134"/>
        </w:numPr>
        <w:rPr>
          <w:lang w:eastAsia="en-AU"/>
        </w:rPr>
      </w:pPr>
      <w:r w:rsidRPr="00CD11ED">
        <w:rPr>
          <w:lang w:eastAsia="en-AU"/>
        </w:rPr>
        <w:t>Must not be commenced before written approval of the Department has been given. Where works have been commenced or are in the process of being undertaken without written approval from the Department the application will be refused.</w:t>
      </w:r>
    </w:p>
    <w:p w14:paraId="4BAE5439" w14:textId="1002C7AC" w:rsidR="009E17C1" w:rsidRDefault="00C61094" w:rsidP="00C61094">
      <w:pPr>
        <w:pStyle w:val="ListParagraph"/>
        <w:numPr>
          <w:ilvl w:val="0"/>
          <w:numId w:val="134"/>
        </w:numPr>
        <w:rPr>
          <w:rFonts w:eastAsia="Times New Roman"/>
          <w:lang w:eastAsia="en-AU"/>
        </w:rPr>
      </w:pPr>
      <w:r>
        <w:rPr>
          <w:lang w:eastAsia="en-AU"/>
        </w:rPr>
        <w:t>The Department will provide w</w:t>
      </w:r>
      <w:r>
        <w:rPr>
          <w:rFonts w:eastAsia="Times New Roman"/>
          <w:lang w:eastAsia="en-AU"/>
        </w:rPr>
        <w:t xml:space="preserve">ritten approval to the </w:t>
      </w:r>
      <w:r>
        <w:rPr>
          <w:lang w:eastAsia="en-AU"/>
        </w:rPr>
        <w:t xml:space="preserve">Eligible Recipient </w:t>
      </w:r>
      <w:r>
        <w:rPr>
          <w:rFonts w:eastAsia="Times New Roman"/>
          <w:lang w:eastAsia="en-AU"/>
        </w:rPr>
        <w:t>to start Eligible Works in the form of a Voucher</w:t>
      </w:r>
      <w:r w:rsidR="00C07909">
        <w:rPr>
          <w:rFonts w:eastAsia="Times New Roman"/>
          <w:lang w:eastAsia="en-AU"/>
        </w:rPr>
        <w:t>/s</w:t>
      </w:r>
      <w:r>
        <w:rPr>
          <w:rFonts w:eastAsia="Times New Roman"/>
          <w:lang w:eastAsia="en-AU"/>
        </w:rPr>
        <w:t xml:space="preserve">. </w:t>
      </w:r>
    </w:p>
    <w:p w14:paraId="150F267F" w14:textId="77777777" w:rsidR="00C61094" w:rsidRDefault="00C61094" w:rsidP="00C61094">
      <w:pPr>
        <w:pStyle w:val="ListParagraph"/>
        <w:numPr>
          <w:ilvl w:val="0"/>
          <w:numId w:val="134"/>
        </w:numPr>
        <w:rPr>
          <w:lang w:eastAsia="en-AU"/>
        </w:rPr>
      </w:pPr>
      <w:r>
        <w:rPr>
          <w:lang w:eastAsia="en-AU"/>
        </w:rPr>
        <w:t>All Eligible Works must be carried out on and for the sole benefit of a Premises.</w:t>
      </w:r>
    </w:p>
    <w:p w14:paraId="01448A97" w14:textId="12671533" w:rsidR="00C61094" w:rsidRPr="00082FCA" w:rsidRDefault="00C61094" w:rsidP="00C61094">
      <w:pPr>
        <w:pStyle w:val="ListParagraph"/>
        <w:numPr>
          <w:ilvl w:val="0"/>
          <w:numId w:val="134"/>
        </w:numPr>
        <w:rPr>
          <w:lang w:eastAsia="en-AU"/>
        </w:rPr>
      </w:pPr>
      <w:r w:rsidRPr="001D4DB2">
        <w:rPr>
          <w:lang w:eastAsia="en-AU"/>
        </w:rPr>
        <w:t>Works must demonstrate value for money.</w:t>
      </w:r>
      <w:r>
        <w:rPr>
          <w:lang w:eastAsia="en-AU"/>
        </w:rPr>
        <w:t xml:space="preserve"> </w:t>
      </w:r>
      <w:r w:rsidRPr="000B01CB">
        <w:rPr>
          <w:lang w:eastAsia="en-AU"/>
        </w:rPr>
        <w:t xml:space="preserve">Where the </w:t>
      </w:r>
      <w:r>
        <w:rPr>
          <w:lang w:eastAsia="en-AU"/>
        </w:rPr>
        <w:t>Department</w:t>
      </w:r>
      <w:r w:rsidRPr="000B01CB">
        <w:rPr>
          <w:lang w:eastAsia="en-AU"/>
        </w:rPr>
        <w:t xml:space="preserve"> is not satisfied that a quot</w:t>
      </w:r>
      <w:r>
        <w:rPr>
          <w:lang w:eastAsia="en-AU"/>
        </w:rPr>
        <w:t>e</w:t>
      </w:r>
      <w:r w:rsidRPr="000B01CB">
        <w:rPr>
          <w:lang w:eastAsia="en-AU"/>
        </w:rPr>
        <w:t xml:space="preserve"> represents value for money</w:t>
      </w:r>
      <w:r>
        <w:rPr>
          <w:lang w:eastAsia="en-AU"/>
        </w:rPr>
        <w:t>, including</w:t>
      </w:r>
      <w:r w:rsidR="00FB163B">
        <w:rPr>
          <w:lang w:eastAsia="en-AU"/>
        </w:rPr>
        <w:t xml:space="preserve"> but not limited to; travel allowance,</w:t>
      </w:r>
      <w:r>
        <w:rPr>
          <w:lang w:eastAsia="en-AU"/>
        </w:rPr>
        <w:t xml:space="preserve"> projects deemed similar in nature to existing or previously funded works</w:t>
      </w:r>
      <w:r w:rsidRPr="000B01CB">
        <w:rPr>
          <w:lang w:eastAsia="en-AU"/>
        </w:rPr>
        <w:t>, it</w:t>
      </w:r>
      <w:r w:rsidRPr="00F86DCD">
        <w:rPr>
          <w:lang w:eastAsia="en-AU"/>
        </w:rPr>
        <w:t xml:space="preserve"> may</w:t>
      </w:r>
      <w:r>
        <w:rPr>
          <w:lang w:eastAsia="en-AU"/>
        </w:rPr>
        <w:t xml:space="preserve"> (but is not obliged to) require the </w:t>
      </w:r>
      <w:r>
        <w:rPr>
          <w:lang w:eastAsia="en-AU"/>
        </w:rPr>
        <w:lastRenderedPageBreak/>
        <w:t>Eligible</w:t>
      </w:r>
      <w:r w:rsidR="00D534A7">
        <w:rPr>
          <w:lang w:eastAsia="en-AU"/>
        </w:rPr>
        <w:t> </w:t>
      </w:r>
      <w:r>
        <w:rPr>
          <w:lang w:eastAsia="en-AU"/>
        </w:rPr>
        <w:t>Recipient to obtain another quote to achieve value for money in the particular circumstances.</w:t>
      </w:r>
    </w:p>
    <w:p w14:paraId="3D857C07" w14:textId="77777777" w:rsidR="00C61094" w:rsidRPr="00082FCA" w:rsidRDefault="00C61094" w:rsidP="00C61094">
      <w:pPr>
        <w:pStyle w:val="ListParagraph"/>
        <w:numPr>
          <w:ilvl w:val="0"/>
          <w:numId w:val="134"/>
        </w:numPr>
        <w:rPr>
          <w:lang w:eastAsia="en-AU"/>
        </w:rPr>
      </w:pPr>
      <w:r>
        <w:rPr>
          <w:lang w:eastAsia="en-AU"/>
        </w:rPr>
        <w:t>Eligible Recipient will choose their Supplier/s and the relationship with respect to the conduct of Recipient and Supplier during the provision of</w:t>
      </w:r>
      <w:r w:rsidRPr="00082FCA">
        <w:rPr>
          <w:lang w:eastAsia="en-AU"/>
        </w:rPr>
        <w:t xml:space="preserve"> Eligible Works</w:t>
      </w:r>
      <w:r>
        <w:rPr>
          <w:lang w:eastAsia="en-AU"/>
        </w:rPr>
        <w:t xml:space="preserve"> and the outcome thereof is solely between Supplier and Recipient and all risks to both parties associated with the Eligible Works are carried by the parties only. </w:t>
      </w:r>
      <w:r w:rsidRPr="001D4DB2">
        <w:rPr>
          <w:lang w:eastAsia="en-AU"/>
        </w:rPr>
        <w:t>The Department maintains absolute discretion to determine whether proposed works are considered Eligible Works or not.</w:t>
      </w:r>
    </w:p>
    <w:p w14:paraId="26631733" w14:textId="77777777" w:rsidR="00073B39" w:rsidRDefault="00C61094" w:rsidP="00C61094">
      <w:pPr>
        <w:pStyle w:val="ListParagraph"/>
        <w:numPr>
          <w:ilvl w:val="0"/>
          <w:numId w:val="134"/>
        </w:numPr>
        <w:rPr>
          <w:lang w:eastAsia="en-AU"/>
        </w:rPr>
      </w:pPr>
      <w:r>
        <w:rPr>
          <w:lang w:eastAsia="en-AU"/>
        </w:rPr>
        <w:t>The El</w:t>
      </w:r>
      <w:r w:rsidR="00C452EC">
        <w:rPr>
          <w:lang w:eastAsia="en-AU"/>
        </w:rPr>
        <w:t>igible Recipient and Supplier are</w:t>
      </w:r>
      <w:r>
        <w:rPr>
          <w:lang w:eastAsia="en-AU"/>
        </w:rPr>
        <w:t xml:space="preserve"> responsible for ensuring that </w:t>
      </w:r>
      <w:r w:rsidRPr="0028493F">
        <w:rPr>
          <w:lang w:eastAsia="en-AU"/>
        </w:rPr>
        <w:t xml:space="preserve">any works </w:t>
      </w:r>
      <w:r>
        <w:rPr>
          <w:lang w:eastAsia="en-AU"/>
        </w:rPr>
        <w:t xml:space="preserve">undertaken through the Program </w:t>
      </w:r>
      <w:r w:rsidRPr="0028493F">
        <w:rPr>
          <w:lang w:eastAsia="en-AU"/>
        </w:rPr>
        <w:t xml:space="preserve">will comply with the </w:t>
      </w:r>
      <w:r w:rsidRPr="00FF07F2">
        <w:rPr>
          <w:i/>
          <w:lang w:eastAsia="en-AU"/>
        </w:rPr>
        <w:t>Building Act (NT)</w:t>
      </w:r>
      <w:r w:rsidRPr="0028493F">
        <w:rPr>
          <w:lang w:eastAsia="en-AU"/>
        </w:rPr>
        <w:t xml:space="preserve"> and </w:t>
      </w:r>
      <w:r w:rsidRPr="00FF07F2">
        <w:rPr>
          <w:i/>
          <w:lang w:eastAsia="en-AU"/>
        </w:rPr>
        <w:t>National Building Code</w:t>
      </w:r>
      <w:r w:rsidRPr="0028493F">
        <w:rPr>
          <w:lang w:eastAsia="en-AU"/>
        </w:rPr>
        <w:t xml:space="preserve"> and all relevant permits have been or will be obtained (where required by law</w:t>
      </w:r>
      <w:r>
        <w:rPr>
          <w:lang w:eastAsia="en-AU"/>
        </w:rPr>
        <w:t>).</w:t>
      </w:r>
      <w:r w:rsidR="006D6F0A">
        <w:rPr>
          <w:rStyle w:val="FootnoteReference"/>
          <w:lang w:eastAsia="en-AU"/>
        </w:rPr>
        <w:footnoteReference w:id="2"/>
      </w:r>
      <w:r>
        <w:rPr>
          <w:lang w:eastAsia="en-AU"/>
        </w:rPr>
        <w:t xml:space="preserve">  </w:t>
      </w:r>
    </w:p>
    <w:p w14:paraId="16CAE1DD" w14:textId="6D784573" w:rsidR="001D7D53" w:rsidRDefault="00073B39" w:rsidP="00073B39">
      <w:pPr>
        <w:pStyle w:val="ListParagraph"/>
        <w:numPr>
          <w:ilvl w:val="0"/>
          <w:numId w:val="134"/>
        </w:numPr>
        <w:rPr>
          <w:lang w:eastAsia="en-AU"/>
        </w:rPr>
      </w:pPr>
      <w:r w:rsidRPr="00073B39">
        <w:rPr>
          <w:lang w:eastAsia="en-AU"/>
        </w:rPr>
        <w:t>Replacement will only be considered where the applicant demonstrates, to the Department’s satisfaction, that the existing feature is non-functional, unsafe, non-compliant, or provides inadequate security performance. Enhancements of functional features that remain fit for purpose will not be funded. The Department retains absolute discretion to determine whether sufficient evidence has been provided, having regard to existing security measures, the overall impact of the proposed works, and all other requirements for Eligible Works under this clause.</w:t>
      </w:r>
    </w:p>
    <w:p w14:paraId="5B4DB1C4" w14:textId="77777777" w:rsidR="00C61094" w:rsidRPr="00E9266A" w:rsidRDefault="00C61094" w:rsidP="00C61094">
      <w:pPr>
        <w:pStyle w:val="Heading2"/>
      </w:pPr>
      <w:bookmarkStart w:id="388" w:name="_Toc219733750"/>
      <w:r w:rsidRPr="00E9266A">
        <w:t>Standard Works</w:t>
      </w:r>
      <w:bookmarkEnd w:id="388"/>
    </w:p>
    <w:p w14:paraId="4EA98EE2" w14:textId="2E316BDE" w:rsidR="00C61094" w:rsidRDefault="00C61094" w:rsidP="00C61094">
      <w:pPr>
        <w:rPr>
          <w:lang w:eastAsia="en-AU"/>
        </w:rPr>
      </w:pPr>
      <w:r>
        <w:rPr>
          <w:lang w:eastAsia="en-AU"/>
        </w:rPr>
        <w:t>Standard Works are works that substantially secure the business Premises</w:t>
      </w:r>
      <w:r w:rsidR="00917821">
        <w:rPr>
          <w:lang w:eastAsia="en-AU"/>
        </w:rPr>
        <w:t xml:space="preserve">. </w:t>
      </w:r>
      <w:r>
        <w:rPr>
          <w:lang w:eastAsia="en-AU"/>
        </w:rPr>
        <w:t>The Department provides the list of works that are approved as Standard Works in Item A of the Biz Secure Appendix. The Department can change the Standard Works list from time to time, without prior notice</w:t>
      </w:r>
      <w:r w:rsidR="002016BC">
        <w:rPr>
          <w:lang w:eastAsia="en-AU"/>
        </w:rPr>
        <w:t>.</w:t>
      </w:r>
      <w:r>
        <w:rPr>
          <w:lang w:eastAsia="en-AU"/>
        </w:rPr>
        <w:t xml:space="preserve"> </w:t>
      </w:r>
    </w:p>
    <w:p w14:paraId="59DB5668" w14:textId="77777777" w:rsidR="00C61094" w:rsidRPr="00E9266A" w:rsidRDefault="00C61094" w:rsidP="00C61094">
      <w:pPr>
        <w:pStyle w:val="Heading2"/>
      </w:pPr>
      <w:bookmarkStart w:id="389" w:name="_Toc219733751"/>
      <w:r w:rsidRPr="00E9266A">
        <w:t>Non-Standard Works</w:t>
      </w:r>
      <w:bookmarkEnd w:id="389"/>
      <w:r w:rsidRPr="00E9266A">
        <w:t xml:space="preserve"> </w:t>
      </w:r>
    </w:p>
    <w:p w14:paraId="3133C159" w14:textId="3903EACB" w:rsidR="00F11257" w:rsidRDefault="00C61094" w:rsidP="00C61094">
      <w:pPr>
        <w:rPr>
          <w:lang w:eastAsia="en-AU"/>
        </w:rPr>
      </w:pPr>
      <w:r>
        <w:rPr>
          <w:lang w:eastAsia="en-AU"/>
        </w:rPr>
        <w:t xml:space="preserve">Non-Standard </w:t>
      </w:r>
      <w:r w:rsidRPr="001D366E">
        <w:rPr>
          <w:lang w:eastAsia="en-AU"/>
        </w:rPr>
        <w:t xml:space="preserve">Works </w:t>
      </w:r>
      <w:r>
        <w:rPr>
          <w:lang w:eastAsia="en-AU"/>
        </w:rPr>
        <w:t xml:space="preserve">are works </w:t>
      </w:r>
      <w:r w:rsidRPr="001D366E">
        <w:rPr>
          <w:lang w:eastAsia="en-AU"/>
        </w:rPr>
        <w:t xml:space="preserve">that do not substantially secure the business Premises and must be </w:t>
      </w:r>
      <w:r w:rsidR="00917821">
        <w:rPr>
          <w:lang w:eastAsia="en-AU"/>
        </w:rPr>
        <w:t>undertaken in conjunction</w:t>
      </w:r>
      <w:r w:rsidR="0003101C">
        <w:rPr>
          <w:lang w:eastAsia="en-AU"/>
        </w:rPr>
        <w:t xml:space="preserve"> with Standard Works. </w:t>
      </w:r>
      <w:r w:rsidRPr="001D366E">
        <w:rPr>
          <w:lang w:eastAsia="en-AU"/>
        </w:rPr>
        <w:t xml:space="preserve">The Department provides a list of works that are Non-Standard Works in Item B of the Biz Secure Appendix. </w:t>
      </w:r>
    </w:p>
    <w:p w14:paraId="23014ED0" w14:textId="18220A0C" w:rsidR="006E5697" w:rsidRDefault="00A64B42" w:rsidP="008A6ED2">
      <w:pPr>
        <w:pStyle w:val="Heading2"/>
      </w:pPr>
      <w:bookmarkStart w:id="390" w:name="_Toc219733752"/>
      <w:r>
        <w:t xml:space="preserve">Funding </w:t>
      </w:r>
      <w:r w:rsidR="006E5697">
        <w:t>Priorities</w:t>
      </w:r>
      <w:bookmarkEnd w:id="390"/>
    </w:p>
    <w:p w14:paraId="772A7B98" w14:textId="006E9EFF" w:rsidR="00B43524" w:rsidRPr="00541987" w:rsidRDefault="00B43524" w:rsidP="00B43524">
      <w:pPr>
        <w:rPr>
          <w:lang w:eastAsia="en-AU"/>
        </w:rPr>
      </w:pPr>
      <w:r>
        <w:rPr>
          <w:lang w:eastAsia="en-AU"/>
        </w:rPr>
        <w:t xml:space="preserve">The Department can in its absolute discretion prioritise eligible recipients and/or eligible works that meet the funding priorities of the Program, over those applications that don’t. </w:t>
      </w:r>
    </w:p>
    <w:p w14:paraId="335F0CC6" w14:textId="213AEB2E" w:rsidR="006E5697" w:rsidRDefault="00B43524">
      <w:pPr>
        <w:rPr>
          <w:lang w:eastAsia="en-AU"/>
        </w:rPr>
      </w:pPr>
      <w:r>
        <w:rPr>
          <w:lang w:eastAsia="en-AU"/>
        </w:rPr>
        <w:t>The funding priorities</w:t>
      </w:r>
      <w:r w:rsidR="00AC160C">
        <w:rPr>
          <w:lang w:eastAsia="en-AU"/>
        </w:rPr>
        <w:t>,</w:t>
      </w:r>
      <w:r w:rsidR="008A6ED2">
        <w:rPr>
          <w:lang w:eastAsia="en-AU"/>
        </w:rPr>
        <w:t xml:space="preserve"> in</w:t>
      </w:r>
      <w:r>
        <w:rPr>
          <w:lang w:eastAsia="en-AU"/>
        </w:rPr>
        <w:t xml:space="preserve"> no particular order of priority</w:t>
      </w:r>
      <w:r w:rsidR="00AC160C">
        <w:rPr>
          <w:lang w:eastAsia="en-AU"/>
        </w:rPr>
        <w:t>, are</w:t>
      </w:r>
      <w:r>
        <w:rPr>
          <w:lang w:eastAsia="en-AU"/>
        </w:rPr>
        <w:t xml:space="preserve">:  </w:t>
      </w:r>
    </w:p>
    <w:p w14:paraId="58669FFF" w14:textId="307895CA" w:rsidR="0044546F" w:rsidRDefault="00B43524" w:rsidP="008A6ED2">
      <w:pPr>
        <w:pStyle w:val="ListParagraph"/>
        <w:numPr>
          <w:ilvl w:val="0"/>
          <w:numId w:val="142"/>
        </w:numPr>
        <w:rPr>
          <w:lang w:eastAsia="en-AU"/>
        </w:rPr>
      </w:pPr>
      <w:r>
        <w:rPr>
          <w:lang w:eastAsia="en-AU"/>
        </w:rPr>
        <w:t>Eligible Works t</w:t>
      </w:r>
      <w:r w:rsidR="007166FA">
        <w:rPr>
          <w:lang w:eastAsia="en-AU"/>
        </w:rPr>
        <w:t>hat have</w:t>
      </w:r>
      <w:r w:rsidR="0044546F">
        <w:rPr>
          <w:lang w:eastAsia="en-AU"/>
        </w:rPr>
        <w:t xml:space="preserve"> the greatest impact to </w:t>
      </w:r>
      <w:r w:rsidR="0044546F" w:rsidRPr="0044546F">
        <w:rPr>
          <w:lang w:eastAsia="en-AU"/>
        </w:rPr>
        <w:t xml:space="preserve">the safety and security of </w:t>
      </w:r>
      <w:r>
        <w:rPr>
          <w:lang w:eastAsia="en-AU"/>
        </w:rPr>
        <w:t xml:space="preserve">the </w:t>
      </w:r>
      <w:r w:rsidR="0044546F">
        <w:rPr>
          <w:lang w:eastAsia="en-AU"/>
        </w:rPr>
        <w:t>Premises</w:t>
      </w:r>
    </w:p>
    <w:p w14:paraId="7F199FE5" w14:textId="4B477759" w:rsidR="0044546F" w:rsidRDefault="00B43524" w:rsidP="008A6ED2">
      <w:pPr>
        <w:pStyle w:val="ListParagraph"/>
        <w:numPr>
          <w:ilvl w:val="0"/>
          <w:numId w:val="142"/>
        </w:numPr>
        <w:rPr>
          <w:lang w:eastAsia="en-AU"/>
        </w:rPr>
      </w:pPr>
      <w:r>
        <w:rPr>
          <w:lang w:eastAsia="en-AU"/>
        </w:rPr>
        <w:t xml:space="preserve">Eligible recipients that are </w:t>
      </w:r>
      <w:r w:rsidR="007166FA">
        <w:rPr>
          <w:lang w:eastAsia="en-AU"/>
        </w:rPr>
        <w:t>s</w:t>
      </w:r>
      <w:r w:rsidR="006E5697">
        <w:rPr>
          <w:lang w:eastAsia="en-AU"/>
        </w:rPr>
        <w:t>mall</w:t>
      </w:r>
      <w:r w:rsidR="0044546F">
        <w:rPr>
          <w:lang w:eastAsia="en-AU"/>
        </w:rPr>
        <w:t xml:space="preserve"> scale business operations</w:t>
      </w:r>
      <w:r>
        <w:rPr>
          <w:lang w:eastAsia="en-AU"/>
        </w:rPr>
        <w:t>, as determine by the Department on a case by case basis</w:t>
      </w:r>
    </w:p>
    <w:p w14:paraId="04EA8C9F" w14:textId="7D9FE94D" w:rsidR="0044546F" w:rsidRDefault="00B43524" w:rsidP="008A6ED2">
      <w:pPr>
        <w:pStyle w:val="ListParagraph"/>
        <w:numPr>
          <w:ilvl w:val="0"/>
          <w:numId w:val="142"/>
        </w:numPr>
        <w:rPr>
          <w:lang w:eastAsia="en-AU"/>
        </w:rPr>
      </w:pPr>
      <w:r>
        <w:rPr>
          <w:lang w:eastAsia="en-AU"/>
        </w:rPr>
        <w:t>Eligible Works f</w:t>
      </w:r>
      <w:r w:rsidR="007166FA">
        <w:rPr>
          <w:lang w:eastAsia="en-AU"/>
        </w:rPr>
        <w:t>or b</w:t>
      </w:r>
      <w:r w:rsidR="0044546F">
        <w:rPr>
          <w:lang w:eastAsia="en-AU"/>
        </w:rPr>
        <w:t>usinesses that have no</w:t>
      </w:r>
      <w:r w:rsidR="007166FA">
        <w:rPr>
          <w:lang w:eastAsia="en-AU"/>
        </w:rPr>
        <w:t>t benefitted from the Biz</w:t>
      </w:r>
      <w:r w:rsidR="0044546F">
        <w:rPr>
          <w:lang w:eastAsia="en-AU"/>
        </w:rPr>
        <w:t xml:space="preserve"> Secure</w:t>
      </w:r>
      <w:r w:rsidR="007166FA">
        <w:rPr>
          <w:lang w:eastAsia="en-AU"/>
        </w:rPr>
        <w:t xml:space="preserve"> program</w:t>
      </w:r>
      <w:r w:rsidR="0044546F">
        <w:rPr>
          <w:lang w:eastAsia="en-AU"/>
        </w:rPr>
        <w:t xml:space="preserve"> previously </w:t>
      </w:r>
    </w:p>
    <w:p w14:paraId="6620265C" w14:textId="4DBFC668" w:rsidR="00247D6B" w:rsidRDefault="00B43524" w:rsidP="00073B39">
      <w:pPr>
        <w:pStyle w:val="ListParagraph"/>
        <w:numPr>
          <w:ilvl w:val="0"/>
          <w:numId w:val="142"/>
        </w:numPr>
        <w:rPr>
          <w:lang w:eastAsia="en-AU"/>
        </w:rPr>
      </w:pPr>
      <w:r>
        <w:rPr>
          <w:lang w:eastAsia="en-AU"/>
        </w:rPr>
        <w:t>Eligible Works f</w:t>
      </w:r>
      <w:r w:rsidR="007166FA">
        <w:rPr>
          <w:lang w:eastAsia="en-AU"/>
        </w:rPr>
        <w:t>or b</w:t>
      </w:r>
      <w:r w:rsidR="0044546F">
        <w:rPr>
          <w:lang w:eastAsia="en-AU"/>
        </w:rPr>
        <w:t xml:space="preserve">usinesses that have exhausted the support </w:t>
      </w:r>
      <w:r w:rsidR="007166FA">
        <w:rPr>
          <w:lang w:eastAsia="en-AU"/>
        </w:rPr>
        <w:t xml:space="preserve">available to them </w:t>
      </w:r>
      <w:r w:rsidR="0044546F">
        <w:rPr>
          <w:lang w:eastAsia="en-AU"/>
        </w:rPr>
        <w:t>under the Business Resecure Program administered by Victims of Crime.</w:t>
      </w:r>
      <w:r>
        <w:rPr>
          <w:rStyle w:val="FootnoteReference"/>
          <w:lang w:eastAsia="en-AU"/>
        </w:rPr>
        <w:footnoteReference w:id="3"/>
      </w:r>
      <w:r w:rsidR="0044546F">
        <w:rPr>
          <w:lang w:eastAsia="en-AU"/>
        </w:rPr>
        <w:t xml:space="preserve"> </w:t>
      </w:r>
    </w:p>
    <w:p w14:paraId="395B1080" w14:textId="2318A69C" w:rsidR="00C61094" w:rsidRDefault="00C61094" w:rsidP="00C61094">
      <w:pPr>
        <w:pStyle w:val="Heading2"/>
      </w:pPr>
      <w:bookmarkStart w:id="391" w:name="_Toc149057155"/>
      <w:bookmarkStart w:id="392" w:name="_Toc219733753"/>
      <w:bookmarkEnd w:id="391"/>
      <w:r>
        <w:t>Funding</w:t>
      </w:r>
      <w:bookmarkEnd w:id="392"/>
      <w:r>
        <w:t xml:space="preserve"> </w:t>
      </w:r>
    </w:p>
    <w:p w14:paraId="52CA4EFC" w14:textId="76EE5BA0" w:rsidR="0017157D" w:rsidRPr="00F2555C" w:rsidRDefault="0017157D" w:rsidP="0017157D">
      <w:pPr>
        <w:rPr>
          <w:rFonts w:eastAsia="Times New Roman"/>
        </w:rPr>
      </w:pPr>
      <w:r>
        <w:rPr>
          <w:rFonts w:eastAsia="Times New Roman"/>
          <w:lang w:eastAsia="en-AU"/>
        </w:rPr>
        <w:lastRenderedPageBreak/>
        <w:t xml:space="preserve">Funding limits are stipulated in the below table and under the following terms:  </w:t>
      </w:r>
    </w:p>
    <w:p w14:paraId="3644F1AA" w14:textId="59BE69F0" w:rsidR="0017157D" w:rsidRPr="008A6ED2" w:rsidRDefault="0017157D" w:rsidP="008A6ED2">
      <w:pPr>
        <w:pStyle w:val="ListParagraph"/>
        <w:numPr>
          <w:ilvl w:val="0"/>
          <w:numId w:val="149"/>
        </w:numPr>
        <w:rPr>
          <w:lang w:eastAsia="en-AU"/>
        </w:rPr>
      </w:pPr>
      <w:r w:rsidRPr="008A6ED2">
        <w:rPr>
          <w:lang w:eastAsia="en-AU"/>
        </w:rPr>
        <w:t>Unlimited applications can be made until the maximum funding has been reached per Premises.</w:t>
      </w:r>
    </w:p>
    <w:p w14:paraId="78F31532" w14:textId="7A3BCC06" w:rsidR="009E17C1" w:rsidRPr="008A6ED2" w:rsidRDefault="009E17C1" w:rsidP="008A6ED2">
      <w:pPr>
        <w:pStyle w:val="ListParagraph"/>
        <w:numPr>
          <w:ilvl w:val="0"/>
          <w:numId w:val="149"/>
        </w:numPr>
        <w:rPr>
          <w:lang w:eastAsia="en-AU"/>
        </w:rPr>
      </w:pPr>
      <w:r w:rsidRPr="008A6ED2">
        <w:rPr>
          <w:lang w:eastAsia="en-AU"/>
        </w:rPr>
        <w:t>A maximum of two Vouchers per application can be issued</w:t>
      </w:r>
      <w:r w:rsidR="00FD70C8" w:rsidRPr="008A6ED2">
        <w:rPr>
          <w:lang w:eastAsia="en-AU"/>
        </w:rPr>
        <w:t xml:space="preserve"> (ie: two separate works)</w:t>
      </w:r>
      <w:r w:rsidR="0049659B">
        <w:rPr>
          <w:lang w:eastAsia="en-AU"/>
        </w:rPr>
        <w:t>.</w:t>
      </w:r>
    </w:p>
    <w:p w14:paraId="0DF7D19D" w14:textId="03603FE9" w:rsidR="0017157D" w:rsidRPr="008A6ED2" w:rsidRDefault="0017157D" w:rsidP="008A6ED2">
      <w:pPr>
        <w:pStyle w:val="ListParagraph"/>
        <w:numPr>
          <w:ilvl w:val="0"/>
          <w:numId w:val="149"/>
        </w:numPr>
        <w:rPr>
          <w:lang w:eastAsia="en-AU"/>
        </w:rPr>
      </w:pPr>
      <w:r w:rsidRPr="008A6ED2">
        <w:rPr>
          <w:lang w:eastAsia="en-AU"/>
        </w:rPr>
        <w:t xml:space="preserve">Once the maximum funding </w:t>
      </w:r>
      <w:r w:rsidR="007446C3" w:rsidRPr="008A6ED2">
        <w:rPr>
          <w:lang w:eastAsia="en-AU"/>
        </w:rPr>
        <w:t xml:space="preserve">is </w:t>
      </w:r>
      <w:r w:rsidRPr="008A6ED2">
        <w:rPr>
          <w:lang w:eastAsia="en-AU"/>
        </w:rPr>
        <w:t>reached, no further applications will be accepted for the Premises.</w:t>
      </w:r>
    </w:p>
    <w:p w14:paraId="0433B1E9" w14:textId="164FA78B" w:rsidR="005A0BC9" w:rsidRPr="008A6ED2" w:rsidRDefault="005A0BC9" w:rsidP="008A6ED2">
      <w:pPr>
        <w:pStyle w:val="ListParagraph"/>
        <w:numPr>
          <w:ilvl w:val="0"/>
          <w:numId w:val="149"/>
        </w:numPr>
        <w:rPr>
          <w:lang w:eastAsia="en-AU"/>
        </w:rPr>
      </w:pPr>
      <w:r w:rsidRPr="008A6ED2">
        <w:rPr>
          <w:lang w:eastAsia="en-AU"/>
        </w:rPr>
        <w:t xml:space="preserve">Funding is on a </w:t>
      </w:r>
      <w:r w:rsidR="00326480">
        <w:rPr>
          <w:lang w:eastAsia="en-AU"/>
        </w:rPr>
        <w:t>75</w:t>
      </w:r>
      <w:r w:rsidRPr="008A6ED2">
        <w:rPr>
          <w:lang w:eastAsia="en-AU"/>
        </w:rPr>
        <w:t xml:space="preserve">% (Department) and </w:t>
      </w:r>
      <w:r w:rsidR="00326480">
        <w:rPr>
          <w:lang w:eastAsia="en-AU"/>
        </w:rPr>
        <w:t>25</w:t>
      </w:r>
      <w:r w:rsidRPr="008A6ED2">
        <w:rPr>
          <w:lang w:eastAsia="en-AU"/>
        </w:rPr>
        <w:t xml:space="preserve">% (Recipient) co-contribution basis. </w:t>
      </w:r>
    </w:p>
    <w:p w14:paraId="39068F3C" w14:textId="20E663E9" w:rsidR="004C29DE" w:rsidRPr="004C29DE" w:rsidRDefault="004C29DE" w:rsidP="004C29DE">
      <w:pPr>
        <w:rPr>
          <w:rFonts w:eastAsia="Times New Roman"/>
          <w:lang w:eastAsia="en-AU"/>
        </w:rPr>
      </w:pPr>
      <w:r w:rsidRPr="004C29DE">
        <w:rPr>
          <w:rFonts w:eastAsia="Times New Roman"/>
          <w:lang w:eastAsia="en-AU"/>
        </w:rPr>
        <w:t xml:space="preserve">The Department </w:t>
      </w:r>
      <w:r w:rsidR="00D11BEC">
        <w:rPr>
          <w:rFonts w:eastAsia="Times New Roman"/>
          <w:lang w:eastAsia="en-AU"/>
        </w:rPr>
        <w:t xml:space="preserve">will in its </w:t>
      </w:r>
      <w:r w:rsidRPr="004C29DE">
        <w:rPr>
          <w:rFonts w:eastAsia="Times New Roman"/>
          <w:lang w:eastAsia="en-AU"/>
        </w:rPr>
        <w:t xml:space="preserve">absolute discretion determine whether </w:t>
      </w:r>
      <w:r>
        <w:rPr>
          <w:rFonts w:eastAsia="Times New Roman"/>
          <w:lang w:eastAsia="en-AU"/>
        </w:rPr>
        <w:t xml:space="preserve">a Premises can </w:t>
      </w:r>
      <w:r w:rsidR="003E6A1F">
        <w:rPr>
          <w:rFonts w:eastAsia="Times New Roman"/>
          <w:lang w:eastAsia="en-AU"/>
        </w:rPr>
        <w:t>receive funding under th</w:t>
      </w:r>
      <w:r w:rsidR="00D11BEC">
        <w:rPr>
          <w:rFonts w:eastAsia="Times New Roman"/>
          <w:lang w:eastAsia="en-AU"/>
        </w:rPr>
        <w:t>is</w:t>
      </w:r>
      <w:r w:rsidR="003E6A1F">
        <w:rPr>
          <w:rFonts w:eastAsia="Times New Roman"/>
          <w:lang w:eastAsia="en-AU"/>
        </w:rPr>
        <w:t xml:space="preserve"> Program. </w:t>
      </w:r>
    </w:p>
    <w:tbl>
      <w:tblPr>
        <w:tblStyle w:val="TableGrid"/>
        <w:tblW w:w="10343" w:type="dxa"/>
        <w:tblLook w:val="04A0" w:firstRow="1" w:lastRow="0" w:firstColumn="1" w:lastColumn="0" w:noHBand="0" w:noVBand="1"/>
      </w:tblPr>
      <w:tblGrid>
        <w:gridCol w:w="3681"/>
        <w:gridCol w:w="6662"/>
      </w:tblGrid>
      <w:tr w:rsidR="005A0BC9" w14:paraId="048658B8" w14:textId="77777777" w:rsidTr="00F11257">
        <w:tc>
          <w:tcPr>
            <w:tcW w:w="3681" w:type="dxa"/>
            <w:shd w:val="clear" w:color="auto" w:fill="002060"/>
          </w:tcPr>
          <w:p w14:paraId="2C974264" w14:textId="4D4F9072" w:rsidR="005A0BC9" w:rsidRPr="00CD11ED" w:rsidRDefault="005A0BC9" w:rsidP="00F11257">
            <w:pPr>
              <w:spacing w:before="120" w:after="120"/>
              <w:rPr>
                <w:b/>
                <w:lang w:eastAsia="en-AU"/>
              </w:rPr>
            </w:pPr>
            <w:r w:rsidRPr="00CD11ED">
              <w:rPr>
                <w:b/>
                <w:lang w:eastAsia="en-AU"/>
              </w:rPr>
              <w:t xml:space="preserve">Application </w:t>
            </w:r>
            <w:r w:rsidRPr="00BA3935">
              <w:rPr>
                <w:b/>
                <w:lang w:eastAsia="en-AU"/>
              </w:rPr>
              <w:t>T</w:t>
            </w:r>
            <w:r w:rsidRPr="00CD11ED">
              <w:rPr>
                <w:b/>
                <w:lang w:eastAsia="en-AU"/>
              </w:rPr>
              <w:t>ype</w:t>
            </w:r>
            <w:r>
              <w:rPr>
                <w:b/>
                <w:lang w:eastAsia="en-AU"/>
              </w:rPr>
              <w:t>:</w:t>
            </w:r>
          </w:p>
        </w:tc>
        <w:tc>
          <w:tcPr>
            <w:tcW w:w="6662" w:type="dxa"/>
            <w:shd w:val="clear" w:color="auto" w:fill="002060"/>
          </w:tcPr>
          <w:p w14:paraId="00E70504" w14:textId="6C8F3776" w:rsidR="005A0BC9" w:rsidRPr="00CD11ED" w:rsidRDefault="005A0BC9" w:rsidP="00F11257">
            <w:pPr>
              <w:spacing w:before="120" w:after="120"/>
              <w:rPr>
                <w:b/>
                <w:lang w:eastAsia="en-AU"/>
              </w:rPr>
            </w:pPr>
            <w:r w:rsidRPr="00CD11ED">
              <w:rPr>
                <w:b/>
                <w:lang w:eastAsia="en-AU"/>
              </w:rPr>
              <w:t xml:space="preserve">Funding </w:t>
            </w:r>
            <w:r w:rsidR="004C29DE">
              <w:rPr>
                <w:b/>
                <w:lang w:eastAsia="en-AU"/>
              </w:rPr>
              <w:t xml:space="preserve">limits </w:t>
            </w:r>
            <w:r w:rsidRPr="00CD11ED">
              <w:rPr>
                <w:b/>
                <w:lang w:eastAsia="en-AU"/>
              </w:rPr>
              <w:t>for Eligible Works</w:t>
            </w:r>
            <w:r>
              <w:rPr>
                <w:b/>
                <w:lang w:eastAsia="en-AU"/>
              </w:rPr>
              <w:t>:</w:t>
            </w:r>
          </w:p>
        </w:tc>
      </w:tr>
      <w:tr w:rsidR="005A0BC9" w14:paraId="68BD75DE" w14:textId="77777777" w:rsidTr="00F11257">
        <w:trPr>
          <w:trHeight w:val="1163"/>
        </w:trPr>
        <w:tc>
          <w:tcPr>
            <w:tcW w:w="3681" w:type="dxa"/>
          </w:tcPr>
          <w:p w14:paraId="5D919849" w14:textId="3FC1FAD7" w:rsidR="005B5FB2" w:rsidRPr="00CD11ED" w:rsidRDefault="005B5FB2" w:rsidP="005B5FB2">
            <w:pPr>
              <w:pStyle w:val="ListParagraph"/>
              <w:numPr>
                <w:ilvl w:val="0"/>
                <w:numId w:val="128"/>
              </w:numPr>
              <w:ind w:left="313" w:hanging="284"/>
              <w:rPr>
                <w:rFonts w:eastAsia="Times New Roman"/>
                <w:lang w:eastAsia="en-AU"/>
              </w:rPr>
            </w:pPr>
            <w:r w:rsidRPr="005B5FB2">
              <w:rPr>
                <w:rFonts w:eastAsia="Times New Roman"/>
                <w:lang w:eastAsia="en-AU"/>
              </w:rPr>
              <w:t>Recipient occupies the entire premises</w:t>
            </w:r>
          </w:p>
          <w:p w14:paraId="48F4B8D1" w14:textId="77777777" w:rsidR="005B5FB2" w:rsidRPr="00CD11ED" w:rsidRDefault="005B5FB2" w:rsidP="00CD11ED">
            <w:pPr>
              <w:pStyle w:val="ListParagraph"/>
              <w:numPr>
                <w:ilvl w:val="0"/>
                <w:numId w:val="128"/>
              </w:numPr>
              <w:spacing w:after="0"/>
              <w:ind w:left="312" w:hanging="284"/>
              <w:rPr>
                <w:rFonts w:eastAsia="Times New Roman"/>
                <w:lang w:eastAsia="en-AU"/>
              </w:rPr>
            </w:pPr>
            <w:r w:rsidRPr="005B5FB2">
              <w:rPr>
                <w:rFonts w:eastAsia="Times New Roman"/>
                <w:lang w:eastAsia="en-AU"/>
              </w:rPr>
              <w:t>Recipient occupies part of the premises</w:t>
            </w:r>
            <w:r>
              <w:t xml:space="preserve"> </w:t>
            </w:r>
          </w:p>
          <w:p w14:paraId="78A8B49E" w14:textId="11D9122F" w:rsidR="005A0BC9" w:rsidRPr="00B80575" w:rsidRDefault="005A0BC9" w:rsidP="00CD11ED">
            <w:pPr>
              <w:pStyle w:val="ListParagraph"/>
              <w:spacing w:after="0"/>
              <w:rPr>
                <w:lang w:eastAsia="en-AU"/>
              </w:rPr>
            </w:pPr>
          </w:p>
        </w:tc>
        <w:tc>
          <w:tcPr>
            <w:tcW w:w="6662" w:type="dxa"/>
          </w:tcPr>
          <w:p w14:paraId="1E42BF27" w14:textId="35438294" w:rsidR="005A0BC9" w:rsidRDefault="005A0BC9" w:rsidP="00CD11ED">
            <w:pPr>
              <w:pStyle w:val="ListParagraph"/>
              <w:numPr>
                <w:ilvl w:val="0"/>
                <w:numId w:val="111"/>
              </w:numPr>
              <w:spacing w:after="0"/>
              <w:ind w:left="289" w:hanging="283"/>
              <w:rPr>
                <w:lang w:eastAsia="en-AU"/>
              </w:rPr>
            </w:pPr>
            <w:r>
              <w:rPr>
                <w:lang w:eastAsia="en-AU"/>
              </w:rPr>
              <w:t>Maximum</w:t>
            </w:r>
            <w:r w:rsidR="009A196E">
              <w:rPr>
                <w:lang w:eastAsia="en-AU"/>
              </w:rPr>
              <w:t xml:space="preserve"> per premises</w:t>
            </w:r>
            <w:r>
              <w:rPr>
                <w:lang w:eastAsia="en-AU"/>
              </w:rPr>
              <w:t>: $15 000</w:t>
            </w:r>
          </w:p>
        </w:tc>
      </w:tr>
      <w:tr w:rsidR="005A0BC9" w14:paraId="27B567E2" w14:textId="77777777" w:rsidTr="00F11257">
        <w:tc>
          <w:tcPr>
            <w:tcW w:w="3681" w:type="dxa"/>
          </w:tcPr>
          <w:p w14:paraId="1274ED97" w14:textId="77777777" w:rsidR="005B5FB2" w:rsidRDefault="005B5FB2" w:rsidP="00CD11ED">
            <w:pPr>
              <w:pStyle w:val="ListParagraph"/>
              <w:numPr>
                <w:ilvl w:val="0"/>
                <w:numId w:val="128"/>
              </w:numPr>
              <w:spacing w:after="0"/>
              <w:ind w:left="313" w:hanging="284"/>
              <w:rPr>
                <w:rFonts w:eastAsia="Times New Roman"/>
                <w:lang w:eastAsia="en-AU"/>
              </w:rPr>
            </w:pPr>
            <w:r w:rsidRPr="005B5FB2">
              <w:rPr>
                <w:rFonts w:eastAsia="Times New Roman"/>
                <w:lang w:eastAsia="en-AU"/>
              </w:rPr>
              <w:t>Landlord or Body Corporate applying for common property</w:t>
            </w:r>
          </w:p>
          <w:p w14:paraId="542B77BD" w14:textId="635F8DE6" w:rsidR="005A0BC9" w:rsidRPr="00B80575" w:rsidRDefault="005A0BC9" w:rsidP="00CD11ED">
            <w:pPr>
              <w:pStyle w:val="ListParagraph"/>
              <w:ind w:left="317"/>
              <w:rPr>
                <w:lang w:eastAsia="en-AU"/>
              </w:rPr>
            </w:pPr>
          </w:p>
        </w:tc>
        <w:tc>
          <w:tcPr>
            <w:tcW w:w="6662" w:type="dxa"/>
          </w:tcPr>
          <w:p w14:paraId="4B75BBDB" w14:textId="7C10F768" w:rsidR="00505FF4" w:rsidRDefault="00505FF4" w:rsidP="00CD11ED">
            <w:pPr>
              <w:pStyle w:val="ListParagraph"/>
              <w:numPr>
                <w:ilvl w:val="0"/>
                <w:numId w:val="111"/>
              </w:numPr>
              <w:ind w:left="289" w:hanging="283"/>
              <w:rPr>
                <w:lang w:eastAsia="en-AU"/>
              </w:rPr>
            </w:pPr>
            <w:r>
              <w:rPr>
                <w:lang w:eastAsia="en-AU"/>
              </w:rPr>
              <w:t>$15 000 – 1 Eligible Recipients trading from the premises; or</w:t>
            </w:r>
          </w:p>
          <w:p w14:paraId="49F43EEC" w14:textId="15255977" w:rsidR="005A0BC9" w:rsidRDefault="005A0BC9" w:rsidP="00CD11ED">
            <w:pPr>
              <w:pStyle w:val="ListParagraph"/>
              <w:numPr>
                <w:ilvl w:val="0"/>
                <w:numId w:val="111"/>
              </w:numPr>
              <w:ind w:left="289" w:hanging="283"/>
              <w:rPr>
                <w:lang w:eastAsia="en-AU"/>
              </w:rPr>
            </w:pPr>
            <w:r>
              <w:rPr>
                <w:lang w:eastAsia="en-AU"/>
              </w:rPr>
              <w:t>$30 000</w:t>
            </w:r>
            <w:r w:rsidR="00D11BEC">
              <w:rPr>
                <w:lang w:eastAsia="en-AU"/>
              </w:rPr>
              <w:t xml:space="preserve"> </w:t>
            </w:r>
            <w:r w:rsidR="00F11257">
              <w:rPr>
                <w:lang w:eastAsia="en-AU"/>
              </w:rPr>
              <w:t>–</w:t>
            </w:r>
            <w:r w:rsidR="00D11BEC">
              <w:rPr>
                <w:lang w:eastAsia="en-AU"/>
              </w:rPr>
              <w:t xml:space="preserve"> </w:t>
            </w:r>
            <w:r>
              <w:rPr>
                <w:lang w:eastAsia="en-AU"/>
              </w:rPr>
              <w:t>2 Eligible Recipients trading from the premises; or</w:t>
            </w:r>
          </w:p>
          <w:p w14:paraId="3A1EB016" w14:textId="154E4E33" w:rsidR="005A0BC9" w:rsidRDefault="005A0BC9" w:rsidP="00CD11ED">
            <w:pPr>
              <w:pStyle w:val="ListParagraph"/>
              <w:numPr>
                <w:ilvl w:val="0"/>
                <w:numId w:val="111"/>
              </w:numPr>
              <w:ind w:left="289" w:hanging="283"/>
              <w:rPr>
                <w:lang w:eastAsia="en-AU"/>
              </w:rPr>
            </w:pPr>
            <w:r>
              <w:rPr>
                <w:lang w:eastAsia="en-AU"/>
              </w:rPr>
              <w:t>$45 000</w:t>
            </w:r>
            <w:r w:rsidR="00D11BEC">
              <w:rPr>
                <w:lang w:eastAsia="en-AU"/>
              </w:rPr>
              <w:t xml:space="preserve"> </w:t>
            </w:r>
            <w:r w:rsidR="00F11257">
              <w:rPr>
                <w:lang w:eastAsia="en-AU"/>
              </w:rPr>
              <w:t>–</w:t>
            </w:r>
            <w:r w:rsidR="00D11BEC">
              <w:rPr>
                <w:lang w:eastAsia="en-AU"/>
              </w:rPr>
              <w:t xml:space="preserve"> </w:t>
            </w:r>
            <w:r>
              <w:rPr>
                <w:lang w:eastAsia="en-AU"/>
              </w:rPr>
              <w:t>3 Eligible Recipients</w:t>
            </w:r>
            <w:r w:rsidR="00D11BEC">
              <w:rPr>
                <w:lang w:eastAsia="en-AU"/>
              </w:rPr>
              <w:t xml:space="preserve"> </w:t>
            </w:r>
            <w:r>
              <w:rPr>
                <w:lang w:eastAsia="en-AU"/>
              </w:rPr>
              <w:t>trading from the premises; or</w:t>
            </w:r>
          </w:p>
          <w:p w14:paraId="4656195A" w14:textId="34021D7C" w:rsidR="005A0BC9" w:rsidRDefault="005A0BC9" w:rsidP="00CD11ED">
            <w:pPr>
              <w:pStyle w:val="ListParagraph"/>
              <w:numPr>
                <w:ilvl w:val="0"/>
                <w:numId w:val="111"/>
              </w:numPr>
              <w:ind w:left="289" w:hanging="283"/>
              <w:rPr>
                <w:lang w:eastAsia="en-AU"/>
              </w:rPr>
            </w:pPr>
            <w:r>
              <w:rPr>
                <w:lang w:eastAsia="en-AU"/>
              </w:rPr>
              <w:t>$50 000</w:t>
            </w:r>
            <w:r w:rsidR="00D11BEC">
              <w:rPr>
                <w:lang w:eastAsia="en-AU"/>
              </w:rPr>
              <w:t xml:space="preserve"> </w:t>
            </w:r>
            <w:r w:rsidR="00F11257">
              <w:rPr>
                <w:lang w:eastAsia="en-AU"/>
              </w:rPr>
              <w:t>–</w:t>
            </w:r>
            <w:r w:rsidR="00D11BEC">
              <w:rPr>
                <w:lang w:eastAsia="en-AU"/>
              </w:rPr>
              <w:t xml:space="preserve"> 4</w:t>
            </w:r>
            <w:r>
              <w:rPr>
                <w:lang w:eastAsia="en-AU"/>
              </w:rPr>
              <w:t xml:space="preserve"> or more Eligible Recipients trading from the premises.</w:t>
            </w:r>
          </w:p>
        </w:tc>
      </w:tr>
    </w:tbl>
    <w:p w14:paraId="3B98717C" w14:textId="64B1F6F4" w:rsidR="00F11257" w:rsidRDefault="00F11257">
      <w:pPr>
        <w:rPr>
          <w:rFonts w:asciiTheme="majorHAnsi" w:eastAsiaTheme="majorEastAsia" w:hAnsiTheme="majorHAnsi" w:cstheme="majorBidi"/>
          <w:bCs/>
          <w:iCs/>
          <w:color w:val="454347"/>
          <w:sz w:val="32"/>
          <w:szCs w:val="32"/>
          <w:lang w:eastAsia="en-AU"/>
        </w:rPr>
      </w:pPr>
      <w:bookmarkStart w:id="393" w:name="_Toc134710880"/>
      <w:bookmarkStart w:id="394" w:name="_Toc134713103"/>
      <w:bookmarkStart w:id="395" w:name="_Toc135054921"/>
      <w:bookmarkStart w:id="396" w:name="_Toc135054994"/>
      <w:bookmarkStart w:id="397" w:name="_Toc135055885"/>
      <w:bookmarkStart w:id="398" w:name="_Toc135055957"/>
      <w:bookmarkStart w:id="399" w:name="_Toc136009274"/>
      <w:bookmarkStart w:id="400" w:name="_Toc136009339"/>
      <w:bookmarkStart w:id="401" w:name="_Toc136009649"/>
      <w:bookmarkStart w:id="402" w:name="_Toc136009714"/>
      <w:bookmarkStart w:id="403" w:name="_Toc136009868"/>
      <w:bookmarkStart w:id="404" w:name="_Toc136205683"/>
      <w:bookmarkStart w:id="405" w:name="_Toc136205748"/>
      <w:bookmarkStart w:id="406" w:name="_Toc136205813"/>
      <w:bookmarkStart w:id="407" w:name="_Toc136205877"/>
      <w:bookmarkStart w:id="408" w:name="_Toc134710881"/>
      <w:bookmarkStart w:id="409" w:name="_Toc134713104"/>
      <w:bookmarkStart w:id="410" w:name="_Toc135054922"/>
      <w:bookmarkStart w:id="411" w:name="_Toc135054995"/>
      <w:bookmarkStart w:id="412" w:name="_Toc135055886"/>
      <w:bookmarkStart w:id="413" w:name="_Toc135055958"/>
      <w:bookmarkStart w:id="414" w:name="_Toc136009275"/>
      <w:bookmarkStart w:id="415" w:name="_Toc136009340"/>
      <w:bookmarkStart w:id="416" w:name="_Toc136009650"/>
      <w:bookmarkStart w:id="417" w:name="_Toc136009715"/>
      <w:bookmarkStart w:id="418" w:name="_Toc136009869"/>
      <w:bookmarkStart w:id="419" w:name="_Toc136205684"/>
      <w:bookmarkStart w:id="420" w:name="_Toc136205749"/>
      <w:bookmarkStart w:id="421" w:name="_Toc136205814"/>
      <w:bookmarkStart w:id="422" w:name="_Toc136205878"/>
      <w:bookmarkStart w:id="423" w:name="_Toc134710882"/>
      <w:bookmarkStart w:id="424" w:name="_Toc134713105"/>
      <w:bookmarkStart w:id="425" w:name="_Toc135054923"/>
      <w:bookmarkStart w:id="426" w:name="_Toc135054996"/>
      <w:bookmarkStart w:id="427" w:name="_Toc135055887"/>
      <w:bookmarkStart w:id="428" w:name="_Toc135055959"/>
      <w:bookmarkStart w:id="429" w:name="_Toc136009276"/>
      <w:bookmarkStart w:id="430" w:name="_Toc136009341"/>
      <w:bookmarkStart w:id="431" w:name="_Toc136009651"/>
      <w:bookmarkStart w:id="432" w:name="_Toc136009716"/>
      <w:bookmarkStart w:id="433" w:name="_Toc136009870"/>
      <w:bookmarkStart w:id="434" w:name="_Toc136205685"/>
      <w:bookmarkStart w:id="435" w:name="_Toc136205750"/>
      <w:bookmarkStart w:id="436" w:name="_Toc136205815"/>
      <w:bookmarkStart w:id="437" w:name="_Toc136205879"/>
      <w:bookmarkStart w:id="438" w:name="_Toc134710883"/>
      <w:bookmarkStart w:id="439" w:name="_Toc134713106"/>
      <w:bookmarkStart w:id="440" w:name="_Toc135054924"/>
      <w:bookmarkStart w:id="441" w:name="_Toc135054997"/>
      <w:bookmarkStart w:id="442" w:name="_Toc135055888"/>
      <w:bookmarkStart w:id="443" w:name="_Toc135055960"/>
      <w:bookmarkStart w:id="444" w:name="_Toc136009277"/>
      <w:bookmarkStart w:id="445" w:name="_Toc136009342"/>
      <w:bookmarkStart w:id="446" w:name="_Toc136009652"/>
      <w:bookmarkStart w:id="447" w:name="_Toc136009717"/>
      <w:bookmarkStart w:id="448" w:name="_Toc136009871"/>
      <w:bookmarkStart w:id="449" w:name="_Toc136205686"/>
      <w:bookmarkStart w:id="450" w:name="_Toc136205751"/>
      <w:bookmarkStart w:id="451" w:name="_Toc136205816"/>
      <w:bookmarkStart w:id="452" w:name="_Toc136205880"/>
      <w:bookmarkStart w:id="453" w:name="_Toc134710884"/>
      <w:bookmarkStart w:id="454" w:name="_Toc134713107"/>
      <w:bookmarkStart w:id="455" w:name="_Toc135054925"/>
      <w:bookmarkStart w:id="456" w:name="_Toc135054998"/>
      <w:bookmarkStart w:id="457" w:name="_Toc135055889"/>
      <w:bookmarkStart w:id="458" w:name="_Toc135055961"/>
      <w:bookmarkStart w:id="459" w:name="_Toc136009278"/>
      <w:bookmarkStart w:id="460" w:name="_Toc136009343"/>
      <w:bookmarkStart w:id="461" w:name="_Toc136009653"/>
      <w:bookmarkStart w:id="462" w:name="_Toc136009718"/>
      <w:bookmarkStart w:id="463" w:name="_Toc136009872"/>
      <w:bookmarkStart w:id="464" w:name="_Toc136205687"/>
      <w:bookmarkStart w:id="465" w:name="_Toc136205752"/>
      <w:bookmarkStart w:id="466" w:name="_Toc136205817"/>
      <w:bookmarkStart w:id="467" w:name="_Toc136205881"/>
      <w:bookmarkStart w:id="468" w:name="_Toc136975111"/>
      <w:bookmarkStart w:id="469" w:name="_Toc136975189"/>
      <w:bookmarkStart w:id="470" w:name="_Toc136978773"/>
      <w:bookmarkStart w:id="471" w:name="_Toc136978839"/>
      <w:bookmarkStart w:id="472" w:name="_Toc136979037"/>
      <w:bookmarkStart w:id="473" w:name="_Toc136979102"/>
      <w:bookmarkStart w:id="474" w:name="_Toc136981467"/>
      <w:bookmarkStart w:id="475" w:name="_Toc137005644"/>
      <w:bookmarkStart w:id="476" w:name="_Toc137008358"/>
      <w:bookmarkStart w:id="477" w:name="_Toc137023294"/>
      <w:bookmarkStart w:id="478" w:name="_Toc141280899"/>
      <w:bookmarkStart w:id="479" w:name="_Toc141280990"/>
      <w:bookmarkStart w:id="480" w:name="_Toc141345134"/>
      <w:bookmarkStart w:id="481" w:name="_Toc141696699"/>
      <w:bookmarkStart w:id="482" w:name="_Toc141876050"/>
      <w:bookmarkStart w:id="483" w:name="_Toc141876371"/>
      <w:bookmarkStart w:id="484" w:name="_Toc136975112"/>
      <w:bookmarkStart w:id="485" w:name="_Toc136975190"/>
      <w:bookmarkStart w:id="486" w:name="_Toc136978774"/>
      <w:bookmarkStart w:id="487" w:name="_Toc136978840"/>
      <w:bookmarkStart w:id="488" w:name="_Toc136979038"/>
      <w:bookmarkStart w:id="489" w:name="_Toc136979103"/>
      <w:bookmarkStart w:id="490" w:name="_Toc136981468"/>
      <w:bookmarkStart w:id="491" w:name="_Toc137005645"/>
      <w:bookmarkStart w:id="492" w:name="_Toc137008359"/>
      <w:bookmarkStart w:id="493" w:name="_Toc137023295"/>
      <w:bookmarkStart w:id="494" w:name="_Toc141280900"/>
      <w:bookmarkStart w:id="495" w:name="_Toc141280991"/>
      <w:bookmarkStart w:id="496" w:name="_Toc141345135"/>
      <w:bookmarkStart w:id="497" w:name="_Toc141696700"/>
      <w:bookmarkStart w:id="498" w:name="_Toc141876051"/>
      <w:bookmarkStart w:id="499" w:name="_Toc141876372"/>
      <w:bookmarkStart w:id="500" w:name="_Toc136981469"/>
      <w:bookmarkStart w:id="501" w:name="_Toc137005646"/>
      <w:bookmarkStart w:id="502" w:name="_Toc137008360"/>
      <w:bookmarkStart w:id="503" w:name="_Toc137023296"/>
      <w:bookmarkStart w:id="504" w:name="_Toc141280901"/>
      <w:bookmarkStart w:id="505" w:name="_Toc141280992"/>
      <w:bookmarkStart w:id="506" w:name="_Toc141345136"/>
      <w:bookmarkStart w:id="507" w:name="_Toc141696701"/>
      <w:bookmarkStart w:id="508" w:name="_Toc141876052"/>
      <w:bookmarkStart w:id="509" w:name="_Toc141876373"/>
      <w:bookmarkStart w:id="510" w:name="_Toc136981470"/>
      <w:bookmarkStart w:id="511" w:name="_Toc137005647"/>
      <w:bookmarkStart w:id="512" w:name="_Toc137008361"/>
      <w:bookmarkStart w:id="513" w:name="_Toc137023297"/>
      <w:bookmarkStart w:id="514" w:name="_Toc141280902"/>
      <w:bookmarkStart w:id="515" w:name="_Toc141280993"/>
      <w:bookmarkStart w:id="516" w:name="_Toc141345137"/>
      <w:bookmarkStart w:id="517" w:name="_Toc141696702"/>
      <w:bookmarkStart w:id="518" w:name="_Toc141876053"/>
      <w:bookmarkStart w:id="519" w:name="_Toc141876374"/>
      <w:bookmarkStart w:id="520" w:name="_Toc136981471"/>
      <w:bookmarkStart w:id="521" w:name="_Toc137005648"/>
      <w:bookmarkStart w:id="522" w:name="_Toc137008362"/>
      <w:bookmarkStart w:id="523" w:name="_Toc137023298"/>
      <w:bookmarkStart w:id="524" w:name="_Toc141280903"/>
      <w:bookmarkStart w:id="525" w:name="_Toc141280994"/>
      <w:bookmarkStart w:id="526" w:name="_Toc141345138"/>
      <w:bookmarkStart w:id="527" w:name="_Toc141696703"/>
      <w:bookmarkStart w:id="528" w:name="_Toc141876054"/>
      <w:bookmarkStart w:id="529" w:name="_Toc141876375"/>
      <w:bookmarkStart w:id="530" w:name="_Toc136981472"/>
      <w:bookmarkStart w:id="531" w:name="_Toc137005649"/>
      <w:bookmarkStart w:id="532" w:name="_Toc137008363"/>
      <w:bookmarkStart w:id="533" w:name="_Toc137023299"/>
      <w:bookmarkStart w:id="534" w:name="_Toc141280904"/>
      <w:bookmarkStart w:id="535" w:name="_Toc141280995"/>
      <w:bookmarkStart w:id="536" w:name="_Toc141345139"/>
      <w:bookmarkStart w:id="537" w:name="_Toc141696704"/>
      <w:bookmarkStart w:id="538" w:name="_Toc141876055"/>
      <w:bookmarkStart w:id="539" w:name="_Toc141876376"/>
      <w:bookmarkStart w:id="540" w:name="_Toc136981473"/>
      <w:bookmarkStart w:id="541" w:name="_Toc137005650"/>
      <w:bookmarkStart w:id="542" w:name="_Toc137008364"/>
      <w:bookmarkStart w:id="543" w:name="_Toc137023300"/>
      <w:bookmarkStart w:id="544" w:name="_Toc141280905"/>
      <w:bookmarkStart w:id="545" w:name="_Toc141280996"/>
      <w:bookmarkStart w:id="546" w:name="_Toc141345140"/>
      <w:bookmarkStart w:id="547" w:name="_Toc141696705"/>
      <w:bookmarkStart w:id="548" w:name="_Toc141876056"/>
      <w:bookmarkStart w:id="549" w:name="_Toc141876377"/>
      <w:bookmarkStart w:id="550" w:name="_Toc136975114"/>
      <w:bookmarkStart w:id="551" w:name="_Toc136975192"/>
      <w:bookmarkStart w:id="552" w:name="_Toc136978776"/>
      <w:bookmarkStart w:id="553" w:name="_Toc136978842"/>
      <w:bookmarkStart w:id="554" w:name="_Toc136979040"/>
      <w:bookmarkStart w:id="555" w:name="_Toc136979105"/>
      <w:bookmarkStart w:id="556" w:name="_Toc136981474"/>
      <w:bookmarkStart w:id="557" w:name="_Toc137005651"/>
      <w:bookmarkStart w:id="558" w:name="_Toc137008365"/>
      <w:bookmarkStart w:id="559" w:name="_Toc137023301"/>
      <w:bookmarkStart w:id="560" w:name="_Toc141280906"/>
      <w:bookmarkStart w:id="561" w:name="_Toc141280997"/>
      <w:bookmarkStart w:id="562" w:name="_Toc141345141"/>
      <w:bookmarkStart w:id="563" w:name="_Toc141696706"/>
      <w:bookmarkStart w:id="564" w:name="_Toc141876057"/>
      <w:bookmarkStart w:id="565" w:name="_Toc141876378"/>
      <w:bookmarkStart w:id="566" w:name="_Toc136975115"/>
      <w:bookmarkStart w:id="567" w:name="_Toc136975193"/>
      <w:bookmarkStart w:id="568" w:name="_Toc136978777"/>
      <w:bookmarkStart w:id="569" w:name="_Toc136978843"/>
      <w:bookmarkStart w:id="570" w:name="_Toc136979041"/>
      <w:bookmarkStart w:id="571" w:name="_Toc136979106"/>
      <w:bookmarkStart w:id="572" w:name="_Toc136981475"/>
      <w:bookmarkStart w:id="573" w:name="_Toc137005652"/>
      <w:bookmarkStart w:id="574" w:name="_Toc137008366"/>
      <w:bookmarkStart w:id="575" w:name="_Toc137023302"/>
      <w:bookmarkStart w:id="576" w:name="_Toc141280907"/>
      <w:bookmarkStart w:id="577" w:name="_Toc141280998"/>
      <w:bookmarkStart w:id="578" w:name="_Toc141345142"/>
      <w:bookmarkStart w:id="579" w:name="_Toc141696707"/>
      <w:bookmarkStart w:id="580" w:name="_Toc141876058"/>
      <w:bookmarkStart w:id="581" w:name="_Toc141876379"/>
      <w:bookmarkStart w:id="582" w:name="_Toc136975116"/>
      <w:bookmarkStart w:id="583" w:name="_Toc136975194"/>
      <w:bookmarkStart w:id="584" w:name="_Toc136978778"/>
      <w:bookmarkStart w:id="585" w:name="_Toc136978844"/>
      <w:bookmarkStart w:id="586" w:name="_Toc136979042"/>
      <w:bookmarkStart w:id="587" w:name="_Toc136979107"/>
      <w:bookmarkStart w:id="588" w:name="_Toc136981476"/>
      <w:bookmarkStart w:id="589" w:name="_Toc137005653"/>
      <w:bookmarkStart w:id="590" w:name="_Toc137008367"/>
      <w:bookmarkStart w:id="591" w:name="_Toc137023303"/>
      <w:bookmarkStart w:id="592" w:name="_Toc141280908"/>
      <w:bookmarkStart w:id="593" w:name="_Toc141280999"/>
      <w:bookmarkStart w:id="594" w:name="_Toc141345143"/>
      <w:bookmarkStart w:id="595" w:name="_Toc141696708"/>
      <w:bookmarkStart w:id="596" w:name="_Toc141876059"/>
      <w:bookmarkStart w:id="597" w:name="_Toc141876380"/>
      <w:bookmarkStart w:id="598" w:name="_Toc136975117"/>
      <w:bookmarkStart w:id="599" w:name="_Toc136975195"/>
      <w:bookmarkStart w:id="600" w:name="_Toc136978779"/>
      <w:bookmarkStart w:id="601" w:name="_Toc136978845"/>
      <w:bookmarkStart w:id="602" w:name="_Toc136979043"/>
      <w:bookmarkStart w:id="603" w:name="_Toc136979108"/>
      <w:bookmarkStart w:id="604" w:name="_Toc136981477"/>
      <w:bookmarkStart w:id="605" w:name="_Toc137005654"/>
      <w:bookmarkStart w:id="606" w:name="_Toc137008368"/>
      <w:bookmarkStart w:id="607" w:name="_Toc137023304"/>
      <w:bookmarkStart w:id="608" w:name="_Toc141280909"/>
      <w:bookmarkStart w:id="609" w:name="_Toc141281000"/>
      <w:bookmarkStart w:id="610" w:name="_Toc141345144"/>
      <w:bookmarkStart w:id="611" w:name="_Toc141696709"/>
      <w:bookmarkStart w:id="612" w:name="_Toc141876060"/>
      <w:bookmarkStart w:id="613" w:name="_Toc141876381"/>
      <w:bookmarkStart w:id="614" w:name="_Toc136975118"/>
      <w:bookmarkStart w:id="615" w:name="_Toc136975196"/>
      <w:bookmarkStart w:id="616" w:name="_Toc136978780"/>
      <w:bookmarkStart w:id="617" w:name="_Toc136978846"/>
      <w:bookmarkStart w:id="618" w:name="_Toc136979044"/>
      <w:bookmarkStart w:id="619" w:name="_Toc136979109"/>
      <w:bookmarkStart w:id="620" w:name="_Toc136981478"/>
      <w:bookmarkStart w:id="621" w:name="_Toc137005655"/>
      <w:bookmarkStart w:id="622" w:name="_Toc137008369"/>
      <w:bookmarkStart w:id="623" w:name="_Toc137023305"/>
      <w:bookmarkStart w:id="624" w:name="_Toc141280910"/>
      <w:bookmarkStart w:id="625" w:name="_Toc141281001"/>
      <w:bookmarkStart w:id="626" w:name="_Toc141345145"/>
      <w:bookmarkStart w:id="627" w:name="_Toc141696710"/>
      <w:bookmarkStart w:id="628" w:name="_Toc141876061"/>
      <w:bookmarkStart w:id="629" w:name="_Toc141876382"/>
      <w:bookmarkStart w:id="630" w:name="_Toc136975119"/>
      <w:bookmarkStart w:id="631" w:name="_Toc136975197"/>
      <w:bookmarkStart w:id="632" w:name="_Toc136978781"/>
      <w:bookmarkStart w:id="633" w:name="_Toc136978847"/>
      <w:bookmarkStart w:id="634" w:name="_Toc136979045"/>
      <w:bookmarkStart w:id="635" w:name="_Toc136979110"/>
      <w:bookmarkStart w:id="636" w:name="_Toc136981479"/>
      <w:bookmarkStart w:id="637" w:name="_Toc137005656"/>
      <w:bookmarkStart w:id="638" w:name="_Toc137008370"/>
      <w:bookmarkStart w:id="639" w:name="_Toc137023306"/>
      <w:bookmarkStart w:id="640" w:name="_Toc141280911"/>
      <w:bookmarkStart w:id="641" w:name="_Toc141281002"/>
      <w:bookmarkStart w:id="642" w:name="_Toc141345146"/>
      <w:bookmarkStart w:id="643" w:name="_Toc141696711"/>
      <w:bookmarkStart w:id="644" w:name="_Toc141876062"/>
      <w:bookmarkStart w:id="645" w:name="_Toc141876383"/>
      <w:bookmarkStart w:id="646" w:name="_Toc136975120"/>
      <w:bookmarkStart w:id="647" w:name="_Toc136975198"/>
      <w:bookmarkStart w:id="648" w:name="_Toc136978782"/>
      <w:bookmarkStart w:id="649" w:name="_Toc136978848"/>
      <w:bookmarkStart w:id="650" w:name="_Toc136979046"/>
      <w:bookmarkStart w:id="651" w:name="_Toc136979111"/>
      <w:bookmarkStart w:id="652" w:name="_Toc136981480"/>
      <w:bookmarkStart w:id="653" w:name="_Toc137005657"/>
      <w:bookmarkStart w:id="654" w:name="_Toc137008371"/>
      <w:bookmarkStart w:id="655" w:name="_Toc137023307"/>
      <w:bookmarkStart w:id="656" w:name="_Toc141280912"/>
      <w:bookmarkStart w:id="657" w:name="_Toc141281003"/>
      <w:bookmarkStart w:id="658" w:name="_Toc141345147"/>
      <w:bookmarkStart w:id="659" w:name="_Toc141696712"/>
      <w:bookmarkStart w:id="660" w:name="_Toc141876063"/>
      <w:bookmarkStart w:id="661" w:name="_Toc141876384"/>
      <w:bookmarkStart w:id="662" w:name="_Toc136975121"/>
      <w:bookmarkStart w:id="663" w:name="_Toc136975199"/>
      <w:bookmarkStart w:id="664" w:name="_Toc136978783"/>
      <w:bookmarkStart w:id="665" w:name="_Toc136978849"/>
      <w:bookmarkStart w:id="666" w:name="_Toc136979047"/>
      <w:bookmarkStart w:id="667" w:name="_Toc136979112"/>
      <w:bookmarkStart w:id="668" w:name="_Toc136981481"/>
      <w:bookmarkStart w:id="669" w:name="_Toc137005658"/>
      <w:bookmarkStart w:id="670" w:name="_Toc137008372"/>
      <w:bookmarkStart w:id="671" w:name="_Toc137023308"/>
      <w:bookmarkStart w:id="672" w:name="_Toc141280913"/>
      <w:bookmarkStart w:id="673" w:name="_Toc141281004"/>
      <w:bookmarkStart w:id="674" w:name="_Toc141345148"/>
      <w:bookmarkStart w:id="675" w:name="_Toc141696713"/>
      <w:bookmarkStart w:id="676" w:name="_Toc141876064"/>
      <w:bookmarkStart w:id="677" w:name="_Toc141876385"/>
      <w:bookmarkStart w:id="678" w:name="_Toc136975122"/>
      <w:bookmarkStart w:id="679" w:name="_Toc136975200"/>
      <w:bookmarkStart w:id="680" w:name="_Toc136978784"/>
      <w:bookmarkStart w:id="681" w:name="_Toc136978850"/>
      <w:bookmarkStart w:id="682" w:name="_Toc136979048"/>
      <w:bookmarkStart w:id="683" w:name="_Toc136979113"/>
      <w:bookmarkStart w:id="684" w:name="_Toc136981482"/>
      <w:bookmarkStart w:id="685" w:name="_Toc137005659"/>
      <w:bookmarkStart w:id="686" w:name="_Toc137008373"/>
      <w:bookmarkStart w:id="687" w:name="_Toc137023309"/>
      <w:bookmarkStart w:id="688" w:name="_Toc141280914"/>
      <w:bookmarkStart w:id="689" w:name="_Toc141281005"/>
      <w:bookmarkStart w:id="690" w:name="_Toc141345149"/>
      <w:bookmarkStart w:id="691" w:name="_Toc141696714"/>
      <w:bookmarkStart w:id="692" w:name="_Toc141876065"/>
      <w:bookmarkStart w:id="693" w:name="_Toc141876386"/>
      <w:bookmarkStart w:id="694" w:name="_Toc136975123"/>
      <w:bookmarkStart w:id="695" w:name="_Toc136975201"/>
      <w:bookmarkStart w:id="696" w:name="_Toc136978785"/>
      <w:bookmarkStart w:id="697" w:name="_Toc136978851"/>
      <w:bookmarkStart w:id="698" w:name="_Toc136979049"/>
      <w:bookmarkStart w:id="699" w:name="_Toc136979114"/>
      <w:bookmarkStart w:id="700" w:name="_Toc136981483"/>
      <w:bookmarkStart w:id="701" w:name="_Toc137005660"/>
      <w:bookmarkStart w:id="702" w:name="_Toc137008374"/>
      <w:bookmarkStart w:id="703" w:name="_Toc137023310"/>
      <w:bookmarkStart w:id="704" w:name="_Toc141280915"/>
      <w:bookmarkStart w:id="705" w:name="_Toc141281006"/>
      <w:bookmarkStart w:id="706" w:name="_Toc141345150"/>
      <w:bookmarkStart w:id="707" w:name="_Toc141696715"/>
      <w:bookmarkStart w:id="708" w:name="_Toc141876066"/>
      <w:bookmarkStart w:id="709" w:name="_Toc141876387"/>
      <w:bookmarkStart w:id="710" w:name="_Toc136975124"/>
      <w:bookmarkStart w:id="711" w:name="_Toc136975202"/>
      <w:bookmarkStart w:id="712" w:name="_Toc136978786"/>
      <w:bookmarkStart w:id="713" w:name="_Toc136978852"/>
      <w:bookmarkStart w:id="714" w:name="_Toc136979050"/>
      <w:bookmarkStart w:id="715" w:name="_Toc136979115"/>
      <w:bookmarkStart w:id="716" w:name="_Toc136981484"/>
      <w:bookmarkStart w:id="717" w:name="_Toc137005661"/>
      <w:bookmarkStart w:id="718" w:name="_Toc137008375"/>
      <w:bookmarkStart w:id="719" w:name="_Toc137023311"/>
      <w:bookmarkStart w:id="720" w:name="_Toc141280916"/>
      <w:bookmarkStart w:id="721" w:name="_Toc141281007"/>
      <w:bookmarkStart w:id="722" w:name="_Toc141345151"/>
      <w:bookmarkStart w:id="723" w:name="_Toc141696716"/>
      <w:bookmarkStart w:id="724" w:name="_Toc141876067"/>
      <w:bookmarkStart w:id="725" w:name="_Toc141876388"/>
      <w:bookmarkStart w:id="726" w:name="_Toc136975125"/>
      <w:bookmarkStart w:id="727" w:name="_Toc136975203"/>
      <w:bookmarkStart w:id="728" w:name="_Toc136978787"/>
      <w:bookmarkStart w:id="729" w:name="_Toc136978853"/>
      <w:bookmarkStart w:id="730" w:name="_Toc136979051"/>
      <w:bookmarkStart w:id="731" w:name="_Toc136979116"/>
      <w:bookmarkStart w:id="732" w:name="_Toc136981485"/>
      <w:bookmarkStart w:id="733" w:name="_Toc137005662"/>
      <w:bookmarkStart w:id="734" w:name="_Toc137008376"/>
      <w:bookmarkStart w:id="735" w:name="_Toc137023312"/>
      <w:bookmarkStart w:id="736" w:name="_Toc141280917"/>
      <w:bookmarkStart w:id="737" w:name="_Toc141281008"/>
      <w:bookmarkStart w:id="738" w:name="_Toc141345152"/>
      <w:bookmarkStart w:id="739" w:name="_Toc141696717"/>
      <w:bookmarkStart w:id="740" w:name="_Toc141876068"/>
      <w:bookmarkStart w:id="741" w:name="_Toc141876389"/>
      <w:bookmarkStart w:id="742" w:name="_Toc136975126"/>
      <w:bookmarkStart w:id="743" w:name="_Toc136975204"/>
      <w:bookmarkStart w:id="744" w:name="_Toc136978788"/>
      <w:bookmarkStart w:id="745" w:name="_Toc136978854"/>
      <w:bookmarkStart w:id="746" w:name="_Toc136979052"/>
      <w:bookmarkStart w:id="747" w:name="_Toc136979117"/>
      <w:bookmarkStart w:id="748" w:name="_Toc136981486"/>
      <w:bookmarkStart w:id="749" w:name="_Toc137005663"/>
      <w:bookmarkStart w:id="750" w:name="_Toc137008377"/>
      <w:bookmarkStart w:id="751" w:name="_Toc137023313"/>
      <w:bookmarkStart w:id="752" w:name="_Toc141280918"/>
      <w:bookmarkStart w:id="753" w:name="_Toc141281009"/>
      <w:bookmarkStart w:id="754" w:name="_Toc141345153"/>
      <w:bookmarkStart w:id="755" w:name="_Toc141696718"/>
      <w:bookmarkStart w:id="756" w:name="_Toc141876069"/>
      <w:bookmarkStart w:id="757" w:name="_Toc141876390"/>
      <w:bookmarkStart w:id="758" w:name="_Toc136975127"/>
      <w:bookmarkStart w:id="759" w:name="_Toc136975205"/>
      <w:bookmarkStart w:id="760" w:name="_Toc136978789"/>
      <w:bookmarkStart w:id="761" w:name="_Toc136978855"/>
      <w:bookmarkStart w:id="762" w:name="_Toc136979053"/>
      <w:bookmarkStart w:id="763" w:name="_Toc136979118"/>
      <w:bookmarkStart w:id="764" w:name="_Toc136981487"/>
      <w:bookmarkStart w:id="765" w:name="_Toc137005664"/>
      <w:bookmarkStart w:id="766" w:name="_Toc137008378"/>
      <w:bookmarkStart w:id="767" w:name="_Toc137023314"/>
      <w:bookmarkStart w:id="768" w:name="_Toc141280919"/>
      <w:bookmarkStart w:id="769" w:name="_Toc141281010"/>
      <w:bookmarkStart w:id="770" w:name="_Toc141345154"/>
      <w:bookmarkStart w:id="771" w:name="_Toc141696719"/>
      <w:bookmarkStart w:id="772" w:name="_Toc141876070"/>
      <w:bookmarkStart w:id="773" w:name="_Toc141876391"/>
      <w:bookmarkStart w:id="774" w:name="_Toc134710888"/>
      <w:bookmarkStart w:id="775" w:name="_Toc134713111"/>
      <w:bookmarkStart w:id="776" w:name="_Toc135054929"/>
      <w:bookmarkStart w:id="777" w:name="_Toc135055002"/>
      <w:bookmarkStart w:id="778" w:name="_Toc135055893"/>
      <w:bookmarkStart w:id="779" w:name="_Toc135055965"/>
      <w:bookmarkStart w:id="780" w:name="_Toc136009657"/>
      <w:bookmarkStart w:id="781" w:name="_Toc136009722"/>
      <w:bookmarkStart w:id="782" w:name="_Toc136009876"/>
      <w:bookmarkStart w:id="783" w:name="_Toc136205691"/>
      <w:bookmarkStart w:id="784" w:name="_Toc136205756"/>
      <w:bookmarkStart w:id="785" w:name="_Toc136205821"/>
      <w:bookmarkStart w:id="786" w:name="_Toc136205885"/>
      <w:bookmarkStart w:id="787" w:name="_Toc136975128"/>
      <w:bookmarkStart w:id="788" w:name="_Toc136975206"/>
      <w:bookmarkStart w:id="789" w:name="_Toc136978790"/>
      <w:bookmarkStart w:id="790" w:name="_Toc136978856"/>
      <w:bookmarkStart w:id="791" w:name="_Toc136979054"/>
      <w:bookmarkStart w:id="792" w:name="_Toc136979119"/>
      <w:bookmarkStart w:id="793" w:name="_Toc136981488"/>
      <w:bookmarkStart w:id="794" w:name="_Toc137005665"/>
      <w:bookmarkStart w:id="795" w:name="_Toc137008379"/>
      <w:bookmarkStart w:id="796" w:name="_Toc137023315"/>
      <w:bookmarkStart w:id="797" w:name="_Toc141280920"/>
      <w:bookmarkStart w:id="798" w:name="_Toc141281011"/>
      <w:bookmarkStart w:id="799" w:name="_Toc141345155"/>
      <w:bookmarkStart w:id="800" w:name="_Toc141696720"/>
      <w:bookmarkStart w:id="801" w:name="_Toc141876071"/>
      <w:bookmarkStart w:id="802" w:name="_Toc141876392"/>
      <w:bookmarkStart w:id="803" w:name="_Toc136975129"/>
      <w:bookmarkStart w:id="804" w:name="_Toc136975207"/>
      <w:bookmarkStart w:id="805" w:name="_Toc136978791"/>
      <w:bookmarkStart w:id="806" w:name="_Toc136978857"/>
      <w:bookmarkStart w:id="807" w:name="_Toc136979055"/>
      <w:bookmarkStart w:id="808" w:name="_Toc136979120"/>
      <w:bookmarkStart w:id="809" w:name="_Toc136981489"/>
      <w:bookmarkStart w:id="810" w:name="_Toc137005666"/>
      <w:bookmarkStart w:id="811" w:name="_Toc137008380"/>
      <w:bookmarkStart w:id="812" w:name="_Toc137023316"/>
      <w:bookmarkStart w:id="813" w:name="_Toc141280921"/>
      <w:bookmarkStart w:id="814" w:name="_Toc141281012"/>
      <w:bookmarkStart w:id="815" w:name="_Toc141345156"/>
      <w:bookmarkStart w:id="816" w:name="_Toc141696721"/>
      <w:bookmarkStart w:id="817" w:name="_Toc141876072"/>
      <w:bookmarkStart w:id="818" w:name="_Toc141876393"/>
      <w:bookmarkStart w:id="819" w:name="_Toc136975130"/>
      <w:bookmarkStart w:id="820" w:name="_Toc136975208"/>
      <w:bookmarkStart w:id="821" w:name="_Toc136978792"/>
      <w:bookmarkStart w:id="822" w:name="_Toc136978858"/>
      <w:bookmarkStart w:id="823" w:name="_Toc136979056"/>
      <w:bookmarkStart w:id="824" w:name="_Toc136979121"/>
      <w:bookmarkStart w:id="825" w:name="_Toc136981490"/>
      <w:bookmarkStart w:id="826" w:name="_Toc137005667"/>
      <w:bookmarkStart w:id="827" w:name="_Toc137008381"/>
      <w:bookmarkStart w:id="828" w:name="_Toc137023317"/>
      <w:bookmarkStart w:id="829" w:name="_Toc141280922"/>
      <w:bookmarkStart w:id="830" w:name="_Toc141281013"/>
      <w:bookmarkStart w:id="831" w:name="_Toc141345157"/>
      <w:bookmarkStart w:id="832" w:name="_Toc141696722"/>
      <w:bookmarkStart w:id="833" w:name="_Toc141876073"/>
      <w:bookmarkStart w:id="834" w:name="_Toc141876394"/>
      <w:bookmarkStart w:id="835" w:name="_Toc136975131"/>
      <w:bookmarkStart w:id="836" w:name="_Toc136975209"/>
      <w:bookmarkStart w:id="837" w:name="_Toc136978793"/>
      <w:bookmarkStart w:id="838" w:name="_Toc136978859"/>
      <w:bookmarkStart w:id="839" w:name="_Toc136979057"/>
      <w:bookmarkStart w:id="840" w:name="_Toc136979122"/>
      <w:bookmarkStart w:id="841" w:name="_Toc136981491"/>
      <w:bookmarkStart w:id="842" w:name="_Toc137005668"/>
      <w:bookmarkStart w:id="843" w:name="_Toc137008382"/>
      <w:bookmarkStart w:id="844" w:name="_Toc137023318"/>
      <w:bookmarkStart w:id="845" w:name="_Toc141280923"/>
      <w:bookmarkStart w:id="846" w:name="_Toc141281014"/>
      <w:bookmarkStart w:id="847" w:name="_Toc141345158"/>
      <w:bookmarkStart w:id="848" w:name="_Toc141696723"/>
      <w:bookmarkStart w:id="849" w:name="_Toc141876074"/>
      <w:bookmarkStart w:id="850" w:name="_Toc141876395"/>
      <w:bookmarkStart w:id="851" w:name="_Toc136975132"/>
      <w:bookmarkStart w:id="852" w:name="_Toc136975210"/>
      <w:bookmarkStart w:id="853" w:name="_Toc136978794"/>
      <w:bookmarkStart w:id="854" w:name="_Toc136978860"/>
      <w:bookmarkStart w:id="855" w:name="_Toc136979058"/>
      <w:bookmarkStart w:id="856" w:name="_Toc136979123"/>
      <w:bookmarkStart w:id="857" w:name="_Toc136981492"/>
      <w:bookmarkStart w:id="858" w:name="_Toc137005669"/>
      <w:bookmarkStart w:id="859" w:name="_Toc137008383"/>
      <w:bookmarkStart w:id="860" w:name="_Toc137023319"/>
      <w:bookmarkStart w:id="861" w:name="_Toc141280924"/>
      <w:bookmarkStart w:id="862" w:name="_Toc141281015"/>
      <w:bookmarkStart w:id="863" w:name="_Toc141345159"/>
      <w:bookmarkStart w:id="864" w:name="_Toc141696724"/>
      <w:bookmarkStart w:id="865" w:name="_Toc141876075"/>
      <w:bookmarkStart w:id="866" w:name="_Toc141876396"/>
      <w:bookmarkStart w:id="867" w:name="_Toc134451331"/>
      <w:bookmarkStart w:id="868" w:name="_Toc134452631"/>
      <w:bookmarkStart w:id="869" w:name="_Toc134542541"/>
      <w:bookmarkStart w:id="870" w:name="_Toc134543651"/>
      <w:bookmarkStart w:id="871" w:name="_Toc134544907"/>
      <w:bookmarkStart w:id="872" w:name="_Toc134544952"/>
      <w:bookmarkStart w:id="873" w:name="_Toc134451332"/>
      <w:bookmarkStart w:id="874" w:name="_Toc134452632"/>
      <w:bookmarkStart w:id="875" w:name="_Toc134542542"/>
      <w:bookmarkStart w:id="876" w:name="_Toc134543652"/>
      <w:bookmarkStart w:id="877" w:name="_Toc134544908"/>
      <w:bookmarkStart w:id="878" w:name="_Toc134544953"/>
      <w:bookmarkStart w:id="879" w:name="_Toc134451333"/>
      <w:bookmarkStart w:id="880" w:name="_Toc134452633"/>
      <w:bookmarkStart w:id="881" w:name="_Toc134542543"/>
      <w:bookmarkStart w:id="882" w:name="_Toc134543653"/>
      <w:bookmarkStart w:id="883" w:name="_Toc134544909"/>
      <w:bookmarkStart w:id="884" w:name="_Toc134544954"/>
      <w:bookmarkStart w:id="885" w:name="_Toc134451337"/>
      <w:bookmarkStart w:id="886" w:name="_Toc134452637"/>
      <w:bookmarkStart w:id="887" w:name="_Toc134542547"/>
      <w:bookmarkStart w:id="888" w:name="_Toc134543657"/>
      <w:bookmarkStart w:id="889" w:name="_Toc134544913"/>
      <w:bookmarkStart w:id="890" w:name="_Toc134544958"/>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58E0052" w14:textId="5C871BC6" w:rsidR="00337C10" w:rsidRPr="007A0484" w:rsidRDefault="007158C8" w:rsidP="00F11257">
      <w:pPr>
        <w:pStyle w:val="Heading2"/>
      </w:pPr>
      <w:bookmarkStart w:id="891" w:name="_Toc219733754"/>
      <w:r>
        <w:t>Voucher redemption</w:t>
      </w:r>
      <w:r w:rsidR="00526C90">
        <w:t xml:space="preserve"> process</w:t>
      </w:r>
      <w:bookmarkEnd w:id="891"/>
    </w:p>
    <w:p w14:paraId="77C197D0" w14:textId="299271D5" w:rsidR="00526C90" w:rsidRDefault="00526C90" w:rsidP="007158C8">
      <w:pPr>
        <w:rPr>
          <w:lang w:eastAsia="en-AU"/>
        </w:rPr>
      </w:pPr>
      <w:r>
        <w:rPr>
          <w:lang w:eastAsia="en-AU"/>
        </w:rPr>
        <w:t xml:space="preserve">The Eligible Recipient is responsible for managing the completion of Eligible Works prior to the Voucher expiring. </w:t>
      </w:r>
      <w:r w:rsidRPr="00526C90">
        <w:rPr>
          <w:lang w:eastAsia="en-AU"/>
        </w:rPr>
        <w:t xml:space="preserve">At the satisfactory completion of Eligible Work(s) and prior to the Voucher expiry, the Eligible Recipient is required to ‘accept’ the Voucher(s) for the Eligible Work(s) through the Departments online system. Once a Voucher has been ‘accepted’ by the Eligible Recipient, the Supplier must be redeemed it through the online redemption process. </w:t>
      </w:r>
    </w:p>
    <w:p w14:paraId="2673388D" w14:textId="4B761F5D" w:rsidR="007158C8" w:rsidRPr="00082FCA" w:rsidRDefault="007158C8" w:rsidP="007158C8">
      <w:pPr>
        <w:rPr>
          <w:lang w:eastAsia="en-AU"/>
        </w:rPr>
      </w:pPr>
      <w:r w:rsidRPr="00082FCA">
        <w:rPr>
          <w:lang w:eastAsia="en-AU"/>
        </w:rPr>
        <w:t xml:space="preserve">At the </w:t>
      </w:r>
      <w:r>
        <w:rPr>
          <w:lang w:eastAsia="en-AU"/>
        </w:rPr>
        <w:t xml:space="preserve">satisfactory </w:t>
      </w:r>
      <w:r w:rsidRPr="00082FCA">
        <w:rPr>
          <w:lang w:eastAsia="en-AU"/>
        </w:rPr>
        <w:t xml:space="preserve">completion of </w:t>
      </w:r>
      <w:r w:rsidRPr="009E486A">
        <w:rPr>
          <w:lang w:eastAsia="en-AU"/>
        </w:rPr>
        <w:t>Eligible Work</w:t>
      </w:r>
      <w:r>
        <w:rPr>
          <w:lang w:eastAsia="en-AU"/>
        </w:rPr>
        <w:t>(</w:t>
      </w:r>
      <w:r w:rsidRPr="009E486A">
        <w:rPr>
          <w:lang w:eastAsia="en-AU"/>
        </w:rPr>
        <w:t>s</w:t>
      </w:r>
      <w:r>
        <w:rPr>
          <w:lang w:eastAsia="en-AU"/>
        </w:rPr>
        <w:t>)</w:t>
      </w:r>
      <w:r w:rsidR="00AE2D86">
        <w:rPr>
          <w:lang w:eastAsia="en-AU"/>
        </w:rPr>
        <w:t xml:space="preserve">, the </w:t>
      </w:r>
      <w:r w:rsidRPr="00082FCA">
        <w:rPr>
          <w:lang w:eastAsia="en-AU"/>
        </w:rPr>
        <w:t>Recipient is required to:</w:t>
      </w:r>
    </w:p>
    <w:p w14:paraId="216F257D" w14:textId="2D048E29" w:rsidR="007158C8" w:rsidRDefault="007158C8" w:rsidP="00050908">
      <w:pPr>
        <w:pStyle w:val="ListParagraph"/>
        <w:numPr>
          <w:ilvl w:val="0"/>
          <w:numId w:val="20"/>
        </w:numPr>
        <w:rPr>
          <w:rFonts w:eastAsia="Times New Roman"/>
          <w:lang w:eastAsia="en-AU"/>
        </w:rPr>
      </w:pPr>
      <w:r>
        <w:rPr>
          <w:rFonts w:eastAsia="Times New Roman"/>
          <w:lang w:eastAsia="en-AU"/>
        </w:rPr>
        <w:t xml:space="preserve">Pay any remaining balance to the </w:t>
      </w:r>
      <w:r w:rsidR="00340B9A">
        <w:rPr>
          <w:rFonts w:eastAsia="Times New Roman"/>
          <w:lang w:eastAsia="en-AU"/>
        </w:rPr>
        <w:t>Supplier</w:t>
      </w:r>
      <w:r>
        <w:rPr>
          <w:rFonts w:eastAsia="Times New Roman"/>
          <w:lang w:eastAsia="en-AU"/>
        </w:rPr>
        <w:t xml:space="preserve"> </w:t>
      </w:r>
    </w:p>
    <w:p w14:paraId="1650E15B" w14:textId="407F5BDB" w:rsidR="007158C8" w:rsidRDefault="007158C8" w:rsidP="007158C8">
      <w:pPr>
        <w:pStyle w:val="ListParagraph"/>
        <w:numPr>
          <w:ilvl w:val="0"/>
          <w:numId w:val="20"/>
        </w:numPr>
        <w:rPr>
          <w:rFonts w:eastAsia="Times New Roman"/>
          <w:lang w:eastAsia="en-AU"/>
        </w:rPr>
      </w:pPr>
      <w:r>
        <w:rPr>
          <w:rFonts w:eastAsia="Times New Roman"/>
          <w:lang w:eastAsia="en-AU"/>
        </w:rPr>
        <w:t xml:space="preserve">Accept </w:t>
      </w:r>
      <w:r w:rsidRPr="00B50992">
        <w:rPr>
          <w:rFonts w:eastAsia="Times New Roman"/>
          <w:lang w:eastAsia="en-AU"/>
        </w:rPr>
        <w:t xml:space="preserve">the Voucher(s) for the </w:t>
      </w:r>
      <w:r w:rsidRPr="009E486A">
        <w:rPr>
          <w:lang w:eastAsia="en-AU"/>
        </w:rPr>
        <w:t>Eligible Work</w:t>
      </w:r>
      <w:r>
        <w:rPr>
          <w:lang w:eastAsia="en-AU"/>
        </w:rPr>
        <w:t>(</w:t>
      </w:r>
      <w:r w:rsidRPr="009E486A">
        <w:rPr>
          <w:lang w:eastAsia="en-AU"/>
        </w:rPr>
        <w:t>s</w:t>
      </w:r>
      <w:r>
        <w:rPr>
          <w:lang w:eastAsia="en-AU"/>
        </w:rPr>
        <w:t>) through the Department</w:t>
      </w:r>
      <w:r w:rsidR="002016BC">
        <w:rPr>
          <w:lang w:eastAsia="en-AU"/>
        </w:rPr>
        <w:t>’</w:t>
      </w:r>
      <w:r>
        <w:rPr>
          <w:lang w:eastAsia="en-AU"/>
        </w:rPr>
        <w:t>s online system</w:t>
      </w:r>
      <w:r>
        <w:rPr>
          <w:rFonts w:eastAsia="Times New Roman"/>
          <w:lang w:eastAsia="en-AU"/>
        </w:rPr>
        <w:t xml:space="preserve">. </w:t>
      </w:r>
    </w:p>
    <w:p w14:paraId="37E22F42" w14:textId="13CF2A37" w:rsidR="007158C8" w:rsidRDefault="00526C90" w:rsidP="007158C8">
      <w:pPr>
        <w:pStyle w:val="ListParagraph"/>
        <w:numPr>
          <w:ilvl w:val="0"/>
          <w:numId w:val="20"/>
        </w:numPr>
        <w:rPr>
          <w:rFonts w:eastAsia="Times New Roman"/>
          <w:lang w:eastAsia="en-AU"/>
        </w:rPr>
      </w:pPr>
      <w:r>
        <w:rPr>
          <w:rFonts w:eastAsia="Times New Roman"/>
          <w:lang w:eastAsia="en-AU"/>
        </w:rPr>
        <w:t>If requested by the Department, p</w:t>
      </w:r>
      <w:r w:rsidR="00073B39">
        <w:rPr>
          <w:rFonts w:eastAsia="Times New Roman"/>
          <w:lang w:eastAsia="en-AU"/>
        </w:rPr>
        <w:t xml:space="preserve">rovide </w:t>
      </w:r>
      <w:r w:rsidR="00505FF4">
        <w:rPr>
          <w:rFonts w:eastAsia="Times New Roman"/>
          <w:lang w:eastAsia="en-AU"/>
        </w:rPr>
        <w:t xml:space="preserve">a copy of the final </w:t>
      </w:r>
      <w:r>
        <w:rPr>
          <w:rFonts w:eastAsia="Times New Roman"/>
          <w:lang w:eastAsia="en-AU"/>
        </w:rPr>
        <w:t xml:space="preserve">tax </w:t>
      </w:r>
      <w:r w:rsidR="00505FF4">
        <w:rPr>
          <w:rFonts w:eastAsia="Times New Roman"/>
          <w:lang w:eastAsia="en-AU"/>
        </w:rPr>
        <w:t xml:space="preserve">invoice </w:t>
      </w:r>
      <w:r>
        <w:rPr>
          <w:rFonts w:eastAsia="Times New Roman"/>
          <w:lang w:eastAsia="en-AU"/>
        </w:rPr>
        <w:t>issued to them</w:t>
      </w:r>
      <w:r w:rsidR="0010648B">
        <w:rPr>
          <w:rFonts w:eastAsia="Times New Roman"/>
          <w:lang w:eastAsia="en-AU"/>
        </w:rPr>
        <w:t xml:space="preserve"> – refer Item D in the Biz Secure Appendix for the required details of the</w:t>
      </w:r>
      <w:r>
        <w:rPr>
          <w:rFonts w:eastAsia="Times New Roman"/>
          <w:lang w:eastAsia="en-AU"/>
        </w:rPr>
        <w:t xml:space="preserve"> tax</w:t>
      </w:r>
      <w:r w:rsidR="0010648B">
        <w:rPr>
          <w:rFonts w:eastAsia="Times New Roman"/>
          <w:lang w:eastAsia="en-AU"/>
        </w:rPr>
        <w:t xml:space="preserve"> invoice</w:t>
      </w:r>
      <w:r w:rsidR="00B779E4">
        <w:rPr>
          <w:rFonts w:eastAsia="Times New Roman"/>
          <w:lang w:eastAsia="en-AU"/>
        </w:rPr>
        <w:t>.</w:t>
      </w:r>
    </w:p>
    <w:p w14:paraId="23070937" w14:textId="657A0688" w:rsidR="007158C8" w:rsidRDefault="007158C8" w:rsidP="00EC3982">
      <w:pPr>
        <w:pStyle w:val="ListParagraph"/>
        <w:rPr>
          <w:lang w:eastAsia="en-AU"/>
        </w:rPr>
      </w:pPr>
      <w:r w:rsidRPr="00082FCA">
        <w:rPr>
          <w:lang w:eastAsia="en-AU"/>
        </w:rPr>
        <w:t xml:space="preserve">By </w:t>
      </w:r>
      <w:r>
        <w:rPr>
          <w:lang w:eastAsia="en-AU"/>
        </w:rPr>
        <w:t>accepting</w:t>
      </w:r>
      <w:r w:rsidRPr="00082FCA">
        <w:rPr>
          <w:lang w:eastAsia="en-AU"/>
        </w:rPr>
        <w:t xml:space="preserve"> the Voucher</w:t>
      </w:r>
      <w:r>
        <w:rPr>
          <w:lang w:eastAsia="en-AU"/>
        </w:rPr>
        <w:t>,</w:t>
      </w:r>
      <w:r w:rsidRPr="00082FCA">
        <w:rPr>
          <w:lang w:eastAsia="en-AU"/>
        </w:rPr>
        <w:t xml:space="preserve"> the </w:t>
      </w:r>
      <w:r w:rsidR="00AE2D86">
        <w:rPr>
          <w:lang w:eastAsia="en-AU"/>
        </w:rPr>
        <w:t xml:space="preserve">Eligible Recipient </w:t>
      </w:r>
      <w:r w:rsidRPr="00082FCA">
        <w:rPr>
          <w:lang w:eastAsia="en-AU"/>
        </w:rPr>
        <w:t xml:space="preserve">warrants and declares to the </w:t>
      </w:r>
      <w:r>
        <w:rPr>
          <w:lang w:eastAsia="en-AU"/>
        </w:rPr>
        <w:t>Department</w:t>
      </w:r>
      <w:r w:rsidRPr="00082FCA">
        <w:rPr>
          <w:lang w:eastAsia="en-AU"/>
        </w:rPr>
        <w:t xml:space="preserve"> that the </w:t>
      </w:r>
      <w:r w:rsidR="005D2D1F">
        <w:rPr>
          <w:lang w:eastAsia="en-AU"/>
        </w:rPr>
        <w:t xml:space="preserve">approved </w:t>
      </w:r>
      <w:r w:rsidRPr="00082FCA">
        <w:rPr>
          <w:lang w:eastAsia="en-AU"/>
        </w:rPr>
        <w:t>works</w:t>
      </w:r>
      <w:r w:rsidR="007166FA">
        <w:rPr>
          <w:lang w:eastAsia="en-AU"/>
        </w:rPr>
        <w:t xml:space="preserve"> </w:t>
      </w:r>
      <w:r w:rsidR="00073B39">
        <w:rPr>
          <w:lang w:eastAsia="en-AU"/>
        </w:rPr>
        <w:t xml:space="preserve">are </w:t>
      </w:r>
      <w:r>
        <w:rPr>
          <w:lang w:eastAsia="en-AU"/>
        </w:rPr>
        <w:t xml:space="preserve">completed </w:t>
      </w:r>
      <w:r w:rsidRPr="00082FCA">
        <w:rPr>
          <w:lang w:eastAsia="en-AU"/>
        </w:rPr>
        <w:t xml:space="preserve">to </w:t>
      </w:r>
      <w:r w:rsidR="00AE2D86">
        <w:rPr>
          <w:lang w:eastAsia="en-AU"/>
        </w:rPr>
        <w:t xml:space="preserve">the </w:t>
      </w:r>
      <w:r>
        <w:rPr>
          <w:lang w:eastAsia="en-AU"/>
        </w:rPr>
        <w:t xml:space="preserve">Recipients </w:t>
      </w:r>
      <w:r w:rsidRPr="00082FCA">
        <w:rPr>
          <w:lang w:eastAsia="en-AU"/>
        </w:rPr>
        <w:t>satisfaction</w:t>
      </w:r>
      <w:r>
        <w:rPr>
          <w:lang w:eastAsia="en-AU"/>
        </w:rPr>
        <w:t xml:space="preserve"> and in line with the approved purpose and in accordance with the building requirements</w:t>
      </w:r>
      <w:r w:rsidRPr="00082FCA">
        <w:rPr>
          <w:lang w:eastAsia="en-AU"/>
        </w:rPr>
        <w:t>.</w:t>
      </w:r>
    </w:p>
    <w:p w14:paraId="59012A77" w14:textId="77777777" w:rsidR="00526C90" w:rsidRPr="00B45B0A" w:rsidRDefault="00526C90" w:rsidP="00526C90">
      <w:pPr>
        <w:rPr>
          <w:rFonts w:eastAsia="Times New Roman"/>
          <w:lang w:eastAsia="en-AU"/>
        </w:rPr>
      </w:pPr>
      <w:r>
        <w:rPr>
          <w:lang w:eastAsia="en-AU"/>
        </w:rPr>
        <w:t xml:space="preserve">Eligible Recipients are responsible for paying </w:t>
      </w:r>
      <w:r w:rsidRPr="00B45B0A">
        <w:rPr>
          <w:rFonts w:eastAsia="Times New Roman"/>
          <w:lang w:eastAsia="en-AU"/>
        </w:rPr>
        <w:t>any remaining balance to the Supplier</w:t>
      </w:r>
      <w:r>
        <w:rPr>
          <w:rFonts w:eastAsia="Times New Roman"/>
          <w:lang w:eastAsia="en-AU"/>
        </w:rPr>
        <w:t xml:space="preserve">, any disputes regarding remaining or unpaid balances are between the Recipient and Supplier. </w:t>
      </w:r>
    </w:p>
    <w:p w14:paraId="56A08011" w14:textId="18712D8C" w:rsidR="0024077B" w:rsidRDefault="0024077B" w:rsidP="0024077B">
      <w:pPr>
        <w:pStyle w:val="Heading1"/>
      </w:pPr>
      <w:bookmarkStart w:id="892" w:name="_Toc219733755"/>
      <w:bookmarkStart w:id="893" w:name="_Toc136009287"/>
      <w:bookmarkStart w:id="894" w:name="_Toc136009352"/>
      <w:bookmarkStart w:id="895" w:name="_Toc136009662"/>
      <w:bookmarkStart w:id="896" w:name="_Toc136009727"/>
      <w:bookmarkStart w:id="897" w:name="_Toc136009881"/>
      <w:bookmarkStart w:id="898" w:name="_Toc136205696"/>
      <w:bookmarkStart w:id="899" w:name="_Toc136205761"/>
      <w:bookmarkStart w:id="900" w:name="_Toc136205826"/>
      <w:bookmarkStart w:id="901" w:name="_Toc136205890"/>
      <w:bookmarkStart w:id="902" w:name="_Toc135054935"/>
      <w:bookmarkStart w:id="903" w:name="_Toc135055008"/>
      <w:bookmarkStart w:id="904" w:name="_Toc135055900"/>
      <w:bookmarkStart w:id="905" w:name="_Toc135055972"/>
      <w:bookmarkStart w:id="906" w:name="_Toc136009289"/>
      <w:bookmarkStart w:id="907" w:name="_Toc136009354"/>
      <w:bookmarkStart w:id="908" w:name="_Toc136009664"/>
      <w:bookmarkStart w:id="909" w:name="_Toc136009729"/>
      <w:bookmarkStart w:id="910" w:name="_Toc136009883"/>
      <w:bookmarkStart w:id="911" w:name="_Toc136205698"/>
      <w:bookmarkStart w:id="912" w:name="_Toc136205763"/>
      <w:bookmarkStart w:id="913" w:name="_Toc136205828"/>
      <w:bookmarkStart w:id="914" w:name="_Toc136205892"/>
      <w:bookmarkStart w:id="915" w:name="_Toc134710895"/>
      <w:bookmarkStart w:id="916" w:name="_Toc134713118"/>
      <w:bookmarkStart w:id="917" w:name="_Toc135054937"/>
      <w:bookmarkStart w:id="918" w:name="_Toc135055010"/>
      <w:bookmarkStart w:id="919" w:name="_Toc135055902"/>
      <w:bookmarkStart w:id="920" w:name="_Toc135055974"/>
      <w:bookmarkStart w:id="921" w:name="_Toc136009291"/>
      <w:bookmarkStart w:id="922" w:name="_Toc136009356"/>
      <w:bookmarkStart w:id="923" w:name="_Toc136009666"/>
      <w:bookmarkStart w:id="924" w:name="_Toc136009731"/>
      <w:bookmarkStart w:id="925" w:name="_Toc136009885"/>
      <w:bookmarkStart w:id="926" w:name="_Toc136205700"/>
      <w:bookmarkStart w:id="927" w:name="_Toc136205765"/>
      <w:bookmarkStart w:id="928" w:name="_Toc136205830"/>
      <w:bookmarkStart w:id="929" w:name="_Toc136205894"/>
      <w:bookmarkStart w:id="930" w:name="_Toc134710896"/>
      <w:bookmarkStart w:id="931" w:name="_Toc134713119"/>
      <w:bookmarkStart w:id="932" w:name="_Toc135054938"/>
      <w:bookmarkStart w:id="933" w:name="_Toc135055011"/>
      <w:bookmarkStart w:id="934" w:name="_Toc135055903"/>
      <w:bookmarkStart w:id="935" w:name="_Toc135055975"/>
      <w:bookmarkStart w:id="936" w:name="_Toc136009292"/>
      <w:bookmarkStart w:id="937" w:name="_Toc136009357"/>
      <w:bookmarkStart w:id="938" w:name="_Toc136009667"/>
      <w:bookmarkStart w:id="939" w:name="_Toc136009732"/>
      <w:bookmarkStart w:id="940" w:name="_Toc136009886"/>
      <w:bookmarkStart w:id="941" w:name="_Toc136205701"/>
      <w:bookmarkStart w:id="942" w:name="_Toc136205766"/>
      <w:bookmarkStart w:id="943" w:name="_Toc136205831"/>
      <w:bookmarkStart w:id="944" w:name="_Toc136205895"/>
      <w:bookmarkStart w:id="945" w:name="_Toc134710897"/>
      <w:bookmarkStart w:id="946" w:name="_Toc134713120"/>
      <w:bookmarkStart w:id="947" w:name="_Toc135054939"/>
      <w:bookmarkStart w:id="948" w:name="_Toc135055012"/>
      <w:bookmarkStart w:id="949" w:name="_Toc135055904"/>
      <w:bookmarkStart w:id="950" w:name="_Toc135055976"/>
      <w:bookmarkStart w:id="951" w:name="_Toc136009293"/>
      <w:bookmarkStart w:id="952" w:name="_Toc136009358"/>
      <w:bookmarkStart w:id="953" w:name="_Toc136009668"/>
      <w:bookmarkStart w:id="954" w:name="_Toc136009733"/>
      <w:bookmarkStart w:id="955" w:name="_Toc136009887"/>
      <w:bookmarkStart w:id="956" w:name="_Toc136205702"/>
      <w:bookmarkStart w:id="957" w:name="_Toc136205767"/>
      <w:bookmarkStart w:id="958" w:name="_Toc136205832"/>
      <w:bookmarkStart w:id="959" w:name="_Toc136205896"/>
      <w:bookmarkStart w:id="960" w:name="_Toc134710898"/>
      <w:bookmarkStart w:id="961" w:name="_Toc134713121"/>
      <w:bookmarkStart w:id="962" w:name="_Toc135054940"/>
      <w:bookmarkStart w:id="963" w:name="_Toc135055013"/>
      <w:bookmarkStart w:id="964" w:name="_Toc135055905"/>
      <w:bookmarkStart w:id="965" w:name="_Toc135055977"/>
      <w:bookmarkStart w:id="966" w:name="_Toc136009294"/>
      <w:bookmarkStart w:id="967" w:name="_Toc136009359"/>
      <w:bookmarkStart w:id="968" w:name="_Toc136009669"/>
      <w:bookmarkStart w:id="969" w:name="_Toc136009734"/>
      <w:bookmarkStart w:id="970" w:name="_Toc136009888"/>
      <w:bookmarkStart w:id="971" w:name="_Toc136205703"/>
      <w:bookmarkStart w:id="972" w:name="_Toc136205768"/>
      <w:bookmarkStart w:id="973" w:name="_Toc136205833"/>
      <w:bookmarkStart w:id="974" w:name="_Toc136205897"/>
      <w:bookmarkStart w:id="975" w:name="_Toc75352968"/>
      <w:bookmarkStart w:id="976" w:name="_Toc75355366"/>
      <w:bookmarkStart w:id="977" w:name="_Toc75355491"/>
      <w:bookmarkStart w:id="978" w:name="_Toc75355609"/>
      <w:bookmarkStart w:id="979" w:name="_Toc75352969"/>
      <w:bookmarkStart w:id="980" w:name="_Toc75355367"/>
      <w:bookmarkStart w:id="981" w:name="_Toc75355492"/>
      <w:bookmarkStart w:id="982" w:name="_Toc75355610"/>
      <w:bookmarkStart w:id="983" w:name="_Toc75352970"/>
      <w:bookmarkStart w:id="984" w:name="_Toc75355368"/>
      <w:bookmarkStart w:id="985" w:name="_Toc75355493"/>
      <w:bookmarkStart w:id="986" w:name="_Toc75355611"/>
      <w:bookmarkStart w:id="987" w:name="_Toc75352971"/>
      <w:bookmarkStart w:id="988" w:name="_Toc75355369"/>
      <w:bookmarkStart w:id="989" w:name="_Toc75355494"/>
      <w:bookmarkStart w:id="990" w:name="_Toc75355612"/>
      <w:bookmarkStart w:id="991" w:name="_Toc75352972"/>
      <w:bookmarkStart w:id="992" w:name="_Toc75355370"/>
      <w:bookmarkStart w:id="993" w:name="_Toc75355495"/>
      <w:bookmarkStart w:id="994" w:name="_Toc75355613"/>
      <w:bookmarkStart w:id="995" w:name="_Toc75352973"/>
      <w:bookmarkStart w:id="996" w:name="_Toc75355371"/>
      <w:bookmarkStart w:id="997" w:name="_Toc75355496"/>
      <w:bookmarkStart w:id="998" w:name="_Toc75355614"/>
      <w:bookmarkStart w:id="999" w:name="_Toc75352974"/>
      <w:bookmarkStart w:id="1000" w:name="_Toc75355372"/>
      <w:bookmarkStart w:id="1001" w:name="_Toc75355497"/>
      <w:bookmarkStart w:id="1002" w:name="_Toc75355615"/>
      <w:bookmarkStart w:id="1003" w:name="_Toc75352975"/>
      <w:bookmarkStart w:id="1004" w:name="_Toc75355373"/>
      <w:bookmarkStart w:id="1005" w:name="_Toc75355498"/>
      <w:bookmarkStart w:id="1006" w:name="_Toc75355616"/>
      <w:bookmarkStart w:id="1007" w:name="_Toc219733756"/>
      <w:bookmarkStart w:id="1008" w:name="_Toc759321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t>General Terms and Conditions</w:t>
      </w:r>
      <w:bookmarkEnd w:id="1007"/>
    </w:p>
    <w:p w14:paraId="665DE6FD" w14:textId="77777777" w:rsidR="0024077B" w:rsidRPr="007A0484" w:rsidRDefault="0024077B" w:rsidP="0024077B">
      <w:pPr>
        <w:pStyle w:val="Heading2"/>
      </w:pPr>
      <w:bookmarkStart w:id="1009" w:name="_Toc135054942"/>
      <w:bookmarkStart w:id="1010" w:name="_Toc135055015"/>
      <w:bookmarkStart w:id="1011" w:name="_Toc135055907"/>
      <w:bookmarkStart w:id="1012" w:name="_Toc135055979"/>
      <w:bookmarkStart w:id="1013" w:name="_Toc136009296"/>
      <w:bookmarkStart w:id="1014" w:name="_Toc136009361"/>
      <w:bookmarkStart w:id="1015" w:name="_Toc136009671"/>
      <w:bookmarkStart w:id="1016" w:name="_Toc136009736"/>
      <w:bookmarkStart w:id="1017" w:name="_Toc136009890"/>
      <w:bookmarkStart w:id="1018" w:name="_Toc136205705"/>
      <w:bookmarkStart w:id="1019" w:name="_Toc136205770"/>
      <w:bookmarkStart w:id="1020" w:name="_Toc136205835"/>
      <w:bookmarkStart w:id="1021" w:name="_Toc136205899"/>
      <w:bookmarkStart w:id="1022" w:name="_Toc135054943"/>
      <w:bookmarkStart w:id="1023" w:name="_Toc135055016"/>
      <w:bookmarkStart w:id="1024" w:name="_Toc135055908"/>
      <w:bookmarkStart w:id="1025" w:name="_Toc135055980"/>
      <w:bookmarkStart w:id="1026" w:name="_Toc136009297"/>
      <w:bookmarkStart w:id="1027" w:name="_Toc136009362"/>
      <w:bookmarkStart w:id="1028" w:name="_Toc136009672"/>
      <w:bookmarkStart w:id="1029" w:name="_Toc136009737"/>
      <w:bookmarkStart w:id="1030" w:name="_Toc136009891"/>
      <w:bookmarkStart w:id="1031" w:name="_Toc136205706"/>
      <w:bookmarkStart w:id="1032" w:name="_Toc136205771"/>
      <w:bookmarkStart w:id="1033" w:name="_Toc136205836"/>
      <w:bookmarkStart w:id="1034" w:name="_Toc136205900"/>
      <w:bookmarkStart w:id="1035" w:name="_Toc219733757"/>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7A0484">
        <w:t>Program Definitions</w:t>
      </w:r>
      <w:bookmarkEnd w:id="1008"/>
      <w:bookmarkEnd w:id="1035"/>
    </w:p>
    <w:p w14:paraId="604EDC4A" w14:textId="1E662543" w:rsidR="00830559" w:rsidRDefault="0024077B" w:rsidP="0024077B">
      <w:pPr>
        <w:rPr>
          <w:lang w:eastAsia="en-AU"/>
        </w:rPr>
      </w:pPr>
      <w:r w:rsidRPr="001D4DB2">
        <w:rPr>
          <w:b/>
          <w:bCs/>
          <w:lang w:eastAsia="en-AU"/>
        </w:rPr>
        <w:lastRenderedPageBreak/>
        <w:t>Approved Purpose </w:t>
      </w:r>
      <w:r w:rsidRPr="001D4DB2">
        <w:rPr>
          <w:lang w:eastAsia="en-AU"/>
        </w:rPr>
        <w:t xml:space="preserve">means the conduct of </w:t>
      </w:r>
      <w:r w:rsidR="00041E38">
        <w:rPr>
          <w:lang w:eastAsia="en-AU"/>
        </w:rPr>
        <w:t xml:space="preserve">works that meet the </w:t>
      </w:r>
      <w:r w:rsidR="00041E38" w:rsidRPr="00041E38">
        <w:rPr>
          <w:lang w:eastAsia="en-AU"/>
        </w:rPr>
        <w:t>Program’s intent</w:t>
      </w:r>
      <w:r w:rsidR="00041E38">
        <w:rPr>
          <w:lang w:eastAsia="en-AU"/>
        </w:rPr>
        <w:t xml:space="preserve"> and is</w:t>
      </w:r>
      <w:r w:rsidRPr="001D4DB2">
        <w:rPr>
          <w:lang w:eastAsia="en-AU"/>
        </w:rPr>
        <w:t xml:space="preserve"> in accordance with the Crime Prevention through Environmental Design (CPTED) principles. </w:t>
      </w:r>
    </w:p>
    <w:p w14:paraId="0EF258F4" w14:textId="4629DFAB" w:rsidR="002E0B0B" w:rsidRDefault="007E70D5" w:rsidP="0014397F">
      <w:pPr>
        <w:pStyle w:val="Style1"/>
        <w:numPr>
          <w:ilvl w:val="0"/>
          <w:numId w:val="0"/>
        </w:numPr>
        <w:rPr>
          <w:rFonts w:asciiTheme="minorHAnsi" w:hAnsiTheme="minorHAnsi" w:cs="Arial"/>
          <w:bCs/>
        </w:rPr>
      </w:pPr>
      <w:r>
        <w:rPr>
          <w:rFonts w:asciiTheme="minorHAnsi" w:hAnsiTheme="minorHAnsi" w:cs="Arial"/>
          <w:b/>
          <w:bCs/>
        </w:rPr>
        <w:t>Assessed</w:t>
      </w:r>
      <w:r w:rsidR="002E0B0B">
        <w:rPr>
          <w:rFonts w:asciiTheme="minorHAnsi" w:hAnsiTheme="minorHAnsi" w:cs="Arial"/>
          <w:b/>
          <w:bCs/>
        </w:rPr>
        <w:t xml:space="preserve"> o</w:t>
      </w:r>
      <w:r w:rsidR="00202150">
        <w:rPr>
          <w:rFonts w:asciiTheme="minorHAnsi" w:hAnsiTheme="minorHAnsi" w:cs="Arial"/>
          <w:b/>
          <w:bCs/>
        </w:rPr>
        <w:t>r</w:t>
      </w:r>
      <w:r w:rsidR="002E0B0B">
        <w:rPr>
          <w:rFonts w:asciiTheme="minorHAnsi" w:hAnsiTheme="minorHAnsi" w:cs="Arial"/>
          <w:b/>
          <w:bCs/>
        </w:rPr>
        <w:t xml:space="preserve"> assessment</w:t>
      </w:r>
      <w:r>
        <w:rPr>
          <w:rFonts w:asciiTheme="minorHAnsi" w:hAnsiTheme="minorHAnsi" w:cs="Arial"/>
          <w:bCs/>
        </w:rPr>
        <w:t xml:space="preserve"> </w:t>
      </w:r>
      <w:r w:rsidR="002E0B0B">
        <w:rPr>
          <w:rFonts w:asciiTheme="minorHAnsi" w:hAnsiTheme="minorHAnsi" w:cs="Arial"/>
          <w:bCs/>
        </w:rPr>
        <w:t>is</w:t>
      </w:r>
      <w:r>
        <w:rPr>
          <w:rFonts w:asciiTheme="minorHAnsi" w:hAnsiTheme="minorHAnsi" w:cs="Arial"/>
          <w:bCs/>
        </w:rPr>
        <w:t xml:space="preserve"> the point</w:t>
      </w:r>
      <w:r w:rsidR="002E0B0B">
        <w:rPr>
          <w:rFonts w:asciiTheme="minorHAnsi" w:hAnsiTheme="minorHAnsi" w:cs="Arial"/>
          <w:bCs/>
        </w:rPr>
        <w:t xml:space="preserve"> in time</w:t>
      </w:r>
      <w:r>
        <w:rPr>
          <w:rFonts w:asciiTheme="minorHAnsi" w:hAnsiTheme="minorHAnsi" w:cs="Arial"/>
          <w:bCs/>
        </w:rPr>
        <w:t xml:space="preserve"> where the submitted application </w:t>
      </w:r>
      <w:r w:rsidR="00202150">
        <w:rPr>
          <w:rFonts w:asciiTheme="minorHAnsi" w:hAnsiTheme="minorHAnsi" w:cs="Arial"/>
          <w:bCs/>
        </w:rPr>
        <w:t xml:space="preserve">is reviewed </w:t>
      </w:r>
      <w:r>
        <w:rPr>
          <w:rFonts w:asciiTheme="minorHAnsi" w:hAnsiTheme="minorHAnsi" w:cs="Arial"/>
          <w:bCs/>
        </w:rPr>
        <w:t>by the Department</w:t>
      </w:r>
      <w:r w:rsidR="002E0B0B">
        <w:rPr>
          <w:rFonts w:asciiTheme="minorHAnsi" w:hAnsiTheme="minorHAnsi" w:cs="Arial"/>
          <w:bCs/>
        </w:rPr>
        <w:t xml:space="preserve"> for eligibility under the program</w:t>
      </w:r>
      <w:r>
        <w:rPr>
          <w:rFonts w:asciiTheme="minorHAnsi" w:hAnsiTheme="minorHAnsi" w:cs="Arial"/>
          <w:bCs/>
        </w:rPr>
        <w:t>. For absolute clarity, the Depart</w:t>
      </w:r>
      <w:r w:rsidR="002E0B0B">
        <w:rPr>
          <w:rFonts w:asciiTheme="minorHAnsi" w:hAnsiTheme="minorHAnsi" w:cs="Arial"/>
          <w:bCs/>
        </w:rPr>
        <w:t>ment:</w:t>
      </w:r>
    </w:p>
    <w:p w14:paraId="58A500B9" w14:textId="6902189F" w:rsidR="002E0B0B" w:rsidRDefault="002E0B0B" w:rsidP="008A6ED2">
      <w:pPr>
        <w:pStyle w:val="ListParagraph"/>
        <w:numPr>
          <w:ilvl w:val="0"/>
          <w:numId w:val="69"/>
        </w:numPr>
        <w:rPr>
          <w:rFonts w:asciiTheme="minorHAnsi" w:hAnsiTheme="minorHAnsi" w:cs="Arial"/>
          <w:bCs/>
        </w:rPr>
      </w:pPr>
      <w:r>
        <w:rPr>
          <w:rFonts w:asciiTheme="minorHAnsi" w:hAnsiTheme="minorHAnsi" w:cs="Arial"/>
          <w:bCs/>
        </w:rPr>
        <w:t>has discretion on the assessment priority of a submitted application</w:t>
      </w:r>
    </w:p>
    <w:p w14:paraId="79298EDA" w14:textId="18DD2C75" w:rsidR="007E70D5" w:rsidRPr="008A6ED2" w:rsidRDefault="002E0B0B" w:rsidP="008A6ED2">
      <w:pPr>
        <w:pStyle w:val="ListParagraph"/>
        <w:numPr>
          <w:ilvl w:val="0"/>
          <w:numId w:val="69"/>
        </w:numPr>
        <w:rPr>
          <w:rFonts w:asciiTheme="minorHAnsi" w:hAnsiTheme="minorHAnsi" w:cs="Arial"/>
          <w:bCs/>
        </w:rPr>
      </w:pPr>
      <w:r>
        <w:rPr>
          <w:rFonts w:asciiTheme="minorHAnsi" w:hAnsiTheme="minorHAnsi" w:cs="Arial"/>
          <w:bCs/>
        </w:rPr>
        <w:t>will not hold or pause an application f</w:t>
      </w:r>
      <w:r w:rsidR="00202150">
        <w:rPr>
          <w:rFonts w:asciiTheme="minorHAnsi" w:hAnsiTheme="minorHAnsi" w:cs="Arial"/>
          <w:bCs/>
        </w:rPr>
        <w:t>rom being assessed at the Recipients request</w:t>
      </w:r>
      <w:r>
        <w:rPr>
          <w:rFonts w:asciiTheme="minorHAnsi" w:hAnsiTheme="minorHAnsi" w:cs="Arial"/>
          <w:bCs/>
        </w:rPr>
        <w:t xml:space="preserve"> </w:t>
      </w:r>
    </w:p>
    <w:p w14:paraId="19A77F36" w14:textId="3906A9A8" w:rsidR="0014397F" w:rsidRPr="00E71642" w:rsidRDefault="0014397F" w:rsidP="0014397F">
      <w:pPr>
        <w:pStyle w:val="Style1"/>
        <w:numPr>
          <w:ilvl w:val="0"/>
          <w:numId w:val="0"/>
        </w:numPr>
        <w:rPr>
          <w:rFonts w:asciiTheme="minorHAnsi" w:hAnsiTheme="minorHAnsi" w:cs="Arial"/>
        </w:rPr>
      </w:pPr>
      <w:r w:rsidRPr="00E71642">
        <w:rPr>
          <w:rFonts w:asciiTheme="minorHAnsi" w:hAnsiTheme="minorHAnsi" w:cs="Arial"/>
          <w:b/>
          <w:bCs/>
        </w:rPr>
        <w:t>Associate</w:t>
      </w:r>
      <w:r w:rsidRPr="00E71642">
        <w:rPr>
          <w:rFonts w:asciiTheme="minorHAnsi" w:hAnsiTheme="minorHAnsi" w:cs="Arial"/>
        </w:rPr>
        <w:t xml:space="preserve"> means a person associated or connected because:</w:t>
      </w:r>
    </w:p>
    <w:p w14:paraId="49C7ED7E"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They are a Related Entity;</w:t>
      </w:r>
    </w:p>
    <w:p w14:paraId="15EEE16E"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Of a family relationship;</w:t>
      </w:r>
    </w:p>
    <w:p w14:paraId="084AE699"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Of a business partnership;</w:t>
      </w:r>
    </w:p>
    <w:p w14:paraId="3C7D2073"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One is a company and the other is a director or manager of the company;</w:t>
      </w:r>
    </w:p>
    <w:p w14:paraId="27529D57"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One is a private company and the other is a shareholder in the company; or</w:t>
      </w:r>
    </w:p>
    <w:p w14:paraId="276AE9F9"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A chain of relationships can be traced between the Corporation and the other company or person under one or more of the above sub-paragraphs.</w:t>
      </w:r>
    </w:p>
    <w:p w14:paraId="54A16638" w14:textId="617E6A40" w:rsidR="00B14D2C" w:rsidRPr="00B14D2C" w:rsidRDefault="00E6520F" w:rsidP="009C13FB">
      <w:pPr>
        <w:rPr>
          <w:rFonts w:eastAsia="Times New Roman"/>
          <w:lang w:eastAsia="en-AU"/>
        </w:rPr>
      </w:pPr>
      <w:r w:rsidRPr="00E6520F">
        <w:rPr>
          <w:rFonts w:eastAsia="Times New Roman"/>
          <w:b/>
          <w:lang w:eastAsia="en-AU"/>
        </w:rPr>
        <w:t>Body Corporate</w:t>
      </w:r>
      <w:r>
        <w:rPr>
          <w:rFonts w:eastAsia="Times New Roman"/>
          <w:lang w:eastAsia="en-AU"/>
        </w:rPr>
        <w:t xml:space="preserve"> or </w:t>
      </w:r>
      <w:r w:rsidRPr="00E6520F">
        <w:rPr>
          <w:rFonts w:eastAsia="Times New Roman"/>
          <w:lang w:eastAsia="en-AU"/>
        </w:rPr>
        <w:t xml:space="preserve">“Owners of a Unit Title Scheme” means the owners of all units in the unit title scheme collectively and appearing as the Proprietor of the units plan on the common property title.  </w:t>
      </w:r>
    </w:p>
    <w:p w14:paraId="7D6BDAF5" w14:textId="10F7B0B6" w:rsidR="00243F7F" w:rsidRDefault="009C13FB" w:rsidP="009C13FB">
      <w:pPr>
        <w:rPr>
          <w:rFonts w:eastAsia="Times New Roman"/>
          <w:lang w:eastAsia="en-AU"/>
        </w:rPr>
      </w:pPr>
      <w:r w:rsidRPr="009C13FB">
        <w:rPr>
          <w:rFonts w:eastAsia="Times New Roman"/>
          <w:b/>
          <w:lang w:eastAsia="en-AU"/>
        </w:rPr>
        <w:t>Common Property</w:t>
      </w:r>
      <w:r w:rsidRPr="009C13FB">
        <w:rPr>
          <w:rFonts w:eastAsia="Times New Roman"/>
          <w:lang w:eastAsia="en-AU"/>
        </w:rPr>
        <w:t xml:space="preserve"> means any area within a parcel of land that can be entered and/or used by the owner, any tenant and/or members of the public at any time (that is, areas on the land of which no exclusive possession rights have been granted. Examples of common property may be communal entrances/exits, gardens, boundary fencing and carparks</w:t>
      </w:r>
      <w:r w:rsidR="00243F7F">
        <w:rPr>
          <w:rFonts w:eastAsia="Times New Roman"/>
          <w:lang w:eastAsia="en-AU"/>
        </w:rPr>
        <w:t xml:space="preserve">. </w:t>
      </w:r>
    </w:p>
    <w:p w14:paraId="35A2304A" w14:textId="712490A2" w:rsidR="009C13FB" w:rsidRPr="009C13FB" w:rsidRDefault="00243F7F" w:rsidP="009C13FB">
      <w:pPr>
        <w:rPr>
          <w:rFonts w:eastAsia="Times New Roman"/>
          <w:lang w:eastAsia="en-AU"/>
        </w:rPr>
      </w:pPr>
      <w:r>
        <w:rPr>
          <w:rFonts w:eastAsia="Times New Roman"/>
          <w:lang w:eastAsia="en-AU"/>
        </w:rPr>
        <w:t>I</w:t>
      </w:r>
      <w:r w:rsidR="009C13FB">
        <w:rPr>
          <w:rFonts w:eastAsia="Times New Roman"/>
          <w:lang w:eastAsia="en-AU"/>
        </w:rPr>
        <w:t>n the case of Unit</w:t>
      </w:r>
      <w:r w:rsidR="00691692">
        <w:rPr>
          <w:rFonts w:eastAsia="Times New Roman"/>
          <w:lang w:eastAsia="en-AU"/>
        </w:rPr>
        <w:t xml:space="preserve"> Title</w:t>
      </w:r>
      <w:r w:rsidR="009C13FB">
        <w:rPr>
          <w:rFonts w:eastAsia="Times New Roman"/>
          <w:lang w:eastAsia="en-AU"/>
        </w:rPr>
        <w:t xml:space="preserve">s, </w:t>
      </w:r>
      <w:r w:rsidR="00691692">
        <w:rPr>
          <w:rFonts w:eastAsia="Times New Roman"/>
          <w:lang w:eastAsia="en-AU"/>
        </w:rPr>
        <w:t xml:space="preserve">Common Property </w:t>
      </w:r>
      <w:r w:rsidR="009C13FB">
        <w:rPr>
          <w:rFonts w:eastAsia="Times New Roman"/>
          <w:lang w:eastAsia="en-AU"/>
        </w:rPr>
        <w:t>is taken to mean all those areas under the Unit Title for the common property of a unit scheme</w:t>
      </w:r>
      <w:r w:rsidR="00C03959">
        <w:rPr>
          <w:rFonts w:eastAsia="Times New Roman"/>
          <w:lang w:eastAsia="en-AU"/>
        </w:rPr>
        <w:t>.</w:t>
      </w:r>
    </w:p>
    <w:p w14:paraId="278DE234" w14:textId="0942F9C8" w:rsidR="0024077B" w:rsidRDefault="0024077B" w:rsidP="0024077B">
      <w:pPr>
        <w:rPr>
          <w:lang w:eastAsia="en-AU"/>
        </w:rPr>
      </w:pPr>
      <w:r>
        <w:rPr>
          <w:b/>
          <w:bCs/>
          <w:lang w:eastAsia="en-AU"/>
        </w:rPr>
        <w:t>Department</w:t>
      </w:r>
      <w:r w:rsidRPr="00082FCA">
        <w:rPr>
          <w:b/>
          <w:bCs/>
          <w:lang w:eastAsia="en-AU"/>
        </w:rPr>
        <w:t> </w:t>
      </w:r>
      <w:r w:rsidRPr="00082FCA">
        <w:rPr>
          <w:lang w:eastAsia="en-AU"/>
        </w:rPr>
        <w:t xml:space="preserve">means the Northern Territory Government </w:t>
      </w:r>
      <w:r>
        <w:rPr>
          <w:lang w:eastAsia="en-AU"/>
        </w:rPr>
        <w:t>Department</w:t>
      </w:r>
      <w:r w:rsidRPr="00082FCA">
        <w:rPr>
          <w:lang w:eastAsia="en-AU"/>
        </w:rPr>
        <w:t xml:space="preserve"> of </w:t>
      </w:r>
      <w:r w:rsidR="00EB56DD">
        <w:rPr>
          <w:lang w:eastAsia="en-AU"/>
        </w:rPr>
        <w:t>Trade, Business and Asian Relations</w:t>
      </w:r>
      <w:r w:rsidRPr="00082FCA">
        <w:rPr>
          <w:lang w:eastAsia="en-AU"/>
        </w:rPr>
        <w:t>.</w:t>
      </w:r>
    </w:p>
    <w:p w14:paraId="26BD52E5" w14:textId="0FCB125E" w:rsidR="005C0DB6" w:rsidRDefault="0024077B" w:rsidP="0024077B">
      <w:pPr>
        <w:rPr>
          <w:lang w:eastAsia="en-AU"/>
        </w:rPr>
      </w:pPr>
      <w:r w:rsidRPr="00082FCA">
        <w:rPr>
          <w:b/>
          <w:bCs/>
          <w:lang w:eastAsia="en-AU"/>
        </w:rPr>
        <w:t xml:space="preserve">Eligible </w:t>
      </w:r>
      <w:r w:rsidR="00340B9A">
        <w:rPr>
          <w:b/>
          <w:bCs/>
          <w:lang w:eastAsia="en-AU"/>
        </w:rPr>
        <w:t>Supplier</w:t>
      </w:r>
      <w:r w:rsidRPr="00082FCA">
        <w:rPr>
          <w:b/>
          <w:bCs/>
          <w:lang w:eastAsia="en-AU"/>
        </w:rPr>
        <w:t xml:space="preserve"> or </w:t>
      </w:r>
      <w:r w:rsidR="00340B9A">
        <w:rPr>
          <w:b/>
          <w:bCs/>
          <w:lang w:eastAsia="en-AU"/>
        </w:rPr>
        <w:t>Supplier</w:t>
      </w:r>
      <w:r w:rsidRPr="00082FCA">
        <w:rPr>
          <w:b/>
          <w:bCs/>
          <w:lang w:eastAsia="en-AU"/>
        </w:rPr>
        <w:t> </w:t>
      </w:r>
      <w:r w:rsidRPr="00082FCA">
        <w:rPr>
          <w:lang w:eastAsia="en-AU"/>
        </w:rPr>
        <w:t>is a</w:t>
      </w:r>
      <w:r w:rsidR="005C0DB6">
        <w:rPr>
          <w:lang w:eastAsia="en-AU"/>
        </w:rPr>
        <w:t>:</w:t>
      </w:r>
    </w:p>
    <w:p w14:paraId="4821F39B" w14:textId="77777777" w:rsidR="005C0DB6" w:rsidRDefault="005C0DB6" w:rsidP="00B779E4">
      <w:pPr>
        <w:pStyle w:val="ListParagraph"/>
        <w:numPr>
          <w:ilvl w:val="0"/>
          <w:numId w:val="68"/>
        </w:numPr>
        <w:rPr>
          <w:rFonts w:eastAsia="Times New Roman"/>
          <w:lang w:eastAsia="en-AU"/>
        </w:rPr>
      </w:pPr>
      <w:r>
        <w:rPr>
          <w:rFonts w:eastAsia="Times New Roman"/>
          <w:lang w:eastAsia="en-AU"/>
        </w:rPr>
        <w:t>Territory Enterprise</w:t>
      </w:r>
    </w:p>
    <w:p w14:paraId="598B6809" w14:textId="77777777"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has and will maintain during the course of the Program all relevant business, occupation and related permits, licences and insurance coverage required to undertake work in connection with the Program, including valid public liability insurance policy with minimum $10 million cover, and</w:t>
      </w:r>
    </w:p>
    <w:p w14:paraId="5422FC3B" w14:textId="46045171"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has been approved by the </w:t>
      </w:r>
      <w:r>
        <w:rPr>
          <w:rFonts w:eastAsia="Times New Roman"/>
          <w:lang w:eastAsia="en-AU"/>
        </w:rPr>
        <w:t>Department</w:t>
      </w:r>
      <w:r w:rsidRPr="00082FCA">
        <w:rPr>
          <w:rFonts w:eastAsia="Times New Roman"/>
          <w:lang w:eastAsia="en-AU"/>
        </w:rPr>
        <w:t xml:space="preserve"> to be part of the Program. Approval is dependent upon satisfactory results of due diligence the </w:t>
      </w:r>
      <w:r>
        <w:rPr>
          <w:rFonts w:eastAsia="Times New Roman"/>
          <w:lang w:eastAsia="en-AU"/>
        </w:rPr>
        <w:t>Department</w:t>
      </w:r>
      <w:r w:rsidRPr="00082FCA">
        <w:rPr>
          <w:rFonts w:eastAsia="Times New Roman"/>
          <w:lang w:eastAsia="en-AU"/>
        </w:rPr>
        <w:t xml:space="preserve"> </w:t>
      </w:r>
      <w:r w:rsidR="00FA4040">
        <w:rPr>
          <w:rFonts w:eastAsia="Times New Roman"/>
          <w:lang w:eastAsia="en-AU"/>
        </w:rPr>
        <w:t xml:space="preserve">will </w:t>
      </w:r>
      <w:r w:rsidRPr="00082FCA">
        <w:rPr>
          <w:rFonts w:eastAsia="Times New Roman"/>
          <w:lang w:eastAsia="en-AU"/>
        </w:rPr>
        <w:t>conduct (in its absolute discretion), and</w:t>
      </w:r>
    </w:p>
    <w:p w14:paraId="5D3350E7" w14:textId="261D75D4"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is ordinarily engaged in the business/es of the sale and </w:t>
      </w:r>
      <w:r w:rsidR="00214565">
        <w:rPr>
          <w:rFonts w:eastAsia="Times New Roman"/>
          <w:lang w:eastAsia="en-AU"/>
        </w:rPr>
        <w:t>s</w:t>
      </w:r>
      <w:r w:rsidR="00340B9A">
        <w:rPr>
          <w:rFonts w:eastAsia="Times New Roman"/>
          <w:lang w:eastAsia="en-AU"/>
        </w:rPr>
        <w:t>upplier</w:t>
      </w:r>
      <w:r w:rsidRPr="00082FCA">
        <w:rPr>
          <w:rFonts w:eastAsia="Times New Roman"/>
          <w:lang w:eastAsia="en-AU"/>
        </w:rPr>
        <w:t xml:space="preserve"> of safety or security fixtures and the supply and erection of fixed improvements to land, and</w:t>
      </w:r>
    </w:p>
    <w:p w14:paraId="14B39639" w14:textId="77777777"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will be the Head Contractor in respect of any </w:t>
      </w:r>
      <w:r w:rsidR="005C0DB6">
        <w:rPr>
          <w:rFonts w:eastAsia="Times New Roman"/>
          <w:lang w:eastAsia="en-AU"/>
        </w:rPr>
        <w:t xml:space="preserve">Quote or </w:t>
      </w:r>
      <w:r w:rsidRPr="00082FCA">
        <w:rPr>
          <w:rFonts w:eastAsia="Times New Roman"/>
          <w:lang w:eastAsia="en-AU"/>
        </w:rPr>
        <w:t xml:space="preserve">Contract </w:t>
      </w:r>
      <w:r w:rsidR="005C0DB6">
        <w:rPr>
          <w:rFonts w:eastAsia="Times New Roman"/>
          <w:lang w:eastAsia="en-AU"/>
        </w:rPr>
        <w:t xml:space="preserve">that is </w:t>
      </w:r>
      <w:r w:rsidRPr="00082FCA">
        <w:rPr>
          <w:rFonts w:eastAsia="Times New Roman"/>
          <w:lang w:eastAsia="en-AU"/>
        </w:rPr>
        <w:t>the subject of an application for a Voucher.</w:t>
      </w:r>
    </w:p>
    <w:p w14:paraId="332F0A59" w14:textId="0BF23E98" w:rsidR="00721495" w:rsidRDefault="00721495" w:rsidP="00721495">
      <w:pPr>
        <w:rPr>
          <w:lang w:eastAsia="en-AU"/>
        </w:rPr>
      </w:pPr>
      <w:r>
        <w:rPr>
          <w:b/>
          <w:bCs/>
          <w:lang w:eastAsia="en-AU"/>
        </w:rPr>
        <w:t xml:space="preserve">Family </w:t>
      </w:r>
      <w:r w:rsidRPr="000243D6">
        <w:rPr>
          <w:lang w:eastAsia="en-AU"/>
        </w:rPr>
        <w:t>means the spouse, parent or grandparent, child or grandchild or brother or sister of the person.</w:t>
      </w:r>
    </w:p>
    <w:p w14:paraId="48594C66" w14:textId="113AD201" w:rsidR="0024077B" w:rsidRPr="00082FCA" w:rsidRDefault="0024077B" w:rsidP="0024077B">
      <w:pPr>
        <w:rPr>
          <w:lang w:eastAsia="en-AU"/>
        </w:rPr>
      </w:pPr>
      <w:r w:rsidRPr="00082FCA">
        <w:rPr>
          <w:b/>
          <w:bCs/>
          <w:lang w:eastAsia="en-AU"/>
        </w:rPr>
        <w:t>Head Contractor</w:t>
      </w:r>
      <w:r w:rsidRPr="00082FCA">
        <w:rPr>
          <w:lang w:eastAsia="en-AU"/>
        </w:rPr>
        <w:t xml:space="preserve"> means the Eligible </w:t>
      </w:r>
      <w:r w:rsidR="00340B9A">
        <w:rPr>
          <w:lang w:eastAsia="en-AU"/>
        </w:rPr>
        <w:t>Supplier</w:t>
      </w:r>
      <w:r w:rsidRPr="00082FCA">
        <w:rPr>
          <w:lang w:eastAsia="en-AU"/>
        </w:rPr>
        <w:t xml:space="preserve"> that will submit invoice(s) for payment to the </w:t>
      </w:r>
      <w:r w:rsidR="00AE2D86">
        <w:rPr>
          <w:lang w:eastAsia="en-AU"/>
        </w:rPr>
        <w:t xml:space="preserve">Eligible Recipient </w:t>
      </w:r>
      <w:r w:rsidRPr="00082FCA">
        <w:rPr>
          <w:lang w:eastAsia="en-AU"/>
        </w:rPr>
        <w:t xml:space="preserve">and who will conduct </w:t>
      </w:r>
      <w:r>
        <w:rPr>
          <w:lang w:eastAsia="en-AU"/>
        </w:rPr>
        <w:t>at least 50% of the labour component</w:t>
      </w:r>
      <w:r w:rsidRPr="00082FCA">
        <w:rPr>
          <w:lang w:eastAsia="en-AU"/>
        </w:rPr>
        <w:t xml:space="preserve"> of the Eligible Works.</w:t>
      </w:r>
    </w:p>
    <w:p w14:paraId="3CE44A47" w14:textId="1F08AAFE" w:rsidR="00830559" w:rsidRPr="00082FCA" w:rsidRDefault="00830559" w:rsidP="00830559">
      <w:pPr>
        <w:rPr>
          <w:lang w:eastAsia="en-AU"/>
        </w:rPr>
      </w:pPr>
      <w:r>
        <w:rPr>
          <w:b/>
          <w:bCs/>
          <w:lang w:eastAsia="en-AU"/>
        </w:rPr>
        <w:t xml:space="preserve">Quote </w:t>
      </w:r>
      <w:r w:rsidRPr="00082FCA">
        <w:rPr>
          <w:lang w:eastAsia="en-AU"/>
        </w:rPr>
        <w:t xml:space="preserve">means a written </w:t>
      </w:r>
      <w:r>
        <w:rPr>
          <w:lang w:eastAsia="en-AU"/>
        </w:rPr>
        <w:t xml:space="preserve">quotation, agreement or </w:t>
      </w:r>
      <w:r w:rsidRPr="00082FCA">
        <w:rPr>
          <w:lang w:eastAsia="en-AU"/>
        </w:rPr>
        <w:t xml:space="preserve">contract for the conduct of Eligible Works between an </w:t>
      </w:r>
      <w:r w:rsidR="00AE2D86">
        <w:rPr>
          <w:lang w:eastAsia="en-AU"/>
        </w:rPr>
        <w:t xml:space="preserve">Eligible Recipient </w:t>
      </w:r>
      <w:r w:rsidRPr="00082FCA">
        <w:rPr>
          <w:lang w:eastAsia="en-AU"/>
        </w:rPr>
        <w:t xml:space="preserve">and an Eligible </w:t>
      </w:r>
      <w:r w:rsidR="00340B9A">
        <w:rPr>
          <w:lang w:eastAsia="en-AU"/>
        </w:rPr>
        <w:t>Supplier</w:t>
      </w:r>
      <w:r w:rsidRPr="00082FCA">
        <w:rPr>
          <w:lang w:eastAsia="en-AU"/>
        </w:rPr>
        <w:t>.</w:t>
      </w:r>
    </w:p>
    <w:p w14:paraId="5D9D30EC" w14:textId="77777777" w:rsidR="0014397F" w:rsidRPr="00176C14" w:rsidRDefault="0014397F" w:rsidP="00176C14">
      <w:pPr>
        <w:rPr>
          <w:rFonts w:asciiTheme="minorHAnsi" w:hAnsiTheme="minorHAnsi" w:cs="Arial"/>
          <w:bCs/>
          <w:lang w:eastAsia="en-AU"/>
        </w:rPr>
      </w:pPr>
      <w:r w:rsidRPr="00176C14">
        <w:rPr>
          <w:rFonts w:asciiTheme="minorHAnsi" w:hAnsiTheme="minorHAnsi" w:cs="Arial"/>
          <w:b/>
          <w:lang w:eastAsia="en-AU"/>
        </w:rPr>
        <w:lastRenderedPageBreak/>
        <w:t>Related Entity</w:t>
      </w:r>
      <w:r w:rsidRPr="00176C14">
        <w:rPr>
          <w:rFonts w:asciiTheme="minorHAnsi" w:hAnsiTheme="minorHAnsi" w:cs="Arial"/>
          <w:bCs/>
          <w:lang w:eastAsia="en-AU"/>
        </w:rPr>
        <w:t xml:space="preserve"> means:</w:t>
      </w:r>
    </w:p>
    <w:p w14:paraId="726AAE64" w14:textId="374B87DA" w:rsidR="0014397F" w:rsidRPr="00176C14" w:rsidRDefault="0014397F" w:rsidP="00176C14">
      <w:pPr>
        <w:pStyle w:val="ListParagraph"/>
        <w:numPr>
          <w:ilvl w:val="0"/>
          <w:numId w:val="86"/>
        </w:numPr>
        <w:rPr>
          <w:rFonts w:eastAsia="Times New Roman"/>
          <w:lang w:eastAsia="en-AU"/>
        </w:rPr>
      </w:pPr>
      <w:r w:rsidRPr="00176C14">
        <w:rPr>
          <w:rFonts w:eastAsia="Times New Roman"/>
          <w:lang w:eastAsia="en-AU"/>
        </w:rPr>
        <w:t>in the case of a company, a related entity within the meaning of section 50</w:t>
      </w:r>
      <w:r w:rsidR="007F7BCD">
        <w:rPr>
          <w:rFonts w:eastAsia="Times New Roman"/>
          <w:lang w:eastAsia="en-AU"/>
        </w:rPr>
        <w:t>AAA</w:t>
      </w:r>
      <w:r w:rsidRPr="00176C14">
        <w:rPr>
          <w:rFonts w:eastAsia="Times New Roman"/>
          <w:lang w:eastAsia="en-AU"/>
        </w:rPr>
        <w:t xml:space="preserve"> of the </w:t>
      </w:r>
      <w:r w:rsidRPr="00DC285A">
        <w:rPr>
          <w:rFonts w:eastAsia="Times New Roman"/>
          <w:i/>
          <w:lang w:eastAsia="en-AU"/>
        </w:rPr>
        <w:t>Corporations Act 2001 (Cth</w:t>
      </w:r>
      <w:r w:rsidRPr="00176C14">
        <w:rPr>
          <w:rFonts w:eastAsia="Times New Roman"/>
          <w:lang w:eastAsia="en-AU"/>
        </w:rPr>
        <w:t xml:space="preserve">), and directors, officers and shareholders of the company and/or a Related Entity; </w:t>
      </w:r>
    </w:p>
    <w:p w14:paraId="01B1184F" w14:textId="0BAC837E" w:rsidR="0014397F" w:rsidRPr="00176C14" w:rsidRDefault="0014397F" w:rsidP="00176C14">
      <w:pPr>
        <w:pStyle w:val="ListParagraph"/>
        <w:numPr>
          <w:ilvl w:val="0"/>
          <w:numId w:val="86"/>
        </w:numPr>
        <w:rPr>
          <w:rFonts w:eastAsia="Times New Roman"/>
          <w:lang w:eastAsia="en-AU"/>
        </w:rPr>
      </w:pPr>
      <w:r w:rsidRPr="00176C14">
        <w:rPr>
          <w:rFonts w:eastAsia="Times New Roman"/>
          <w:lang w:eastAsia="en-AU"/>
        </w:rPr>
        <w:t>in the case of other incorporated bodies, a member of the board of management of that body or other person that is in a position of influence in respect of decision making of that body; and</w:t>
      </w:r>
    </w:p>
    <w:p w14:paraId="01FE4A6C" w14:textId="77777777" w:rsidR="0014397F" w:rsidRPr="00E71642" w:rsidRDefault="0014397F" w:rsidP="00176C14">
      <w:pPr>
        <w:pStyle w:val="Style1"/>
        <w:numPr>
          <w:ilvl w:val="0"/>
          <w:numId w:val="86"/>
        </w:numPr>
        <w:rPr>
          <w:rFonts w:asciiTheme="minorHAnsi" w:hAnsiTheme="minorHAnsi" w:cs="Arial"/>
        </w:rPr>
      </w:pPr>
      <w:r w:rsidRPr="00E71642">
        <w:rPr>
          <w:rFonts w:asciiTheme="minorHAnsi" w:hAnsiTheme="minorHAnsi" w:cs="Arial"/>
        </w:rPr>
        <w:t>in the case of unincorporated bodies, includes sole traders, members of a partnership, joint venturers, and members of the management committee.</w:t>
      </w:r>
    </w:p>
    <w:p w14:paraId="77127A0C" w14:textId="77777777" w:rsidR="00F7510E" w:rsidRPr="00082FCA" w:rsidRDefault="00F7510E" w:rsidP="00F7510E">
      <w:pPr>
        <w:rPr>
          <w:lang w:eastAsia="en-AU"/>
        </w:rPr>
      </w:pPr>
      <w:r w:rsidRPr="00082FCA">
        <w:rPr>
          <w:b/>
          <w:bCs/>
          <w:lang w:eastAsia="en-AU"/>
        </w:rPr>
        <w:t>Territory Enterprise </w:t>
      </w:r>
      <w:r w:rsidRPr="00082FCA">
        <w:rPr>
          <w:lang w:eastAsia="en-AU"/>
        </w:rPr>
        <w:t xml:space="preserve">is a business that satisfies </w:t>
      </w:r>
      <w:proofErr w:type="gramStart"/>
      <w:r w:rsidRPr="00082FCA">
        <w:rPr>
          <w:lang w:eastAsia="en-AU"/>
        </w:rPr>
        <w:t>all of</w:t>
      </w:r>
      <w:proofErr w:type="gramEnd"/>
      <w:r w:rsidRPr="00082FCA">
        <w:rPr>
          <w:lang w:eastAsia="en-AU"/>
        </w:rPr>
        <w:t xml:space="preserve"> the following:</w:t>
      </w:r>
    </w:p>
    <w:p w14:paraId="3DE0DA72" w14:textId="77777777" w:rsidR="00523FF1" w:rsidRPr="00505FF4" w:rsidRDefault="00523FF1" w:rsidP="00523FF1">
      <w:pPr>
        <w:pStyle w:val="ListParagraph"/>
        <w:numPr>
          <w:ilvl w:val="0"/>
          <w:numId w:val="74"/>
        </w:numPr>
        <w:rPr>
          <w:rFonts w:eastAsia="Times New Roman"/>
          <w:lang w:eastAsia="en-AU"/>
        </w:rPr>
      </w:pPr>
      <w:r w:rsidRPr="00505FF4">
        <w:rPr>
          <w:rFonts w:eastAsia="Times New Roman"/>
          <w:lang w:eastAsia="en-AU"/>
        </w:rPr>
        <w:t>is a legal entity (a natural person or an incorporated entity), with or without a registered business name, and</w:t>
      </w:r>
    </w:p>
    <w:p w14:paraId="76291928" w14:textId="77777777" w:rsidR="00523FF1" w:rsidRPr="008F687C" w:rsidRDefault="00523FF1" w:rsidP="00523FF1">
      <w:pPr>
        <w:pStyle w:val="ListParagraph"/>
        <w:numPr>
          <w:ilvl w:val="0"/>
          <w:numId w:val="74"/>
        </w:numPr>
        <w:rPr>
          <w:lang w:eastAsia="en-AU"/>
        </w:rPr>
      </w:pPr>
      <w:r w:rsidRPr="00505FF4">
        <w:rPr>
          <w:rFonts w:eastAsia="Times New Roman"/>
          <w:lang w:eastAsia="en-AU"/>
        </w:rPr>
        <w:t>holds</w:t>
      </w:r>
      <w:r w:rsidRPr="008F687C">
        <w:rPr>
          <w:lang w:eastAsia="en-AU"/>
        </w:rPr>
        <w:t xml:space="preserve"> a valid Australian Business Number, and</w:t>
      </w:r>
    </w:p>
    <w:p w14:paraId="762B85C2" w14:textId="53579EC5" w:rsidR="00F7510E" w:rsidRPr="008F687C" w:rsidRDefault="00F7510E" w:rsidP="008F687C">
      <w:pPr>
        <w:pStyle w:val="ListParagraph"/>
        <w:numPr>
          <w:ilvl w:val="0"/>
          <w:numId w:val="74"/>
        </w:numPr>
        <w:rPr>
          <w:lang w:eastAsia="en-AU"/>
        </w:rPr>
      </w:pPr>
      <w:r w:rsidRPr="008F687C">
        <w:rPr>
          <w:lang w:eastAsia="en-AU"/>
        </w:rPr>
        <w:t xml:space="preserve">operating in the Northern Territory - the enterprise is currently engaged in productive activities (ie production of goods or delivery of </w:t>
      </w:r>
      <w:r w:rsidR="00340B9A" w:rsidRPr="008F687C">
        <w:rPr>
          <w:lang w:eastAsia="en-AU"/>
        </w:rPr>
        <w:t>Supplier</w:t>
      </w:r>
      <w:r w:rsidRPr="008F687C">
        <w:rPr>
          <w:lang w:eastAsia="en-AU"/>
        </w:rPr>
        <w:t>s) within the NT, and</w:t>
      </w:r>
    </w:p>
    <w:p w14:paraId="7EB75DE8" w14:textId="77777777" w:rsidR="00F7510E" w:rsidRPr="008F687C" w:rsidRDefault="00F7510E" w:rsidP="008F687C">
      <w:pPr>
        <w:pStyle w:val="ListParagraph"/>
        <w:numPr>
          <w:ilvl w:val="0"/>
          <w:numId w:val="74"/>
        </w:numPr>
        <w:rPr>
          <w:lang w:eastAsia="en-AU"/>
        </w:rPr>
      </w:pPr>
      <w:r w:rsidRPr="008F687C">
        <w:rPr>
          <w:lang w:eastAsia="en-AU"/>
        </w:rPr>
        <w:t>significant permanent presence - the enterprise maintains an office, manufacturing facilities or other permanent base within the NT, and</w:t>
      </w:r>
    </w:p>
    <w:p w14:paraId="5B9A85FD" w14:textId="77777777" w:rsidR="00F7510E" w:rsidRPr="008F687C" w:rsidRDefault="00F7510E" w:rsidP="008F687C">
      <w:pPr>
        <w:pStyle w:val="ListParagraph"/>
        <w:numPr>
          <w:ilvl w:val="0"/>
          <w:numId w:val="74"/>
        </w:numPr>
        <w:rPr>
          <w:lang w:eastAsia="en-AU"/>
        </w:rPr>
      </w:pPr>
      <w:r w:rsidRPr="008F687C">
        <w:rPr>
          <w:lang w:eastAsia="en-AU"/>
        </w:rPr>
        <w:t>employs Northern Territory residents.</w:t>
      </w:r>
    </w:p>
    <w:p w14:paraId="0D916AD6" w14:textId="77982D1C" w:rsidR="00B55D58" w:rsidRDefault="0024077B" w:rsidP="00333614">
      <w:pPr>
        <w:rPr>
          <w:lang w:eastAsia="en-AU"/>
        </w:rPr>
      </w:pPr>
      <w:r w:rsidRPr="00082FCA">
        <w:rPr>
          <w:b/>
          <w:bCs/>
          <w:lang w:eastAsia="en-AU"/>
        </w:rPr>
        <w:t>Voucher</w:t>
      </w:r>
      <w:r w:rsidRPr="00082FCA">
        <w:rPr>
          <w:lang w:eastAsia="en-AU"/>
        </w:rPr>
        <w:t xml:space="preserve"> means a payment instrument issued by the </w:t>
      </w:r>
      <w:r>
        <w:rPr>
          <w:lang w:eastAsia="en-AU"/>
        </w:rPr>
        <w:t>Department</w:t>
      </w:r>
      <w:r w:rsidRPr="00082FCA">
        <w:rPr>
          <w:lang w:eastAsia="en-AU"/>
        </w:rPr>
        <w:t xml:space="preserve"> to an </w:t>
      </w:r>
      <w:r w:rsidR="00AE2D86">
        <w:rPr>
          <w:lang w:eastAsia="en-AU"/>
        </w:rPr>
        <w:t xml:space="preserve">Eligible Recipient </w:t>
      </w:r>
      <w:r w:rsidRPr="00082FCA">
        <w:rPr>
          <w:lang w:eastAsia="en-AU"/>
        </w:rPr>
        <w:t>to use for</w:t>
      </w:r>
      <w:r>
        <w:rPr>
          <w:lang w:eastAsia="en-AU"/>
        </w:rPr>
        <w:t xml:space="preserve"> part</w:t>
      </w:r>
      <w:r w:rsidRPr="00082FCA">
        <w:rPr>
          <w:lang w:eastAsia="en-AU"/>
        </w:rPr>
        <w:t xml:space="preserve"> payment of a</w:t>
      </w:r>
      <w:r>
        <w:rPr>
          <w:lang w:eastAsia="en-AU"/>
        </w:rPr>
        <w:t xml:space="preserve"> Tax I</w:t>
      </w:r>
      <w:r w:rsidRPr="00082FCA">
        <w:rPr>
          <w:lang w:eastAsia="en-AU"/>
        </w:rPr>
        <w:t xml:space="preserve">nvoice issued by an Eligible </w:t>
      </w:r>
      <w:r w:rsidR="00214565">
        <w:rPr>
          <w:lang w:eastAsia="en-AU"/>
        </w:rPr>
        <w:t>Supplier</w:t>
      </w:r>
      <w:r w:rsidRPr="00082FCA">
        <w:rPr>
          <w:lang w:eastAsia="en-AU"/>
        </w:rPr>
        <w:t>.</w:t>
      </w:r>
      <w:r w:rsidR="00333614">
        <w:rPr>
          <w:lang w:eastAsia="en-AU"/>
        </w:rPr>
        <w:t xml:space="preserve"> </w:t>
      </w:r>
    </w:p>
    <w:p w14:paraId="1990A931" w14:textId="172AB634" w:rsidR="00E1337A" w:rsidRPr="00B55D58" w:rsidRDefault="00504209" w:rsidP="00B55D58">
      <w:pPr>
        <w:pStyle w:val="Heading2"/>
      </w:pPr>
      <w:bookmarkStart w:id="1036" w:name="_Toc219733758"/>
      <w:r w:rsidRPr="00B55D58">
        <w:t xml:space="preserve">Expiry, </w:t>
      </w:r>
      <w:r w:rsidR="00E1337A" w:rsidRPr="00B55D58">
        <w:t>Cancellation or Changes of Vouchers</w:t>
      </w:r>
      <w:bookmarkEnd w:id="1036"/>
    </w:p>
    <w:p w14:paraId="223B9FB9" w14:textId="63B44943" w:rsidR="00333614" w:rsidRDefault="00333614" w:rsidP="00333614">
      <w:pPr>
        <w:rPr>
          <w:lang w:eastAsia="en-AU"/>
        </w:rPr>
      </w:pPr>
      <w:r>
        <w:rPr>
          <w:lang w:eastAsia="en-AU"/>
        </w:rPr>
        <w:t xml:space="preserve">The Department will co-contribute to cost of approved Standard Works and Non-Standard Works </w:t>
      </w:r>
      <w:r w:rsidR="00DB147D">
        <w:rPr>
          <w:lang w:eastAsia="en-AU"/>
        </w:rPr>
        <w:t>through the issue of a Voucher or Vouchers. V</w:t>
      </w:r>
      <w:r>
        <w:rPr>
          <w:lang w:eastAsia="en-AU"/>
        </w:rPr>
        <w:t>ouchers:</w:t>
      </w:r>
    </w:p>
    <w:p w14:paraId="0553EF0F" w14:textId="3B2AD4CF" w:rsidR="00791A1E" w:rsidRDefault="00E51DB2" w:rsidP="00C61094">
      <w:pPr>
        <w:pStyle w:val="ListParagraph"/>
        <w:numPr>
          <w:ilvl w:val="0"/>
          <w:numId w:val="140"/>
        </w:numPr>
        <w:rPr>
          <w:lang w:eastAsia="en-AU"/>
        </w:rPr>
      </w:pPr>
      <w:bookmarkStart w:id="1037" w:name="_Hlk216886979"/>
      <w:r w:rsidRPr="00E51DB2">
        <w:rPr>
          <w:lang w:eastAsia="en-AU"/>
        </w:rPr>
        <w:t>do not guarantee a fixed payment. The Department will contribute only up to the proportion set under the program and no more than the voucher value.</w:t>
      </w:r>
      <w:r>
        <w:rPr>
          <w:lang w:eastAsia="en-AU"/>
        </w:rPr>
        <w:t xml:space="preserve"> </w:t>
      </w:r>
    </w:p>
    <w:bookmarkEnd w:id="1037"/>
    <w:p w14:paraId="646B50F3" w14:textId="7F1F4F7A" w:rsidR="00333614" w:rsidRDefault="00333614" w:rsidP="00C61094">
      <w:pPr>
        <w:pStyle w:val="ListParagraph"/>
        <w:numPr>
          <w:ilvl w:val="0"/>
          <w:numId w:val="140"/>
        </w:numPr>
        <w:rPr>
          <w:lang w:eastAsia="en-AU"/>
        </w:rPr>
      </w:pPr>
      <w:r>
        <w:rPr>
          <w:lang w:eastAsia="en-AU"/>
        </w:rPr>
        <w:t>are issued to the Eligible Recipient</w:t>
      </w:r>
    </w:p>
    <w:p w14:paraId="040D64D4" w14:textId="54283CF8" w:rsidR="00333614" w:rsidRDefault="00333614" w:rsidP="00C61094">
      <w:pPr>
        <w:pStyle w:val="ListParagraph"/>
        <w:numPr>
          <w:ilvl w:val="0"/>
          <w:numId w:val="140"/>
        </w:numPr>
        <w:rPr>
          <w:lang w:eastAsia="en-AU"/>
        </w:rPr>
      </w:pPr>
      <w:r>
        <w:rPr>
          <w:lang w:eastAsia="en-AU"/>
        </w:rPr>
        <w:t>are valid for six months</w:t>
      </w:r>
      <w:r w:rsidR="00C61094">
        <w:rPr>
          <w:lang w:eastAsia="en-AU"/>
        </w:rPr>
        <w:t>;</w:t>
      </w:r>
    </w:p>
    <w:p w14:paraId="258F3A5F" w14:textId="2ADD32B0" w:rsidR="00C61094" w:rsidRPr="00C61094" w:rsidRDefault="00C61094" w:rsidP="00C61094">
      <w:pPr>
        <w:pStyle w:val="ListParagraph"/>
        <w:numPr>
          <w:ilvl w:val="2"/>
          <w:numId w:val="140"/>
        </w:numPr>
        <w:ind w:left="993" w:firstLine="0"/>
        <w:rPr>
          <w:lang w:eastAsia="en-AU"/>
        </w:rPr>
      </w:pPr>
      <w:r w:rsidRPr="00C61094">
        <w:rPr>
          <w:lang w:eastAsia="en-AU"/>
        </w:rPr>
        <w:t xml:space="preserve"> The Department has no obligation to honour a Voucher after it has passed its validity period; and</w:t>
      </w:r>
    </w:p>
    <w:p w14:paraId="7A63D6B6" w14:textId="7680EAF6" w:rsidR="00333614" w:rsidRPr="00C61094" w:rsidRDefault="00C61094" w:rsidP="00C61094">
      <w:pPr>
        <w:pStyle w:val="ListParagraph"/>
        <w:numPr>
          <w:ilvl w:val="2"/>
          <w:numId w:val="140"/>
        </w:numPr>
        <w:ind w:left="993" w:firstLine="0"/>
        <w:rPr>
          <w:lang w:eastAsia="en-AU"/>
        </w:rPr>
      </w:pPr>
      <w:r>
        <w:rPr>
          <w:lang w:eastAsia="en-AU"/>
        </w:rPr>
        <w:t xml:space="preserve"> Can be</w:t>
      </w:r>
      <w:r w:rsidR="00333614">
        <w:rPr>
          <w:lang w:eastAsia="en-AU"/>
        </w:rPr>
        <w:t xml:space="preserve"> cancelled without notice when the voucher expires</w:t>
      </w:r>
    </w:p>
    <w:p w14:paraId="1EF02137" w14:textId="166B7372" w:rsidR="00504209" w:rsidRDefault="00504209" w:rsidP="00C61094">
      <w:pPr>
        <w:pStyle w:val="ListParagraph"/>
        <w:numPr>
          <w:ilvl w:val="0"/>
          <w:numId w:val="140"/>
        </w:numPr>
        <w:rPr>
          <w:lang w:eastAsia="en-AU"/>
        </w:rPr>
      </w:pPr>
      <w:r w:rsidRPr="00C61094">
        <w:rPr>
          <w:lang w:eastAsia="en-AU"/>
        </w:rPr>
        <w:t xml:space="preserve">If a Voucher is cancelled the decision is final and all funding allocated under that Voucher and the connected application will be </w:t>
      </w:r>
      <w:r w:rsidR="00DB147D">
        <w:rPr>
          <w:lang w:eastAsia="en-AU"/>
        </w:rPr>
        <w:t>voided</w:t>
      </w:r>
      <w:r w:rsidRPr="00C61094">
        <w:rPr>
          <w:lang w:eastAsia="en-AU"/>
        </w:rPr>
        <w:t xml:space="preserve">. </w:t>
      </w:r>
    </w:p>
    <w:p w14:paraId="62639991" w14:textId="6A50F3A5" w:rsidR="00E1337A" w:rsidRDefault="00907678" w:rsidP="00C61094">
      <w:pPr>
        <w:pStyle w:val="ListParagraph"/>
        <w:numPr>
          <w:ilvl w:val="0"/>
          <w:numId w:val="140"/>
        </w:numPr>
        <w:rPr>
          <w:lang w:eastAsia="en-AU"/>
        </w:rPr>
      </w:pPr>
      <w:r>
        <w:rPr>
          <w:lang w:eastAsia="en-AU"/>
        </w:rPr>
        <w:t xml:space="preserve">Changes </w:t>
      </w:r>
      <w:r w:rsidR="00CC0E61">
        <w:rPr>
          <w:lang w:eastAsia="en-AU"/>
        </w:rPr>
        <w:t>to a</w:t>
      </w:r>
      <w:r w:rsidR="007004FB">
        <w:rPr>
          <w:lang w:eastAsia="en-AU"/>
        </w:rPr>
        <w:t xml:space="preserve"> </w:t>
      </w:r>
      <w:r w:rsidR="00CC0E61">
        <w:rPr>
          <w:lang w:eastAsia="en-AU"/>
        </w:rPr>
        <w:t>Voucher</w:t>
      </w:r>
      <w:r w:rsidR="00504209">
        <w:rPr>
          <w:lang w:eastAsia="en-AU"/>
        </w:rPr>
        <w:t xml:space="preserve"> </w:t>
      </w:r>
      <w:r w:rsidR="008F687C">
        <w:rPr>
          <w:lang w:eastAsia="en-AU"/>
        </w:rPr>
        <w:t xml:space="preserve">for </w:t>
      </w:r>
      <w:r w:rsidR="00CC0E61">
        <w:rPr>
          <w:lang w:eastAsia="en-AU"/>
        </w:rPr>
        <w:t>works,</w:t>
      </w:r>
      <w:r w:rsidR="008F687C">
        <w:rPr>
          <w:lang w:eastAsia="en-AU"/>
        </w:rPr>
        <w:t xml:space="preserve"> costs, Supplier</w:t>
      </w:r>
      <w:r w:rsidR="00CC0E61">
        <w:rPr>
          <w:lang w:eastAsia="en-AU"/>
        </w:rPr>
        <w:t xml:space="preserve">, or Voucher </w:t>
      </w:r>
      <w:r w:rsidR="00504209">
        <w:rPr>
          <w:lang w:eastAsia="en-AU"/>
        </w:rPr>
        <w:t xml:space="preserve">re-issue </w:t>
      </w:r>
      <w:r>
        <w:rPr>
          <w:lang w:eastAsia="en-AU"/>
        </w:rPr>
        <w:t xml:space="preserve">must be approved by the Department </w:t>
      </w:r>
      <w:r w:rsidR="00CC0E61">
        <w:rPr>
          <w:lang w:eastAsia="en-AU"/>
        </w:rPr>
        <w:t>prior to the Voucher expiry date.</w:t>
      </w:r>
      <w:r w:rsidR="00504209">
        <w:rPr>
          <w:lang w:eastAsia="en-AU"/>
        </w:rPr>
        <w:t xml:space="preserve"> </w:t>
      </w:r>
      <w:r w:rsidR="008F687C">
        <w:rPr>
          <w:lang w:eastAsia="en-AU"/>
        </w:rPr>
        <w:t xml:space="preserve">Any such changes </w:t>
      </w:r>
      <w:r w:rsidR="00E1337A">
        <w:rPr>
          <w:lang w:eastAsia="en-AU"/>
        </w:rPr>
        <w:t>without the Departments prior approval will result in the Voucher being cancelled.</w:t>
      </w:r>
    </w:p>
    <w:p w14:paraId="6CB68B34" w14:textId="77777777" w:rsidR="0077373C" w:rsidRPr="00F119E3" w:rsidRDefault="0077373C" w:rsidP="0077373C">
      <w:pPr>
        <w:pStyle w:val="Heading2"/>
      </w:pPr>
      <w:bookmarkStart w:id="1038" w:name="_Toc134710904"/>
      <w:bookmarkStart w:id="1039" w:name="_Toc134713127"/>
      <w:bookmarkStart w:id="1040" w:name="_Toc135054946"/>
      <w:bookmarkStart w:id="1041" w:name="_Toc135055019"/>
      <w:bookmarkStart w:id="1042" w:name="_Toc135055911"/>
      <w:bookmarkStart w:id="1043" w:name="_Toc135055983"/>
      <w:bookmarkStart w:id="1044" w:name="_Toc136009300"/>
      <w:bookmarkStart w:id="1045" w:name="_Toc136009365"/>
      <w:bookmarkStart w:id="1046" w:name="_Toc136009675"/>
      <w:bookmarkStart w:id="1047" w:name="_Toc136009740"/>
      <w:bookmarkStart w:id="1048" w:name="_Toc136009894"/>
      <w:bookmarkStart w:id="1049" w:name="_Toc136205709"/>
      <w:bookmarkStart w:id="1050" w:name="_Toc136205774"/>
      <w:bookmarkStart w:id="1051" w:name="_Toc136205839"/>
      <w:bookmarkStart w:id="1052" w:name="_Toc136205903"/>
      <w:bookmarkStart w:id="1053" w:name="_Toc75932206"/>
      <w:bookmarkStart w:id="1054" w:name="_Toc219733759"/>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F119E3">
        <w:t>No Incentives to be Offered or Accepted</w:t>
      </w:r>
      <w:bookmarkEnd w:id="1053"/>
      <w:bookmarkEnd w:id="1054"/>
    </w:p>
    <w:p w14:paraId="32072E25" w14:textId="6AC8CAEF" w:rsidR="0077373C" w:rsidRPr="00082FCA" w:rsidRDefault="00333614" w:rsidP="0077373C">
      <w:pPr>
        <w:rPr>
          <w:lang w:eastAsia="en-AU"/>
        </w:rPr>
      </w:pPr>
      <w:r>
        <w:rPr>
          <w:lang w:eastAsia="en-AU"/>
        </w:rPr>
        <w:t>A</w:t>
      </w:r>
      <w:r w:rsidR="0077373C" w:rsidRPr="00082FCA">
        <w:rPr>
          <w:lang w:eastAsia="en-AU"/>
        </w:rPr>
        <w:t xml:space="preserve">n </w:t>
      </w:r>
      <w:r w:rsidR="00AE2D86">
        <w:rPr>
          <w:lang w:eastAsia="en-AU"/>
        </w:rPr>
        <w:t xml:space="preserve">Eligible Recipient </w:t>
      </w:r>
      <w:r w:rsidR="0077373C" w:rsidRPr="00082FCA">
        <w:rPr>
          <w:lang w:eastAsia="en-AU"/>
        </w:rPr>
        <w:t xml:space="preserve">must not ask for or accept from </w:t>
      </w:r>
      <w:r w:rsidR="0077373C">
        <w:rPr>
          <w:lang w:eastAsia="en-AU"/>
        </w:rPr>
        <w:t xml:space="preserve">the </w:t>
      </w:r>
      <w:r w:rsidR="00340B9A">
        <w:rPr>
          <w:lang w:eastAsia="en-AU"/>
        </w:rPr>
        <w:t>Supplier</w:t>
      </w:r>
      <w:r w:rsidR="0077373C" w:rsidRPr="00EE4EF8">
        <w:rPr>
          <w:lang w:eastAsia="en-AU"/>
        </w:rPr>
        <w:t xml:space="preserve"> </w:t>
      </w:r>
      <w:r w:rsidR="0077373C" w:rsidRPr="00082FCA">
        <w:rPr>
          <w:lang w:eastAsia="en-AU"/>
        </w:rPr>
        <w:t>(or anyone acting on behalf of the</w:t>
      </w:r>
      <w:r w:rsidR="0077373C" w:rsidRPr="00EE4EF8">
        <w:t xml:space="preserve"> </w:t>
      </w:r>
      <w:r w:rsidR="00340B9A">
        <w:rPr>
          <w:lang w:eastAsia="en-AU"/>
        </w:rPr>
        <w:t>Supplier</w:t>
      </w:r>
      <w:r w:rsidR="0077373C" w:rsidRPr="00082FCA">
        <w:rPr>
          <w:lang w:eastAsia="en-AU"/>
        </w:rPr>
        <w:t>), any offer of a benefit (whether the benefit is monetar</w:t>
      </w:r>
      <w:r w:rsidR="00AE2D86">
        <w:rPr>
          <w:lang w:eastAsia="en-AU"/>
        </w:rPr>
        <w:t xml:space="preserve">y or otherwise) to the </w:t>
      </w:r>
      <w:r w:rsidR="0077373C" w:rsidRPr="00082FCA">
        <w:rPr>
          <w:lang w:eastAsia="en-AU"/>
        </w:rPr>
        <w:t>Recipient or any third party</w:t>
      </w:r>
      <w:r w:rsidR="00AE2D86">
        <w:rPr>
          <w:lang w:eastAsia="en-AU"/>
        </w:rPr>
        <w:t xml:space="preserve">, as inducement to the </w:t>
      </w:r>
      <w:r w:rsidR="0077373C" w:rsidRPr="00082FCA">
        <w:rPr>
          <w:lang w:eastAsia="en-AU"/>
        </w:rPr>
        <w:t xml:space="preserve">Recipient to accept a </w:t>
      </w:r>
      <w:r w:rsidR="0077373C">
        <w:rPr>
          <w:lang w:eastAsia="en-AU"/>
        </w:rPr>
        <w:t>Q</w:t>
      </w:r>
      <w:r w:rsidR="0077373C" w:rsidRPr="00082FCA">
        <w:rPr>
          <w:lang w:eastAsia="en-AU"/>
        </w:rPr>
        <w:t>uot</w:t>
      </w:r>
      <w:r w:rsidR="00A1742D">
        <w:rPr>
          <w:lang w:eastAsia="en-AU"/>
        </w:rPr>
        <w:t>e</w:t>
      </w:r>
      <w:r w:rsidR="0077373C" w:rsidRPr="00082FCA">
        <w:rPr>
          <w:lang w:eastAsia="en-AU"/>
        </w:rPr>
        <w:t>, other</w:t>
      </w:r>
      <w:r w:rsidR="0077373C">
        <w:rPr>
          <w:lang w:eastAsia="en-AU"/>
        </w:rPr>
        <w:t xml:space="preserve"> </w:t>
      </w:r>
      <w:r w:rsidR="0077373C" w:rsidRPr="00082FCA">
        <w:rPr>
          <w:lang w:eastAsia="en-AU"/>
        </w:rPr>
        <w:t>than the completion of the Eligible Works set out and described in the quot</w:t>
      </w:r>
      <w:r w:rsidR="00A1742D">
        <w:rPr>
          <w:lang w:eastAsia="en-AU"/>
        </w:rPr>
        <w:t>e</w:t>
      </w:r>
      <w:r w:rsidR="0077373C" w:rsidRPr="00082FCA">
        <w:rPr>
          <w:lang w:eastAsia="en-AU"/>
        </w:rPr>
        <w:t>(s)</w:t>
      </w:r>
      <w:r w:rsidR="0077373C">
        <w:rPr>
          <w:lang w:eastAsia="en-AU"/>
        </w:rPr>
        <w:t>,</w:t>
      </w:r>
      <w:r w:rsidR="00AE2D86">
        <w:rPr>
          <w:lang w:eastAsia="en-AU"/>
        </w:rPr>
        <w:t xml:space="preserve"> as part of the </w:t>
      </w:r>
      <w:r w:rsidR="0077373C">
        <w:rPr>
          <w:lang w:eastAsia="en-AU"/>
        </w:rPr>
        <w:t xml:space="preserve">Recipient’s application. </w:t>
      </w:r>
    </w:p>
    <w:p w14:paraId="58821CC7" w14:textId="77777777" w:rsidR="0077373C" w:rsidRPr="00F119E3" w:rsidRDefault="0077373C" w:rsidP="0077373C">
      <w:pPr>
        <w:pStyle w:val="Heading2"/>
      </w:pPr>
      <w:bookmarkStart w:id="1055" w:name="_Toc75932207"/>
      <w:bookmarkStart w:id="1056" w:name="_Toc219733760"/>
      <w:r w:rsidRPr="00F119E3">
        <w:t>Other Financial Rebates, Discounts and Financial Benefits</w:t>
      </w:r>
      <w:bookmarkEnd w:id="1055"/>
      <w:bookmarkEnd w:id="1056"/>
    </w:p>
    <w:p w14:paraId="1296E83F" w14:textId="697521F4" w:rsidR="0077373C" w:rsidRDefault="0077373C" w:rsidP="0077373C">
      <w:pPr>
        <w:rPr>
          <w:lang w:eastAsia="en-AU"/>
        </w:rPr>
      </w:pPr>
      <w:r w:rsidRPr="00082FCA">
        <w:rPr>
          <w:lang w:eastAsia="en-AU"/>
        </w:rPr>
        <w:lastRenderedPageBreak/>
        <w:t xml:space="preserve">Should any proposed </w:t>
      </w:r>
      <w:r w:rsidR="009E486A">
        <w:rPr>
          <w:lang w:eastAsia="en-AU"/>
        </w:rPr>
        <w:t xml:space="preserve">Quote </w:t>
      </w:r>
      <w:r w:rsidRPr="00082FCA">
        <w:rPr>
          <w:lang w:eastAsia="en-AU"/>
        </w:rPr>
        <w:t xml:space="preserve">include works and/ or goods/ materials </w:t>
      </w:r>
      <w:r>
        <w:rPr>
          <w:lang w:eastAsia="en-AU"/>
        </w:rPr>
        <w:t xml:space="preserve">(“works”) </w:t>
      </w:r>
      <w:r w:rsidRPr="00082FCA">
        <w:rPr>
          <w:lang w:eastAsia="en-AU"/>
        </w:rPr>
        <w:t xml:space="preserve">that already entitle the </w:t>
      </w:r>
      <w:r w:rsidR="00AE2D86">
        <w:rPr>
          <w:lang w:eastAsia="en-AU"/>
        </w:rPr>
        <w:t xml:space="preserve">Eligible Recipient </w:t>
      </w:r>
      <w:r w:rsidRPr="00082FCA">
        <w:rPr>
          <w:lang w:eastAsia="en-AU"/>
        </w:rPr>
        <w:t xml:space="preserve">to a rebate, discount or other financial benefit </w:t>
      </w:r>
      <w:r w:rsidR="00BF34CB" w:rsidRPr="00082FCA">
        <w:rPr>
          <w:lang w:eastAsia="en-AU"/>
        </w:rPr>
        <w:t>('Benefit')</w:t>
      </w:r>
      <w:r w:rsidR="00BF34CB">
        <w:rPr>
          <w:lang w:eastAsia="en-AU"/>
        </w:rPr>
        <w:t xml:space="preserve"> </w:t>
      </w:r>
      <w:r w:rsidRPr="00082FCA">
        <w:rPr>
          <w:lang w:eastAsia="en-AU"/>
        </w:rPr>
        <w:t>whether from the Northern</w:t>
      </w:r>
      <w:r w:rsidR="001C32F2">
        <w:rPr>
          <w:lang w:eastAsia="en-AU"/>
        </w:rPr>
        <w:t> </w:t>
      </w:r>
      <w:r w:rsidRPr="00082FCA">
        <w:rPr>
          <w:lang w:eastAsia="en-AU"/>
        </w:rPr>
        <w:t>Territory Government or not, the Voucher amount or amounts will be reduced by the amount of such Benefit to avoid double-dipping.</w:t>
      </w:r>
    </w:p>
    <w:p w14:paraId="42586638" w14:textId="4DA4859A" w:rsidR="0077373C" w:rsidRDefault="0077373C" w:rsidP="0077373C">
      <w:pPr>
        <w:rPr>
          <w:lang w:eastAsia="en-AU"/>
        </w:rPr>
      </w:pPr>
      <w:r>
        <w:rPr>
          <w:lang w:eastAsia="en-AU"/>
        </w:rPr>
        <w:t xml:space="preserve">A </w:t>
      </w:r>
      <w:r w:rsidR="00222070">
        <w:rPr>
          <w:lang w:eastAsia="en-AU"/>
        </w:rPr>
        <w:t xml:space="preserve">Recipient </w:t>
      </w:r>
      <w:r>
        <w:rPr>
          <w:lang w:eastAsia="en-AU"/>
        </w:rPr>
        <w:t>must not apply for a Voucher for works, goods or materials (“works”) if it has already received or is entitled to receive funding (whether whole or in part) for the works (or works of the same nature as the works) under a current grant or budgetary arrangement with a Northern Territory or Commonwealth</w:t>
      </w:r>
      <w:r w:rsidR="001C32F2">
        <w:rPr>
          <w:lang w:eastAsia="en-AU"/>
        </w:rPr>
        <w:t> </w:t>
      </w:r>
      <w:r>
        <w:rPr>
          <w:lang w:eastAsia="en-AU"/>
        </w:rPr>
        <w:t>Government Department.</w:t>
      </w:r>
    </w:p>
    <w:p w14:paraId="54564810" w14:textId="55E54BBF" w:rsidR="007A0484" w:rsidRPr="00F119E3" w:rsidRDefault="007A0484" w:rsidP="0024077B">
      <w:pPr>
        <w:pStyle w:val="Heading2"/>
      </w:pPr>
      <w:bookmarkStart w:id="1057" w:name="_Toc75932208"/>
      <w:bookmarkStart w:id="1058" w:name="_Toc219733761"/>
      <w:r w:rsidRPr="00F119E3">
        <w:t xml:space="preserve">Goods and </w:t>
      </w:r>
      <w:r w:rsidR="00340B9A">
        <w:t>Supplier</w:t>
      </w:r>
      <w:r w:rsidRPr="00F119E3">
        <w:t>s Tax (GST)</w:t>
      </w:r>
      <w:bookmarkEnd w:id="1057"/>
      <w:bookmarkEnd w:id="1058"/>
    </w:p>
    <w:p w14:paraId="0D175FDD" w14:textId="0C2CEC06" w:rsidR="007A0484" w:rsidRPr="00082FCA" w:rsidRDefault="007A0484" w:rsidP="00F119E3">
      <w:pPr>
        <w:rPr>
          <w:lang w:eastAsia="en-AU"/>
        </w:rPr>
      </w:pPr>
      <w:r w:rsidRPr="00082FCA">
        <w:rPr>
          <w:lang w:eastAsia="en-AU"/>
        </w:rPr>
        <w:t xml:space="preserve">The Voucher(s) used in payment of </w:t>
      </w:r>
      <w:r w:rsidR="009E486A">
        <w:rPr>
          <w:lang w:eastAsia="en-AU"/>
        </w:rPr>
        <w:t>completed Quote</w:t>
      </w:r>
      <w:r w:rsidRPr="00082FCA">
        <w:rPr>
          <w:lang w:eastAsia="en-AU"/>
        </w:rPr>
        <w:t>(s) is </w:t>
      </w:r>
      <w:r w:rsidRPr="00082FCA">
        <w:rPr>
          <w:b/>
          <w:bCs/>
          <w:lang w:eastAsia="en-AU"/>
        </w:rPr>
        <w:t>exclusive </w:t>
      </w:r>
      <w:r w:rsidRPr="00082FCA">
        <w:rPr>
          <w:lang w:eastAsia="en-AU"/>
        </w:rPr>
        <w:t xml:space="preserve">of GST and if the </w:t>
      </w:r>
      <w:r w:rsidR="00340B9A">
        <w:rPr>
          <w:lang w:eastAsia="en-AU"/>
        </w:rPr>
        <w:t>Supplier</w:t>
      </w:r>
      <w:r>
        <w:rPr>
          <w:lang w:eastAsia="en-AU"/>
        </w:rPr>
        <w:t xml:space="preserve"> </w:t>
      </w:r>
      <w:r w:rsidRPr="00082FCA">
        <w:rPr>
          <w:lang w:eastAsia="en-AU"/>
        </w:rPr>
        <w:t xml:space="preserve">is registered for GST, then GST will be paid by the </w:t>
      </w:r>
      <w:r>
        <w:rPr>
          <w:lang w:eastAsia="en-AU"/>
        </w:rPr>
        <w:t>Department</w:t>
      </w:r>
      <w:r w:rsidRPr="00082FCA">
        <w:rPr>
          <w:lang w:eastAsia="en-AU"/>
        </w:rPr>
        <w:t xml:space="preserve"> in addition to the Voucher amount.</w:t>
      </w:r>
    </w:p>
    <w:p w14:paraId="54C550CA" w14:textId="77777777" w:rsidR="007A0484" w:rsidRPr="00F119E3" w:rsidRDefault="007A0484" w:rsidP="0024077B">
      <w:pPr>
        <w:pStyle w:val="Heading2"/>
      </w:pPr>
      <w:bookmarkStart w:id="1059" w:name="_Toc75932209"/>
      <w:bookmarkStart w:id="1060" w:name="_Toc219733762"/>
      <w:r w:rsidRPr="00F119E3">
        <w:t>Outsourcing and Subcontracting</w:t>
      </w:r>
      <w:bookmarkEnd w:id="1059"/>
      <w:bookmarkEnd w:id="1060"/>
    </w:p>
    <w:p w14:paraId="3BB27D62" w14:textId="77777777" w:rsidR="00B779E4" w:rsidRDefault="00B779E4" w:rsidP="00F119E3">
      <w:pPr>
        <w:rPr>
          <w:lang w:eastAsia="en-AU"/>
        </w:rPr>
      </w:pPr>
      <w:r w:rsidRPr="00B779E4">
        <w:rPr>
          <w:lang w:eastAsia="en-AU"/>
        </w:rPr>
        <w:t>Outsourcing and Subcontr</w:t>
      </w:r>
      <w:r>
        <w:rPr>
          <w:lang w:eastAsia="en-AU"/>
        </w:rPr>
        <w:t>acting is permitted where:</w:t>
      </w:r>
    </w:p>
    <w:p w14:paraId="2FC136E2" w14:textId="3BE71B75" w:rsidR="00B779E4" w:rsidRDefault="00B779E4" w:rsidP="009D3747">
      <w:pPr>
        <w:pStyle w:val="ListParagraph"/>
        <w:numPr>
          <w:ilvl w:val="0"/>
          <w:numId w:val="23"/>
        </w:numPr>
        <w:rPr>
          <w:rFonts w:eastAsia="Times New Roman"/>
          <w:lang w:eastAsia="en-AU"/>
        </w:rPr>
      </w:pPr>
      <w:r>
        <w:rPr>
          <w:rFonts w:eastAsia="Times New Roman"/>
          <w:lang w:eastAsia="en-AU"/>
        </w:rPr>
        <w:t>Works are outsourced to another Territory Enterprise</w:t>
      </w:r>
    </w:p>
    <w:p w14:paraId="2C1536BD" w14:textId="47A77591" w:rsidR="00B779E4" w:rsidRDefault="00B779E4" w:rsidP="009D3747">
      <w:pPr>
        <w:pStyle w:val="ListParagraph"/>
        <w:numPr>
          <w:ilvl w:val="0"/>
          <w:numId w:val="23"/>
        </w:numPr>
        <w:rPr>
          <w:rFonts w:eastAsia="Times New Roman"/>
          <w:lang w:eastAsia="en-AU"/>
        </w:rPr>
      </w:pPr>
      <w:r>
        <w:rPr>
          <w:rFonts w:eastAsia="Times New Roman"/>
          <w:lang w:eastAsia="en-AU"/>
        </w:rPr>
        <w:t xml:space="preserve">The Department is notified </w:t>
      </w:r>
      <w:r w:rsidR="008F687C">
        <w:rPr>
          <w:rFonts w:eastAsia="Times New Roman"/>
          <w:lang w:eastAsia="en-AU"/>
        </w:rPr>
        <w:t>within the Quote</w:t>
      </w:r>
    </w:p>
    <w:p w14:paraId="4C4124C6" w14:textId="3BA6375E" w:rsidR="007A0484" w:rsidRDefault="007A0484" w:rsidP="009D3747">
      <w:pPr>
        <w:pStyle w:val="ListParagraph"/>
        <w:numPr>
          <w:ilvl w:val="0"/>
          <w:numId w:val="23"/>
        </w:numPr>
        <w:rPr>
          <w:rFonts w:eastAsia="Times New Roman"/>
          <w:lang w:eastAsia="en-AU"/>
        </w:rPr>
      </w:pPr>
      <w:r w:rsidRPr="00B71B47">
        <w:rPr>
          <w:rFonts w:eastAsia="Times New Roman"/>
          <w:lang w:eastAsia="en-AU"/>
        </w:rPr>
        <w:t xml:space="preserve">the head contractor </w:t>
      </w:r>
      <w:r w:rsidR="00B779E4">
        <w:rPr>
          <w:rFonts w:eastAsia="Times New Roman"/>
          <w:lang w:eastAsia="en-AU"/>
        </w:rPr>
        <w:t xml:space="preserve">isn’t </w:t>
      </w:r>
      <w:r w:rsidRPr="00B71B47">
        <w:rPr>
          <w:rFonts w:eastAsia="Times New Roman"/>
          <w:lang w:eastAsia="en-AU"/>
        </w:rPr>
        <w:t>sub-contract</w:t>
      </w:r>
      <w:r w:rsidR="00B779E4">
        <w:rPr>
          <w:rFonts w:eastAsia="Times New Roman"/>
          <w:lang w:eastAsia="en-AU"/>
        </w:rPr>
        <w:t>ing</w:t>
      </w:r>
      <w:r w:rsidRPr="00B71B47">
        <w:rPr>
          <w:rFonts w:eastAsia="Times New Roman"/>
          <w:lang w:eastAsia="en-AU"/>
        </w:rPr>
        <w:t xml:space="preserve"> more than 50% of the total value of the </w:t>
      </w:r>
      <w:r w:rsidR="009E486A">
        <w:rPr>
          <w:rFonts w:eastAsia="Times New Roman"/>
          <w:lang w:eastAsia="en-AU"/>
        </w:rPr>
        <w:t>quoted Eligible</w:t>
      </w:r>
      <w:r w:rsidR="001C32F2">
        <w:rPr>
          <w:rFonts w:eastAsia="Times New Roman"/>
          <w:lang w:eastAsia="en-AU"/>
        </w:rPr>
        <w:t> </w:t>
      </w:r>
      <w:r w:rsidR="009E486A">
        <w:rPr>
          <w:rFonts w:eastAsia="Times New Roman"/>
          <w:lang w:eastAsia="en-AU"/>
        </w:rPr>
        <w:t>Works</w:t>
      </w:r>
      <w:r w:rsidRPr="00B71B47">
        <w:rPr>
          <w:rFonts w:eastAsia="Times New Roman"/>
          <w:lang w:eastAsia="en-AU"/>
        </w:rPr>
        <w:t>, unless they are a Licensed Builder; and</w:t>
      </w:r>
    </w:p>
    <w:p w14:paraId="40F4DB1F" w14:textId="3FADF84C" w:rsidR="00ED3AF7" w:rsidRDefault="007A0484" w:rsidP="00ED3AF7">
      <w:pPr>
        <w:pStyle w:val="ListParagraph"/>
        <w:numPr>
          <w:ilvl w:val="0"/>
          <w:numId w:val="23"/>
        </w:numPr>
        <w:rPr>
          <w:rFonts w:eastAsia="Times New Roman"/>
          <w:lang w:eastAsia="en-AU"/>
        </w:rPr>
      </w:pPr>
      <w:r w:rsidRPr="00B71B47">
        <w:rPr>
          <w:rFonts w:eastAsia="Times New Roman"/>
          <w:lang w:eastAsia="en-AU"/>
        </w:rPr>
        <w:t>a sub-contractor must be paid within the terms of a valid tax invoice issued by the sub-contractor to the Eligible</w:t>
      </w:r>
      <w:r>
        <w:rPr>
          <w:rFonts w:eastAsia="Times New Roman"/>
          <w:lang w:eastAsia="en-AU"/>
        </w:rPr>
        <w:t xml:space="preserve"> </w:t>
      </w:r>
      <w:r w:rsidR="00340B9A">
        <w:rPr>
          <w:rFonts w:eastAsia="Times New Roman"/>
          <w:lang w:eastAsia="en-AU"/>
        </w:rPr>
        <w:t>Supplier</w:t>
      </w:r>
      <w:r w:rsidRPr="00B71B47">
        <w:rPr>
          <w:rFonts w:eastAsia="Times New Roman"/>
          <w:lang w:eastAsia="en-AU"/>
        </w:rPr>
        <w:t>, regardless of when a Voucher is redeemed.</w:t>
      </w:r>
    </w:p>
    <w:p w14:paraId="1D1C6058" w14:textId="0E5C93BC" w:rsidR="007A0484" w:rsidRPr="00F119E3" w:rsidDel="007158C8" w:rsidRDefault="007A0484" w:rsidP="0024077B">
      <w:pPr>
        <w:pStyle w:val="Heading2"/>
      </w:pPr>
      <w:bookmarkStart w:id="1061" w:name="_Toc75932210"/>
      <w:bookmarkStart w:id="1062" w:name="_Toc219733763"/>
      <w:r w:rsidRPr="00F119E3" w:rsidDel="007158C8">
        <w:t>Site Inspections</w:t>
      </w:r>
      <w:bookmarkStart w:id="1063" w:name="_Toc135054951"/>
      <w:bookmarkStart w:id="1064" w:name="_Toc135055024"/>
      <w:bookmarkStart w:id="1065" w:name="_Toc135055916"/>
      <w:bookmarkStart w:id="1066" w:name="_Toc135055988"/>
      <w:bookmarkEnd w:id="1061"/>
      <w:bookmarkEnd w:id="1062"/>
      <w:bookmarkEnd w:id="1063"/>
      <w:bookmarkEnd w:id="1064"/>
      <w:bookmarkEnd w:id="1065"/>
      <w:bookmarkEnd w:id="1066"/>
    </w:p>
    <w:p w14:paraId="64A8C7A3" w14:textId="38F20ECF" w:rsidR="007A0484" w:rsidRPr="00082FCA" w:rsidDel="007158C8" w:rsidRDefault="00F52315" w:rsidP="00F119E3">
      <w:pPr>
        <w:rPr>
          <w:lang w:eastAsia="en-AU"/>
        </w:rPr>
      </w:pPr>
      <w:r>
        <w:rPr>
          <w:lang w:eastAsia="en-AU"/>
        </w:rPr>
        <w:t>When</w:t>
      </w:r>
      <w:r w:rsidRPr="00082FCA" w:rsidDel="007158C8">
        <w:rPr>
          <w:lang w:eastAsia="en-AU"/>
        </w:rPr>
        <w:t xml:space="preserve"> </w:t>
      </w:r>
      <w:r w:rsidR="007A0484" w:rsidRPr="00082FCA" w:rsidDel="007158C8">
        <w:rPr>
          <w:lang w:eastAsia="en-AU"/>
        </w:rPr>
        <w:t xml:space="preserve">requested by the </w:t>
      </w:r>
      <w:r w:rsidR="007A0484" w:rsidDel="007158C8">
        <w:rPr>
          <w:lang w:eastAsia="en-AU"/>
        </w:rPr>
        <w:t>Department</w:t>
      </w:r>
      <w:r w:rsidR="00FA4040">
        <w:rPr>
          <w:lang w:eastAsia="en-AU"/>
        </w:rPr>
        <w:t>,</w:t>
      </w:r>
      <w:r w:rsidRPr="00F52315" w:rsidDel="007158C8">
        <w:rPr>
          <w:lang w:eastAsia="en-AU"/>
        </w:rPr>
        <w:t xml:space="preserve"> </w:t>
      </w:r>
      <w:r w:rsidRPr="00082FCA" w:rsidDel="007158C8">
        <w:rPr>
          <w:lang w:eastAsia="en-AU"/>
        </w:rPr>
        <w:t xml:space="preserve">and upon the </w:t>
      </w:r>
      <w:r w:rsidDel="007158C8">
        <w:rPr>
          <w:lang w:eastAsia="en-AU"/>
        </w:rPr>
        <w:t>Department</w:t>
      </w:r>
      <w:r w:rsidRPr="00082FCA" w:rsidDel="007158C8">
        <w:rPr>
          <w:lang w:eastAsia="en-AU"/>
        </w:rPr>
        <w:t xml:space="preserve"> providing at least 24 hours’ notice</w:t>
      </w:r>
      <w:r>
        <w:rPr>
          <w:lang w:eastAsia="en-AU"/>
        </w:rPr>
        <w:t>,</w:t>
      </w:r>
      <w:r w:rsidR="007A0484" w:rsidRPr="00082FCA" w:rsidDel="007158C8">
        <w:rPr>
          <w:lang w:eastAsia="en-AU"/>
        </w:rPr>
        <w:t xml:space="preserve"> </w:t>
      </w:r>
      <w:r>
        <w:rPr>
          <w:lang w:eastAsia="en-AU"/>
        </w:rPr>
        <w:t>t</w:t>
      </w:r>
      <w:r w:rsidRPr="00082FCA" w:rsidDel="007158C8">
        <w:rPr>
          <w:lang w:eastAsia="en-AU"/>
        </w:rPr>
        <w:t xml:space="preserve">he </w:t>
      </w:r>
      <w:r>
        <w:rPr>
          <w:lang w:eastAsia="en-AU"/>
        </w:rPr>
        <w:t xml:space="preserve">Eligible Recipient </w:t>
      </w:r>
      <w:r w:rsidRPr="00082FCA" w:rsidDel="007158C8">
        <w:rPr>
          <w:lang w:eastAsia="en-AU"/>
        </w:rPr>
        <w:t xml:space="preserve">must </w:t>
      </w:r>
      <w:r w:rsidR="007A0484" w:rsidRPr="00082FCA" w:rsidDel="007158C8">
        <w:rPr>
          <w:lang w:eastAsia="en-AU"/>
        </w:rPr>
        <w:t xml:space="preserve">allow the </w:t>
      </w:r>
      <w:r w:rsidR="007A0484" w:rsidDel="007158C8">
        <w:rPr>
          <w:lang w:eastAsia="en-AU"/>
        </w:rPr>
        <w:t>Department</w:t>
      </w:r>
      <w:r w:rsidR="007A0484" w:rsidRPr="00082FCA" w:rsidDel="007158C8">
        <w:rPr>
          <w:lang w:eastAsia="en-AU"/>
        </w:rPr>
        <w:t xml:space="preserve"> an</w:t>
      </w:r>
      <w:r w:rsidR="007A0484" w:rsidDel="007158C8">
        <w:rPr>
          <w:lang w:eastAsia="en-AU"/>
        </w:rPr>
        <w:t>d</w:t>
      </w:r>
      <w:r w:rsidR="007A0484" w:rsidRPr="00082FCA" w:rsidDel="007158C8">
        <w:rPr>
          <w:lang w:eastAsia="en-AU"/>
        </w:rPr>
        <w:t xml:space="preserve">/ or its </w:t>
      </w:r>
      <w:r w:rsidR="00FA4040" w:rsidRPr="00082FCA" w:rsidDel="007158C8">
        <w:rPr>
          <w:lang w:eastAsia="en-AU"/>
        </w:rPr>
        <w:t>representative’s</w:t>
      </w:r>
      <w:r w:rsidR="007A0484" w:rsidRPr="00082FCA" w:rsidDel="007158C8">
        <w:rPr>
          <w:lang w:eastAsia="en-AU"/>
        </w:rPr>
        <w:t xml:space="preserve"> access to </w:t>
      </w:r>
      <w:r w:rsidR="007A0484" w:rsidDel="007158C8">
        <w:rPr>
          <w:lang w:eastAsia="en-AU"/>
        </w:rPr>
        <w:t>any</w:t>
      </w:r>
      <w:r w:rsidR="007A0484" w:rsidRPr="00082FCA" w:rsidDel="007158C8">
        <w:rPr>
          <w:lang w:eastAsia="en-AU"/>
        </w:rPr>
        <w:t xml:space="preserve"> Premises</w:t>
      </w:r>
      <w:r w:rsidR="007A0484" w:rsidDel="007158C8">
        <w:rPr>
          <w:lang w:eastAsia="en-AU"/>
        </w:rPr>
        <w:t xml:space="preserve"> </w:t>
      </w:r>
      <w:r w:rsidR="00E12F39">
        <w:rPr>
          <w:lang w:eastAsia="en-AU"/>
        </w:rPr>
        <w:t>that is the</w:t>
      </w:r>
      <w:r w:rsidR="00E12F39" w:rsidDel="007158C8">
        <w:rPr>
          <w:lang w:eastAsia="en-AU"/>
        </w:rPr>
        <w:t xml:space="preserve"> </w:t>
      </w:r>
      <w:r w:rsidR="007A0484" w:rsidDel="007158C8">
        <w:rPr>
          <w:lang w:eastAsia="en-AU"/>
        </w:rPr>
        <w:t>subject</w:t>
      </w:r>
      <w:r w:rsidR="007A0484" w:rsidRPr="00082FCA" w:rsidDel="007158C8">
        <w:rPr>
          <w:lang w:eastAsia="en-AU"/>
        </w:rPr>
        <w:t xml:space="preserve"> </w:t>
      </w:r>
      <w:r w:rsidR="007A0484" w:rsidDel="007158C8">
        <w:rPr>
          <w:lang w:eastAsia="en-AU"/>
        </w:rPr>
        <w:t xml:space="preserve">of an application </w:t>
      </w:r>
      <w:r w:rsidR="007A0484" w:rsidRPr="00082FCA" w:rsidDel="007158C8">
        <w:rPr>
          <w:lang w:eastAsia="en-AU"/>
        </w:rPr>
        <w:t>to view the state of progress of any Eligible Works.</w:t>
      </w:r>
      <w:bookmarkStart w:id="1067" w:name="_Toc135054952"/>
      <w:bookmarkStart w:id="1068" w:name="_Toc135055025"/>
      <w:bookmarkStart w:id="1069" w:name="_Toc135055917"/>
      <w:bookmarkStart w:id="1070" w:name="_Toc135055989"/>
      <w:bookmarkEnd w:id="1067"/>
      <w:bookmarkEnd w:id="1068"/>
      <w:bookmarkEnd w:id="1069"/>
      <w:bookmarkEnd w:id="1070"/>
    </w:p>
    <w:p w14:paraId="39FFB6D8" w14:textId="1661C4F2" w:rsidR="007A0484" w:rsidRPr="00082FCA" w:rsidDel="007158C8" w:rsidRDefault="007A0484" w:rsidP="009D3747">
      <w:pPr>
        <w:pStyle w:val="ListParagraph"/>
        <w:numPr>
          <w:ilvl w:val="0"/>
          <w:numId w:val="24"/>
        </w:numPr>
        <w:rPr>
          <w:rFonts w:eastAsia="Times New Roman"/>
          <w:lang w:eastAsia="en-AU"/>
        </w:rPr>
      </w:pPr>
      <w:r w:rsidRPr="00082FCA" w:rsidDel="007158C8">
        <w:rPr>
          <w:rFonts w:eastAsia="Times New Roman"/>
          <w:lang w:eastAsia="en-AU"/>
        </w:rPr>
        <w:t xml:space="preserve">The </w:t>
      </w:r>
      <w:r w:rsidR="00AE2D86">
        <w:rPr>
          <w:lang w:eastAsia="en-AU"/>
        </w:rPr>
        <w:t xml:space="preserve">Eligible Recipient </w:t>
      </w:r>
      <w:r w:rsidRPr="00082FCA" w:rsidDel="007158C8">
        <w:rPr>
          <w:rFonts w:eastAsia="Times New Roman"/>
          <w:lang w:eastAsia="en-AU"/>
        </w:rPr>
        <w:t>warrants that:</w:t>
      </w:r>
      <w:bookmarkStart w:id="1071" w:name="_Toc135054953"/>
      <w:bookmarkStart w:id="1072" w:name="_Toc135055026"/>
      <w:bookmarkStart w:id="1073" w:name="_Toc135055918"/>
      <w:bookmarkStart w:id="1074" w:name="_Toc135055990"/>
      <w:bookmarkEnd w:id="1071"/>
      <w:bookmarkEnd w:id="1072"/>
      <w:bookmarkEnd w:id="1073"/>
      <w:bookmarkEnd w:id="1074"/>
    </w:p>
    <w:p w14:paraId="22165543" w14:textId="72A6E37E" w:rsidR="007A0484" w:rsidRPr="00082FCA" w:rsidDel="007158C8" w:rsidRDefault="007A0484" w:rsidP="009D3747">
      <w:pPr>
        <w:pStyle w:val="ListParagraph"/>
        <w:numPr>
          <w:ilvl w:val="1"/>
          <w:numId w:val="25"/>
        </w:numPr>
        <w:rPr>
          <w:rFonts w:eastAsia="Times New Roman"/>
          <w:lang w:eastAsia="en-AU"/>
        </w:rPr>
      </w:pPr>
      <w:r w:rsidRPr="00082FCA" w:rsidDel="007158C8">
        <w:rPr>
          <w:rFonts w:eastAsia="Times New Roman"/>
          <w:lang w:eastAsia="en-AU"/>
        </w:rPr>
        <w:t xml:space="preserve">the Premises is, and will at all times be, fit for the purposes of carrying out the </w:t>
      </w:r>
      <w:r w:rsidR="009E486A" w:rsidDel="007158C8">
        <w:rPr>
          <w:rFonts w:eastAsia="Times New Roman"/>
          <w:lang w:eastAsia="en-AU"/>
        </w:rPr>
        <w:t>Eligible</w:t>
      </w:r>
      <w:r w:rsidR="001C32F2">
        <w:rPr>
          <w:rFonts w:eastAsia="Times New Roman"/>
          <w:lang w:eastAsia="en-AU"/>
        </w:rPr>
        <w:t> </w:t>
      </w:r>
      <w:r w:rsidR="009E486A" w:rsidDel="007158C8">
        <w:rPr>
          <w:rFonts w:eastAsia="Times New Roman"/>
          <w:lang w:eastAsia="en-AU"/>
        </w:rPr>
        <w:t xml:space="preserve">Work/s </w:t>
      </w:r>
      <w:bookmarkStart w:id="1075" w:name="_Toc135054954"/>
      <w:bookmarkStart w:id="1076" w:name="_Toc135055027"/>
      <w:bookmarkStart w:id="1077" w:name="_Toc135055919"/>
      <w:bookmarkStart w:id="1078" w:name="_Toc135055991"/>
      <w:bookmarkEnd w:id="1075"/>
      <w:bookmarkEnd w:id="1076"/>
      <w:bookmarkEnd w:id="1077"/>
      <w:bookmarkEnd w:id="1078"/>
    </w:p>
    <w:p w14:paraId="4DD1A82E" w14:textId="222E4F25"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t xml:space="preserve">the undertaking of the </w:t>
      </w:r>
      <w:r w:rsidR="009E486A" w:rsidDel="007158C8">
        <w:rPr>
          <w:rFonts w:eastAsia="Times New Roman"/>
          <w:lang w:eastAsia="en-AU"/>
        </w:rPr>
        <w:t xml:space="preserve">Eligible Work/s </w:t>
      </w:r>
      <w:r w:rsidRPr="009E486A" w:rsidDel="007158C8">
        <w:rPr>
          <w:rFonts w:eastAsia="Times New Roman"/>
          <w:lang w:eastAsia="en-AU"/>
        </w:rPr>
        <w:t>does not, and will not, infringe any condition of ownership or occupation of the Premises</w:t>
      </w:r>
      <w:bookmarkStart w:id="1079" w:name="_Toc135054955"/>
      <w:bookmarkStart w:id="1080" w:name="_Toc135055028"/>
      <w:bookmarkStart w:id="1081" w:name="_Toc135055920"/>
      <w:bookmarkStart w:id="1082" w:name="_Toc135055992"/>
      <w:bookmarkEnd w:id="1079"/>
      <w:bookmarkEnd w:id="1080"/>
      <w:bookmarkEnd w:id="1081"/>
      <w:bookmarkEnd w:id="1082"/>
    </w:p>
    <w:p w14:paraId="7F2DD96E" w14:textId="018B1379"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t xml:space="preserve">any use of the Premises for the </w:t>
      </w:r>
      <w:r w:rsidR="009E486A" w:rsidDel="007158C8">
        <w:rPr>
          <w:rFonts w:eastAsia="Times New Roman"/>
          <w:lang w:eastAsia="en-AU"/>
        </w:rPr>
        <w:t xml:space="preserve">Eligible Work/s </w:t>
      </w:r>
      <w:r w:rsidRPr="009E486A" w:rsidDel="007158C8">
        <w:rPr>
          <w:rFonts w:eastAsia="Times New Roman"/>
          <w:lang w:eastAsia="en-AU"/>
        </w:rPr>
        <w:t>does not, and will not, infringe any legislative requirements, and</w:t>
      </w:r>
      <w:bookmarkStart w:id="1083" w:name="_Toc135054956"/>
      <w:bookmarkStart w:id="1084" w:name="_Toc135055029"/>
      <w:bookmarkStart w:id="1085" w:name="_Toc135055921"/>
      <w:bookmarkStart w:id="1086" w:name="_Toc135055993"/>
      <w:bookmarkEnd w:id="1083"/>
      <w:bookmarkEnd w:id="1084"/>
      <w:bookmarkEnd w:id="1085"/>
      <w:bookmarkEnd w:id="1086"/>
    </w:p>
    <w:p w14:paraId="1CFB404F" w14:textId="07724A85"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t xml:space="preserve">the Premises, after completion of the </w:t>
      </w:r>
      <w:r w:rsidR="009E486A" w:rsidDel="007158C8">
        <w:rPr>
          <w:rFonts w:eastAsia="Times New Roman"/>
          <w:lang w:eastAsia="en-AU"/>
        </w:rPr>
        <w:t>Eligible Work/s</w:t>
      </w:r>
      <w:r w:rsidRPr="009E486A" w:rsidDel="007158C8">
        <w:rPr>
          <w:rFonts w:eastAsia="Times New Roman"/>
          <w:lang w:eastAsia="en-AU"/>
        </w:rPr>
        <w:t>, will comply with all Australian</w:t>
      </w:r>
      <w:r w:rsidR="00C63343">
        <w:rPr>
          <w:rFonts w:eastAsia="Times New Roman"/>
          <w:lang w:eastAsia="en-AU"/>
        </w:rPr>
        <w:t> </w:t>
      </w:r>
      <w:r w:rsidRPr="009E486A" w:rsidDel="007158C8">
        <w:rPr>
          <w:rFonts w:eastAsia="Times New Roman"/>
          <w:lang w:eastAsia="en-AU"/>
        </w:rPr>
        <w:t xml:space="preserve">Standards and any other standards or requirements which relate to the ongoing use of the Premises by the </w:t>
      </w:r>
      <w:r w:rsidR="00AE2D86">
        <w:rPr>
          <w:lang w:eastAsia="en-AU"/>
        </w:rPr>
        <w:t>Eligible Recipient</w:t>
      </w:r>
      <w:r w:rsidRPr="009E486A" w:rsidDel="007158C8">
        <w:rPr>
          <w:rFonts w:eastAsia="Times New Roman"/>
          <w:lang w:eastAsia="en-AU"/>
        </w:rPr>
        <w:t>.</w:t>
      </w:r>
      <w:bookmarkStart w:id="1087" w:name="_Toc135054957"/>
      <w:bookmarkStart w:id="1088" w:name="_Toc135055030"/>
      <w:bookmarkStart w:id="1089" w:name="_Toc135055922"/>
      <w:bookmarkStart w:id="1090" w:name="_Toc135055994"/>
      <w:bookmarkEnd w:id="1087"/>
      <w:bookmarkEnd w:id="1088"/>
      <w:bookmarkEnd w:id="1089"/>
      <w:bookmarkEnd w:id="1090"/>
    </w:p>
    <w:p w14:paraId="6DDEC72D" w14:textId="0439C254" w:rsidR="007A0484" w:rsidRPr="009E486A" w:rsidDel="007158C8" w:rsidRDefault="007A0484" w:rsidP="00776356">
      <w:pPr>
        <w:pStyle w:val="ListParagraph"/>
        <w:numPr>
          <w:ilvl w:val="0"/>
          <w:numId w:val="24"/>
        </w:numPr>
        <w:rPr>
          <w:rFonts w:eastAsia="Times New Roman"/>
          <w:lang w:eastAsia="en-AU"/>
        </w:rPr>
      </w:pPr>
      <w:r w:rsidRPr="00082FCA" w:rsidDel="007158C8">
        <w:rPr>
          <w:rFonts w:eastAsia="Times New Roman"/>
          <w:lang w:eastAsia="en-AU"/>
        </w:rPr>
        <w:t xml:space="preserve">The </w:t>
      </w:r>
      <w:r w:rsidR="00AE2D86">
        <w:rPr>
          <w:lang w:eastAsia="en-AU"/>
        </w:rPr>
        <w:t xml:space="preserve">Eligible Recipient </w:t>
      </w:r>
      <w:r w:rsidRPr="00082FCA" w:rsidDel="007158C8">
        <w:rPr>
          <w:rFonts w:eastAsia="Times New Roman"/>
          <w:lang w:eastAsia="en-AU"/>
        </w:rPr>
        <w:t xml:space="preserve">must safeguard the Premises against loss, damage or unauthorised use, and maintain the Premises and the </w:t>
      </w:r>
      <w:r w:rsidR="009E486A" w:rsidDel="007158C8">
        <w:rPr>
          <w:rFonts w:eastAsia="Times New Roman"/>
          <w:lang w:eastAsia="en-AU"/>
        </w:rPr>
        <w:t xml:space="preserve">Eligible Work/s </w:t>
      </w:r>
      <w:r w:rsidRPr="009E486A" w:rsidDel="007158C8">
        <w:rPr>
          <w:rFonts w:eastAsia="Times New Roman"/>
          <w:lang w:eastAsia="en-AU"/>
        </w:rPr>
        <w:t>in good condition.</w:t>
      </w:r>
      <w:bookmarkStart w:id="1091" w:name="_Toc135054958"/>
      <w:bookmarkStart w:id="1092" w:name="_Toc135055031"/>
      <w:bookmarkStart w:id="1093" w:name="_Toc135055923"/>
      <w:bookmarkStart w:id="1094" w:name="_Toc135055995"/>
      <w:bookmarkEnd w:id="1091"/>
      <w:bookmarkEnd w:id="1092"/>
      <w:bookmarkEnd w:id="1093"/>
      <w:bookmarkEnd w:id="1094"/>
    </w:p>
    <w:p w14:paraId="168BF732" w14:textId="2F650BA8" w:rsidR="007A0484" w:rsidRPr="00F119E3" w:rsidRDefault="007A0484" w:rsidP="0024077B">
      <w:pPr>
        <w:pStyle w:val="Heading2"/>
      </w:pPr>
      <w:bookmarkStart w:id="1095" w:name="_Toc75932211"/>
      <w:bookmarkStart w:id="1096" w:name="_Toc219733764"/>
      <w:r w:rsidRPr="00F119E3">
        <w:t>Eligible Works at risk of Eligible Recipient</w:t>
      </w:r>
      <w:bookmarkEnd w:id="1095"/>
      <w:bookmarkEnd w:id="1096"/>
    </w:p>
    <w:p w14:paraId="1296F7BB" w14:textId="1F24D4C6" w:rsidR="007A0484" w:rsidRPr="00082FCA" w:rsidRDefault="007A0484" w:rsidP="00F119E3">
      <w:pPr>
        <w:rPr>
          <w:lang w:eastAsia="en-AU"/>
        </w:rPr>
      </w:pPr>
      <w:r w:rsidRPr="00082FCA">
        <w:rPr>
          <w:lang w:eastAsia="en-AU"/>
        </w:rPr>
        <w:t xml:space="preserve">Where the </w:t>
      </w:r>
      <w:r>
        <w:rPr>
          <w:lang w:eastAsia="en-AU"/>
        </w:rPr>
        <w:t>Department</w:t>
      </w:r>
      <w:r w:rsidRPr="00082FCA">
        <w:rPr>
          <w:lang w:eastAsia="en-AU"/>
        </w:rPr>
        <w:t xml:space="preserve"> has approved the issuing of a Voucher to a </w:t>
      </w:r>
      <w:r w:rsidR="00340B9A">
        <w:rPr>
          <w:lang w:eastAsia="en-AU"/>
        </w:rPr>
        <w:t>Supplier</w:t>
      </w:r>
      <w:r w:rsidR="00840E56">
        <w:rPr>
          <w:lang w:eastAsia="en-AU"/>
        </w:rPr>
        <w:t>,</w:t>
      </w:r>
      <w:r>
        <w:rPr>
          <w:lang w:eastAsia="en-AU"/>
        </w:rPr>
        <w:t xml:space="preserve"> </w:t>
      </w:r>
      <w:r w:rsidRPr="00082FCA">
        <w:rPr>
          <w:lang w:eastAsia="en-AU"/>
        </w:rPr>
        <w:t xml:space="preserve">the </w:t>
      </w:r>
      <w:r>
        <w:rPr>
          <w:lang w:eastAsia="en-AU"/>
        </w:rPr>
        <w:t>Department</w:t>
      </w:r>
      <w:r w:rsidRPr="00082FCA">
        <w:rPr>
          <w:lang w:eastAsia="en-AU"/>
        </w:rPr>
        <w:t xml:space="preserve"> gives no warranties, express or implied, as to the suitability or calibre of that Eligible </w:t>
      </w:r>
      <w:r w:rsidR="00340B9A">
        <w:rPr>
          <w:lang w:eastAsia="en-AU"/>
        </w:rPr>
        <w:t>Supplier</w:t>
      </w:r>
      <w:r>
        <w:rPr>
          <w:lang w:eastAsia="en-AU"/>
        </w:rPr>
        <w:t xml:space="preserve"> </w:t>
      </w:r>
      <w:r w:rsidRPr="00082FCA">
        <w:rPr>
          <w:lang w:eastAsia="en-AU"/>
        </w:rPr>
        <w:t>to carry out</w:t>
      </w:r>
      <w:r w:rsidR="009E486A">
        <w:rPr>
          <w:lang w:eastAsia="en-AU"/>
        </w:rPr>
        <w:t xml:space="preserve"> the </w:t>
      </w:r>
      <w:r w:rsidR="009E486A" w:rsidRPr="009E486A">
        <w:rPr>
          <w:lang w:eastAsia="en-AU"/>
        </w:rPr>
        <w:t>Eligible Work/s</w:t>
      </w:r>
      <w:r w:rsidRPr="00082FCA">
        <w:rPr>
          <w:lang w:eastAsia="en-AU"/>
        </w:rPr>
        <w:t>.</w:t>
      </w:r>
    </w:p>
    <w:p w14:paraId="52A62F61" w14:textId="77777777" w:rsidR="00281A1B" w:rsidRDefault="007A0484" w:rsidP="00F119E3">
      <w:pPr>
        <w:rPr>
          <w:lang w:eastAsia="en-AU"/>
        </w:rPr>
      </w:pPr>
      <w:r w:rsidRPr="00082FCA">
        <w:rPr>
          <w:lang w:eastAsia="en-AU"/>
        </w:rPr>
        <w:lastRenderedPageBreak/>
        <w:t xml:space="preserve">The </w:t>
      </w:r>
      <w:r>
        <w:rPr>
          <w:lang w:eastAsia="en-AU"/>
        </w:rPr>
        <w:t>Department</w:t>
      </w:r>
      <w:r w:rsidRPr="00082FCA">
        <w:rPr>
          <w:lang w:eastAsia="en-AU"/>
        </w:rPr>
        <w:t xml:space="preserve"> will not carry out any specific enquiries in relation to a business other than those it deems necessary (in its absolute discretion) to ensure, so far as reasonably practicable, that a business is an Eligible </w:t>
      </w:r>
      <w:r w:rsidR="00340B9A">
        <w:rPr>
          <w:lang w:eastAsia="en-AU"/>
        </w:rPr>
        <w:t>Supplier</w:t>
      </w:r>
      <w:r w:rsidRPr="00082FCA">
        <w:rPr>
          <w:lang w:eastAsia="en-AU"/>
        </w:rPr>
        <w:t xml:space="preserve">. </w:t>
      </w:r>
    </w:p>
    <w:p w14:paraId="44AA8E1C" w14:textId="543410DC" w:rsidR="007A0484" w:rsidRPr="00082FCA" w:rsidRDefault="007A0484" w:rsidP="00F119E3">
      <w:pPr>
        <w:rPr>
          <w:lang w:eastAsia="en-AU"/>
        </w:rPr>
      </w:pPr>
      <w:r w:rsidRPr="00082FCA">
        <w:rPr>
          <w:lang w:eastAsia="en-AU"/>
        </w:rPr>
        <w:t xml:space="preserve">The </w:t>
      </w:r>
      <w:r w:rsidR="00AE2D86">
        <w:rPr>
          <w:lang w:eastAsia="en-AU"/>
        </w:rPr>
        <w:t xml:space="preserve">Eligible Recipient </w:t>
      </w:r>
      <w:r w:rsidRPr="00082FCA">
        <w:rPr>
          <w:lang w:eastAsia="en-AU"/>
        </w:rPr>
        <w:t xml:space="preserve">must make all </w:t>
      </w:r>
      <w:r w:rsidR="00840E56" w:rsidRPr="00082FCA">
        <w:rPr>
          <w:lang w:eastAsia="en-AU"/>
        </w:rPr>
        <w:t xml:space="preserve">necessary </w:t>
      </w:r>
      <w:r w:rsidRPr="00082FCA">
        <w:rPr>
          <w:lang w:eastAsia="en-AU"/>
        </w:rPr>
        <w:t>enquiries to ensure that the quoting</w:t>
      </w:r>
      <w:r>
        <w:rPr>
          <w:lang w:eastAsia="en-AU"/>
        </w:rPr>
        <w:t xml:space="preserve"> </w:t>
      </w:r>
      <w:r w:rsidR="00340B9A">
        <w:rPr>
          <w:lang w:eastAsia="en-AU"/>
        </w:rPr>
        <w:t>Supplier</w:t>
      </w:r>
      <w:r w:rsidRPr="00082FCA">
        <w:rPr>
          <w:lang w:eastAsia="en-AU"/>
        </w:rPr>
        <w:t xml:space="preserve"> is suitably qualified and experienced to undertake the works</w:t>
      </w:r>
      <w:r w:rsidR="00840E56">
        <w:rPr>
          <w:lang w:eastAsia="en-AU"/>
        </w:rPr>
        <w:t>.</w:t>
      </w:r>
      <w:r w:rsidRPr="00082FCA">
        <w:rPr>
          <w:lang w:eastAsia="en-AU"/>
        </w:rPr>
        <w:t xml:space="preserve"> </w:t>
      </w:r>
      <w:r w:rsidR="00840E56">
        <w:rPr>
          <w:lang w:eastAsia="en-AU"/>
        </w:rPr>
        <w:t>T</w:t>
      </w:r>
      <w:r w:rsidRPr="00082FCA">
        <w:rPr>
          <w:lang w:eastAsia="en-AU"/>
        </w:rPr>
        <w:t xml:space="preserve">he </w:t>
      </w:r>
      <w:r>
        <w:rPr>
          <w:lang w:eastAsia="en-AU"/>
        </w:rPr>
        <w:t>Department</w:t>
      </w:r>
      <w:r w:rsidRPr="00082FCA">
        <w:rPr>
          <w:lang w:eastAsia="en-AU"/>
        </w:rPr>
        <w:t xml:space="preserve"> takes no responsibility whatsoever for any works or conduct by the </w:t>
      </w:r>
      <w:r w:rsidR="00340B9A">
        <w:rPr>
          <w:lang w:eastAsia="en-AU"/>
        </w:rPr>
        <w:t>Supplier</w:t>
      </w:r>
      <w:r>
        <w:rPr>
          <w:lang w:eastAsia="en-AU"/>
        </w:rPr>
        <w:t xml:space="preserve"> </w:t>
      </w:r>
      <w:r w:rsidR="00AE2D86">
        <w:rPr>
          <w:lang w:eastAsia="en-AU"/>
        </w:rPr>
        <w:t xml:space="preserve">which may not meet the </w:t>
      </w:r>
      <w:r w:rsidRPr="00082FCA">
        <w:rPr>
          <w:lang w:eastAsia="en-AU"/>
        </w:rPr>
        <w:t>Recipient’s expectations, including without limitation works that are of unacceptable standard, quality or workmanship.</w:t>
      </w:r>
    </w:p>
    <w:p w14:paraId="5E1AA575" w14:textId="77777777" w:rsidR="007A0484" w:rsidRPr="00082FCA" w:rsidRDefault="007A0484" w:rsidP="00F119E3">
      <w:pPr>
        <w:rPr>
          <w:lang w:eastAsia="en-AU"/>
        </w:rPr>
      </w:pPr>
      <w:r w:rsidRPr="00082FCA">
        <w:rPr>
          <w:lang w:eastAsia="en-AU"/>
        </w:rPr>
        <w:t xml:space="preserve">Further, the </w:t>
      </w:r>
      <w:r>
        <w:rPr>
          <w:lang w:eastAsia="en-AU"/>
        </w:rPr>
        <w:t>Department</w:t>
      </w:r>
      <w:r w:rsidRPr="00082FCA">
        <w:rPr>
          <w:lang w:eastAsia="en-AU"/>
        </w:rPr>
        <w:t xml:space="preserve"> takes no responsibility and is not liable in any circumstances for:</w:t>
      </w:r>
    </w:p>
    <w:p w14:paraId="3F4A58D0" w14:textId="6E5D82AC" w:rsidR="007A0484" w:rsidRPr="00082FCA" w:rsidRDefault="007A0484" w:rsidP="009D3747">
      <w:pPr>
        <w:pStyle w:val="ListParagraph"/>
        <w:numPr>
          <w:ilvl w:val="0"/>
          <w:numId w:val="26"/>
        </w:numPr>
        <w:rPr>
          <w:rFonts w:eastAsia="Times New Roman"/>
          <w:lang w:eastAsia="en-AU"/>
        </w:rPr>
      </w:pPr>
      <w:r w:rsidRPr="00082FCA">
        <w:rPr>
          <w:rFonts w:eastAsia="Times New Roman"/>
          <w:lang w:eastAsia="en-AU"/>
        </w:rPr>
        <w:t xml:space="preserve">any loss </w:t>
      </w:r>
      <w:r w:rsidR="00840E56">
        <w:rPr>
          <w:rFonts w:eastAsia="Times New Roman"/>
          <w:lang w:eastAsia="en-AU"/>
        </w:rPr>
        <w:t xml:space="preserve">or </w:t>
      </w:r>
      <w:r w:rsidRPr="00082FCA">
        <w:rPr>
          <w:rFonts w:eastAsia="Times New Roman"/>
          <w:lang w:eastAsia="en-AU"/>
        </w:rPr>
        <w:t xml:space="preserve">damage to </w:t>
      </w:r>
      <w:r w:rsidR="00F91A46">
        <w:rPr>
          <w:rFonts w:eastAsia="Times New Roman"/>
          <w:lang w:eastAsia="en-AU"/>
        </w:rPr>
        <w:t xml:space="preserve">any party </w:t>
      </w:r>
      <w:r w:rsidRPr="00082FCA">
        <w:rPr>
          <w:rFonts w:eastAsia="Times New Roman"/>
          <w:lang w:eastAsia="en-AU"/>
        </w:rPr>
        <w:t xml:space="preserve">in the event that the quoting </w:t>
      </w:r>
      <w:r w:rsidR="00340B9A">
        <w:rPr>
          <w:rFonts w:eastAsia="Times New Roman"/>
          <w:lang w:eastAsia="en-AU"/>
        </w:rPr>
        <w:t>Supplier</w:t>
      </w:r>
      <w:r>
        <w:rPr>
          <w:rFonts w:eastAsia="Times New Roman"/>
          <w:lang w:eastAsia="en-AU"/>
        </w:rPr>
        <w:t xml:space="preserve"> </w:t>
      </w:r>
      <w:r w:rsidRPr="00082FCA">
        <w:rPr>
          <w:rFonts w:eastAsia="Times New Roman"/>
          <w:lang w:eastAsia="en-AU"/>
        </w:rPr>
        <w:t>fails to complete the work by the cut off dates (or at all), including loss of benefit and use of a Voucher</w:t>
      </w:r>
    </w:p>
    <w:p w14:paraId="5C4C4A2C" w14:textId="5DB21C13" w:rsidR="007A0484" w:rsidRPr="00F11257" w:rsidRDefault="007A0484" w:rsidP="00F11257">
      <w:pPr>
        <w:pStyle w:val="ListParagraph"/>
        <w:numPr>
          <w:ilvl w:val="0"/>
          <w:numId w:val="26"/>
        </w:numPr>
        <w:rPr>
          <w:rFonts w:eastAsia="Times New Roman"/>
          <w:lang w:eastAsia="en-AU"/>
        </w:rPr>
      </w:pPr>
      <w:r w:rsidRPr="00082FCA">
        <w:rPr>
          <w:rFonts w:eastAsia="Times New Roman"/>
          <w:lang w:eastAsia="en-AU"/>
        </w:rPr>
        <w:t xml:space="preserve">any loss or damage </w:t>
      </w:r>
      <w:r w:rsidR="00F91A46">
        <w:rPr>
          <w:rFonts w:eastAsia="Times New Roman"/>
          <w:lang w:eastAsia="en-AU"/>
        </w:rPr>
        <w:t xml:space="preserve">to any party </w:t>
      </w:r>
      <w:r w:rsidRPr="00082FCA">
        <w:rPr>
          <w:rFonts w:eastAsia="Times New Roman"/>
          <w:lang w:eastAsia="en-AU"/>
        </w:rPr>
        <w:t xml:space="preserve">after </w:t>
      </w:r>
      <w:r w:rsidR="00DE3B9E">
        <w:rPr>
          <w:rFonts w:eastAsia="Times New Roman"/>
          <w:lang w:eastAsia="en-AU"/>
        </w:rPr>
        <w:t>w</w:t>
      </w:r>
      <w:r w:rsidRPr="00082FCA">
        <w:rPr>
          <w:rFonts w:eastAsia="Times New Roman"/>
          <w:lang w:eastAsia="en-AU"/>
        </w:rPr>
        <w:t xml:space="preserve">orks </w:t>
      </w:r>
      <w:r w:rsidR="00F91A46">
        <w:rPr>
          <w:rFonts w:eastAsia="Times New Roman"/>
          <w:lang w:eastAsia="en-AU"/>
        </w:rPr>
        <w:t xml:space="preserve">have occurred </w:t>
      </w:r>
      <w:r w:rsidRPr="00082FCA">
        <w:rPr>
          <w:rFonts w:eastAsia="Times New Roman"/>
          <w:lang w:eastAsia="en-AU"/>
        </w:rPr>
        <w:t>due to any criminal activity occurring on the Premises (including without limitation any breach of or damage to security measures that were carried out using funds supplied under the Program).</w:t>
      </w:r>
    </w:p>
    <w:p w14:paraId="2D58D1A5" w14:textId="77777777" w:rsidR="007A0484" w:rsidRPr="00F119E3" w:rsidRDefault="007A0484" w:rsidP="0024077B">
      <w:pPr>
        <w:pStyle w:val="Heading2"/>
      </w:pPr>
      <w:bookmarkStart w:id="1097" w:name="_Toc75932212"/>
      <w:bookmarkStart w:id="1098" w:name="_Toc219733765"/>
      <w:r w:rsidRPr="00F119E3">
        <w:t>Program Changes</w:t>
      </w:r>
      <w:bookmarkEnd w:id="1097"/>
      <w:bookmarkEnd w:id="1098"/>
    </w:p>
    <w:p w14:paraId="436F7731" w14:textId="2EEDC6D1" w:rsidR="007A0484" w:rsidRPr="00082FCA" w:rsidRDefault="007A0484" w:rsidP="00F119E3">
      <w:pPr>
        <w:rPr>
          <w:lang w:eastAsia="en-AU"/>
        </w:rPr>
      </w:pPr>
      <w:r w:rsidRPr="00082FCA">
        <w:rPr>
          <w:lang w:eastAsia="en-AU"/>
        </w:rPr>
        <w:t xml:space="preserve">The </w:t>
      </w:r>
      <w:r>
        <w:rPr>
          <w:lang w:eastAsia="en-AU"/>
        </w:rPr>
        <w:t>Department</w:t>
      </w:r>
      <w:r w:rsidRPr="00082FCA">
        <w:rPr>
          <w:lang w:eastAsia="en-AU"/>
        </w:rPr>
        <w:t xml:space="preserve"> reserve</w:t>
      </w:r>
      <w:r w:rsidR="00515627">
        <w:rPr>
          <w:lang w:eastAsia="en-AU"/>
        </w:rPr>
        <w:t>s</w:t>
      </w:r>
      <w:r w:rsidRPr="00082FCA">
        <w:rPr>
          <w:lang w:eastAsia="en-AU"/>
        </w:rPr>
        <w:t xml:space="preserve"> the right to:</w:t>
      </w:r>
    </w:p>
    <w:p w14:paraId="263C5AE2" w14:textId="3338A9AB" w:rsidR="007A0484" w:rsidRPr="00082FCA" w:rsidRDefault="007A0484" w:rsidP="009D3747">
      <w:pPr>
        <w:pStyle w:val="ListParagraph"/>
        <w:numPr>
          <w:ilvl w:val="0"/>
          <w:numId w:val="27"/>
        </w:numPr>
        <w:rPr>
          <w:rFonts w:eastAsia="Times New Roman"/>
          <w:lang w:eastAsia="en-AU"/>
        </w:rPr>
      </w:pPr>
      <w:r w:rsidRPr="00082FCA">
        <w:rPr>
          <w:rFonts w:eastAsia="Times New Roman"/>
          <w:lang w:eastAsia="en-AU"/>
        </w:rPr>
        <w:t>vary these terms and conditions, the eligibility criteria or any other documented rule or procedure relating to the Program at any time</w:t>
      </w:r>
      <w:r w:rsidR="00840E56">
        <w:rPr>
          <w:rFonts w:eastAsia="Times New Roman"/>
          <w:lang w:eastAsia="en-AU"/>
        </w:rPr>
        <w:t>;</w:t>
      </w:r>
    </w:p>
    <w:p w14:paraId="44FC3040" w14:textId="508B21C7" w:rsidR="002D1B19" w:rsidRDefault="002D1B19" w:rsidP="002D1B19">
      <w:pPr>
        <w:pStyle w:val="ListParagraph"/>
        <w:numPr>
          <w:ilvl w:val="0"/>
          <w:numId w:val="27"/>
        </w:numPr>
        <w:rPr>
          <w:rFonts w:eastAsia="Times New Roman"/>
          <w:lang w:eastAsia="en-AU"/>
        </w:rPr>
      </w:pPr>
      <w:r w:rsidRPr="00082FCA">
        <w:rPr>
          <w:rFonts w:eastAsia="Times New Roman"/>
          <w:lang w:eastAsia="en-AU"/>
        </w:rPr>
        <w:t xml:space="preserve">accept or reject an application for participation in the Program </w:t>
      </w:r>
      <w:r>
        <w:rPr>
          <w:rFonts w:eastAsia="Times New Roman"/>
          <w:lang w:eastAsia="en-AU"/>
        </w:rPr>
        <w:t>and/ or</w:t>
      </w:r>
      <w:r w:rsidRPr="00082FCA">
        <w:rPr>
          <w:rFonts w:eastAsia="Times New Roman"/>
          <w:lang w:eastAsia="en-AU"/>
        </w:rPr>
        <w:t xml:space="preserve"> an application for issue or redemption of a Voucher in its absolute discretion</w:t>
      </w:r>
      <w:r w:rsidR="00840E56">
        <w:rPr>
          <w:rFonts w:eastAsia="Times New Roman"/>
          <w:lang w:eastAsia="en-AU"/>
        </w:rPr>
        <w:t>;</w:t>
      </w:r>
    </w:p>
    <w:p w14:paraId="6FA8DE70" w14:textId="3784739E" w:rsidR="00515627" w:rsidRPr="00082FCA" w:rsidRDefault="00840E56" w:rsidP="009D3747">
      <w:pPr>
        <w:pStyle w:val="ListParagraph"/>
        <w:numPr>
          <w:ilvl w:val="0"/>
          <w:numId w:val="27"/>
        </w:numPr>
        <w:rPr>
          <w:rFonts w:eastAsia="Times New Roman"/>
          <w:lang w:eastAsia="en-AU"/>
        </w:rPr>
      </w:pPr>
      <w:r>
        <w:rPr>
          <w:rFonts w:eastAsia="Times New Roman"/>
          <w:lang w:eastAsia="en-AU"/>
        </w:rPr>
        <w:t>r</w:t>
      </w:r>
      <w:r w:rsidR="00515627">
        <w:rPr>
          <w:rFonts w:eastAsia="Times New Roman"/>
          <w:lang w:eastAsia="en-AU"/>
        </w:rPr>
        <w:t>equire repayment of funds if the Department determines that Works were not delivered or were not of a reasonable standard</w:t>
      </w:r>
      <w:r>
        <w:rPr>
          <w:rFonts w:eastAsia="Times New Roman"/>
          <w:lang w:eastAsia="en-AU"/>
        </w:rPr>
        <w:t>; and</w:t>
      </w:r>
    </w:p>
    <w:p w14:paraId="0A8558DC" w14:textId="14007C0D" w:rsidR="00F11257" w:rsidRDefault="007A0484" w:rsidP="009F3172">
      <w:pPr>
        <w:pStyle w:val="ListParagraph"/>
        <w:numPr>
          <w:ilvl w:val="0"/>
          <w:numId w:val="27"/>
        </w:numPr>
        <w:rPr>
          <w:rFonts w:eastAsia="Times New Roman"/>
          <w:lang w:eastAsia="en-AU"/>
        </w:rPr>
      </w:pPr>
      <w:r w:rsidRPr="00082FCA">
        <w:rPr>
          <w:rFonts w:eastAsia="Times New Roman"/>
          <w:lang w:eastAsia="en-AU"/>
        </w:rPr>
        <w:t>cease the Program at any time should Northern Territory Government policy change, in which case no further Vouchers will be issued.</w:t>
      </w:r>
    </w:p>
    <w:p w14:paraId="4AF79A23" w14:textId="77777777" w:rsidR="007A0484" w:rsidRPr="00F119E3" w:rsidRDefault="007A0484" w:rsidP="0024077B">
      <w:pPr>
        <w:pStyle w:val="Heading2"/>
      </w:pPr>
      <w:bookmarkStart w:id="1099" w:name="_Toc75349057"/>
      <w:bookmarkStart w:id="1100" w:name="_Toc75353037"/>
      <w:bookmarkStart w:id="1101" w:name="_Toc75355435"/>
      <w:bookmarkStart w:id="1102" w:name="_Toc75355560"/>
      <w:bookmarkStart w:id="1103" w:name="_Toc75355678"/>
      <w:bookmarkStart w:id="1104" w:name="_Toc75349058"/>
      <w:bookmarkStart w:id="1105" w:name="_Toc75353038"/>
      <w:bookmarkStart w:id="1106" w:name="_Toc75355436"/>
      <w:bookmarkStart w:id="1107" w:name="_Toc75355561"/>
      <w:bookmarkStart w:id="1108" w:name="_Toc75355679"/>
      <w:bookmarkStart w:id="1109" w:name="_Toc75349059"/>
      <w:bookmarkStart w:id="1110" w:name="_Toc75353039"/>
      <w:bookmarkStart w:id="1111" w:name="_Toc75355437"/>
      <w:bookmarkStart w:id="1112" w:name="_Toc75355562"/>
      <w:bookmarkStart w:id="1113" w:name="_Toc75355680"/>
      <w:bookmarkStart w:id="1114" w:name="_Toc75349060"/>
      <w:bookmarkStart w:id="1115" w:name="_Toc75353040"/>
      <w:bookmarkStart w:id="1116" w:name="_Toc75355438"/>
      <w:bookmarkStart w:id="1117" w:name="_Toc75355563"/>
      <w:bookmarkStart w:id="1118" w:name="_Toc75355681"/>
      <w:bookmarkStart w:id="1119" w:name="_Toc75349061"/>
      <w:bookmarkStart w:id="1120" w:name="_Toc75353041"/>
      <w:bookmarkStart w:id="1121" w:name="_Toc75355439"/>
      <w:bookmarkStart w:id="1122" w:name="_Toc75355564"/>
      <w:bookmarkStart w:id="1123" w:name="_Toc75355682"/>
      <w:bookmarkStart w:id="1124" w:name="_Toc75349062"/>
      <w:bookmarkStart w:id="1125" w:name="_Toc75353042"/>
      <w:bookmarkStart w:id="1126" w:name="_Toc75355440"/>
      <w:bookmarkStart w:id="1127" w:name="_Toc75355565"/>
      <w:bookmarkStart w:id="1128" w:name="_Toc75355683"/>
      <w:bookmarkStart w:id="1129" w:name="_Toc75349063"/>
      <w:bookmarkStart w:id="1130" w:name="_Toc75353043"/>
      <w:bookmarkStart w:id="1131" w:name="_Toc75355441"/>
      <w:bookmarkStart w:id="1132" w:name="_Toc75355566"/>
      <w:bookmarkStart w:id="1133" w:name="_Toc75355684"/>
      <w:bookmarkStart w:id="1134" w:name="_Toc75349064"/>
      <w:bookmarkStart w:id="1135" w:name="_Toc75353044"/>
      <w:bookmarkStart w:id="1136" w:name="_Toc75355442"/>
      <w:bookmarkStart w:id="1137" w:name="_Toc75355567"/>
      <w:bookmarkStart w:id="1138" w:name="_Toc75355685"/>
      <w:bookmarkStart w:id="1139" w:name="_Toc75349065"/>
      <w:bookmarkStart w:id="1140" w:name="_Toc75353045"/>
      <w:bookmarkStart w:id="1141" w:name="_Toc75355443"/>
      <w:bookmarkStart w:id="1142" w:name="_Toc75355568"/>
      <w:bookmarkStart w:id="1143" w:name="_Toc75355686"/>
      <w:bookmarkStart w:id="1144" w:name="_Toc75349066"/>
      <w:bookmarkStart w:id="1145" w:name="_Toc75353046"/>
      <w:bookmarkStart w:id="1146" w:name="_Toc75355444"/>
      <w:bookmarkStart w:id="1147" w:name="_Toc75355569"/>
      <w:bookmarkStart w:id="1148" w:name="_Toc75355687"/>
      <w:bookmarkStart w:id="1149" w:name="_Toc75349067"/>
      <w:bookmarkStart w:id="1150" w:name="_Toc75353047"/>
      <w:bookmarkStart w:id="1151" w:name="_Toc75355445"/>
      <w:bookmarkStart w:id="1152" w:name="_Toc75355570"/>
      <w:bookmarkStart w:id="1153" w:name="_Toc75355688"/>
      <w:bookmarkStart w:id="1154" w:name="_Toc75349068"/>
      <w:bookmarkStart w:id="1155" w:name="_Toc75353048"/>
      <w:bookmarkStart w:id="1156" w:name="_Toc75355446"/>
      <w:bookmarkStart w:id="1157" w:name="_Toc75355571"/>
      <w:bookmarkStart w:id="1158" w:name="_Toc75355689"/>
      <w:bookmarkStart w:id="1159" w:name="_Toc75349069"/>
      <w:bookmarkStart w:id="1160" w:name="_Toc75353049"/>
      <w:bookmarkStart w:id="1161" w:name="_Toc75355447"/>
      <w:bookmarkStart w:id="1162" w:name="_Toc75355572"/>
      <w:bookmarkStart w:id="1163" w:name="_Toc75355690"/>
      <w:bookmarkStart w:id="1164" w:name="_Toc75349070"/>
      <w:bookmarkStart w:id="1165" w:name="_Toc75353050"/>
      <w:bookmarkStart w:id="1166" w:name="_Toc75355448"/>
      <w:bookmarkStart w:id="1167" w:name="_Toc75355573"/>
      <w:bookmarkStart w:id="1168" w:name="_Toc75355691"/>
      <w:bookmarkStart w:id="1169" w:name="_Toc75349071"/>
      <w:bookmarkStart w:id="1170" w:name="_Toc75353051"/>
      <w:bookmarkStart w:id="1171" w:name="_Toc75355449"/>
      <w:bookmarkStart w:id="1172" w:name="_Toc75355574"/>
      <w:bookmarkStart w:id="1173" w:name="_Toc75355692"/>
      <w:bookmarkStart w:id="1174" w:name="_Toc75349072"/>
      <w:bookmarkStart w:id="1175" w:name="_Toc75353052"/>
      <w:bookmarkStart w:id="1176" w:name="_Toc75355450"/>
      <w:bookmarkStart w:id="1177" w:name="_Toc75355575"/>
      <w:bookmarkStart w:id="1178" w:name="_Toc75355693"/>
      <w:bookmarkStart w:id="1179" w:name="_Toc75349073"/>
      <w:bookmarkStart w:id="1180" w:name="_Toc75353053"/>
      <w:bookmarkStart w:id="1181" w:name="_Toc75355451"/>
      <w:bookmarkStart w:id="1182" w:name="_Toc75355576"/>
      <w:bookmarkStart w:id="1183" w:name="_Toc75355694"/>
      <w:bookmarkStart w:id="1184" w:name="_Toc75349074"/>
      <w:bookmarkStart w:id="1185" w:name="_Toc75353054"/>
      <w:bookmarkStart w:id="1186" w:name="_Toc75355452"/>
      <w:bookmarkStart w:id="1187" w:name="_Toc75355577"/>
      <w:bookmarkStart w:id="1188" w:name="_Toc75355695"/>
      <w:bookmarkStart w:id="1189" w:name="_Toc75349075"/>
      <w:bookmarkStart w:id="1190" w:name="_Toc75353055"/>
      <w:bookmarkStart w:id="1191" w:name="_Toc75355453"/>
      <w:bookmarkStart w:id="1192" w:name="_Toc75355578"/>
      <w:bookmarkStart w:id="1193" w:name="_Toc75355696"/>
      <w:bookmarkStart w:id="1194" w:name="_Toc75349076"/>
      <w:bookmarkStart w:id="1195" w:name="_Toc75353056"/>
      <w:bookmarkStart w:id="1196" w:name="_Toc75355454"/>
      <w:bookmarkStart w:id="1197" w:name="_Toc75355579"/>
      <w:bookmarkStart w:id="1198" w:name="_Toc75355697"/>
      <w:bookmarkStart w:id="1199" w:name="_Toc75349077"/>
      <w:bookmarkStart w:id="1200" w:name="_Toc75353057"/>
      <w:bookmarkStart w:id="1201" w:name="_Toc75355455"/>
      <w:bookmarkStart w:id="1202" w:name="_Toc75355580"/>
      <w:bookmarkStart w:id="1203" w:name="_Toc75355698"/>
      <w:bookmarkStart w:id="1204" w:name="_Toc75349078"/>
      <w:bookmarkStart w:id="1205" w:name="_Toc75353058"/>
      <w:bookmarkStart w:id="1206" w:name="_Toc75355456"/>
      <w:bookmarkStart w:id="1207" w:name="_Toc75355581"/>
      <w:bookmarkStart w:id="1208" w:name="_Toc75355699"/>
      <w:bookmarkStart w:id="1209" w:name="_Toc75349079"/>
      <w:bookmarkStart w:id="1210" w:name="_Toc75353059"/>
      <w:bookmarkStart w:id="1211" w:name="_Toc75355457"/>
      <w:bookmarkStart w:id="1212" w:name="_Toc75355582"/>
      <w:bookmarkStart w:id="1213" w:name="_Toc75355700"/>
      <w:bookmarkStart w:id="1214" w:name="_Toc75349080"/>
      <w:bookmarkStart w:id="1215" w:name="_Toc75353060"/>
      <w:bookmarkStart w:id="1216" w:name="_Toc75355458"/>
      <w:bookmarkStart w:id="1217" w:name="_Toc75355583"/>
      <w:bookmarkStart w:id="1218" w:name="_Toc75355701"/>
      <w:bookmarkStart w:id="1219" w:name="_Toc75349081"/>
      <w:bookmarkStart w:id="1220" w:name="_Toc75353061"/>
      <w:bookmarkStart w:id="1221" w:name="_Toc75355459"/>
      <w:bookmarkStart w:id="1222" w:name="_Toc75355584"/>
      <w:bookmarkStart w:id="1223" w:name="_Toc75355702"/>
      <w:bookmarkStart w:id="1224" w:name="_Toc75349082"/>
      <w:bookmarkStart w:id="1225" w:name="_Toc75353062"/>
      <w:bookmarkStart w:id="1226" w:name="_Toc75355460"/>
      <w:bookmarkStart w:id="1227" w:name="_Toc75355585"/>
      <w:bookmarkStart w:id="1228" w:name="_Toc75355703"/>
      <w:bookmarkStart w:id="1229" w:name="_Toc75932213"/>
      <w:bookmarkStart w:id="1230" w:name="_Toc219733766"/>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sidRPr="00F119E3">
        <w:t>Due diligence, Audit and Compliance with Law</w:t>
      </w:r>
      <w:bookmarkEnd w:id="1229"/>
      <w:bookmarkEnd w:id="1230"/>
    </w:p>
    <w:p w14:paraId="7B9EED57" w14:textId="1E829C02" w:rsidR="00337579" w:rsidRPr="002F7391" w:rsidRDefault="00AE2D86" w:rsidP="00337579">
      <w:pPr>
        <w:rPr>
          <w:lang w:eastAsia="en-AU"/>
        </w:rPr>
      </w:pPr>
      <w:r>
        <w:rPr>
          <w:lang w:eastAsia="en-AU"/>
        </w:rPr>
        <w:t>Recipient</w:t>
      </w:r>
      <w:r w:rsidR="00FC4714">
        <w:rPr>
          <w:lang w:eastAsia="en-AU"/>
        </w:rPr>
        <w:t>s</w:t>
      </w:r>
      <w:r>
        <w:rPr>
          <w:lang w:eastAsia="en-AU"/>
        </w:rPr>
        <w:t xml:space="preserve"> </w:t>
      </w:r>
      <w:r w:rsidR="00337579" w:rsidRPr="002F7391">
        <w:rPr>
          <w:lang w:eastAsia="en-AU"/>
        </w:rPr>
        <w:t>acknowledge:</w:t>
      </w:r>
    </w:p>
    <w:p w14:paraId="17E10829" w14:textId="6C375083" w:rsidR="007A0484" w:rsidRPr="00075B53" w:rsidRDefault="007A0484" w:rsidP="009D3747">
      <w:pPr>
        <w:pStyle w:val="ListParagraph"/>
        <w:numPr>
          <w:ilvl w:val="0"/>
          <w:numId w:val="28"/>
        </w:numPr>
        <w:rPr>
          <w:rFonts w:eastAsia="Times New Roman"/>
          <w:lang w:eastAsia="en-AU"/>
        </w:rPr>
      </w:pPr>
      <w:r w:rsidRPr="00075B53">
        <w:rPr>
          <w:rFonts w:eastAsia="Times New Roman"/>
          <w:lang w:eastAsia="en-AU"/>
        </w:rPr>
        <w:t xml:space="preserve">the </w:t>
      </w:r>
      <w:r>
        <w:rPr>
          <w:rFonts w:eastAsia="Times New Roman"/>
          <w:lang w:eastAsia="en-AU"/>
        </w:rPr>
        <w:t>Department</w:t>
      </w:r>
      <w:r w:rsidRPr="00075B53">
        <w:rPr>
          <w:rFonts w:eastAsia="Times New Roman"/>
          <w:lang w:eastAsia="en-AU"/>
        </w:rPr>
        <w:t xml:space="preserve"> will, in addition to anything specifically referred to in these Terms and Conditions, conduct such due diligence enquiries as it sees fit in order to ensure the integrity of the Program and that the allocated funding is to be used strictly in accordance with the intent of the relevant Government po</w:t>
      </w:r>
      <w:r w:rsidR="00515627">
        <w:rPr>
          <w:rFonts w:eastAsia="Times New Roman"/>
          <w:lang w:eastAsia="en-AU"/>
        </w:rPr>
        <w:t>licy;</w:t>
      </w:r>
      <w:r>
        <w:rPr>
          <w:rFonts w:eastAsia="Times New Roman"/>
          <w:lang w:eastAsia="en-AU"/>
        </w:rPr>
        <w:t xml:space="preserve"> </w:t>
      </w:r>
    </w:p>
    <w:p w14:paraId="2F02BF66" w14:textId="46A1799A" w:rsidR="007A0484" w:rsidRPr="00082FCA" w:rsidRDefault="007A0484" w:rsidP="009D3747">
      <w:pPr>
        <w:pStyle w:val="ListParagraph"/>
        <w:numPr>
          <w:ilvl w:val="0"/>
          <w:numId w:val="28"/>
        </w:numPr>
        <w:rPr>
          <w:rFonts w:eastAsia="Times New Roman"/>
          <w:lang w:eastAsia="en-AU"/>
        </w:rPr>
      </w:pPr>
      <w:r w:rsidRPr="00082FCA">
        <w:rPr>
          <w:rFonts w:eastAsia="Times New Roman"/>
          <w:lang w:eastAsia="en-AU"/>
        </w:rPr>
        <w:t xml:space="preserve">and accept that the </w:t>
      </w:r>
      <w:r>
        <w:rPr>
          <w:rFonts w:eastAsia="Times New Roman"/>
          <w:lang w:eastAsia="en-AU"/>
        </w:rPr>
        <w:t>Department</w:t>
      </w:r>
      <w:r w:rsidRPr="00082FCA">
        <w:rPr>
          <w:rFonts w:eastAsia="Times New Roman"/>
          <w:lang w:eastAsia="en-AU"/>
        </w:rPr>
        <w:t xml:space="preserve"> will seek from and share information with other Northern</w:t>
      </w:r>
      <w:r w:rsidR="00C63343">
        <w:rPr>
          <w:rFonts w:eastAsia="Times New Roman"/>
          <w:lang w:eastAsia="en-AU"/>
        </w:rPr>
        <w:t> </w:t>
      </w:r>
      <w:r w:rsidRPr="00082FCA">
        <w:rPr>
          <w:rFonts w:eastAsia="Times New Roman"/>
          <w:lang w:eastAsia="en-AU"/>
        </w:rPr>
        <w:t xml:space="preserve">Territory Government agencies, as well as external professional advisers </w:t>
      </w:r>
      <w:r w:rsidR="00840E56" w:rsidRPr="00082FCA">
        <w:rPr>
          <w:rFonts w:eastAsia="Times New Roman"/>
          <w:lang w:eastAsia="en-AU"/>
        </w:rPr>
        <w:t xml:space="preserve">such as conveyancers / solicitors </w:t>
      </w:r>
      <w:r w:rsidRPr="00082FCA">
        <w:rPr>
          <w:rFonts w:eastAsia="Times New Roman"/>
          <w:lang w:eastAsia="en-AU"/>
        </w:rPr>
        <w:t>in order to assess eligibility</w:t>
      </w:r>
      <w:r w:rsidR="00840E56">
        <w:rPr>
          <w:rFonts w:eastAsia="Times New Roman"/>
          <w:lang w:eastAsia="en-AU"/>
        </w:rPr>
        <w:t>;</w:t>
      </w:r>
      <w:r>
        <w:rPr>
          <w:rFonts w:eastAsia="Times New Roman"/>
          <w:lang w:eastAsia="en-AU"/>
        </w:rPr>
        <w:t xml:space="preserve"> </w:t>
      </w:r>
    </w:p>
    <w:p w14:paraId="17756FDE" w14:textId="67F3121A" w:rsidR="007A0484" w:rsidRDefault="00515627" w:rsidP="009D3747">
      <w:pPr>
        <w:pStyle w:val="ListParagraph"/>
        <w:numPr>
          <w:ilvl w:val="0"/>
          <w:numId w:val="28"/>
        </w:numPr>
        <w:rPr>
          <w:rFonts w:eastAsia="Times New Roman"/>
          <w:lang w:eastAsia="en-AU"/>
        </w:rPr>
      </w:pPr>
      <w:r>
        <w:rPr>
          <w:rFonts w:eastAsia="Times New Roman"/>
          <w:lang w:eastAsia="en-AU"/>
        </w:rPr>
        <w:t>t</w:t>
      </w:r>
      <w:r w:rsidR="007A0484" w:rsidRPr="00082FCA">
        <w:rPr>
          <w:rFonts w:eastAsia="Times New Roman"/>
          <w:lang w:eastAsia="en-AU"/>
        </w:rPr>
        <w:t xml:space="preserve">he </w:t>
      </w:r>
      <w:r w:rsidR="007A0484">
        <w:rPr>
          <w:rFonts w:eastAsia="Times New Roman"/>
          <w:lang w:eastAsia="en-AU"/>
        </w:rPr>
        <w:t>Department</w:t>
      </w:r>
      <w:r w:rsidR="007A0484" w:rsidRPr="00082FCA">
        <w:rPr>
          <w:rFonts w:eastAsia="Times New Roman"/>
          <w:lang w:eastAsia="en-AU"/>
        </w:rPr>
        <w:t xml:space="preserve"> reserves the right to conduct an Audit at any time before, during and after approval of works or before, during and after redemption or attempted redemption of a Voucher, as well as within twelve months after the Program ends</w:t>
      </w:r>
      <w:r w:rsidR="007A0484">
        <w:rPr>
          <w:rFonts w:eastAsia="Times New Roman"/>
          <w:lang w:eastAsia="en-AU"/>
        </w:rPr>
        <w:t xml:space="preserve">; and </w:t>
      </w:r>
    </w:p>
    <w:p w14:paraId="38D544B7" w14:textId="77777777" w:rsidR="006E5697" w:rsidRPr="00541987" w:rsidRDefault="007A0484" w:rsidP="009D3747">
      <w:pPr>
        <w:pStyle w:val="ListParagraph"/>
        <w:numPr>
          <w:ilvl w:val="0"/>
          <w:numId w:val="28"/>
        </w:numPr>
        <w:rPr>
          <w:rFonts w:eastAsia="Times New Roman"/>
          <w:lang w:eastAsia="en-AU"/>
        </w:rPr>
      </w:pPr>
      <w:r w:rsidRPr="008F088B">
        <w:rPr>
          <w:rFonts w:eastAsia="Times New Roman"/>
          <w:lang w:eastAsia="en-AU"/>
        </w:rPr>
        <w:t xml:space="preserve">that it is a condition of participation in the Program that </w:t>
      </w:r>
      <w:r>
        <w:rPr>
          <w:rFonts w:eastAsia="Times New Roman"/>
          <w:lang w:eastAsia="en-AU"/>
        </w:rPr>
        <w:t>participants</w:t>
      </w:r>
      <w:r w:rsidRPr="008F088B">
        <w:rPr>
          <w:rFonts w:eastAsia="Times New Roman"/>
          <w:lang w:eastAsia="en-AU"/>
        </w:rPr>
        <w:t xml:space="preserve"> comply with all relevant laws, including the </w:t>
      </w:r>
      <w:r w:rsidRPr="00F119E3">
        <w:rPr>
          <w:rFonts w:eastAsia="Times New Roman"/>
          <w:i/>
          <w:lang w:eastAsia="en-AU"/>
        </w:rPr>
        <w:t>Payroll Tax Act 2009</w:t>
      </w:r>
      <w:r w:rsidRPr="008F088B">
        <w:rPr>
          <w:rFonts w:eastAsia="Times New Roman"/>
          <w:lang w:eastAsia="en-AU"/>
        </w:rPr>
        <w:t xml:space="preserve"> and </w:t>
      </w:r>
      <w:r w:rsidRPr="00F119E3">
        <w:rPr>
          <w:rFonts w:eastAsia="Times New Roman"/>
          <w:i/>
          <w:lang w:eastAsia="en-AU"/>
        </w:rPr>
        <w:t>Taxation Administration Act 2007</w:t>
      </w:r>
      <w:r w:rsidR="006E5697">
        <w:rPr>
          <w:rFonts w:eastAsia="Times New Roman"/>
          <w:i/>
          <w:lang w:eastAsia="en-AU"/>
        </w:rPr>
        <w:t xml:space="preserve">. </w:t>
      </w:r>
    </w:p>
    <w:p w14:paraId="0F5159E3" w14:textId="6C8EC7C2" w:rsidR="007A0484" w:rsidRDefault="006E5697" w:rsidP="009D3747">
      <w:pPr>
        <w:pStyle w:val="ListParagraph"/>
        <w:numPr>
          <w:ilvl w:val="0"/>
          <w:numId w:val="28"/>
        </w:numPr>
        <w:rPr>
          <w:rFonts w:eastAsia="Times New Roman"/>
          <w:lang w:eastAsia="en-AU"/>
        </w:rPr>
      </w:pPr>
      <w:r>
        <w:rPr>
          <w:rFonts w:eastAsia="Times New Roman"/>
          <w:lang w:eastAsia="en-AU"/>
        </w:rPr>
        <w:t>W</w:t>
      </w:r>
      <w:r w:rsidR="007A0484" w:rsidRPr="008F088B">
        <w:rPr>
          <w:rFonts w:eastAsia="Times New Roman"/>
          <w:lang w:eastAsia="en-AU"/>
        </w:rPr>
        <w:t>ithout limitation, that</w:t>
      </w:r>
      <w:r w:rsidR="007A0484">
        <w:rPr>
          <w:rFonts w:eastAsia="Times New Roman"/>
          <w:lang w:eastAsia="en-AU"/>
        </w:rPr>
        <w:t xml:space="preserve"> participants</w:t>
      </w:r>
      <w:r w:rsidR="007A0484" w:rsidRPr="008F088B">
        <w:rPr>
          <w:rFonts w:eastAsia="Times New Roman"/>
          <w:lang w:eastAsia="en-AU"/>
        </w:rPr>
        <w:t xml:space="preserve"> ensure they are aware of their obligations under the </w:t>
      </w:r>
      <w:r w:rsidR="007A0484" w:rsidRPr="00F119E3">
        <w:rPr>
          <w:rFonts w:eastAsia="Times New Roman"/>
          <w:i/>
          <w:lang w:eastAsia="en-AU"/>
        </w:rPr>
        <w:t>Independent Commissioner Against Corruption Act 2017</w:t>
      </w:r>
      <w:r w:rsidR="007A0484" w:rsidRPr="008F088B">
        <w:rPr>
          <w:rFonts w:eastAsia="Times New Roman"/>
          <w:lang w:eastAsia="en-AU"/>
        </w:rPr>
        <w:t xml:space="preserve"> (the Act) and that none of their officers, employees, </w:t>
      </w:r>
      <w:r w:rsidR="00772BDA">
        <w:rPr>
          <w:rFonts w:eastAsia="Times New Roman"/>
          <w:lang w:eastAsia="en-AU"/>
        </w:rPr>
        <w:t>and/ or</w:t>
      </w:r>
      <w:r w:rsidR="007A0484" w:rsidRPr="008F088B">
        <w:rPr>
          <w:rFonts w:eastAsia="Times New Roman"/>
          <w:lang w:eastAsia="en-AU"/>
        </w:rPr>
        <w:t xml:space="preserve"> members engage in improper conduct as that term is defined in the Act.</w:t>
      </w:r>
    </w:p>
    <w:p w14:paraId="5270C367" w14:textId="24D7F423" w:rsidR="006A1E83" w:rsidRPr="00840E56" w:rsidRDefault="006A1E83" w:rsidP="00541987">
      <w:pPr>
        <w:ind w:left="360"/>
        <w:rPr>
          <w:rFonts w:eastAsia="Times New Roman"/>
          <w:lang w:eastAsia="en-AU"/>
        </w:rPr>
      </w:pPr>
      <w:r>
        <w:rPr>
          <w:lang w:eastAsia="en-AU"/>
        </w:rPr>
        <w:lastRenderedPageBreak/>
        <w:t xml:space="preserve">In addition to the above, the Department may, but is not obliged to, request a copy of the Building Permit or certificate of occupancy in respect to building works from an </w:t>
      </w:r>
      <w:r w:rsidR="00AE2D86">
        <w:rPr>
          <w:lang w:eastAsia="en-AU"/>
        </w:rPr>
        <w:t xml:space="preserve">Eligible Recipient </w:t>
      </w:r>
      <w:r>
        <w:rPr>
          <w:lang w:eastAsia="en-AU"/>
        </w:rPr>
        <w:t>prior to paying the Voucher.</w:t>
      </w:r>
      <w:r w:rsidR="006D6F0A">
        <w:rPr>
          <w:rStyle w:val="FootnoteReference"/>
          <w:lang w:eastAsia="en-AU"/>
        </w:rPr>
        <w:footnoteReference w:id="4"/>
      </w:r>
    </w:p>
    <w:p w14:paraId="3EF222D2" w14:textId="77777777" w:rsidR="007A0484" w:rsidRPr="00F119E3" w:rsidRDefault="007A0484" w:rsidP="0024077B">
      <w:pPr>
        <w:pStyle w:val="Heading2"/>
      </w:pPr>
      <w:bookmarkStart w:id="1231" w:name="_Toc75932214"/>
      <w:bookmarkStart w:id="1232" w:name="_Toc219733767"/>
      <w:r w:rsidRPr="00F119E3">
        <w:t>Privacy</w:t>
      </w:r>
      <w:bookmarkEnd w:id="1231"/>
      <w:bookmarkEnd w:id="1232"/>
    </w:p>
    <w:p w14:paraId="4E44092D" w14:textId="77777777" w:rsidR="00337579" w:rsidRDefault="00337579" w:rsidP="00337579">
      <w:pPr>
        <w:rPr>
          <w:lang w:eastAsia="en-AU"/>
        </w:rPr>
      </w:pPr>
      <w:r>
        <w:rPr>
          <w:lang w:eastAsia="en-AU"/>
        </w:rPr>
        <w:t>In this section, a reference to “you” is a reference to a participant.</w:t>
      </w:r>
    </w:p>
    <w:p w14:paraId="2320D82B" w14:textId="77777777" w:rsidR="00337579" w:rsidRPr="002F7391" w:rsidRDefault="00337579" w:rsidP="00337579">
      <w:pPr>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7"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3E11B4C6" w14:textId="30453B4B" w:rsidR="00337579" w:rsidRPr="002F7391" w:rsidRDefault="00AE2D86" w:rsidP="00337579">
      <w:pPr>
        <w:rPr>
          <w:lang w:eastAsia="en-AU"/>
        </w:rPr>
      </w:pPr>
      <w:r>
        <w:rPr>
          <w:lang w:eastAsia="en-AU"/>
        </w:rPr>
        <w:t xml:space="preserve">Eligible Recipient </w:t>
      </w:r>
      <w:r w:rsidR="00337579" w:rsidRPr="002F7391">
        <w:rPr>
          <w:lang w:eastAsia="en-AU"/>
        </w:rPr>
        <w:t>should read the Departme</w:t>
      </w:r>
      <w:r w:rsidR="00337579" w:rsidRPr="00505563">
        <w:t xml:space="preserve">nt’s </w:t>
      </w:r>
      <w:hyperlink r:id="rId18" w:history="1">
        <w:r w:rsidR="00337579" w:rsidRPr="00505563">
          <w:rPr>
            <w:rStyle w:val="Hyperlink"/>
          </w:rPr>
          <w:t>Privacy Policy</w:t>
        </w:r>
      </w:hyperlink>
      <w:r w:rsidR="00337579">
        <w:rPr>
          <w:rStyle w:val="FootnoteReference"/>
          <w:color w:val="0563C1" w:themeColor="hyperlink"/>
          <w:u w:val="single"/>
        </w:rPr>
        <w:footnoteReference w:id="5"/>
      </w:r>
      <w:r w:rsidR="00337579" w:rsidRPr="00505563">
        <w:t xml:space="preserve"> and</w:t>
      </w:r>
      <w:r w:rsidR="00337579" w:rsidRPr="002F7391">
        <w:rPr>
          <w:lang w:eastAsia="en-AU"/>
        </w:rPr>
        <w:t xml:space="preserve"> by providing information to the Department under the Program, </w:t>
      </w:r>
      <w:r w:rsidR="00337579">
        <w:rPr>
          <w:lang w:eastAsia="en-AU"/>
        </w:rPr>
        <w:t>you</w:t>
      </w:r>
      <w:r w:rsidR="00337579" w:rsidRPr="002F7391">
        <w:rPr>
          <w:lang w:eastAsia="en-AU"/>
        </w:rPr>
        <w:t xml:space="preserve"> agree to the following Privacy Statement:</w:t>
      </w:r>
    </w:p>
    <w:p w14:paraId="4850F0E3" w14:textId="103A7643" w:rsidR="00337579" w:rsidRPr="00351349" w:rsidRDefault="00840E56" w:rsidP="00337579">
      <w:pPr>
        <w:rPr>
          <w:lang w:eastAsia="en-AU"/>
        </w:rPr>
      </w:pPr>
      <w:r>
        <w:rPr>
          <w:lang w:eastAsia="en-AU"/>
        </w:rPr>
        <w:t>‘</w:t>
      </w:r>
      <w:r w:rsidR="00337579" w:rsidRPr="00351349">
        <w:rPr>
          <w:lang w:eastAsia="en-AU"/>
        </w:rPr>
        <w:t>Information collected as part of the Program application process is collected in accordance with the Program’s terms and conditions and for the purposes of assessing eligibility, audit</w:t>
      </w:r>
      <w:r>
        <w:rPr>
          <w:lang w:eastAsia="en-AU"/>
        </w:rPr>
        <w:t>,</w:t>
      </w:r>
      <w:r w:rsidR="00337579" w:rsidRPr="00351349">
        <w:rPr>
          <w:lang w:eastAsia="en-AU"/>
        </w:rPr>
        <w:t xml:space="preserve"> monitoring</w:t>
      </w:r>
      <w:r>
        <w:rPr>
          <w:lang w:eastAsia="en-AU"/>
        </w:rPr>
        <w:t>,</w:t>
      </w:r>
      <w:r w:rsidR="00337579" w:rsidRPr="00351349">
        <w:rPr>
          <w:lang w:eastAsia="en-AU"/>
        </w:rPr>
        <w:t xml:space="preserve"> evaluation and reporting.</w:t>
      </w:r>
      <w:r>
        <w:rPr>
          <w:lang w:eastAsia="en-AU"/>
        </w:rPr>
        <w:t>’</w:t>
      </w:r>
    </w:p>
    <w:p w14:paraId="64360FF3" w14:textId="77777777" w:rsidR="00337579" w:rsidRPr="00351349" w:rsidRDefault="00337579" w:rsidP="00337579">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090ED52B" w14:textId="77777777" w:rsidR="00337579" w:rsidRPr="00505563" w:rsidRDefault="00337579" w:rsidP="005E706B">
      <w:pPr>
        <w:pStyle w:val="ListParagraph"/>
        <w:numPr>
          <w:ilvl w:val="0"/>
          <w:numId w:val="66"/>
        </w:numPr>
        <w:rPr>
          <w:lang w:eastAsia="en-AU"/>
        </w:rPr>
      </w:pPr>
      <w:r w:rsidRPr="00505563">
        <w:rPr>
          <w:lang w:eastAsia="en-AU"/>
        </w:rPr>
        <w:t>storing information, including personal information (such as names and personal contact details)</w:t>
      </w:r>
      <w:r>
        <w:rPr>
          <w:lang w:eastAsia="en-AU"/>
        </w:rPr>
        <w:t>;</w:t>
      </w:r>
    </w:p>
    <w:p w14:paraId="191477B7" w14:textId="77777777" w:rsidR="00337579" w:rsidRPr="00505563" w:rsidRDefault="00337579" w:rsidP="005E706B">
      <w:pPr>
        <w:pStyle w:val="ListParagraph"/>
        <w:numPr>
          <w:ilvl w:val="0"/>
          <w:numId w:val="66"/>
        </w:numPr>
        <w:rPr>
          <w:lang w:eastAsia="en-AU"/>
        </w:rPr>
      </w:pPr>
      <w:r w:rsidRPr="00505563">
        <w:rPr>
          <w:lang w:eastAsia="en-AU"/>
        </w:rPr>
        <w:t xml:space="preserve">using the information, including personal information for the purposes mentioned under the paragraph above; </w:t>
      </w:r>
    </w:p>
    <w:p w14:paraId="41415796" w14:textId="77777777" w:rsidR="00337579" w:rsidRPr="00505563" w:rsidRDefault="00337579" w:rsidP="005E706B">
      <w:pPr>
        <w:pStyle w:val="ListParagraph"/>
        <w:numPr>
          <w:ilvl w:val="0"/>
          <w:numId w:val="66"/>
        </w:numPr>
        <w:rPr>
          <w:lang w:eastAsia="en-AU"/>
        </w:rPr>
      </w:pPr>
      <w:r w:rsidRPr="00505563">
        <w:rPr>
          <w:lang w:eastAsia="en-AU"/>
        </w:rPr>
        <w:t>transferring some of this information, including personal information, outside of the Northern Territory (but</w:t>
      </w:r>
      <w:r>
        <w:rPr>
          <w:lang w:eastAsia="en-AU"/>
        </w:rPr>
        <w:t> </w:t>
      </w:r>
      <w:r w:rsidRPr="00505563">
        <w:rPr>
          <w:lang w:eastAsia="en-AU"/>
        </w:rPr>
        <w:t>not outside Australia) for the purpose storing it; and</w:t>
      </w:r>
    </w:p>
    <w:p w14:paraId="02C9E080" w14:textId="3EFEA521" w:rsidR="00337579" w:rsidRPr="00505563" w:rsidRDefault="00337579" w:rsidP="005E706B">
      <w:pPr>
        <w:pStyle w:val="ListParagraph"/>
        <w:numPr>
          <w:ilvl w:val="0"/>
          <w:numId w:val="66"/>
        </w:numPr>
        <w:rPr>
          <w:lang w:eastAsia="en-AU"/>
        </w:rPr>
      </w:pPr>
      <w:r w:rsidRPr="00505563">
        <w:rPr>
          <w:lang w:eastAsia="en-AU"/>
        </w:rPr>
        <w:t>releasing non-sensitive information, de-identified data in accordance with the Northern</w:t>
      </w:r>
      <w:r w:rsidR="00C63343">
        <w:rPr>
          <w:lang w:eastAsia="en-AU"/>
        </w:rPr>
        <w:t> </w:t>
      </w:r>
      <w:r w:rsidRPr="00505563">
        <w:rPr>
          <w:lang w:eastAsia="en-AU"/>
        </w:rPr>
        <w:t>Territory</w:t>
      </w:r>
      <w:r w:rsidR="00C63343">
        <w:rPr>
          <w:lang w:eastAsia="en-AU"/>
        </w:rPr>
        <w:t> </w:t>
      </w:r>
      <w:r w:rsidRPr="00505563">
        <w:rPr>
          <w:lang w:eastAsia="en-AU"/>
        </w:rPr>
        <w:t>Government’s open data policy.</w:t>
      </w:r>
    </w:p>
    <w:p w14:paraId="6B5DEB7C" w14:textId="77777777" w:rsidR="006E5697" w:rsidRDefault="00337579" w:rsidP="00337579">
      <w:pPr>
        <w:rPr>
          <w:lang w:eastAsia="en-AU"/>
        </w:rPr>
      </w:pPr>
      <w:r w:rsidRPr="00505563">
        <w:rPr>
          <w:lang w:eastAsia="en-AU"/>
        </w:rPr>
        <w:t>If you have provided personal information of another individual to the Northern Territory</w:t>
      </w:r>
      <w:r>
        <w:rPr>
          <w:lang w:eastAsia="en-AU"/>
        </w:rPr>
        <w:t> </w:t>
      </w:r>
      <w:r w:rsidRPr="00505563">
        <w:rPr>
          <w:lang w:eastAsia="en-AU"/>
        </w:rPr>
        <w:t>Government, you warrant that you</w:t>
      </w:r>
      <w:r w:rsidR="006E5697">
        <w:rPr>
          <w:lang w:eastAsia="en-AU"/>
        </w:rPr>
        <w:t>:</w:t>
      </w:r>
    </w:p>
    <w:p w14:paraId="17C4567A" w14:textId="76F5EF7A" w:rsidR="006E5697" w:rsidRDefault="00337579" w:rsidP="00541987">
      <w:pPr>
        <w:pStyle w:val="ListParagraph"/>
        <w:numPr>
          <w:ilvl w:val="0"/>
          <w:numId w:val="143"/>
        </w:numPr>
        <w:rPr>
          <w:lang w:eastAsia="en-AU"/>
        </w:rPr>
      </w:pPr>
      <w:r w:rsidRPr="00505563">
        <w:rPr>
          <w:lang w:eastAsia="en-AU"/>
        </w:rPr>
        <w:t>have informed the person to whom the personal information relates that the personal information will be provided to the Northern Territory</w:t>
      </w:r>
      <w:r>
        <w:rPr>
          <w:lang w:eastAsia="en-AU"/>
        </w:rPr>
        <w:t> </w:t>
      </w:r>
      <w:r w:rsidRPr="00505563">
        <w:rPr>
          <w:lang w:eastAsia="en-AU"/>
        </w:rPr>
        <w:t>Government</w:t>
      </w:r>
      <w:r w:rsidR="006E5697">
        <w:rPr>
          <w:lang w:eastAsia="en-AU"/>
        </w:rPr>
        <w:t>; and</w:t>
      </w:r>
    </w:p>
    <w:p w14:paraId="2872100D" w14:textId="6EEBA78F" w:rsidR="006E5697" w:rsidRDefault="00337579" w:rsidP="00541987">
      <w:pPr>
        <w:pStyle w:val="ListParagraph"/>
        <w:numPr>
          <w:ilvl w:val="0"/>
          <w:numId w:val="143"/>
        </w:numPr>
        <w:rPr>
          <w:lang w:eastAsia="en-AU"/>
        </w:rPr>
      </w:pPr>
      <w:r w:rsidRPr="00505563">
        <w:rPr>
          <w:lang w:eastAsia="en-AU"/>
        </w:rPr>
        <w:t>the Northern Territory Government’s intended use of this personal information</w:t>
      </w:r>
      <w:r w:rsidR="006E5697">
        <w:rPr>
          <w:lang w:eastAsia="en-AU"/>
        </w:rPr>
        <w:t>;</w:t>
      </w:r>
      <w:r w:rsidRPr="00505563">
        <w:rPr>
          <w:lang w:eastAsia="en-AU"/>
        </w:rPr>
        <w:t xml:space="preserve"> and </w:t>
      </w:r>
    </w:p>
    <w:p w14:paraId="15B63B29" w14:textId="065280AB" w:rsidR="00337579" w:rsidRPr="00505563" w:rsidRDefault="00337579" w:rsidP="00541987">
      <w:pPr>
        <w:pStyle w:val="ListParagraph"/>
        <w:numPr>
          <w:ilvl w:val="0"/>
          <w:numId w:val="143"/>
        </w:numPr>
        <w:rPr>
          <w:lang w:eastAsia="en-AU"/>
        </w:rPr>
      </w:pPr>
      <w:r w:rsidRPr="00505563">
        <w:rPr>
          <w:lang w:eastAsia="en-AU"/>
        </w:rPr>
        <w:t xml:space="preserve">that you have obtained consent from all such persons to allow the Northern </w:t>
      </w:r>
      <w:r w:rsidR="00A650C5" w:rsidRPr="00505563">
        <w:rPr>
          <w:lang w:eastAsia="en-AU"/>
        </w:rPr>
        <w:t xml:space="preserve">Territory </w:t>
      </w:r>
      <w:r w:rsidR="00A650C5">
        <w:rPr>
          <w:lang w:eastAsia="en-AU"/>
        </w:rPr>
        <w:t>Government</w:t>
      </w:r>
      <w:r w:rsidRPr="00505563">
        <w:rPr>
          <w:lang w:eastAsia="en-AU"/>
        </w:rPr>
        <w:t xml:space="preserve"> to use and disclose their personal information in this manner.</w:t>
      </w:r>
    </w:p>
    <w:p w14:paraId="253B7E33" w14:textId="77777777" w:rsidR="007A0484" w:rsidRPr="00F119E3" w:rsidRDefault="007A0484" w:rsidP="0024077B">
      <w:pPr>
        <w:pStyle w:val="Heading2"/>
      </w:pPr>
      <w:bookmarkStart w:id="1233" w:name="_Toc135054964"/>
      <w:bookmarkStart w:id="1234" w:name="_Toc135055037"/>
      <w:bookmarkStart w:id="1235" w:name="_Toc135055928"/>
      <w:bookmarkStart w:id="1236" w:name="_Toc135056000"/>
      <w:bookmarkStart w:id="1237" w:name="_Toc136009310"/>
      <w:bookmarkStart w:id="1238" w:name="_Toc136009375"/>
      <w:bookmarkStart w:id="1239" w:name="_Toc136009685"/>
      <w:bookmarkStart w:id="1240" w:name="_Toc136009750"/>
      <w:bookmarkStart w:id="1241" w:name="_Toc136009904"/>
      <w:bookmarkStart w:id="1242" w:name="_Toc136205719"/>
      <w:bookmarkStart w:id="1243" w:name="_Toc136205784"/>
      <w:bookmarkStart w:id="1244" w:name="_Toc136205849"/>
      <w:bookmarkStart w:id="1245" w:name="_Toc136205913"/>
      <w:bookmarkStart w:id="1246" w:name="_Toc135054965"/>
      <w:bookmarkStart w:id="1247" w:name="_Toc135055038"/>
      <w:bookmarkStart w:id="1248" w:name="_Toc135055929"/>
      <w:bookmarkStart w:id="1249" w:name="_Toc135056001"/>
      <w:bookmarkStart w:id="1250" w:name="_Toc136009311"/>
      <w:bookmarkStart w:id="1251" w:name="_Toc136009376"/>
      <w:bookmarkStart w:id="1252" w:name="_Toc136009686"/>
      <w:bookmarkStart w:id="1253" w:name="_Toc136009751"/>
      <w:bookmarkStart w:id="1254" w:name="_Toc136009905"/>
      <w:bookmarkStart w:id="1255" w:name="_Toc136205720"/>
      <w:bookmarkStart w:id="1256" w:name="_Toc136205785"/>
      <w:bookmarkStart w:id="1257" w:name="_Toc136205850"/>
      <w:bookmarkStart w:id="1258" w:name="_Toc136205914"/>
      <w:bookmarkStart w:id="1259" w:name="_Toc135054966"/>
      <w:bookmarkStart w:id="1260" w:name="_Toc135055039"/>
      <w:bookmarkStart w:id="1261" w:name="_Toc135055930"/>
      <w:bookmarkStart w:id="1262" w:name="_Toc135056002"/>
      <w:bookmarkStart w:id="1263" w:name="_Toc136009312"/>
      <w:bookmarkStart w:id="1264" w:name="_Toc136009377"/>
      <w:bookmarkStart w:id="1265" w:name="_Toc136009687"/>
      <w:bookmarkStart w:id="1266" w:name="_Toc136009752"/>
      <w:bookmarkStart w:id="1267" w:name="_Toc136009906"/>
      <w:bookmarkStart w:id="1268" w:name="_Toc136205721"/>
      <w:bookmarkStart w:id="1269" w:name="_Toc136205786"/>
      <w:bookmarkStart w:id="1270" w:name="_Toc136205851"/>
      <w:bookmarkStart w:id="1271" w:name="_Toc136205915"/>
      <w:bookmarkStart w:id="1272" w:name="_Toc75932215"/>
      <w:bookmarkStart w:id="1273" w:name="_Toc219733768"/>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F119E3">
        <w:t>Release and Indemnity</w:t>
      </w:r>
      <w:bookmarkEnd w:id="1272"/>
      <w:bookmarkEnd w:id="1273"/>
    </w:p>
    <w:p w14:paraId="76653CCC" w14:textId="4261A1EB" w:rsidR="007A0484" w:rsidRDefault="007A0484" w:rsidP="00F119E3">
      <w:pPr>
        <w:rPr>
          <w:lang w:eastAsia="en-AU"/>
        </w:rPr>
      </w:pPr>
      <w:r w:rsidRPr="00082FCA">
        <w:rPr>
          <w:lang w:eastAsia="en-AU"/>
        </w:rPr>
        <w:t xml:space="preserve">By applying to participate and as a continuing obligation throughout any period of participation in the Program, the </w:t>
      </w:r>
      <w:r w:rsidR="00AE2D86">
        <w:rPr>
          <w:lang w:eastAsia="en-AU"/>
        </w:rPr>
        <w:t xml:space="preserve">Eligible Recipient </w:t>
      </w:r>
      <w:r w:rsidRPr="00082FCA">
        <w:rPr>
          <w:lang w:eastAsia="en-AU"/>
        </w:rPr>
        <w:t>declare</w:t>
      </w:r>
      <w:r w:rsidR="00FC4714">
        <w:rPr>
          <w:lang w:eastAsia="en-AU"/>
        </w:rPr>
        <w:t>s</w:t>
      </w:r>
      <w:r w:rsidRPr="00082FCA">
        <w:rPr>
          <w:lang w:eastAsia="en-AU"/>
        </w:rPr>
        <w:t xml:space="preserve"> and warrant</w:t>
      </w:r>
      <w:r w:rsidR="00FC4714">
        <w:rPr>
          <w:lang w:eastAsia="en-AU"/>
        </w:rPr>
        <w:t>s</w:t>
      </w:r>
      <w:r w:rsidRPr="00082FCA">
        <w:rPr>
          <w:lang w:eastAsia="en-AU"/>
        </w:rPr>
        <w:t xml:space="preserve"> to the </w:t>
      </w:r>
      <w:r>
        <w:rPr>
          <w:lang w:eastAsia="en-AU"/>
        </w:rPr>
        <w:t>Department</w:t>
      </w:r>
      <w:r w:rsidRPr="00082FCA">
        <w:rPr>
          <w:lang w:eastAsia="en-AU"/>
        </w:rPr>
        <w:t xml:space="preserve"> that they have read, understood and fully accept these Terms and Conditions and fully release and indemnify the </w:t>
      </w:r>
      <w:r>
        <w:rPr>
          <w:lang w:eastAsia="en-AU"/>
        </w:rPr>
        <w:t>Department</w:t>
      </w:r>
      <w:r w:rsidRPr="00082FCA">
        <w:rPr>
          <w:lang w:eastAsia="en-AU"/>
        </w:rPr>
        <w:t xml:space="preserve"> against any loss or damage he / she / it / they may suffer of any nature whatsoever (including without limitation personal injury or death) caused or contributed to by participation in the Program, the conduct of any works or otherwise.</w:t>
      </w:r>
    </w:p>
    <w:p w14:paraId="41ED8A24" w14:textId="062135A0" w:rsidR="005E706B" w:rsidRPr="00F119E3" w:rsidRDefault="00907678" w:rsidP="00090B1B">
      <w:pPr>
        <w:pStyle w:val="Heading2"/>
      </w:pPr>
      <w:bookmarkStart w:id="1274" w:name="_Toc219733769"/>
      <w:r w:rsidRPr="00090B1B">
        <w:lastRenderedPageBreak/>
        <w:t>Feedback</w:t>
      </w:r>
      <w:r>
        <w:t xml:space="preserve"> </w:t>
      </w:r>
      <w:bookmarkStart w:id="1275" w:name="_Toc135054968"/>
      <w:bookmarkStart w:id="1276" w:name="_Toc135055041"/>
      <w:bookmarkStart w:id="1277" w:name="_Toc135055932"/>
      <w:bookmarkStart w:id="1278" w:name="_Toc135056004"/>
      <w:bookmarkEnd w:id="1275"/>
      <w:bookmarkEnd w:id="1276"/>
      <w:bookmarkEnd w:id="1277"/>
      <w:bookmarkEnd w:id="1278"/>
      <w:r w:rsidR="00E453CD">
        <w:t>or Compliant</w:t>
      </w:r>
      <w:bookmarkEnd w:id="1274"/>
    </w:p>
    <w:p w14:paraId="50D956E0" w14:textId="77777777" w:rsidR="005E706B" w:rsidRPr="00082FCA" w:rsidRDefault="005E706B" w:rsidP="005E706B">
      <w:pPr>
        <w:rPr>
          <w:lang w:eastAsia="en-AU"/>
        </w:rPr>
      </w:pPr>
      <w:r w:rsidRPr="00082FCA">
        <w:rPr>
          <w:lang w:eastAsia="en-AU"/>
        </w:rPr>
        <w:t xml:space="preserve">The </w:t>
      </w:r>
      <w:r>
        <w:rPr>
          <w:lang w:eastAsia="en-AU"/>
        </w:rPr>
        <w:t>Department</w:t>
      </w:r>
      <w:r w:rsidRPr="00082FCA">
        <w:rPr>
          <w:lang w:eastAsia="en-AU"/>
        </w:rPr>
        <w:t xml:space="preserve"> is not responsible for resolving any disputes between participants</w:t>
      </w:r>
      <w:r>
        <w:rPr>
          <w:lang w:eastAsia="en-AU"/>
        </w:rPr>
        <w:t xml:space="preserve"> in relation to </w:t>
      </w:r>
      <w:r w:rsidRPr="00082FCA">
        <w:rPr>
          <w:lang w:eastAsia="en-AU"/>
        </w:rPr>
        <w:t xml:space="preserve">building and construction works quoted / planned </w:t>
      </w:r>
      <w:r>
        <w:rPr>
          <w:lang w:eastAsia="en-AU"/>
        </w:rPr>
        <w:t>and/ or</w:t>
      </w:r>
      <w:r w:rsidRPr="00082FCA">
        <w:rPr>
          <w:lang w:eastAsia="en-AU"/>
        </w:rPr>
        <w:t xml:space="preserve"> conducted</w:t>
      </w:r>
      <w:r>
        <w:rPr>
          <w:lang w:eastAsia="en-AU"/>
        </w:rPr>
        <w:t xml:space="preserve"> under the </w:t>
      </w:r>
      <w:r w:rsidRPr="00082FCA">
        <w:rPr>
          <w:lang w:eastAsia="en-AU"/>
        </w:rPr>
        <w:t>Program.</w:t>
      </w:r>
    </w:p>
    <w:p w14:paraId="3CD3D950" w14:textId="0507C485" w:rsidR="00907678" w:rsidRPr="00176C14" w:rsidRDefault="00907678" w:rsidP="00176C14">
      <w:pPr>
        <w:rPr>
          <w:color w:val="0563C1" w:themeColor="hyperlink"/>
          <w:u w:val="single"/>
        </w:rPr>
      </w:pPr>
      <w:r>
        <w:rPr>
          <w:lang w:eastAsia="en-AU"/>
        </w:rPr>
        <w:t xml:space="preserve">Disputes and complaints relating to applications for this Program, or other complaints involving the Department during the currency of the Program can be made at </w:t>
      </w:r>
      <w:hyperlink r:id="rId19" w:history="1">
        <w:r>
          <w:rPr>
            <w:rStyle w:val="Hyperlink"/>
          </w:rPr>
          <w:t xml:space="preserve">Feedback | Department of </w:t>
        </w:r>
      </w:hyperlink>
      <w:r w:rsidR="00A650C5">
        <w:rPr>
          <w:rStyle w:val="FootnoteReference"/>
        </w:rPr>
        <w:t xml:space="preserve"> </w:t>
      </w:r>
      <w:r w:rsidR="00A650C5">
        <w:t>Trade, Business and Asian Relations</w:t>
      </w:r>
    </w:p>
    <w:p w14:paraId="1924C056" w14:textId="1F8848E1" w:rsidR="00515627" w:rsidRPr="00907678" w:rsidRDefault="00907678" w:rsidP="00A20D8F">
      <w:pPr>
        <w:pStyle w:val="Heading2"/>
        <w:rPr>
          <w:rFonts w:eastAsia="Times New Roman"/>
        </w:rPr>
      </w:pPr>
      <w:bookmarkStart w:id="1279" w:name="_Toc219733770"/>
      <w:bookmarkStart w:id="1280" w:name="_Toc134530073"/>
      <w:bookmarkStart w:id="1281" w:name="_Toc134968954"/>
      <w:r>
        <w:t>Contact us</w:t>
      </w:r>
      <w:bookmarkEnd w:id="1279"/>
      <w:r>
        <w:t xml:space="preserve"> </w:t>
      </w:r>
      <w:bookmarkEnd w:id="1280"/>
      <w:bookmarkEnd w:id="1281"/>
    </w:p>
    <w:p w14:paraId="0A0166F0" w14:textId="160ADA97" w:rsidR="00907678" w:rsidRDefault="00B9168B" w:rsidP="00907678">
      <w:pPr>
        <w:rPr>
          <w:lang w:eastAsia="en-AU"/>
        </w:rPr>
      </w:pPr>
      <w:r>
        <w:rPr>
          <w:lang w:eastAsia="en-AU"/>
        </w:rPr>
        <w:t>Contact th</w:t>
      </w:r>
      <w:r w:rsidR="00907678">
        <w:rPr>
          <w:lang w:eastAsia="en-AU"/>
        </w:rPr>
        <w:t xml:space="preserve">e Department by emailing </w:t>
      </w:r>
      <w:hyperlink r:id="rId20" w:history="1">
        <w:r w:rsidR="00EB56DD" w:rsidRPr="00EB56DD">
          <w:rPr>
            <w:rStyle w:val="Hyperlink"/>
            <w:lang w:eastAsia="en-AU"/>
          </w:rPr>
          <w:t>business.programs@nt.gov.au</w:t>
        </w:r>
      </w:hyperlink>
      <w:r w:rsidR="00907678">
        <w:rPr>
          <w:lang w:eastAsia="en-AU"/>
        </w:rPr>
        <w:t xml:space="preserve"> or phoning 1800 193 111.</w:t>
      </w:r>
    </w:p>
    <w:p w14:paraId="3D16B70B" w14:textId="6AF4AA92" w:rsidR="00515627" w:rsidRPr="00176C14" w:rsidRDefault="00515627" w:rsidP="00176C14">
      <w:pPr>
        <w:rPr>
          <w:color w:val="0563C1" w:themeColor="hyperlink"/>
          <w:u w:val="single"/>
        </w:rPr>
      </w:pPr>
    </w:p>
    <w:sectPr w:rsidR="00515627" w:rsidRPr="00176C14" w:rsidSect="00F11257">
      <w:footerReference w:type="default" r:id="rId21"/>
      <w:headerReference w:type="first" r:id="rId22"/>
      <w:pgSz w:w="11906" w:h="16838" w:code="9"/>
      <w:pgMar w:top="1109" w:right="794" w:bottom="794" w:left="794" w:header="426"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19CD" w14:textId="77777777" w:rsidR="00917F10" w:rsidRDefault="00917F10">
      <w:r>
        <w:separator/>
      </w:r>
    </w:p>
  </w:endnote>
  <w:endnote w:type="continuationSeparator" w:id="0">
    <w:p w14:paraId="50B7344D" w14:textId="77777777" w:rsidR="00917F10" w:rsidRDefault="00917F10">
      <w:r>
        <w:continuationSeparator/>
      </w:r>
    </w:p>
  </w:endnote>
  <w:endnote w:type="continuationNotice" w:id="1">
    <w:p w14:paraId="01B328AF" w14:textId="77777777" w:rsidR="00917F10" w:rsidRDefault="00917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3055" w14:textId="77777777" w:rsidR="00C07909" w:rsidRPr="00F538BD" w:rsidRDefault="00C07909" w:rsidP="000A385C">
    <w:pPr>
      <w:pStyle w:val="Hidden"/>
      <w:ind w:firstLine="0"/>
      <w:jc w:val="right"/>
    </w:pPr>
    <w:r w:rsidRPr="001852AF">
      <w:rPr>
        <w:noProof/>
        <w:lang w:eastAsia="en-AU"/>
      </w:rPr>
      <w:drawing>
        <wp:inline distT="0" distB="0" distL="0" distR="0" wp14:anchorId="47CA609B" wp14:editId="39E905F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DD18" w14:textId="77777777" w:rsidR="00C07909" w:rsidRPr="00F538BD" w:rsidRDefault="00C07909"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4044" w14:textId="77777777" w:rsidR="00C07909" w:rsidRDefault="00C0790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07909" w:rsidRPr="00132658" w14:paraId="2F149F28" w14:textId="77777777" w:rsidTr="007A0484">
      <w:trPr>
        <w:cantSplit/>
        <w:trHeight w:hRule="exact" w:val="850"/>
        <w:tblHeader/>
      </w:trPr>
      <w:tc>
        <w:tcPr>
          <w:tcW w:w="10318" w:type="dxa"/>
          <w:vAlign w:val="bottom"/>
        </w:tcPr>
        <w:p w14:paraId="15DA4D05" w14:textId="053F6F09" w:rsidR="00C07909" w:rsidRDefault="00C07909" w:rsidP="00CB6A67">
          <w:pPr>
            <w:spacing w:after="0"/>
            <w:rPr>
              <w:rStyle w:val="PageNumber"/>
              <w:b/>
            </w:rPr>
          </w:pPr>
          <w:r>
            <w:rPr>
              <w:rStyle w:val="PageNumber"/>
            </w:rPr>
            <w:t xml:space="preserve">Department of </w:t>
          </w:r>
          <w:sdt>
            <w:sdtPr>
              <w:rPr>
                <w:rStyle w:val="PageNumber"/>
                <w:b/>
              </w:rPr>
              <w:alias w:val="Company"/>
              <w:tag w:val=""/>
              <w:id w:val="-1550452142"/>
              <w:placeholder>
                <w:docPart w:val="999923F7EDD24F3DBAF8E8683AA0E45C"/>
              </w:placeholder>
              <w:dataBinding w:prefixMappings="xmlns:ns0='http://schemas.openxmlformats.org/officeDocument/2006/extended-properties' " w:xpath="/ns0:Properties[1]/ns0:Company[1]" w:storeItemID="{6668398D-A668-4E3E-A5EB-62B293D839F1}"/>
              <w:text w:multiLine="1"/>
            </w:sdtPr>
            <w:sdtContent>
              <w:r w:rsidR="00787E4A">
                <w:rPr>
                  <w:rStyle w:val="PageNumber"/>
                  <w:b/>
                </w:rPr>
                <w:t>T</w:t>
              </w:r>
              <w:r w:rsidR="00FF669A">
                <w:rPr>
                  <w:rStyle w:val="PageNumber"/>
                  <w:b/>
                </w:rPr>
                <w:t>rade, Business and Asian Relations</w:t>
              </w:r>
            </w:sdtContent>
          </w:sdt>
        </w:p>
        <w:p w14:paraId="72C963E6" w14:textId="25476F8F" w:rsidR="00C07909" w:rsidRPr="00CE6614" w:rsidRDefault="00C07909" w:rsidP="00CB6A67">
          <w:pPr>
            <w:spacing w:after="0"/>
            <w:rPr>
              <w:rStyle w:val="PageNumber"/>
            </w:rPr>
          </w:pPr>
          <w:r>
            <w:rPr>
              <w:rStyle w:val="PageNumber"/>
            </w:rPr>
            <w:t xml:space="preserve">Updated </w:t>
          </w:r>
          <w:r w:rsidR="00C12D3F">
            <w:rPr>
              <w:rStyle w:val="PageNumber"/>
            </w:rPr>
            <w:t>January 2026</w:t>
          </w:r>
        </w:p>
        <w:p w14:paraId="330A5967" w14:textId="124309D1" w:rsidR="00C07909" w:rsidRPr="00AC4488" w:rsidRDefault="00C07909"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916D7">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916D7">
            <w:rPr>
              <w:rStyle w:val="PageNumber"/>
              <w:noProof/>
            </w:rPr>
            <w:t>14</w:t>
          </w:r>
          <w:r w:rsidRPr="00AC4488">
            <w:rPr>
              <w:rStyle w:val="PageNumber"/>
            </w:rPr>
            <w:fldChar w:fldCharType="end"/>
          </w:r>
        </w:p>
      </w:tc>
    </w:tr>
  </w:tbl>
  <w:p w14:paraId="452A9A19" w14:textId="77777777" w:rsidR="00C07909" w:rsidRDefault="00C07909" w:rsidP="001852AF">
    <w:pPr>
      <w:pStyle w:val="Hidden"/>
      <w:ind w:firstLine="0"/>
    </w:pPr>
  </w:p>
  <w:p w14:paraId="0E667F63" w14:textId="77777777" w:rsidR="00C07909" w:rsidRPr="001852AF" w:rsidRDefault="00C0790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28AC" w14:textId="77777777" w:rsidR="00917F10" w:rsidRDefault="00917F10">
      <w:r>
        <w:separator/>
      </w:r>
    </w:p>
  </w:footnote>
  <w:footnote w:type="continuationSeparator" w:id="0">
    <w:p w14:paraId="2A0B1279" w14:textId="77777777" w:rsidR="00917F10" w:rsidRDefault="00917F10">
      <w:r>
        <w:continuationSeparator/>
      </w:r>
    </w:p>
  </w:footnote>
  <w:footnote w:type="continuationNotice" w:id="1">
    <w:p w14:paraId="2BBAF402" w14:textId="77777777" w:rsidR="00917F10" w:rsidRDefault="00917F10">
      <w:pPr>
        <w:spacing w:after="0"/>
      </w:pPr>
    </w:p>
  </w:footnote>
  <w:footnote w:id="2">
    <w:p w14:paraId="724D6C60" w14:textId="735B7745" w:rsidR="00C07909" w:rsidRDefault="00C07909">
      <w:pPr>
        <w:pStyle w:val="FootnoteText"/>
      </w:pPr>
      <w:r>
        <w:rPr>
          <w:rStyle w:val="FootnoteReference"/>
        </w:rPr>
        <w:footnoteRef/>
      </w:r>
      <w:r>
        <w:t xml:space="preserve"> </w:t>
      </w:r>
      <w:hyperlink r:id="rId1" w:history="1">
        <w:r w:rsidRPr="00384F8E">
          <w:rPr>
            <w:rStyle w:val="Hyperlink"/>
          </w:rPr>
          <w:t>https://nt.gov.au/property/building/build-or-renovate-your-home/building-and-renovating-permits-and-processes/work-that-requires-permits</w:t>
        </w:r>
      </w:hyperlink>
      <w:r>
        <w:t xml:space="preserve"> </w:t>
      </w:r>
    </w:p>
  </w:footnote>
  <w:footnote w:id="3">
    <w:p w14:paraId="3C749CA4" w14:textId="4682BF00" w:rsidR="00C07909" w:rsidRDefault="00C07909">
      <w:pPr>
        <w:pStyle w:val="FootnoteText"/>
      </w:pPr>
      <w:r>
        <w:rPr>
          <w:rStyle w:val="FootnoteReference"/>
        </w:rPr>
        <w:footnoteRef/>
      </w:r>
      <w:r>
        <w:t xml:space="preserve"> </w:t>
      </w:r>
      <w:hyperlink r:id="rId2" w:history="1">
        <w:r w:rsidRPr="009B7792">
          <w:rPr>
            <w:rStyle w:val="Hyperlink"/>
          </w:rPr>
          <w:t>https://victimsofcrime.org.au/re-secure-your-small-business/</w:t>
        </w:r>
      </w:hyperlink>
      <w:r>
        <w:t xml:space="preserve"> </w:t>
      </w:r>
    </w:p>
  </w:footnote>
  <w:footnote w:id="4">
    <w:p w14:paraId="0BBDB477" w14:textId="5C2B6D4C" w:rsidR="00C07909" w:rsidRDefault="00C07909">
      <w:pPr>
        <w:pStyle w:val="FootnoteText"/>
      </w:pPr>
      <w:r>
        <w:rPr>
          <w:rStyle w:val="FootnoteReference"/>
        </w:rPr>
        <w:footnoteRef/>
      </w:r>
      <w:r>
        <w:t xml:space="preserve"> </w:t>
      </w:r>
      <w:hyperlink r:id="rId3" w:history="1">
        <w:r w:rsidRPr="00384F8E">
          <w:rPr>
            <w:rStyle w:val="Hyperlink"/>
          </w:rPr>
          <w:t>https://nt.gov.au/property/building/build-or-renovate-your-home/building-and-renovating-permits-and-processes/work-that-requires-permits</w:t>
        </w:r>
      </w:hyperlink>
      <w:r>
        <w:t xml:space="preserve"> </w:t>
      </w:r>
    </w:p>
  </w:footnote>
  <w:footnote w:id="5">
    <w:p w14:paraId="0B085144" w14:textId="77777777" w:rsidR="00C07909" w:rsidRDefault="00C07909" w:rsidP="00337579">
      <w:pPr>
        <w:pStyle w:val="FootnoteText"/>
      </w:pPr>
      <w:r>
        <w:rPr>
          <w:rStyle w:val="FootnoteReference"/>
        </w:rPr>
        <w:footnoteRef/>
      </w:r>
      <w:r>
        <w:t xml:space="preserve"> </w:t>
      </w:r>
      <w:hyperlink r:id="rId4" w:history="1">
        <w:r w:rsidRPr="007B7509">
          <w:rPr>
            <w:rStyle w:val="Hyperlink"/>
          </w:rPr>
          <w:t>https://industry.nt.gov.au/publications/business/policies/privacy-policy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EA23" w14:textId="77777777" w:rsidR="00C07909"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C07909">
          <w:t>Biz Secure Program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5FB2" w14:textId="77777777" w:rsidR="00C07909" w:rsidRDefault="00C07909"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4B33A1E6" wp14:editId="16D6C18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9E628"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8753" w14:textId="77777777" w:rsidR="00C07909" w:rsidRPr="00274F1C" w:rsidRDefault="00C07909"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4A02902" w14:textId="77777777" w:rsidR="00C07909" w:rsidRPr="00964B22" w:rsidRDefault="00C07909" w:rsidP="008E0345">
        <w:pPr>
          <w:pStyle w:val="Header"/>
          <w:rPr>
            <w:b/>
          </w:rPr>
        </w:pPr>
        <w:r>
          <w:t>Biz Secure Program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46"/>
    <w:multiLevelType w:val="hybridMultilevel"/>
    <w:tmpl w:val="DD129CE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25B13"/>
    <w:multiLevelType w:val="hybridMultilevel"/>
    <w:tmpl w:val="88E09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77BC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3" w15:restartNumberingAfterBreak="0">
    <w:nsid w:val="05997258"/>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03E07"/>
    <w:multiLevelType w:val="hybridMultilevel"/>
    <w:tmpl w:val="AC40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A6357"/>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B10498"/>
    <w:multiLevelType w:val="hybridMultilevel"/>
    <w:tmpl w:val="FB2A3B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36F13"/>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7245D0"/>
    <w:multiLevelType w:val="multilevel"/>
    <w:tmpl w:val="0C78A7AC"/>
    <w:name w:val="NTG Table Bullet List322"/>
    <w:numStyleLink w:val="Tablebulletlist"/>
  </w:abstractNum>
  <w:abstractNum w:abstractNumId="9" w15:restartNumberingAfterBreak="0">
    <w:nsid w:val="0B846BAB"/>
    <w:multiLevelType w:val="hybridMultilevel"/>
    <w:tmpl w:val="BC8CC4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0C973532"/>
    <w:multiLevelType w:val="hybridMultilevel"/>
    <w:tmpl w:val="041CF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26EFC"/>
    <w:multiLevelType w:val="hybridMultilevel"/>
    <w:tmpl w:val="08DEAB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D773639"/>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0F195B3C"/>
    <w:multiLevelType w:val="multilevel"/>
    <w:tmpl w:val="3928FD02"/>
    <w:name w:val="NTG Table Bullet List3322222"/>
    <w:numStyleLink w:val="Bulletlist"/>
  </w:abstractNum>
  <w:abstractNum w:abstractNumId="14" w15:restartNumberingAfterBreak="0">
    <w:nsid w:val="100244A1"/>
    <w:multiLevelType w:val="multilevel"/>
    <w:tmpl w:val="0C78A7AC"/>
    <w:name w:val="NTG Table Bullet List332"/>
    <w:numStyleLink w:val="Tablebulletlist"/>
  </w:abstractNum>
  <w:abstractNum w:abstractNumId="15" w15:restartNumberingAfterBreak="0">
    <w:nsid w:val="1012237B"/>
    <w:multiLevelType w:val="multilevel"/>
    <w:tmpl w:val="0C78A7AC"/>
    <w:name w:val="NTG Table Bullet List32"/>
    <w:numStyleLink w:val="Tablebulletlist"/>
  </w:abstractNum>
  <w:abstractNum w:abstractNumId="16" w15:restartNumberingAfterBreak="0">
    <w:nsid w:val="11F349F6"/>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6B19E1"/>
    <w:multiLevelType w:val="hybridMultilevel"/>
    <w:tmpl w:val="244E0D4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0D3E02"/>
    <w:multiLevelType w:val="hybridMultilevel"/>
    <w:tmpl w:val="3B14D74C"/>
    <w:lvl w:ilvl="0" w:tplc="58BEEF7E">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E93577"/>
    <w:multiLevelType w:val="multilevel"/>
    <w:tmpl w:val="4E6AC8F6"/>
    <w:name w:val="NTG Table Bullet List33222222"/>
    <w:numStyleLink w:val="Numberlist"/>
  </w:abstractNum>
  <w:abstractNum w:abstractNumId="20" w15:restartNumberingAfterBreak="0">
    <w:nsid w:val="16E04C2D"/>
    <w:multiLevelType w:val="hybridMultilevel"/>
    <w:tmpl w:val="62247E54"/>
    <w:lvl w:ilvl="0" w:tplc="0C09001B">
      <w:start w:val="1"/>
      <w:numFmt w:val="lowerRoman"/>
      <w:lvlText w:val="%1."/>
      <w:lvlJc w:val="righ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1" w15:restartNumberingAfterBreak="0">
    <w:nsid w:val="187E56A3"/>
    <w:multiLevelType w:val="hybridMultilevel"/>
    <w:tmpl w:val="CC36C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18856BA1"/>
    <w:multiLevelType w:val="hybridMultilevel"/>
    <w:tmpl w:val="955A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D26C06"/>
    <w:multiLevelType w:val="multilevel"/>
    <w:tmpl w:val="3E5E177A"/>
    <w:name w:val="NTG Table Bullet List33222222222222222"/>
    <w:numStyleLink w:val="Tablenumberlist"/>
  </w:abstractNum>
  <w:abstractNum w:abstractNumId="24" w15:restartNumberingAfterBreak="0">
    <w:nsid w:val="19533A06"/>
    <w:multiLevelType w:val="multilevel"/>
    <w:tmpl w:val="3928FD02"/>
    <w:name w:val="NTG Table Bullet List3222"/>
    <w:numStyleLink w:val="Bulletlist"/>
  </w:abstractNum>
  <w:abstractNum w:abstractNumId="2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6" w15:restartNumberingAfterBreak="0">
    <w:nsid w:val="1A1B2FC2"/>
    <w:multiLevelType w:val="hybridMultilevel"/>
    <w:tmpl w:val="AC3861C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26429D"/>
    <w:multiLevelType w:val="multilevel"/>
    <w:tmpl w:val="3E5E177A"/>
    <w:name w:val="NTG Table Bullet List33222222222"/>
    <w:numStyleLink w:val="Tablenumberlist"/>
  </w:abstractNum>
  <w:abstractNum w:abstractNumId="28" w15:restartNumberingAfterBreak="0">
    <w:nsid w:val="1B86276C"/>
    <w:multiLevelType w:val="multilevel"/>
    <w:tmpl w:val="3928FD02"/>
    <w:name w:val="NTG Table Bullet List32223"/>
    <w:numStyleLink w:val="Bulletlist"/>
  </w:abstractNum>
  <w:abstractNum w:abstractNumId="29" w15:restartNumberingAfterBreak="0">
    <w:nsid w:val="1C1D3944"/>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15:restartNumberingAfterBreak="0">
    <w:nsid w:val="1C581584"/>
    <w:multiLevelType w:val="hybridMultilevel"/>
    <w:tmpl w:val="15CE08F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D0744AE"/>
    <w:multiLevelType w:val="multilevel"/>
    <w:tmpl w:val="3E5E177A"/>
    <w:name w:val="NTG Table Bullet List3222322"/>
    <w:numStyleLink w:val="Tablenumberlist"/>
  </w:abstractNum>
  <w:abstractNum w:abstractNumId="32" w15:restartNumberingAfterBreak="0">
    <w:nsid w:val="1E60776A"/>
    <w:multiLevelType w:val="hybridMultilevel"/>
    <w:tmpl w:val="CAE8C5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FEC6137"/>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34" w15:restartNumberingAfterBreak="0">
    <w:nsid w:val="2041192B"/>
    <w:multiLevelType w:val="hybridMultilevel"/>
    <w:tmpl w:val="641AD8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210E4DD6"/>
    <w:multiLevelType w:val="hybridMultilevel"/>
    <w:tmpl w:val="C6F410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11262DC"/>
    <w:multiLevelType w:val="hybridMultilevel"/>
    <w:tmpl w:val="D6007788"/>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213D56E7"/>
    <w:multiLevelType w:val="hybridMultilevel"/>
    <w:tmpl w:val="2656F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22E6165F"/>
    <w:multiLevelType w:val="hybridMultilevel"/>
    <w:tmpl w:val="7080464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3A937F0"/>
    <w:multiLevelType w:val="hybridMultilevel"/>
    <w:tmpl w:val="66E83AC2"/>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26861D68"/>
    <w:multiLevelType w:val="hybridMultilevel"/>
    <w:tmpl w:val="012C4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72E3F76"/>
    <w:multiLevelType w:val="multilevel"/>
    <w:tmpl w:val="3E5E177A"/>
    <w:name w:val="NTG Table Bullet List3322"/>
    <w:numStyleLink w:val="Tablenumberlist"/>
  </w:abstractNum>
  <w:abstractNum w:abstractNumId="43" w15:restartNumberingAfterBreak="0">
    <w:nsid w:val="27BB6474"/>
    <w:multiLevelType w:val="hybridMultilevel"/>
    <w:tmpl w:val="E734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CE4608"/>
    <w:multiLevelType w:val="multilevel"/>
    <w:tmpl w:val="3E5E177A"/>
    <w:name w:val="NTG Table Bullet List33222"/>
    <w:numStyleLink w:val="Tablenumberlist"/>
  </w:abstractNum>
  <w:abstractNum w:abstractNumId="45" w15:restartNumberingAfterBreak="0">
    <w:nsid w:val="27D83E4D"/>
    <w:multiLevelType w:val="multilevel"/>
    <w:tmpl w:val="3928FD02"/>
    <w:numStyleLink w:val="Bulletlist"/>
  </w:abstractNum>
  <w:abstractNum w:abstractNumId="46" w15:restartNumberingAfterBreak="0">
    <w:nsid w:val="28E06521"/>
    <w:multiLevelType w:val="hybridMultilevel"/>
    <w:tmpl w:val="B8C8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9DC0CE3"/>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9F8431E"/>
    <w:multiLevelType w:val="hybridMultilevel"/>
    <w:tmpl w:val="2F40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A3205BA"/>
    <w:multiLevelType w:val="hybridMultilevel"/>
    <w:tmpl w:val="DE0ACF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AE42AE8"/>
    <w:multiLevelType w:val="hybridMultilevel"/>
    <w:tmpl w:val="6CE2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2" w15:restartNumberingAfterBreak="0">
    <w:nsid w:val="2DE72479"/>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E4A1176"/>
    <w:multiLevelType w:val="hybridMultilevel"/>
    <w:tmpl w:val="FDFA216E"/>
    <w:lvl w:ilvl="0" w:tplc="9ABED42C">
      <w:start w:val="1"/>
      <w:numFmt w:val="lowerLetter"/>
      <w:lvlText w:val="(%1)"/>
      <w:lvlJc w:val="righ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54" w15:restartNumberingAfterBreak="0">
    <w:nsid w:val="2E693641"/>
    <w:multiLevelType w:val="multilevel"/>
    <w:tmpl w:val="3E5E177A"/>
    <w:name w:val="NTG Table Bullet List33"/>
    <w:numStyleLink w:val="Tablenumberlist"/>
  </w:abstractNum>
  <w:abstractNum w:abstractNumId="55" w15:restartNumberingAfterBreak="0">
    <w:nsid w:val="2EF077BC"/>
    <w:multiLevelType w:val="multilevel"/>
    <w:tmpl w:val="0C78A7AC"/>
    <w:name w:val="NTG Table Bullet List33222222222222222222"/>
    <w:numStyleLink w:val="Tablebulletlist"/>
  </w:abstractNum>
  <w:abstractNum w:abstractNumId="56" w15:restartNumberingAfterBreak="0">
    <w:nsid w:val="2FAB000B"/>
    <w:multiLevelType w:val="hybridMultilevel"/>
    <w:tmpl w:val="C996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02A0212"/>
    <w:multiLevelType w:val="hybridMultilevel"/>
    <w:tmpl w:val="1F7AFE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0AE2F52"/>
    <w:multiLevelType w:val="hybridMultilevel"/>
    <w:tmpl w:val="4EF0A3C4"/>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1781441"/>
    <w:multiLevelType w:val="hybridMultilevel"/>
    <w:tmpl w:val="7952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203568E"/>
    <w:multiLevelType w:val="hybridMultilevel"/>
    <w:tmpl w:val="B156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2523D8F"/>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2DF44DA"/>
    <w:multiLevelType w:val="multilevel"/>
    <w:tmpl w:val="3E5E177A"/>
    <w:name w:val="NTG Table Bullet List3222323"/>
    <w:numStyleLink w:val="Tablenumberlist"/>
  </w:abstractNum>
  <w:abstractNum w:abstractNumId="6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5" w15:restartNumberingAfterBreak="0">
    <w:nsid w:val="375E6051"/>
    <w:multiLevelType w:val="hybridMultilevel"/>
    <w:tmpl w:val="B1A6C3E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8D87FA1"/>
    <w:multiLevelType w:val="hybridMultilevel"/>
    <w:tmpl w:val="9B64B8F6"/>
    <w:lvl w:ilvl="0" w:tplc="C70A74FE">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B1D1626"/>
    <w:multiLevelType w:val="hybridMultilevel"/>
    <w:tmpl w:val="BACE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BE61945"/>
    <w:multiLevelType w:val="multilevel"/>
    <w:tmpl w:val="3928FD02"/>
    <w:name w:val="NTG Table Bullet List332222222222222222"/>
    <w:numStyleLink w:val="Bulletlist"/>
  </w:abstractNum>
  <w:abstractNum w:abstractNumId="70" w15:restartNumberingAfterBreak="0">
    <w:nsid w:val="3DEB1C46"/>
    <w:multiLevelType w:val="hybridMultilevel"/>
    <w:tmpl w:val="E402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F637D6C"/>
    <w:multiLevelType w:val="hybridMultilevel"/>
    <w:tmpl w:val="281C17CC"/>
    <w:lvl w:ilvl="0" w:tplc="3E3C0EE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2" w15:restartNumberingAfterBreak="0">
    <w:nsid w:val="402E6D94"/>
    <w:multiLevelType w:val="hybridMultilevel"/>
    <w:tmpl w:val="79CE6390"/>
    <w:lvl w:ilvl="0" w:tplc="596ABD72">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17276BC"/>
    <w:multiLevelType w:val="hybridMultilevel"/>
    <w:tmpl w:val="D4F4308A"/>
    <w:lvl w:ilvl="0" w:tplc="0C090019">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4" w15:restartNumberingAfterBreak="0">
    <w:nsid w:val="42E62B80"/>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3FF46E5"/>
    <w:multiLevelType w:val="hybridMultilevel"/>
    <w:tmpl w:val="107EFE9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6" w15:restartNumberingAfterBreak="0">
    <w:nsid w:val="44471187"/>
    <w:multiLevelType w:val="hybridMultilevel"/>
    <w:tmpl w:val="2FFEAE1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47F0C2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78" w15:restartNumberingAfterBreak="0">
    <w:nsid w:val="4647671B"/>
    <w:multiLevelType w:val="hybridMultilevel"/>
    <w:tmpl w:val="9E686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654497B"/>
    <w:multiLevelType w:val="hybridMultilevel"/>
    <w:tmpl w:val="6DCA5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6BB3959"/>
    <w:multiLevelType w:val="hybridMultilevel"/>
    <w:tmpl w:val="7306232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478E60DD"/>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820388D"/>
    <w:multiLevelType w:val="hybridMultilevel"/>
    <w:tmpl w:val="9302270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93E0210"/>
    <w:multiLevelType w:val="hybridMultilevel"/>
    <w:tmpl w:val="77546AB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4" w15:restartNumberingAfterBreak="0">
    <w:nsid w:val="49E17EA4"/>
    <w:multiLevelType w:val="hybridMultilevel"/>
    <w:tmpl w:val="1E02939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C04A8EA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9FD3A20"/>
    <w:multiLevelType w:val="multilevel"/>
    <w:tmpl w:val="3E5E177A"/>
    <w:name w:val="NTG Table Bullet List3322222222222"/>
    <w:numStyleLink w:val="Tablenumberlist"/>
  </w:abstractNum>
  <w:abstractNum w:abstractNumId="86" w15:restartNumberingAfterBreak="0">
    <w:nsid w:val="4ACE082A"/>
    <w:multiLevelType w:val="multilevel"/>
    <w:tmpl w:val="B20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EF030C"/>
    <w:multiLevelType w:val="hybridMultilevel"/>
    <w:tmpl w:val="1624C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B0A12CA"/>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90" w15:restartNumberingAfterBreak="0">
    <w:nsid w:val="4C7B42AF"/>
    <w:multiLevelType w:val="hybridMultilevel"/>
    <w:tmpl w:val="E22C4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CDE280D"/>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3" w15:restartNumberingAfterBreak="0">
    <w:nsid w:val="50BD1EA9"/>
    <w:multiLevelType w:val="hybridMultilevel"/>
    <w:tmpl w:val="DB8AC5E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2FA02CC"/>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31F1BB2"/>
    <w:multiLevelType w:val="hybridMultilevel"/>
    <w:tmpl w:val="86A4E1D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3842BC6"/>
    <w:multiLevelType w:val="multilevel"/>
    <w:tmpl w:val="0C78A7AC"/>
    <w:numStyleLink w:val="Tablebulletlist"/>
  </w:abstractNum>
  <w:abstractNum w:abstractNumId="97" w15:restartNumberingAfterBreak="0">
    <w:nsid w:val="538901E6"/>
    <w:multiLevelType w:val="hybridMultilevel"/>
    <w:tmpl w:val="78BC3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8" w15:restartNumberingAfterBreak="0">
    <w:nsid w:val="53D6756A"/>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3E96BFA"/>
    <w:multiLevelType w:val="hybridMultilevel"/>
    <w:tmpl w:val="5F34CA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1" w15:restartNumberingAfterBreak="0">
    <w:nsid w:val="55875EDA"/>
    <w:multiLevelType w:val="hybridMultilevel"/>
    <w:tmpl w:val="1D303E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6DA2CAE"/>
    <w:multiLevelType w:val="multilevel"/>
    <w:tmpl w:val="3E5E177A"/>
    <w:name w:val="NTG Table Bullet List332222222222222"/>
    <w:numStyleLink w:val="Tablenumberlist"/>
  </w:abstractNum>
  <w:abstractNum w:abstractNumId="103" w15:restartNumberingAfterBreak="0">
    <w:nsid w:val="583359D9"/>
    <w:multiLevelType w:val="multilevel"/>
    <w:tmpl w:val="3E5E177A"/>
    <w:name w:val="NTG Table Bullet List332222222"/>
    <w:numStyleLink w:val="Tablenumberlist"/>
  </w:abstractNum>
  <w:abstractNum w:abstractNumId="104" w15:restartNumberingAfterBreak="0">
    <w:nsid w:val="58642A6B"/>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5" w15:restartNumberingAfterBreak="0">
    <w:nsid w:val="5A5E207C"/>
    <w:multiLevelType w:val="hybridMultilevel"/>
    <w:tmpl w:val="E0580B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6" w15:restartNumberingAfterBreak="0">
    <w:nsid w:val="5AD84B7D"/>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7" w15:restartNumberingAfterBreak="0">
    <w:nsid w:val="5B9A5FFE"/>
    <w:multiLevelType w:val="multilevel"/>
    <w:tmpl w:val="0C78A7AC"/>
    <w:name w:val="NTG Table Bullet List33222222222222"/>
    <w:numStyleLink w:val="Tablebulletlist"/>
  </w:abstractNum>
  <w:abstractNum w:abstractNumId="108" w15:restartNumberingAfterBreak="0">
    <w:nsid w:val="5D444259"/>
    <w:multiLevelType w:val="multilevel"/>
    <w:tmpl w:val="0C78A7AC"/>
    <w:name w:val="NTG Table Bullet List332222"/>
    <w:numStyleLink w:val="Tablebulletlist"/>
  </w:abstractNum>
  <w:abstractNum w:abstractNumId="109" w15:restartNumberingAfterBreak="0">
    <w:nsid w:val="5E3C7821"/>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10" w15:restartNumberingAfterBreak="0">
    <w:nsid w:val="5F7B32B0"/>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1" w15:restartNumberingAfterBreak="0">
    <w:nsid w:val="601E176D"/>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2035DF5"/>
    <w:multiLevelType w:val="hybridMultilevel"/>
    <w:tmpl w:val="812CD2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2880" w:hanging="360"/>
      </w:pPr>
      <w:rPr>
        <w:rFonts w:ascii="Symbol" w:hAnsi="Symbo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4" w15:restartNumberingAfterBreak="0">
    <w:nsid w:val="621C1AD0"/>
    <w:multiLevelType w:val="hybridMultilevel"/>
    <w:tmpl w:val="CAE8C5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2E412E7"/>
    <w:multiLevelType w:val="hybridMultilevel"/>
    <w:tmpl w:val="ADA29A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651344F8"/>
    <w:multiLevelType w:val="hybridMultilevel"/>
    <w:tmpl w:val="4B9AAD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72708FA"/>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18" w15:restartNumberingAfterBreak="0">
    <w:nsid w:val="67480463"/>
    <w:multiLevelType w:val="hybridMultilevel"/>
    <w:tmpl w:val="D108C7E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9261942"/>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0" w15:restartNumberingAfterBreak="0">
    <w:nsid w:val="69262556"/>
    <w:multiLevelType w:val="multilevel"/>
    <w:tmpl w:val="3E5E177A"/>
    <w:name w:val="NTG Table Bullet List3322222222222222"/>
    <w:numStyleLink w:val="Tablenumberlist"/>
  </w:abstractNum>
  <w:abstractNum w:abstractNumId="121" w15:restartNumberingAfterBreak="0">
    <w:nsid w:val="69A77A81"/>
    <w:multiLevelType w:val="hybridMultilevel"/>
    <w:tmpl w:val="D652A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AE23E71"/>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B211169"/>
    <w:multiLevelType w:val="hybridMultilevel"/>
    <w:tmpl w:val="38AC7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E405B03"/>
    <w:multiLevelType w:val="hybridMultilevel"/>
    <w:tmpl w:val="038EB49A"/>
    <w:lvl w:ilvl="0" w:tplc="38DCA3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E8F28E5"/>
    <w:multiLevelType w:val="hybridMultilevel"/>
    <w:tmpl w:val="0AC0B44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6" w15:restartNumberingAfterBreak="0">
    <w:nsid w:val="6EFC7881"/>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03B5CEC"/>
    <w:multiLevelType w:val="hybridMultilevel"/>
    <w:tmpl w:val="2A7420B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13C6A5E"/>
    <w:multiLevelType w:val="hybridMultilevel"/>
    <w:tmpl w:val="BB52D03A"/>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9" w15:restartNumberingAfterBreak="0">
    <w:nsid w:val="7242258D"/>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2480CB9"/>
    <w:multiLevelType w:val="hybridMultilevel"/>
    <w:tmpl w:val="916E9B8C"/>
    <w:lvl w:ilvl="0" w:tplc="596ABD72">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3100D55"/>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2" w15:restartNumberingAfterBreak="0">
    <w:nsid w:val="7453664D"/>
    <w:multiLevelType w:val="multilevel"/>
    <w:tmpl w:val="0C78A7AC"/>
    <w:name w:val="NTG Table Bullet List3322222222222222222"/>
    <w:numStyleLink w:val="Tablebulletlist"/>
  </w:abstractNum>
  <w:abstractNum w:abstractNumId="133" w15:restartNumberingAfterBreak="0">
    <w:nsid w:val="74733F80"/>
    <w:multiLevelType w:val="hybridMultilevel"/>
    <w:tmpl w:val="AE20A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47E5FB5"/>
    <w:multiLevelType w:val="multilevel"/>
    <w:tmpl w:val="CD7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4815B23"/>
    <w:multiLevelType w:val="hybridMultilevel"/>
    <w:tmpl w:val="32BCA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5FE54DA"/>
    <w:multiLevelType w:val="hybridMultilevel"/>
    <w:tmpl w:val="8D5A5926"/>
    <w:lvl w:ilvl="0" w:tplc="0CEE82AE">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7" w15:restartNumberingAfterBreak="0">
    <w:nsid w:val="76141D1E"/>
    <w:multiLevelType w:val="multilevel"/>
    <w:tmpl w:val="0C78A7AC"/>
    <w:name w:val="NTG Table Bullet List332222222222"/>
    <w:numStyleLink w:val="Tablebulletlist"/>
  </w:abstractNum>
  <w:abstractNum w:abstractNumId="138" w15:restartNumberingAfterBreak="0">
    <w:nsid w:val="79CC6470"/>
    <w:multiLevelType w:val="multilevel"/>
    <w:tmpl w:val="C2EA1CB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39" w15:restartNumberingAfterBreak="0">
    <w:nsid w:val="7B787F95"/>
    <w:multiLevelType w:val="hybridMultilevel"/>
    <w:tmpl w:val="A09C28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D7E2ADD"/>
    <w:multiLevelType w:val="hybridMultilevel"/>
    <w:tmpl w:val="4AC002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1" w15:restartNumberingAfterBreak="0">
    <w:nsid w:val="7DA32EEF"/>
    <w:multiLevelType w:val="hybridMultilevel"/>
    <w:tmpl w:val="0AB66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43" w15:restartNumberingAfterBreak="0">
    <w:nsid w:val="7EB65412"/>
    <w:multiLevelType w:val="hybridMultilevel"/>
    <w:tmpl w:val="532E9C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4" w15:restartNumberingAfterBreak="0">
    <w:nsid w:val="7F73246B"/>
    <w:multiLevelType w:val="hybridMultilevel"/>
    <w:tmpl w:val="CE4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343455">
    <w:abstractNumId w:val="64"/>
  </w:num>
  <w:num w:numId="2" w16cid:durableId="54089608">
    <w:abstractNumId w:val="38"/>
  </w:num>
  <w:num w:numId="3" w16cid:durableId="654988368">
    <w:abstractNumId w:val="138"/>
  </w:num>
  <w:num w:numId="4" w16cid:durableId="1282110147">
    <w:abstractNumId w:val="89"/>
  </w:num>
  <w:num w:numId="5" w16cid:durableId="256208383">
    <w:abstractNumId w:val="51"/>
  </w:num>
  <w:num w:numId="6" w16cid:durableId="634067670">
    <w:abstractNumId w:val="25"/>
  </w:num>
  <w:num w:numId="7" w16cid:durableId="1345595398">
    <w:abstractNumId w:val="96"/>
  </w:num>
  <w:num w:numId="8" w16cid:durableId="287400074">
    <w:abstractNumId w:val="45"/>
  </w:num>
  <w:num w:numId="9" w16cid:durableId="1911310622">
    <w:abstractNumId w:val="66"/>
  </w:num>
  <w:num w:numId="10" w16cid:durableId="670642251">
    <w:abstractNumId w:val="79"/>
  </w:num>
  <w:num w:numId="11" w16cid:durableId="730545648">
    <w:abstractNumId w:val="70"/>
  </w:num>
  <w:num w:numId="12" w16cid:durableId="1253586196">
    <w:abstractNumId w:val="68"/>
  </w:num>
  <w:num w:numId="13" w16cid:durableId="1536119230">
    <w:abstractNumId w:val="50"/>
  </w:num>
  <w:num w:numId="14" w16cid:durableId="954486208">
    <w:abstractNumId w:val="139"/>
  </w:num>
  <w:num w:numId="15" w16cid:durableId="1785880976">
    <w:abstractNumId w:val="82"/>
  </w:num>
  <w:num w:numId="16" w16cid:durableId="907960647">
    <w:abstractNumId w:val="17"/>
  </w:num>
  <w:num w:numId="17" w16cid:durableId="1312908835">
    <w:abstractNumId w:val="26"/>
  </w:num>
  <w:num w:numId="18" w16cid:durableId="1908954098">
    <w:abstractNumId w:val="43"/>
  </w:num>
  <w:num w:numId="19" w16cid:durableId="201552227">
    <w:abstractNumId w:val="62"/>
  </w:num>
  <w:num w:numId="20" w16cid:durableId="1523667512">
    <w:abstractNumId w:val="60"/>
  </w:num>
  <w:num w:numId="21" w16cid:durableId="1291083650">
    <w:abstractNumId w:val="65"/>
  </w:num>
  <w:num w:numId="22" w16cid:durableId="346252155">
    <w:abstractNumId w:val="116"/>
  </w:num>
  <w:num w:numId="23" w16cid:durableId="1515076097">
    <w:abstractNumId w:val="123"/>
  </w:num>
  <w:num w:numId="24" w16cid:durableId="725569463">
    <w:abstractNumId w:val="90"/>
  </w:num>
  <w:num w:numId="25" w16cid:durableId="735975769">
    <w:abstractNumId w:val="93"/>
  </w:num>
  <w:num w:numId="26" w16cid:durableId="1975212860">
    <w:abstractNumId w:val="10"/>
  </w:num>
  <w:num w:numId="27" w16cid:durableId="620649700">
    <w:abstractNumId w:val="144"/>
  </w:num>
  <w:num w:numId="28" w16cid:durableId="487283268">
    <w:abstractNumId w:val="94"/>
  </w:num>
  <w:num w:numId="29" w16cid:durableId="95713820">
    <w:abstractNumId w:val="124"/>
  </w:num>
  <w:num w:numId="30" w16cid:durableId="197593164">
    <w:abstractNumId w:val="71"/>
  </w:num>
  <w:num w:numId="31" w16cid:durableId="1110589171">
    <w:abstractNumId w:val="2"/>
  </w:num>
  <w:num w:numId="32" w16cid:durableId="1047870593">
    <w:abstractNumId w:val="22"/>
  </w:num>
  <w:num w:numId="33" w16cid:durableId="2065371951">
    <w:abstractNumId w:val="61"/>
  </w:num>
  <w:num w:numId="34" w16cid:durableId="140001798">
    <w:abstractNumId w:val="7"/>
  </w:num>
  <w:num w:numId="35" w16cid:durableId="426389656">
    <w:abstractNumId w:val="1"/>
  </w:num>
  <w:num w:numId="36" w16cid:durableId="701900982">
    <w:abstractNumId w:val="48"/>
  </w:num>
  <w:num w:numId="37" w16cid:durableId="337781690">
    <w:abstractNumId w:val="9"/>
  </w:num>
  <w:num w:numId="38" w16cid:durableId="1930574049">
    <w:abstractNumId w:val="138"/>
  </w:num>
  <w:num w:numId="39" w16cid:durableId="336615837">
    <w:abstractNumId w:val="138"/>
  </w:num>
  <w:num w:numId="40" w16cid:durableId="1950238781">
    <w:abstractNumId w:val="143"/>
  </w:num>
  <w:num w:numId="41" w16cid:durableId="1986736142">
    <w:abstractNumId w:val="97"/>
  </w:num>
  <w:num w:numId="42" w16cid:durableId="1697727131">
    <w:abstractNumId w:val="37"/>
  </w:num>
  <w:num w:numId="43" w16cid:durableId="1193304844">
    <w:abstractNumId w:val="133"/>
  </w:num>
  <w:num w:numId="44" w16cid:durableId="1583643508">
    <w:abstractNumId w:val="83"/>
  </w:num>
  <w:num w:numId="45" w16cid:durableId="199781447">
    <w:abstractNumId w:val="138"/>
  </w:num>
  <w:num w:numId="46" w16cid:durableId="815147544">
    <w:abstractNumId w:val="138"/>
  </w:num>
  <w:num w:numId="47" w16cid:durableId="1136603369">
    <w:abstractNumId w:val="138"/>
  </w:num>
  <w:num w:numId="48" w16cid:durableId="1815178880">
    <w:abstractNumId w:val="138"/>
  </w:num>
  <w:num w:numId="49" w16cid:durableId="385614192">
    <w:abstractNumId w:val="11"/>
  </w:num>
  <w:num w:numId="50" w16cid:durableId="1561864717">
    <w:abstractNumId w:val="99"/>
  </w:num>
  <w:num w:numId="51" w16cid:durableId="404374261">
    <w:abstractNumId w:val="138"/>
  </w:num>
  <w:num w:numId="52" w16cid:durableId="567149634">
    <w:abstractNumId w:val="87"/>
  </w:num>
  <w:num w:numId="53" w16cid:durableId="1785150195">
    <w:abstractNumId w:val="34"/>
  </w:num>
  <w:num w:numId="54" w16cid:durableId="699159983">
    <w:abstractNumId w:val="138"/>
  </w:num>
  <w:num w:numId="55" w16cid:durableId="468396685">
    <w:abstractNumId w:val="138"/>
  </w:num>
  <w:num w:numId="56" w16cid:durableId="1998996545">
    <w:abstractNumId w:val="118"/>
  </w:num>
  <w:num w:numId="57" w16cid:durableId="1930503687">
    <w:abstractNumId w:val="138"/>
  </w:num>
  <w:num w:numId="58" w16cid:durableId="90123373">
    <w:abstractNumId w:val="84"/>
  </w:num>
  <w:num w:numId="59" w16cid:durableId="514080203">
    <w:abstractNumId w:val="140"/>
  </w:num>
  <w:num w:numId="60" w16cid:durableId="669450915">
    <w:abstractNumId w:val="53"/>
  </w:num>
  <w:num w:numId="61" w16cid:durableId="2108304107">
    <w:abstractNumId w:val="112"/>
  </w:num>
  <w:num w:numId="62" w16cid:durableId="2029140332">
    <w:abstractNumId w:val="141"/>
  </w:num>
  <w:num w:numId="63" w16cid:durableId="998113495">
    <w:abstractNumId w:val="58"/>
  </w:num>
  <w:num w:numId="64" w16cid:durableId="982277974">
    <w:abstractNumId w:val="105"/>
  </w:num>
  <w:num w:numId="65" w16cid:durableId="1187257038">
    <w:abstractNumId w:val="113"/>
  </w:num>
  <w:num w:numId="66" w16cid:durableId="938172463">
    <w:abstractNumId w:val="122"/>
  </w:num>
  <w:num w:numId="67" w16cid:durableId="2127114194">
    <w:abstractNumId w:val="95"/>
  </w:num>
  <w:num w:numId="68" w16cid:durableId="1129326683">
    <w:abstractNumId w:val="76"/>
  </w:num>
  <w:num w:numId="69" w16cid:durableId="843204917">
    <w:abstractNumId w:val="98"/>
  </w:num>
  <w:num w:numId="70" w16cid:durableId="1448085810">
    <w:abstractNumId w:val="73"/>
  </w:num>
  <w:num w:numId="71" w16cid:durableId="746996217">
    <w:abstractNumId w:val="138"/>
  </w:num>
  <w:num w:numId="72" w16cid:durableId="667514816">
    <w:abstractNumId w:val="138"/>
  </w:num>
  <w:num w:numId="73" w16cid:durableId="1910992333">
    <w:abstractNumId w:val="101"/>
  </w:num>
  <w:num w:numId="74" w16cid:durableId="1201359933">
    <w:abstractNumId w:val="52"/>
  </w:num>
  <w:num w:numId="75" w16cid:durableId="1484657817">
    <w:abstractNumId w:val="80"/>
  </w:num>
  <w:num w:numId="76" w16cid:durableId="1699508692">
    <w:abstractNumId w:val="16"/>
  </w:num>
  <w:num w:numId="77" w16cid:durableId="131993940">
    <w:abstractNumId w:val="138"/>
  </w:num>
  <w:num w:numId="78" w16cid:durableId="2033914852">
    <w:abstractNumId w:val="115"/>
  </w:num>
  <w:num w:numId="79" w16cid:durableId="107361406">
    <w:abstractNumId w:val="6"/>
  </w:num>
  <w:num w:numId="80" w16cid:durableId="1830705755">
    <w:abstractNumId w:val="30"/>
  </w:num>
  <w:num w:numId="81" w16cid:durableId="154732105">
    <w:abstractNumId w:val="0"/>
  </w:num>
  <w:num w:numId="82" w16cid:durableId="181669291">
    <w:abstractNumId w:val="127"/>
  </w:num>
  <w:num w:numId="83" w16cid:durableId="861671341">
    <w:abstractNumId w:val="88"/>
  </w:num>
  <w:num w:numId="84" w16cid:durableId="1904485066">
    <w:abstractNumId w:val="75"/>
  </w:num>
  <w:num w:numId="85" w16cid:durableId="410002921">
    <w:abstractNumId w:val="36"/>
  </w:num>
  <w:num w:numId="86" w16cid:durableId="1624769191">
    <w:abstractNumId w:val="57"/>
  </w:num>
  <w:num w:numId="87" w16cid:durableId="2099595503">
    <w:abstractNumId w:val="46"/>
  </w:num>
  <w:num w:numId="88" w16cid:durableId="902523333">
    <w:abstractNumId w:val="18"/>
  </w:num>
  <w:num w:numId="89" w16cid:durableId="56755229">
    <w:abstractNumId w:val="72"/>
  </w:num>
  <w:num w:numId="90" w16cid:durableId="1833983813">
    <w:abstractNumId w:val="138"/>
  </w:num>
  <w:num w:numId="91" w16cid:durableId="1869027473">
    <w:abstractNumId w:val="12"/>
  </w:num>
  <w:num w:numId="92" w16cid:durableId="1349214357">
    <w:abstractNumId w:val="106"/>
  </w:num>
  <w:num w:numId="93" w16cid:durableId="1522888916">
    <w:abstractNumId w:val="29"/>
  </w:num>
  <w:num w:numId="94" w16cid:durableId="287397998">
    <w:abstractNumId w:val="128"/>
  </w:num>
  <w:num w:numId="95" w16cid:durableId="868177433">
    <w:abstractNumId w:val="33"/>
  </w:num>
  <w:num w:numId="96" w16cid:durableId="1245994587">
    <w:abstractNumId w:val="109"/>
  </w:num>
  <w:num w:numId="97" w16cid:durableId="919411663">
    <w:abstractNumId w:val="77"/>
  </w:num>
  <w:num w:numId="98" w16cid:durableId="668141329">
    <w:abstractNumId w:val="117"/>
  </w:num>
  <w:num w:numId="99" w16cid:durableId="1318152142">
    <w:abstractNumId w:val="138"/>
  </w:num>
  <w:num w:numId="100" w16cid:durableId="668295477">
    <w:abstractNumId w:val="138"/>
  </w:num>
  <w:num w:numId="101" w16cid:durableId="186725334">
    <w:abstractNumId w:val="138"/>
  </w:num>
  <w:num w:numId="102" w16cid:durableId="1744985941">
    <w:abstractNumId w:val="138"/>
  </w:num>
  <w:num w:numId="103" w16cid:durableId="1839538724">
    <w:abstractNumId w:val="138"/>
  </w:num>
  <w:num w:numId="104" w16cid:durableId="387344853">
    <w:abstractNumId w:val="138"/>
  </w:num>
  <w:num w:numId="105" w16cid:durableId="338508047">
    <w:abstractNumId w:val="130"/>
  </w:num>
  <w:num w:numId="106" w16cid:durableId="264922518">
    <w:abstractNumId w:val="138"/>
  </w:num>
  <w:num w:numId="107" w16cid:durableId="1973779264">
    <w:abstractNumId w:val="138"/>
  </w:num>
  <w:num w:numId="108" w16cid:durableId="297955957">
    <w:abstractNumId w:val="138"/>
  </w:num>
  <w:num w:numId="109" w16cid:durableId="1256669068">
    <w:abstractNumId w:val="59"/>
  </w:num>
  <w:num w:numId="110" w16cid:durableId="737478841">
    <w:abstractNumId w:val="138"/>
  </w:num>
  <w:num w:numId="111" w16cid:durableId="1882401418">
    <w:abstractNumId w:val="56"/>
  </w:num>
  <w:num w:numId="112" w16cid:durableId="482504491">
    <w:abstractNumId w:val="138"/>
  </w:num>
  <w:num w:numId="113" w16cid:durableId="1448625198">
    <w:abstractNumId w:val="138"/>
  </w:num>
  <w:num w:numId="114" w16cid:durableId="1461530618">
    <w:abstractNumId w:val="4"/>
  </w:num>
  <w:num w:numId="115" w16cid:durableId="1275020538">
    <w:abstractNumId w:val="138"/>
  </w:num>
  <w:num w:numId="116" w16cid:durableId="49153205">
    <w:abstractNumId w:val="41"/>
  </w:num>
  <w:num w:numId="117" w16cid:durableId="557935871">
    <w:abstractNumId w:val="138"/>
  </w:num>
  <w:num w:numId="118" w16cid:durableId="890923678">
    <w:abstractNumId w:val="138"/>
  </w:num>
  <w:num w:numId="119" w16cid:durableId="577402739">
    <w:abstractNumId w:val="135"/>
  </w:num>
  <w:num w:numId="120" w16cid:durableId="972444949">
    <w:abstractNumId w:val="121"/>
  </w:num>
  <w:num w:numId="121" w16cid:durableId="415593383">
    <w:abstractNumId w:val="67"/>
  </w:num>
  <w:num w:numId="122" w16cid:durableId="198275757">
    <w:abstractNumId w:val="35"/>
  </w:num>
  <w:num w:numId="123" w16cid:durableId="1064984546">
    <w:abstractNumId w:val="47"/>
  </w:num>
  <w:num w:numId="124" w16cid:durableId="457526647">
    <w:abstractNumId w:val="125"/>
  </w:num>
  <w:num w:numId="125" w16cid:durableId="942613910">
    <w:abstractNumId w:val="119"/>
  </w:num>
  <w:num w:numId="126" w16cid:durableId="277614436">
    <w:abstractNumId w:val="110"/>
  </w:num>
  <w:num w:numId="127" w16cid:durableId="658995342">
    <w:abstractNumId w:val="104"/>
  </w:num>
  <w:num w:numId="128" w16cid:durableId="779959574">
    <w:abstractNumId w:val="39"/>
  </w:num>
  <w:num w:numId="129" w16cid:durableId="2117603271">
    <w:abstractNumId w:val="74"/>
  </w:num>
  <w:num w:numId="130" w16cid:durableId="1172333127">
    <w:abstractNumId w:val="111"/>
  </w:num>
  <w:num w:numId="131" w16cid:durableId="1826891292">
    <w:abstractNumId w:val="131"/>
  </w:num>
  <w:num w:numId="132" w16cid:durableId="66147422">
    <w:abstractNumId w:val="91"/>
  </w:num>
  <w:num w:numId="133" w16cid:durableId="1494561880">
    <w:abstractNumId w:val="136"/>
  </w:num>
  <w:num w:numId="134" w16cid:durableId="1903831725">
    <w:abstractNumId w:val="40"/>
  </w:num>
  <w:num w:numId="135" w16cid:durableId="721447059">
    <w:abstractNumId w:val="78"/>
  </w:num>
  <w:num w:numId="136" w16cid:durableId="126705137">
    <w:abstractNumId w:val="138"/>
  </w:num>
  <w:num w:numId="137" w16cid:durableId="1163862122">
    <w:abstractNumId w:val="49"/>
  </w:num>
  <w:num w:numId="138" w16cid:durableId="979530547">
    <w:abstractNumId w:val="138"/>
  </w:num>
  <w:num w:numId="139" w16cid:durableId="869950406">
    <w:abstractNumId w:val="138"/>
  </w:num>
  <w:num w:numId="140" w16cid:durableId="1153790930">
    <w:abstractNumId w:val="126"/>
  </w:num>
  <w:num w:numId="141" w16cid:durableId="655914705">
    <w:abstractNumId w:val="138"/>
  </w:num>
  <w:num w:numId="142" w16cid:durableId="2084447956">
    <w:abstractNumId w:val="114"/>
  </w:num>
  <w:num w:numId="143" w16cid:durableId="365568180">
    <w:abstractNumId w:val="81"/>
  </w:num>
  <w:num w:numId="144" w16cid:durableId="667903785">
    <w:abstractNumId w:val="86"/>
  </w:num>
  <w:num w:numId="145" w16cid:durableId="1861581062">
    <w:abstractNumId w:val="5"/>
  </w:num>
  <w:num w:numId="146" w16cid:durableId="1374888823">
    <w:abstractNumId w:val="3"/>
  </w:num>
  <w:num w:numId="147" w16cid:durableId="258366834">
    <w:abstractNumId w:val="129"/>
  </w:num>
  <w:num w:numId="148" w16cid:durableId="28796813">
    <w:abstractNumId w:val="134"/>
  </w:num>
  <w:num w:numId="149" w16cid:durableId="336421043">
    <w:abstractNumId w:val="32"/>
  </w:num>
  <w:num w:numId="150" w16cid:durableId="22479451">
    <w:abstractNumId w:val="138"/>
  </w:num>
  <w:num w:numId="151" w16cid:durableId="530384079">
    <w:abstractNumId w:val="138"/>
  </w:num>
  <w:num w:numId="152" w16cid:durableId="841626371">
    <w:abstractNumId w:val="138"/>
  </w:num>
  <w:num w:numId="153" w16cid:durableId="92287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01302951">
    <w:abstractNumId w:val="2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BE"/>
    <w:rsid w:val="0000011E"/>
    <w:rsid w:val="00001DDF"/>
    <w:rsid w:val="0000223C"/>
    <w:rsid w:val="0000322D"/>
    <w:rsid w:val="00006F09"/>
    <w:rsid w:val="000071B9"/>
    <w:rsid w:val="00007670"/>
    <w:rsid w:val="00010036"/>
    <w:rsid w:val="00010665"/>
    <w:rsid w:val="000146C4"/>
    <w:rsid w:val="0002074E"/>
    <w:rsid w:val="00021C12"/>
    <w:rsid w:val="0002393A"/>
    <w:rsid w:val="00027DB8"/>
    <w:rsid w:val="000307A7"/>
    <w:rsid w:val="0003101C"/>
    <w:rsid w:val="00031A96"/>
    <w:rsid w:val="00032FEC"/>
    <w:rsid w:val="00033C59"/>
    <w:rsid w:val="00034140"/>
    <w:rsid w:val="00040BF3"/>
    <w:rsid w:val="00041E38"/>
    <w:rsid w:val="00044DA2"/>
    <w:rsid w:val="0004577F"/>
    <w:rsid w:val="00046665"/>
    <w:rsid w:val="00046C59"/>
    <w:rsid w:val="00047A85"/>
    <w:rsid w:val="00050908"/>
    <w:rsid w:val="00051362"/>
    <w:rsid w:val="00051F45"/>
    <w:rsid w:val="00052953"/>
    <w:rsid w:val="0005341A"/>
    <w:rsid w:val="00053C05"/>
    <w:rsid w:val="0005693A"/>
    <w:rsid w:val="00056DEF"/>
    <w:rsid w:val="00061AED"/>
    <w:rsid w:val="000720BE"/>
    <w:rsid w:val="0007259C"/>
    <w:rsid w:val="00073855"/>
    <w:rsid w:val="00073B39"/>
    <w:rsid w:val="00074573"/>
    <w:rsid w:val="00075596"/>
    <w:rsid w:val="00076DEE"/>
    <w:rsid w:val="000775A7"/>
    <w:rsid w:val="00080202"/>
    <w:rsid w:val="00080795"/>
    <w:rsid w:val="00080DCD"/>
    <w:rsid w:val="00080E22"/>
    <w:rsid w:val="00081402"/>
    <w:rsid w:val="00082573"/>
    <w:rsid w:val="000840A3"/>
    <w:rsid w:val="00085062"/>
    <w:rsid w:val="00086A5F"/>
    <w:rsid w:val="00090B1B"/>
    <w:rsid w:val="000911EF"/>
    <w:rsid w:val="0009126E"/>
    <w:rsid w:val="000938D6"/>
    <w:rsid w:val="000962C5"/>
    <w:rsid w:val="000A04AF"/>
    <w:rsid w:val="000A385C"/>
    <w:rsid w:val="000A3B25"/>
    <w:rsid w:val="000A4317"/>
    <w:rsid w:val="000A559C"/>
    <w:rsid w:val="000B2CA1"/>
    <w:rsid w:val="000B34F7"/>
    <w:rsid w:val="000C5E52"/>
    <w:rsid w:val="000C77A6"/>
    <w:rsid w:val="000D1F29"/>
    <w:rsid w:val="000D291D"/>
    <w:rsid w:val="000D47B3"/>
    <w:rsid w:val="000D633D"/>
    <w:rsid w:val="000E0962"/>
    <w:rsid w:val="000E1988"/>
    <w:rsid w:val="000E342B"/>
    <w:rsid w:val="000E38FB"/>
    <w:rsid w:val="000E5DD2"/>
    <w:rsid w:val="000E70AA"/>
    <w:rsid w:val="000F0176"/>
    <w:rsid w:val="000F0300"/>
    <w:rsid w:val="000F28CB"/>
    <w:rsid w:val="000F2958"/>
    <w:rsid w:val="000F2D62"/>
    <w:rsid w:val="000F4805"/>
    <w:rsid w:val="000F65B8"/>
    <w:rsid w:val="0010214A"/>
    <w:rsid w:val="00104E7F"/>
    <w:rsid w:val="00105586"/>
    <w:rsid w:val="001057F4"/>
    <w:rsid w:val="0010648B"/>
    <w:rsid w:val="001117D8"/>
    <w:rsid w:val="0011183A"/>
    <w:rsid w:val="0011351A"/>
    <w:rsid w:val="001137EC"/>
    <w:rsid w:val="001152F5"/>
    <w:rsid w:val="00117743"/>
    <w:rsid w:val="00117F5B"/>
    <w:rsid w:val="0012382F"/>
    <w:rsid w:val="00125ACC"/>
    <w:rsid w:val="00132658"/>
    <w:rsid w:val="0014397F"/>
    <w:rsid w:val="00144B38"/>
    <w:rsid w:val="001474B9"/>
    <w:rsid w:val="00147DED"/>
    <w:rsid w:val="00150DC0"/>
    <w:rsid w:val="001529CF"/>
    <w:rsid w:val="001548A7"/>
    <w:rsid w:val="00156CD4"/>
    <w:rsid w:val="00161CC6"/>
    <w:rsid w:val="00164A3E"/>
    <w:rsid w:val="00165419"/>
    <w:rsid w:val="00166702"/>
    <w:rsid w:val="00166FF6"/>
    <w:rsid w:val="0017157D"/>
    <w:rsid w:val="00172C77"/>
    <w:rsid w:val="00176123"/>
    <w:rsid w:val="00176C14"/>
    <w:rsid w:val="00181620"/>
    <w:rsid w:val="0018181B"/>
    <w:rsid w:val="00184B84"/>
    <w:rsid w:val="00184EFB"/>
    <w:rsid w:val="001852AF"/>
    <w:rsid w:val="00192174"/>
    <w:rsid w:val="0019289F"/>
    <w:rsid w:val="001957AD"/>
    <w:rsid w:val="001A21F0"/>
    <w:rsid w:val="001A2373"/>
    <w:rsid w:val="001A2B7F"/>
    <w:rsid w:val="001A3AFD"/>
    <w:rsid w:val="001A496C"/>
    <w:rsid w:val="001A5075"/>
    <w:rsid w:val="001A5B08"/>
    <w:rsid w:val="001A6154"/>
    <w:rsid w:val="001A6304"/>
    <w:rsid w:val="001B0323"/>
    <w:rsid w:val="001B0AC3"/>
    <w:rsid w:val="001B2B6C"/>
    <w:rsid w:val="001B49AD"/>
    <w:rsid w:val="001B64E4"/>
    <w:rsid w:val="001C03A1"/>
    <w:rsid w:val="001C3135"/>
    <w:rsid w:val="001C32F2"/>
    <w:rsid w:val="001D01C4"/>
    <w:rsid w:val="001D2E4E"/>
    <w:rsid w:val="001D366E"/>
    <w:rsid w:val="001D4DB2"/>
    <w:rsid w:val="001D52B0"/>
    <w:rsid w:val="001D5A18"/>
    <w:rsid w:val="001D60FB"/>
    <w:rsid w:val="001D7CA4"/>
    <w:rsid w:val="001D7D53"/>
    <w:rsid w:val="001E057F"/>
    <w:rsid w:val="001E14EB"/>
    <w:rsid w:val="001E1982"/>
    <w:rsid w:val="001E1DFE"/>
    <w:rsid w:val="001E32D9"/>
    <w:rsid w:val="001E5859"/>
    <w:rsid w:val="001F2879"/>
    <w:rsid w:val="001F422A"/>
    <w:rsid w:val="001F59E6"/>
    <w:rsid w:val="001F5C6E"/>
    <w:rsid w:val="002016BC"/>
    <w:rsid w:val="00202014"/>
    <w:rsid w:val="00202150"/>
    <w:rsid w:val="0020622F"/>
    <w:rsid w:val="00206936"/>
    <w:rsid w:val="00206C6F"/>
    <w:rsid w:val="00206FBD"/>
    <w:rsid w:val="00207746"/>
    <w:rsid w:val="00207F4A"/>
    <w:rsid w:val="00211806"/>
    <w:rsid w:val="00214565"/>
    <w:rsid w:val="00221220"/>
    <w:rsid w:val="00222070"/>
    <w:rsid w:val="00225668"/>
    <w:rsid w:val="0022797D"/>
    <w:rsid w:val="00230031"/>
    <w:rsid w:val="00234E50"/>
    <w:rsid w:val="00235C01"/>
    <w:rsid w:val="00236878"/>
    <w:rsid w:val="00237C82"/>
    <w:rsid w:val="0024077B"/>
    <w:rsid w:val="00243F7F"/>
    <w:rsid w:val="00247343"/>
    <w:rsid w:val="00247D6B"/>
    <w:rsid w:val="00247E85"/>
    <w:rsid w:val="00256B0B"/>
    <w:rsid w:val="00257134"/>
    <w:rsid w:val="00257BCE"/>
    <w:rsid w:val="0026065F"/>
    <w:rsid w:val="00264D2C"/>
    <w:rsid w:val="00265C56"/>
    <w:rsid w:val="00270129"/>
    <w:rsid w:val="002716CD"/>
    <w:rsid w:val="00274D4B"/>
    <w:rsid w:val="00275920"/>
    <w:rsid w:val="002806F5"/>
    <w:rsid w:val="00280830"/>
    <w:rsid w:val="00281577"/>
    <w:rsid w:val="00281A1B"/>
    <w:rsid w:val="00282225"/>
    <w:rsid w:val="002828A5"/>
    <w:rsid w:val="0028493F"/>
    <w:rsid w:val="002879AC"/>
    <w:rsid w:val="00290DDB"/>
    <w:rsid w:val="002926BC"/>
    <w:rsid w:val="00293A72"/>
    <w:rsid w:val="00294739"/>
    <w:rsid w:val="002A0160"/>
    <w:rsid w:val="002A1F05"/>
    <w:rsid w:val="002A30C3"/>
    <w:rsid w:val="002A30C7"/>
    <w:rsid w:val="002A6F6A"/>
    <w:rsid w:val="002A7712"/>
    <w:rsid w:val="002B02EA"/>
    <w:rsid w:val="002B17BA"/>
    <w:rsid w:val="002B1BD5"/>
    <w:rsid w:val="002B38F7"/>
    <w:rsid w:val="002B5591"/>
    <w:rsid w:val="002B6930"/>
    <w:rsid w:val="002B6AA4"/>
    <w:rsid w:val="002C1836"/>
    <w:rsid w:val="002C1FE9"/>
    <w:rsid w:val="002C2DA0"/>
    <w:rsid w:val="002D08B1"/>
    <w:rsid w:val="002D14AC"/>
    <w:rsid w:val="002D1B19"/>
    <w:rsid w:val="002D1F79"/>
    <w:rsid w:val="002D23FB"/>
    <w:rsid w:val="002D2E2F"/>
    <w:rsid w:val="002D3A57"/>
    <w:rsid w:val="002D58E9"/>
    <w:rsid w:val="002D5CB3"/>
    <w:rsid w:val="002D6FC7"/>
    <w:rsid w:val="002D7D05"/>
    <w:rsid w:val="002E0B0B"/>
    <w:rsid w:val="002E20C8"/>
    <w:rsid w:val="002E4290"/>
    <w:rsid w:val="002E4AAD"/>
    <w:rsid w:val="002E5B94"/>
    <w:rsid w:val="002E5EE9"/>
    <w:rsid w:val="002E66A6"/>
    <w:rsid w:val="002F0DB1"/>
    <w:rsid w:val="002F2885"/>
    <w:rsid w:val="002F32AB"/>
    <w:rsid w:val="002F32D0"/>
    <w:rsid w:val="002F3CF1"/>
    <w:rsid w:val="002F45A1"/>
    <w:rsid w:val="002F4AFC"/>
    <w:rsid w:val="0030065C"/>
    <w:rsid w:val="003010E7"/>
    <w:rsid w:val="00302EDB"/>
    <w:rsid w:val="003037F9"/>
    <w:rsid w:val="0030583E"/>
    <w:rsid w:val="00306B83"/>
    <w:rsid w:val="00307FE1"/>
    <w:rsid w:val="003164BA"/>
    <w:rsid w:val="00317C4C"/>
    <w:rsid w:val="00320B4E"/>
    <w:rsid w:val="00320B78"/>
    <w:rsid w:val="003223FE"/>
    <w:rsid w:val="00323DDC"/>
    <w:rsid w:val="003247B4"/>
    <w:rsid w:val="003258E6"/>
    <w:rsid w:val="00326480"/>
    <w:rsid w:val="003312BD"/>
    <w:rsid w:val="00333614"/>
    <w:rsid w:val="0033395F"/>
    <w:rsid w:val="00335408"/>
    <w:rsid w:val="003370A4"/>
    <w:rsid w:val="00337579"/>
    <w:rsid w:val="00337C10"/>
    <w:rsid w:val="00340B9A"/>
    <w:rsid w:val="00342283"/>
    <w:rsid w:val="00343A87"/>
    <w:rsid w:val="00344A36"/>
    <w:rsid w:val="003456F4"/>
    <w:rsid w:val="00345769"/>
    <w:rsid w:val="00346AA9"/>
    <w:rsid w:val="003477B6"/>
    <w:rsid w:val="00347FB6"/>
    <w:rsid w:val="003504FD"/>
    <w:rsid w:val="0035057C"/>
    <w:rsid w:val="00350881"/>
    <w:rsid w:val="00357D55"/>
    <w:rsid w:val="00360EA5"/>
    <w:rsid w:val="00363513"/>
    <w:rsid w:val="003637E5"/>
    <w:rsid w:val="003657E5"/>
    <w:rsid w:val="0036589C"/>
    <w:rsid w:val="00371312"/>
    <w:rsid w:val="00371DC7"/>
    <w:rsid w:val="003765C6"/>
    <w:rsid w:val="00376937"/>
    <w:rsid w:val="00376B41"/>
    <w:rsid w:val="00376BF0"/>
    <w:rsid w:val="00376DE8"/>
    <w:rsid w:val="00377B21"/>
    <w:rsid w:val="00380ADE"/>
    <w:rsid w:val="003812ED"/>
    <w:rsid w:val="00382BE1"/>
    <w:rsid w:val="00384BB8"/>
    <w:rsid w:val="00387D56"/>
    <w:rsid w:val="00390CE3"/>
    <w:rsid w:val="003916D7"/>
    <w:rsid w:val="00394876"/>
    <w:rsid w:val="00394AAF"/>
    <w:rsid w:val="00394CE5"/>
    <w:rsid w:val="00395154"/>
    <w:rsid w:val="0039713C"/>
    <w:rsid w:val="003A134B"/>
    <w:rsid w:val="003A2820"/>
    <w:rsid w:val="003A6341"/>
    <w:rsid w:val="003A6EF7"/>
    <w:rsid w:val="003B173F"/>
    <w:rsid w:val="003B25C0"/>
    <w:rsid w:val="003B67FD"/>
    <w:rsid w:val="003B6A61"/>
    <w:rsid w:val="003C1F84"/>
    <w:rsid w:val="003C522C"/>
    <w:rsid w:val="003C6A14"/>
    <w:rsid w:val="003D0B59"/>
    <w:rsid w:val="003D2258"/>
    <w:rsid w:val="003D30BA"/>
    <w:rsid w:val="003D36B7"/>
    <w:rsid w:val="003D42C0"/>
    <w:rsid w:val="003D5B29"/>
    <w:rsid w:val="003D7818"/>
    <w:rsid w:val="003D7E46"/>
    <w:rsid w:val="003E2445"/>
    <w:rsid w:val="003E2EFB"/>
    <w:rsid w:val="003E38EC"/>
    <w:rsid w:val="003E3BB2"/>
    <w:rsid w:val="003E4DAD"/>
    <w:rsid w:val="003E6A1F"/>
    <w:rsid w:val="003F0778"/>
    <w:rsid w:val="003F4953"/>
    <w:rsid w:val="003F5B58"/>
    <w:rsid w:val="003F5E64"/>
    <w:rsid w:val="00400C72"/>
    <w:rsid w:val="00400FA2"/>
    <w:rsid w:val="00402183"/>
    <w:rsid w:val="0040222A"/>
    <w:rsid w:val="0040346B"/>
    <w:rsid w:val="00403CD7"/>
    <w:rsid w:val="004047BC"/>
    <w:rsid w:val="00405049"/>
    <w:rsid w:val="00405D8D"/>
    <w:rsid w:val="00406497"/>
    <w:rsid w:val="004100F7"/>
    <w:rsid w:val="00414CB3"/>
    <w:rsid w:val="0041563D"/>
    <w:rsid w:val="00417F5E"/>
    <w:rsid w:val="00420CF5"/>
    <w:rsid w:val="00422874"/>
    <w:rsid w:val="00423094"/>
    <w:rsid w:val="004234B2"/>
    <w:rsid w:val="0042591F"/>
    <w:rsid w:val="0042662F"/>
    <w:rsid w:val="00426E25"/>
    <w:rsid w:val="00427D9C"/>
    <w:rsid w:val="00427E7E"/>
    <w:rsid w:val="00430605"/>
    <w:rsid w:val="00430E2E"/>
    <w:rsid w:val="00437A99"/>
    <w:rsid w:val="00437C85"/>
    <w:rsid w:val="004433AE"/>
    <w:rsid w:val="004434A8"/>
    <w:rsid w:val="00443B6E"/>
    <w:rsid w:val="00443F57"/>
    <w:rsid w:val="0044546F"/>
    <w:rsid w:val="00450450"/>
    <w:rsid w:val="00451A47"/>
    <w:rsid w:val="004521CB"/>
    <w:rsid w:val="00452CE5"/>
    <w:rsid w:val="0045420A"/>
    <w:rsid w:val="004554D4"/>
    <w:rsid w:val="00457B99"/>
    <w:rsid w:val="00461041"/>
    <w:rsid w:val="00461744"/>
    <w:rsid w:val="00462A53"/>
    <w:rsid w:val="00464AA8"/>
    <w:rsid w:val="00466185"/>
    <w:rsid w:val="004668A7"/>
    <w:rsid w:val="00466D96"/>
    <w:rsid w:val="00467747"/>
    <w:rsid w:val="004728F3"/>
    <w:rsid w:val="00473C98"/>
    <w:rsid w:val="00473DC5"/>
    <w:rsid w:val="00474965"/>
    <w:rsid w:val="00477B31"/>
    <w:rsid w:val="00482DF8"/>
    <w:rsid w:val="0048357C"/>
    <w:rsid w:val="004862CB"/>
    <w:rsid w:val="004864DE"/>
    <w:rsid w:val="004876D4"/>
    <w:rsid w:val="00494BE5"/>
    <w:rsid w:val="0049659B"/>
    <w:rsid w:val="004A09EC"/>
    <w:rsid w:val="004A0EBA"/>
    <w:rsid w:val="004A2538"/>
    <w:rsid w:val="004B0C15"/>
    <w:rsid w:val="004B35EA"/>
    <w:rsid w:val="004B3704"/>
    <w:rsid w:val="004B69E4"/>
    <w:rsid w:val="004B7373"/>
    <w:rsid w:val="004C1077"/>
    <w:rsid w:val="004C29DE"/>
    <w:rsid w:val="004C2BF4"/>
    <w:rsid w:val="004C54E0"/>
    <w:rsid w:val="004C5BBF"/>
    <w:rsid w:val="004C6C39"/>
    <w:rsid w:val="004C6DB2"/>
    <w:rsid w:val="004D02E6"/>
    <w:rsid w:val="004D075F"/>
    <w:rsid w:val="004D1B76"/>
    <w:rsid w:val="004D344E"/>
    <w:rsid w:val="004D4779"/>
    <w:rsid w:val="004D5993"/>
    <w:rsid w:val="004D7D89"/>
    <w:rsid w:val="004E019E"/>
    <w:rsid w:val="004E06EC"/>
    <w:rsid w:val="004E2CB7"/>
    <w:rsid w:val="004E35E0"/>
    <w:rsid w:val="004E4789"/>
    <w:rsid w:val="004E4C4C"/>
    <w:rsid w:val="004E50A4"/>
    <w:rsid w:val="004F016A"/>
    <w:rsid w:val="004F2206"/>
    <w:rsid w:val="00500F94"/>
    <w:rsid w:val="00502070"/>
    <w:rsid w:val="00502F4C"/>
    <w:rsid w:val="00502FB3"/>
    <w:rsid w:val="00503DE9"/>
    <w:rsid w:val="00504209"/>
    <w:rsid w:val="005052B4"/>
    <w:rsid w:val="0050530C"/>
    <w:rsid w:val="00505DEA"/>
    <w:rsid w:val="00505FF4"/>
    <w:rsid w:val="0050741E"/>
    <w:rsid w:val="00507782"/>
    <w:rsid w:val="00507F36"/>
    <w:rsid w:val="00512A04"/>
    <w:rsid w:val="00512AB3"/>
    <w:rsid w:val="00515627"/>
    <w:rsid w:val="005179E6"/>
    <w:rsid w:val="00523FF1"/>
    <w:rsid w:val="005249F5"/>
    <w:rsid w:val="00525DCC"/>
    <w:rsid w:val="005260CD"/>
    <w:rsid w:val="005260F7"/>
    <w:rsid w:val="00526C90"/>
    <w:rsid w:val="005307B9"/>
    <w:rsid w:val="00533E00"/>
    <w:rsid w:val="005349A6"/>
    <w:rsid w:val="00541987"/>
    <w:rsid w:val="00542071"/>
    <w:rsid w:val="00543BD1"/>
    <w:rsid w:val="00544BC7"/>
    <w:rsid w:val="0054507C"/>
    <w:rsid w:val="0054580C"/>
    <w:rsid w:val="00546D7E"/>
    <w:rsid w:val="00553F0C"/>
    <w:rsid w:val="005547CE"/>
    <w:rsid w:val="00556113"/>
    <w:rsid w:val="00562B53"/>
    <w:rsid w:val="00564C12"/>
    <w:rsid w:val="005654B8"/>
    <w:rsid w:val="00571679"/>
    <w:rsid w:val="0057377F"/>
    <w:rsid w:val="005762CC"/>
    <w:rsid w:val="00582D3D"/>
    <w:rsid w:val="005857B1"/>
    <w:rsid w:val="00586678"/>
    <w:rsid w:val="00590FC5"/>
    <w:rsid w:val="00593961"/>
    <w:rsid w:val="00593FB3"/>
    <w:rsid w:val="00595386"/>
    <w:rsid w:val="005A0BC9"/>
    <w:rsid w:val="005A3621"/>
    <w:rsid w:val="005A4AC0"/>
    <w:rsid w:val="005A4B5D"/>
    <w:rsid w:val="005A5FDF"/>
    <w:rsid w:val="005B0FB7"/>
    <w:rsid w:val="005B122A"/>
    <w:rsid w:val="005B1F8F"/>
    <w:rsid w:val="005B399C"/>
    <w:rsid w:val="005B5AC2"/>
    <w:rsid w:val="005B5FB2"/>
    <w:rsid w:val="005C0764"/>
    <w:rsid w:val="005C0DB6"/>
    <w:rsid w:val="005C1F51"/>
    <w:rsid w:val="005C2833"/>
    <w:rsid w:val="005C39E9"/>
    <w:rsid w:val="005C422C"/>
    <w:rsid w:val="005C50BA"/>
    <w:rsid w:val="005C6D2D"/>
    <w:rsid w:val="005C7F6F"/>
    <w:rsid w:val="005D18D9"/>
    <w:rsid w:val="005D1DEA"/>
    <w:rsid w:val="005D2D1F"/>
    <w:rsid w:val="005D3964"/>
    <w:rsid w:val="005E1089"/>
    <w:rsid w:val="005E13D2"/>
    <w:rsid w:val="005E144D"/>
    <w:rsid w:val="005E1500"/>
    <w:rsid w:val="005E3A43"/>
    <w:rsid w:val="005E491E"/>
    <w:rsid w:val="005E51A4"/>
    <w:rsid w:val="005E59E5"/>
    <w:rsid w:val="005E7005"/>
    <w:rsid w:val="005E706B"/>
    <w:rsid w:val="005F5106"/>
    <w:rsid w:val="005F52C9"/>
    <w:rsid w:val="005F55AD"/>
    <w:rsid w:val="005F77C7"/>
    <w:rsid w:val="0060030B"/>
    <w:rsid w:val="00603B02"/>
    <w:rsid w:val="0060704E"/>
    <w:rsid w:val="00611A55"/>
    <w:rsid w:val="006123D6"/>
    <w:rsid w:val="006145BB"/>
    <w:rsid w:val="006151A3"/>
    <w:rsid w:val="00620675"/>
    <w:rsid w:val="00620987"/>
    <w:rsid w:val="00622910"/>
    <w:rsid w:val="00624B52"/>
    <w:rsid w:val="00643311"/>
    <w:rsid w:val="006433C3"/>
    <w:rsid w:val="00647B57"/>
    <w:rsid w:val="006507B7"/>
    <w:rsid w:val="00650F5B"/>
    <w:rsid w:val="006512B2"/>
    <w:rsid w:val="006514AE"/>
    <w:rsid w:val="00652DC0"/>
    <w:rsid w:val="00655A43"/>
    <w:rsid w:val="006572F9"/>
    <w:rsid w:val="006573EB"/>
    <w:rsid w:val="00660584"/>
    <w:rsid w:val="006670D7"/>
    <w:rsid w:val="006719EA"/>
    <w:rsid w:val="00671F13"/>
    <w:rsid w:val="0067400A"/>
    <w:rsid w:val="006747E0"/>
    <w:rsid w:val="006847AD"/>
    <w:rsid w:val="00685C7F"/>
    <w:rsid w:val="006863A9"/>
    <w:rsid w:val="00690862"/>
    <w:rsid w:val="00690B7D"/>
    <w:rsid w:val="0069114B"/>
    <w:rsid w:val="00691692"/>
    <w:rsid w:val="006978EC"/>
    <w:rsid w:val="006A0571"/>
    <w:rsid w:val="006A11A9"/>
    <w:rsid w:val="006A1E83"/>
    <w:rsid w:val="006A1E93"/>
    <w:rsid w:val="006A6B85"/>
    <w:rsid w:val="006A756A"/>
    <w:rsid w:val="006B4087"/>
    <w:rsid w:val="006C06B4"/>
    <w:rsid w:val="006C19E9"/>
    <w:rsid w:val="006C396A"/>
    <w:rsid w:val="006C7A0D"/>
    <w:rsid w:val="006C7D83"/>
    <w:rsid w:val="006D096C"/>
    <w:rsid w:val="006D1ADA"/>
    <w:rsid w:val="006D2603"/>
    <w:rsid w:val="006D66F7"/>
    <w:rsid w:val="006D6723"/>
    <w:rsid w:val="006D6F0A"/>
    <w:rsid w:val="006D7297"/>
    <w:rsid w:val="006E3B5D"/>
    <w:rsid w:val="006E5697"/>
    <w:rsid w:val="006E7799"/>
    <w:rsid w:val="006F1939"/>
    <w:rsid w:val="006F4F37"/>
    <w:rsid w:val="007004FB"/>
    <w:rsid w:val="00702D61"/>
    <w:rsid w:val="00705C94"/>
    <w:rsid w:val="00705C9D"/>
    <w:rsid w:val="00705F13"/>
    <w:rsid w:val="00711C4B"/>
    <w:rsid w:val="00712A75"/>
    <w:rsid w:val="00714120"/>
    <w:rsid w:val="00714F1D"/>
    <w:rsid w:val="00715225"/>
    <w:rsid w:val="007158C8"/>
    <w:rsid w:val="007166FA"/>
    <w:rsid w:val="00720CC6"/>
    <w:rsid w:val="00721495"/>
    <w:rsid w:val="00722DDB"/>
    <w:rsid w:val="00724728"/>
    <w:rsid w:val="00724F98"/>
    <w:rsid w:val="00730B9B"/>
    <w:rsid w:val="0073182E"/>
    <w:rsid w:val="007332FF"/>
    <w:rsid w:val="0073370A"/>
    <w:rsid w:val="0073520D"/>
    <w:rsid w:val="007372B0"/>
    <w:rsid w:val="007408F5"/>
    <w:rsid w:val="0074166B"/>
    <w:rsid w:val="00741EAE"/>
    <w:rsid w:val="007446C3"/>
    <w:rsid w:val="0074753E"/>
    <w:rsid w:val="00750377"/>
    <w:rsid w:val="0075329C"/>
    <w:rsid w:val="00753C56"/>
    <w:rsid w:val="0075413F"/>
    <w:rsid w:val="00755248"/>
    <w:rsid w:val="007613D9"/>
    <w:rsid w:val="0076143B"/>
    <w:rsid w:val="0076190B"/>
    <w:rsid w:val="0076355D"/>
    <w:rsid w:val="00763A2D"/>
    <w:rsid w:val="00763EF1"/>
    <w:rsid w:val="00766D12"/>
    <w:rsid w:val="00772BBE"/>
    <w:rsid w:val="00772BDA"/>
    <w:rsid w:val="0077373C"/>
    <w:rsid w:val="00773AE1"/>
    <w:rsid w:val="007759EA"/>
    <w:rsid w:val="007761D8"/>
    <w:rsid w:val="00776356"/>
    <w:rsid w:val="00777795"/>
    <w:rsid w:val="00782B0B"/>
    <w:rsid w:val="00783A33"/>
    <w:rsid w:val="00783A57"/>
    <w:rsid w:val="00784C92"/>
    <w:rsid w:val="007859CD"/>
    <w:rsid w:val="00785AB0"/>
    <w:rsid w:val="00787E4A"/>
    <w:rsid w:val="007907E4"/>
    <w:rsid w:val="00790922"/>
    <w:rsid w:val="00791A1E"/>
    <w:rsid w:val="00796461"/>
    <w:rsid w:val="00797E92"/>
    <w:rsid w:val="007A0484"/>
    <w:rsid w:val="007A1A41"/>
    <w:rsid w:val="007A2FBE"/>
    <w:rsid w:val="007A3195"/>
    <w:rsid w:val="007A41E8"/>
    <w:rsid w:val="007A5988"/>
    <w:rsid w:val="007A6A4F"/>
    <w:rsid w:val="007A7747"/>
    <w:rsid w:val="007B03F5"/>
    <w:rsid w:val="007B1B62"/>
    <w:rsid w:val="007B5137"/>
    <w:rsid w:val="007B56B1"/>
    <w:rsid w:val="007B59D3"/>
    <w:rsid w:val="007B5C09"/>
    <w:rsid w:val="007B5DA2"/>
    <w:rsid w:val="007C0966"/>
    <w:rsid w:val="007C19E7"/>
    <w:rsid w:val="007C5CFD"/>
    <w:rsid w:val="007C6D9F"/>
    <w:rsid w:val="007D181A"/>
    <w:rsid w:val="007D4893"/>
    <w:rsid w:val="007D5053"/>
    <w:rsid w:val="007D74C5"/>
    <w:rsid w:val="007D7697"/>
    <w:rsid w:val="007E1ADE"/>
    <w:rsid w:val="007E70CF"/>
    <w:rsid w:val="007E70D5"/>
    <w:rsid w:val="007E74A4"/>
    <w:rsid w:val="007F263F"/>
    <w:rsid w:val="007F2A68"/>
    <w:rsid w:val="007F46EA"/>
    <w:rsid w:val="007F4FAA"/>
    <w:rsid w:val="007F5579"/>
    <w:rsid w:val="007F7BCD"/>
    <w:rsid w:val="008002E8"/>
    <w:rsid w:val="00800667"/>
    <w:rsid w:val="00802B0D"/>
    <w:rsid w:val="00806791"/>
    <w:rsid w:val="0080766E"/>
    <w:rsid w:val="008105BE"/>
    <w:rsid w:val="00810BF4"/>
    <w:rsid w:val="00811169"/>
    <w:rsid w:val="008117F9"/>
    <w:rsid w:val="00811A7E"/>
    <w:rsid w:val="00814E8C"/>
    <w:rsid w:val="00815297"/>
    <w:rsid w:val="0081581A"/>
    <w:rsid w:val="0081752C"/>
    <w:rsid w:val="00817BA1"/>
    <w:rsid w:val="0082059D"/>
    <w:rsid w:val="00823022"/>
    <w:rsid w:val="00823A6B"/>
    <w:rsid w:val="00825126"/>
    <w:rsid w:val="0082634E"/>
    <w:rsid w:val="00830559"/>
    <w:rsid w:val="008313C4"/>
    <w:rsid w:val="00832C2F"/>
    <w:rsid w:val="00835434"/>
    <w:rsid w:val="008358C0"/>
    <w:rsid w:val="00835C1D"/>
    <w:rsid w:val="00840E56"/>
    <w:rsid w:val="00841218"/>
    <w:rsid w:val="00842838"/>
    <w:rsid w:val="008461A0"/>
    <w:rsid w:val="00853567"/>
    <w:rsid w:val="00854EC1"/>
    <w:rsid w:val="0085797F"/>
    <w:rsid w:val="00860804"/>
    <w:rsid w:val="00861DC3"/>
    <w:rsid w:val="00862EC8"/>
    <w:rsid w:val="00867019"/>
    <w:rsid w:val="00870F83"/>
    <w:rsid w:val="0087274F"/>
    <w:rsid w:val="008730FE"/>
    <w:rsid w:val="008735A9"/>
    <w:rsid w:val="008740BC"/>
    <w:rsid w:val="00877D20"/>
    <w:rsid w:val="0088047E"/>
    <w:rsid w:val="00880AD9"/>
    <w:rsid w:val="00881C48"/>
    <w:rsid w:val="00882CF5"/>
    <w:rsid w:val="00884C10"/>
    <w:rsid w:val="00885590"/>
    <w:rsid w:val="00885B80"/>
    <w:rsid w:val="00885C30"/>
    <w:rsid w:val="00885E9B"/>
    <w:rsid w:val="0088651E"/>
    <w:rsid w:val="00886A6E"/>
    <w:rsid w:val="00886C9D"/>
    <w:rsid w:val="008877B8"/>
    <w:rsid w:val="00890363"/>
    <w:rsid w:val="00892104"/>
    <w:rsid w:val="0089391C"/>
    <w:rsid w:val="00893C96"/>
    <w:rsid w:val="00894EC4"/>
    <w:rsid w:val="0089500A"/>
    <w:rsid w:val="00895D4F"/>
    <w:rsid w:val="00897498"/>
    <w:rsid w:val="00897C94"/>
    <w:rsid w:val="008A06FA"/>
    <w:rsid w:val="008A13E9"/>
    <w:rsid w:val="008A3351"/>
    <w:rsid w:val="008A3568"/>
    <w:rsid w:val="008A51A3"/>
    <w:rsid w:val="008A6ED2"/>
    <w:rsid w:val="008A7C12"/>
    <w:rsid w:val="008B0314"/>
    <w:rsid w:val="008B03CE"/>
    <w:rsid w:val="008B2CDE"/>
    <w:rsid w:val="008B3A69"/>
    <w:rsid w:val="008B529E"/>
    <w:rsid w:val="008B6D0D"/>
    <w:rsid w:val="008B75BB"/>
    <w:rsid w:val="008B7C3D"/>
    <w:rsid w:val="008C17FB"/>
    <w:rsid w:val="008C1CC1"/>
    <w:rsid w:val="008C6B1B"/>
    <w:rsid w:val="008D1B00"/>
    <w:rsid w:val="008D3082"/>
    <w:rsid w:val="008D534F"/>
    <w:rsid w:val="008D57B8"/>
    <w:rsid w:val="008E0101"/>
    <w:rsid w:val="008E0345"/>
    <w:rsid w:val="008E03FC"/>
    <w:rsid w:val="008E510B"/>
    <w:rsid w:val="008E645C"/>
    <w:rsid w:val="008F22C5"/>
    <w:rsid w:val="008F2583"/>
    <w:rsid w:val="008F3F35"/>
    <w:rsid w:val="008F4B5C"/>
    <w:rsid w:val="008F687C"/>
    <w:rsid w:val="008F726E"/>
    <w:rsid w:val="009007CC"/>
    <w:rsid w:val="009016FF"/>
    <w:rsid w:val="0090243E"/>
    <w:rsid w:val="00902B13"/>
    <w:rsid w:val="00907678"/>
    <w:rsid w:val="00911599"/>
    <w:rsid w:val="00911941"/>
    <w:rsid w:val="00911C17"/>
    <w:rsid w:val="00912205"/>
    <w:rsid w:val="009138A0"/>
    <w:rsid w:val="00914074"/>
    <w:rsid w:val="0091634E"/>
    <w:rsid w:val="00917821"/>
    <w:rsid w:val="00917E50"/>
    <w:rsid w:val="00917F10"/>
    <w:rsid w:val="00921E98"/>
    <w:rsid w:val="00924A9E"/>
    <w:rsid w:val="00925D48"/>
    <w:rsid w:val="00925F0F"/>
    <w:rsid w:val="00926176"/>
    <w:rsid w:val="00926A0E"/>
    <w:rsid w:val="00930C91"/>
    <w:rsid w:val="00932F6B"/>
    <w:rsid w:val="009367D1"/>
    <w:rsid w:val="00941D37"/>
    <w:rsid w:val="00941DF8"/>
    <w:rsid w:val="00941F8F"/>
    <w:rsid w:val="0094334E"/>
    <w:rsid w:val="009436FF"/>
    <w:rsid w:val="0094483E"/>
    <w:rsid w:val="009468BC"/>
    <w:rsid w:val="0095554E"/>
    <w:rsid w:val="009564CC"/>
    <w:rsid w:val="00956C3D"/>
    <w:rsid w:val="00956F4A"/>
    <w:rsid w:val="009616DF"/>
    <w:rsid w:val="009648BD"/>
    <w:rsid w:val="00964B22"/>
    <w:rsid w:val="0096542F"/>
    <w:rsid w:val="00965EDE"/>
    <w:rsid w:val="00967FA7"/>
    <w:rsid w:val="00971645"/>
    <w:rsid w:val="00972DF9"/>
    <w:rsid w:val="00974A0B"/>
    <w:rsid w:val="0097630D"/>
    <w:rsid w:val="00977919"/>
    <w:rsid w:val="00983000"/>
    <w:rsid w:val="00984C0B"/>
    <w:rsid w:val="00984C88"/>
    <w:rsid w:val="00985865"/>
    <w:rsid w:val="009870FA"/>
    <w:rsid w:val="009921C3"/>
    <w:rsid w:val="00994C5B"/>
    <w:rsid w:val="0099551D"/>
    <w:rsid w:val="00995F24"/>
    <w:rsid w:val="009A043A"/>
    <w:rsid w:val="009A0635"/>
    <w:rsid w:val="009A196E"/>
    <w:rsid w:val="009A261F"/>
    <w:rsid w:val="009A287B"/>
    <w:rsid w:val="009A29FF"/>
    <w:rsid w:val="009A2E3C"/>
    <w:rsid w:val="009A5897"/>
    <w:rsid w:val="009A5F24"/>
    <w:rsid w:val="009A7041"/>
    <w:rsid w:val="009B0B3E"/>
    <w:rsid w:val="009B1913"/>
    <w:rsid w:val="009B636A"/>
    <w:rsid w:val="009B6657"/>
    <w:rsid w:val="009B7C35"/>
    <w:rsid w:val="009C13FB"/>
    <w:rsid w:val="009C198E"/>
    <w:rsid w:val="009C21F1"/>
    <w:rsid w:val="009D0EB5"/>
    <w:rsid w:val="009D14F9"/>
    <w:rsid w:val="009D2B74"/>
    <w:rsid w:val="009D3747"/>
    <w:rsid w:val="009D48DE"/>
    <w:rsid w:val="009D63FF"/>
    <w:rsid w:val="009D7957"/>
    <w:rsid w:val="009E00BE"/>
    <w:rsid w:val="009E175D"/>
    <w:rsid w:val="009E17C1"/>
    <w:rsid w:val="009E3CC2"/>
    <w:rsid w:val="009E486A"/>
    <w:rsid w:val="009E6F0A"/>
    <w:rsid w:val="009F06BD"/>
    <w:rsid w:val="009F2A4D"/>
    <w:rsid w:val="009F3172"/>
    <w:rsid w:val="009F3302"/>
    <w:rsid w:val="009F3897"/>
    <w:rsid w:val="009F49D3"/>
    <w:rsid w:val="00A00828"/>
    <w:rsid w:val="00A010BF"/>
    <w:rsid w:val="00A03290"/>
    <w:rsid w:val="00A06453"/>
    <w:rsid w:val="00A06AC1"/>
    <w:rsid w:val="00A07490"/>
    <w:rsid w:val="00A074D1"/>
    <w:rsid w:val="00A10655"/>
    <w:rsid w:val="00A10823"/>
    <w:rsid w:val="00A1197C"/>
    <w:rsid w:val="00A1215F"/>
    <w:rsid w:val="00A129F2"/>
    <w:rsid w:val="00A12B64"/>
    <w:rsid w:val="00A15A00"/>
    <w:rsid w:val="00A1742D"/>
    <w:rsid w:val="00A20880"/>
    <w:rsid w:val="00A20C6D"/>
    <w:rsid w:val="00A20D8F"/>
    <w:rsid w:val="00A223BE"/>
    <w:rsid w:val="00A22C38"/>
    <w:rsid w:val="00A23B98"/>
    <w:rsid w:val="00A25193"/>
    <w:rsid w:val="00A26E80"/>
    <w:rsid w:val="00A26ECD"/>
    <w:rsid w:val="00A27020"/>
    <w:rsid w:val="00A31AE8"/>
    <w:rsid w:val="00A3411A"/>
    <w:rsid w:val="00A34A43"/>
    <w:rsid w:val="00A35AAB"/>
    <w:rsid w:val="00A3739D"/>
    <w:rsid w:val="00A37DDA"/>
    <w:rsid w:val="00A37ED8"/>
    <w:rsid w:val="00A40E8D"/>
    <w:rsid w:val="00A429D6"/>
    <w:rsid w:val="00A45BF7"/>
    <w:rsid w:val="00A45FA9"/>
    <w:rsid w:val="00A51411"/>
    <w:rsid w:val="00A52948"/>
    <w:rsid w:val="00A5479C"/>
    <w:rsid w:val="00A60555"/>
    <w:rsid w:val="00A64B42"/>
    <w:rsid w:val="00A650C5"/>
    <w:rsid w:val="00A66430"/>
    <w:rsid w:val="00A6673B"/>
    <w:rsid w:val="00A71E1C"/>
    <w:rsid w:val="00A72001"/>
    <w:rsid w:val="00A728A7"/>
    <w:rsid w:val="00A771C8"/>
    <w:rsid w:val="00A80505"/>
    <w:rsid w:val="00A84B0F"/>
    <w:rsid w:val="00A84B74"/>
    <w:rsid w:val="00A8545E"/>
    <w:rsid w:val="00A85737"/>
    <w:rsid w:val="00A925EC"/>
    <w:rsid w:val="00A929AA"/>
    <w:rsid w:val="00A92B6B"/>
    <w:rsid w:val="00A955A9"/>
    <w:rsid w:val="00A97BA5"/>
    <w:rsid w:val="00AA541E"/>
    <w:rsid w:val="00AA7C4A"/>
    <w:rsid w:val="00AB52C2"/>
    <w:rsid w:val="00AB6D14"/>
    <w:rsid w:val="00AB7048"/>
    <w:rsid w:val="00AC160C"/>
    <w:rsid w:val="00AC1D48"/>
    <w:rsid w:val="00AC2B79"/>
    <w:rsid w:val="00AC6FAD"/>
    <w:rsid w:val="00AD04D2"/>
    <w:rsid w:val="00AD0DA4"/>
    <w:rsid w:val="00AD3CD2"/>
    <w:rsid w:val="00AD4169"/>
    <w:rsid w:val="00AD4B8C"/>
    <w:rsid w:val="00AD7632"/>
    <w:rsid w:val="00AE1923"/>
    <w:rsid w:val="00AE238D"/>
    <w:rsid w:val="00AE25C6"/>
    <w:rsid w:val="00AE2D86"/>
    <w:rsid w:val="00AE306C"/>
    <w:rsid w:val="00AF25D9"/>
    <w:rsid w:val="00AF28C1"/>
    <w:rsid w:val="00AF56B8"/>
    <w:rsid w:val="00AF5F76"/>
    <w:rsid w:val="00AF7865"/>
    <w:rsid w:val="00B02EF1"/>
    <w:rsid w:val="00B032B0"/>
    <w:rsid w:val="00B07C97"/>
    <w:rsid w:val="00B07EA1"/>
    <w:rsid w:val="00B10EC5"/>
    <w:rsid w:val="00B11211"/>
    <w:rsid w:val="00B11C67"/>
    <w:rsid w:val="00B14D2C"/>
    <w:rsid w:val="00B15754"/>
    <w:rsid w:val="00B15A27"/>
    <w:rsid w:val="00B17114"/>
    <w:rsid w:val="00B2046E"/>
    <w:rsid w:val="00B20E8B"/>
    <w:rsid w:val="00B257E1"/>
    <w:rsid w:val="00B2599A"/>
    <w:rsid w:val="00B26907"/>
    <w:rsid w:val="00B26C77"/>
    <w:rsid w:val="00B27AC4"/>
    <w:rsid w:val="00B343CC"/>
    <w:rsid w:val="00B35CE2"/>
    <w:rsid w:val="00B43524"/>
    <w:rsid w:val="00B4388F"/>
    <w:rsid w:val="00B43C75"/>
    <w:rsid w:val="00B46265"/>
    <w:rsid w:val="00B47ABC"/>
    <w:rsid w:val="00B47BD2"/>
    <w:rsid w:val="00B5084A"/>
    <w:rsid w:val="00B50992"/>
    <w:rsid w:val="00B540E5"/>
    <w:rsid w:val="00B5492B"/>
    <w:rsid w:val="00B55D58"/>
    <w:rsid w:val="00B57080"/>
    <w:rsid w:val="00B604A0"/>
    <w:rsid w:val="00B606A1"/>
    <w:rsid w:val="00B614F7"/>
    <w:rsid w:val="00B61B26"/>
    <w:rsid w:val="00B675B2"/>
    <w:rsid w:val="00B67E17"/>
    <w:rsid w:val="00B719E7"/>
    <w:rsid w:val="00B779E4"/>
    <w:rsid w:val="00B80575"/>
    <w:rsid w:val="00B80BEE"/>
    <w:rsid w:val="00B81261"/>
    <w:rsid w:val="00B8223E"/>
    <w:rsid w:val="00B832AE"/>
    <w:rsid w:val="00B83E5C"/>
    <w:rsid w:val="00B84A08"/>
    <w:rsid w:val="00B86678"/>
    <w:rsid w:val="00B9127F"/>
    <w:rsid w:val="00B9168B"/>
    <w:rsid w:val="00B92F9B"/>
    <w:rsid w:val="00B941B3"/>
    <w:rsid w:val="00B96513"/>
    <w:rsid w:val="00BA1D47"/>
    <w:rsid w:val="00BA1EC7"/>
    <w:rsid w:val="00BA2D7A"/>
    <w:rsid w:val="00BA3935"/>
    <w:rsid w:val="00BA66F0"/>
    <w:rsid w:val="00BA75CC"/>
    <w:rsid w:val="00BB119F"/>
    <w:rsid w:val="00BB2239"/>
    <w:rsid w:val="00BB2AE7"/>
    <w:rsid w:val="00BB2ED7"/>
    <w:rsid w:val="00BB3396"/>
    <w:rsid w:val="00BB3D51"/>
    <w:rsid w:val="00BB49E7"/>
    <w:rsid w:val="00BB6464"/>
    <w:rsid w:val="00BC0207"/>
    <w:rsid w:val="00BC0DF2"/>
    <w:rsid w:val="00BC1BB8"/>
    <w:rsid w:val="00BC7DD0"/>
    <w:rsid w:val="00BD7D8C"/>
    <w:rsid w:val="00BD7FE1"/>
    <w:rsid w:val="00BE2794"/>
    <w:rsid w:val="00BE37CA"/>
    <w:rsid w:val="00BE5FD1"/>
    <w:rsid w:val="00BE6144"/>
    <w:rsid w:val="00BE635A"/>
    <w:rsid w:val="00BE7159"/>
    <w:rsid w:val="00BF0A97"/>
    <w:rsid w:val="00BF147F"/>
    <w:rsid w:val="00BF17E9"/>
    <w:rsid w:val="00BF2ABB"/>
    <w:rsid w:val="00BF34CB"/>
    <w:rsid w:val="00BF3C6E"/>
    <w:rsid w:val="00BF5099"/>
    <w:rsid w:val="00BF5345"/>
    <w:rsid w:val="00BF6B4B"/>
    <w:rsid w:val="00C03959"/>
    <w:rsid w:val="00C07909"/>
    <w:rsid w:val="00C10F10"/>
    <w:rsid w:val="00C12D3F"/>
    <w:rsid w:val="00C13715"/>
    <w:rsid w:val="00C15D4D"/>
    <w:rsid w:val="00C175DC"/>
    <w:rsid w:val="00C2165B"/>
    <w:rsid w:val="00C26C68"/>
    <w:rsid w:val="00C30171"/>
    <w:rsid w:val="00C309D8"/>
    <w:rsid w:val="00C31FF5"/>
    <w:rsid w:val="00C401FD"/>
    <w:rsid w:val="00C43519"/>
    <w:rsid w:val="00C43F35"/>
    <w:rsid w:val="00C452EC"/>
    <w:rsid w:val="00C51537"/>
    <w:rsid w:val="00C525BE"/>
    <w:rsid w:val="00C52BC3"/>
    <w:rsid w:val="00C61094"/>
    <w:rsid w:val="00C61AFA"/>
    <w:rsid w:val="00C61D64"/>
    <w:rsid w:val="00C62099"/>
    <w:rsid w:val="00C63343"/>
    <w:rsid w:val="00C64EA3"/>
    <w:rsid w:val="00C6502E"/>
    <w:rsid w:val="00C67E89"/>
    <w:rsid w:val="00C706FC"/>
    <w:rsid w:val="00C70BEB"/>
    <w:rsid w:val="00C724AD"/>
    <w:rsid w:val="00C72867"/>
    <w:rsid w:val="00C75E81"/>
    <w:rsid w:val="00C75F52"/>
    <w:rsid w:val="00C75FCA"/>
    <w:rsid w:val="00C800F1"/>
    <w:rsid w:val="00C85FF0"/>
    <w:rsid w:val="00C86533"/>
    <w:rsid w:val="00C86609"/>
    <w:rsid w:val="00C92B4C"/>
    <w:rsid w:val="00C93A29"/>
    <w:rsid w:val="00C94E84"/>
    <w:rsid w:val="00C954F6"/>
    <w:rsid w:val="00C96285"/>
    <w:rsid w:val="00C96C15"/>
    <w:rsid w:val="00CA579B"/>
    <w:rsid w:val="00CA61A8"/>
    <w:rsid w:val="00CA6BC5"/>
    <w:rsid w:val="00CB072C"/>
    <w:rsid w:val="00CB0AA8"/>
    <w:rsid w:val="00CB5491"/>
    <w:rsid w:val="00CB6A67"/>
    <w:rsid w:val="00CC0E61"/>
    <w:rsid w:val="00CC61CD"/>
    <w:rsid w:val="00CD11ED"/>
    <w:rsid w:val="00CD1B5E"/>
    <w:rsid w:val="00CD5011"/>
    <w:rsid w:val="00CE1619"/>
    <w:rsid w:val="00CE640F"/>
    <w:rsid w:val="00CE6965"/>
    <w:rsid w:val="00CE76BC"/>
    <w:rsid w:val="00CE7A37"/>
    <w:rsid w:val="00CF3234"/>
    <w:rsid w:val="00CF540E"/>
    <w:rsid w:val="00CF759F"/>
    <w:rsid w:val="00D01C6F"/>
    <w:rsid w:val="00D02F07"/>
    <w:rsid w:val="00D04F65"/>
    <w:rsid w:val="00D07D02"/>
    <w:rsid w:val="00D11BEC"/>
    <w:rsid w:val="00D12228"/>
    <w:rsid w:val="00D2133C"/>
    <w:rsid w:val="00D21F11"/>
    <w:rsid w:val="00D22C8C"/>
    <w:rsid w:val="00D23346"/>
    <w:rsid w:val="00D27D50"/>
    <w:rsid w:val="00D27EBE"/>
    <w:rsid w:val="00D33EE7"/>
    <w:rsid w:val="00D36A49"/>
    <w:rsid w:val="00D41210"/>
    <w:rsid w:val="00D517C6"/>
    <w:rsid w:val="00D534A7"/>
    <w:rsid w:val="00D57C88"/>
    <w:rsid w:val="00D60490"/>
    <w:rsid w:val="00D61CDA"/>
    <w:rsid w:val="00D64806"/>
    <w:rsid w:val="00D6639B"/>
    <w:rsid w:val="00D706EF"/>
    <w:rsid w:val="00D71D84"/>
    <w:rsid w:val="00D72464"/>
    <w:rsid w:val="00D768EB"/>
    <w:rsid w:val="00D7779F"/>
    <w:rsid w:val="00D82D1E"/>
    <w:rsid w:val="00D832D9"/>
    <w:rsid w:val="00D840AB"/>
    <w:rsid w:val="00D90F00"/>
    <w:rsid w:val="00D94F6B"/>
    <w:rsid w:val="00D95DE8"/>
    <w:rsid w:val="00D96151"/>
    <w:rsid w:val="00D975C0"/>
    <w:rsid w:val="00D97CB3"/>
    <w:rsid w:val="00DA1BB3"/>
    <w:rsid w:val="00DA5285"/>
    <w:rsid w:val="00DB147D"/>
    <w:rsid w:val="00DB191D"/>
    <w:rsid w:val="00DB19B5"/>
    <w:rsid w:val="00DB4F91"/>
    <w:rsid w:val="00DB5BBC"/>
    <w:rsid w:val="00DC198D"/>
    <w:rsid w:val="00DC1EF7"/>
    <w:rsid w:val="00DC1F0F"/>
    <w:rsid w:val="00DC285A"/>
    <w:rsid w:val="00DC3117"/>
    <w:rsid w:val="00DC42C9"/>
    <w:rsid w:val="00DC5DD9"/>
    <w:rsid w:val="00DC6D2D"/>
    <w:rsid w:val="00DD4F19"/>
    <w:rsid w:val="00DD64C2"/>
    <w:rsid w:val="00DE14C5"/>
    <w:rsid w:val="00DE2CAB"/>
    <w:rsid w:val="00DE33B5"/>
    <w:rsid w:val="00DE3B9E"/>
    <w:rsid w:val="00DE5E18"/>
    <w:rsid w:val="00DE5E2B"/>
    <w:rsid w:val="00DE6E01"/>
    <w:rsid w:val="00DE7E7C"/>
    <w:rsid w:val="00DF0487"/>
    <w:rsid w:val="00DF1C5B"/>
    <w:rsid w:val="00DF23B0"/>
    <w:rsid w:val="00DF5027"/>
    <w:rsid w:val="00DF5EA4"/>
    <w:rsid w:val="00E02681"/>
    <w:rsid w:val="00E02792"/>
    <w:rsid w:val="00E034D8"/>
    <w:rsid w:val="00E04259"/>
    <w:rsid w:val="00E04CC0"/>
    <w:rsid w:val="00E05C5D"/>
    <w:rsid w:val="00E07774"/>
    <w:rsid w:val="00E1101C"/>
    <w:rsid w:val="00E1171D"/>
    <w:rsid w:val="00E12F39"/>
    <w:rsid w:val="00E1337A"/>
    <w:rsid w:val="00E15816"/>
    <w:rsid w:val="00E15D20"/>
    <w:rsid w:val="00E160D5"/>
    <w:rsid w:val="00E235BE"/>
    <w:rsid w:val="00E239FF"/>
    <w:rsid w:val="00E27D7B"/>
    <w:rsid w:val="00E30556"/>
    <w:rsid w:val="00E30981"/>
    <w:rsid w:val="00E31031"/>
    <w:rsid w:val="00E32BD5"/>
    <w:rsid w:val="00E32C7B"/>
    <w:rsid w:val="00E33136"/>
    <w:rsid w:val="00E34D7C"/>
    <w:rsid w:val="00E35108"/>
    <w:rsid w:val="00E36C7E"/>
    <w:rsid w:val="00E3723D"/>
    <w:rsid w:val="00E41C4B"/>
    <w:rsid w:val="00E438EB"/>
    <w:rsid w:val="00E44C89"/>
    <w:rsid w:val="00E453CD"/>
    <w:rsid w:val="00E46A9C"/>
    <w:rsid w:val="00E470F6"/>
    <w:rsid w:val="00E51DB2"/>
    <w:rsid w:val="00E61BA2"/>
    <w:rsid w:val="00E63864"/>
    <w:rsid w:val="00E6403F"/>
    <w:rsid w:val="00E64725"/>
    <w:rsid w:val="00E6520F"/>
    <w:rsid w:val="00E65527"/>
    <w:rsid w:val="00E71342"/>
    <w:rsid w:val="00E71D4D"/>
    <w:rsid w:val="00E7382C"/>
    <w:rsid w:val="00E75449"/>
    <w:rsid w:val="00E75B51"/>
    <w:rsid w:val="00E76BA2"/>
    <w:rsid w:val="00E770C4"/>
    <w:rsid w:val="00E80110"/>
    <w:rsid w:val="00E81F5F"/>
    <w:rsid w:val="00E84C5A"/>
    <w:rsid w:val="00E857AF"/>
    <w:rsid w:val="00E857CB"/>
    <w:rsid w:val="00E861DB"/>
    <w:rsid w:val="00E91491"/>
    <w:rsid w:val="00E9266A"/>
    <w:rsid w:val="00E93406"/>
    <w:rsid w:val="00E956C5"/>
    <w:rsid w:val="00E9579A"/>
    <w:rsid w:val="00E95C39"/>
    <w:rsid w:val="00E95F46"/>
    <w:rsid w:val="00E965AD"/>
    <w:rsid w:val="00EA1B07"/>
    <w:rsid w:val="00EA2C39"/>
    <w:rsid w:val="00EA78A6"/>
    <w:rsid w:val="00EB0A3C"/>
    <w:rsid w:val="00EB0A96"/>
    <w:rsid w:val="00EB56DD"/>
    <w:rsid w:val="00EB77F9"/>
    <w:rsid w:val="00EC3982"/>
    <w:rsid w:val="00EC5769"/>
    <w:rsid w:val="00EC6F33"/>
    <w:rsid w:val="00EC7D00"/>
    <w:rsid w:val="00ED0304"/>
    <w:rsid w:val="00ED087C"/>
    <w:rsid w:val="00ED3AF7"/>
    <w:rsid w:val="00ED6124"/>
    <w:rsid w:val="00EE187A"/>
    <w:rsid w:val="00EE19E6"/>
    <w:rsid w:val="00EE38FA"/>
    <w:rsid w:val="00EE3E2C"/>
    <w:rsid w:val="00EE5D23"/>
    <w:rsid w:val="00EE5E03"/>
    <w:rsid w:val="00EE750D"/>
    <w:rsid w:val="00EF16F7"/>
    <w:rsid w:val="00EF21E8"/>
    <w:rsid w:val="00EF3CA4"/>
    <w:rsid w:val="00EF5E1F"/>
    <w:rsid w:val="00EF7859"/>
    <w:rsid w:val="00F014DA"/>
    <w:rsid w:val="00F01BE6"/>
    <w:rsid w:val="00F01E1A"/>
    <w:rsid w:val="00F02591"/>
    <w:rsid w:val="00F02DA6"/>
    <w:rsid w:val="00F035DB"/>
    <w:rsid w:val="00F0597F"/>
    <w:rsid w:val="00F11257"/>
    <w:rsid w:val="00F119E3"/>
    <w:rsid w:val="00F12E30"/>
    <w:rsid w:val="00F14273"/>
    <w:rsid w:val="00F17DEA"/>
    <w:rsid w:val="00F20383"/>
    <w:rsid w:val="00F2196C"/>
    <w:rsid w:val="00F21B63"/>
    <w:rsid w:val="00F24F21"/>
    <w:rsid w:val="00F253F0"/>
    <w:rsid w:val="00F2555C"/>
    <w:rsid w:val="00F30056"/>
    <w:rsid w:val="00F33D20"/>
    <w:rsid w:val="00F34D9E"/>
    <w:rsid w:val="00F37A53"/>
    <w:rsid w:val="00F40E16"/>
    <w:rsid w:val="00F4390F"/>
    <w:rsid w:val="00F4395A"/>
    <w:rsid w:val="00F43E20"/>
    <w:rsid w:val="00F4457E"/>
    <w:rsid w:val="00F52315"/>
    <w:rsid w:val="00F5696E"/>
    <w:rsid w:val="00F60EFF"/>
    <w:rsid w:val="00F635A4"/>
    <w:rsid w:val="00F6515B"/>
    <w:rsid w:val="00F65B7C"/>
    <w:rsid w:val="00F66B5A"/>
    <w:rsid w:val="00F67D2D"/>
    <w:rsid w:val="00F70DD1"/>
    <w:rsid w:val="00F713AA"/>
    <w:rsid w:val="00F7510E"/>
    <w:rsid w:val="00F8369C"/>
    <w:rsid w:val="00F860CC"/>
    <w:rsid w:val="00F90296"/>
    <w:rsid w:val="00F90858"/>
    <w:rsid w:val="00F911EC"/>
    <w:rsid w:val="00F91A46"/>
    <w:rsid w:val="00F94398"/>
    <w:rsid w:val="00FA1A7F"/>
    <w:rsid w:val="00FA33A9"/>
    <w:rsid w:val="00FA4040"/>
    <w:rsid w:val="00FA438B"/>
    <w:rsid w:val="00FA4629"/>
    <w:rsid w:val="00FA727E"/>
    <w:rsid w:val="00FB03BA"/>
    <w:rsid w:val="00FB053C"/>
    <w:rsid w:val="00FB0845"/>
    <w:rsid w:val="00FB11CC"/>
    <w:rsid w:val="00FB163B"/>
    <w:rsid w:val="00FB2B56"/>
    <w:rsid w:val="00FB4E3A"/>
    <w:rsid w:val="00FB6F63"/>
    <w:rsid w:val="00FB7364"/>
    <w:rsid w:val="00FB7991"/>
    <w:rsid w:val="00FC12BF"/>
    <w:rsid w:val="00FC1A7C"/>
    <w:rsid w:val="00FC2C60"/>
    <w:rsid w:val="00FC4714"/>
    <w:rsid w:val="00FC64AB"/>
    <w:rsid w:val="00FC7788"/>
    <w:rsid w:val="00FD3E6F"/>
    <w:rsid w:val="00FD51B9"/>
    <w:rsid w:val="00FD70C8"/>
    <w:rsid w:val="00FE0FE4"/>
    <w:rsid w:val="00FE2A39"/>
    <w:rsid w:val="00FE2EF6"/>
    <w:rsid w:val="00FE3F44"/>
    <w:rsid w:val="00FF07F2"/>
    <w:rsid w:val="00FF39CF"/>
    <w:rsid w:val="00FF669A"/>
    <w:rsid w:val="00FF6C16"/>
    <w:rsid w:val="00FF7159"/>
    <w:rsid w:val="00FF792F"/>
    <w:rsid w:val="00FF7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4D62"/>
  <w15:docId w15:val="{1F797F6C-C76F-46F8-B7EF-A4AA53E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2F"/>
    <w:rPr>
      <w:rFonts w:ascii="Lato" w:hAnsi="Lato"/>
    </w:rPr>
  </w:style>
  <w:style w:type="paragraph" w:styleId="Heading1">
    <w:name w:val="heading 1"/>
    <w:basedOn w:val="Normal"/>
    <w:next w:val="Normal"/>
    <w:link w:val="Heading1Char"/>
    <w:uiPriority w:val="9"/>
    <w:qFormat/>
    <w:rsid w:val="00F119E3"/>
    <w:pPr>
      <w:keepNext/>
      <w:numPr>
        <w:numId w:val="3"/>
      </w:numPr>
      <w:spacing w:before="240"/>
      <w:outlineLvl w:val="0"/>
    </w:pPr>
    <w:rPr>
      <w:rFonts w:asciiTheme="majorHAnsi" w:eastAsia="Times New Roman" w:hAnsiTheme="majorHAnsi" w:cstheme="majorBidi"/>
      <w:bCs/>
      <w:color w:val="1F1F5F" w:themeColor="text1"/>
      <w:kern w:val="32"/>
      <w:sz w:val="36"/>
      <w:szCs w:val="32"/>
      <w:lang w:eastAsia="en-AU"/>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F119E3"/>
    <w:rPr>
      <w:rFonts w:asciiTheme="majorHAnsi" w:eastAsia="Times New Roman" w:hAnsiTheme="majorHAnsi" w:cstheme="majorBidi"/>
      <w:bCs/>
      <w:color w:val="1F1F5F" w:themeColor="text1"/>
      <w:kern w:val="32"/>
      <w:sz w:val="36"/>
      <w:szCs w:val="32"/>
      <w:lang w:eastAsia="en-AU"/>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Revision">
    <w:name w:val="Revision"/>
    <w:hidden/>
    <w:uiPriority w:val="99"/>
    <w:semiHidden/>
    <w:rsid w:val="008A3351"/>
    <w:pPr>
      <w:spacing w:after="0"/>
    </w:pPr>
    <w:rPr>
      <w:rFonts w:ascii="Lato" w:hAnsi="Lato"/>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unhideWhenUsed/>
    <w:rsid w:val="00CF759F"/>
    <w:rPr>
      <w:sz w:val="20"/>
      <w:szCs w:val="20"/>
    </w:rPr>
  </w:style>
  <w:style w:type="character" w:customStyle="1" w:styleId="CommentTextChar">
    <w:name w:val="Comment Text Char"/>
    <w:basedOn w:val="DefaultParagraphFont"/>
    <w:link w:val="CommentText"/>
    <w:uiPriority w:val="99"/>
    <w:rsid w:val="00CF759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rFonts w:ascii="Lato" w:hAnsi="Lato"/>
      <w:b/>
      <w:bCs/>
      <w:sz w:val="20"/>
      <w:szCs w:val="20"/>
    </w:rPr>
  </w:style>
  <w:style w:type="paragraph" w:styleId="BalloonText">
    <w:name w:val="Balloon Text"/>
    <w:basedOn w:val="Normal"/>
    <w:link w:val="BalloonTextChar"/>
    <w:uiPriority w:val="99"/>
    <w:semiHidden/>
    <w:unhideWhenUsed/>
    <w:rsid w:val="00C6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89"/>
    <w:rPr>
      <w:rFonts w:ascii="Segoe UI" w:hAnsi="Segoe UI" w:cs="Segoe UI"/>
      <w:sz w:val="18"/>
      <w:szCs w:val="18"/>
    </w:rPr>
  </w:style>
  <w:style w:type="character" w:styleId="FollowedHyperlink">
    <w:name w:val="FollowedHyperlink"/>
    <w:basedOn w:val="DefaultParagraphFont"/>
    <w:uiPriority w:val="99"/>
    <w:semiHidden/>
    <w:unhideWhenUsed/>
    <w:rsid w:val="00451A47"/>
    <w:rPr>
      <w:color w:val="8C4799" w:themeColor="followedHyperlink"/>
      <w:u w:val="single"/>
    </w:rPr>
  </w:style>
  <w:style w:type="character" w:customStyle="1" w:styleId="ListParagraphChar">
    <w:name w:val="List Paragraph Char"/>
    <w:basedOn w:val="DefaultParagraphFont"/>
    <w:link w:val="ListParagraph"/>
    <w:uiPriority w:val="34"/>
    <w:locked/>
    <w:rsid w:val="00337579"/>
    <w:rPr>
      <w:rFonts w:ascii="Lato" w:eastAsiaTheme="minorEastAsia" w:hAnsi="Lato"/>
      <w:iCs/>
    </w:rPr>
  </w:style>
  <w:style w:type="paragraph" w:customStyle="1" w:styleId="Style1">
    <w:name w:val="Style1"/>
    <w:basedOn w:val="ListParagraph"/>
    <w:link w:val="Style1Char"/>
    <w:qFormat/>
    <w:rsid w:val="00AC1D48"/>
    <w:pPr>
      <w:numPr>
        <w:numId w:val="61"/>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AC1D48"/>
    <w:rPr>
      <w:rFonts w:eastAsiaTheme="minorHAnsi" w:cstheme="minorBidi"/>
      <w:lang w:eastAsia="ja-JP"/>
    </w:rPr>
  </w:style>
  <w:style w:type="table" w:styleId="GridTable4-Accent5">
    <w:name w:val="Grid Table 4 Accent 5"/>
    <w:basedOn w:val="TableNormal"/>
    <w:uiPriority w:val="49"/>
    <w:rsid w:val="008B2CDE"/>
    <w:pPr>
      <w:spacing w:after="0"/>
    </w:pPr>
    <w:tblPr>
      <w:tblStyleRowBandSize w:val="1"/>
      <w:tblStyleColBandSize w:val="1"/>
      <w:tblBorders>
        <w:top w:val="single" w:sz="4" w:space="0" w:color="BB91B0" w:themeColor="accent5" w:themeTint="99"/>
        <w:left w:val="single" w:sz="4" w:space="0" w:color="BB91B0" w:themeColor="accent5" w:themeTint="99"/>
        <w:bottom w:val="single" w:sz="4" w:space="0" w:color="BB91B0" w:themeColor="accent5" w:themeTint="99"/>
        <w:right w:val="single" w:sz="4" w:space="0" w:color="BB91B0" w:themeColor="accent5" w:themeTint="99"/>
        <w:insideH w:val="single" w:sz="4" w:space="0" w:color="BB91B0" w:themeColor="accent5" w:themeTint="99"/>
        <w:insideV w:val="single" w:sz="4" w:space="0" w:color="BB91B0" w:themeColor="accent5" w:themeTint="99"/>
      </w:tblBorders>
    </w:tblPr>
    <w:tblStylePr w:type="firstRow">
      <w:rPr>
        <w:b/>
        <w:bCs/>
        <w:color w:val="FFFFFF" w:themeColor="background1"/>
      </w:rPr>
      <w:tblPr/>
      <w:tcPr>
        <w:tcBorders>
          <w:top w:val="single" w:sz="4" w:space="0" w:color="845278" w:themeColor="accent5"/>
          <w:left w:val="single" w:sz="4" w:space="0" w:color="845278" w:themeColor="accent5"/>
          <w:bottom w:val="single" w:sz="4" w:space="0" w:color="845278" w:themeColor="accent5"/>
          <w:right w:val="single" w:sz="4" w:space="0" w:color="845278" w:themeColor="accent5"/>
          <w:insideH w:val="nil"/>
          <w:insideV w:val="nil"/>
        </w:tcBorders>
        <w:shd w:val="clear" w:color="auto" w:fill="845278" w:themeFill="accent5"/>
      </w:tcPr>
    </w:tblStylePr>
    <w:tblStylePr w:type="lastRow">
      <w:rPr>
        <w:b/>
        <w:bCs/>
      </w:rPr>
      <w:tblPr/>
      <w:tcPr>
        <w:tcBorders>
          <w:top w:val="double" w:sz="4" w:space="0" w:color="845278" w:themeColor="accent5"/>
        </w:tcBorders>
      </w:tcPr>
    </w:tblStylePr>
    <w:tblStylePr w:type="firstCol">
      <w:rPr>
        <w:b/>
        <w:bCs/>
      </w:rPr>
    </w:tblStylePr>
    <w:tblStylePr w:type="lastCol">
      <w:rPr>
        <w:b/>
        <w:bCs/>
      </w:rPr>
    </w:tblStylePr>
    <w:tblStylePr w:type="band1Vert">
      <w:tblPr/>
      <w:tcPr>
        <w:shd w:val="clear" w:color="auto" w:fill="E8DAE4" w:themeFill="accent5" w:themeFillTint="33"/>
      </w:tcPr>
    </w:tblStylePr>
    <w:tblStylePr w:type="band1Horz">
      <w:tblPr/>
      <w:tcPr>
        <w:shd w:val="clear" w:color="auto" w:fill="E8DAE4" w:themeFill="accent5" w:themeFillTint="33"/>
      </w:tcPr>
    </w:tblStylePr>
  </w:style>
  <w:style w:type="character" w:styleId="UnresolvedMention">
    <w:name w:val="Unresolved Mention"/>
    <w:basedOn w:val="DefaultParagraphFont"/>
    <w:uiPriority w:val="99"/>
    <w:semiHidden/>
    <w:unhideWhenUsed/>
    <w:rsid w:val="00EB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59360969">
      <w:bodyDiv w:val="1"/>
      <w:marLeft w:val="0"/>
      <w:marRight w:val="0"/>
      <w:marTop w:val="0"/>
      <w:marBottom w:val="0"/>
      <w:divBdr>
        <w:top w:val="none" w:sz="0" w:space="0" w:color="auto"/>
        <w:left w:val="none" w:sz="0" w:space="0" w:color="auto"/>
        <w:bottom w:val="none" w:sz="0" w:space="0" w:color="auto"/>
        <w:right w:val="none" w:sz="0" w:space="0" w:color="auto"/>
      </w:divBdr>
    </w:div>
    <w:div w:id="463741289">
      <w:bodyDiv w:val="1"/>
      <w:marLeft w:val="0"/>
      <w:marRight w:val="0"/>
      <w:marTop w:val="0"/>
      <w:marBottom w:val="0"/>
      <w:divBdr>
        <w:top w:val="none" w:sz="0" w:space="0" w:color="auto"/>
        <w:left w:val="none" w:sz="0" w:space="0" w:color="auto"/>
        <w:bottom w:val="none" w:sz="0" w:space="0" w:color="auto"/>
        <w:right w:val="none" w:sz="0" w:space="0" w:color="auto"/>
      </w:divBdr>
    </w:div>
    <w:div w:id="603734716">
      <w:bodyDiv w:val="1"/>
      <w:marLeft w:val="0"/>
      <w:marRight w:val="0"/>
      <w:marTop w:val="0"/>
      <w:marBottom w:val="0"/>
      <w:divBdr>
        <w:top w:val="none" w:sz="0" w:space="0" w:color="auto"/>
        <w:left w:val="none" w:sz="0" w:space="0" w:color="auto"/>
        <w:bottom w:val="none" w:sz="0" w:space="0" w:color="auto"/>
        <w:right w:val="none" w:sz="0" w:space="0" w:color="auto"/>
      </w:divBdr>
    </w:div>
    <w:div w:id="1043408750">
      <w:bodyDiv w:val="1"/>
      <w:marLeft w:val="0"/>
      <w:marRight w:val="0"/>
      <w:marTop w:val="0"/>
      <w:marBottom w:val="0"/>
      <w:divBdr>
        <w:top w:val="none" w:sz="0" w:space="0" w:color="auto"/>
        <w:left w:val="none" w:sz="0" w:space="0" w:color="auto"/>
        <w:bottom w:val="none" w:sz="0" w:space="0" w:color="auto"/>
        <w:right w:val="none" w:sz="0" w:space="0" w:color="auto"/>
      </w:divBdr>
    </w:div>
    <w:div w:id="1105342967">
      <w:bodyDiv w:val="1"/>
      <w:marLeft w:val="0"/>
      <w:marRight w:val="0"/>
      <w:marTop w:val="0"/>
      <w:marBottom w:val="0"/>
      <w:divBdr>
        <w:top w:val="none" w:sz="0" w:space="0" w:color="auto"/>
        <w:left w:val="none" w:sz="0" w:space="0" w:color="auto"/>
        <w:bottom w:val="none" w:sz="0" w:space="0" w:color="auto"/>
        <w:right w:val="none" w:sz="0" w:space="0" w:color="auto"/>
      </w:divBdr>
    </w:div>
    <w:div w:id="1375108724">
      <w:bodyDiv w:val="1"/>
      <w:marLeft w:val="0"/>
      <w:marRight w:val="0"/>
      <w:marTop w:val="0"/>
      <w:marBottom w:val="0"/>
      <w:divBdr>
        <w:top w:val="none" w:sz="0" w:space="0" w:color="auto"/>
        <w:left w:val="none" w:sz="0" w:space="0" w:color="auto"/>
        <w:bottom w:val="none" w:sz="0" w:space="0" w:color="auto"/>
        <w:right w:val="none" w:sz="0" w:space="0" w:color="auto"/>
      </w:divBdr>
    </w:div>
    <w:div w:id="1682079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345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industry.nt.gov.au/publications/business/policies/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infocomm.nt.gov.au/privacy/information-privac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business.programs@nt.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dustry.nt.gov.au/feedba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nt.gov.au/property/building/build-or-renovate-your-home/building-and-renovating-permits-and-processes/work-that-requires-permits" TargetMode="External"/><Relationship Id="rId2" Type="http://schemas.openxmlformats.org/officeDocument/2006/relationships/hyperlink" Target="https://victimsofcrime.org.au/re-secure-your-small-business/" TargetMode="External"/><Relationship Id="rId1" Type="http://schemas.openxmlformats.org/officeDocument/2006/relationships/hyperlink" Target="https://nt.gov.au/property/building/build-or-renovate-your-home/building-and-renovating-permits-and-processes/work-that-requires-permits" TargetMode="External"/><Relationship Id="rId4" Type="http://schemas.openxmlformats.org/officeDocument/2006/relationships/hyperlink" Target="https://industry.nt.gov.au/publications/business/policies/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7D5878B5F4F80B892D56207CC351C"/>
        <w:category>
          <w:name w:val="General"/>
          <w:gallery w:val="placeholder"/>
        </w:category>
        <w:types>
          <w:type w:val="bbPlcHdr"/>
        </w:types>
        <w:behaviors>
          <w:behavior w:val="content"/>
        </w:behaviors>
        <w:guid w:val="{7F647E67-DC86-4841-B02B-14CFEBE5ACFA}"/>
      </w:docPartPr>
      <w:docPartBody>
        <w:p w:rsidR="00162A90" w:rsidRDefault="00162A90">
          <w:pPr>
            <w:pStyle w:val="B4A7D5878B5F4F80B892D56207CC351C"/>
          </w:pPr>
          <w:r w:rsidRPr="000C7A65">
            <w:rPr>
              <w:rStyle w:val="PlaceholderText"/>
            </w:rPr>
            <w:t>[Title]</w:t>
          </w:r>
        </w:p>
      </w:docPartBody>
    </w:docPart>
    <w:docPart>
      <w:docPartPr>
        <w:name w:val="999923F7EDD24F3DBAF8E8683AA0E45C"/>
        <w:category>
          <w:name w:val="General"/>
          <w:gallery w:val="placeholder"/>
        </w:category>
        <w:types>
          <w:type w:val="bbPlcHdr"/>
        </w:types>
        <w:behaviors>
          <w:behavior w:val="content"/>
        </w:behaviors>
        <w:guid w:val="{7CF07D23-2B87-4433-9676-6C0A3E30441F}"/>
      </w:docPartPr>
      <w:docPartBody>
        <w:p w:rsidR="00162A90" w:rsidRDefault="00162A90">
          <w:pPr>
            <w:pStyle w:val="999923F7EDD24F3DBAF8E8683AA0E45C"/>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90"/>
    <w:rsid w:val="0000180B"/>
    <w:rsid w:val="00006F09"/>
    <w:rsid w:val="00021C12"/>
    <w:rsid w:val="00022C59"/>
    <w:rsid w:val="00027632"/>
    <w:rsid w:val="00050A2E"/>
    <w:rsid w:val="00052590"/>
    <w:rsid w:val="00080795"/>
    <w:rsid w:val="000A4CB0"/>
    <w:rsid w:val="000E649C"/>
    <w:rsid w:val="000F38BA"/>
    <w:rsid w:val="000F4CFC"/>
    <w:rsid w:val="00104AD1"/>
    <w:rsid w:val="00150B43"/>
    <w:rsid w:val="001515E4"/>
    <w:rsid w:val="00153E54"/>
    <w:rsid w:val="00155024"/>
    <w:rsid w:val="00155425"/>
    <w:rsid w:val="00162A90"/>
    <w:rsid w:val="001E6C5A"/>
    <w:rsid w:val="00237C82"/>
    <w:rsid w:val="0025408A"/>
    <w:rsid w:val="0026065F"/>
    <w:rsid w:val="002B2D78"/>
    <w:rsid w:val="002D400D"/>
    <w:rsid w:val="00302AC0"/>
    <w:rsid w:val="003032E1"/>
    <w:rsid w:val="003528F2"/>
    <w:rsid w:val="00384E9C"/>
    <w:rsid w:val="00391739"/>
    <w:rsid w:val="00392648"/>
    <w:rsid w:val="003B5104"/>
    <w:rsid w:val="003E191B"/>
    <w:rsid w:val="00402D0D"/>
    <w:rsid w:val="00471571"/>
    <w:rsid w:val="004A5187"/>
    <w:rsid w:val="004D4373"/>
    <w:rsid w:val="004E2211"/>
    <w:rsid w:val="004F78ED"/>
    <w:rsid w:val="00512B48"/>
    <w:rsid w:val="00565852"/>
    <w:rsid w:val="00575254"/>
    <w:rsid w:val="005951AD"/>
    <w:rsid w:val="005D197A"/>
    <w:rsid w:val="00697E27"/>
    <w:rsid w:val="006A0ABD"/>
    <w:rsid w:val="006D726D"/>
    <w:rsid w:val="006E25C1"/>
    <w:rsid w:val="007075DF"/>
    <w:rsid w:val="007544D0"/>
    <w:rsid w:val="00757A8A"/>
    <w:rsid w:val="007C5623"/>
    <w:rsid w:val="007D181A"/>
    <w:rsid w:val="007E46DE"/>
    <w:rsid w:val="008160B0"/>
    <w:rsid w:val="008219EA"/>
    <w:rsid w:val="00833E1D"/>
    <w:rsid w:val="00877F42"/>
    <w:rsid w:val="00890DF0"/>
    <w:rsid w:val="008B3A69"/>
    <w:rsid w:val="008B3F13"/>
    <w:rsid w:val="008C5490"/>
    <w:rsid w:val="008D3B34"/>
    <w:rsid w:val="008F4B5C"/>
    <w:rsid w:val="00933356"/>
    <w:rsid w:val="009367D1"/>
    <w:rsid w:val="009459FC"/>
    <w:rsid w:val="00974A0B"/>
    <w:rsid w:val="00984C0B"/>
    <w:rsid w:val="009F5BFC"/>
    <w:rsid w:val="00A12F9D"/>
    <w:rsid w:val="00A22DE9"/>
    <w:rsid w:val="00A83C49"/>
    <w:rsid w:val="00AE5313"/>
    <w:rsid w:val="00B032B0"/>
    <w:rsid w:val="00B314D5"/>
    <w:rsid w:val="00B662DB"/>
    <w:rsid w:val="00C0440A"/>
    <w:rsid w:val="00C37FCD"/>
    <w:rsid w:val="00C847C8"/>
    <w:rsid w:val="00D0319C"/>
    <w:rsid w:val="00D13F1C"/>
    <w:rsid w:val="00D338E3"/>
    <w:rsid w:val="00D400BE"/>
    <w:rsid w:val="00E04259"/>
    <w:rsid w:val="00E05A87"/>
    <w:rsid w:val="00E1171D"/>
    <w:rsid w:val="00E442B0"/>
    <w:rsid w:val="00E53D2B"/>
    <w:rsid w:val="00EA431C"/>
    <w:rsid w:val="00EF1A62"/>
    <w:rsid w:val="00F373ED"/>
    <w:rsid w:val="00F561EA"/>
    <w:rsid w:val="00F728CE"/>
    <w:rsid w:val="00F761EB"/>
    <w:rsid w:val="00FB6F68"/>
    <w:rsid w:val="00FB70B0"/>
    <w:rsid w:val="00FC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0"/>
    <w:rPr>
      <w:color w:val="808080"/>
    </w:rPr>
  </w:style>
  <w:style w:type="paragraph" w:customStyle="1" w:styleId="B4A7D5878B5F4F80B892D56207CC351C">
    <w:name w:val="B4A7D5878B5F4F80B892D56207CC351C"/>
  </w:style>
  <w:style w:type="paragraph" w:customStyle="1" w:styleId="999923F7EDD24F3DBAF8E8683AA0E45C">
    <w:name w:val="999923F7EDD24F3DBAF8E8683AA0E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2022-08-17T00:00:00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urveyResponseData xmlns="bcf7ac68-6f1a-4551-9604-171576169bb5">false</SurveyResponseDat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9A809500A5FE4BAA1F480DFC51165E" ma:contentTypeVersion="7" ma:contentTypeDescription="Create a new document." ma:contentTypeScope="" ma:versionID="9160dcd438d683914989ccf52219dbdd">
  <xsd:schema xmlns:xsd="http://www.w3.org/2001/XMLSchema" xmlns:xs="http://www.w3.org/2001/XMLSchema" xmlns:p="http://schemas.microsoft.com/office/2006/metadata/properties" xmlns:ns2="bcf7ac68-6f1a-4551-9604-171576169bb5" xmlns:ns3="63c8d1a0-be42-453a-9335-b08e317eda44" targetNamespace="http://schemas.microsoft.com/office/2006/metadata/properties" ma:root="true" ma:fieldsID="25a283d32002e841d92eb7abc3646012" ns2:_="" ns3:_="">
    <xsd:import namespace="bcf7ac68-6f1a-4551-9604-171576169bb5"/>
    <xsd:import namespace="63c8d1a0-be42-453a-9335-b08e317ed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SurveyResponse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7ac68-6f1a-4551-9604-171576169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urveyResponseData" ma:index="14" nillable="true" ma:displayName="Survey Response Data" ma:default="0" ma:format="Dropdown" ma:internalName="SurveyResponse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c8d1a0-be42-453a-9335-b08e317ed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201860-687F-4357-81B9-97857460F66B}">
  <ds:schemaRefs>
    <ds:schemaRef ds:uri="http://schemas.microsoft.com/office/2006/metadata/properties"/>
    <ds:schemaRef ds:uri="http://schemas.microsoft.com/office/infopath/2007/PartnerControls"/>
    <ds:schemaRef ds:uri="bcf7ac68-6f1a-4551-9604-171576169bb5"/>
  </ds:schemaRefs>
</ds:datastoreItem>
</file>

<file path=customXml/itemProps3.xml><?xml version="1.0" encoding="utf-8"?>
<ds:datastoreItem xmlns:ds="http://schemas.openxmlformats.org/officeDocument/2006/customXml" ds:itemID="{70D1382F-A934-40B0-BF64-A0B809C70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7ac68-6f1a-4551-9604-171576169bb5"/>
    <ds:schemaRef ds:uri="63c8d1a0-be42-453a-9335-b08e317ed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B4BA1-F97F-42B9-A24E-EA98B1E35FFD}">
  <ds:schemaRefs>
    <ds:schemaRef ds:uri="http://schemas.openxmlformats.org/officeDocument/2006/bibliography"/>
  </ds:schemaRefs>
</ds:datastoreItem>
</file>

<file path=customXml/itemProps5.xml><?xml version="1.0" encoding="utf-8"?>
<ds:datastoreItem xmlns:ds="http://schemas.openxmlformats.org/officeDocument/2006/customXml" ds:itemID="{F0886C6C-3C03-4857-AEF4-8BC418541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4600</Words>
  <Characters>26220</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Biz Secure Program</vt:lpstr>
      <vt:lpstr>Program Objective</vt:lpstr>
      <vt:lpstr>Program Participation</vt:lpstr>
      <vt:lpstr>    Time Limits on the Program</vt:lpstr>
      <vt:lpstr>Eligibility criteria</vt:lpstr>
      <vt:lpstr>    Eligibility criteria</vt:lpstr>
      <vt:lpstr>    Who is excluded?</vt:lpstr>
      <vt:lpstr>Applications</vt:lpstr>
      <vt:lpstr>    Application process</vt:lpstr>
      <vt:lpstr>    Application types</vt:lpstr>
      <vt:lpstr>Funding for Eligible Works</vt:lpstr>
      <vt:lpstr>    Eligible Works</vt:lpstr>
      <vt:lpstr>    Standard Works</vt:lpstr>
      <vt:lpstr>    Non-Standard Works </vt:lpstr>
      <vt:lpstr>    Funding Priorities</vt:lpstr>
      <vt:lpstr>    Funding </vt:lpstr>
      <vt:lpstr>    Voucher redemption process</vt:lpstr>
      <vt:lpstr/>
      <vt:lpstr>General Terms and Conditions</vt:lpstr>
      <vt:lpstr>    Program Definitions</vt:lpstr>
      <vt:lpstr>    Expiry, Cancellation or Changes of Vouchers</vt:lpstr>
      <vt:lpstr>    No Incentives to be Offered or Accepted</vt:lpstr>
      <vt:lpstr>    Other Financial Rebates, Discounts and Financial Benefits</vt:lpstr>
      <vt:lpstr>    Goods and Suppliers Tax (GST)</vt:lpstr>
      <vt:lpstr>    Outsourcing and Subcontracting</vt:lpstr>
      <vt:lpstr>    Site Inspections</vt:lpstr>
      <vt:lpstr>    Eligible Works at risk of Eligible Recipient</vt:lpstr>
      <vt:lpstr>    Program Changes</vt:lpstr>
      <vt:lpstr>    Due diligence, Audit and Compliance with Law</vt:lpstr>
      <vt:lpstr>    Privacy</vt:lpstr>
      <vt:lpstr>    Release and Indemnity</vt:lpstr>
      <vt:lpstr>    Feedback or Compliant</vt:lpstr>
      <vt:lpstr>    Contact us </vt:lpstr>
    </vt:vector>
  </TitlesOfParts>
  <Company>Trade, Business and Asian Relations</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 Secure Program</dc:title>
  <dc:subject>Terms and conditons</dc:subject>
  <dc:creator>NorthernTerritoryGovernment@ntgov.onmicrosoft.com</dc:creator>
  <cp:lastModifiedBy>Sarah Keane-Stack</cp:lastModifiedBy>
  <cp:revision>2</cp:revision>
  <cp:lastPrinted>2023-08-21T02:29:00Z</cp:lastPrinted>
  <dcterms:created xsi:type="dcterms:W3CDTF">2026-01-28T06:24:00Z</dcterms:created>
  <dcterms:modified xsi:type="dcterms:W3CDTF">2026-01-28T06:24:00Z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0x010100C39A809500A5FE4BAA1F480DFC51165E</vt:lpwstr>
  </property>
</Properties>
</file>