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DD1F89" w:rsidTr="003A1F1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D1F89" w:rsidRDefault="00DD1F89" w:rsidP="003A1F17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DD1F89" w:rsidRDefault="00DD1F89" w:rsidP="003A1F17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DD1F89" w:rsidTr="003A1F17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1F89" w:rsidRDefault="00DD1F89" w:rsidP="003A1F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1F89" w:rsidRDefault="00DD1F89" w:rsidP="003A1F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33618</w:t>
            </w:r>
          </w:p>
        </w:tc>
      </w:tr>
      <w:tr w:rsidR="00DD1F89" w:rsidTr="003A1F1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1F89" w:rsidRDefault="00DD1F89" w:rsidP="003A1F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1F89" w:rsidRDefault="00DD1F89" w:rsidP="003A1F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January 2025</w:t>
            </w:r>
          </w:p>
        </w:tc>
      </w:tr>
      <w:tr w:rsidR="00DD1F89" w:rsidTr="003A1F1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1F89" w:rsidRDefault="00DD1F89" w:rsidP="003A1F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1F89" w:rsidRDefault="00DD1F89" w:rsidP="003A1F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253 Blocks, 758.58 km²</w:t>
            </w:r>
          </w:p>
        </w:tc>
      </w:tr>
      <w:tr w:rsidR="00DD1F89" w:rsidTr="003A1F1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1F89" w:rsidRDefault="00DD1F89" w:rsidP="003A1F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1F89" w:rsidRDefault="00DD1F89" w:rsidP="003A1F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STYLES</w:t>
            </w:r>
          </w:p>
        </w:tc>
      </w:tr>
      <w:tr w:rsidR="00DD1F89" w:rsidTr="003A1F1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1F89" w:rsidRDefault="00DD1F89" w:rsidP="003A1F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1F89" w:rsidRDefault="00DD1F89" w:rsidP="003A1F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IGO NEWSEARCH PTY LTD [ACN. 142 192 701]</w:t>
            </w:r>
          </w:p>
        </w:tc>
      </w:tr>
      <w:tr w:rsidR="00DD1F89" w:rsidTr="003A1F1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D1F89" w:rsidRDefault="00DD1F89" w:rsidP="003A1F1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61F5926" wp14:editId="1BABD6C1">
                  <wp:extent cx="2286000" cy="2286000"/>
                  <wp:effectExtent l="0" t="0" r="0" b="0"/>
                  <wp:docPr id="1" name="Picture 1" descr="R:\Business Systems\TAS\Mapping\MapImage\1937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37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1F89" w:rsidTr="003A1F17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DD1F89" w:rsidRDefault="00DD1F89" w:rsidP="003A1F17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DD1F89" w:rsidRPr="006874B1" w:rsidRDefault="00DD1F89" w:rsidP="00DD1F8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40/25</w:t>
      </w:r>
    </w:p>
    <w:p w:rsidR="00E27537" w:rsidRDefault="00E27537" w:rsidP="009506A3">
      <w:pPr>
        <w:rPr>
          <w:rFonts w:ascii="Lato" w:hAnsi="Lato" w:cs="Calibri"/>
        </w:rPr>
      </w:pPr>
    </w:p>
    <w:p w:rsidR="00DD1F89" w:rsidRDefault="00DD1F89" w:rsidP="009506A3">
      <w:pPr>
        <w:rPr>
          <w:rFonts w:ascii="Lato" w:hAnsi="Lato" w:cs="Calibri"/>
        </w:rPr>
      </w:pPr>
    </w:p>
    <w:p w:rsidR="00DD1F89" w:rsidRDefault="00DD1F89" w:rsidP="009506A3">
      <w:pPr>
        <w:rPr>
          <w:rFonts w:ascii="Lato" w:hAnsi="Lato" w:cs="Calibri"/>
        </w:rPr>
      </w:pPr>
    </w:p>
    <w:p w:rsidR="00DD1F89" w:rsidRDefault="00DD1F89" w:rsidP="009506A3">
      <w:pPr>
        <w:rPr>
          <w:rFonts w:ascii="Lato" w:hAnsi="Lato" w:cs="Calibri"/>
        </w:rPr>
      </w:pPr>
    </w:p>
    <w:p w:rsidR="00DD1F89" w:rsidRDefault="00DD1F89" w:rsidP="009506A3">
      <w:pPr>
        <w:rPr>
          <w:rFonts w:ascii="Lato" w:hAnsi="Lato" w:cs="Calibri"/>
        </w:rPr>
      </w:pPr>
    </w:p>
    <w:p w:rsidR="00DD1F89" w:rsidRDefault="00DD1F89" w:rsidP="009506A3">
      <w:pPr>
        <w:rPr>
          <w:rFonts w:ascii="Lato" w:hAnsi="Lato" w:cs="Calibri"/>
        </w:rPr>
      </w:pPr>
    </w:p>
    <w:p w:rsidR="00DD1F89" w:rsidRDefault="00DD1F89" w:rsidP="009506A3">
      <w:pPr>
        <w:rPr>
          <w:rFonts w:ascii="Lato" w:hAnsi="Lato" w:cs="Calibri"/>
        </w:rPr>
      </w:pPr>
    </w:p>
    <w:p w:rsidR="00DD1F89" w:rsidRDefault="00DD1F89" w:rsidP="009506A3">
      <w:pPr>
        <w:rPr>
          <w:rFonts w:ascii="Lato" w:hAnsi="Lato" w:cs="Calibri"/>
        </w:rPr>
      </w:pPr>
    </w:p>
    <w:p w:rsidR="00DD1F89" w:rsidRDefault="00DD1F89" w:rsidP="009506A3">
      <w:pPr>
        <w:rPr>
          <w:rFonts w:ascii="Lato" w:hAnsi="Lato" w:cs="Calibri"/>
        </w:rPr>
      </w:pPr>
    </w:p>
    <w:p w:rsidR="00DD1F89" w:rsidRDefault="00DD1F89" w:rsidP="009506A3">
      <w:pPr>
        <w:rPr>
          <w:rFonts w:ascii="Lato" w:hAnsi="Lato" w:cs="Calibri"/>
        </w:rPr>
      </w:pPr>
    </w:p>
    <w:p w:rsidR="00DD1F89" w:rsidRDefault="00DD1F89" w:rsidP="009506A3">
      <w:pPr>
        <w:rPr>
          <w:rFonts w:ascii="Lato" w:hAnsi="Lato" w:cs="Calibri"/>
        </w:rPr>
      </w:pPr>
    </w:p>
    <w:p w:rsidR="00DD1F89" w:rsidRDefault="00DD1F89" w:rsidP="009506A3">
      <w:pPr>
        <w:rPr>
          <w:rFonts w:ascii="Lato" w:hAnsi="Lato" w:cs="Calibri"/>
        </w:rPr>
      </w:pPr>
    </w:p>
    <w:p w:rsidR="00DD1F89" w:rsidRDefault="00DD1F89" w:rsidP="009506A3">
      <w:pPr>
        <w:rPr>
          <w:rFonts w:ascii="Lato" w:hAnsi="Lato" w:cs="Calibri"/>
        </w:rPr>
      </w:pPr>
    </w:p>
    <w:p w:rsidR="00DD1F89" w:rsidRDefault="00DD1F89" w:rsidP="009506A3">
      <w:pPr>
        <w:rPr>
          <w:rFonts w:ascii="Lato" w:hAnsi="Lato" w:cs="Calibri"/>
        </w:rPr>
      </w:pPr>
    </w:p>
    <w:p w:rsidR="00DD1F89" w:rsidRDefault="00DD1F89" w:rsidP="009506A3">
      <w:pPr>
        <w:rPr>
          <w:rFonts w:ascii="Lato" w:hAnsi="Lato" w:cs="Calibri"/>
        </w:rPr>
      </w:pPr>
    </w:p>
    <w:p w:rsidR="00DD1F89" w:rsidRDefault="00DD1F89" w:rsidP="009506A3">
      <w:pPr>
        <w:rPr>
          <w:rFonts w:ascii="Lato" w:hAnsi="Lato" w:cs="Calibri"/>
        </w:rPr>
      </w:pPr>
    </w:p>
    <w:p w:rsidR="00DD1F89" w:rsidRDefault="00DD1F89" w:rsidP="009506A3">
      <w:pPr>
        <w:rPr>
          <w:rFonts w:ascii="Lato" w:hAnsi="Lato" w:cs="Calibri"/>
        </w:rPr>
      </w:pPr>
    </w:p>
    <w:p w:rsidR="00DD1F89" w:rsidRDefault="00DD1F89" w:rsidP="009506A3">
      <w:pPr>
        <w:rPr>
          <w:rFonts w:ascii="Lato" w:hAnsi="Lato" w:cs="Calibri"/>
        </w:rPr>
      </w:pPr>
    </w:p>
    <w:p w:rsidR="00DD1F89" w:rsidRDefault="00DD1F89" w:rsidP="009506A3">
      <w:pPr>
        <w:rPr>
          <w:rFonts w:ascii="Lato" w:hAnsi="Lato" w:cs="Calibri"/>
        </w:rPr>
      </w:pPr>
    </w:p>
    <w:p w:rsidR="00DD1F89" w:rsidRDefault="00DD1F89" w:rsidP="009506A3">
      <w:pPr>
        <w:rPr>
          <w:rFonts w:ascii="Lato" w:hAnsi="Lato" w:cs="Calibri"/>
        </w:rPr>
      </w:pPr>
    </w:p>
    <w:p w:rsidR="00DD1F89" w:rsidRDefault="00DD1F89" w:rsidP="009506A3">
      <w:pPr>
        <w:rPr>
          <w:rFonts w:ascii="Lato" w:hAnsi="Lato" w:cs="Calibri"/>
        </w:rPr>
      </w:pPr>
    </w:p>
    <w:p w:rsidR="00DD1F89" w:rsidRDefault="00DD1F89" w:rsidP="009506A3">
      <w:pPr>
        <w:rPr>
          <w:rFonts w:ascii="Lato" w:hAnsi="Lato" w:cs="Calibri"/>
        </w:rPr>
      </w:pPr>
    </w:p>
    <w:p w:rsidR="00DD1F89" w:rsidRDefault="00DD1F89" w:rsidP="009506A3">
      <w:pPr>
        <w:rPr>
          <w:rFonts w:ascii="Lato" w:hAnsi="Lato" w:cs="Calibri"/>
        </w:rPr>
      </w:pPr>
    </w:p>
    <w:p w:rsidR="00DD1F89" w:rsidRPr="006874B1" w:rsidRDefault="00DD1F89" w:rsidP="009506A3">
      <w:pPr>
        <w:rPr>
          <w:rFonts w:ascii="Lato" w:hAnsi="Lato" w:cs="Calibri"/>
        </w:rPr>
      </w:pPr>
      <w:bookmarkStart w:id="0" w:name="_GoBack"/>
      <w:bookmarkEnd w:id="0"/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F89" w:rsidRDefault="00DD1F89">
      <w:r>
        <w:separator/>
      </w:r>
    </w:p>
  </w:endnote>
  <w:endnote w:type="continuationSeparator" w:id="0">
    <w:p w:rsidR="00DD1F89" w:rsidRDefault="00DD1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DD1F89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F89" w:rsidRDefault="00DD1F89">
      <w:r>
        <w:separator/>
      </w:r>
    </w:p>
  </w:footnote>
  <w:footnote w:type="continuationSeparator" w:id="0">
    <w:p w:rsidR="00DD1F89" w:rsidRDefault="00DD1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96574E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96574E">
                                  <w:rPr>
                                    <w:b/>
                                  </w:rPr>
                                  <w:t>Mining and energy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96574E">
                          <w:pPr>
                            <w:pStyle w:val="Departmentof"/>
                            <w:spacing w:before="0" w:after="0"/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96574E">
                            <w:rPr>
                              <w:b/>
                            </w:rPr>
                            <w:t>Mining and energy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DD1F89">
            <w:rPr>
              <w:rFonts w:ascii="Lato" w:hAnsi="Lato"/>
              <w:b/>
              <w:noProof/>
            </w:rPr>
            <w:t>11/25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DD1F89" w:rsidP="00D4111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23 January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D41114">
            <w:rPr>
              <w:rFonts w:ascii="Lato" w:hAnsi="Lato"/>
              <w:b/>
            </w:rPr>
            <w:t>5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89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5019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574E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1114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D1F89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09889151"/>
  <w15:docId w15:val="{02F4495E-990A-4CD4-B80F-F2BE0D225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F8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5\TEMPLATE%20DME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DME 2025.dotx</Template>
  <TotalTime>1</TotalTime>
  <Pages>1</Pages>
  <Words>48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Elle Chamberlain</dc:creator>
  <cp:lastModifiedBy>Elle Chamberlain</cp:lastModifiedBy>
  <cp:revision>1</cp:revision>
  <cp:lastPrinted>2017-01-25T02:36:00Z</cp:lastPrinted>
  <dcterms:created xsi:type="dcterms:W3CDTF">2025-01-23T01:50:00Z</dcterms:created>
  <dcterms:modified xsi:type="dcterms:W3CDTF">2025-01-23T01:51:00Z</dcterms:modified>
</cp:coreProperties>
</file>