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05"/>
        <w:gridCol w:w="190"/>
        <w:gridCol w:w="3228"/>
        <w:gridCol w:w="1752"/>
        <w:gridCol w:w="973"/>
        <w:gridCol w:w="709"/>
        <w:gridCol w:w="1656"/>
      </w:tblGrid>
      <w:tr w:rsidR="009B1BF1" w:rsidRPr="007A5EFD" w14:paraId="44B89986" w14:textId="77777777" w:rsidTr="003728E3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8CDF792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9F9234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 xml:space="preserve">Questions </w:t>
            </w:r>
            <w:proofErr w:type="gramStart"/>
            <w:r w:rsidRPr="002C21A2">
              <w:rPr>
                <w:rStyle w:val="Hidden"/>
              </w:rPr>
              <w:t>are followed</w:t>
            </w:r>
            <w:proofErr w:type="gramEnd"/>
            <w:r w:rsidRPr="002C21A2">
              <w:rPr>
                <w:rStyle w:val="Hidden"/>
              </w:rPr>
              <w:t xml:space="preserve"> by answer fields. Use the ‘Tab’ key to navigate </w:t>
            </w:r>
            <w:proofErr w:type="gramStart"/>
            <w:r w:rsidRPr="002C21A2">
              <w:rPr>
                <w:rStyle w:val="Hidden"/>
              </w:rPr>
              <w:t>through</w:t>
            </w:r>
            <w:proofErr w:type="gramEnd"/>
            <w:r w:rsidRPr="002C21A2">
              <w:rPr>
                <w:rStyle w:val="Hidden"/>
              </w:rPr>
              <w:t>. Replace Y/N or Yes/No fields with your answer.</w:t>
            </w:r>
          </w:p>
        </w:tc>
      </w:tr>
      <w:tr w:rsidR="0072785C" w:rsidRPr="00A3761F" w14:paraId="731CC74C" w14:textId="7CA3BCE6" w:rsidTr="0072785C">
        <w:trPr>
          <w:trHeight w:val="344"/>
        </w:trPr>
        <w:tc>
          <w:tcPr>
            <w:tcW w:w="8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5C3B89A8" w14:textId="19BA0E51" w:rsidR="0072785C" w:rsidRPr="00A3761F" w:rsidRDefault="0072785C" w:rsidP="002B18AE">
            <w:pPr>
              <w:pStyle w:val="Subtitle0"/>
            </w:pPr>
            <w:r>
              <w:t>Section 94 of the Water Act 1992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vAlign w:val="center"/>
          </w:tcPr>
          <w:p w14:paraId="3092AF01" w14:textId="6FEBE7E9" w:rsidR="0072785C" w:rsidRPr="00A3761F" w:rsidRDefault="0072785C" w:rsidP="002B18AE">
            <w:pPr>
              <w:pStyle w:val="Subtitle0"/>
            </w:pPr>
            <w:r w:rsidRPr="00AE5040">
              <w:rPr>
                <w:rFonts w:ascii="Lato" w:hAnsi="Lato" w:cs="Arial"/>
                <w:color w:val="FFFFFF" w:themeColor="background1"/>
                <w:sz w:val="22"/>
                <w:szCs w:val="22"/>
              </w:rPr>
              <w:t>WD</w:t>
            </w:r>
            <w:bookmarkStart w:id="0" w:name="_GoBack"/>
            <w:bookmarkEnd w:id="0"/>
            <w:r w:rsidRPr="00AE5040">
              <w:rPr>
                <w:rFonts w:ascii="Lato" w:hAnsi="Lato" w:cs="Arial"/>
                <w:color w:val="FFFFFF" w:themeColor="background1"/>
                <w:sz w:val="22"/>
                <w:szCs w:val="22"/>
              </w:rPr>
              <w:t>L Form 9</w:t>
            </w:r>
            <w:r>
              <w:rPr>
                <w:rFonts w:ascii="Lato" w:hAnsi="Lato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872B4E" w:rsidRPr="007A5EFD" w14:paraId="6ACE73F4" w14:textId="77777777" w:rsidTr="003728E3">
        <w:trPr>
          <w:trHeight w:val="1242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E729D1D" w14:textId="68C19C7D" w:rsidR="003728E3" w:rsidRDefault="003728E3" w:rsidP="003728E3">
            <w:r>
              <w:t xml:space="preserve">For guidance on completing this form </w:t>
            </w:r>
            <w:r w:rsidR="002F5291">
              <w:t>read</w:t>
            </w:r>
            <w:r>
              <w:t xml:space="preserve"> the Guidelin</w:t>
            </w:r>
            <w:r w:rsidR="004B37FF">
              <w:t>es on Waste Discharge Licensing</w:t>
            </w:r>
            <w:r>
              <w:rPr>
                <w:rStyle w:val="FootnoteReference"/>
              </w:rPr>
              <w:footnoteReference w:id="1"/>
            </w:r>
            <w:r w:rsidR="004B37FF">
              <w:t xml:space="preserve"> </w:t>
            </w:r>
            <w:r>
              <w:t xml:space="preserve">under the </w:t>
            </w:r>
            <w:r w:rsidRPr="003728E3">
              <w:rPr>
                <w:i/>
              </w:rPr>
              <w:t>Water Ac</w:t>
            </w:r>
            <w:r w:rsidR="000B6E96">
              <w:rPr>
                <w:i/>
              </w:rPr>
              <w:t>t 1992</w:t>
            </w:r>
            <w:r>
              <w:t xml:space="preserve">. </w:t>
            </w:r>
          </w:p>
          <w:p w14:paraId="6E0256F2" w14:textId="08F8FCBC" w:rsidR="00400DC8" w:rsidRPr="00400DC8" w:rsidRDefault="00400DC8" w:rsidP="00400DC8">
            <w:pPr>
              <w:spacing w:before="120" w:after="120"/>
              <w:rPr>
                <w:szCs w:val="22"/>
              </w:rPr>
            </w:pPr>
            <w:r w:rsidRPr="00400DC8">
              <w:rPr>
                <w:szCs w:val="22"/>
              </w:rPr>
              <w:t xml:space="preserve">As detailed in the licence conditions, outstanding reports, records or other information, including in accordance with a monitoring program pursuant to section 77 of the </w:t>
            </w:r>
            <w:r w:rsidRPr="00400DC8">
              <w:rPr>
                <w:i/>
                <w:szCs w:val="22"/>
              </w:rPr>
              <w:t>Water Act</w:t>
            </w:r>
            <w:r w:rsidRPr="00400DC8">
              <w:rPr>
                <w:szCs w:val="22"/>
              </w:rPr>
              <w:t xml:space="preserve"> 1992, </w:t>
            </w:r>
            <w:proofErr w:type="gramStart"/>
            <w:r w:rsidRPr="00400DC8">
              <w:rPr>
                <w:szCs w:val="22"/>
              </w:rPr>
              <w:t>must be provided</w:t>
            </w:r>
            <w:proofErr w:type="gramEnd"/>
            <w:r w:rsidRPr="00400DC8">
              <w:rPr>
                <w:szCs w:val="22"/>
              </w:rPr>
              <w:t xml:space="preserve"> to the Administering Agency using data available up to and including the date the licence is surrendered.</w:t>
            </w:r>
          </w:p>
        </w:tc>
      </w:tr>
      <w:tr w:rsidR="00AE2A8A" w:rsidRPr="007A5EFD" w14:paraId="55CFB384" w14:textId="77777777" w:rsidTr="003728E3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0D43432B" w14:textId="77777777" w:rsidR="00AE2A8A" w:rsidRDefault="00AE2A8A" w:rsidP="00AE2A8A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  <w:p w14:paraId="68746EE8" w14:textId="77777777"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 </w:t>
            </w:r>
            <w:r w:rsidRPr="004A3CC9">
              <w:t xml:space="preserve">caret (^) are </w:t>
            </w:r>
            <w:r w:rsidR="00D32BCF">
              <w:t xml:space="preserve">for </w:t>
            </w:r>
            <w:r w:rsidRPr="004A3CC9">
              <w:t>office use only.</w:t>
            </w:r>
          </w:p>
        </w:tc>
      </w:tr>
      <w:tr w:rsidR="007D48A4" w:rsidRPr="007A5EFD" w14:paraId="118B0C68" w14:textId="77777777" w:rsidTr="003728E3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C26A4C0" w14:textId="07B36EFC" w:rsidR="007D48A4" w:rsidRPr="004A3CC9" w:rsidRDefault="002F5291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Details of licence</w:t>
            </w:r>
            <w:r w:rsidR="00A7534A">
              <w:rPr>
                <w:rStyle w:val="Questionlabel"/>
                <w:color w:val="FFFFFF" w:themeColor="background1"/>
              </w:rPr>
              <w:t xml:space="preserve"> </w:t>
            </w:r>
            <w:r w:rsidR="00A7534A" w:rsidRPr="001827F3">
              <w:rPr>
                <w:rStyle w:val="Requiredfieldmark"/>
              </w:rPr>
              <w:t>*</w:t>
            </w:r>
          </w:p>
        </w:tc>
      </w:tr>
      <w:tr w:rsidR="002F5291" w:rsidRPr="007A5EFD" w14:paraId="53D4EBBA" w14:textId="77777777" w:rsidTr="002F5291">
        <w:trPr>
          <w:trHeight w:val="337"/>
        </w:trPr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679D2B" w14:textId="36DD4DF2" w:rsidR="002F5291" w:rsidRPr="007A5EFD" w:rsidRDefault="002F5291" w:rsidP="000B6E96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Licence number</w:t>
            </w:r>
          </w:p>
        </w:tc>
        <w:tc>
          <w:tcPr>
            <w:tcW w:w="831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832FFD" w14:textId="1504DDC7" w:rsidR="002F5291" w:rsidRPr="002C0BEF" w:rsidRDefault="002F5291" w:rsidP="002C0BEF"/>
        </w:tc>
      </w:tr>
      <w:tr w:rsidR="000B6E96" w:rsidRPr="007A5EFD" w14:paraId="5CD32620" w14:textId="77777777" w:rsidTr="002F5291">
        <w:trPr>
          <w:trHeight w:val="250"/>
        </w:trPr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643136" w14:textId="76388BE0" w:rsidR="000B6E96" w:rsidRDefault="002F5291" w:rsidP="000B6E96">
            <w:pPr>
              <w:rPr>
                <w:rStyle w:val="Questionlabel"/>
              </w:rPr>
            </w:pPr>
            <w:r>
              <w:rPr>
                <w:rStyle w:val="Questionlabel"/>
              </w:rPr>
              <w:t>Licence holder</w:t>
            </w:r>
          </w:p>
        </w:tc>
        <w:tc>
          <w:tcPr>
            <w:tcW w:w="831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C0BB02" w14:textId="77777777" w:rsidR="000B6E96" w:rsidRPr="002C0BEF" w:rsidRDefault="000B6E96" w:rsidP="002C0BEF"/>
        </w:tc>
      </w:tr>
      <w:tr w:rsidR="000B6E96" w:rsidRPr="007A5EFD" w14:paraId="5358F74B" w14:textId="77777777" w:rsidTr="00400DC8">
        <w:trPr>
          <w:trHeight w:val="313"/>
        </w:trPr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B8798B" w14:textId="0222CB1E" w:rsidR="000B6E96" w:rsidRPr="007A5EFD" w:rsidRDefault="002F5291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 of surrender</w:t>
            </w:r>
          </w:p>
        </w:tc>
        <w:tc>
          <w:tcPr>
            <w:tcW w:w="831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1B9CBE" w14:textId="68F981FA" w:rsidR="002F5291" w:rsidRPr="002C0BEF" w:rsidRDefault="002F5291" w:rsidP="002C0BEF"/>
        </w:tc>
      </w:tr>
      <w:tr w:rsidR="007D48A4" w:rsidRPr="007A5EFD" w14:paraId="70F90A6F" w14:textId="77777777" w:rsidTr="003728E3">
        <w:trPr>
          <w:trHeight w:val="19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713E306" w14:textId="7918CD3A" w:rsidR="007D48A4" w:rsidRPr="007A5EFD" w:rsidRDefault="002F5291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Reason for surrender of licence</w:t>
            </w:r>
            <w:r w:rsidR="00A7534A">
              <w:rPr>
                <w:rStyle w:val="Questionlabel"/>
                <w:color w:val="FFFFFF" w:themeColor="background1"/>
              </w:rPr>
              <w:t xml:space="preserve"> </w:t>
            </w:r>
            <w:r w:rsidR="00A7534A" w:rsidRPr="001827F3">
              <w:rPr>
                <w:rStyle w:val="Requiredfieldmark"/>
              </w:rPr>
              <w:t>*</w:t>
            </w:r>
          </w:p>
        </w:tc>
      </w:tr>
      <w:tr w:rsidR="002F5291" w:rsidRPr="007A5EFD" w14:paraId="60805F81" w14:textId="77777777" w:rsidTr="002F5291">
        <w:trPr>
          <w:trHeight w:val="14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27F161F" w14:textId="6F5EC02C" w:rsidR="002F5291" w:rsidRPr="002C0BEF" w:rsidRDefault="002F5291" w:rsidP="002C0BEF">
            <w:r>
              <w:t>P</w:t>
            </w:r>
            <w:r w:rsidRPr="002F5291">
              <w:t xml:space="preserve">rovide reasons as to the surrender of the licence.  Where the reasons include cessation of the licensed </w:t>
            </w:r>
            <w:proofErr w:type="gramStart"/>
            <w:r w:rsidRPr="002F5291">
              <w:t>activity</w:t>
            </w:r>
            <w:proofErr w:type="gramEnd"/>
            <w:r w:rsidRPr="002F5291">
              <w:t xml:space="preserve"> include as attachments any documents that may provide evidence of this.</w:t>
            </w:r>
          </w:p>
        </w:tc>
      </w:tr>
      <w:tr w:rsidR="002F5291" w:rsidRPr="007A5EFD" w14:paraId="03FFD737" w14:textId="77777777" w:rsidTr="000A7126">
        <w:trPr>
          <w:trHeight w:val="2967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AF23DE" w14:textId="77777777" w:rsidR="002F5291" w:rsidRPr="002C0BEF" w:rsidRDefault="002F5291" w:rsidP="002C0BEF"/>
        </w:tc>
      </w:tr>
      <w:tr w:rsidR="00044734" w:rsidRPr="007A5EFD" w14:paraId="5E1332E6" w14:textId="77777777" w:rsidTr="001A77F3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CA19662" w14:textId="77777777" w:rsidR="00044734" w:rsidRPr="007A5EFD" w:rsidRDefault="00044734" w:rsidP="001A77F3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Privacy </w:t>
            </w:r>
          </w:p>
        </w:tc>
      </w:tr>
      <w:tr w:rsidR="00044734" w:rsidRPr="007A5EFD" w14:paraId="5C301B2C" w14:textId="77777777" w:rsidTr="00D9667C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ABC84D" w14:textId="4C1B8533" w:rsidR="002F5291" w:rsidRPr="00400DC8" w:rsidRDefault="00FD07B4" w:rsidP="00400DC8">
            <w:r w:rsidRPr="00FD07B4">
              <w:t xml:space="preserve">If you have any questions about how your personal information </w:t>
            </w:r>
            <w:proofErr w:type="gramStart"/>
            <w:r w:rsidRPr="00FD07B4">
              <w:t>will be handled</w:t>
            </w:r>
            <w:proofErr w:type="gramEnd"/>
            <w:r w:rsidRPr="00FD07B4">
              <w:t xml:space="preserve"> or would like to gain access to your personal information, you can contact Environment Division within the Department of Environment, Parks and Water Security. For more information, read our privacy policy</w:t>
            </w:r>
            <w:r>
              <w:rPr>
                <w:rStyle w:val="FootnoteReference"/>
              </w:rPr>
              <w:footnoteReference w:id="2"/>
            </w:r>
            <w:r w:rsidRPr="00FD07B4">
              <w:t>.</w:t>
            </w:r>
          </w:p>
        </w:tc>
      </w:tr>
      <w:tr w:rsidR="00044734" w:rsidRPr="007A5EFD" w14:paraId="5ED92EC5" w14:textId="77777777" w:rsidTr="001A77F3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C8F41B9" w14:textId="680B9C91" w:rsidR="00044734" w:rsidRPr="007A5EFD" w:rsidRDefault="00044734" w:rsidP="00A7534A">
            <w:pPr>
              <w:keepNext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 xml:space="preserve">Declaration </w:t>
            </w:r>
            <w:r w:rsidR="00A7534A" w:rsidRPr="001827F3">
              <w:rPr>
                <w:rStyle w:val="Requiredfieldmark"/>
              </w:rPr>
              <w:t>*</w:t>
            </w:r>
          </w:p>
        </w:tc>
      </w:tr>
      <w:tr w:rsidR="00044734" w:rsidRPr="007A5EFD" w14:paraId="4FC73863" w14:textId="77777777" w:rsidTr="001A77F3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E4303B" w14:textId="77777777" w:rsidR="00044734" w:rsidRDefault="00044734" w:rsidP="00A7534A">
            <w:pPr>
              <w:keepNext/>
            </w:pPr>
            <w:r>
              <w:t xml:space="preserve">A person with legal authority must sign the declaration. For a licence to </w:t>
            </w:r>
            <w:proofErr w:type="gramStart"/>
            <w:r>
              <w:t>be granted</w:t>
            </w:r>
            <w:proofErr w:type="gramEnd"/>
            <w:r>
              <w:t xml:space="preserve"> in the name of each person in a partnership or a joint interest, each partner or joint interest must sign the declaration. </w:t>
            </w:r>
          </w:p>
          <w:p w14:paraId="691B1A27" w14:textId="77777777" w:rsidR="00044734" w:rsidRPr="002C0BEF" w:rsidRDefault="00044734" w:rsidP="00A7534A">
            <w:pPr>
              <w:keepNext/>
            </w:pPr>
            <w:r>
              <w:t>I hereby declare that the information provided in this application and accompanying document/s is, to the best of my knowledge, true and correct.</w:t>
            </w:r>
          </w:p>
        </w:tc>
      </w:tr>
      <w:tr w:rsidR="00FD07B4" w:rsidRPr="007A5EFD" w14:paraId="1113CEB5" w14:textId="77777777" w:rsidTr="001A77F3">
        <w:trPr>
          <w:trHeight w:val="14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8CB0F39" w14:textId="77777777" w:rsidR="00FD07B4" w:rsidRPr="002C0BEF" w:rsidRDefault="00FD07B4" w:rsidP="00A7534A">
            <w:pPr>
              <w:keepNext/>
            </w:pPr>
            <w:r>
              <w:rPr>
                <w:rStyle w:val="Questionlabel"/>
              </w:rPr>
              <w:t>Applicant 1</w:t>
            </w:r>
          </w:p>
        </w:tc>
      </w:tr>
      <w:tr w:rsidR="00FD07B4" w:rsidRPr="007A5EFD" w14:paraId="5F2CD968" w14:textId="77777777" w:rsidTr="00FD07B4">
        <w:trPr>
          <w:trHeight w:val="543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EDB6CB" w14:textId="77777777" w:rsidR="00FD07B4" w:rsidRPr="007A5EFD" w:rsidRDefault="00FD07B4" w:rsidP="00A0392E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8A56B3" w14:textId="77777777" w:rsidR="00FD07B4" w:rsidRPr="002C0BEF" w:rsidRDefault="00FD07B4" w:rsidP="00A0392E"/>
        </w:tc>
      </w:tr>
      <w:tr w:rsidR="00A0392E" w:rsidRPr="007A5EFD" w14:paraId="12406734" w14:textId="77777777" w:rsidTr="003728E3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9D5674" w14:textId="77777777" w:rsidR="00A0392E" w:rsidRPr="007A5EFD" w:rsidRDefault="00FD07B4" w:rsidP="00A0392E">
            <w:pPr>
              <w:rPr>
                <w:rStyle w:val="Questionlabel"/>
              </w:rPr>
            </w:pPr>
            <w:r>
              <w:rPr>
                <w:rStyle w:val="Questionlabel"/>
              </w:rPr>
              <w:t>First name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0A7AA7" w14:textId="77777777" w:rsidR="00A0392E" w:rsidRPr="002C0BEF" w:rsidRDefault="00A0392E" w:rsidP="00A0392E"/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61042B1" w14:textId="77777777" w:rsidR="00A0392E" w:rsidRPr="007A5EFD" w:rsidRDefault="00FD07B4" w:rsidP="00A0392E">
            <w:pPr>
              <w:rPr>
                <w:rStyle w:val="Questionlabel"/>
              </w:rPr>
            </w:pPr>
            <w:r>
              <w:rPr>
                <w:rStyle w:val="Questionlabel"/>
              </w:rPr>
              <w:t>Last name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8DB5B09" w14:textId="77777777" w:rsidR="00A0392E" w:rsidRPr="002C0BEF" w:rsidRDefault="00A0392E" w:rsidP="00A0392E"/>
        </w:tc>
      </w:tr>
      <w:tr w:rsidR="00A0392E" w:rsidRPr="007A5EFD" w14:paraId="096AC65B" w14:textId="77777777" w:rsidTr="003728E3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BC3DDFA" w14:textId="77777777" w:rsidR="00A0392E" w:rsidRPr="007A5EFD" w:rsidRDefault="00FD07B4" w:rsidP="00A0392E">
            <w:pPr>
              <w:rPr>
                <w:rStyle w:val="Questionlabel"/>
              </w:rPr>
            </w:pPr>
            <w:r>
              <w:rPr>
                <w:rStyle w:val="Questionlabel"/>
              </w:rPr>
              <w:t>Positon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27A07B" w14:textId="77777777" w:rsidR="00A0392E" w:rsidRPr="002C0BEF" w:rsidRDefault="00A0392E" w:rsidP="00A0392E"/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F444E4C" w14:textId="77777777" w:rsidR="00A0392E" w:rsidRPr="007A5EFD" w:rsidRDefault="00FD07B4" w:rsidP="00A0392E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A7C9B9E" w14:textId="77777777" w:rsidR="00A0392E" w:rsidRPr="002C0BEF" w:rsidRDefault="00A0392E" w:rsidP="00A0392E"/>
        </w:tc>
      </w:tr>
      <w:tr w:rsidR="00FD07B4" w:rsidRPr="007A5EFD" w14:paraId="31B7A7CE" w14:textId="77777777" w:rsidTr="00CC3468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484F3F" w14:textId="77777777" w:rsidR="00FD07B4" w:rsidRDefault="00FD07B4" w:rsidP="00A0392E">
            <w:pPr>
              <w:rPr>
                <w:rStyle w:val="Questionlabel"/>
              </w:rPr>
            </w:pPr>
            <w:r>
              <w:rPr>
                <w:rStyle w:val="Questionlabel"/>
              </w:rPr>
              <w:t>Seal (if signing under seal)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D9B6AF" w14:textId="77777777" w:rsidR="00FD07B4" w:rsidRDefault="00FD07B4" w:rsidP="00A0392E"/>
          <w:p w14:paraId="744A9F81" w14:textId="69F8B9F1" w:rsidR="00400DC8" w:rsidRDefault="00400DC8" w:rsidP="00A0392E"/>
          <w:p w14:paraId="06024665" w14:textId="77777777" w:rsidR="000A7126" w:rsidRDefault="000A7126" w:rsidP="00A0392E"/>
          <w:p w14:paraId="51151AF2" w14:textId="4AC4A068" w:rsidR="00400DC8" w:rsidRPr="002C0BEF" w:rsidRDefault="00400DC8" w:rsidP="00A0392E"/>
        </w:tc>
      </w:tr>
      <w:tr w:rsidR="00FD07B4" w:rsidRPr="007A5EFD" w14:paraId="305FAF50" w14:textId="77777777" w:rsidTr="001A77F3">
        <w:trPr>
          <w:trHeight w:val="14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DAD6745" w14:textId="77777777" w:rsidR="00FD07B4" w:rsidRPr="002C0BEF" w:rsidRDefault="00FD07B4" w:rsidP="00FD07B4">
            <w:r>
              <w:rPr>
                <w:rStyle w:val="Questionlabel"/>
              </w:rPr>
              <w:t>Applicant 2</w:t>
            </w:r>
          </w:p>
        </w:tc>
      </w:tr>
      <w:tr w:rsidR="00FD07B4" w:rsidRPr="007A5EFD" w14:paraId="0CD27F6F" w14:textId="77777777" w:rsidTr="001A77F3">
        <w:trPr>
          <w:trHeight w:val="543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D5639B" w14:textId="77777777" w:rsidR="00FD07B4" w:rsidRPr="007A5EFD" w:rsidRDefault="00FD07B4" w:rsidP="001A77F3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5B1F74" w14:textId="77777777" w:rsidR="00FD07B4" w:rsidRPr="002C0BEF" w:rsidRDefault="00FD07B4" w:rsidP="001A77F3"/>
        </w:tc>
      </w:tr>
      <w:tr w:rsidR="00FD07B4" w:rsidRPr="007A5EFD" w14:paraId="10ED8521" w14:textId="77777777" w:rsidTr="001A77F3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6F7415" w14:textId="77777777" w:rsidR="00FD07B4" w:rsidRPr="007A5EFD" w:rsidRDefault="00FD07B4" w:rsidP="001A77F3">
            <w:pPr>
              <w:rPr>
                <w:rStyle w:val="Questionlabel"/>
              </w:rPr>
            </w:pPr>
            <w:r>
              <w:rPr>
                <w:rStyle w:val="Questionlabel"/>
              </w:rPr>
              <w:t>First name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C50A4C" w14:textId="77777777" w:rsidR="00FD07B4" w:rsidRPr="002C0BEF" w:rsidRDefault="00FD07B4" w:rsidP="001A77F3"/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A28AFBA" w14:textId="77777777" w:rsidR="00FD07B4" w:rsidRPr="007A5EFD" w:rsidRDefault="00FD07B4" w:rsidP="001A77F3">
            <w:pPr>
              <w:rPr>
                <w:rStyle w:val="Questionlabel"/>
              </w:rPr>
            </w:pPr>
            <w:r>
              <w:rPr>
                <w:rStyle w:val="Questionlabel"/>
              </w:rPr>
              <w:t>Last name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5EA19D3" w14:textId="77777777" w:rsidR="00FD07B4" w:rsidRPr="002C0BEF" w:rsidRDefault="00FD07B4" w:rsidP="001A77F3"/>
        </w:tc>
      </w:tr>
      <w:tr w:rsidR="00FD07B4" w:rsidRPr="007A5EFD" w14:paraId="59842170" w14:textId="77777777" w:rsidTr="001A77F3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190EE5" w14:textId="77777777" w:rsidR="00FD07B4" w:rsidRPr="007A5EFD" w:rsidRDefault="00FD07B4" w:rsidP="001A77F3">
            <w:pPr>
              <w:rPr>
                <w:rStyle w:val="Questionlabel"/>
              </w:rPr>
            </w:pPr>
            <w:r>
              <w:rPr>
                <w:rStyle w:val="Questionlabel"/>
              </w:rPr>
              <w:t>Positon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35D1ABD" w14:textId="77777777" w:rsidR="00FD07B4" w:rsidRPr="002C0BEF" w:rsidRDefault="00FD07B4" w:rsidP="001A77F3"/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5D7C3AA" w14:textId="77777777" w:rsidR="00FD07B4" w:rsidRPr="007A5EFD" w:rsidRDefault="00FD07B4" w:rsidP="001A77F3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17A3D07" w14:textId="77777777" w:rsidR="00FD07B4" w:rsidRPr="002C0BEF" w:rsidRDefault="00FD07B4" w:rsidP="001A77F3"/>
        </w:tc>
      </w:tr>
      <w:tr w:rsidR="00FD07B4" w:rsidRPr="007A5EFD" w14:paraId="22639962" w14:textId="77777777" w:rsidTr="001A77F3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03B51B" w14:textId="77777777" w:rsidR="00FD07B4" w:rsidRDefault="00FD07B4" w:rsidP="001A77F3">
            <w:pPr>
              <w:rPr>
                <w:rStyle w:val="Questionlabel"/>
              </w:rPr>
            </w:pPr>
            <w:r>
              <w:rPr>
                <w:rStyle w:val="Questionlabel"/>
              </w:rPr>
              <w:t>Seal (if signing under seal)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DD6EAF" w14:textId="77777777" w:rsidR="00FD07B4" w:rsidRDefault="00FD07B4" w:rsidP="001A77F3"/>
          <w:p w14:paraId="7A372C6D" w14:textId="7064F75D" w:rsidR="00400DC8" w:rsidRDefault="00400DC8" w:rsidP="001A77F3"/>
          <w:p w14:paraId="6C72A85D" w14:textId="77777777" w:rsidR="000A7126" w:rsidRDefault="000A7126" w:rsidP="001A77F3"/>
          <w:p w14:paraId="5247AA78" w14:textId="696C48F1" w:rsidR="00400DC8" w:rsidRPr="002C0BEF" w:rsidRDefault="00400DC8" w:rsidP="001A77F3"/>
        </w:tc>
      </w:tr>
      <w:tr w:rsidR="002F5291" w:rsidRPr="007A5EFD" w14:paraId="6E18F1AA" w14:textId="77777777" w:rsidTr="002F5291">
        <w:trPr>
          <w:trHeight w:val="27"/>
        </w:trPr>
        <w:tc>
          <w:tcPr>
            <w:tcW w:w="7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5D8E67" w14:textId="6CC6DF63" w:rsidR="002F5291" w:rsidRPr="002F5291" w:rsidRDefault="002F5291" w:rsidP="001A77F3">
            <w:pPr>
              <w:rPr>
                <w:rStyle w:val="Questionlabel"/>
              </w:rPr>
            </w:pPr>
            <w:r w:rsidRPr="002F5291">
              <w:rPr>
                <w:rStyle w:val="Questionlabel"/>
              </w:rPr>
              <w:t>Indicate the number of pages attached to this application (where relevant)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2CE34D" w14:textId="77777777" w:rsidR="002F5291" w:rsidRPr="002C0BEF" w:rsidRDefault="002F5291" w:rsidP="001A77F3"/>
        </w:tc>
      </w:tr>
    </w:tbl>
    <w:p w14:paraId="64E2C717" w14:textId="77777777" w:rsidR="008E0419" w:rsidRDefault="008E0419">
      <w:r>
        <w:br w:type="page"/>
      </w:r>
    </w:p>
    <w:tbl>
      <w:tblPr>
        <w:tblStyle w:val="NTGTable1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888"/>
        <w:gridCol w:w="3402"/>
        <w:gridCol w:w="1418"/>
        <w:gridCol w:w="3640"/>
      </w:tblGrid>
      <w:tr w:rsidR="00196D53" w:rsidRPr="007A5EFD" w14:paraId="40E9C833" w14:textId="77777777" w:rsidTr="008E0419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98510FF" w14:textId="19B8E2D5" w:rsidR="00196D53" w:rsidRPr="007A5EFD" w:rsidRDefault="00196D53" w:rsidP="00196D53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lastRenderedPageBreak/>
              <w:t>Office use only^</w:t>
            </w:r>
          </w:p>
        </w:tc>
      </w:tr>
      <w:tr w:rsidR="00196D53" w:rsidRPr="007A5EFD" w14:paraId="2239B044" w14:textId="77777777" w:rsidTr="008E0419">
        <w:trPr>
          <w:trHeight w:val="2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B223E4" w14:textId="77777777" w:rsidR="00196D53" w:rsidRPr="00DE04E7" w:rsidRDefault="00196D53" w:rsidP="00196D53">
            <w:pPr>
              <w:tabs>
                <w:tab w:val="left" w:pos="1715"/>
              </w:tabs>
              <w:rPr>
                <w:rStyle w:val="Questionlabel"/>
              </w:rPr>
            </w:pPr>
            <w:r>
              <w:rPr>
                <w:rStyle w:val="Questionlabel"/>
              </w:rPr>
              <w:t>Date received ^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17DA17" w14:textId="77777777" w:rsidR="00196D53" w:rsidRPr="002C0BEF" w:rsidRDefault="00196D53" w:rsidP="00196D5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2166C49" w14:textId="77777777" w:rsidR="00196D53" w:rsidRDefault="00196D53" w:rsidP="00196D53">
            <w:pPr>
              <w:rPr>
                <w:rStyle w:val="Questionlabel"/>
              </w:rPr>
            </w:pPr>
            <w:r>
              <w:rPr>
                <w:rStyle w:val="Questionlabel"/>
              </w:rPr>
              <w:t>Reference ^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14514BF" w14:textId="77777777" w:rsidR="00196D53" w:rsidRPr="002C0BEF" w:rsidRDefault="00196D53" w:rsidP="00196D53"/>
        </w:tc>
      </w:tr>
      <w:tr w:rsidR="00196D53" w:rsidRPr="007A5EFD" w14:paraId="115F0AA8" w14:textId="77777777" w:rsidTr="008E0419">
        <w:trPr>
          <w:trHeight w:val="2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2BE21E" w14:textId="77777777" w:rsidR="00196D53" w:rsidRPr="00DE04E7" w:rsidRDefault="00196D53" w:rsidP="00196D53">
            <w:pPr>
              <w:tabs>
                <w:tab w:val="left" w:pos="1715"/>
              </w:tabs>
              <w:rPr>
                <w:rStyle w:val="Questionlabel"/>
              </w:rPr>
            </w:pPr>
            <w:r>
              <w:rPr>
                <w:rStyle w:val="Questionlabel"/>
              </w:rPr>
              <w:t>Received by ^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8E6255" w14:textId="77777777" w:rsidR="00196D53" w:rsidRPr="002C0BEF" w:rsidRDefault="00196D53" w:rsidP="00196D53"/>
        </w:tc>
      </w:tr>
      <w:tr w:rsidR="00A07020" w:rsidRPr="007A5EFD" w14:paraId="7EF45557" w14:textId="77777777" w:rsidTr="008E0419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8DADA44" w14:textId="77777777" w:rsidR="00A07020" w:rsidRPr="007A5EFD" w:rsidRDefault="00A07020" w:rsidP="0016432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Document Control</w:t>
            </w:r>
          </w:p>
        </w:tc>
      </w:tr>
      <w:tr w:rsidR="00A07020" w:rsidRPr="001C6F12" w14:paraId="2B0B6929" w14:textId="77777777" w:rsidTr="008E0419">
        <w:trPr>
          <w:trHeight w:val="2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7AE782" w14:textId="77777777" w:rsidR="00A07020" w:rsidRPr="001C6F12" w:rsidRDefault="00A07020" w:rsidP="0016432C">
            <w:pPr>
              <w:tabs>
                <w:tab w:val="left" w:pos="1715"/>
              </w:tabs>
              <w:rPr>
                <w:rStyle w:val="Questionlabel"/>
              </w:rPr>
            </w:pPr>
            <w:r>
              <w:rPr>
                <w:rStyle w:val="Questionlabel"/>
              </w:rPr>
              <w:t>Date form approved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105EA3" w14:textId="403775BA" w:rsidR="00A07020" w:rsidRPr="001C6F12" w:rsidRDefault="003A2488" w:rsidP="003A2488">
            <w:pPr>
              <w:tabs>
                <w:tab w:val="left" w:pos="1715"/>
              </w:tabs>
              <w:spacing w:before="120" w:after="120"/>
              <w:rPr>
                <w:rStyle w:val="Questionlabel"/>
              </w:rPr>
            </w:pPr>
            <w:r>
              <w:rPr>
                <w:rStyle w:val="Questionlabel"/>
              </w:rPr>
              <w:t>13/3/2023</w:t>
            </w:r>
          </w:p>
        </w:tc>
      </w:tr>
      <w:tr w:rsidR="00A07020" w:rsidRPr="001C6F12" w14:paraId="79A30267" w14:textId="77777777" w:rsidTr="008E0419">
        <w:trPr>
          <w:trHeight w:val="2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CE0A7B" w14:textId="77777777" w:rsidR="00A07020" w:rsidRDefault="00A07020" w:rsidP="0016432C">
            <w:pPr>
              <w:tabs>
                <w:tab w:val="left" w:pos="1715"/>
              </w:tabs>
              <w:rPr>
                <w:rStyle w:val="Questionlabel"/>
              </w:rPr>
            </w:pPr>
            <w:r>
              <w:rPr>
                <w:rStyle w:val="Questionlabel"/>
              </w:rPr>
              <w:t>Approved by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75008D" w14:textId="77777777" w:rsidR="00A07020" w:rsidRPr="001C6F12" w:rsidRDefault="00A07020" w:rsidP="0016432C">
            <w:pPr>
              <w:tabs>
                <w:tab w:val="left" w:pos="564"/>
              </w:tabs>
              <w:rPr>
                <w:rStyle w:val="Questionlabel"/>
              </w:rPr>
            </w:pPr>
            <w:r>
              <w:rPr>
                <w:rStyle w:val="Questionlabel"/>
              </w:rPr>
              <w:t xml:space="preserve">Executive Director Environmental Regulation </w:t>
            </w:r>
          </w:p>
        </w:tc>
      </w:tr>
      <w:tr w:rsidR="00196D53" w:rsidRPr="007A5EFD" w14:paraId="2779BD78" w14:textId="77777777" w:rsidTr="008E0419">
        <w:trPr>
          <w:trHeight w:val="727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6289638" w14:textId="77777777" w:rsidR="00196D53" w:rsidRDefault="00196D53" w:rsidP="00196D53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How to submit this form</w:t>
            </w:r>
          </w:p>
          <w:p w14:paraId="5E1784E2" w14:textId="77777777" w:rsidR="00196D53" w:rsidRPr="00196D53" w:rsidRDefault="00196D53" w:rsidP="00196D53">
            <w:r>
              <w:t xml:space="preserve">Email the completed application and attachment to </w:t>
            </w:r>
            <w:hyperlink r:id="rId9" w:history="1">
              <w:r w:rsidRPr="00E679FC">
                <w:rPr>
                  <w:rStyle w:val="Hyperlink"/>
                </w:rPr>
                <w:t>environmentalregulation@nt.gov.au</w:t>
              </w:r>
            </w:hyperlink>
            <w:r>
              <w:t xml:space="preserve"> </w:t>
            </w:r>
          </w:p>
          <w:p w14:paraId="4751C830" w14:textId="77777777" w:rsidR="00196D53" w:rsidRPr="00F15931" w:rsidRDefault="00196D53" w:rsidP="00196D53">
            <w:pPr>
              <w:widowControl w:val="0"/>
            </w:pPr>
          </w:p>
        </w:tc>
      </w:tr>
      <w:tr w:rsidR="00196D53" w:rsidRPr="007A5EFD" w14:paraId="681EFBBF" w14:textId="77777777" w:rsidTr="008E0419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4666AE1" w14:textId="77777777" w:rsidR="00196D53" w:rsidRPr="002C21A2" w:rsidRDefault="00196D53" w:rsidP="00196D53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  <w:tr w:rsidR="00A7534A" w:rsidRPr="007A5EFD" w14:paraId="64B4452E" w14:textId="77777777" w:rsidTr="008E0419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61145957" w14:textId="77777777" w:rsidR="00A7534A" w:rsidRPr="002C21A2" w:rsidRDefault="00A7534A" w:rsidP="00196D53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A7534A" w:rsidRPr="007A5EFD" w14:paraId="76E2BCE4" w14:textId="77777777" w:rsidTr="008E0419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C23723E" w14:textId="77777777" w:rsidR="00A7534A" w:rsidRPr="002C21A2" w:rsidRDefault="00A7534A" w:rsidP="00196D53">
            <w:pPr>
              <w:pStyle w:val="Subtitle0"/>
              <w:spacing w:after="0"/>
              <w:rPr>
                <w:rStyle w:val="Hidden"/>
              </w:rPr>
            </w:pPr>
          </w:p>
        </w:tc>
      </w:tr>
    </w:tbl>
    <w:p w14:paraId="20449D03" w14:textId="441511AD" w:rsidR="007A5EFD" w:rsidRPr="00734CCA" w:rsidRDefault="007A5EFD" w:rsidP="00734CCA">
      <w:pPr>
        <w:tabs>
          <w:tab w:val="left" w:pos="3281"/>
        </w:tabs>
      </w:pPr>
    </w:p>
    <w:sectPr w:rsidR="007A5EFD" w:rsidRPr="00734CCA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28A52" w14:textId="77777777" w:rsidR="00B60FFF" w:rsidRDefault="00B60FFF" w:rsidP="007332FF">
      <w:r>
        <w:separator/>
      </w:r>
    </w:p>
  </w:endnote>
  <w:endnote w:type="continuationSeparator" w:id="0">
    <w:p w14:paraId="2325AD10" w14:textId="77777777" w:rsidR="00B60FFF" w:rsidRDefault="00B60FF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117B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55B06D46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8257D9E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96D53">
                <w:rPr>
                  <w:rStyle w:val="PageNumber"/>
                  <w:b/>
                </w:rPr>
                <w:t>ENVIRONMENT, PARKS AND WATER SECURITY</w:t>
              </w:r>
            </w:sdtContent>
          </w:sdt>
          <w:r w:rsidR="00196D53">
            <w:rPr>
              <w:rStyle w:val="PageNumber"/>
            </w:rPr>
            <w:t xml:space="preserve"> </w:t>
          </w:r>
        </w:p>
        <w:p w14:paraId="4150D962" w14:textId="4578DF9F" w:rsidR="002645D5" w:rsidRPr="00AC4488" w:rsidRDefault="00B60FFF" w:rsidP="00196D5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E0419">
                <w:rPr>
                  <w:rStyle w:val="PageNumber"/>
                </w:rPr>
                <w:t>13 March 2023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057F3C">
            <w:rPr>
              <w:rStyle w:val="PageNumber"/>
              <w:noProof/>
            </w:rPr>
            <w:t>3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057F3C">
            <w:rPr>
              <w:rStyle w:val="PageNumber"/>
              <w:noProof/>
            </w:rPr>
            <w:t>3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14:paraId="6C5D0D1D" w14:textId="77777777" w:rsidR="002645D5" w:rsidRPr="00B11C67" w:rsidRDefault="002645D5" w:rsidP="002645D5">
    <w:pPr>
      <w:pStyle w:val="Footer"/>
      <w:rPr>
        <w:sz w:val="4"/>
        <w:szCs w:val="4"/>
      </w:rPr>
    </w:pPr>
  </w:p>
  <w:p w14:paraId="48CD06F3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BFCF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058A979D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115A359A" w14:textId="2ADBB1C8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96D53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14:paraId="4CC720C6" w14:textId="06D8D110" w:rsidR="00A66DD9" w:rsidRPr="001B3D22" w:rsidRDefault="00B60FFF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E0419">
                <w:rPr>
                  <w:rStyle w:val="PageNumber"/>
                </w:rPr>
                <w:t>13 March 2023</w:t>
              </w:r>
            </w:sdtContent>
          </w:sdt>
        </w:p>
        <w:p w14:paraId="0E411EE1" w14:textId="47B9635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57F3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57F3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34A5422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2100A7A" wp14:editId="1C6EC404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0E70DDF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D51E4" w14:textId="77777777" w:rsidR="00B60FFF" w:rsidRDefault="00B60FFF" w:rsidP="007332FF">
      <w:r>
        <w:separator/>
      </w:r>
    </w:p>
  </w:footnote>
  <w:footnote w:type="continuationSeparator" w:id="0">
    <w:p w14:paraId="3CAD7FD4" w14:textId="77777777" w:rsidR="00B60FFF" w:rsidRDefault="00B60FFF" w:rsidP="007332FF">
      <w:r>
        <w:continuationSeparator/>
      </w:r>
    </w:p>
  </w:footnote>
  <w:footnote w:id="1">
    <w:p w14:paraId="606281D4" w14:textId="77777777" w:rsidR="003728E3" w:rsidRDefault="003728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679FC">
          <w:rPr>
            <w:rStyle w:val="Hyperlink"/>
            <w:sz w:val="20"/>
          </w:rPr>
          <w:t>https://nt.gov.au/__data/assets/pdf_file/0016/1131073/waste-discharge-licensing-guidelines.pdf</w:t>
        </w:r>
      </w:hyperlink>
      <w:r>
        <w:t xml:space="preserve"> </w:t>
      </w:r>
    </w:p>
  </w:footnote>
  <w:footnote w:id="2">
    <w:p w14:paraId="409172AF" w14:textId="77777777" w:rsidR="00FD07B4" w:rsidRDefault="00FD07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02675">
          <w:rPr>
            <w:rStyle w:val="Hyperlink"/>
          </w:rPr>
          <w:t>https://depws.nt.gov.au/consultation-publications/privacy-policy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E5BB" w14:textId="31ED2AB7" w:rsidR="00983000" w:rsidRPr="00162207" w:rsidRDefault="00B60FFF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F5291">
          <w:rPr>
            <w:rStyle w:val="HeaderChar"/>
          </w:rPr>
          <w:t>Surrender a waste discharge licence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4A5A52E2" w14:textId="3BDF8A7D" w:rsidR="00A53CF0" w:rsidRPr="00E908F1" w:rsidRDefault="002F5291" w:rsidP="00A53CF0">
        <w:pPr>
          <w:pStyle w:val="Title"/>
        </w:pPr>
        <w:r>
          <w:rPr>
            <w:rStyle w:val="TitleChar"/>
          </w:rPr>
          <w:t>Surrender</w:t>
        </w:r>
        <w:r w:rsidR="003728E3">
          <w:rPr>
            <w:rStyle w:val="TitleChar"/>
          </w:rPr>
          <w:t xml:space="preserve"> a waste discharge licence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1EB30363"/>
    <w:multiLevelType w:val="hybridMultilevel"/>
    <w:tmpl w:val="1C2C2E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7FE510A"/>
    <w:multiLevelType w:val="hybridMultilevel"/>
    <w:tmpl w:val="4CA23CD2"/>
    <w:lvl w:ilvl="0" w:tplc="03064B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30F2D"/>
    <w:multiLevelType w:val="hybridMultilevel"/>
    <w:tmpl w:val="0E924F12"/>
    <w:lvl w:ilvl="0" w:tplc="E8CA0B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9"/>
  </w:num>
  <w:num w:numId="4">
    <w:abstractNumId w:val="24"/>
  </w:num>
  <w:num w:numId="5">
    <w:abstractNumId w:val="16"/>
  </w:num>
  <w:num w:numId="6">
    <w:abstractNumId w:val="7"/>
  </w:num>
  <w:num w:numId="7">
    <w:abstractNumId w:val="26"/>
  </w:num>
  <w:num w:numId="8">
    <w:abstractNumId w:val="15"/>
  </w:num>
  <w:num w:numId="9">
    <w:abstractNumId w:val="38"/>
  </w:num>
  <w:num w:numId="10">
    <w:abstractNumId w:val="22"/>
  </w:num>
  <w:num w:numId="11">
    <w:abstractNumId w:val="34"/>
  </w:num>
  <w:num w:numId="12">
    <w:abstractNumId w:val="11"/>
  </w:num>
  <w:num w:numId="13">
    <w:abstractNumId w:val="35"/>
  </w:num>
  <w:num w:numId="1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3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1B95"/>
    <w:rsid w:val="0004211C"/>
    <w:rsid w:val="0004268A"/>
    <w:rsid w:val="00044734"/>
    <w:rsid w:val="00046C59"/>
    <w:rsid w:val="00051362"/>
    <w:rsid w:val="00051F45"/>
    <w:rsid w:val="00052953"/>
    <w:rsid w:val="0005341A"/>
    <w:rsid w:val="00056DEF"/>
    <w:rsid w:val="00056EDC"/>
    <w:rsid w:val="00057F3C"/>
    <w:rsid w:val="0006635A"/>
    <w:rsid w:val="000720BE"/>
    <w:rsid w:val="0007259C"/>
    <w:rsid w:val="00077466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A7126"/>
    <w:rsid w:val="000B0076"/>
    <w:rsid w:val="000B2CA1"/>
    <w:rsid w:val="000B6E96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773B2"/>
    <w:rsid w:val="00181620"/>
    <w:rsid w:val="001827F3"/>
    <w:rsid w:val="00187130"/>
    <w:rsid w:val="001957AD"/>
    <w:rsid w:val="00196D53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59C3"/>
    <w:rsid w:val="001D01C4"/>
    <w:rsid w:val="001D2B07"/>
    <w:rsid w:val="001D4DA9"/>
    <w:rsid w:val="001D4F99"/>
    <w:rsid w:val="001D52B0"/>
    <w:rsid w:val="001D5A18"/>
    <w:rsid w:val="001D7C37"/>
    <w:rsid w:val="001D7CA4"/>
    <w:rsid w:val="001E057F"/>
    <w:rsid w:val="001E14EB"/>
    <w:rsid w:val="001F1DB0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18AE"/>
    <w:rsid w:val="002B38F7"/>
    <w:rsid w:val="002B4F50"/>
    <w:rsid w:val="002B5591"/>
    <w:rsid w:val="002B6AA4"/>
    <w:rsid w:val="002B6B7F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2F529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28E3"/>
    <w:rsid w:val="00377B21"/>
    <w:rsid w:val="00387DB7"/>
    <w:rsid w:val="00390862"/>
    <w:rsid w:val="00390CE3"/>
    <w:rsid w:val="00394876"/>
    <w:rsid w:val="00394AAF"/>
    <w:rsid w:val="00394CE5"/>
    <w:rsid w:val="0039602B"/>
    <w:rsid w:val="003A2488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0DC8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37FF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87E72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3113"/>
    <w:rsid w:val="005C52B6"/>
    <w:rsid w:val="005E144D"/>
    <w:rsid w:val="005E1500"/>
    <w:rsid w:val="005E3A43"/>
    <w:rsid w:val="005F0B17"/>
    <w:rsid w:val="005F77C7"/>
    <w:rsid w:val="00620675"/>
    <w:rsid w:val="00622910"/>
    <w:rsid w:val="006254B6"/>
    <w:rsid w:val="00626D47"/>
    <w:rsid w:val="00627FC8"/>
    <w:rsid w:val="006302F2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35A4"/>
    <w:rsid w:val="006A756A"/>
    <w:rsid w:val="006B7FE0"/>
    <w:rsid w:val="006D66F7"/>
    <w:rsid w:val="006E283C"/>
    <w:rsid w:val="0070512C"/>
    <w:rsid w:val="00705C9D"/>
    <w:rsid w:val="00705F13"/>
    <w:rsid w:val="00714F1D"/>
    <w:rsid w:val="00715225"/>
    <w:rsid w:val="00720CC6"/>
    <w:rsid w:val="00722DDB"/>
    <w:rsid w:val="00724728"/>
    <w:rsid w:val="00724F98"/>
    <w:rsid w:val="0072785C"/>
    <w:rsid w:val="00730B9B"/>
    <w:rsid w:val="0073182E"/>
    <w:rsid w:val="007332FF"/>
    <w:rsid w:val="00734CCA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593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0419"/>
    <w:rsid w:val="008E510B"/>
    <w:rsid w:val="00902B13"/>
    <w:rsid w:val="00911941"/>
    <w:rsid w:val="0092024D"/>
    <w:rsid w:val="00925146"/>
    <w:rsid w:val="00925F0F"/>
    <w:rsid w:val="00932CA6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C23C1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392E"/>
    <w:rsid w:val="00A05BFD"/>
    <w:rsid w:val="00A07020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534A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E5040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0FFF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4A69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0425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6E0C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A5C08"/>
    <w:rsid w:val="00DB191D"/>
    <w:rsid w:val="00DB3E74"/>
    <w:rsid w:val="00DB4F91"/>
    <w:rsid w:val="00DB6D0A"/>
    <w:rsid w:val="00DC06BE"/>
    <w:rsid w:val="00DC1F0F"/>
    <w:rsid w:val="00DC3117"/>
    <w:rsid w:val="00DC5DD9"/>
    <w:rsid w:val="00DC6D2D"/>
    <w:rsid w:val="00DD4E59"/>
    <w:rsid w:val="00DE04E7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020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0C05"/>
    <w:rsid w:val="00EB68C3"/>
    <w:rsid w:val="00EB77F9"/>
    <w:rsid w:val="00EC1627"/>
    <w:rsid w:val="00EC5769"/>
    <w:rsid w:val="00EC7D00"/>
    <w:rsid w:val="00ED0304"/>
    <w:rsid w:val="00ED314C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2C5F"/>
    <w:rsid w:val="00F301A6"/>
    <w:rsid w:val="00F467B9"/>
    <w:rsid w:val="00F5696E"/>
    <w:rsid w:val="00F60EFF"/>
    <w:rsid w:val="00F67D2D"/>
    <w:rsid w:val="00F858F2"/>
    <w:rsid w:val="00F860CC"/>
    <w:rsid w:val="00F94398"/>
    <w:rsid w:val="00FA57F3"/>
    <w:rsid w:val="00FB2B56"/>
    <w:rsid w:val="00FB3CC5"/>
    <w:rsid w:val="00FB55D5"/>
    <w:rsid w:val="00FB7F9B"/>
    <w:rsid w:val="00FC12BF"/>
    <w:rsid w:val="00FC2C60"/>
    <w:rsid w:val="00FD07B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33D2F"/>
  <w15:docId w15:val="{DA97DEF0-C718-42F7-A441-0C6FD8E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53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8E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8E3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8E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5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F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F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vironmentalregulation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pws.nt.gov.au/consultation-publications/privacy-policy" TargetMode="External"/><Relationship Id="rId1" Type="http://schemas.openxmlformats.org/officeDocument/2006/relationships/hyperlink" Target="https://nt.gov.au/__data/assets/pdf_file/0016/1131073/waste-discharge-licensing-guidelin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AC4B09-C3CA-4858-ADEE-16FA3273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Surrender a waste discharge licence</vt:lpstr>
    </vt:vector>
  </TitlesOfParts>
  <Company>ENVIRONMENT, PARKS AND WATER SECURITY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Surrender a waste discharge licence</dc:title>
  <dc:creator>Northern Territory Government</dc:creator>
  <cp:lastModifiedBy>Vanessa Madrill</cp:lastModifiedBy>
  <cp:revision>2</cp:revision>
  <cp:lastPrinted>2019-07-29T01:45:00Z</cp:lastPrinted>
  <dcterms:created xsi:type="dcterms:W3CDTF">2023-03-14T22:28:00Z</dcterms:created>
  <dcterms:modified xsi:type="dcterms:W3CDTF">2023-03-14T22:28:00Z</dcterms:modified>
</cp:coreProperties>
</file>