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4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31"/>
        <w:gridCol w:w="2126"/>
      </w:tblGrid>
      <w:tr w:rsidR="00176377" w14:paraId="0CF17883" w14:textId="77777777" w:rsidTr="008813EB">
        <w:tblPrEx>
          <w:tblCellMar>
            <w:top w:w="0" w:type="dxa"/>
            <w:bottom w:w="0" w:type="dxa"/>
          </w:tblCellMar>
        </w:tblPrEx>
        <w:trPr>
          <w:trHeight w:val="414"/>
        </w:trPr>
        <w:tc>
          <w:tcPr>
            <w:tcW w:w="4157" w:type="dxa"/>
            <w:gridSpan w:val="2"/>
            <w:tcBorders>
              <w:bottom w:val="nil"/>
            </w:tcBorders>
          </w:tcPr>
          <w:p w14:paraId="28021E53" w14:textId="77777777" w:rsidR="00176377" w:rsidRDefault="00176377" w:rsidP="008813EB">
            <w:pPr>
              <w:ind w:left="-61" w:right="-108"/>
              <w:jc w:val="center"/>
              <w:rPr>
                <w:rFonts w:ascii="Arial Narrow" w:hAnsi="Arial Narrow"/>
                <w:b/>
                <w:sz w:val="16"/>
              </w:rPr>
            </w:pPr>
            <w:r>
              <w:rPr>
                <w:rFonts w:ascii="Arial Narrow" w:hAnsi="Arial Narrow"/>
                <w:b/>
                <w:sz w:val="16"/>
              </w:rPr>
              <w:t>Mineral Titles Act 2010</w:t>
            </w:r>
          </w:p>
          <w:p w14:paraId="74521B62" w14:textId="77777777" w:rsidR="00176377" w:rsidRDefault="00176377" w:rsidP="008813EB">
            <w:pPr>
              <w:ind w:left="-61" w:right="-108"/>
              <w:jc w:val="center"/>
            </w:pPr>
            <w:r>
              <w:rPr>
                <w:rFonts w:ascii="Arial Narrow" w:hAnsi="Arial Narrow"/>
                <w:b/>
                <w:sz w:val="16"/>
              </w:rPr>
              <w:t>NOTICE OF LAND CEASING TO BE A MINERAL TITLE AREA</w:t>
            </w:r>
          </w:p>
        </w:tc>
      </w:tr>
      <w:tr w:rsidR="00176377" w14:paraId="46FBBE7B" w14:textId="77777777" w:rsidTr="008813EB">
        <w:tblPrEx>
          <w:tblCellMar>
            <w:top w:w="0" w:type="dxa"/>
            <w:bottom w:w="0" w:type="dxa"/>
          </w:tblCellMar>
        </w:tblPrEx>
        <w:trPr>
          <w:trHeight w:val="190"/>
        </w:trPr>
        <w:tc>
          <w:tcPr>
            <w:tcW w:w="203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6A90173" w14:textId="77777777" w:rsidR="00176377" w:rsidRDefault="00176377" w:rsidP="008813EB">
            <w:pPr>
              <w:tabs>
                <w:tab w:val="left" w:pos="1498"/>
              </w:tabs>
              <w:ind w:right="180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Title Type and Number: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CA953AC" w14:textId="77777777" w:rsidR="00176377" w:rsidRDefault="00176377" w:rsidP="008813EB">
            <w:pPr>
              <w:tabs>
                <w:tab w:val="left" w:pos="1498"/>
              </w:tabs>
              <w:ind w:left="-108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Exploration Licence 32436</w:t>
            </w:r>
          </w:p>
        </w:tc>
      </w:tr>
      <w:tr w:rsidR="00176377" w14:paraId="150D004C" w14:textId="77777777" w:rsidTr="008813EB">
        <w:tblPrEx>
          <w:tblCellMar>
            <w:top w:w="0" w:type="dxa"/>
            <w:bottom w:w="0" w:type="dxa"/>
          </w:tblCellMar>
        </w:tblPrEx>
        <w:trPr>
          <w:trHeight w:val="187"/>
        </w:trPr>
        <w:tc>
          <w:tcPr>
            <w:tcW w:w="203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2C75C16" w14:textId="77777777" w:rsidR="00176377" w:rsidRDefault="00176377" w:rsidP="008813EB">
            <w:pPr>
              <w:tabs>
                <w:tab w:val="left" w:pos="1498"/>
              </w:tabs>
              <w:ind w:right="180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Area Ceased on: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52484F1" w14:textId="77777777" w:rsidR="00176377" w:rsidRDefault="00176377" w:rsidP="008813EB">
            <w:pPr>
              <w:tabs>
                <w:tab w:val="left" w:pos="1498"/>
              </w:tabs>
              <w:ind w:left="-108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22 July 2026</w:t>
            </w:r>
          </w:p>
        </w:tc>
      </w:tr>
      <w:tr w:rsidR="00176377" w14:paraId="7F7830E7" w14:textId="77777777" w:rsidTr="008813EB">
        <w:tblPrEx>
          <w:tblCellMar>
            <w:top w:w="0" w:type="dxa"/>
            <w:bottom w:w="0" w:type="dxa"/>
          </w:tblCellMar>
        </w:tblPrEx>
        <w:trPr>
          <w:trHeight w:val="187"/>
        </w:trPr>
        <w:tc>
          <w:tcPr>
            <w:tcW w:w="203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ED12912" w14:textId="77777777" w:rsidR="00176377" w:rsidRDefault="00176377" w:rsidP="008813EB">
            <w:pPr>
              <w:tabs>
                <w:tab w:val="left" w:pos="1498"/>
              </w:tabs>
              <w:ind w:right="180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Area: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92159A1" w14:textId="77777777" w:rsidR="00176377" w:rsidRDefault="00176377" w:rsidP="008813EB">
            <w:pPr>
              <w:tabs>
                <w:tab w:val="left" w:pos="1498"/>
              </w:tabs>
              <w:ind w:left="-108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13 Blocks, 20.75 km²</w:t>
            </w:r>
          </w:p>
        </w:tc>
      </w:tr>
      <w:tr w:rsidR="00176377" w14:paraId="68B535EA" w14:textId="77777777" w:rsidTr="008813EB">
        <w:tblPrEx>
          <w:tblCellMar>
            <w:top w:w="0" w:type="dxa"/>
            <w:bottom w:w="0" w:type="dxa"/>
          </w:tblCellMar>
        </w:tblPrEx>
        <w:trPr>
          <w:trHeight w:val="187"/>
        </w:trPr>
        <w:tc>
          <w:tcPr>
            <w:tcW w:w="203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0F90FB2" w14:textId="77777777" w:rsidR="00176377" w:rsidRDefault="00176377" w:rsidP="008813EB">
            <w:pPr>
              <w:tabs>
                <w:tab w:val="left" w:pos="1498"/>
              </w:tabs>
              <w:ind w:right="180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Locality: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DDBEA38" w14:textId="77777777" w:rsidR="00176377" w:rsidRDefault="00176377" w:rsidP="008813EB">
            <w:pPr>
              <w:tabs>
                <w:tab w:val="left" w:pos="1498"/>
              </w:tabs>
              <w:ind w:left="-108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McKINLAY RIVER</w:t>
            </w:r>
          </w:p>
        </w:tc>
      </w:tr>
      <w:tr w:rsidR="00176377" w14:paraId="52C248BD" w14:textId="77777777" w:rsidTr="008813EB">
        <w:tblPrEx>
          <w:tblCellMar>
            <w:top w:w="0" w:type="dxa"/>
            <w:bottom w:w="0" w:type="dxa"/>
          </w:tblCellMar>
        </w:tblPrEx>
        <w:trPr>
          <w:trHeight w:val="187"/>
        </w:trPr>
        <w:tc>
          <w:tcPr>
            <w:tcW w:w="203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AE24E78" w14:textId="77777777" w:rsidR="00176377" w:rsidRDefault="00176377" w:rsidP="008813EB">
            <w:pPr>
              <w:tabs>
                <w:tab w:val="left" w:pos="1498"/>
              </w:tabs>
              <w:ind w:right="180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Name of Applicant(s)/Holder(s):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6E8F9C2" w14:textId="77777777" w:rsidR="00176377" w:rsidRDefault="00176377" w:rsidP="008813EB">
            <w:pPr>
              <w:tabs>
                <w:tab w:val="left" w:pos="1498"/>
              </w:tabs>
              <w:ind w:left="-108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50% KARIOTIS Stefanos, 50% KARIOTIS John</w:t>
            </w:r>
          </w:p>
        </w:tc>
      </w:tr>
      <w:tr w:rsidR="00176377" w14:paraId="38831656" w14:textId="77777777" w:rsidTr="008813EB">
        <w:tblPrEx>
          <w:tblCellMar>
            <w:top w:w="0" w:type="dxa"/>
            <w:bottom w:w="0" w:type="dxa"/>
          </w:tblCellMar>
        </w:tblPrEx>
        <w:trPr>
          <w:trHeight w:val="3246"/>
        </w:trPr>
        <w:tc>
          <w:tcPr>
            <w:tcW w:w="4157" w:type="dxa"/>
            <w:gridSpan w:val="2"/>
            <w:tcBorders>
              <w:top w:val="nil"/>
              <w:bottom w:val="nil"/>
            </w:tcBorders>
          </w:tcPr>
          <w:p w14:paraId="026D5C85" w14:textId="078A3283" w:rsidR="00176377" w:rsidRDefault="00176377" w:rsidP="008813EB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AA35BB6" wp14:editId="76811A60">
                  <wp:extent cx="2200275" cy="2200275"/>
                  <wp:effectExtent l="0" t="0" r="9525" b="9525"/>
                  <wp:docPr id="203260700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0275" cy="2200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76377" w14:paraId="52B97ECC" w14:textId="77777777" w:rsidTr="00176377">
        <w:tblPrEx>
          <w:tblCellMar>
            <w:top w:w="0" w:type="dxa"/>
            <w:bottom w:w="0" w:type="dxa"/>
          </w:tblCellMar>
        </w:tblPrEx>
        <w:trPr>
          <w:trHeight w:hRule="exact" w:val="683"/>
        </w:trPr>
        <w:tc>
          <w:tcPr>
            <w:tcW w:w="4157" w:type="dxa"/>
            <w:gridSpan w:val="2"/>
            <w:tcBorders>
              <w:top w:val="nil"/>
            </w:tcBorders>
          </w:tcPr>
          <w:p w14:paraId="17FCA7AE" w14:textId="77777777" w:rsidR="00176377" w:rsidRDefault="00176377" w:rsidP="008813EB"/>
        </w:tc>
      </w:tr>
    </w:tbl>
    <w:p w14:paraId="138BDE0B" w14:textId="77777777" w:rsidR="00176377" w:rsidRDefault="00176377" w:rsidP="00176377">
      <w:pPr>
        <w:pBdr>
          <w:bottom w:val="single" w:sz="4" w:space="1" w:color="auto"/>
        </w:pBdr>
        <w:rPr>
          <w:rFonts w:ascii="Lato" w:hAnsi="Lato" w:cs="Calibri"/>
        </w:rPr>
      </w:pPr>
    </w:p>
    <w:p w14:paraId="19502FC4" w14:textId="5AAF563A" w:rsidR="00954460" w:rsidRPr="006874B1" w:rsidRDefault="00176377" w:rsidP="00176377">
      <w:pPr>
        <w:pBdr>
          <w:bottom w:val="single" w:sz="4" w:space="1" w:color="auto"/>
        </w:pBdr>
        <w:rPr>
          <w:rFonts w:ascii="Lato" w:hAnsi="Lato" w:cs="Calibri"/>
        </w:rPr>
      </w:pPr>
      <w:r>
        <w:rPr>
          <w:rFonts w:ascii="Lato" w:hAnsi="Lato" w:cs="Calibri"/>
        </w:rPr>
        <w:t>217/26</w:t>
      </w:r>
    </w:p>
    <w:p w14:paraId="34453E2E" w14:textId="77777777" w:rsidR="00E27537" w:rsidRDefault="00E27537" w:rsidP="009506A3">
      <w:pPr>
        <w:rPr>
          <w:rFonts w:ascii="Lato" w:hAnsi="Lato" w:cs="Calibri"/>
        </w:rPr>
      </w:pPr>
    </w:p>
    <w:tbl>
      <w:tblPr>
        <w:tblW w:w="0" w:type="auto"/>
        <w:tblInd w:w="4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06"/>
        <w:gridCol w:w="2551"/>
      </w:tblGrid>
      <w:tr w:rsidR="00176377" w14:paraId="5351E04A" w14:textId="77777777" w:rsidTr="008813EB">
        <w:trPr>
          <w:trHeight w:val="414"/>
        </w:trPr>
        <w:tc>
          <w:tcPr>
            <w:tcW w:w="4157" w:type="dxa"/>
            <w:gridSpan w:val="2"/>
            <w:tcBorders>
              <w:bottom w:val="nil"/>
            </w:tcBorders>
          </w:tcPr>
          <w:p w14:paraId="5F650C87" w14:textId="77777777" w:rsidR="00176377" w:rsidRDefault="00176377" w:rsidP="008813EB">
            <w:pPr>
              <w:pStyle w:val="Heading4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Mineral Titles Act</w:t>
            </w:r>
          </w:p>
          <w:p w14:paraId="429E7095" w14:textId="77777777" w:rsidR="00176377" w:rsidRDefault="00176377" w:rsidP="008813EB">
            <w:pPr>
              <w:jc w:val="center"/>
            </w:pPr>
            <w:r>
              <w:rPr>
                <w:rFonts w:ascii="Arial Narrow" w:hAnsi="Arial Narrow"/>
                <w:sz w:val="16"/>
              </w:rPr>
              <w:t>NOTICE OF GRANT OF A  MINERAL TITLE</w:t>
            </w:r>
          </w:p>
        </w:tc>
      </w:tr>
      <w:tr w:rsidR="00176377" w14:paraId="65D607BA" w14:textId="77777777" w:rsidTr="008813EB">
        <w:trPr>
          <w:trHeight w:val="190"/>
        </w:trPr>
        <w:tc>
          <w:tcPr>
            <w:tcW w:w="160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71660C3" w14:textId="77777777" w:rsidR="00176377" w:rsidRDefault="00176377" w:rsidP="008813EB">
            <w:pPr>
              <w:tabs>
                <w:tab w:val="left" w:pos="1498"/>
              </w:tabs>
              <w:ind w:right="180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Title Type and Number: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08ABF35" w14:textId="77777777" w:rsidR="00176377" w:rsidRDefault="00176377" w:rsidP="008813EB">
            <w:pPr>
              <w:tabs>
                <w:tab w:val="left" w:pos="1498"/>
              </w:tabs>
              <w:ind w:left="-108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Exploration Licence 33428</w:t>
            </w:r>
          </w:p>
        </w:tc>
      </w:tr>
      <w:tr w:rsidR="00176377" w14:paraId="2E3E4678" w14:textId="77777777" w:rsidTr="008813EB">
        <w:trPr>
          <w:trHeight w:val="187"/>
        </w:trPr>
        <w:tc>
          <w:tcPr>
            <w:tcW w:w="160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EF3629B" w14:textId="77777777" w:rsidR="00176377" w:rsidRDefault="00176377" w:rsidP="008813EB">
            <w:pPr>
              <w:tabs>
                <w:tab w:val="left" w:pos="1498"/>
              </w:tabs>
              <w:ind w:right="180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Granted: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A1AB92A" w14:textId="77777777" w:rsidR="00176377" w:rsidRDefault="00176377" w:rsidP="008813EB">
            <w:pPr>
              <w:tabs>
                <w:tab w:val="left" w:pos="1498"/>
              </w:tabs>
              <w:ind w:left="-108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21 July 2026, for a period of 6 Years</w:t>
            </w:r>
          </w:p>
        </w:tc>
      </w:tr>
      <w:tr w:rsidR="00176377" w14:paraId="024970F8" w14:textId="77777777" w:rsidTr="008813EB">
        <w:trPr>
          <w:trHeight w:val="187"/>
        </w:trPr>
        <w:tc>
          <w:tcPr>
            <w:tcW w:w="160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62224A4" w14:textId="77777777" w:rsidR="00176377" w:rsidRDefault="00176377" w:rsidP="008813EB">
            <w:pPr>
              <w:tabs>
                <w:tab w:val="left" w:pos="1498"/>
              </w:tabs>
              <w:ind w:right="180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Area: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6E46027" w14:textId="77777777" w:rsidR="00176377" w:rsidRDefault="00176377" w:rsidP="008813EB">
            <w:pPr>
              <w:tabs>
                <w:tab w:val="left" w:pos="1498"/>
              </w:tabs>
              <w:ind w:left="-108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133 Blocks, 419.68 km²</w:t>
            </w:r>
          </w:p>
        </w:tc>
      </w:tr>
      <w:tr w:rsidR="00176377" w14:paraId="1CDE933A" w14:textId="77777777" w:rsidTr="008813EB">
        <w:trPr>
          <w:trHeight w:val="187"/>
        </w:trPr>
        <w:tc>
          <w:tcPr>
            <w:tcW w:w="160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67F816E" w14:textId="77777777" w:rsidR="00176377" w:rsidRDefault="00176377" w:rsidP="008813EB">
            <w:pPr>
              <w:tabs>
                <w:tab w:val="left" w:pos="1498"/>
              </w:tabs>
              <w:ind w:right="180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Locality: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49540A9" w14:textId="77777777" w:rsidR="00176377" w:rsidRDefault="00176377" w:rsidP="008813EB">
            <w:pPr>
              <w:tabs>
                <w:tab w:val="left" w:pos="1498"/>
              </w:tabs>
              <w:ind w:left="-108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NEWRY</w:t>
            </w:r>
          </w:p>
        </w:tc>
      </w:tr>
      <w:tr w:rsidR="00176377" w14:paraId="68FFE85B" w14:textId="77777777" w:rsidTr="008813EB">
        <w:trPr>
          <w:trHeight w:val="187"/>
        </w:trPr>
        <w:tc>
          <w:tcPr>
            <w:tcW w:w="160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1C2C70D" w14:textId="77777777" w:rsidR="00176377" w:rsidRDefault="00176377" w:rsidP="008813EB">
            <w:pPr>
              <w:tabs>
                <w:tab w:val="left" w:pos="1498"/>
              </w:tabs>
              <w:ind w:right="180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Name of Holder/s: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85B134A" w14:textId="77777777" w:rsidR="00176377" w:rsidRDefault="00176377" w:rsidP="008813EB">
            <w:pPr>
              <w:tabs>
                <w:tab w:val="left" w:pos="1498"/>
              </w:tabs>
              <w:ind w:left="-108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100% ROSEWOOD MINERALS PTY LTD [ACN. 653 271 179]</w:t>
            </w:r>
          </w:p>
        </w:tc>
      </w:tr>
      <w:tr w:rsidR="00176377" w14:paraId="5A0F55DB" w14:textId="77777777" w:rsidTr="008813EB">
        <w:trPr>
          <w:trHeight w:val="3246"/>
        </w:trPr>
        <w:tc>
          <w:tcPr>
            <w:tcW w:w="4157" w:type="dxa"/>
            <w:gridSpan w:val="2"/>
            <w:tcBorders>
              <w:top w:val="nil"/>
              <w:bottom w:val="nil"/>
            </w:tcBorders>
          </w:tcPr>
          <w:p w14:paraId="3C81C92B" w14:textId="40906F33" w:rsidR="00176377" w:rsidRDefault="00176377" w:rsidP="008813EB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50E4476" wp14:editId="6A2A5EBB">
                  <wp:extent cx="2095500" cy="2095500"/>
                  <wp:effectExtent l="0" t="0" r="0" b="0"/>
                  <wp:docPr id="152365835" name="Picture 2" descr="A diagram of a line drawing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365835" name="Picture 2" descr="A diagram of a line drawing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0" cy="2095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76377" w14:paraId="34199FA7" w14:textId="77777777" w:rsidTr="008813EB">
        <w:trPr>
          <w:trHeight w:val="599"/>
        </w:trPr>
        <w:tc>
          <w:tcPr>
            <w:tcW w:w="4157" w:type="dxa"/>
            <w:gridSpan w:val="2"/>
            <w:tcBorders>
              <w:top w:val="nil"/>
            </w:tcBorders>
          </w:tcPr>
          <w:p w14:paraId="195D873B" w14:textId="77777777" w:rsidR="00176377" w:rsidRDefault="00176377" w:rsidP="008813EB">
            <w:pPr>
              <w:jc w:val="both"/>
            </w:pPr>
            <w:r w:rsidRPr="001F59C8">
              <w:rPr>
                <w:rFonts w:ascii="Arial Narrow" w:hAnsi="Arial Narrow"/>
                <w:sz w:val="14"/>
                <w:szCs w:val="14"/>
              </w:rPr>
              <w:t xml:space="preserve">Area granted </w:t>
            </w:r>
            <w:r>
              <w:rPr>
                <w:rFonts w:ascii="Arial Narrow" w:hAnsi="Arial Narrow"/>
                <w:sz w:val="14"/>
                <w:szCs w:val="14"/>
              </w:rPr>
              <w:t xml:space="preserve">is </w:t>
            </w:r>
            <w:r w:rsidRPr="001F59C8">
              <w:rPr>
                <w:rFonts w:ascii="Arial Narrow" w:hAnsi="Arial Narrow"/>
                <w:sz w:val="14"/>
                <w:szCs w:val="14"/>
              </w:rPr>
              <w:t xml:space="preserve">indicated above. </w:t>
            </w:r>
            <w:r>
              <w:rPr>
                <w:rFonts w:ascii="Arial Narrow" w:hAnsi="Arial Narrow"/>
                <w:sz w:val="14"/>
                <w:szCs w:val="14"/>
              </w:rPr>
              <w:t>The titleholder is not permitted to exercise</w:t>
            </w:r>
            <w:r w:rsidRPr="001F59C8">
              <w:rPr>
                <w:rFonts w:ascii="Arial Narrow" w:hAnsi="Arial Narrow"/>
                <w:sz w:val="14"/>
                <w:szCs w:val="14"/>
              </w:rPr>
              <w:t xml:space="preserve"> </w:t>
            </w:r>
            <w:r>
              <w:rPr>
                <w:rFonts w:ascii="Arial Narrow" w:hAnsi="Arial Narrow"/>
                <w:sz w:val="14"/>
                <w:szCs w:val="14"/>
              </w:rPr>
              <w:t>occupational rights</w:t>
            </w:r>
            <w:r w:rsidRPr="001F59C8">
              <w:rPr>
                <w:rFonts w:ascii="Arial Narrow" w:hAnsi="Arial Narrow"/>
                <w:sz w:val="14"/>
                <w:szCs w:val="14"/>
              </w:rPr>
              <w:t xml:space="preserve"> </w:t>
            </w:r>
            <w:r>
              <w:rPr>
                <w:rFonts w:ascii="Arial Narrow" w:hAnsi="Arial Narrow"/>
                <w:sz w:val="14"/>
                <w:szCs w:val="14"/>
              </w:rPr>
              <w:t>on any</w:t>
            </w:r>
            <w:r w:rsidRPr="001F59C8">
              <w:rPr>
                <w:rFonts w:ascii="Arial Narrow" w:hAnsi="Arial Narrow"/>
                <w:sz w:val="14"/>
                <w:szCs w:val="14"/>
              </w:rPr>
              <w:t xml:space="preserve"> land that is subject to a development title, or an application for a development tit</w:t>
            </w:r>
            <w:r>
              <w:rPr>
                <w:rFonts w:ascii="Arial Narrow" w:hAnsi="Arial Narrow"/>
                <w:sz w:val="14"/>
                <w:szCs w:val="14"/>
              </w:rPr>
              <w:t>le. Any land the subject of a</w:t>
            </w:r>
            <w:r w:rsidRPr="001F59C8">
              <w:rPr>
                <w:rFonts w:ascii="Arial Narrow" w:hAnsi="Arial Narrow"/>
                <w:sz w:val="14"/>
                <w:szCs w:val="14"/>
              </w:rPr>
              <w:t xml:space="preserve"> Reserved Land gazettal under the </w:t>
            </w:r>
            <w:r w:rsidRPr="001F59C8">
              <w:rPr>
                <w:rFonts w:ascii="Arial Narrow" w:hAnsi="Arial Narrow"/>
                <w:i/>
                <w:sz w:val="14"/>
                <w:szCs w:val="14"/>
              </w:rPr>
              <w:t>Mineral Titles Act</w:t>
            </w:r>
            <w:r w:rsidRPr="001F59C8">
              <w:rPr>
                <w:rFonts w:ascii="Arial Narrow" w:hAnsi="Arial Narrow"/>
                <w:sz w:val="14"/>
                <w:szCs w:val="14"/>
              </w:rPr>
              <w:t xml:space="preserve"> and all land vested in the Commonwealth of Australia</w:t>
            </w:r>
            <w:r>
              <w:rPr>
                <w:rFonts w:ascii="Arial Narrow" w:hAnsi="Arial Narrow"/>
                <w:sz w:val="14"/>
                <w:szCs w:val="14"/>
              </w:rPr>
              <w:t xml:space="preserve"> is also excluded by description but not excised from the grant area</w:t>
            </w:r>
            <w:r w:rsidRPr="001F59C8">
              <w:rPr>
                <w:rFonts w:ascii="Arial Narrow" w:hAnsi="Arial Narrow"/>
                <w:sz w:val="14"/>
                <w:szCs w:val="14"/>
              </w:rPr>
              <w:t>.</w:t>
            </w:r>
          </w:p>
        </w:tc>
      </w:tr>
    </w:tbl>
    <w:p w14:paraId="5F6F4B97" w14:textId="77777777" w:rsidR="00954460" w:rsidRDefault="00954460" w:rsidP="009506A3">
      <w:pPr>
        <w:rPr>
          <w:rFonts w:ascii="Lato" w:hAnsi="Lato" w:cs="Calibri"/>
        </w:rPr>
      </w:pPr>
    </w:p>
    <w:p w14:paraId="4BB3DABD" w14:textId="4CF47EBF" w:rsidR="00954460" w:rsidRDefault="00176377" w:rsidP="00176377">
      <w:pPr>
        <w:pBdr>
          <w:bottom w:val="single" w:sz="4" w:space="1" w:color="auto"/>
        </w:pBdr>
        <w:rPr>
          <w:rFonts w:ascii="Lato" w:hAnsi="Lato" w:cs="Calibri"/>
        </w:rPr>
      </w:pPr>
      <w:r>
        <w:rPr>
          <w:rFonts w:ascii="Lato" w:hAnsi="Lato" w:cs="Calibri"/>
        </w:rPr>
        <w:t>218/26</w:t>
      </w:r>
    </w:p>
    <w:tbl>
      <w:tblPr>
        <w:tblW w:w="0" w:type="auto"/>
        <w:tblInd w:w="4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06"/>
        <w:gridCol w:w="2551"/>
      </w:tblGrid>
      <w:tr w:rsidR="00176377" w14:paraId="56F6CF64" w14:textId="77777777" w:rsidTr="008813EB">
        <w:trPr>
          <w:trHeight w:val="414"/>
        </w:trPr>
        <w:tc>
          <w:tcPr>
            <w:tcW w:w="4157" w:type="dxa"/>
            <w:gridSpan w:val="2"/>
            <w:tcBorders>
              <w:bottom w:val="nil"/>
            </w:tcBorders>
          </w:tcPr>
          <w:p w14:paraId="7322BCFD" w14:textId="77777777" w:rsidR="00176377" w:rsidRDefault="00176377" w:rsidP="008813EB">
            <w:pPr>
              <w:pStyle w:val="Heading4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Mineral Titles Act</w:t>
            </w:r>
          </w:p>
          <w:p w14:paraId="16B91F69" w14:textId="77777777" w:rsidR="00176377" w:rsidRDefault="00176377" w:rsidP="008813EB">
            <w:pPr>
              <w:jc w:val="center"/>
            </w:pPr>
            <w:r>
              <w:rPr>
                <w:rFonts w:ascii="Arial Narrow" w:hAnsi="Arial Narrow"/>
                <w:sz w:val="16"/>
              </w:rPr>
              <w:t>NOTICE OF GRANT OF A  MINERAL TITLE</w:t>
            </w:r>
          </w:p>
        </w:tc>
      </w:tr>
      <w:tr w:rsidR="00176377" w14:paraId="64103E91" w14:textId="77777777" w:rsidTr="008813EB">
        <w:trPr>
          <w:trHeight w:val="190"/>
        </w:trPr>
        <w:tc>
          <w:tcPr>
            <w:tcW w:w="160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57F1DC5" w14:textId="77777777" w:rsidR="00176377" w:rsidRDefault="00176377" w:rsidP="008813EB">
            <w:pPr>
              <w:tabs>
                <w:tab w:val="left" w:pos="1498"/>
              </w:tabs>
              <w:ind w:right="180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Title Type and Number: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8A604BB" w14:textId="77777777" w:rsidR="00176377" w:rsidRDefault="00176377" w:rsidP="008813EB">
            <w:pPr>
              <w:tabs>
                <w:tab w:val="left" w:pos="1498"/>
              </w:tabs>
              <w:ind w:left="-108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Exploration Licence 33430</w:t>
            </w:r>
          </w:p>
        </w:tc>
      </w:tr>
      <w:tr w:rsidR="00176377" w14:paraId="3AC6E516" w14:textId="77777777" w:rsidTr="008813EB">
        <w:trPr>
          <w:trHeight w:val="187"/>
        </w:trPr>
        <w:tc>
          <w:tcPr>
            <w:tcW w:w="160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E3D2933" w14:textId="77777777" w:rsidR="00176377" w:rsidRDefault="00176377" w:rsidP="008813EB">
            <w:pPr>
              <w:tabs>
                <w:tab w:val="left" w:pos="1498"/>
              </w:tabs>
              <w:ind w:right="180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Granted: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B627246" w14:textId="77777777" w:rsidR="00176377" w:rsidRDefault="00176377" w:rsidP="008813EB">
            <w:pPr>
              <w:tabs>
                <w:tab w:val="left" w:pos="1498"/>
              </w:tabs>
              <w:ind w:left="-108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21 July 2026, for a period of 6 Years</w:t>
            </w:r>
          </w:p>
        </w:tc>
      </w:tr>
      <w:tr w:rsidR="00176377" w14:paraId="61B014C2" w14:textId="77777777" w:rsidTr="008813EB">
        <w:trPr>
          <w:trHeight w:val="187"/>
        </w:trPr>
        <w:tc>
          <w:tcPr>
            <w:tcW w:w="160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B4F47FE" w14:textId="77777777" w:rsidR="00176377" w:rsidRDefault="00176377" w:rsidP="008813EB">
            <w:pPr>
              <w:tabs>
                <w:tab w:val="left" w:pos="1498"/>
              </w:tabs>
              <w:ind w:right="180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Area: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B89D4A9" w14:textId="77777777" w:rsidR="00176377" w:rsidRDefault="00176377" w:rsidP="008813EB">
            <w:pPr>
              <w:tabs>
                <w:tab w:val="left" w:pos="1498"/>
              </w:tabs>
              <w:ind w:left="-108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59 Blocks, 194.70 km²</w:t>
            </w:r>
          </w:p>
        </w:tc>
      </w:tr>
      <w:tr w:rsidR="00176377" w14:paraId="644204B8" w14:textId="77777777" w:rsidTr="008813EB">
        <w:trPr>
          <w:trHeight w:val="187"/>
        </w:trPr>
        <w:tc>
          <w:tcPr>
            <w:tcW w:w="160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B194D9D" w14:textId="77777777" w:rsidR="00176377" w:rsidRDefault="00176377" w:rsidP="008813EB">
            <w:pPr>
              <w:tabs>
                <w:tab w:val="left" w:pos="1498"/>
              </w:tabs>
              <w:ind w:right="180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Locality: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4C35288" w14:textId="77777777" w:rsidR="00176377" w:rsidRDefault="00176377" w:rsidP="008813EB">
            <w:pPr>
              <w:tabs>
                <w:tab w:val="left" w:pos="1498"/>
              </w:tabs>
              <w:ind w:left="-108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NEWRY</w:t>
            </w:r>
          </w:p>
        </w:tc>
      </w:tr>
      <w:tr w:rsidR="00176377" w14:paraId="0F675C6A" w14:textId="77777777" w:rsidTr="008813EB">
        <w:trPr>
          <w:trHeight w:val="187"/>
        </w:trPr>
        <w:tc>
          <w:tcPr>
            <w:tcW w:w="160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3BBF477" w14:textId="77777777" w:rsidR="00176377" w:rsidRDefault="00176377" w:rsidP="008813EB">
            <w:pPr>
              <w:tabs>
                <w:tab w:val="left" w:pos="1498"/>
              </w:tabs>
              <w:ind w:right="180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Name of Holder/s: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C9E491A" w14:textId="77777777" w:rsidR="00176377" w:rsidRDefault="00176377" w:rsidP="008813EB">
            <w:pPr>
              <w:tabs>
                <w:tab w:val="left" w:pos="1498"/>
              </w:tabs>
              <w:ind w:left="-108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100% ROSEWOOD MINERALS PTY LTD [ACN. 653 271 179]</w:t>
            </w:r>
          </w:p>
        </w:tc>
      </w:tr>
      <w:tr w:rsidR="00176377" w14:paraId="3F5E1FDB" w14:textId="77777777" w:rsidTr="008813EB">
        <w:trPr>
          <w:trHeight w:val="3246"/>
        </w:trPr>
        <w:tc>
          <w:tcPr>
            <w:tcW w:w="4157" w:type="dxa"/>
            <w:gridSpan w:val="2"/>
            <w:tcBorders>
              <w:top w:val="nil"/>
              <w:bottom w:val="nil"/>
            </w:tcBorders>
          </w:tcPr>
          <w:p w14:paraId="0B510CA0" w14:textId="38EE0B1A" w:rsidR="00176377" w:rsidRDefault="00176377" w:rsidP="008813EB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6897A39" wp14:editId="2A4668AC">
                  <wp:extent cx="2105025" cy="2105025"/>
                  <wp:effectExtent l="0" t="0" r="9525" b="9525"/>
                  <wp:docPr id="704223447" name="Picture 3" descr="A drawing of a house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4223447" name="Picture 3" descr="A drawing of a house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5025" cy="2105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76377" w14:paraId="1F57A251" w14:textId="77777777" w:rsidTr="008813EB">
        <w:trPr>
          <w:trHeight w:val="599"/>
        </w:trPr>
        <w:tc>
          <w:tcPr>
            <w:tcW w:w="4157" w:type="dxa"/>
            <w:gridSpan w:val="2"/>
            <w:tcBorders>
              <w:top w:val="nil"/>
            </w:tcBorders>
          </w:tcPr>
          <w:p w14:paraId="18F8E436" w14:textId="77777777" w:rsidR="00176377" w:rsidRDefault="00176377" w:rsidP="008813EB">
            <w:pPr>
              <w:jc w:val="both"/>
            </w:pPr>
            <w:r w:rsidRPr="001F59C8">
              <w:rPr>
                <w:rFonts w:ascii="Arial Narrow" w:hAnsi="Arial Narrow"/>
                <w:sz w:val="14"/>
                <w:szCs w:val="14"/>
              </w:rPr>
              <w:t xml:space="preserve">Area granted </w:t>
            </w:r>
            <w:r>
              <w:rPr>
                <w:rFonts w:ascii="Arial Narrow" w:hAnsi="Arial Narrow"/>
                <w:sz w:val="14"/>
                <w:szCs w:val="14"/>
              </w:rPr>
              <w:t xml:space="preserve">is </w:t>
            </w:r>
            <w:r w:rsidRPr="001F59C8">
              <w:rPr>
                <w:rFonts w:ascii="Arial Narrow" w:hAnsi="Arial Narrow"/>
                <w:sz w:val="14"/>
                <w:szCs w:val="14"/>
              </w:rPr>
              <w:t xml:space="preserve">indicated above. </w:t>
            </w:r>
            <w:r>
              <w:rPr>
                <w:rFonts w:ascii="Arial Narrow" w:hAnsi="Arial Narrow"/>
                <w:sz w:val="14"/>
                <w:szCs w:val="14"/>
              </w:rPr>
              <w:t>The titleholder is not permitted to exercise</w:t>
            </w:r>
            <w:r w:rsidRPr="001F59C8">
              <w:rPr>
                <w:rFonts w:ascii="Arial Narrow" w:hAnsi="Arial Narrow"/>
                <w:sz w:val="14"/>
                <w:szCs w:val="14"/>
              </w:rPr>
              <w:t xml:space="preserve"> </w:t>
            </w:r>
            <w:r>
              <w:rPr>
                <w:rFonts w:ascii="Arial Narrow" w:hAnsi="Arial Narrow"/>
                <w:sz w:val="14"/>
                <w:szCs w:val="14"/>
              </w:rPr>
              <w:t>occupational rights</w:t>
            </w:r>
            <w:r w:rsidRPr="001F59C8">
              <w:rPr>
                <w:rFonts w:ascii="Arial Narrow" w:hAnsi="Arial Narrow"/>
                <w:sz w:val="14"/>
                <w:szCs w:val="14"/>
              </w:rPr>
              <w:t xml:space="preserve"> </w:t>
            </w:r>
            <w:r>
              <w:rPr>
                <w:rFonts w:ascii="Arial Narrow" w:hAnsi="Arial Narrow"/>
                <w:sz w:val="14"/>
                <w:szCs w:val="14"/>
              </w:rPr>
              <w:t>on any</w:t>
            </w:r>
            <w:r w:rsidRPr="001F59C8">
              <w:rPr>
                <w:rFonts w:ascii="Arial Narrow" w:hAnsi="Arial Narrow"/>
                <w:sz w:val="14"/>
                <w:szCs w:val="14"/>
              </w:rPr>
              <w:t xml:space="preserve"> land that is subject to a development title, or an application for a development tit</w:t>
            </w:r>
            <w:r>
              <w:rPr>
                <w:rFonts w:ascii="Arial Narrow" w:hAnsi="Arial Narrow"/>
                <w:sz w:val="14"/>
                <w:szCs w:val="14"/>
              </w:rPr>
              <w:t>le. Any land the subject of a</w:t>
            </w:r>
            <w:r w:rsidRPr="001F59C8">
              <w:rPr>
                <w:rFonts w:ascii="Arial Narrow" w:hAnsi="Arial Narrow"/>
                <w:sz w:val="14"/>
                <w:szCs w:val="14"/>
              </w:rPr>
              <w:t xml:space="preserve"> Reserved Land gazettal under the </w:t>
            </w:r>
            <w:r w:rsidRPr="001F59C8">
              <w:rPr>
                <w:rFonts w:ascii="Arial Narrow" w:hAnsi="Arial Narrow"/>
                <w:i/>
                <w:sz w:val="14"/>
                <w:szCs w:val="14"/>
              </w:rPr>
              <w:t>Mineral Titles Act</w:t>
            </w:r>
            <w:r w:rsidRPr="001F59C8">
              <w:rPr>
                <w:rFonts w:ascii="Arial Narrow" w:hAnsi="Arial Narrow"/>
                <w:sz w:val="14"/>
                <w:szCs w:val="14"/>
              </w:rPr>
              <w:t xml:space="preserve"> and all land vested in the Commonwealth of Australia</w:t>
            </w:r>
            <w:r>
              <w:rPr>
                <w:rFonts w:ascii="Arial Narrow" w:hAnsi="Arial Narrow"/>
                <w:sz w:val="14"/>
                <w:szCs w:val="14"/>
              </w:rPr>
              <w:t xml:space="preserve"> is also excluded by description but not excised from the grant area</w:t>
            </w:r>
            <w:r w:rsidRPr="001F59C8">
              <w:rPr>
                <w:rFonts w:ascii="Arial Narrow" w:hAnsi="Arial Narrow"/>
                <w:sz w:val="14"/>
                <w:szCs w:val="14"/>
              </w:rPr>
              <w:t>.</w:t>
            </w:r>
          </w:p>
        </w:tc>
      </w:tr>
    </w:tbl>
    <w:p w14:paraId="4DDB5A4D" w14:textId="77777777" w:rsidR="00954460" w:rsidRDefault="00954460" w:rsidP="009506A3">
      <w:pPr>
        <w:rPr>
          <w:rFonts w:ascii="Lato" w:hAnsi="Lato" w:cs="Calibri"/>
        </w:rPr>
      </w:pPr>
    </w:p>
    <w:p w14:paraId="73242D69" w14:textId="2A65C7DF" w:rsidR="00954460" w:rsidRDefault="00176377" w:rsidP="00176377">
      <w:pPr>
        <w:pBdr>
          <w:bottom w:val="single" w:sz="4" w:space="1" w:color="auto"/>
        </w:pBdr>
        <w:rPr>
          <w:rFonts w:ascii="Lato" w:hAnsi="Lato" w:cs="Calibri"/>
        </w:rPr>
      </w:pPr>
      <w:r>
        <w:rPr>
          <w:rFonts w:ascii="Lato" w:hAnsi="Lato" w:cs="Calibri"/>
        </w:rPr>
        <w:t>219/26</w:t>
      </w:r>
    </w:p>
    <w:p w14:paraId="4DEF157F" w14:textId="77777777" w:rsidR="00954460" w:rsidRDefault="00954460" w:rsidP="009506A3">
      <w:pPr>
        <w:rPr>
          <w:rFonts w:ascii="Lato" w:hAnsi="Lato" w:cs="Calibri"/>
        </w:rPr>
      </w:pPr>
    </w:p>
    <w:tbl>
      <w:tblPr>
        <w:tblW w:w="0" w:type="auto"/>
        <w:tblInd w:w="4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06"/>
        <w:gridCol w:w="2551"/>
      </w:tblGrid>
      <w:tr w:rsidR="00176377" w14:paraId="62466FDB" w14:textId="77777777" w:rsidTr="008813EB">
        <w:trPr>
          <w:trHeight w:val="414"/>
        </w:trPr>
        <w:tc>
          <w:tcPr>
            <w:tcW w:w="4157" w:type="dxa"/>
            <w:gridSpan w:val="2"/>
            <w:tcBorders>
              <w:bottom w:val="nil"/>
            </w:tcBorders>
          </w:tcPr>
          <w:p w14:paraId="4AE0518F" w14:textId="77777777" w:rsidR="00176377" w:rsidRDefault="00176377" w:rsidP="008813EB">
            <w:pPr>
              <w:pStyle w:val="Heading4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Mineral Titles Act</w:t>
            </w:r>
          </w:p>
          <w:p w14:paraId="1AA5B611" w14:textId="77777777" w:rsidR="00176377" w:rsidRDefault="00176377" w:rsidP="008813EB">
            <w:pPr>
              <w:jc w:val="center"/>
            </w:pPr>
            <w:r>
              <w:rPr>
                <w:rFonts w:ascii="Arial Narrow" w:hAnsi="Arial Narrow"/>
                <w:sz w:val="16"/>
              </w:rPr>
              <w:t>NOTICE OF GRANT OF A  MINERAL TITLE</w:t>
            </w:r>
          </w:p>
        </w:tc>
      </w:tr>
      <w:tr w:rsidR="00176377" w14:paraId="60CCA922" w14:textId="77777777" w:rsidTr="008813EB">
        <w:trPr>
          <w:trHeight w:val="190"/>
        </w:trPr>
        <w:tc>
          <w:tcPr>
            <w:tcW w:w="160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33E21EA" w14:textId="77777777" w:rsidR="00176377" w:rsidRDefault="00176377" w:rsidP="008813EB">
            <w:pPr>
              <w:tabs>
                <w:tab w:val="left" w:pos="1498"/>
              </w:tabs>
              <w:ind w:right="180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Title Type and Number: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1A7E36D" w14:textId="77777777" w:rsidR="00176377" w:rsidRDefault="00176377" w:rsidP="008813EB">
            <w:pPr>
              <w:tabs>
                <w:tab w:val="left" w:pos="1498"/>
              </w:tabs>
              <w:ind w:left="-108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Exploration Licence 33852</w:t>
            </w:r>
          </w:p>
        </w:tc>
      </w:tr>
      <w:tr w:rsidR="00176377" w14:paraId="013F4317" w14:textId="77777777" w:rsidTr="008813EB">
        <w:trPr>
          <w:trHeight w:val="187"/>
        </w:trPr>
        <w:tc>
          <w:tcPr>
            <w:tcW w:w="160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68163B5" w14:textId="77777777" w:rsidR="00176377" w:rsidRDefault="00176377" w:rsidP="008813EB">
            <w:pPr>
              <w:tabs>
                <w:tab w:val="left" w:pos="1498"/>
              </w:tabs>
              <w:ind w:right="180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Granted: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CDACEE0" w14:textId="77777777" w:rsidR="00176377" w:rsidRDefault="00176377" w:rsidP="008813EB">
            <w:pPr>
              <w:tabs>
                <w:tab w:val="left" w:pos="1498"/>
              </w:tabs>
              <w:ind w:left="-108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21 July 2026, for a period of 6 Years</w:t>
            </w:r>
          </w:p>
        </w:tc>
      </w:tr>
      <w:tr w:rsidR="00176377" w14:paraId="6E255A48" w14:textId="77777777" w:rsidTr="008813EB">
        <w:trPr>
          <w:trHeight w:val="187"/>
        </w:trPr>
        <w:tc>
          <w:tcPr>
            <w:tcW w:w="160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2FD896B" w14:textId="77777777" w:rsidR="00176377" w:rsidRDefault="00176377" w:rsidP="008813EB">
            <w:pPr>
              <w:tabs>
                <w:tab w:val="left" w:pos="1498"/>
              </w:tabs>
              <w:ind w:right="180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Area: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38DB354" w14:textId="77777777" w:rsidR="00176377" w:rsidRDefault="00176377" w:rsidP="008813EB">
            <w:pPr>
              <w:tabs>
                <w:tab w:val="left" w:pos="1498"/>
              </w:tabs>
              <w:ind w:left="-108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66 Blocks, 217.65 km²</w:t>
            </w:r>
          </w:p>
        </w:tc>
      </w:tr>
      <w:tr w:rsidR="00176377" w14:paraId="6684D972" w14:textId="77777777" w:rsidTr="008813EB">
        <w:trPr>
          <w:trHeight w:val="187"/>
        </w:trPr>
        <w:tc>
          <w:tcPr>
            <w:tcW w:w="160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A0561E9" w14:textId="77777777" w:rsidR="00176377" w:rsidRDefault="00176377" w:rsidP="008813EB">
            <w:pPr>
              <w:tabs>
                <w:tab w:val="left" w:pos="1498"/>
              </w:tabs>
              <w:ind w:right="180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Locality: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B89F4E6" w14:textId="77777777" w:rsidR="00176377" w:rsidRDefault="00176377" w:rsidP="008813EB">
            <w:pPr>
              <w:tabs>
                <w:tab w:val="left" w:pos="1498"/>
              </w:tabs>
              <w:ind w:left="-108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KILDURK</w:t>
            </w:r>
          </w:p>
        </w:tc>
      </w:tr>
      <w:tr w:rsidR="00176377" w14:paraId="668B12F0" w14:textId="77777777" w:rsidTr="008813EB">
        <w:trPr>
          <w:trHeight w:val="187"/>
        </w:trPr>
        <w:tc>
          <w:tcPr>
            <w:tcW w:w="160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196C59B" w14:textId="77777777" w:rsidR="00176377" w:rsidRDefault="00176377" w:rsidP="008813EB">
            <w:pPr>
              <w:tabs>
                <w:tab w:val="left" w:pos="1498"/>
              </w:tabs>
              <w:ind w:right="180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Name of Holder/s: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02780F5" w14:textId="77777777" w:rsidR="00176377" w:rsidRDefault="00176377" w:rsidP="008813EB">
            <w:pPr>
              <w:tabs>
                <w:tab w:val="left" w:pos="1498"/>
              </w:tabs>
              <w:ind w:left="-108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100% ROSEWOOD MINERALS PTY LTD [ACN. 653 271 179]</w:t>
            </w:r>
          </w:p>
        </w:tc>
      </w:tr>
      <w:tr w:rsidR="00176377" w14:paraId="5D4FD368" w14:textId="77777777" w:rsidTr="008813EB">
        <w:trPr>
          <w:trHeight w:val="3246"/>
        </w:trPr>
        <w:tc>
          <w:tcPr>
            <w:tcW w:w="4157" w:type="dxa"/>
            <w:gridSpan w:val="2"/>
            <w:tcBorders>
              <w:top w:val="nil"/>
              <w:bottom w:val="nil"/>
            </w:tcBorders>
          </w:tcPr>
          <w:p w14:paraId="00627C86" w14:textId="5DD49D72" w:rsidR="00176377" w:rsidRDefault="00176377" w:rsidP="008813EB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31800B8" wp14:editId="7827CF3E">
                  <wp:extent cx="2085975" cy="2085975"/>
                  <wp:effectExtent l="0" t="0" r="9525" b="9525"/>
                  <wp:docPr id="922703342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5975" cy="2085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76377" w14:paraId="4C3B93C2" w14:textId="77777777" w:rsidTr="008813EB">
        <w:trPr>
          <w:trHeight w:val="599"/>
        </w:trPr>
        <w:tc>
          <w:tcPr>
            <w:tcW w:w="4157" w:type="dxa"/>
            <w:gridSpan w:val="2"/>
            <w:tcBorders>
              <w:top w:val="nil"/>
            </w:tcBorders>
          </w:tcPr>
          <w:p w14:paraId="5A6E157F" w14:textId="77777777" w:rsidR="00176377" w:rsidRDefault="00176377" w:rsidP="008813EB">
            <w:pPr>
              <w:jc w:val="both"/>
            </w:pPr>
            <w:r w:rsidRPr="001F59C8">
              <w:rPr>
                <w:rFonts w:ascii="Arial Narrow" w:hAnsi="Arial Narrow"/>
                <w:sz w:val="14"/>
                <w:szCs w:val="14"/>
              </w:rPr>
              <w:t xml:space="preserve">Area granted </w:t>
            </w:r>
            <w:r>
              <w:rPr>
                <w:rFonts w:ascii="Arial Narrow" w:hAnsi="Arial Narrow"/>
                <w:sz w:val="14"/>
                <w:szCs w:val="14"/>
              </w:rPr>
              <w:t xml:space="preserve">is </w:t>
            </w:r>
            <w:r w:rsidRPr="001F59C8">
              <w:rPr>
                <w:rFonts w:ascii="Arial Narrow" w:hAnsi="Arial Narrow"/>
                <w:sz w:val="14"/>
                <w:szCs w:val="14"/>
              </w:rPr>
              <w:t xml:space="preserve">indicated above. </w:t>
            </w:r>
            <w:r>
              <w:rPr>
                <w:rFonts w:ascii="Arial Narrow" w:hAnsi="Arial Narrow"/>
                <w:sz w:val="14"/>
                <w:szCs w:val="14"/>
              </w:rPr>
              <w:t>The titleholder is not permitted to exercise</w:t>
            </w:r>
            <w:r w:rsidRPr="001F59C8">
              <w:rPr>
                <w:rFonts w:ascii="Arial Narrow" w:hAnsi="Arial Narrow"/>
                <w:sz w:val="14"/>
                <w:szCs w:val="14"/>
              </w:rPr>
              <w:t xml:space="preserve"> </w:t>
            </w:r>
            <w:r>
              <w:rPr>
                <w:rFonts w:ascii="Arial Narrow" w:hAnsi="Arial Narrow"/>
                <w:sz w:val="14"/>
                <w:szCs w:val="14"/>
              </w:rPr>
              <w:t>occupational rights</w:t>
            </w:r>
            <w:r w:rsidRPr="001F59C8">
              <w:rPr>
                <w:rFonts w:ascii="Arial Narrow" w:hAnsi="Arial Narrow"/>
                <w:sz w:val="14"/>
                <w:szCs w:val="14"/>
              </w:rPr>
              <w:t xml:space="preserve"> </w:t>
            </w:r>
            <w:r>
              <w:rPr>
                <w:rFonts w:ascii="Arial Narrow" w:hAnsi="Arial Narrow"/>
                <w:sz w:val="14"/>
                <w:szCs w:val="14"/>
              </w:rPr>
              <w:t>on any</w:t>
            </w:r>
            <w:r w:rsidRPr="001F59C8">
              <w:rPr>
                <w:rFonts w:ascii="Arial Narrow" w:hAnsi="Arial Narrow"/>
                <w:sz w:val="14"/>
                <w:szCs w:val="14"/>
              </w:rPr>
              <w:t xml:space="preserve"> land that is subject to a development title, or an application for a development tit</w:t>
            </w:r>
            <w:r>
              <w:rPr>
                <w:rFonts w:ascii="Arial Narrow" w:hAnsi="Arial Narrow"/>
                <w:sz w:val="14"/>
                <w:szCs w:val="14"/>
              </w:rPr>
              <w:t>le. Any land the subject of a</w:t>
            </w:r>
            <w:r w:rsidRPr="001F59C8">
              <w:rPr>
                <w:rFonts w:ascii="Arial Narrow" w:hAnsi="Arial Narrow"/>
                <w:sz w:val="14"/>
                <w:szCs w:val="14"/>
              </w:rPr>
              <w:t xml:space="preserve"> Reserved Land gazettal under the </w:t>
            </w:r>
            <w:r w:rsidRPr="001F59C8">
              <w:rPr>
                <w:rFonts w:ascii="Arial Narrow" w:hAnsi="Arial Narrow"/>
                <w:i/>
                <w:sz w:val="14"/>
                <w:szCs w:val="14"/>
              </w:rPr>
              <w:t>Mineral Titles Act</w:t>
            </w:r>
            <w:r w:rsidRPr="001F59C8">
              <w:rPr>
                <w:rFonts w:ascii="Arial Narrow" w:hAnsi="Arial Narrow"/>
                <w:sz w:val="14"/>
                <w:szCs w:val="14"/>
              </w:rPr>
              <w:t xml:space="preserve"> and all land vested in the Commonwealth of Australia</w:t>
            </w:r>
            <w:r>
              <w:rPr>
                <w:rFonts w:ascii="Arial Narrow" w:hAnsi="Arial Narrow"/>
                <w:sz w:val="14"/>
                <w:szCs w:val="14"/>
              </w:rPr>
              <w:t xml:space="preserve"> is also excluded by description but not excised from the grant area</w:t>
            </w:r>
            <w:r w:rsidRPr="001F59C8">
              <w:rPr>
                <w:rFonts w:ascii="Arial Narrow" w:hAnsi="Arial Narrow"/>
                <w:sz w:val="14"/>
                <w:szCs w:val="14"/>
              </w:rPr>
              <w:t>.</w:t>
            </w:r>
          </w:p>
        </w:tc>
      </w:tr>
    </w:tbl>
    <w:p w14:paraId="681888D1" w14:textId="77777777" w:rsidR="00954460" w:rsidRDefault="00954460" w:rsidP="009506A3">
      <w:pPr>
        <w:rPr>
          <w:rFonts w:ascii="Lato" w:hAnsi="Lato" w:cs="Calibri"/>
        </w:rPr>
      </w:pPr>
    </w:p>
    <w:p w14:paraId="32498A4D" w14:textId="17449ADF" w:rsidR="00954460" w:rsidRDefault="00176377" w:rsidP="00176377">
      <w:pPr>
        <w:pBdr>
          <w:bottom w:val="single" w:sz="4" w:space="1" w:color="auto"/>
        </w:pBdr>
        <w:rPr>
          <w:rFonts w:ascii="Lato" w:hAnsi="Lato" w:cs="Calibri"/>
        </w:rPr>
      </w:pPr>
      <w:r>
        <w:rPr>
          <w:rFonts w:ascii="Lato" w:hAnsi="Lato" w:cs="Calibri"/>
        </w:rPr>
        <w:t>220/26</w:t>
      </w:r>
    </w:p>
    <w:tbl>
      <w:tblPr>
        <w:tblW w:w="0" w:type="auto"/>
        <w:tblInd w:w="4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06"/>
        <w:gridCol w:w="2551"/>
      </w:tblGrid>
      <w:tr w:rsidR="00176377" w14:paraId="72768833" w14:textId="77777777" w:rsidTr="008813EB">
        <w:trPr>
          <w:trHeight w:val="414"/>
        </w:trPr>
        <w:tc>
          <w:tcPr>
            <w:tcW w:w="4157" w:type="dxa"/>
            <w:gridSpan w:val="2"/>
            <w:tcBorders>
              <w:bottom w:val="nil"/>
            </w:tcBorders>
          </w:tcPr>
          <w:p w14:paraId="332D6C67" w14:textId="77777777" w:rsidR="00176377" w:rsidRDefault="00176377" w:rsidP="008813EB">
            <w:pPr>
              <w:pStyle w:val="Heading4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lastRenderedPageBreak/>
              <w:t>Mineral Titles Act</w:t>
            </w:r>
          </w:p>
          <w:p w14:paraId="70A4845B" w14:textId="77777777" w:rsidR="00176377" w:rsidRDefault="00176377" w:rsidP="008813EB">
            <w:pPr>
              <w:jc w:val="center"/>
            </w:pPr>
            <w:r>
              <w:rPr>
                <w:rFonts w:ascii="Arial Narrow" w:hAnsi="Arial Narrow"/>
                <w:sz w:val="16"/>
              </w:rPr>
              <w:t>NOTICE OF GRANT OF A  MINERAL TITLE</w:t>
            </w:r>
          </w:p>
        </w:tc>
      </w:tr>
      <w:tr w:rsidR="00176377" w14:paraId="4E8842CE" w14:textId="77777777" w:rsidTr="008813EB">
        <w:trPr>
          <w:trHeight w:val="190"/>
        </w:trPr>
        <w:tc>
          <w:tcPr>
            <w:tcW w:w="160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853F128" w14:textId="77777777" w:rsidR="00176377" w:rsidRDefault="00176377" w:rsidP="008813EB">
            <w:pPr>
              <w:tabs>
                <w:tab w:val="left" w:pos="1498"/>
              </w:tabs>
              <w:ind w:right="180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Title Type and Number: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7576345" w14:textId="77777777" w:rsidR="00176377" w:rsidRDefault="00176377" w:rsidP="008813EB">
            <w:pPr>
              <w:tabs>
                <w:tab w:val="left" w:pos="1498"/>
              </w:tabs>
              <w:ind w:left="-108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Exploration Licence 33993</w:t>
            </w:r>
          </w:p>
        </w:tc>
      </w:tr>
      <w:tr w:rsidR="00176377" w14:paraId="223FBBED" w14:textId="77777777" w:rsidTr="008813EB">
        <w:trPr>
          <w:trHeight w:val="187"/>
        </w:trPr>
        <w:tc>
          <w:tcPr>
            <w:tcW w:w="160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C77B286" w14:textId="77777777" w:rsidR="00176377" w:rsidRDefault="00176377" w:rsidP="008813EB">
            <w:pPr>
              <w:tabs>
                <w:tab w:val="left" w:pos="1498"/>
              </w:tabs>
              <w:ind w:right="180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Granted: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708A8C6" w14:textId="77777777" w:rsidR="00176377" w:rsidRDefault="00176377" w:rsidP="008813EB">
            <w:pPr>
              <w:tabs>
                <w:tab w:val="left" w:pos="1498"/>
              </w:tabs>
              <w:ind w:left="-108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21 July 2026, for a period of 6 Years</w:t>
            </w:r>
          </w:p>
        </w:tc>
      </w:tr>
      <w:tr w:rsidR="00176377" w14:paraId="1B734F3F" w14:textId="77777777" w:rsidTr="008813EB">
        <w:trPr>
          <w:trHeight w:val="187"/>
        </w:trPr>
        <w:tc>
          <w:tcPr>
            <w:tcW w:w="160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21940A7" w14:textId="77777777" w:rsidR="00176377" w:rsidRDefault="00176377" w:rsidP="008813EB">
            <w:pPr>
              <w:tabs>
                <w:tab w:val="left" w:pos="1498"/>
              </w:tabs>
              <w:ind w:right="180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Area: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DD1FA12" w14:textId="77777777" w:rsidR="00176377" w:rsidRDefault="00176377" w:rsidP="008813EB">
            <w:pPr>
              <w:tabs>
                <w:tab w:val="left" w:pos="1498"/>
              </w:tabs>
              <w:ind w:left="-108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82 Blocks, 270.16 km²</w:t>
            </w:r>
          </w:p>
        </w:tc>
      </w:tr>
      <w:tr w:rsidR="00176377" w14:paraId="7B568EF7" w14:textId="77777777" w:rsidTr="008813EB">
        <w:trPr>
          <w:trHeight w:val="187"/>
        </w:trPr>
        <w:tc>
          <w:tcPr>
            <w:tcW w:w="160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1B3F20A" w14:textId="77777777" w:rsidR="00176377" w:rsidRDefault="00176377" w:rsidP="008813EB">
            <w:pPr>
              <w:tabs>
                <w:tab w:val="left" w:pos="1498"/>
              </w:tabs>
              <w:ind w:right="180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Locality: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F592E6A" w14:textId="77777777" w:rsidR="00176377" w:rsidRDefault="00176377" w:rsidP="008813EB">
            <w:pPr>
              <w:tabs>
                <w:tab w:val="left" w:pos="1498"/>
              </w:tabs>
              <w:ind w:left="-108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NEWRY</w:t>
            </w:r>
          </w:p>
        </w:tc>
      </w:tr>
      <w:tr w:rsidR="00176377" w14:paraId="1F6DACCC" w14:textId="77777777" w:rsidTr="008813EB">
        <w:trPr>
          <w:trHeight w:val="187"/>
        </w:trPr>
        <w:tc>
          <w:tcPr>
            <w:tcW w:w="160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2B7A09A" w14:textId="77777777" w:rsidR="00176377" w:rsidRDefault="00176377" w:rsidP="008813EB">
            <w:pPr>
              <w:tabs>
                <w:tab w:val="left" w:pos="1498"/>
              </w:tabs>
              <w:ind w:right="180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Name of Holder/s: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9990BFD" w14:textId="77777777" w:rsidR="00176377" w:rsidRDefault="00176377" w:rsidP="008813EB">
            <w:pPr>
              <w:tabs>
                <w:tab w:val="left" w:pos="1498"/>
              </w:tabs>
              <w:ind w:left="-108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100% ROSEWOOD MINERALS PTY LTD [ACN. 653 271 179]</w:t>
            </w:r>
          </w:p>
        </w:tc>
      </w:tr>
      <w:tr w:rsidR="00176377" w14:paraId="627303A8" w14:textId="77777777" w:rsidTr="008813EB">
        <w:trPr>
          <w:trHeight w:val="3246"/>
        </w:trPr>
        <w:tc>
          <w:tcPr>
            <w:tcW w:w="4157" w:type="dxa"/>
            <w:gridSpan w:val="2"/>
            <w:tcBorders>
              <w:top w:val="nil"/>
              <w:bottom w:val="nil"/>
            </w:tcBorders>
          </w:tcPr>
          <w:p w14:paraId="4D8AD750" w14:textId="77777777" w:rsidR="00176377" w:rsidRDefault="00176377" w:rsidP="008813EB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273AD51" wp14:editId="28E1C3F8">
                  <wp:extent cx="2133600" cy="2133600"/>
                  <wp:effectExtent l="0" t="0" r="0" b="0"/>
                  <wp:docPr id="1" name="Picture 1" descr="A drawing of a house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A drawing of a house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3600" cy="2133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76377" w14:paraId="14350E56" w14:textId="77777777" w:rsidTr="008813EB">
        <w:trPr>
          <w:trHeight w:val="599"/>
        </w:trPr>
        <w:tc>
          <w:tcPr>
            <w:tcW w:w="4157" w:type="dxa"/>
            <w:gridSpan w:val="2"/>
            <w:tcBorders>
              <w:top w:val="nil"/>
            </w:tcBorders>
          </w:tcPr>
          <w:p w14:paraId="71603DF0" w14:textId="77777777" w:rsidR="00176377" w:rsidRDefault="00176377" w:rsidP="008813EB">
            <w:pPr>
              <w:jc w:val="both"/>
            </w:pPr>
            <w:r w:rsidRPr="001F59C8">
              <w:rPr>
                <w:rFonts w:ascii="Arial Narrow" w:hAnsi="Arial Narrow"/>
                <w:sz w:val="14"/>
                <w:szCs w:val="14"/>
              </w:rPr>
              <w:t xml:space="preserve">Area granted </w:t>
            </w:r>
            <w:r>
              <w:rPr>
                <w:rFonts w:ascii="Arial Narrow" w:hAnsi="Arial Narrow"/>
                <w:sz w:val="14"/>
                <w:szCs w:val="14"/>
              </w:rPr>
              <w:t xml:space="preserve">is </w:t>
            </w:r>
            <w:r w:rsidRPr="001F59C8">
              <w:rPr>
                <w:rFonts w:ascii="Arial Narrow" w:hAnsi="Arial Narrow"/>
                <w:sz w:val="14"/>
                <w:szCs w:val="14"/>
              </w:rPr>
              <w:t xml:space="preserve">indicated above. </w:t>
            </w:r>
            <w:r>
              <w:rPr>
                <w:rFonts w:ascii="Arial Narrow" w:hAnsi="Arial Narrow"/>
                <w:sz w:val="14"/>
                <w:szCs w:val="14"/>
              </w:rPr>
              <w:t>The titleholder is not permitted to exercise</w:t>
            </w:r>
            <w:r w:rsidRPr="001F59C8">
              <w:rPr>
                <w:rFonts w:ascii="Arial Narrow" w:hAnsi="Arial Narrow"/>
                <w:sz w:val="14"/>
                <w:szCs w:val="14"/>
              </w:rPr>
              <w:t xml:space="preserve"> </w:t>
            </w:r>
            <w:r>
              <w:rPr>
                <w:rFonts w:ascii="Arial Narrow" w:hAnsi="Arial Narrow"/>
                <w:sz w:val="14"/>
                <w:szCs w:val="14"/>
              </w:rPr>
              <w:t>occupational rights</w:t>
            </w:r>
            <w:r w:rsidRPr="001F59C8">
              <w:rPr>
                <w:rFonts w:ascii="Arial Narrow" w:hAnsi="Arial Narrow"/>
                <w:sz w:val="14"/>
                <w:szCs w:val="14"/>
              </w:rPr>
              <w:t xml:space="preserve"> </w:t>
            </w:r>
            <w:r>
              <w:rPr>
                <w:rFonts w:ascii="Arial Narrow" w:hAnsi="Arial Narrow"/>
                <w:sz w:val="14"/>
                <w:szCs w:val="14"/>
              </w:rPr>
              <w:t>on any</w:t>
            </w:r>
            <w:r w:rsidRPr="001F59C8">
              <w:rPr>
                <w:rFonts w:ascii="Arial Narrow" w:hAnsi="Arial Narrow"/>
                <w:sz w:val="14"/>
                <w:szCs w:val="14"/>
              </w:rPr>
              <w:t xml:space="preserve"> land that is subject to a development title, or an application for a development tit</w:t>
            </w:r>
            <w:r>
              <w:rPr>
                <w:rFonts w:ascii="Arial Narrow" w:hAnsi="Arial Narrow"/>
                <w:sz w:val="14"/>
                <w:szCs w:val="14"/>
              </w:rPr>
              <w:t>le. Any land the subject of a</w:t>
            </w:r>
            <w:r w:rsidRPr="001F59C8">
              <w:rPr>
                <w:rFonts w:ascii="Arial Narrow" w:hAnsi="Arial Narrow"/>
                <w:sz w:val="14"/>
                <w:szCs w:val="14"/>
              </w:rPr>
              <w:t xml:space="preserve"> Reserved Land gazettal under the </w:t>
            </w:r>
            <w:r w:rsidRPr="001F59C8">
              <w:rPr>
                <w:rFonts w:ascii="Arial Narrow" w:hAnsi="Arial Narrow"/>
                <w:i/>
                <w:sz w:val="14"/>
                <w:szCs w:val="14"/>
              </w:rPr>
              <w:t>Mineral Titles Act</w:t>
            </w:r>
            <w:r w:rsidRPr="001F59C8">
              <w:rPr>
                <w:rFonts w:ascii="Arial Narrow" w:hAnsi="Arial Narrow"/>
                <w:sz w:val="14"/>
                <w:szCs w:val="14"/>
              </w:rPr>
              <w:t xml:space="preserve"> and all land vested in the Commonwealth of Australia</w:t>
            </w:r>
            <w:r>
              <w:rPr>
                <w:rFonts w:ascii="Arial Narrow" w:hAnsi="Arial Narrow"/>
                <w:sz w:val="14"/>
                <w:szCs w:val="14"/>
              </w:rPr>
              <w:t xml:space="preserve"> is also excluded by description but not excised from the grant area</w:t>
            </w:r>
            <w:r w:rsidRPr="001F59C8">
              <w:rPr>
                <w:rFonts w:ascii="Arial Narrow" w:hAnsi="Arial Narrow"/>
                <w:sz w:val="14"/>
                <w:szCs w:val="14"/>
              </w:rPr>
              <w:t>.</w:t>
            </w:r>
          </w:p>
        </w:tc>
      </w:tr>
    </w:tbl>
    <w:p w14:paraId="4A4B7195" w14:textId="77777777" w:rsidR="00954460" w:rsidRDefault="00954460" w:rsidP="009506A3">
      <w:pPr>
        <w:rPr>
          <w:rFonts w:ascii="Lato" w:hAnsi="Lato" w:cs="Calibri"/>
        </w:rPr>
      </w:pPr>
    </w:p>
    <w:p w14:paraId="4B513127" w14:textId="6C0D8A01" w:rsidR="00954460" w:rsidRDefault="00176377" w:rsidP="00176377">
      <w:pPr>
        <w:pBdr>
          <w:bottom w:val="single" w:sz="4" w:space="1" w:color="auto"/>
        </w:pBdr>
        <w:rPr>
          <w:rFonts w:ascii="Lato" w:hAnsi="Lato" w:cs="Calibri"/>
        </w:rPr>
      </w:pPr>
      <w:r>
        <w:rPr>
          <w:rFonts w:ascii="Lato" w:hAnsi="Lato" w:cs="Calibri"/>
        </w:rPr>
        <w:t>221/26</w:t>
      </w:r>
    </w:p>
    <w:p w14:paraId="04D77EB6" w14:textId="77777777" w:rsidR="00954460" w:rsidRDefault="00954460" w:rsidP="009506A3">
      <w:pPr>
        <w:rPr>
          <w:rFonts w:ascii="Lato" w:hAnsi="Lato" w:cs="Calibri"/>
        </w:rPr>
      </w:pPr>
    </w:p>
    <w:tbl>
      <w:tblPr>
        <w:tblW w:w="0" w:type="auto"/>
        <w:tblInd w:w="4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06"/>
        <w:gridCol w:w="2551"/>
      </w:tblGrid>
      <w:tr w:rsidR="00176377" w14:paraId="0B334D92" w14:textId="77777777" w:rsidTr="008813EB">
        <w:trPr>
          <w:trHeight w:val="414"/>
        </w:trPr>
        <w:tc>
          <w:tcPr>
            <w:tcW w:w="4157" w:type="dxa"/>
            <w:gridSpan w:val="2"/>
            <w:tcBorders>
              <w:bottom w:val="nil"/>
            </w:tcBorders>
          </w:tcPr>
          <w:p w14:paraId="6F034096" w14:textId="77777777" w:rsidR="00176377" w:rsidRDefault="00176377" w:rsidP="008813EB">
            <w:pPr>
              <w:pStyle w:val="Heading4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Mineral Titles Act</w:t>
            </w:r>
          </w:p>
          <w:p w14:paraId="6AD1BC57" w14:textId="77777777" w:rsidR="00176377" w:rsidRDefault="00176377" w:rsidP="008813EB">
            <w:pPr>
              <w:jc w:val="center"/>
            </w:pPr>
            <w:r>
              <w:rPr>
                <w:rFonts w:ascii="Arial Narrow" w:hAnsi="Arial Narrow"/>
                <w:sz w:val="16"/>
              </w:rPr>
              <w:t>NOTICE OF GRANT OF A  MINERAL TITLE</w:t>
            </w:r>
          </w:p>
        </w:tc>
      </w:tr>
      <w:tr w:rsidR="00176377" w14:paraId="1A50943B" w14:textId="77777777" w:rsidTr="008813EB">
        <w:trPr>
          <w:trHeight w:val="190"/>
        </w:trPr>
        <w:tc>
          <w:tcPr>
            <w:tcW w:w="160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A33862C" w14:textId="77777777" w:rsidR="00176377" w:rsidRDefault="00176377" w:rsidP="008813EB">
            <w:pPr>
              <w:tabs>
                <w:tab w:val="left" w:pos="1498"/>
              </w:tabs>
              <w:ind w:right="180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Title Type and Number: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5AF1F4D" w14:textId="77777777" w:rsidR="00176377" w:rsidRDefault="00176377" w:rsidP="008813EB">
            <w:pPr>
              <w:tabs>
                <w:tab w:val="left" w:pos="1498"/>
              </w:tabs>
              <w:ind w:left="-108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Exploration Licence 34122</w:t>
            </w:r>
          </w:p>
        </w:tc>
      </w:tr>
      <w:tr w:rsidR="00176377" w14:paraId="67954B60" w14:textId="77777777" w:rsidTr="008813EB">
        <w:trPr>
          <w:trHeight w:val="187"/>
        </w:trPr>
        <w:tc>
          <w:tcPr>
            <w:tcW w:w="160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0536B4F" w14:textId="77777777" w:rsidR="00176377" w:rsidRDefault="00176377" w:rsidP="008813EB">
            <w:pPr>
              <w:tabs>
                <w:tab w:val="left" w:pos="1498"/>
              </w:tabs>
              <w:ind w:right="180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Granted: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B48814D" w14:textId="77777777" w:rsidR="00176377" w:rsidRDefault="00176377" w:rsidP="008813EB">
            <w:pPr>
              <w:tabs>
                <w:tab w:val="left" w:pos="1498"/>
              </w:tabs>
              <w:ind w:left="-108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20 July 2026, for a period of 6 Years</w:t>
            </w:r>
          </w:p>
        </w:tc>
      </w:tr>
      <w:tr w:rsidR="00176377" w14:paraId="73322C40" w14:textId="77777777" w:rsidTr="008813EB">
        <w:trPr>
          <w:trHeight w:val="187"/>
        </w:trPr>
        <w:tc>
          <w:tcPr>
            <w:tcW w:w="160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5798AFF" w14:textId="77777777" w:rsidR="00176377" w:rsidRDefault="00176377" w:rsidP="008813EB">
            <w:pPr>
              <w:tabs>
                <w:tab w:val="left" w:pos="1498"/>
              </w:tabs>
              <w:ind w:right="180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Area: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2D652C6" w14:textId="77777777" w:rsidR="00176377" w:rsidRDefault="00176377" w:rsidP="008813EB">
            <w:pPr>
              <w:tabs>
                <w:tab w:val="left" w:pos="1498"/>
              </w:tabs>
              <w:ind w:left="-108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26 Blocks, 82.71 km²</w:t>
            </w:r>
          </w:p>
        </w:tc>
      </w:tr>
      <w:tr w:rsidR="00176377" w14:paraId="48028A81" w14:textId="77777777" w:rsidTr="008813EB">
        <w:trPr>
          <w:trHeight w:val="187"/>
        </w:trPr>
        <w:tc>
          <w:tcPr>
            <w:tcW w:w="160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6D8878A" w14:textId="77777777" w:rsidR="00176377" w:rsidRDefault="00176377" w:rsidP="008813EB">
            <w:pPr>
              <w:tabs>
                <w:tab w:val="left" w:pos="1498"/>
              </w:tabs>
              <w:ind w:right="180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Locality: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BD4A675" w14:textId="77777777" w:rsidR="00176377" w:rsidRDefault="00176377" w:rsidP="008813EB">
            <w:pPr>
              <w:tabs>
                <w:tab w:val="left" w:pos="1498"/>
              </w:tabs>
              <w:ind w:left="-108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VAUGHAN</w:t>
            </w:r>
          </w:p>
        </w:tc>
      </w:tr>
      <w:tr w:rsidR="00176377" w14:paraId="4EFD36EC" w14:textId="77777777" w:rsidTr="008813EB">
        <w:trPr>
          <w:trHeight w:val="187"/>
        </w:trPr>
        <w:tc>
          <w:tcPr>
            <w:tcW w:w="160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48852F4" w14:textId="77777777" w:rsidR="00176377" w:rsidRDefault="00176377" w:rsidP="008813EB">
            <w:pPr>
              <w:tabs>
                <w:tab w:val="left" w:pos="1498"/>
              </w:tabs>
              <w:ind w:right="180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Name of Holder/s: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CE3172F" w14:textId="77777777" w:rsidR="00176377" w:rsidRDefault="00176377" w:rsidP="008813EB">
            <w:pPr>
              <w:tabs>
                <w:tab w:val="left" w:pos="1498"/>
              </w:tabs>
              <w:ind w:left="-108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100% GSW RESOURCES PTY LTD [ACN. 653 791 130]</w:t>
            </w:r>
          </w:p>
        </w:tc>
      </w:tr>
      <w:tr w:rsidR="00176377" w14:paraId="636FDAB8" w14:textId="77777777" w:rsidTr="008813EB">
        <w:trPr>
          <w:trHeight w:val="3246"/>
        </w:trPr>
        <w:tc>
          <w:tcPr>
            <w:tcW w:w="4157" w:type="dxa"/>
            <w:gridSpan w:val="2"/>
            <w:tcBorders>
              <w:top w:val="nil"/>
              <w:bottom w:val="nil"/>
            </w:tcBorders>
          </w:tcPr>
          <w:p w14:paraId="6330D532" w14:textId="77777777" w:rsidR="00176377" w:rsidRDefault="00176377" w:rsidP="008813EB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3DC9BDD" wp14:editId="103052B6">
                  <wp:extent cx="2133600" cy="2133600"/>
                  <wp:effectExtent l="0" t="0" r="0" b="0"/>
                  <wp:docPr id="1194133809" name="Picture 1194133809" descr="A drawing of a corner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94133809" name="Picture 1194133809" descr="A drawing of a corner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3600" cy="2133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76377" w14:paraId="48A7AE75" w14:textId="77777777" w:rsidTr="008813EB">
        <w:trPr>
          <w:trHeight w:val="599"/>
        </w:trPr>
        <w:tc>
          <w:tcPr>
            <w:tcW w:w="4157" w:type="dxa"/>
            <w:gridSpan w:val="2"/>
            <w:tcBorders>
              <w:top w:val="nil"/>
            </w:tcBorders>
          </w:tcPr>
          <w:p w14:paraId="5526B2D6" w14:textId="77777777" w:rsidR="00176377" w:rsidRDefault="00176377" w:rsidP="008813EB">
            <w:pPr>
              <w:jc w:val="both"/>
            </w:pPr>
            <w:r w:rsidRPr="001F59C8">
              <w:rPr>
                <w:rFonts w:ascii="Arial Narrow" w:hAnsi="Arial Narrow"/>
                <w:sz w:val="14"/>
                <w:szCs w:val="14"/>
              </w:rPr>
              <w:t xml:space="preserve">Area granted </w:t>
            </w:r>
            <w:r>
              <w:rPr>
                <w:rFonts w:ascii="Arial Narrow" w:hAnsi="Arial Narrow"/>
                <w:sz w:val="14"/>
                <w:szCs w:val="14"/>
              </w:rPr>
              <w:t xml:space="preserve">is </w:t>
            </w:r>
            <w:r w:rsidRPr="001F59C8">
              <w:rPr>
                <w:rFonts w:ascii="Arial Narrow" w:hAnsi="Arial Narrow"/>
                <w:sz w:val="14"/>
                <w:szCs w:val="14"/>
              </w:rPr>
              <w:t xml:space="preserve">indicated above. </w:t>
            </w:r>
            <w:r>
              <w:rPr>
                <w:rFonts w:ascii="Arial Narrow" w:hAnsi="Arial Narrow"/>
                <w:sz w:val="14"/>
                <w:szCs w:val="14"/>
              </w:rPr>
              <w:t>The titleholder is not permitted to exercise</w:t>
            </w:r>
            <w:r w:rsidRPr="001F59C8">
              <w:rPr>
                <w:rFonts w:ascii="Arial Narrow" w:hAnsi="Arial Narrow"/>
                <w:sz w:val="14"/>
                <w:szCs w:val="14"/>
              </w:rPr>
              <w:t xml:space="preserve"> </w:t>
            </w:r>
            <w:r>
              <w:rPr>
                <w:rFonts w:ascii="Arial Narrow" w:hAnsi="Arial Narrow"/>
                <w:sz w:val="14"/>
                <w:szCs w:val="14"/>
              </w:rPr>
              <w:t>occupational rights</w:t>
            </w:r>
            <w:r w:rsidRPr="001F59C8">
              <w:rPr>
                <w:rFonts w:ascii="Arial Narrow" w:hAnsi="Arial Narrow"/>
                <w:sz w:val="14"/>
                <w:szCs w:val="14"/>
              </w:rPr>
              <w:t xml:space="preserve"> </w:t>
            </w:r>
            <w:r>
              <w:rPr>
                <w:rFonts w:ascii="Arial Narrow" w:hAnsi="Arial Narrow"/>
                <w:sz w:val="14"/>
                <w:szCs w:val="14"/>
              </w:rPr>
              <w:t>on any</w:t>
            </w:r>
            <w:r w:rsidRPr="001F59C8">
              <w:rPr>
                <w:rFonts w:ascii="Arial Narrow" w:hAnsi="Arial Narrow"/>
                <w:sz w:val="14"/>
                <w:szCs w:val="14"/>
              </w:rPr>
              <w:t xml:space="preserve"> land that is subject to a development title, or an application for a development tit</w:t>
            </w:r>
            <w:r>
              <w:rPr>
                <w:rFonts w:ascii="Arial Narrow" w:hAnsi="Arial Narrow"/>
                <w:sz w:val="14"/>
                <w:szCs w:val="14"/>
              </w:rPr>
              <w:t>le. Any land the subject of a</w:t>
            </w:r>
            <w:r w:rsidRPr="001F59C8">
              <w:rPr>
                <w:rFonts w:ascii="Arial Narrow" w:hAnsi="Arial Narrow"/>
                <w:sz w:val="14"/>
                <w:szCs w:val="14"/>
              </w:rPr>
              <w:t xml:space="preserve"> Reserved Land gazettal under the </w:t>
            </w:r>
            <w:r w:rsidRPr="001F59C8">
              <w:rPr>
                <w:rFonts w:ascii="Arial Narrow" w:hAnsi="Arial Narrow"/>
                <w:i/>
                <w:sz w:val="14"/>
                <w:szCs w:val="14"/>
              </w:rPr>
              <w:t>Mineral Titles Act</w:t>
            </w:r>
            <w:r w:rsidRPr="001F59C8">
              <w:rPr>
                <w:rFonts w:ascii="Arial Narrow" w:hAnsi="Arial Narrow"/>
                <w:sz w:val="14"/>
                <w:szCs w:val="14"/>
              </w:rPr>
              <w:t xml:space="preserve"> and all land vested in the Commonwealth of Australia</w:t>
            </w:r>
            <w:r>
              <w:rPr>
                <w:rFonts w:ascii="Arial Narrow" w:hAnsi="Arial Narrow"/>
                <w:sz w:val="14"/>
                <w:szCs w:val="14"/>
              </w:rPr>
              <w:t xml:space="preserve"> is also excluded by description but not excised from the grant area</w:t>
            </w:r>
            <w:r w:rsidRPr="001F59C8">
              <w:rPr>
                <w:rFonts w:ascii="Arial Narrow" w:hAnsi="Arial Narrow"/>
                <w:sz w:val="14"/>
                <w:szCs w:val="14"/>
              </w:rPr>
              <w:t>.</w:t>
            </w:r>
          </w:p>
        </w:tc>
      </w:tr>
    </w:tbl>
    <w:p w14:paraId="5A24C1EA" w14:textId="77777777" w:rsidR="00954460" w:rsidRDefault="00954460" w:rsidP="009506A3">
      <w:pPr>
        <w:rPr>
          <w:rFonts w:ascii="Lato" w:hAnsi="Lato" w:cs="Calibri"/>
        </w:rPr>
      </w:pPr>
    </w:p>
    <w:p w14:paraId="4F3017E2" w14:textId="4357B3AB" w:rsidR="00954460" w:rsidRDefault="00176377" w:rsidP="00176377">
      <w:pPr>
        <w:pBdr>
          <w:bottom w:val="single" w:sz="4" w:space="1" w:color="auto"/>
        </w:pBdr>
        <w:rPr>
          <w:rFonts w:ascii="Lato" w:hAnsi="Lato" w:cs="Calibri"/>
        </w:rPr>
      </w:pPr>
      <w:r>
        <w:rPr>
          <w:rFonts w:ascii="Lato" w:hAnsi="Lato" w:cs="Calibri"/>
        </w:rPr>
        <w:t>222/26</w:t>
      </w:r>
    </w:p>
    <w:tbl>
      <w:tblPr>
        <w:tblW w:w="0" w:type="auto"/>
        <w:tblInd w:w="4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06"/>
        <w:gridCol w:w="2551"/>
      </w:tblGrid>
      <w:tr w:rsidR="00176377" w14:paraId="4D8396A8" w14:textId="77777777" w:rsidTr="008813EB">
        <w:trPr>
          <w:trHeight w:val="414"/>
        </w:trPr>
        <w:tc>
          <w:tcPr>
            <w:tcW w:w="4157" w:type="dxa"/>
            <w:gridSpan w:val="2"/>
            <w:tcBorders>
              <w:bottom w:val="nil"/>
            </w:tcBorders>
          </w:tcPr>
          <w:p w14:paraId="3C5661B0" w14:textId="77777777" w:rsidR="00176377" w:rsidRDefault="00176377" w:rsidP="008813EB">
            <w:pPr>
              <w:pStyle w:val="Heading4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Mineral Titles Act</w:t>
            </w:r>
          </w:p>
          <w:p w14:paraId="58EE6AC9" w14:textId="77777777" w:rsidR="00176377" w:rsidRDefault="00176377" w:rsidP="008813EB">
            <w:pPr>
              <w:jc w:val="center"/>
            </w:pPr>
            <w:r>
              <w:rPr>
                <w:rFonts w:ascii="Arial Narrow" w:hAnsi="Arial Narrow"/>
                <w:sz w:val="16"/>
              </w:rPr>
              <w:t>NOTICE OF GRANT OF A  MINERAL TITLE</w:t>
            </w:r>
          </w:p>
        </w:tc>
      </w:tr>
      <w:tr w:rsidR="00176377" w14:paraId="6CA6BD1F" w14:textId="77777777" w:rsidTr="008813EB">
        <w:trPr>
          <w:trHeight w:val="190"/>
        </w:trPr>
        <w:tc>
          <w:tcPr>
            <w:tcW w:w="160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C378B9D" w14:textId="77777777" w:rsidR="00176377" w:rsidRDefault="00176377" w:rsidP="008813EB">
            <w:pPr>
              <w:tabs>
                <w:tab w:val="left" w:pos="1498"/>
              </w:tabs>
              <w:ind w:right="180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Title Type and Number: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9F3E50C" w14:textId="77777777" w:rsidR="00176377" w:rsidRDefault="00176377" w:rsidP="008813EB">
            <w:pPr>
              <w:tabs>
                <w:tab w:val="left" w:pos="1498"/>
              </w:tabs>
              <w:ind w:left="-108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Exploration Licence 34243</w:t>
            </w:r>
          </w:p>
        </w:tc>
      </w:tr>
      <w:tr w:rsidR="00176377" w14:paraId="14E100C7" w14:textId="77777777" w:rsidTr="008813EB">
        <w:trPr>
          <w:trHeight w:val="187"/>
        </w:trPr>
        <w:tc>
          <w:tcPr>
            <w:tcW w:w="160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3B23E34" w14:textId="77777777" w:rsidR="00176377" w:rsidRDefault="00176377" w:rsidP="008813EB">
            <w:pPr>
              <w:tabs>
                <w:tab w:val="left" w:pos="1498"/>
              </w:tabs>
              <w:ind w:right="180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Granted: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809391D" w14:textId="77777777" w:rsidR="00176377" w:rsidRDefault="00176377" w:rsidP="008813EB">
            <w:pPr>
              <w:tabs>
                <w:tab w:val="left" w:pos="1498"/>
              </w:tabs>
              <w:ind w:left="-108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22 July 2026, for a period of 6 Years</w:t>
            </w:r>
          </w:p>
        </w:tc>
      </w:tr>
      <w:tr w:rsidR="00176377" w14:paraId="620FC8FE" w14:textId="77777777" w:rsidTr="008813EB">
        <w:trPr>
          <w:trHeight w:val="187"/>
        </w:trPr>
        <w:tc>
          <w:tcPr>
            <w:tcW w:w="160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6E793DC" w14:textId="77777777" w:rsidR="00176377" w:rsidRDefault="00176377" w:rsidP="008813EB">
            <w:pPr>
              <w:tabs>
                <w:tab w:val="left" w:pos="1498"/>
              </w:tabs>
              <w:ind w:right="180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Area: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D200FED" w14:textId="77777777" w:rsidR="00176377" w:rsidRDefault="00176377" w:rsidP="008813EB">
            <w:pPr>
              <w:tabs>
                <w:tab w:val="left" w:pos="1498"/>
              </w:tabs>
              <w:ind w:left="-108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221 Blocks, 716.03 km²</w:t>
            </w:r>
          </w:p>
        </w:tc>
      </w:tr>
      <w:tr w:rsidR="00176377" w14:paraId="33EE9ACC" w14:textId="77777777" w:rsidTr="008813EB">
        <w:trPr>
          <w:trHeight w:val="187"/>
        </w:trPr>
        <w:tc>
          <w:tcPr>
            <w:tcW w:w="160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29EA692" w14:textId="77777777" w:rsidR="00176377" w:rsidRDefault="00176377" w:rsidP="008813EB">
            <w:pPr>
              <w:tabs>
                <w:tab w:val="left" w:pos="1498"/>
              </w:tabs>
              <w:ind w:right="180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Locality: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B68F0E6" w14:textId="77777777" w:rsidR="00176377" w:rsidRDefault="00176377" w:rsidP="008813EB">
            <w:pPr>
              <w:tabs>
                <w:tab w:val="left" w:pos="1498"/>
              </w:tabs>
              <w:ind w:left="-108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ALEXANDRIA</w:t>
            </w:r>
          </w:p>
        </w:tc>
      </w:tr>
      <w:tr w:rsidR="00176377" w14:paraId="4BC6B317" w14:textId="77777777" w:rsidTr="008813EB">
        <w:trPr>
          <w:trHeight w:val="187"/>
        </w:trPr>
        <w:tc>
          <w:tcPr>
            <w:tcW w:w="160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3B545AB" w14:textId="77777777" w:rsidR="00176377" w:rsidRDefault="00176377" w:rsidP="008813EB">
            <w:pPr>
              <w:tabs>
                <w:tab w:val="left" w:pos="1498"/>
              </w:tabs>
              <w:ind w:right="180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Name of Holder/s: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C3EAEDA" w14:textId="77777777" w:rsidR="00176377" w:rsidRDefault="00176377" w:rsidP="008813EB">
            <w:pPr>
              <w:tabs>
                <w:tab w:val="left" w:pos="1498"/>
              </w:tabs>
              <w:ind w:left="-108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100% BREMA RESOURCES PTY LTD [ACN. 643 480 693]</w:t>
            </w:r>
          </w:p>
        </w:tc>
      </w:tr>
      <w:tr w:rsidR="00176377" w14:paraId="1C823388" w14:textId="77777777" w:rsidTr="008813EB">
        <w:trPr>
          <w:trHeight w:val="3246"/>
        </w:trPr>
        <w:tc>
          <w:tcPr>
            <w:tcW w:w="4157" w:type="dxa"/>
            <w:gridSpan w:val="2"/>
            <w:tcBorders>
              <w:top w:val="nil"/>
              <w:bottom w:val="nil"/>
            </w:tcBorders>
          </w:tcPr>
          <w:p w14:paraId="20D167A7" w14:textId="5B4E48DE" w:rsidR="00176377" w:rsidRDefault="00176377" w:rsidP="008813EB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1D96721" wp14:editId="18159CE2">
                  <wp:extent cx="2133600" cy="2133600"/>
                  <wp:effectExtent l="0" t="0" r="0" b="0"/>
                  <wp:docPr id="2087765865" name="Picture 5" descr="A diagram of a building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87765865" name="Picture 5" descr="A diagram of a building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3600" cy="2133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76377" w14:paraId="71DA72EE" w14:textId="77777777" w:rsidTr="008813EB">
        <w:trPr>
          <w:trHeight w:val="599"/>
        </w:trPr>
        <w:tc>
          <w:tcPr>
            <w:tcW w:w="4157" w:type="dxa"/>
            <w:gridSpan w:val="2"/>
            <w:tcBorders>
              <w:top w:val="nil"/>
            </w:tcBorders>
          </w:tcPr>
          <w:p w14:paraId="49FFB548" w14:textId="77777777" w:rsidR="00176377" w:rsidRDefault="00176377" w:rsidP="008813EB">
            <w:pPr>
              <w:jc w:val="both"/>
            </w:pPr>
            <w:r w:rsidRPr="001F59C8">
              <w:rPr>
                <w:rFonts w:ascii="Arial Narrow" w:hAnsi="Arial Narrow"/>
                <w:sz w:val="14"/>
                <w:szCs w:val="14"/>
              </w:rPr>
              <w:t xml:space="preserve">Area granted </w:t>
            </w:r>
            <w:r>
              <w:rPr>
                <w:rFonts w:ascii="Arial Narrow" w:hAnsi="Arial Narrow"/>
                <w:sz w:val="14"/>
                <w:szCs w:val="14"/>
              </w:rPr>
              <w:t xml:space="preserve">is </w:t>
            </w:r>
            <w:r w:rsidRPr="001F59C8">
              <w:rPr>
                <w:rFonts w:ascii="Arial Narrow" w:hAnsi="Arial Narrow"/>
                <w:sz w:val="14"/>
                <w:szCs w:val="14"/>
              </w:rPr>
              <w:t xml:space="preserve">indicated above. </w:t>
            </w:r>
            <w:r>
              <w:rPr>
                <w:rFonts w:ascii="Arial Narrow" w:hAnsi="Arial Narrow"/>
                <w:sz w:val="14"/>
                <w:szCs w:val="14"/>
              </w:rPr>
              <w:t>The titleholder is not permitted to exercise</w:t>
            </w:r>
            <w:r w:rsidRPr="001F59C8">
              <w:rPr>
                <w:rFonts w:ascii="Arial Narrow" w:hAnsi="Arial Narrow"/>
                <w:sz w:val="14"/>
                <w:szCs w:val="14"/>
              </w:rPr>
              <w:t xml:space="preserve"> </w:t>
            </w:r>
            <w:r>
              <w:rPr>
                <w:rFonts w:ascii="Arial Narrow" w:hAnsi="Arial Narrow"/>
                <w:sz w:val="14"/>
                <w:szCs w:val="14"/>
              </w:rPr>
              <w:t>occupational rights</w:t>
            </w:r>
            <w:r w:rsidRPr="001F59C8">
              <w:rPr>
                <w:rFonts w:ascii="Arial Narrow" w:hAnsi="Arial Narrow"/>
                <w:sz w:val="14"/>
                <w:szCs w:val="14"/>
              </w:rPr>
              <w:t xml:space="preserve"> </w:t>
            </w:r>
            <w:r>
              <w:rPr>
                <w:rFonts w:ascii="Arial Narrow" w:hAnsi="Arial Narrow"/>
                <w:sz w:val="14"/>
                <w:szCs w:val="14"/>
              </w:rPr>
              <w:t>on any</w:t>
            </w:r>
            <w:r w:rsidRPr="001F59C8">
              <w:rPr>
                <w:rFonts w:ascii="Arial Narrow" w:hAnsi="Arial Narrow"/>
                <w:sz w:val="14"/>
                <w:szCs w:val="14"/>
              </w:rPr>
              <w:t xml:space="preserve"> land that is subject to a development title, or an application for a development tit</w:t>
            </w:r>
            <w:r>
              <w:rPr>
                <w:rFonts w:ascii="Arial Narrow" w:hAnsi="Arial Narrow"/>
                <w:sz w:val="14"/>
                <w:szCs w:val="14"/>
              </w:rPr>
              <w:t>le. Any land the subject of a</w:t>
            </w:r>
            <w:r w:rsidRPr="001F59C8">
              <w:rPr>
                <w:rFonts w:ascii="Arial Narrow" w:hAnsi="Arial Narrow"/>
                <w:sz w:val="14"/>
                <w:szCs w:val="14"/>
              </w:rPr>
              <w:t xml:space="preserve"> Reserved Land gazettal under the </w:t>
            </w:r>
            <w:r w:rsidRPr="001F59C8">
              <w:rPr>
                <w:rFonts w:ascii="Arial Narrow" w:hAnsi="Arial Narrow"/>
                <w:i/>
                <w:sz w:val="14"/>
                <w:szCs w:val="14"/>
              </w:rPr>
              <w:t>Mineral Titles Act</w:t>
            </w:r>
            <w:r w:rsidRPr="001F59C8">
              <w:rPr>
                <w:rFonts w:ascii="Arial Narrow" w:hAnsi="Arial Narrow"/>
                <w:sz w:val="14"/>
                <w:szCs w:val="14"/>
              </w:rPr>
              <w:t xml:space="preserve"> and all land vested in the Commonwealth of Australia</w:t>
            </w:r>
            <w:r>
              <w:rPr>
                <w:rFonts w:ascii="Arial Narrow" w:hAnsi="Arial Narrow"/>
                <w:sz w:val="14"/>
                <w:szCs w:val="14"/>
              </w:rPr>
              <w:t xml:space="preserve"> is also excluded by description but not excised from the grant area</w:t>
            </w:r>
            <w:r w:rsidRPr="001F59C8">
              <w:rPr>
                <w:rFonts w:ascii="Arial Narrow" w:hAnsi="Arial Narrow"/>
                <w:sz w:val="14"/>
                <w:szCs w:val="14"/>
              </w:rPr>
              <w:t>.</w:t>
            </w:r>
          </w:p>
        </w:tc>
      </w:tr>
    </w:tbl>
    <w:p w14:paraId="031105D5" w14:textId="77777777" w:rsidR="00954460" w:rsidRDefault="00954460" w:rsidP="009506A3">
      <w:pPr>
        <w:rPr>
          <w:rFonts w:ascii="Lato" w:hAnsi="Lato" w:cs="Calibri"/>
        </w:rPr>
      </w:pPr>
    </w:p>
    <w:p w14:paraId="3F196FDB" w14:textId="189B4793" w:rsidR="00954460" w:rsidRDefault="00176377" w:rsidP="00176377">
      <w:pPr>
        <w:pBdr>
          <w:bottom w:val="single" w:sz="4" w:space="1" w:color="auto"/>
        </w:pBdr>
        <w:rPr>
          <w:rFonts w:ascii="Lato" w:hAnsi="Lato" w:cs="Calibri"/>
        </w:rPr>
      </w:pPr>
      <w:r>
        <w:rPr>
          <w:rFonts w:ascii="Lato" w:hAnsi="Lato" w:cs="Calibri"/>
        </w:rPr>
        <w:t>223/26</w:t>
      </w:r>
    </w:p>
    <w:p w14:paraId="4DE4F63B" w14:textId="77777777" w:rsidR="00954460" w:rsidRDefault="00954460" w:rsidP="009506A3">
      <w:pPr>
        <w:rPr>
          <w:rFonts w:ascii="Lato" w:hAnsi="Lato" w:cs="Calibri"/>
        </w:rPr>
      </w:pPr>
    </w:p>
    <w:p w14:paraId="63C725D3" w14:textId="77777777" w:rsidR="00954460" w:rsidRDefault="00954460" w:rsidP="009506A3">
      <w:pPr>
        <w:rPr>
          <w:rFonts w:ascii="Lato" w:hAnsi="Lato" w:cs="Calibri"/>
        </w:rPr>
      </w:pPr>
    </w:p>
    <w:p w14:paraId="6A02FB2C" w14:textId="77777777" w:rsidR="00954460" w:rsidRDefault="00954460" w:rsidP="009506A3">
      <w:pPr>
        <w:rPr>
          <w:rFonts w:ascii="Lato" w:hAnsi="Lato" w:cs="Calibri"/>
        </w:rPr>
      </w:pPr>
    </w:p>
    <w:p w14:paraId="0F6AB9ED" w14:textId="77777777" w:rsidR="00954460" w:rsidRDefault="00954460" w:rsidP="009506A3">
      <w:pPr>
        <w:rPr>
          <w:rFonts w:ascii="Lato" w:hAnsi="Lato" w:cs="Calibri"/>
        </w:rPr>
      </w:pPr>
    </w:p>
    <w:p w14:paraId="0C6B8501" w14:textId="77777777" w:rsidR="00954460" w:rsidRDefault="00954460" w:rsidP="009506A3">
      <w:pPr>
        <w:rPr>
          <w:rFonts w:ascii="Lato" w:hAnsi="Lato" w:cs="Calibri"/>
        </w:rPr>
      </w:pPr>
    </w:p>
    <w:p w14:paraId="13DA2AEB" w14:textId="77777777" w:rsidR="00954460" w:rsidRDefault="00954460" w:rsidP="009506A3">
      <w:pPr>
        <w:rPr>
          <w:rFonts w:ascii="Lato" w:hAnsi="Lato" w:cs="Calibri"/>
        </w:rPr>
      </w:pPr>
    </w:p>
    <w:p w14:paraId="33AD2BA6" w14:textId="77777777" w:rsidR="00954460" w:rsidRDefault="00954460" w:rsidP="009506A3">
      <w:pPr>
        <w:rPr>
          <w:rFonts w:ascii="Lato" w:hAnsi="Lato" w:cs="Calibri"/>
        </w:rPr>
      </w:pPr>
    </w:p>
    <w:p w14:paraId="15705493" w14:textId="77777777" w:rsidR="00954460" w:rsidRDefault="00954460" w:rsidP="009506A3">
      <w:pPr>
        <w:rPr>
          <w:rFonts w:ascii="Lato" w:hAnsi="Lato" w:cs="Calibri"/>
        </w:rPr>
      </w:pPr>
    </w:p>
    <w:p w14:paraId="11695A01" w14:textId="77777777" w:rsidR="00954460" w:rsidRDefault="00954460" w:rsidP="009506A3">
      <w:pPr>
        <w:rPr>
          <w:rFonts w:ascii="Lato" w:hAnsi="Lato" w:cs="Calibri"/>
        </w:rPr>
      </w:pPr>
    </w:p>
    <w:p w14:paraId="11AEA099" w14:textId="77777777" w:rsidR="00954460" w:rsidRDefault="00954460" w:rsidP="009506A3">
      <w:pPr>
        <w:rPr>
          <w:rFonts w:ascii="Lato" w:hAnsi="Lato" w:cs="Calibri"/>
        </w:rPr>
      </w:pPr>
    </w:p>
    <w:p w14:paraId="7353C4F4" w14:textId="77777777" w:rsidR="00954460" w:rsidRDefault="00954460" w:rsidP="009506A3">
      <w:pPr>
        <w:rPr>
          <w:rFonts w:ascii="Lato" w:hAnsi="Lato" w:cs="Calibri"/>
        </w:rPr>
      </w:pPr>
    </w:p>
    <w:p w14:paraId="6FB7A765" w14:textId="77777777" w:rsidR="00954460" w:rsidRDefault="00954460" w:rsidP="009506A3">
      <w:pPr>
        <w:rPr>
          <w:rFonts w:ascii="Lato" w:hAnsi="Lato" w:cs="Calibri"/>
        </w:rPr>
      </w:pPr>
    </w:p>
    <w:p w14:paraId="739DB71D" w14:textId="77777777" w:rsidR="00954460" w:rsidRDefault="00954460" w:rsidP="009506A3">
      <w:pPr>
        <w:rPr>
          <w:rFonts w:ascii="Lato" w:hAnsi="Lato" w:cs="Calibri"/>
        </w:rPr>
      </w:pPr>
    </w:p>
    <w:p w14:paraId="0486C342" w14:textId="77777777" w:rsidR="00954460" w:rsidRDefault="00954460" w:rsidP="009506A3">
      <w:pPr>
        <w:rPr>
          <w:rFonts w:ascii="Lato" w:hAnsi="Lato" w:cs="Calibri"/>
        </w:rPr>
      </w:pPr>
    </w:p>
    <w:p w14:paraId="40FD67DC" w14:textId="77777777" w:rsidR="00954460" w:rsidRDefault="00954460" w:rsidP="009506A3">
      <w:pPr>
        <w:rPr>
          <w:rFonts w:ascii="Lato" w:hAnsi="Lato" w:cs="Calibri"/>
        </w:rPr>
      </w:pPr>
    </w:p>
    <w:p w14:paraId="54863531" w14:textId="77777777" w:rsidR="00954460" w:rsidRDefault="00954460" w:rsidP="009506A3">
      <w:pPr>
        <w:rPr>
          <w:rFonts w:ascii="Lato" w:hAnsi="Lato" w:cs="Calibri"/>
        </w:rPr>
      </w:pPr>
    </w:p>
    <w:p w14:paraId="3BB38393" w14:textId="77777777" w:rsidR="00954460" w:rsidRDefault="00954460" w:rsidP="009506A3">
      <w:pPr>
        <w:rPr>
          <w:rFonts w:ascii="Lato" w:hAnsi="Lato" w:cs="Calibri"/>
        </w:rPr>
      </w:pPr>
    </w:p>
    <w:p w14:paraId="70CB7205" w14:textId="77777777" w:rsidR="00954460" w:rsidRPr="006874B1" w:rsidRDefault="00954460" w:rsidP="009506A3">
      <w:pPr>
        <w:rPr>
          <w:rFonts w:ascii="Lato" w:hAnsi="Lato" w:cs="Calibri"/>
        </w:rPr>
      </w:pPr>
    </w:p>
    <w:sectPr w:rsidR="00954460" w:rsidRPr="006874B1">
      <w:headerReference w:type="default" r:id="rId15"/>
      <w:footerReference w:type="default" r:id="rId16"/>
      <w:type w:val="continuous"/>
      <w:pgSz w:w="11906" w:h="16838"/>
      <w:pgMar w:top="1440" w:right="991" w:bottom="1440" w:left="851" w:header="720" w:footer="720" w:gutter="0"/>
      <w:cols w:num="2" w:sep="1" w:space="70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8390B9" w14:textId="77777777" w:rsidR="00176377" w:rsidRDefault="00176377">
      <w:r>
        <w:separator/>
      </w:r>
    </w:p>
  </w:endnote>
  <w:endnote w:type="continuationSeparator" w:id="0">
    <w:p w14:paraId="7346428D" w14:textId="77777777" w:rsidR="00176377" w:rsidRDefault="001763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ato Regular">
    <w:altName w:val="Calibri"/>
    <w:panose1 w:val="020F0502020204030203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Lato" w:hAnsi="Lato"/>
      </w:rPr>
      <w:id w:val="1126197770"/>
      <w:docPartObj>
        <w:docPartGallery w:val="Page Numbers (Bottom of Page)"/>
        <w:docPartUnique/>
      </w:docPartObj>
    </w:sdtPr>
    <w:sdtEndPr/>
    <w:sdtContent>
      <w:sdt>
        <w:sdtPr>
          <w:rPr>
            <w:rFonts w:ascii="Lato" w:hAnsi="Lato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BA8BFFE" w14:textId="77777777" w:rsidR="00954460" w:rsidRPr="00954460" w:rsidRDefault="00954460">
            <w:pPr>
              <w:pStyle w:val="Footer"/>
              <w:jc w:val="right"/>
              <w:rPr>
                <w:rFonts w:ascii="Lato" w:hAnsi="Lato"/>
              </w:rPr>
            </w:pPr>
            <w:r w:rsidRPr="00954460">
              <w:rPr>
                <w:rFonts w:ascii="Lato" w:hAnsi="Lato"/>
              </w:rPr>
              <w:fldChar w:fldCharType="begin"/>
            </w:r>
            <w:r w:rsidRPr="00954460">
              <w:rPr>
                <w:rFonts w:ascii="Lato" w:hAnsi="Lato"/>
              </w:rPr>
              <w:instrText xml:space="preserve"> PAGE </w:instrText>
            </w:r>
            <w:r w:rsidRPr="00954460">
              <w:rPr>
                <w:rFonts w:ascii="Lato" w:hAnsi="Lato"/>
              </w:rPr>
              <w:fldChar w:fldCharType="separate"/>
            </w:r>
            <w:r w:rsidRPr="00954460">
              <w:rPr>
                <w:rFonts w:ascii="Lato" w:hAnsi="Lato"/>
                <w:noProof/>
              </w:rPr>
              <w:t>2</w:t>
            </w:r>
            <w:r w:rsidRPr="00954460">
              <w:rPr>
                <w:rFonts w:ascii="Lato" w:hAnsi="Lato"/>
              </w:rPr>
              <w:fldChar w:fldCharType="end"/>
            </w:r>
            <w:r w:rsidRPr="00954460">
              <w:rPr>
                <w:rFonts w:ascii="Lato" w:hAnsi="Lato"/>
              </w:rPr>
              <w:t xml:space="preserve"> of </w:t>
            </w:r>
            <w:r w:rsidRPr="00954460">
              <w:rPr>
                <w:rFonts w:ascii="Lato" w:hAnsi="Lato"/>
              </w:rPr>
              <w:fldChar w:fldCharType="begin"/>
            </w:r>
            <w:r w:rsidRPr="00954460">
              <w:rPr>
                <w:rFonts w:ascii="Lato" w:hAnsi="Lato"/>
              </w:rPr>
              <w:instrText xml:space="preserve"> NUMPAGES  </w:instrText>
            </w:r>
            <w:r w:rsidRPr="00954460">
              <w:rPr>
                <w:rFonts w:ascii="Lato" w:hAnsi="Lato"/>
              </w:rPr>
              <w:fldChar w:fldCharType="separate"/>
            </w:r>
            <w:r w:rsidRPr="00954460">
              <w:rPr>
                <w:rFonts w:ascii="Lato" w:hAnsi="Lato"/>
                <w:noProof/>
              </w:rPr>
              <w:t>2</w:t>
            </w:r>
            <w:r w:rsidRPr="00954460">
              <w:rPr>
                <w:rFonts w:ascii="Lato" w:hAnsi="Lato"/>
              </w:rPr>
              <w:fldChar w:fldCharType="end"/>
            </w:r>
          </w:p>
        </w:sdtContent>
      </w:sdt>
    </w:sdtContent>
  </w:sdt>
  <w:p w14:paraId="13DA761A" w14:textId="77777777" w:rsidR="002D4BE0" w:rsidRDefault="002D4BE0" w:rsidP="002D4BE0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C966B4" w14:textId="77777777" w:rsidR="00176377" w:rsidRDefault="00176377">
      <w:r>
        <w:separator/>
      </w:r>
    </w:p>
  </w:footnote>
  <w:footnote w:type="continuationSeparator" w:id="0">
    <w:p w14:paraId="52B30194" w14:textId="77777777" w:rsidR="00176377" w:rsidRDefault="001763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000" w:firstRow="0" w:lastRow="0" w:firstColumn="0" w:lastColumn="0" w:noHBand="0" w:noVBand="0"/>
    </w:tblPr>
    <w:tblGrid>
      <w:gridCol w:w="3426"/>
      <w:gridCol w:w="3427"/>
      <w:gridCol w:w="3427"/>
    </w:tblGrid>
    <w:tr w:rsidR="003D08EC" w:rsidRPr="003D08EC" w14:paraId="760B0699" w14:textId="77777777" w:rsidTr="00D75929">
      <w:trPr>
        <w:trHeight w:val="993"/>
      </w:trPr>
      <w:tc>
        <w:tcPr>
          <w:tcW w:w="3426" w:type="dxa"/>
          <w:vAlign w:val="center"/>
        </w:tcPr>
        <w:p w14:paraId="26DF8FD3" w14:textId="77777777" w:rsidR="0031671D" w:rsidRPr="003D08EC" w:rsidRDefault="00530661" w:rsidP="008D51C8">
          <w:pPr>
            <w:pStyle w:val="Header"/>
            <w:jc w:val="center"/>
            <w:rPr>
              <w:rFonts w:ascii="Lato" w:hAnsi="Lato"/>
              <w:sz w:val="16"/>
              <w:szCs w:val="16"/>
            </w:rPr>
          </w:pPr>
          <w:r w:rsidRPr="003B7E78">
            <w:rPr>
              <w:noProof/>
              <w:lang w:val="en-AU" w:eastAsia="en-AU"/>
            </w:rPr>
            <w:drawing>
              <wp:anchor distT="114300" distB="114300" distL="114300" distR="114300" simplePos="0" relativeHeight="251658240" behindDoc="1" locked="0" layoutInCell="0" allowOverlap="1" wp14:anchorId="193297DD" wp14:editId="44F8BD9F">
                <wp:simplePos x="0" y="0"/>
                <wp:positionH relativeFrom="margin">
                  <wp:posOffset>1270</wp:posOffset>
                </wp:positionH>
                <wp:positionV relativeFrom="margin">
                  <wp:posOffset>-180975</wp:posOffset>
                </wp:positionV>
                <wp:extent cx="1969135" cy="701040"/>
                <wp:effectExtent l="0" t="0" r="0" b="3810"/>
                <wp:wrapNone/>
                <wp:docPr id="18" name="Imag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69135" cy="701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</wp:anchor>
            </w:drawing>
          </w:r>
        </w:p>
      </w:tc>
      <w:tc>
        <w:tcPr>
          <w:tcW w:w="3427" w:type="dxa"/>
          <w:vAlign w:val="center"/>
        </w:tcPr>
        <w:p w14:paraId="699D669E" w14:textId="77777777" w:rsidR="00D75929" w:rsidRPr="003D08EC" w:rsidRDefault="0031671D">
          <w:pPr>
            <w:pStyle w:val="Header"/>
            <w:jc w:val="center"/>
            <w:rPr>
              <w:rFonts w:ascii="Lato" w:hAnsi="Lato"/>
              <w:b/>
              <w:sz w:val="36"/>
            </w:rPr>
          </w:pPr>
          <w:r w:rsidRPr="003D08EC">
            <w:rPr>
              <w:rFonts w:ascii="Lato" w:hAnsi="Lato"/>
              <w:b/>
              <w:sz w:val="36"/>
            </w:rPr>
            <w:t>Mining Notices</w:t>
          </w:r>
        </w:p>
        <w:p w14:paraId="5676BADA" w14:textId="77777777" w:rsidR="0031671D" w:rsidRPr="003D08EC" w:rsidRDefault="00D75929">
          <w:pPr>
            <w:pStyle w:val="Header"/>
            <w:jc w:val="center"/>
            <w:rPr>
              <w:rFonts w:ascii="Lato" w:hAnsi="Lato"/>
              <w:b/>
              <w:sz w:val="36"/>
            </w:rPr>
          </w:pPr>
          <w:r w:rsidRPr="003D08EC">
            <w:rPr>
              <w:rFonts w:ascii="Lato" w:hAnsi="Lato"/>
              <w:sz w:val="16"/>
            </w:rPr>
            <w:t xml:space="preserve"> ISSN 1447–9745</w:t>
          </w:r>
        </w:p>
      </w:tc>
      <w:tc>
        <w:tcPr>
          <w:tcW w:w="3427" w:type="dxa"/>
          <w:vAlign w:val="center"/>
        </w:tcPr>
        <w:p w14:paraId="23EB15EA" w14:textId="77777777" w:rsidR="00D75929" w:rsidRPr="003D08EC" w:rsidRDefault="00D75929">
          <w:pPr>
            <w:pStyle w:val="Header"/>
            <w:jc w:val="right"/>
            <w:rPr>
              <w:rFonts w:ascii="Lato" w:hAnsi="Lato"/>
              <w:sz w:val="16"/>
            </w:rPr>
          </w:pPr>
          <w:r w:rsidRPr="003D08EC">
            <w:rPr>
              <w:rFonts w:ascii="Lato" w:hAnsi="Lato"/>
              <w:noProof/>
              <w:lang w:val="en-AU" w:eastAsia="en-AU"/>
            </w:rPr>
            <mc:AlternateContent>
              <mc:Choice Requires="wps">
                <w:drawing>
                  <wp:anchor distT="0" distB="0" distL="114300" distR="114300" simplePos="0" relativeHeight="251654144" behindDoc="0" locked="0" layoutInCell="1" allowOverlap="1" wp14:anchorId="158F496B" wp14:editId="35003A61">
                    <wp:simplePos x="0" y="0"/>
                    <wp:positionH relativeFrom="margin">
                      <wp:posOffset>897890</wp:posOffset>
                    </wp:positionH>
                    <wp:positionV relativeFrom="margin">
                      <wp:posOffset>249555</wp:posOffset>
                    </wp:positionV>
                    <wp:extent cx="1130300" cy="396240"/>
                    <wp:effectExtent l="0" t="0" r="12700" b="3810"/>
                    <wp:wrapTight wrapText="bothSides">
                      <wp:wrapPolygon edited="0">
                        <wp:start x="0" y="0"/>
                        <wp:lineTo x="0" y="20769"/>
                        <wp:lineTo x="21479" y="20769"/>
                        <wp:lineTo x="21479" y="0"/>
                        <wp:lineTo x="0" y="0"/>
                      </wp:wrapPolygon>
                    </wp:wrapTight>
                    <wp:docPr id="9" name="_x0000_tx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130300" cy="3962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7DDE77B" w14:textId="77777777" w:rsidR="00D75929" w:rsidRDefault="00D75929" w:rsidP="0096574E">
                                <w:pPr>
                                  <w:pStyle w:val="Departmentof"/>
                                  <w:spacing w:before="0" w:after="0"/>
                                </w:pPr>
                                <w:r>
                                  <w:t>Department of</w:t>
                                </w:r>
                                <w:r>
                                  <w:br/>
                                </w:r>
                                <w:r w:rsidR="0096574E">
                                  <w:rPr>
                                    <w:b/>
                                  </w:rPr>
                                  <w:t>Mining and energy</w:t>
                                </w:r>
                              </w:p>
                              <w:p w14:paraId="47063A0B" w14:textId="77777777" w:rsidR="00D75929" w:rsidRPr="002E266B" w:rsidRDefault="00D75929" w:rsidP="00D75929">
                                <w:pPr>
                                  <w:rPr>
                                    <w:rFonts w:ascii="Lato" w:hAnsi="Lato"/>
                                    <w:b/>
                                    <w:sz w:val="16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0" tIns="0" rIns="0" bIns="0" anchor="b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158F496B" id="_x0000_t202" coordsize="21600,21600" o:spt="202" path="m,l,21600r21600,l21600,xe">
                    <v:stroke joinstyle="miter"/>
                    <v:path gradientshapeok="t" o:connecttype="rect"/>
                  </v:shapetype>
                  <v:shape id="_x0000_tx2" o:spid="_x0000_s1026" type="#_x0000_t202" style="position:absolute;left:0;text-align:left;margin-left:70.7pt;margin-top:19.65pt;width:89pt;height:31.2pt;z-index:251654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" filled="f" stroked="f">
                    <v:textbox inset="0,0,0,0">
                      <w:txbxContent>
                        <w:p w14:paraId="67DDE77B" w14:textId="77777777" w:rsidR="00D75929" w:rsidRDefault="00D75929" w:rsidP="0096574E">
                          <w:pPr>
                            <w:pStyle w:val="Departmentof"/>
                            <w:spacing w:before="0" w:after="0"/>
                          </w:pPr>
                          <w:r>
                            <w:t>Department of</w:t>
                          </w:r>
                          <w:r>
                            <w:br/>
                          </w:r>
                          <w:r w:rsidR="0096574E">
                            <w:rPr>
                              <w:b/>
                            </w:rPr>
                            <w:t>Mining and energy</w:t>
                          </w:r>
                        </w:p>
                        <w:p w14:paraId="47063A0B" w14:textId="77777777" w:rsidR="00D75929" w:rsidRPr="002E266B" w:rsidRDefault="00D75929" w:rsidP="00D75929">
                          <w:pPr>
                            <w:rPr>
                              <w:rFonts w:ascii="Lato" w:hAnsi="Lato"/>
                              <w:b/>
                              <w:sz w:val="16"/>
                            </w:rPr>
                          </w:pPr>
                        </w:p>
                      </w:txbxContent>
                    </v:textbox>
                    <w10:wrap type="tight" anchorx="margin" anchory="margin"/>
                  </v:shape>
                </w:pict>
              </mc:Fallback>
            </mc:AlternateContent>
          </w:r>
        </w:p>
        <w:p w14:paraId="0CB467E2" w14:textId="77777777" w:rsidR="00D75929" w:rsidRPr="003D08EC" w:rsidRDefault="00D75929">
          <w:pPr>
            <w:pStyle w:val="Header"/>
            <w:jc w:val="right"/>
            <w:rPr>
              <w:rFonts w:ascii="Lato" w:hAnsi="Lato"/>
              <w:sz w:val="16"/>
            </w:rPr>
          </w:pPr>
        </w:p>
        <w:p w14:paraId="00021396" w14:textId="77777777" w:rsidR="00D75929" w:rsidRPr="003D08EC" w:rsidRDefault="00D75929">
          <w:pPr>
            <w:pStyle w:val="Header"/>
            <w:jc w:val="right"/>
            <w:rPr>
              <w:rFonts w:ascii="Lato" w:hAnsi="Lato"/>
              <w:sz w:val="16"/>
            </w:rPr>
          </w:pPr>
        </w:p>
        <w:p w14:paraId="6AB603BB" w14:textId="77777777" w:rsidR="00D75929" w:rsidRPr="003D08EC" w:rsidRDefault="00D75929">
          <w:pPr>
            <w:pStyle w:val="Header"/>
            <w:jc w:val="right"/>
            <w:rPr>
              <w:rFonts w:ascii="Lato" w:hAnsi="Lato"/>
              <w:sz w:val="16"/>
            </w:rPr>
          </w:pPr>
        </w:p>
        <w:p w14:paraId="63BA1D83" w14:textId="77777777" w:rsidR="0031671D" w:rsidRPr="003D08EC" w:rsidRDefault="003D08EC" w:rsidP="00D75929">
          <w:pPr>
            <w:pStyle w:val="Header"/>
            <w:rPr>
              <w:rFonts w:ascii="Lato" w:hAnsi="Lato"/>
              <w:sz w:val="16"/>
            </w:rPr>
          </w:pPr>
          <w:r w:rsidRPr="003B7E78">
            <w:rPr>
              <w:noProof/>
              <w:lang w:val="en-AU" w:eastAsia="en-AU"/>
            </w:rPr>
            <w:drawing>
              <wp:anchor distT="0" distB="0" distL="114300" distR="114300" simplePos="0" relativeHeight="251662336" behindDoc="1" locked="0" layoutInCell="1" allowOverlap="1" wp14:anchorId="64CC7107" wp14:editId="121918ED">
                <wp:simplePos x="0" y="0"/>
                <wp:positionH relativeFrom="column">
                  <wp:posOffset>727710</wp:posOffset>
                </wp:positionH>
                <wp:positionV relativeFrom="paragraph">
                  <wp:posOffset>-984250</wp:posOffset>
                </wp:positionV>
                <wp:extent cx="212090" cy="1151890"/>
                <wp:effectExtent l="0" t="0" r="0" b="0"/>
                <wp:wrapNone/>
                <wp:docPr id="19" name="Picture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grey strip.jpg"/>
                        <pic:cNvPicPr/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2090" cy="11518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31671D" w:rsidRPr="003D08EC">
            <w:rPr>
              <w:rFonts w:ascii="Lato" w:hAnsi="Lato"/>
              <w:sz w:val="16"/>
            </w:rPr>
            <w:t xml:space="preserve"> </w:t>
          </w:r>
        </w:p>
      </w:tc>
    </w:tr>
    <w:tr w:rsidR="0031671D" w:rsidRPr="003D08EC" w14:paraId="3159FE18" w14:textId="77777777">
      <w:tblPrEx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Ex>
      <w:trPr>
        <w:trHeight w:val="416"/>
        <w:tblHeader/>
      </w:trPr>
      <w:tc>
        <w:tcPr>
          <w:tcW w:w="3426" w:type="dxa"/>
          <w:tcBorders>
            <w:right w:val="nil"/>
          </w:tcBorders>
          <w:vAlign w:val="center"/>
        </w:tcPr>
        <w:p w14:paraId="20091DE2" w14:textId="4A6E56E4" w:rsidR="0031671D" w:rsidRPr="003D08EC" w:rsidRDefault="00DC6359" w:rsidP="00224E64">
          <w:pPr>
            <w:pStyle w:val="Heading3"/>
            <w:rPr>
              <w:rFonts w:ascii="Lato" w:hAnsi="Lato"/>
              <w:b/>
              <w:noProof/>
            </w:rPr>
          </w:pPr>
          <w:r w:rsidRPr="003D08EC">
            <w:rPr>
              <w:rFonts w:ascii="Lato" w:hAnsi="Lato"/>
              <w:b/>
              <w:noProof/>
            </w:rPr>
            <w:t>MN</w:t>
          </w:r>
          <w:r w:rsidR="00176377">
            <w:rPr>
              <w:rFonts w:ascii="Lato" w:hAnsi="Lato"/>
              <w:b/>
              <w:noProof/>
            </w:rPr>
            <w:t>78</w:t>
          </w:r>
          <w:r w:rsidR="00224E64">
            <w:rPr>
              <w:rFonts w:ascii="Lato" w:hAnsi="Lato"/>
              <w:b/>
              <w:noProof/>
            </w:rPr>
            <w:t>/</w:t>
          </w:r>
          <w:r w:rsidR="00176377">
            <w:rPr>
              <w:rFonts w:ascii="Lato" w:hAnsi="Lato"/>
              <w:b/>
              <w:noProof/>
            </w:rPr>
            <w:t>26</w:t>
          </w:r>
        </w:p>
      </w:tc>
      <w:tc>
        <w:tcPr>
          <w:tcW w:w="3427" w:type="dxa"/>
          <w:tcBorders>
            <w:left w:val="nil"/>
            <w:right w:val="nil"/>
          </w:tcBorders>
          <w:vAlign w:val="center"/>
        </w:tcPr>
        <w:p w14:paraId="18CC3C26" w14:textId="77777777" w:rsidR="0031671D" w:rsidRPr="003D08EC" w:rsidRDefault="0031671D">
          <w:pPr>
            <w:pStyle w:val="Heading4"/>
            <w:rPr>
              <w:rFonts w:ascii="Lato" w:hAnsi="Lato"/>
              <w:b/>
              <w:noProof/>
            </w:rPr>
          </w:pPr>
          <w:smartTag w:uri="urn:schemas-microsoft-com:office:smarttags" w:element="City">
            <w:smartTag w:uri="urn:schemas-microsoft-com:office:smarttags" w:element="place">
              <w:r w:rsidRPr="003D08EC">
                <w:rPr>
                  <w:rFonts w:ascii="Lato" w:hAnsi="Lato"/>
                  <w:b/>
                </w:rPr>
                <w:t>DARWIN</w:t>
              </w:r>
            </w:smartTag>
          </w:smartTag>
        </w:p>
      </w:tc>
      <w:tc>
        <w:tcPr>
          <w:tcW w:w="3427" w:type="dxa"/>
          <w:tcBorders>
            <w:left w:val="nil"/>
          </w:tcBorders>
          <w:vAlign w:val="center"/>
        </w:tcPr>
        <w:p w14:paraId="6E2C377F" w14:textId="6E5D1B66" w:rsidR="0031671D" w:rsidRPr="003D08EC" w:rsidRDefault="00176377" w:rsidP="00D41114">
          <w:pPr>
            <w:pStyle w:val="Heading5"/>
            <w:rPr>
              <w:rFonts w:ascii="Lato" w:hAnsi="Lato"/>
              <w:b/>
              <w:noProof/>
            </w:rPr>
          </w:pPr>
          <w:r>
            <w:rPr>
              <w:rFonts w:ascii="Lato" w:hAnsi="Lato"/>
              <w:b/>
            </w:rPr>
            <w:t>28 July</w:t>
          </w:r>
          <w:r w:rsidR="00D92C17">
            <w:rPr>
              <w:rFonts w:ascii="Lato" w:hAnsi="Lato"/>
              <w:b/>
            </w:rPr>
            <w:t xml:space="preserve"> </w:t>
          </w:r>
          <w:r w:rsidR="00B32A4B">
            <w:rPr>
              <w:rFonts w:ascii="Lato" w:hAnsi="Lato"/>
              <w:b/>
            </w:rPr>
            <w:t>202</w:t>
          </w:r>
          <w:r w:rsidR="00423480">
            <w:rPr>
              <w:rFonts w:ascii="Lato" w:hAnsi="Lato"/>
              <w:b/>
            </w:rPr>
            <w:t>6</w:t>
          </w:r>
        </w:p>
      </w:tc>
    </w:tr>
  </w:tbl>
  <w:p w14:paraId="6475BB67" w14:textId="77777777" w:rsidR="0031671D" w:rsidRPr="003D08EC" w:rsidRDefault="0031671D">
    <w:pPr>
      <w:pStyle w:val="Header"/>
      <w:jc w:val="center"/>
      <w:rPr>
        <w:rFonts w:ascii="Lato" w:hAnsi="Lato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5290F"/>
    <w:multiLevelType w:val="singleLevel"/>
    <w:tmpl w:val="C74A1236"/>
    <w:lvl w:ilvl="0">
      <w:start w:val="1"/>
      <w:numFmt w:val="upperRoman"/>
      <w:lvlText w:val="Chapter %1."/>
      <w:lvlJc w:val="left"/>
      <w:pPr>
        <w:tabs>
          <w:tab w:val="num" w:pos="2880"/>
        </w:tabs>
        <w:ind w:left="1247" w:hanging="1247"/>
      </w:pPr>
      <w:rPr>
        <w:rFonts w:ascii="Arial" w:hAnsi="Arial" w:hint="default"/>
        <w:b/>
        <w:i w:val="0"/>
        <w:spacing w:val="80"/>
        <w:sz w:val="32"/>
      </w:rPr>
    </w:lvl>
  </w:abstractNum>
  <w:abstractNum w:abstractNumId="1" w15:restartNumberingAfterBreak="0">
    <w:nsid w:val="0BFA3087"/>
    <w:multiLevelType w:val="singleLevel"/>
    <w:tmpl w:val="021C57D4"/>
    <w:lvl w:ilvl="0">
      <w:start w:val="1"/>
      <w:numFmt w:val="upperRoman"/>
      <w:lvlText w:val="CHAPTER %1."/>
      <w:lvlJc w:val="center"/>
      <w:pPr>
        <w:tabs>
          <w:tab w:val="num" w:pos="2088"/>
        </w:tabs>
        <w:ind w:left="1247" w:hanging="959"/>
      </w:pPr>
      <w:rPr>
        <w:rFonts w:ascii="Arial" w:hAnsi="Arial" w:hint="default"/>
        <w:b/>
        <w:i w:val="0"/>
        <w:spacing w:val="80"/>
        <w:sz w:val="32"/>
      </w:rPr>
    </w:lvl>
  </w:abstractNum>
  <w:abstractNum w:abstractNumId="2" w15:restartNumberingAfterBreak="0">
    <w:nsid w:val="106C41D5"/>
    <w:multiLevelType w:val="singleLevel"/>
    <w:tmpl w:val="4BA215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7BE0C55"/>
    <w:multiLevelType w:val="hybridMultilevel"/>
    <w:tmpl w:val="AD38E46A"/>
    <w:lvl w:ilvl="0" w:tplc="0C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AF73EBF"/>
    <w:multiLevelType w:val="hybridMultilevel"/>
    <w:tmpl w:val="C3AAC608"/>
    <w:lvl w:ilvl="0" w:tplc="AC748650">
      <w:start w:val="261"/>
      <w:numFmt w:val="decimal"/>
      <w:lvlText w:val="%1/07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08E1E14"/>
    <w:multiLevelType w:val="hybridMultilevel"/>
    <w:tmpl w:val="4CA83328"/>
    <w:lvl w:ilvl="0" w:tplc="16AC2A42">
      <w:start w:val="486"/>
      <w:numFmt w:val="decimal"/>
      <w:lvlText w:val="%1/09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A7C179B"/>
    <w:multiLevelType w:val="singleLevel"/>
    <w:tmpl w:val="AB50A090"/>
    <w:lvl w:ilvl="0">
      <w:start w:val="515"/>
      <w:numFmt w:val="decimal"/>
      <w:lvlText w:val="%1/04"/>
      <w:lvlJc w:val="left"/>
      <w:pPr>
        <w:tabs>
          <w:tab w:val="num" w:pos="720"/>
        </w:tabs>
        <w:ind w:left="360" w:hanging="360"/>
      </w:pPr>
    </w:lvl>
  </w:abstractNum>
  <w:abstractNum w:abstractNumId="7" w15:restartNumberingAfterBreak="0">
    <w:nsid w:val="3BFB5408"/>
    <w:multiLevelType w:val="multilevel"/>
    <w:tmpl w:val="DE0402D4"/>
    <w:lvl w:ilvl="0">
      <w:start w:val="1"/>
      <w:numFmt w:val="decimal"/>
      <w:lvlText w:val="%1/02"/>
      <w:lvlJc w:val="left"/>
      <w:pPr>
        <w:tabs>
          <w:tab w:val="num" w:pos="1080"/>
        </w:tabs>
        <w:ind w:left="720" w:hanging="360"/>
      </w:pPr>
      <w:rPr>
        <w:rFonts w:ascii="Helvetica" w:hAnsi="Helvetica" w:hint="default"/>
        <w:b w:val="0"/>
        <w:i w:val="0"/>
        <w:sz w:val="20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8" w15:restartNumberingAfterBreak="0">
    <w:nsid w:val="4B5C3C95"/>
    <w:multiLevelType w:val="hybridMultilevel"/>
    <w:tmpl w:val="E2BE1DA6"/>
    <w:lvl w:ilvl="0" w:tplc="C1545DBA">
      <w:start w:val="462"/>
      <w:numFmt w:val="decimal"/>
      <w:lvlText w:val="%1/09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F2C12E9"/>
    <w:multiLevelType w:val="multilevel"/>
    <w:tmpl w:val="60FAE1F4"/>
    <w:lvl w:ilvl="0">
      <w:start w:val="1"/>
      <w:numFmt w:val="decimal"/>
      <w:lvlText w:val="%1/03"/>
      <w:lvlJc w:val="left"/>
      <w:pPr>
        <w:tabs>
          <w:tab w:val="num" w:pos="1080"/>
        </w:tabs>
        <w:ind w:left="720" w:hanging="360"/>
      </w:pPr>
      <w:rPr>
        <w:rFonts w:ascii="Helvetica" w:hAnsi="Helvetica" w:hint="default"/>
        <w:b w:val="0"/>
        <w:i w:val="0"/>
        <w:sz w:val="20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0" w15:restartNumberingAfterBreak="0">
    <w:nsid w:val="4FF938E3"/>
    <w:multiLevelType w:val="hybridMultilevel"/>
    <w:tmpl w:val="11EA9ED0"/>
    <w:lvl w:ilvl="0" w:tplc="16AC2A42">
      <w:start w:val="486"/>
      <w:numFmt w:val="decimal"/>
      <w:lvlText w:val="%1/09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03F44D3"/>
    <w:multiLevelType w:val="hybridMultilevel"/>
    <w:tmpl w:val="5CA230D2"/>
    <w:lvl w:ilvl="0" w:tplc="8F088E04">
      <w:start w:val="1"/>
      <w:numFmt w:val="decimal"/>
      <w:lvlText w:val="%1/08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3966E17"/>
    <w:multiLevelType w:val="multilevel"/>
    <w:tmpl w:val="E3028194"/>
    <w:lvl w:ilvl="0">
      <w:start w:val="1"/>
      <w:numFmt w:val="decimal"/>
      <w:lvlText w:val="%1/02"/>
      <w:lvlJc w:val="left"/>
      <w:pPr>
        <w:tabs>
          <w:tab w:val="num" w:pos="1080"/>
        </w:tabs>
        <w:ind w:left="720" w:hanging="360"/>
      </w:pPr>
      <w:rPr>
        <w:rFonts w:ascii="Helvetica" w:hAnsi="Helvetica"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3" w15:restartNumberingAfterBreak="0">
    <w:nsid w:val="5DBA7561"/>
    <w:multiLevelType w:val="multilevel"/>
    <w:tmpl w:val="DE0402D4"/>
    <w:lvl w:ilvl="0">
      <w:start w:val="1"/>
      <w:numFmt w:val="decimal"/>
      <w:lvlText w:val="%1/02"/>
      <w:lvlJc w:val="left"/>
      <w:pPr>
        <w:tabs>
          <w:tab w:val="num" w:pos="1080"/>
        </w:tabs>
        <w:ind w:left="720" w:hanging="360"/>
      </w:pPr>
      <w:rPr>
        <w:rFonts w:ascii="Helvetica" w:hAnsi="Helvetica" w:hint="default"/>
        <w:b w:val="0"/>
        <w:i w:val="0"/>
        <w:sz w:val="20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4" w15:restartNumberingAfterBreak="0">
    <w:nsid w:val="754408FE"/>
    <w:multiLevelType w:val="singleLevel"/>
    <w:tmpl w:val="1CBCB40E"/>
    <w:lvl w:ilvl="0">
      <w:start w:val="605"/>
      <w:numFmt w:val="decimal"/>
      <w:lvlText w:val="%1/04"/>
      <w:lvlJc w:val="left"/>
      <w:pPr>
        <w:tabs>
          <w:tab w:val="num" w:pos="720"/>
        </w:tabs>
        <w:ind w:left="360" w:hanging="360"/>
      </w:pPr>
    </w:lvl>
  </w:abstractNum>
  <w:abstractNum w:abstractNumId="15" w15:restartNumberingAfterBreak="0">
    <w:nsid w:val="7A073AD0"/>
    <w:multiLevelType w:val="hybridMultilevel"/>
    <w:tmpl w:val="2670DFF0"/>
    <w:lvl w:ilvl="0" w:tplc="931404B6">
      <w:start w:val="261"/>
      <w:numFmt w:val="decimal"/>
      <w:lvlText w:val="%1/07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10287415">
    <w:abstractNumId w:val="1"/>
  </w:num>
  <w:num w:numId="2" w16cid:durableId="1313677694">
    <w:abstractNumId w:val="1"/>
  </w:num>
  <w:num w:numId="3" w16cid:durableId="726689161">
    <w:abstractNumId w:val="1"/>
  </w:num>
  <w:num w:numId="4" w16cid:durableId="414280496">
    <w:abstractNumId w:val="0"/>
  </w:num>
  <w:num w:numId="5" w16cid:durableId="1173832994">
    <w:abstractNumId w:val="1"/>
  </w:num>
  <w:num w:numId="6" w16cid:durableId="1249777229">
    <w:abstractNumId w:val="1"/>
  </w:num>
  <w:num w:numId="7" w16cid:durableId="451246420">
    <w:abstractNumId w:val="1"/>
  </w:num>
  <w:num w:numId="8" w16cid:durableId="1309020035">
    <w:abstractNumId w:val="2"/>
  </w:num>
  <w:num w:numId="9" w16cid:durableId="33891195">
    <w:abstractNumId w:val="12"/>
  </w:num>
  <w:num w:numId="10" w16cid:durableId="1819809945">
    <w:abstractNumId w:val="7"/>
  </w:num>
  <w:num w:numId="11" w16cid:durableId="2066100117">
    <w:abstractNumId w:val="13"/>
  </w:num>
  <w:num w:numId="12" w16cid:durableId="1654793751">
    <w:abstractNumId w:val="9"/>
  </w:num>
  <w:num w:numId="13" w16cid:durableId="591158068">
    <w:abstractNumId w:val="6"/>
  </w:num>
  <w:num w:numId="14" w16cid:durableId="1815874152">
    <w:abstractNumId w:val="14"/>
  </w:num>
  <w:num w:numId="15" w16cid:durableId="1420636598">
    <w:abstractNumId w:val="4"/>
  </w:num>
  <w:num w:numId="16" w16cid:durableId="1301692271">
    <w:abstractNumId w:val="15"/>
  </w:num>
  <w:num w:numId="17" w16cid:durableId="254097498">
    <w:abstractNumId w:val="3"/>
  </w:num>
  <w:num w:numId="18" w16cid:durableId="1680505715">
    <w:abstractNumId w:val="11"/>
  </w:num>
  <w:num w:numId="19" w16cid:durableId="1796020431">
    <w:abstractNumId w:val="8"/>
  </w:num>
  <w:num w:numId="20" w16cid:durableId="163010777">
    <w:abstractNumId w:val="10"/>
  </w:num>
  <w:num w:numId="21" w16cid:durableId="209265808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ctiveWritingStyle w:appName="MSWord" w:lang="en-AU" w:vendorID="64" w:dllVersion="6" w:nlCheck="1" w:checkStyle="1"/>
  <w:activeWritingStyle w:appName="MSWord" w:lang="en-US" w:vendorID="64" w:dllVersion="6" w:nlCheck="1" w:checkStyle="1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6377"/>
    <w:rsid w:val="000016AD"/>
    <w:rsid w:val="00002FF6"/>
    <w:rsid w:val="00004590"/>
    <w:rsid w:val="00006044"/>
    <w:rsid w:val="00011542"/>
    <w:rsid w:val="000131AD"/>
    <w:rsid w:val="00014C08"/>
    <w:rsid w:val="00016B3E"/>
    <w:rsid w:val="00022763"/>
    <w:rsid w:val="00026708"/>
    <w:rsid w:val="00031D46"/>
    <w:rsid w:val="00036187"/>
    <w:rsid w:val="00040AAC"/>
    <w:rsid w:val="000427F3"/>
    <w:rsid w:val="00043FA6"/>
    <w:rsid w:val="0005466A"/>
    <w:rsid w:val="000620BC"/>
    <w:rsid w:val="00063461"/>
    <w:rsid w:val="00070639"/>
    <w:rsid w:val="00071C8C"/>
    <w:rsid w:val="00074594"/>
    <w:rsid w:val="00084B3E"/>
    <w:rsid w:val="0008646F"/>
    <w:rsid w:val="00091410"/>
    <w:rsid w:val="00094A40"/>
    <w:rsid w:val="000966E3"/>
    <w:rsid w:val="00097511"/>
    <w:rsid w:val="00097DA4"/>
    <w:rsid w:val="000A160E"/>
    <w:rsid w:val="000A2DD8"/>
    <w:rsid w:val="000A418F"/>
    <w:rsid w:val="000A45E1"/>
    <w:rsid w:val="000B45AC"/>
    <w:rsid w:val="000B57E5"/>
    <w:rsid w:val="000C6165"/>
    <w:rsid w:val="000C62FD"/>
    <w:rsid w:val="000D361C"/>
    <w:rsid w:val="000D6094"/>
    <w:rsid w:val="000E0E6C"/>
    <w:rsid w:val="000E76E6"/>
    <w:rsid w:val="000E7B10"/>
    <w:rsid w:val="000F2A97"/>
    <w:rsid w:val="000F2F0C"/>
    <w:rsid w:val="0011256D"/>
    <w:rsid w:val="00113447"/>
    <w:rsid w:val="00114E4C"/>
    <w:rsid w:val="00122D65"/>
    <w:rsid w:val="00122EFD"/>
    <w:rsid w:val="00126315"/>
    <w:rsid w:val="00126A29"/>
    <w:rsid w:val="001273BB"/>
    <w:rsid w:val="00134FC1"/>
    <w:rsid w:val="00136860"/>
    <w:rsid w:val="00146498"/>
    <w:rsid w:val="00150F26"/>
    <w:rsid w:val="00151F84"/>
    <w:rsid w:val="00155100"/>
    <w:rsid w:val="00161DEA"/>
    <w:rsid w:val="00162BE7"/>
    <w:rsid w:val="00163060"/>
    <w:rsid w:val="00163C0D"/>
    <w:rsid w:val="001655CC"/>
    <w:rsid w:val="00165A3B"/>
    <w:rsid w:val="0017029A"/>
    <w:rsid w:val="00174899"/>
    <w:rsid w:val="00176083"/>
    <w:rsid w:val="00176377"/>
    <w:rsid w:val="00177F2F"/>
    <w:rsid w:val="00183E76"/>
    <w:rsid w:val="00191473"/>
    <w:rsid w:val="00191862"/>
    <w:rsid w:val="00194B2B"/>
    <w:rsid w:val="001962D8"/>
    <w:rsid w:val="001A18F1"/>
    <w:rsid w:val="001A7133"/>
    <w:rsid w:val="001B07FE"/>
    <w:rsid w:val="001B3182"/>
    <w:rsid w:val="001B49F7"/>
    <w:rsid w:val="001B6AE2"/>
    <w:rsid w:val="001C45AB"/>
    <w:rsid w:val="001C5786"/>
    <w:rsid w:val="001C5C29"/>
    <w:rsid w:val="001D1C87"/>
    <w:rsid w:val="001D59E2"/>
    <w:rsid w:val="001D5E9A"/>
    <w:rsid w:val="001D62BF"/>
    <w:rsid w:val="001E5930"/>
    <w:rsid w:val="001F3D67"/>
    <w:rsid w:val="001F492D"/>
    <w:rsid w:val="0020094E"/>
    <w:rsid w:val="00207A82"/>
    <w:rsid w:val="00217A8C"/>
    <w:rsid w:val="00224E64"/>
    <w:rsid w:val="002268F5"/>
    <w:rsid w:val="002327F8"/>
    <w:rsid w:val="002332B5"/>
    <w:rsid w:val="00241711"/>
    <w:rsid w:val="00241E92"/>
    <w:rsid w:val="00246438"/>
    <w:rsid w:val="00251926"/>
    <w:rsid w:val="00251DD1"/>
    <w:rsid w:val="00255BDA"/>
    <w:rsid w:val="00260F6B"/>
    <w:rsid w:val="0026430D"/>
    <w:rsid w:val="00264CF3"/>
    <w:rsid w:val="002711AB"/>
    <w:rsid w:val="00273551"/>
    <w:rsid w:val="00280FD1"/>
    <w:rsid w:val="00284B5C"/>
    <w:rsid w:val="0028797A"/>
    <w:rsid w:val="002879AA"/>
    <w:rsid w:val="00290AD6"/>
    <w:rsid w:val="00291FA8"/>
    <w:rsid w:val="00292868"/>
    <w:rsid w:val="00292B35"/>
    <w:rsid w:val="00293DE4"/>
    <w:rsid w:val="00295E5B"/>
    <w:rsid w:val="00296C5B"/>
    <w:rsid w:val="002A14C9"/>
    <w:rsid w:val="002B1E69"/>
    <w:rsid w:val="002B34CC"/>
    <w:rsid w:val="002C3CC7"/>
    <w:rsid w:val="002C6200"/>
    <w:rsid w:val="002C6B29"/>
    <w:rsid w:val="002C7059"/>
    <w:rsid w:val="002D4BE0"/>
    <w:rsid w:val="002D59C1"/>
    <w:rsid w:val="002E4D31"/>
    <w:rsid w:val="002F0564"/>
    <w:rsid w:val="00301ECE"/>
    <w:rsid w:val="00312442"/>
    <w:rsid w:val="003152A6"/>
    <w:rsid w:val="0031671D"/>
    <w:rsid w:val="003172D5"/>
    <w:rsid w:val="00322DDA"/>
    <w:rsid w:val="00330A36"/>
    <w:rsid w:val="00330D9D"/>
    <w:rsid w:val="0033342D"/>
    <w:rsid w:val="00333A79"/>
    <w:rsid w:val="00334810"/>
    <w:rsid w:val="00334936"/>
    <w:rsid w:val="0033607D"/>
    <w:rsid w:val="00342C3A"/>
    <w:rsid w:val="0034466B"/>
    <w:rsid w:val="00347F80"/>
    <w:rsid w:val="0035334B"/>
    <w:rsid w:val="003534DF"/>
    <w:rsid w:val="00353DCD"/>
    <w:rsid w:val="00360531"/>
    <w:rsid w:val="0036284C"/>
    <w:rsid w:val="00362A07"/>
    <w:rsid w:val="003658BA"/>
    <w:rsid w:val="00365B2F"/>
    <w:rsid w:val="00372A38"/>
    <w:rsid w:val="00372DB5"/>
    <w:rsid w:val="00373F1B"/>
    <w:rsid w:val="00380B92"/>
    <w:rsid w:val="0039207E"/>
    <w:rsid w:val="00394DB4"/>
    <w:rsid w:val="003A1F45"/>
    <w:rsid w:val="003A2169"/>
    <w:rsid w:val="003A216A"/>
    <w:rsid w:val="003A3916"/>
    <w:rsid w:val="003A655E"/>
    <w:rsid w:val="003A6EAE"/>
    <w:rsid w:val="003B13AB"/>
    <w:rsid w:val="003B40C8"/>
    <w:rsid w:val="003B776B"/>
    <w:rsid w:val="003C30A5"/>
    <w:rsid w:val="003C3675"/>
    <w:rsid w:val="003C4561"/>
    <w:rsid w:val="003C48DB"/>
    <w:rsid w:val="003D0737"/>
    <w:rsid w:val="003D08EC"/>
    <w:rsid w:val="003D3A42"/>
    <w:rsid w:val="003E2829"/>
    <w:rsid w:val="003E737D"/>
    <w:rsid w:val="003F698B"/>
    <w:rsid w:val="004014CB"/>
    <w:rsid w:val="004048EF"/>
    <w:rsid w:val="00404A1B"/>
    <w:rsid w:val="00405BC7"/>
    <w:rsid w:val="00411D33"/>
    <w:rsid w:val="004152F1"/>
    <w:rsid w:val="00417B0F"/>
    <w:rsid w:val="00417D08"/>
    <w:rsid w:val="00423480"/>
    <w:rsid w:val="00424975"/>
    <w:rsid w:val="00430EBB"/>
    <w:rsid w:val="0043355D"/>
    <w:rsid w:val="00433823"/>
    <w:rsid w:val="0044117E"/>
    <w:rsid w:val="0044382A"/>
    <w:rsid w:val="0045027A"/>
    <w:rsid w:val="00453A08"/>
    <w:rsid w:val="00457169"/>
    <w:rsid w:val="004635AA"/>
    <w:rsid w:val="004664E6"/>
    <w:rsid w:val="00466F65"/>
    <w:rsid w:val="00467D76"/>
    <w:rsid w:val="00472CC9"/>
    <w:rsid w:val="00474621"/>
    <w:rsid w:val="00480EC7"/>
    <w:rsid w:val="00480FA6"/>
    <w:rsid w:val="00483C49"/>
    <w:rsid w:val="0048514B"/>
    <w:rsid w:val="00486772"/>
    <w:rsid w:val="004928D6"/>
    <w:rsid w:val="00494802"/>
    <w:rsid w:val="00496CC3"/>
    <w:rsid w:val="004A23C0"/>
    <w:rsid w:val="004A29BF"/>
    <w:rsid w:val="004A602D"/>
    <w:rsid w:val="004B0E59"/>
    <w:rsid w:val="004B1161"/>
    <w:rsid w:val="004B5F9D"/>
    <w:rsid w:val="004B6682"/>
    <w:rsid w:val="004B6D68"/>
    <w:rsid w:val="004B762E"/>
    <w:rsid w:val="004C4E45"/>
    <w:rsid w:val="004C636E"/>
    <w:rsid w:val="004D2E23"/>
    <w:rsid w:val="004D55AA"/>
    <w:rsid w:val="004F48B6"/>
    <w:rsid w:val="004F5737"/>
    <w:rsid w:val="004F6951"/>
    <w:rsid w:val="0050306E"/>
    <w:rsid w:val="0050558F"/>
    <w:rsid w:val="0051196B"/>
    <w:rsid w:val="00512FE7"/>
    <w:rsid w:val="0051489A"/>
    <w:rsid w:val="005168ED"/>
    <w:rsid w:val="005221F9"/>
    <w:rsid w:val="00522B7F"/>
    <w:rsid w:val="00527AF1"/>
    <w:rsid w:val="00527DF3"/>
    <w:rsid w:val="00530661"/>
    <w:rsid w:val="00531C5E"/>
    <w:rsid w:val="00532E7B"/>
    <w:rsid w:val="005344D2"/>
    <w:rsid w:val="00537493"/>
    <w:rsid w:val="00542C8D"/>
    <w:rsid w:val="00544392"/>
    <w:rsid w:val="00551E8A"/>
    <w:rsid w:val="00554267"/>
    <w:rsid w:val="00554B15"/>
    <w:rsid w:val="00560599"/>
    <w:rsid w:val="0057153A"/>
    <w:rsid w:val="005725D8"/>
    <w:rsid w:val="005A3DC4"/>
    <w:rsid w:val="005A522D"/>
    <w:rsid w:val="005B4AE2"/>
    <w:rsid w:val="005B71B4"/>
    <w:rsid w:val="005B7B76"/>
    <w:rsid w:val="005C5524"/>
    <w:rsid w:val="005C7AFC"/>
    <w:rsid w:val="005D5EB1"/>
    <w:rsid w:val="005D76E0"/>
    <w:rsid w:val="005E03FB"/>
    <w:rsid w:val="005E473C"/>
    <w:rsid w:val="005E5B0B"/>
    <w:rsid w:val="005F27F9"/>
    <w:rsid w:val="005F31DF"/>
    <w:rsid w:val="005F6ED4"/>
    <w:rsid w:val="005F75A8"/>
    <w:rsid w:val="006007BB"/>
    <w:rsid w:val="00605960"/>
    <w:rsid w:val="00605A29"/>
    <w:rsid w:val="0061015E"/>
    <w:rsid w:val="006116BE"/>
    <w:rsid w:val="00616F50"/>
    <w:rsid w:val="00626AC0"/>
    <w:rsid w:val="0062789C"/>
    <w:rsid w:val="006311E0"/>
    <w:rsid w:val="006312F9"/>
    <w:rsid w:val="00634AF4"/>
    <w:rsid w:val="00636059"/>
    <w:rsid w:val="006400E9"/>
    <w:rsid w:val="00642A81"/>
    <w:rsid w:val="006435D4"/>
    <w:rsid w:val="006463DF"/>
    <w:rsid w:val="00651EEB"/>
    <w:rsid w:val="00657915"/>
    <w:rsid w:val="006653BB"/>
    <w:rsid w:val="00670337"/>
    <w:rsid w:val="00671CAA"/>
    <w:rsid w:val="006762D5"/>
    <w:rsid w:val="00684393"/>
    <w:rsid w:val="0068560E"/>
    <w:rsid w:val="006874B1"/>
    <w:rsid w:val="006922D8"/>
    <w:rsid w:val="006A3B0E"/>
    <w:rsid w:val="006A53F2"/>
    <w:rsid w:val="006A65ED"/>
    <w:rsid w:val="006A7D30"/>
    <w:rsid w:val="006B0897"/>
    <w:rsid w:val="006B1F26"/>
    <w:rsid w:val="006B20EF"/>
    <w:rsid w:val="006B4457"/>
    <w:rsid w:val="006B51E8"/>
    <w:rsid w:val="006B6B87"/>
    <w:rsid w:val="006C3D27"/>
    <w:rsid w:val="006D3CB2"/>
    <w:rsid w:val="006D5019"/>
    <w:rsid w:val="006F43C3"/>
    <w:rsid w:val="00703746"/>
    <w:rsid w:val="00705DC9"/>
    <w:rsid w:val="007226E9"/>
    <w:rsid w:val="00725292"/>
    <w:rsid w:val="00725B07"/>
    <w:rsid w:val="007342AA"/>
    <w:rsid w:val="0075046C"/>
    <w:rsid w:val="00751EB0"/>
    <w:rsid w:val="00754827"/>
    <w:rsid w:val="0075505A"/>
    <w:rsid w:val="00761C33"/>
    <w:rsid w:val="007623BD"/>
    <w:rsid w:val="00773C4B"/>
    <w:rsid w:val="00785B3E"/>
    <w:rsid w:val="00793C7D"/>
    <w:rsid w:val="00795AE9"/>
    <w:rsid w:val="007A00E9"/>
    <w:rsid w:val="007A0575"/>
    <w:rsid w:val="007A13C2"/>
    <w:rsid w:val="007A15CA"/>
    <w:rsid w:val="007A1801"/>
    <w:rsid w:val="007A27F8"/>
    <w:rsid w:val="007D0543"/>
    <w:rsid w:val="007E6FDC"/>
    <w:rsid w:val="007E7481"/>
    <w:rsid w:val="007F12FF"/>
    <w:rsid w:val="007F1BF3"/>
    <w:rsid w:val="007F1CE8"/>
    <w:rsid w:val="007F47BB"/>
    <w:rsid w:val="007F562F"/>
    <w:rsid w:val="007F58C0"/>
    <w:rsid w:val="007F7879"/>
    <w:rsid w:val="00806AA2"/>
    <w:rsid w:val="00812900"/>
    <w:rsid w:val="00816735"/>
    <w:rsid w:val="00816EB7"/>
    <w:rsid w:val="00820C35"/>
    <w:rsid w:val="00820EBF"/>
    <w:rsid w:val="00823BC1"/>
    <w:rsid w:val="00825336"/>
    <w:rsid w:val="0083144E"/>
    <w:rsid w:val="008324DD"/>
    <w:rsid w:val="008326BF"/>
    <w:rsid w:val="008434D4"/>
    <w:rsid w:val="00851A26"/>
    <w:rsid w:val="008576C1"/>
    <w:rsid w:val="00866CBA"/>
    <w:rsid w:val="00866FE7"/>
    <w:rsid w:val="00867AE1"/>
    <w:rsid w:val="008705D2"/>
    <w:rsid w:val="00873BCE"/>
    <w:rsid w:val="00874F2F"/>
    <w:rsid w:val="008758E1"/>
    <w:rsid w:val="00876410"/>
    <w:rsid w:val="008814D5"/>
    <w:rsid w:val="008819C3"/>
    <w:rsid w:val="0088678F"/>
    <w:rsid w:val="0089148A"/>
    <w:rsid w:val="0089288B"/>
    <w:rsid w:val="00893A40"/>
    <w:rsid w:val="008971C0"/>
    <w:rsid w:val="008A3CD8"/>
    <w:rsid w:val="008A62EE"/>
    <w:rsid w:val="008A6DBA"/>
    <w:rsid w:val="008B0305"/>
    <w:rsid w:val="008B10D0"/>
    <w:rsid w:val="008B2F8F"/>
    <w:rsid w:val="008B3BA4"/>
    <w:rsid w:val="008D0608"/>
    <w:rsid w:val="008D1F1F"/>
    <w:rsid w:val="008D3D08"/>
    <w:rsid w:val="008D4B2C"/>
    <w:rsid w:val="008D51C8"/>
    <w:rsid w:val="008E4C03"/>
    <w:rsid w:val="008F0668"/>
    <w:rsid w:val="008F1DB9"/>
    <w:rsid w:val="008F2BEA"/>
    <w:rsid w:val="008F3A2E"/>
    <w:rsid w:val="00900255"/>
    <w:rsid w:val="0090092E"/>
    <w:rsid w:val="00903985"/>
    <w:rsid w:val="00904E58"/>
    <w:rsid w:val="00907862"/>
    <w:rsid w:val="00913773"/>
    <w:rsid w:val="00913B6F"/>
    <w:rsid w:val="00913DC4"/>
    <w:rsid w:val="0091668C"/>
    <w:rsid w:val="00920D90"/>
    <w:rsid w:val="009211C9"/>
    <w:rsid w:val="00924BA0"/>
    <w:rsid w:val="00924FB4"/>
    <w:rsid w:val="009271D6"/>
    <w:rsid w:val="009339F7"/>
    <w:rsid w:val="00942744"/>
    <w:rsid w:val="009439F5"/>
    <w:rsid w:val="0094405F"/>
    <w:rsid w:val="00947F79"/>
    <w:rsid w:val="009506A3"/>
    <w:rsid w:val="00951831"/>
    <w:rsid w:val="0095435B"/>
    <w:rsid w:val="00954460"/>
    <w:rsid w:val="00954997"/>
    <w:rsid w:val="00954A4B"/>
    <w:rsid w:val="00954CE7"/>
    <w:rsid w:val="00955C25"/>
    <w:rsid w:val="00957D8A"/>
    <w:rsid w:val="009617F7"/>
    <w:rsid w:val="00962E98"/>
    <w:rsid w:val="00963084"/>
    <w:rsid w:val="009641AB"/>
    <w:rsid w:val="0096574E"/>
    <w:rsid w:val="00967B3B"/>
    <w:rsid w:val="009752B9"/>
    <w:rsid w:val="00980583"/>
    <w:rsid w:val="00985B24"/>
    <w:rsid w:val="009866AC"/>
    <w:rsid w:val="00995E86"/>
    <w:rsid w:val="009A1F68"/>
    <w:rsid w:val="009B4971"/>
    <w:rsid w:val="009B58E1"/>
    <w:rsid w:val="009D7990"/>
    <w:rsid w:val="009E04E1"/>
    <w:rsid w:val="009E1A43"/>
    <w:rsid w:val="009E6892"/>
    <w:rsid w:val="009E6BF2"/>
    <w:rsid w:val="009F55B7"/>
    <w:rsid w:val="009F7EDB"/>
    <w:rsid w:val="00A0594E"/>
    <w:rsid w:val="00A14802"/>
    <w:rsid w:val="00A2070F"/>
    <w:rsid w:val="00A21CAE"/>
    <w:rsid w:val="00A2397E"/>
    <w:rsid w:val="00A37A7E"/>
    <w:rsid w:val="00A403C3"/>
    <w:rsid w:val="00A4396F"/>
    <w:rsid w:val="00A4663C"/>
    <w:rsid w:val="00A545E1"/>
    <w:rsid w:val="00A54CAB"/>
    <w:rsid w:val="00A578B2"/>
    <w:rsid w:val="00A57E28"/>
    <w:rsid w:val="00A6236F"/>
    <w:rsid w:val="00A740A1"/>
    <w:rsid w:val="00A76CC6"/>
    <w:rsid w:val="00A85FB1"/>
    <w:rsid w:val="00A87611"/>
    <w:rsid w:val="00A92A6F"/>
    <w:rsid w:val="00AA2676"/>
    <w:rsid w:val="00AA3FB6"/>
    <w:rsid w:val="00AB545C"/>
    <w:rsid w:val="00AC7ACC"/>
    <w:rsid w:val="00AD63C0"/>
    <w:rsid w:val="00AE733B"/>
    <w:rsid w:val="00AE7D08"/>
    <w:rsid w:val="00AE7F24"/>
    <w:rsid w:val="00AF08E8"/>
    <w:rsid w:val="00AF3522"/>
    <w:rsid w:val="00B01224"/>
    <w:rsid w:val="00B01709"/>
    <w:rsid w:val="00B136F6"/>
    <w:rsid w:val="00B15567"/>
    <w:rsid w:val="00B16397"/>
    <w:rsid w:val="00B22AD3"/>
    <w:rsid w:val="00B22B04"/>
    <w:rsid w:val="00B32A4B"/>
    <w:rsid w:val="00B33829"/>
    <w:rsid w:val="00B33C14"/>
    <w:rsid w:val="00B360B9"/>
    <w:rsid w:val="00B360C9"/>
    <w:rsid w:val="00B37A36"/>
    <w:rsid w:val="00B436FD"/>
    <w:rsid w:val="00B439DD"/>
    <w:rsid w:val="00B45DF8"/>
    <w:rsid w:val="00B47814"/>
    <w:rsid w:val="00B508F6"/>
    <w:rsid w:val="00B523F8"/>
    <w:rsid w:val="00B5582B"/>
    <w:rsid w:val="00B576A8"/>
    <w:rsid w:val="00B6170C"/>
    <w:rsid w:val="00B61743"/>
    <w:rsid w:val="00B64996"/>
    <w:rsid w:val="00B6584F"/>
    <w:rsid w:val="00B70B3B"/>
    <w:rsid w:val="00B74B5E"/>
    <w:rsid w:val="00B75DA5"/>
    <w:rsid w:val="00B80C18"/>
    <w:rsid w:val="00B82678"/>
    <w:rsid w:val="00B8695C"/>
    <w:rsid w:val="00B92D1E"/>
    <w:rsid w:val="00B9487B"/>
    <w:rsid w:val="00BA0666"/>
    <w:rsid w:val="00BA773B"/>
    <w:rsid w:val="00BB143E"/>
    <w:rsid w:val="00BB26E4"/>
    <w:rsid w:val="00BB5788"/>
    <w:rsid w:val="00BB7AE0"/>
    <w:rsid w:val="00BC2F5D"/>
    <w:rsid w:val="00BD0C2F"/>
    <w:rsid w:val="00BD0F4D"/>
    <w:rsid w:val="00BE0CA5"/>
    <w:rsid w:val="00BE2D93"/>
    <w:rsid w:val="00BE59D8"/>
    <w:rsid w:val="00BF1355"/>
    <w:rsid w:val="00BF3A73"/>
    <w:rsid w:val="00C00ED6"/>
    <w:rsid w:val="00C02614"/>
    <w:rsid w:val="00C037E2"/>
    <w:rsid w:val="00C0482E"/>
    <w:rsid w:val="00C06E78"/>
    <w:rsid w:val="00C07672"/>
    <w:rsid w:val="00C07CF1"/>
    <w:rsid w:val="00C07D7C"/>
    <w:rsid w:val="00C1212A"/>
    <w:rsid w:val="00C15C72"/>
    <w:rsid w:val="00C16D8F"/>
    <w:rsid w:val="00C21506"/>
    <w:rsid w:val="00C237E0"/>
    <w:rsid w:val="00C26B24"/>
    <w:rsid w:val="00C26B78"/>
    <w:rsid w:val="00C300B1"/>
    <w:rsid w:val="00C33BCF"/>
    <w:rsid w:val="00C451D4"/>
    <w:rsid w:val="00C45C71"/>
    <w:rsid w:val="00C47736"/>
    <w:rsid w:val="00C55E93"/>
    <w:rsid w:val="00C605BE"/>
    <w:rsid w:val="00C65D05"/>
    <w:rsid w:val="00C70591"/>
    <w:rsid w:val="00C711DA"/>
    <w:rsid w:val="00C722C1"/>
    <w:rsid w:val="00C77724"/>
    <w:rsid w:val="00C80CEF"/>
    <w:rsid w:val="00C91FC0"/>
    <w:rsid w:val="00C9641A"/>
    <w:rsid w:val="00C97CB5"/>
    <w:rsid w:val="00CA2EF0"/>
    <w:rsid w:val="00CA48F8"/>
    <w:rsid w:val="00CA73D2"/>
    <w:rsid w:val="00CB6666"/>
    <w:rsid w:val="00CC0E47"/>
    <w:rsid w:val="00CD0107"/>
    <w:rsid w:val="00CE074E"/>
    <w:rsid w:val="00CE09DE"/>
    <w:rsid w:val="00CE15A5"/>
    <w:rsid w:val="00CE5433"/>
    <w:rsid w:val="00CE5624"/>
    <w:rsid w:val="00CE5D74"/>
    <w:rsid w:val="00CF7404"/>
    <w:rsid w:val="00D01184"/>
    <w:rsid w:val="00D04EC7"/>
    <w:rsid w:val="00D06257"/>
    <w:rsid w:val="00D14673"/>
    <w:rsid w:val="00D14D01"/>
    <w:rsid w:val="00D15755"/>
    <w:rsid w:val="00D2447A"/>
    <w:rsid w:val="00D258EA"/>
    <w:rsid w:val="00D32C6B"/>
    <w:rsid w:val="00D32CBC"/>
    <w:rsid w:val="00D352D7"/>
    <w:rsid w:val="00D36A66"/>
    <w:rsid w:val="00D36EE6"/>
    <w:rsid w:val="00D41114"/>
    <w:rsid w:val="00D43661"/>
    <w:rsid w:val="00D53888"/>
    <w:rsid w:val="00D539D5"/>
    <w:rsid w:val="00D557DC"/>
    <w:rsid w:val="00D56AA8"/>
    <w:rsid w:val="00D62C26"/>
    <w:rsid w:val="00D632EA"/>
    <w:rsid w:val="00D70EF1"/>
    <w:rsid w:val="00D73999"/>
    <w:rsid w:val="00D75929"/>
    <w:rsid w:val="00D8016C"/>
    <w:rsid w:val="00D82424"/>
    <w:rsid w:val="00D83AAA"/>
    <w:rsid w:val="00D84E3F"/>
    <w:rsid w:val="00D864C1"/>
    <w:rsid w:val="00D90D38"/>
    <w:rsid w:val="00D91997"/>
    <w:rsid w:val="00D9219B"/>
    <w:rsid w:val="00D92758"/>
    <w:rsid w:val="00D92C17"/>
    <w:rsid w:val="00D9472E"/>
    <w:rsid w:val="00D96709"/>
    <w:rsid w:val="00DA1BCF"/>
    <w:rsid w:val="00DA2290"/>
    <w:rsid w:val="00DA6649"/>
    <w:rsid w:val="00DB2819"/>
    <w:rsid w:val="00DB7CCA"/>
    <w:rsid w:val="00DC2BAD"/>
    <w:rsid w:val="00DC613D"/>
    <w:rsid w:val="00DC6263"/>
    <w:rsid w:val="00DC6359"/>
    <w:rsid w:val="00DC6DE1"/>
    <w:rsid w:val="00DC7E36"/>
    <w:rsid w:val="00DE16E0"/>
    <w:rsid w:val="00DE6301"/>
    <w:rsid w:val="00DF26D4"/>
    <w:rsid w:val="00DF679C"/>
    <w:rsid w:val="00E0341F"/>
    <w:rsid w:val="00E1279C"/>
    <w:rsid w:val="00E132ED"/>
    <w:rsid w:val="00E17381"/>
    <w:rsid w:val="00E204EF"/>
    <w:rsid w:val="00E21A2C"/>
    <w:rsid w:val="00E236F0"/>
    <w:rsid w:val="00E2465E"/>
    <w:rsid w:val="00E2474E"/>
    <w:rsid w:val="00E256F7"/>
    <w:rsid w:val="00E2653B"/>
    <w:rsid w:val="00E26A66"/>
    <w:rsid w:val="00E27537"/>
    <w:rsid w:val="00E3291C"/>
    <w:rsid w:val="00E33E17"/>
    <w:rsid w:val="00E35621"/>
    <w:rsid w:val="00E36931"/>
    <w:rsid w:val="00E41731"/>
    <w:rsid w:val="00E44310"/>
    <w:rsid w:val="00E46C7B"/>
    <w:rsid w:val="00E47991"/>
    <w:rsid w:val="00E50DFF"/>
    <w:rsid w:val="00E5192A"/>
    <w:rsid w:val="00E5432C"/>
    <w:rsid w:val="00E54499"/>
    <w:rsid w:val="00E545C9"/>
    <w:rsid w:val="00E55E63"/>
    <w:rsid w:val="00E56457"/>
    <w:rsid w:val="00E622B3"/>
    <w:rsid w:val="00E623B0"/>
    <w:rsid w:val="00E64A08"/>
    <w:rsid w:val="00E67B19"/>
    <w:rsid w:val="00E72B4D"/>
    <w:rsid w:val="00E749E6"/>
    <w:rsid w:val="00E74CEB"/>
    <w:rsid w:val="00E75BD0"/>
    <w:rsid w:val="00E87437"/>
    <w:rsid w:val="00E87CCE"/>
    <w:rsid w:val="00EA1ED8"/>
    <w:rsid w:val="00EA2F6E"/>
    <w:rsid w:val="00EA4A4A"/>
    <w:rsid w:val="00EA7EB3"/>
    <w:rsid w:val="00EB00D1"/>
    <w:rsid w:val="00EB61F9"/>
    <w:rsid w:val="00EB6897"/>
    <w:rsid w:val="00EB6A60"/>
    <w:rsid w:val="00EB780C"/>
    <w:rsid w:val="00EC15A4"/>
    <w:rsid w:val="00EC1616"/>
    <w:rsid w:val="00EC18AC"/>
    <w:rsid w:val="00EC3274"/>
    <w:rsid w:val="00EC4872"/>
    <w:rsid w:val="00EC51EC"/>
    <w:rsid w:val="00EC64DC"/>
    <w:rsid w:val="00EC6575"/>
    <w:rsid w:val="00ED1610"/>
    <w:rsid w:val="00ED19B0"/>
    <w:rsid w:val="00EE4DD0"/>
    <w:rsid w:val="00EE6A5B"/>
    <w:rsid w:val="00EE79AD"/>
    <w:rsid w:val="00EF3AE5"/>
    <w:rsid w:val="00F01C45"/>
    <w:rsid w:val="00F061DE"/>
    <w:rsid w:val="00F129D7"/>
    <w:rsid w:val="00F13F26"/>
    <w:rsid w:val="00F2054A"/>
    <w:rsid w:val="00F2141B"/>
    <w:rsid w:val="00F30E70"/>
    <w:rsid w:val="00F32A1C"/>
    <w:rsid w:val="00F33D28"/>
    <w:rsid w:val="00F41245"/>
    <w:rsid w:val="00F4362A"/>
    <w:rsid w:val="00F50AB9"/>
    <w:rsid w:val="00F54429"/>
    <w:rsid w:val="00F5716D"/>
    <w:rsid w:val="00F739EE"/>
    <w:rsid w:val="00F765FA"/>
    <w:rsid w:val="00F813E1"/>
    <w:rsid w:val="00F830E6"/>
    <w:rsid w:val="00F84B83"/>
    <w:rsid w:val="00F85A32"/>
    <w:rsid w:val="00F85D33"/>
    <w:rsid w:val="00F868BD"/>
    <w:rsid w:val="00F9306D"/>
    <w:rsid w:val="00FA0A1F"/>
    <w:rsid w:val="00FA35E6"/>
    <w:rsid w:val="00FA374A"/>
    <w:rsid w:val="00FB030C"/>
    <w:rsid w:val="00FB5496"/>
    <w:rsid w:val="00FB5AB7"/>
    <w:rsid w:val="00FC1F52"/>
    <w:rsid w:val="00FC3415"/>
    <w:rsid w:val="00FC3494"/>
    <w:rsid w:val="00FC3F26"/>
    <w:rsid w:val="00FD1F74"/>
    <w:rsid w:val="00FD3909"/>
    <w:rsid w:val="00FD3E1F"/>
    <w:rsid w:val="00FE47B9"/>
    <w:rsid w:val="00FF204D"/>
    <w:rsid w:val="00FF2986"/>
    <w:rsid w:val="00FF2A12"/>
    <w:rsid w:val="00FF565C"/>
    <w:rsid w:val="00FF6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ity"/>
  <w:shapeDefaults>
    <o:shapedefaults v:ext="edit" spidmax="2050"/>
    <o:shapelayout v:ext="edit">
      <o:idmap v:ext="edit" data="2"/>
    </o:shapelayout>
  </w:shapeDefaults>
  <w:decimalSymbol w:val="."/>
  <w:listSeparator w:val=","/>
  <w14:docId w14:val="1F887A34"/>
  <w15:docId w15:val="{B82DF57B-127E-4058-B623-2BB2B9C038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76377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sz w:val="28"/>
      <w:lang w:val="en-AU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sz w:val="28"/>
    </w:rPr>
  </w:style>
  <w:style w:type="paragraph" w:styleId="Heading3">
    <w:name w:val="heading 3"/>
    <w:basedOn w:val="Normal"/>
    <w:next w:val="Normal"/>
    <w:qFormat/>
    <w:pPr>
      <w:keepNext/>
      <w:outlineLvl w:val="2"/>
    </w:pPr>
  </w:style>
  <w:style w:type="paragraph" w:styleId="Heading4">
    <w:name w:val="heading 4"/>
    <w:basedOn w:val="Normal"/>
    <w:next w:val="Normal"/>
    <w:link w:val="Heading4Char"/>
    <w:qFormat/>
    <w:pPr>
      <w:keepNext/>
      <w:jc w:val="center"/>
      <w:outlineLvl w:val="3"/>
    </w:pPr>
  </w:style>
  <w:style w:type="paragraph" w:styleId="Heading5">
    <w:name w:val="heading 5"/>
    <w:basedOn w:val="Normal"/>
    <w:next w:val="Normal"/>
    <w:qFormat/>
    <w:pPr>
      <w:keepNext/>
      <w:jc w:val="right"/>
      <w:outlineLvl w:val="4"/>
    </w:pPr>
  </w:style>
  <w:style w:type="paragraph" w:styleId="Heading7">
    <w:name w:val="heading 7"/>
    <w:basedOn w:val="Normal"/>
    <w:next w:val="Normal"/>
    <w:qFormat/>
    <w:rsid w:val="00E21A2C"/>
    <w:pPr>
      <w:spacing w:before="240" w:after="60"/>
      <w:outlineLvl w:val="6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</w:style>
  <w:style w:type="character" w:styleId="Hyperlink">
    <w:name w:val="Hyperlink"/>
    <w:rPr>
      <w:rFonts w:ascii="Helvetica" w:hAnsi="Helvetica"/>
      <w:color w:val="000000"/>
      <w:sz w:val="20"/>
      <w:u w:val="single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link w:val="BalloonTextChar"/>
    <w:rsid w:val="00D7592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75929"/>
    <w:rPr>
      <w:rFonts w:ascii="Tahoma" w:hAnsi="Tahoma" w:cs="Tahoma"/>
      <w:sz w:val="16"/>
      <w:szCs w:val="16"/>
      <w:lang w:val="en-US"/>
    </w:rPr>
  </w:style>
  <w:style w:type="paragraph" w:customStyle="1" w:styleId="Departmentof">
    <w:name w:val="Department of"/>
    <w:basedOn w:val="Normal"/>
    <w:rsid w:val="00D75929"/>
    <w:pPr>
      <w:spacing w:before="200" w:after="200" w:line="200" w:lineRule="exact"/>
    </w:pPr>
    <w:rPr>
      <w:rFonts w:ascii="Lato Regular" w:eastAsiaTheme="minorHAnsi" w:hAnsi="Lato Regular" w:cs="Lato Regular"/>
      <w:caps/>
      <w:color w:val="231F20"/>
      <w:sz w:val="17"/>
      <w:szCs w:val="17"/>
      <w:u w:color="000000"/>
      <w:lang w:eastAsia="ja-JP"/>
    </w:rPr>
  </w:style>
  <w:style w:type="character" w:customStyle="1" w:styleId="Heading4Char">
    <w:name w:val="Heading 4 Char"/>
    <w:basedOn w:val="DefaultParagraphFont"/>
    <w:link w:val="Heading4"/>
    <w:rsid w:val="005E5B0B"/>
    <w:rPr>
      <w:rFonts w:ascii="Helvetica" w:hAnsi="Helvetica"/>
      <w:sz w:val="24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954460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9.jpg"/><Relationship Id="rId1" Type="http://schemas.openxmlformats.org/officeDocument/2006/relationships/image" Target="media/image8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Mines%20Titles\Customer%20Services%20-%20MTA\Charting\Mining%20Notices\Mining%20Notices%20Published\2026\TEMPLATE%20DME%202026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21AD54-476F-4016-842C-EA18E6BC56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DME 2026.dotx</Template>
  <TotalTime>5</TotalTime>
  <Pages>2</Pages>
  <Words>723</Words>
  <Characters>3642</Characters>
  <Application>Microsoft Office Word</Application>
  <DocSecurity>0</DocSecurity>
  <Lines>331</Lines>
  <Paragraphs>145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Mining Gazette</vt:lpstr>
    </vt:vector>
  </TitlesOfParts>
  <Company>DME</Company>
  <LinksUpToDate>false</LinksUpToDate>
  <CharactersWithSpaces>4220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Mining Notices 78/26</dc:title>
  <dc:creator>Northern Territory Government</dc:creator>
  <cp:lastModifiedBy>Rebecca Lee</cp:lastModifiedBy>
  <cp:revision>1</cp:revision>
  <cp:lastPrinted>2017-01-25T02:36:00Z</cp:lastPrinted>
  <dcterms:created xsi:type="dcterms:W3CDTF">2026-07-28T05:39:00Z</dcterms:created>
  <dcterms:modified xsi:type="dcterms:W3CDTF">2026-07-28T05:46:00Z</dcterms:modified>
</cp:coreProperties>
</file>