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A05E0D92F7944825BEC43CB8AE0998B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5661328" w14:textId="1B1FC0FE" w:rsidR="00886C9D" w:rsidRPr="00886C9D" w:rsidRDefault="00FA6E58" w:rsidP="00980452">
          <w:pPr>
            <w:pStyle w:val="Title"/>
          </w:pPr>
          <w:r>
            <w:t xml:space="preserve">Quality First: Early Years Scholarship </w:t>
          </w:r>
          <w:r w:rsidR="00E424BC">
            <w:t>Terms and Conditions</w:t>
          </w:r>
        </w:p>
      </w:sdtContent>
    </w:sdt>
    <w:p w14:paraId="17F9E31D" w14:textId="074CA891" w:rsidR="00BD0F38" w:rsidRDefault="00D24FBC" w:rsidP="00F22FA6">
      <w:pPr>
        <w:pStyle w:val="Subtitle0"/>
      </w:pPr>
      <w:r>
        <w:t>Department of Education and Training</w:t>
      </w:r>
    </w:p>
    <w:p w14:paraId="688A937E" w14:textId="77777777" w:rsidR="00366721" w:rsidRPr="00366721" w:rsidRDefault="00366721" w:rsidP="00366721">
      <w:pPr>
        <w:pStyle w:val="Heading20"/>
        <w:sectPr w:rsidR="00366721" w:rsidRPr="00366721" w:rsidSect="00FA64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bookmarkStart w:id="0" w:name="_Toc114815540" w:displacedByCustomXml="next"/>
    <w:sdt>
      <w:sdtPr>
        <w:rPr>
          <w:rFonts w:ascii="Lato" w:eastAsia="Calibri" w:hAnsi="Lato" w:cs="Times New Roman"/>
          <w:bCs w:val="0"/>
          <w:sz w:val="22"/>
          <w:szCs w:val="22"/>
          <w:lang w:eastAsia="en-US"/>
        </w:rPr>
        <w:id w:val="23405742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1CBBAA1" w14:textId="77777777" w:rsidR="00D24FBC" w:rsidRPr="001D0229" w:rsidRDefault="00D24FBC" w:rsidP="00294B38">
          <w:pPr>
            <w:pStyle w:val="TOCHeading"/>
            <w:rPr>
              <w:rStyle w:val="Heading1Char0"/>
              <w:rFonts w:eastAsiaTheme="majorEastAsia"/>
            </w:rPr>
          </w:pPr>
          <w:r w:rsidRPr="001D0229">
            <w:rPr>
              <w:rStyle w:val="Heading1Char0"/>
              <w:rFonts w:eastAsiaTheme="majorEastAsia"/>
            </w:rPr>
            <w:t>Contents</w:t>
          </w:r>
        </w:p>
        <w:p w14:paraId="3A27EE04" w14:textId="0F69B736" w:rsidR="00C141C1" w:rsidRDefault="00D24FB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34589094" w:history="1">
            <w:r w:rsidR="00C141C1" w:rsidRPr="00193831">
              <w:rPr>
                <w:rStyle w:val="Hyperlink"/>
                <w:noProof/>
              </w:rPr>
              <w:t>1.</w:t>
            </w:r>
            <w:r w:rsidR="00C141C1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C141C1" w:rsidRPr="00193831">
              <w:rPr>
                <w:rStyle w:val="Hyperlink"/>
                <w:noProof/>
              </w:rPr>
              <w:t>Overview</w:t>
            </w:r>
            <w:r w:rsidR="00C141C1">
              <w:rPr>
                <w:noProof/>
                <w:webHidden/>
              </w:rPr>
              <w:tab/>
            </w:r>
            <w:r w:rsidR="00C141C1">
              <w:rPr>
                <w:noProof/>
                <w:webHidden/>
              </w:rPr>
              <w:fldChar w:fldCharType="begin"/>
            </w:r>
            <w:r w:rsidR="00C141C1">
              <w:rPr>
                <w:noProof/>
                <w:webHidden/>
              </w:rPr>
              <w:instrText xml:space="preserve"> PAGEREF _Toc234589094 \h </w:instrText>
            </w:r>
            <w:r w:rsidR="00C141C1">
              <w:rPr>
                <w:noProof/>
                <w:webHidden/>
              </w:rPr>
            </w:r>
            <w:r w:rsidR="00C141C1">
              <w:rPr>
                <w:noProof/>
                <w:webHidden/>
              </w:rPr>
              <w:fldChar w:fldCharType="separate"/>
            </w:r>
            <w:r w:rsidR="00C141C1">
              <w:rPr>
                <w:noProof/>
                <w:webHidden/>
              </w:rPr>
              <w:t>3</w:t>
            </w:r>
            <w:r w:rsidR="00C141C1">
              <w:rPr>
                <w:noProof/>
                <w:webHidden/>
              </w:rPr>
              <w:fldChar w:fldCharType="end"/>
            </w:r>
          </w:hyperlink>
        </w:p>
        <w:p w14:paraId="28E2E83F" w14:textId="386B666A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095" w:history="1">
            <w:r w:rsidRPr="0019383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Upon successful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475BB" w14:textId="6966E640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096" w:history="1">
            <w:r w:rsidRPr="0019383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Ongoing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54D4A" w14:textId="1F9ACD39" w:rsidR="00C141C1" w:rsidRDefault="00C141C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097" w:history="1">
            <w:r w:rsidRPr="00193831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Changing your course or enrolment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2FF3B" w14:textId="25B839B0" w:rsidR="00C141C1" w:rsidRDefault="00C141C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098" w:history="1">
            <w:r w:rsidRPr="00193831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Intermission: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62AE9" w14:textId="6F4CD479" w:rsidR="00C141C1" w:rsidRDefault="00C141C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099" w:history="1">
            <w:r w:rsidRPr="00193831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Other obligations and conditions: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1A7E" w14:textId="5C5323EB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0" w:history="1">
            <w:r w:rsidRPr="0019383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A1231" w14:textId="1BC9734A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1" w:history="1">
            <w:r w:rsidRPr="0019383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Payments and funding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8A10A" w14:textId="5334C370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2" w:history="1">
            <w:r w:rsidRPr="0019383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6EDAB" w14:textId="210739B3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3" w:history="1">
            <w:r w:rsidRPr="0019383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Program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859A4" w14:textId="23037FCF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4" w:history="1">
            <w:r w:rsidRPr="00193831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Termination of scholarship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3BBFA" w14:textId="5043CF2F" w:rsidR="00C141C1" w:rsidRDefault="00C141C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105" w:history="1">
            <w:r w:rsidRPr="00193831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193831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0797C" w14:textId="1C8F36AC" w:rsidR="00D24FBC" w:rsidRDefault="00D24FBC" w:rsidP="00D24FB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140158B9" w14:textId="77777777" w:rsidR="00D24FBC" w:rsidRDefault="00D24FBC" w:rsidP="00D24FB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br w:type="page"/>
          </w:r>
        </w:p>
      </w:sdtContent>
    </w:sdt>
    <w:p w14:paraId="6C6F4AB9" w14:textId="655081A0" w:rsidR="00D24FBC" w:rsidRDefault="00E51911" w:rsidP="00294B38">
      <w:pPr>
        <w:pStyle w:val="Heading1"/>
      </w:pPr>
      <w:bookmarkStart w:id="1" w:name="_Toc234589094"/>
      <w:r>
        <w:lastRenderedPageBreak/>
        <w:t>Overview</w:t>
      </w:r>
      <w:bookmarkEnd w:id="1"/>
      <w:r>
        <w:t xml:space="preserve"> </w:t>
      </w:r>
    </w:p>
    <w:p w14:paraId="4E5EDA08" w14:textId="77777777" w:rsidR="00F11A16" w:rsidRPr="00315A71" w:rsidRDefault="00F11A16" w:rsidP="00D24FBC">
      <w:r w:rsidRPr="00315A71">
        <w:t xml:space="preserve">The Department of Education and Training (the department) seeks to grow a skilled, agile, and capable workforce to meet </w:t>
      </w:r>
      <w:proofErr w:type="gramStart"/>
      <w:r w:rsidRPr="00315A71">
        <w:t>business</w:t>
      </w:r>
      <w:proofErr w:type="gramEnd"/>
      <w:r w:rsidRPr="00315A71">
        <w:t xml:space="preserve"> and community needs now and for future demand. </w:t>
      </w:r>
    </w:p>
    <w:p w14:paraId="0E5F63DA" w14:textId="03D51DC8" w:rsidR="00E424BC" w:rsidRPr="00315A71" w:rsidRDefault="00F11A16" w:rsidP="00442EA0">
      <w:r w:rsidRPr="00315A71">
        <w:t xml:space="preserve">To support this, the </w:t>
      </w:r>
      <w:r w:rsidR="00315A71" w:rsidRPr="00315A71">
        <w:t xml:space="preserve">Quality First: Early Childhood </w:t>
      </w:r>
      <w:r w:rsidRPr="00315A71">
        <w:t>Scholarship</w:t>
      </w:r>
      <w:r w:rsidR="00315A71" w:rsidRPr="00315A71">
        <w:t>s</w:t>
      </w:r>
      <w:r w:rsidR="00442EA0">
        <w:t xml:space="preserve"> (the scholarships)</w:t>
      </w:r>
      <w:r w:rsidRPr="00315A71">
        <w:t xml:space="preserve"> </w:t>
      </w:r>
      <w:r w:rsidR="00442EA0">
        <w:t xml:space="preserve">offers up to 25 annual scholarships, each valued at $5,000 to support individuals undertaking study in early childhood education </w:t>
      </w:r>
      <w:r w:rsidRPr="00315A71">
        <w:t>at</w:t>
      </w:r>
      <w:r w:rsidR="004916F2">
        <w:t xml:space="preserve"> an approved training provider in the Northern Territory.</w:t>
      </w:r>
      <w:r w:rsidRPr="00315A71">
        <w:t xml:space="preserve"> </w:t>
      </w:r>
    </w:p>
    <w:p w14:paraId="1A74663C" w14:textId="433476FD" w:rsidR="00E424BC" w:rsidRDefault="00E424BC" w:rsidP="00294B38">
      <w:pPr>
        <w:pStyle w:val="Heading1"/>
      </w:pPr>
      <w:bookmarkStart w:id="2" w:name="_Toc234589095"/>
      <w:r>
        <w:t>Upon successful application</w:t>
      </w:r>
      <w:bookmarkEnd w:id="2"/>
    </w:p>
    <w:p w14:paraId="2105AC1C" w14:textId="12093123" w:rsidR="00310AB1" w:rsidRPr="008C7834" w:rsidRDefault="00C64402" w:rsidP="00310AB1">
      <w:pPr>
        <w:rPr>
          <w:lang w:eastAsia="en-AU"/>
        </w:rPr>
      </w:pPr>
      <w:r>
        <w:rPr>
          <w:lang w:eastAsia="en-AU"/>
        </w:rPr>
        <w:t>The successful applicant is</w:t>
      </w:r>
      <w:r w:rsidR="00310AB1" w:rsidRPr="008C7834">
        <w:rPr>
          <w:lang w:eastAsia="en-AU"/>
        </w:rPr>
        <w:t xml:space="preserve"> required to sign a grant agreement, which legally binds </w:t>
      </w:r>
      <w:r>
        <w:rPr>
          <w:lang w:eastAsia="en-AU"/>
        </w:rPr>
        <w:t>them</w:t>
      </w:r>
      <w:r w:rsidRPr="008C7834">
        <w:rPr>
          <w:lang w:eastAsia="en-AU"/>
        </w:rPr>
        <w:t xml:space="preserve"> </w:t>
      </w:r>
      <w:r w:rsidR="00310AB1" w:rsidRPr="008C7834">
        <w:rPr>
          <w:lang w:eastAsia="en-AU"/>
        </w:rPr>
        <w:t xml:space="preserve">to continue meeting the scholarship terms and conditions. </w:t>
      </w:r>
    </w:p>
    <w:p w14:paraId="71A8823D" w14:textId="05AED4B3" w:rsidR="00310AB1" w:rsidRPr="008C7834" w:rsidRDefault="00310AB1" w:rsidP="00310AB1">
      <w:pPr>
        <w:rPr>
          <w:lang w:eastAsia="en-AU"/>
        </w:rPr>
      </w:pPr>
      <w:r w:rsidRPr="008C7834">
        <w:rPr>
          <w:lang w:eastAsia="en-AU"/>
        </w:rPr>
        <w:t xml:space="preserve">Additionally, </w:t>
      </w:r>
      <w:r w:rsidR="00C64402">
        <w:rPr>
          <w:lang w:eastAsia="en-AU"/>
        </w:rPr>
        <w:t>they</w:t>
      </w:r>
      <w:r w:rsidR="00C64402" w:rsidRPr="008C7834">
        <w:rPr>
          <w:lang w:eastAsia="en-AU"/>
        </w:rPr>
        <w:t xml:space="preserve"> </w:t>
      </w:r>
      <w:r w:rsidRPr="008C7834">
        <w:rPr>
          <w:lang w:eastAsia="en-AU"/>
        </w:rPr>
        <w:t xml:space="preserve">will need to submit a talent release form, and a vendor creation application. When filling out </w:t>
      </w:r>
      <w:r>
        <w:rPr>
          <w:lang w:eastAsia="en-AU"/>
        </w:rPr>
        <w:t>the vendor creation form,</w:t>
      </w:r>
      <w:r w:rsidRPr="008C7834">
        <w:rPr>
          <w:lang w:eastAsia="en-AU"/>
        </w:rPr>
        <w:t xml:space="preserve"> </w:t>
      </w:r>
      <w:r w:rsidR="00C64402">
        <w:rPr>
          <w:lang w:eastAsia="en-AU"/>
        </w:rPr>
        <w:t xml:space="preserve">they must </w:t>
      </w:r>
      <w:r w:rsidRPr="008C7834">
        <w:rPr>
          <w:lang w:eastAsia="en-AU"/>
        </w:rPr>
        <w:t xml:space="preserve">ensure the bank details are the same as the details entered into </w:t>
      </w:r>
      <w:proofErr w:type="spellStart"/>
      <w:r w:rsidRPr="008C7834">
        <w:rPr>
          <w:lang w:eastAsia="en-AU"/>
        </w:rPr>
        <w:t>GrantsNT</w:t>
      </w:r>
      <w:proofErr w:type="spellEnd"/>
      <w:r w:rsidRPr="008C7834">
        <w:rPr>
          <w:lang w:eastAsia="en-AU"/>
        </w:rPr>
        <w:t xml:space="preserve">. </w:t>
      </w:r>
    </w:p>
    <w:p w14:paraId="689956B8" w14:textId="77777777" w:rsidR="00310AB1" w:rsidRPr="003F7FF5" w:rsidRDefault="00310AB1" w:rsidP="00310AB1">
      <w:pPr>
        <w:rPr>
          <w:lang w:eastAsia="en-AU"/>
        </w:rPr>
      </w:pPr>
      <w:r w:rsidRPr="008C7834">
        <w:rPr>
          <w:lang w:eastAsia="en-AU"/>
        </w:rPr>
        <w:t xml:space="preserve">Please note that the scholarship funds can only be used for the approved course and institution specified in the agreement. </w:t>
      </w:r>
    </w:p>
    <w:p w14:paraId="059F114A" w14:textId="77777777" w:rsidR="00E424BC" w:rsidRDefault="00E424BC" w:rsidP="00294B38">
      <w:pPr>
        <w:pStyle w:val="Heading1"/>
      </w:pPr>
      <w:bookmarkStart w:id="3" w:name="_Toc234589096"/>
      <w:r>
        <w:t>Ongoing eligibility</w:t>
      </w:r>
      <w:bookmarkEnd w:id="3"/>
    </w:p>
    <w:p w14:paraId="4266F230" w14:textId="3D852E7E" w:rsidR="00E424BC" w:rsidRPr="00B20555" w:rsidRDefault="00E424BC" w:rsidP="00E424BC">
      <w:r w:rsidRPr="00B20555">
        <w:t>The recipient</w:t>
      </w:r>
      <w:r>
        <w:t xml:space="preserve"> of the Scholarship</w:t>
      </w:r>
      <w:r w:rsidR="00310AB1">
        <w:t xml:space="preserve"> must</w:t>
      </w:r>
      <w:r>
        <w:t>:</w:t>
      </w:r>
    </w:p>
    <w:p w14:paraId="0265FF05" w14:textId="300DE9AF" w:rsidR="00E424BC" w:rsidRDefault="00310AB1" w:rsidP="00E424BC">
      <w:pPr>
        <w:pStyle w:val="ListParagraph"/>
        <w:numPr>
          <w:ilvl w:val="0"/>
          <w:numId w:val="32"/>
        </w:numPr>
      </w:pPr>
      <w:r>
        <w:t>C</w:t>
      </w:r>
      <w:r w:rsidR="00E424BC" w:rsidRPr="00B20555">
        <w:t>ontinue to be enrolled in the</w:t>
      </w:r>
      <w:r w:rsidR="00E424BC">
        <w:t xml:space="preserve"> relevant qualification</w:t>
      </w:r>
      <w:r w:rsidR="00E424BC" w:rsidRPr="00B20555">
        <w:t xml:space="preserve"> </w:t>
      </w:r>
      <w:r w:rsidR="00E424BC">
        <w:t>at an approved training provider.</w:t>
      </w:r>
    </w:p>
    <w:p w14:paraId="3B225094" w14:textId="59291333" w:rsidR="006747F0" w:rsidRDefault="006747F0" w:rsidP="00E424BC">
      <w:pPr>
        <w:pStyle w:val="ListParagraph"/>
        <w:numPr>
          <w:ilvl w:val="0"/>
          <w:numId w:val="32"/>
        </w:numPr>
      </w:pPr>
      <w:r>
        <w:t>Continue to be a resident of the Northern Territory.</w:t>
      </w:r>
    </w:p>
    <w:p w14:paraId="60B25268" w14:textId="64F9C7A7" w:rsidR="00E424BC" w:rsidRDefault="00310AB1" w:rsidP="00E424BC">
      <w:pPr>
        <w:pStyle w:val="ListParagraph"/>
        <w:numPr>
          <w:ilvl w:val="0"/>
          <w:numId w:val="32"/>
        </w:numPr>
      </w:pPr>
      <w:r>
        <w:t>M</w:t>
      </w:r>
      <w:r w:rsidR="00E424BC">
        <w:t xml:space="preserve">aintain sufficient academic progress, including: </w:t>
      </w:r>
    </w:p>
    <w:p w14:paraId="34104F5A" w14:textId="77777777" w:rsidR="00E424BC" w:rsidRDefault="00E424BC" w:rsidP="00E424BC">
      <w:pPr>
        <w:pStyle w:val="ListParagraph"/>
        <w:numPr>
          <w:ilvl w:val="1"/>
          <w:numId w:val="32"/>
        </w:numPr>
      </w:pPr>
      <w:r>
        <w:t xml:space="preserve">An overall minimum credit average (GPA of 5.0) for Bachelor-level students </w:t>
      </w:r>
    </w:p>
    <w:p w14:paraId="70C0F4ED" w14:textId="12A59650" w:rsidR="00E424BC" w:rsidRDefault="00E424BC" w:rsidP="00E424BC">
      <w:pPr>
        <w:pStyle w:val="ListParagraph"/>
        <w:numPr>
          <w:ilvl w:val="1"/>
          <w:numId w:val="32"/>
        </w:numPr>
      </w:pPr>
      <w:r>
        <w:t xml:space="preserve">Satisfactory course progress as confirmed by the approved training provider for </w:t>
      </w:r>
      <w:r w:rsidR="006747F0">
        <w:t>D</w:t>
      </w:r>
      <w:r>
        <w:t xml:space="preserve">iploma and Certificate III students. </w:t>
      </w:r>
    </w:p>
    <w:p w14:paraId="786D48A8" w14:textId="3D6964B3" w:rsidR="00310AB1" w:rsidRDefault="00310AB1" w:rsidP="00310AB1">
      <w:pPr>
        <w:pStyle w:val="ListParagraph"/>
        <w:numPr>
          <w:ilvl w:val="0"/>
          <w:numId w:val="32"/>
        </w:numPr>
      </w:pPr>
      <w:r>
        <w:t>Not fail four or more units during the course.</w:t>
      </w:r>
    </w:p>
    <w:p w14:paraId="3A6E1AD1" w14:textId="67FE71DF" w:rsidR="00310AB1" w:rsidRDefault="00310AB1" w:rsidP="00310AB1">
      <w:pPr>
        <w:pStyle w:val="ListParagraph"/>
        <w:numPr>
          <w:ilvl w:val="0"/>
          <w:numId w:val="32"/>
        </w:numPr>
      </w:pPr>
      <w:r>
        <w:t>Meet the training provider</w:t>
      </w:r>
      <w:r w:rsidR="00C1375B">
        <w:t>’</w:t>
      </w:r>
      <w:r>
        <w:t xml:space="preserve">s requirements regarding academic progress and conduct. </w:t>
      </w:r>
    </w:p>
    <w:p w14:paraId="2F6B7FB5" w14:textId="2DB72B46" w:rsidR="00310AB1" w:rsidRDefault="00310AB1" w:rsidP="00310AB1">
      <w:pPr>
        <w:pStyle w:val="ListParagraph"/>
        <w:numPr>
          <w:ilvl w:val="0"/>
          <w:numId w:val="32"/>
        </w:numPr>
      </w:pPr>
      <w:r>
        <w:t xml:space="preserve">Update details in </w:t>
      </w:r>
      <w:proofErr w:type="spellStart"/>
      <w:r>
        <w:t>GrantsNT</w:t>
      </w:r>
      <w:proofErr w:type="spellEnd"/>
      <w:r>
        <w:t xml:space="preserve"> if contact details or bank details change.</w:t>
      </w:r>
    </w:p>
    <w:p w14:paraId="7AA21335" w14:textId="1AD0D0E3" w:rsidR="00310AB1" w:rsidRPr="00B20555" w:rsidRDefault="00310AB1" w:rsidP="00310AB1">
      <w:pPr>
        <w:pStyle w:val="ListParagraph"/>
        <w:numPr>
          <w:ilvl w:val="0"/>
          <w:numId w:val="32"/>
        </w:numPr>
      </w:pPr>
      <w:r>
        <w:t xml:space="preserve">Submit the required reports as outlined in the funding agreement. </w:t>
      </w:r>
    </w:p>
    <w:p w14:paraId="23124B4D" w14:textId="538FA63F" w:rsidR="001B4314" w:rsidRDefault="001B4314" w:rsidP="00E424BC">
      <w:pPr>
        <w:pStyle w:val="Heading2"/>
      </w:pPr>
      <w:bookmarkStart w:id="4" w:name="_Toc234589097"/>
      <w:r>
        <w:t>Changing your course or enrolment</w:t>
      </w:r>
      <w:bookmarkEnd w:id="4"/>
    </w:p>
    <w:p w14:paraId="4EF0469B" w14:textId="0AAF8DF8" w:rsidR="001B4314" w:rsidRPr="005942D9" w:rsidRDefault="00C64402" w:rsidP="001B4314">
      <w:pPr>
        <w:rPr>
          <w:lang w:eastAsia="en-AU"/>
        </w:rPr>
      </w:pPr>
      <w:r>
        <w:rPr>
          <w:lang w:eastAsia="en-AU"/>
        </w:rPr>
        <w:t>The Scholarship recipient</w:t>
      </w:r>
      <w:r w:rsidR="001B4314" w:rsidRPr="005942D9">
        <w:rPr>
          <w:lang w:eastAsia="en-AU"/>
        </w:rPr>
        <w:t xml:space="preserve"> must tell the </w:t>
      </w:r>
      <w:r w:rsidR="001B4314">
        <w:rPr>
          <w:lang w:eastAsia="en-AU"/>
        </w:rPr>
        <w:t>S</w:t>
      </w:r>
      <w:r w:rsidR="001B4314" w:rsidRPr="005942D9">
        <w:rPr>
          <w:lang w:eastAsia="en-AU"/>
        </w:rPr>
        <w:t xml:space="preserve">cholarship </w:t>
      </w:r>
      <w:r w:rsidR="001B4314">
        <w:rPr>
          <w:lang w:eastAsia="en-AU"/>
        </w:rPr>
        <w:t>A</w:t>
      </w:r>
      <w:r w:rsidR="001B4314" w:rsidRPr="005942D9">
        <w:rPr>
          <w:lang w:eastAsia="en-AU"/>
        </w:rPr>
        <w:t xml:space="preserve">dministrator in writing before </w:t>
      </w:r>
      <w:r>
        <w:rPr>
          <w:lang w:eastAsia="en-AU"/>
        </w:rPr>
        <w:t>they</w:t>
      </w:r>
      <w:r w:rsidRPr="005942D9">
        <w:rPr>
          <w:lang w:eastAsia="en-AU"/>
        </w:rPr>
        <w:t xml:space="preserve"> </w:t>
      </w:r>
      <w:r w:rsidR="001B4314" w:rsidRPr="005942D9">
        <w:rPr>
          <w:lang w:eastAsia="en-AU"/>
        </w:rPr>
        <w:t>make any changes to your course or enrolment.</w:t>
      </w:r>
    </w:p>
    <w:p w14:paraId="69278CBC" w14:textId="5658D85B" w:rsidR="001B4314" w:rsidRPr="005942D9" w:rsidRDefault="001B4314" w:rsidP="001B4314">
      <w:pPr>
        <w:rPr>
          <w:lang w:eastAsia="en-AU"/>
        </w:rPr>
      </w:pPr>
      <w:r w:rsidRPr="005942D9">
        <w:rPr>
          <w:lang w:eastAsia="en-AU"/>
        </w:rPr>
        <w:t xml:space="preserve">The </w:t>
      </w:r>
      <w:r>
        <w:rPr>
          <w:lang w:eastAsia="en-AU"/>
        </w:rPr>
        <w:t>S</w:t>
      </w:r>
      <w:r w:rsidRPr="005942D9">
        <w:rPr>
          <w:lang w:eastAsia="en-AU"/>
        </w:rPr>
        <w:t xml:space="preserve">cholarship </w:t>
      </w:r>
      <w:r>
        <w:rPr>
          <w:lang w:eastAsia="en-AU"/>
        </w:rPr>
        <w:t>A</w:t>
      </w:r>
      <w:r w:rsidRPr="005942D9">
        <w:rPr>
          <w:lang w:eastAsia="en-AU"/>
        </w:rPr>
        <w:t xml:space="preserve">dministrator will determine if </w:t>
      </w:r>
      <w:r w:rsidR="00C64402">
        <w:rPr>
          <w:lang w:eastAsia="en-AU"/>
        </w:rPr>
        <w:t>the recipient is</w:t>
      </w:r>
      <w:r w:rsidRPr="005942D9">
        <w:rPr>
          <w:lang w:eastAsia="en-AU"/>
        </w:rPr>
        <w:t xml:space="preserve"> still eligible for the scholarship and </w:t>
      </w:r>
      <w:r>
        <w:rPr>
          <w:lang w:eastAsia="en-AU"/>
        </w:rPr>
        <w:t xml:space="preserve">advise of next steps. </w:t>
      </w:r>
      <w:r w:rsidR="00C64402">
        <w:rPr>
          <w:lang w:eastAsia="en-AU"/>
        </w:rPr>
        <w:t>They</w:t>
      </w:r>
      <w:r>
        <w:rPr>
          <w:lang w:eastAsia="en-AU"/>
        </w:rPr>
        <w:t xml:space="preserve"> may be required to</w:t>
      </w:r>
      <w:r w:rsidRPr="005942D9">
        <w:rPr>
          <w:lang w:eastAsia="en-AU"/>
        </w:rPr>
        <w:t>:</w:t>
      </w:r>
    </w:p>
    <w:p w14:paraId="2D4EFB9D" w14:textId="77777777" w:rsidR="001B4314" w:rsidRPr="005942D9" w:rsidRDefault="001B4314" w:rsidP="001B4314">
      <w:pPr>
        <w:pStyle w:val="ListParagraph"/>
        <w:numPr>
          <w:ilvl w:val="0"/>
          <w:numId w:val="39"/>
        </w:numPr>
        <w:rPr>
          <w:rFonts w:eastAsia="Times New Roman"/>
          <w:lang w:eastAsia="en-AU"/>
        </w:rPr>
      </w:pPr>
      <w:r w:rsidRPr="005942D9">
        <w:rPr>
          <w:rFonts w:eastAsia="Times New Roman"/>
          <w:lang w:eastAsia="en-AU"/>
        </w:rPr>
        <w:t>send in a copy of the previous semester's results</w:t>
      </w:r>
    </w:p>
    <w:p w14:paraId="4A177E6A" w14:textId="77777777" w:rsidR="001B4314" w:rsidRPr="005942D9" w:rsidRDefault="001B4314" w:rsidP="001B4314">
      <w:pPr>
        <w:pStyle w:val="ListParagraph"/>
        <w:numPr>
          <w:ilvl w:val="0"/>
          <w:numId w:val="39"/>
        </w:numPr>
        <w:rPr>
          <w:rFonts w:eastAsia="Times New Roman"/>
          <w:lang w:eastAsia="en-AU"/>
        </w:rPr>
      </w:pPr>
      <w:r w:rsidRPr="005942D9">
        <w:rPr>
          <w:rFonts w:eastAsia="Times New Roman"/>
          <w:lang w:eastAsia="en-AU"/>
        </w:rPr>
        <w:t>send a copy of the new enrolment confirmation</w:t>
      </w:r>
    </w:p>
    <w:p w14:paraId="0259942F" w14:textId="77777777" w:rsidR="001B4314" w:rsidRPr="005942D9" w:rsidRDefault="001B4314" w:rsidP="001B4314">
      <w:pPr>
        <w:pStyle w:val="ListParagraph"/>
        <w:numPr>
          <w:ilvl w:val="0"/>
          <w:numId w:val="39"/>
        </w:numPr>
        <w:rPr>
          <w:rFonts w:eastAsia="Times New Roman"/>
          <w:lang w:eastAsia="en-AU"/>
        </w:rPr>
      </w:pPr>
      <w:r w:rsidRPr="005942D9">
        <w:rPr>
          <w:rFonts w:eastAsia="Times New Roman"/>
          <w:lang w:eastAsia="en-AU"/>
        </w:rPr>
        <w:lastRenderedPageBreak/>
        <w:t>provide written confirmation of any credit transfers you will receive to the new course (where applicable).</w:t>
      </w:r>
    </w:p>
    <w:p w14:paraId="41968339" w14:textId="0F7401B3" w:rsidR="001B4314" w:rsidRPr="005942D9" w:rsidRDefault="001B4314" w:rsidP="001B4314">
      <w:pPr>
        <w:rPr>
          <w:lang w:eastAsia="en-AU"/>
        </w:rPr>
      </w:pPr>
      <w:r w:rsidRPr="005942D9">
        <w:rPr>
          <w:lang w:eastAsia="en-AU"/>
        </w:rPr>
        <w:t xml:space="preserve">Changing course may impact the duration of the scholarship, and no additional funds will be provided. </w:t>
      </w:r>
      <w:r w:rsidR="00C64402">
        <w:rPr>
          <w:lang w:eastAsia="en-AU"/>
        </w:rPr>
        <w:t>The Scholarship recipient</w:t>
      </w:r>
      <w:r w:rsidRPr="005942D9">
        <w:rPr>
          <w:lang w:eastAsia="en-AU"/>
        </w:rPr>
        <w:t xml:space="preserve"> will be paid for the original </w:t>
      </w:r>
      <w:r>
        <w:rPr>
          <w:lang w:eastAsia="en-AU"/>
        </w:rPr>
        <w:t>period</w:t>
      </w:r>
      <w:r w:rsidRPr="005942D9">
        <w:rPr>
          <w:lang w:eastAsia="en-AU"/>
        </w:rPr>
        <w:t xml:space="preserve"> outlined in the funding agreement if </w:t>
      </w:r>
      <w:r w:rsidR="00C64402">
        <w:rPr>
          <w:lang w:eastAsia="en-AU"/>
        </w:rPr>
        <w:t>they</w:t>
      </w:r>
      <w:r w:rsidR="00C64402" w:rsidRPr="005942D9">
        <w:rPr>
          <w:lang w:eastAsia="en-AU"/>
        </w:rPr>
        <w:t xml:space="preserve"> </w:t>
      </w:r>
      <w:r w:rsidRPr="005942D9">
        <w:rPr>
          <w:lang w:eastAsia="en-AU"/>
        </w:rPr>
        <w:t xml:space="preserve">remain eligible. </w:t>
      </w:r>
    </w:p>
    <w:p w14:paraId="35812202" w14:textId="5AF5CEFB" w:rsidR="00E424BC" w:rsidRPr="00B20555" w:rsidRDefault="00E424BC" w:rsidP="00E424BC">
      <w:pPr>
        <w:pStyle w:val="Heading2"/>
      </w:pPr>
      <w:bookmarkStart w:id="5" w:name="_Toc234589098"/>
      <w:r w:rsidRPr="00B20555">
        <w:t>Intermission:</w:t>
      </w:r>
      <w:bookmarkEnd w:id="5"/>
      <w:r w:rsidRPr="00B20555">
        <w:t xml:space="preserve"> </w:t>
      </w:r>
    </w:p>
    <w:p w14:paraId="36026E95" w14:textId="7A9BB727" w:rsidR="00E424BC" w:rsidRDefault="00E424BC" w:rsidP="00E424BC">
      <w:pPr>
        <w:pStyle w:val="ListParagraph"/>
        <w:numPr>
          <w:ilvl w:val="0"/>
          <w:numId w:val="34"/>
        </w:numPr>
      </w:pPr>
      <w:r w:rsidRPr="00B20555">
        <w:t xml:space="preserve">If the recipient is granted intermission </w:t>
      </w:r>
      <w:r w:rsidR="00C1375B">
        <w:t>during their study period</w:t>
      </w:r>
      <w:r w:rsidRPr="00B20555">
        <w:t xml:space="preserve">, payment of the Scholarship will be suspended. </w:t>
      </w:r>
    </w:p>
    <w:p w14:paraId="16592B64" w14:textId="16B09B8F" w:rsidR="00E424BC" w:rsidRDefault="00C1375B" w:rsidP="00E424BC">
      <w:pPr>
        <w:pStyle w:val="ListParagraph"/>
        <w:numPr>
          <w:ilvl w:val="0"/>
          <w:numId w:val="34"/>
        </w:numPr>
      </w:pPr>
      <w:r>
        <w:t>For Bachelor students, a</w:t>
      </w:r>
      <w:r w:rsidR="00E424BC" w:rsidRPr="00B20555">
        <w:t xml:space="preserve"> Scholarship can be suspended for a maximum of two (2) semesters. This may include: One (1) or two (2) semesters of approved intermissions; or </w:t>
      </w:r>
      <w:r w:rsidR="00E424BC">
        <w:t>o</w:t>
      </w:r>
      <w:r w:rsidR="00E424BC" w:rsidRPr="00B20555">
        <w:t>ne (1) semester of approved intermission and one (1) semester of suspension on the grounds of failure to meet ongoing eligibility criteria</w:t>
      </w:r>
      <w:r w:rsidR="00E424BC">
        <w:t>.</w:t>
      </w:r>
      <w:r w:rsidR="00E424BC" w:rsidRPr="00B20555">
        <w:t xml:space="preserve"> </w:t>
      </w:r>
    </w:p>
    <w:p w14:paraId="0E8A5406" w14:textId="6D2AD8E5" w:rsidR="001B4314" w:rsidRPr="001B4314" w:rsidRDefault="001B4314" w:rsidP="001B4314">
      <w:pPr>
        <w:pStyle w:val="ListParagraph"/>
        <w:numPr>
          <w:ilvl w:val="0"/>
          <w:numId w:val="34"/>
        </w:numPr>
        <w:spacing w:afterLines="40" w:after="96"/>
        <w:jc w:val="both"/>
      </w:pPr>
      <w:r w:rsidRPr="001B4314">
        <w:t xml:space="preserve">Failure to notify the Scholarship Administrator of a deferral may result in the scholarship being ceased. </w:t>
      </w:r>
    </w:p>
    <w:p w14:paraId="75E245F6" w14:textId="77777777" w:rsidR="00E424BC" w:rsidRPr="00B20555" w:rsidRDefault="00E424BC" w:rsidP="00E424BC">
      <w:pPr>
        <w:pStyle w:val="Heading2"/>
      </w:pPr>
      <w:bookmarkStart w:id="6" w:name="_Toc234589099"/>
      <w:r w:rsidRPr="00B20555">
        <w:t xml:space="preserve">Other obligations and </w:t>
      </w:r>
      <w:r>
        <w:t>conditions:</w:t>
      </w:r>
      <w:bookmarkEnd w:id="6"/>
    </w:p>
    <w:p w14:paraId="04A2D5C6" w14:textId="77777777" w:rsidR="00E424BC" w:rsidRDefault="00E424BC" w:rsidP="001B4314">
      <w:r w:rsidRPr="00B20555">
        <w:t xml:space="preserve">The offer of the Scholarship is made subject to information provided by the recipient being true and accurate. </w:t>
      </w:r>
    </w:p>
    <w:p w14:paraId="75EFB384" w14:textId="77777777" w:rsidR="00E424BC" w:rsidRPr="00B20555" w:rsidRDefault="00E424BC" w:rsidP="001B4314">
      <w:r w:rsidRPr="00B20555">
        <w:t xml:space="preserve">By accepting the offer of the Scholarship, each recipient agrees to the Scholarship Terms and Conditions. </w:t>
      </w:r>
    </w:p>
    <w:p w14:paraId="07C6BDB3" w14:textId="77777777" w:rsidR="00E424BC" w:rsidRDefault="00E424BC" w:rsidP="001B4314">
      <w:r w:rsidRPr="00B20555">
        <w:t xml:space="preserve">The recipient is responsible for advising the Scholarships </w:t>
      </w:r>
      <w:r>
        <w:t xml:space="preserve">Administrator </w:t>
      </w:r>
      <w:r w:rsidRPr="00B20555">
        <w:t>of any changes in circumstances that would make them ineligible for continuation of the Scholarship, e.g. reducing study load to part-time, applying for an intermission or transferring to another cour</w:t>
      </w:r>
      <w:r>
        <w:t>se.</w:t>
      </w:r>
    </w:p>
    <w:p w14:paraId="080A2045" w14:textId="4C4F2C81" w:rsidR="00E424BC" w:rsidRDefault="00E424BC" w:rsidP="00294B38">
      <w:pPr>
        <w:pStyle w:val="Heading1"/>
      </w:pPr>
      <w:bookmarkStart w:id="7" w:name="_Toc234589100"/>
      <w:r>
        <w:t>Reporting</w:t>
      </w:r>
      <w:bookmarkEnd w:id="7"/>
      <w:r>
        <w:t xml:space="preserve"> </w:t>
      </w:r>
    </w:p>
    <w:p w14:paraId="5F462E7B" w14:textId="7071F27C" w:rsidR="00310AB1" w:rsidRPr="00310AB1" w:rsidRDefault="00C64402" w:rsidP="00310AB1">
      <w:pPr>
        <w:spacing w:afterLines="40" w:after="96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The Scholarship recipient</w:t>
      </w:r>
      <w:r w:rsidR="00310AB1" w:rsidRPr="00310AB1">
        <w:rPr>
          <w:rFonts w:eastAsiaTheme="minorEastAsia"/>
          <w:iCs/>
        </w:rPr>
        <w:t xml:space="preserve"> will be required to upload the following documents into </w:t>
      </w:r>
      <w:proofErr w:type="spellStart"/>
      <w:r w:rsidR="00310AB1" w:rsidRPr="00310AB1">
        <w:rPr>
          <w:rFonts w:eastAsiaTheme="minorEastAsia"/>
          <w:iCs/>
        </w:rPr>
        <w:t>GrantsNT</w:t>
      </w:r>
      <w:proofErr w:type="spellEnd"/>
      <w:r w:rsidR="00310AB1" w:rsidRPr="00310AB1">
        <w:rPr>
          <w:rFonts w:eastAsiaTheme="minorEastAsia"/>
          <w:iCs/>
        </w:rPr>
        <w:t xml:space="preserve"> twice </w:t>
      </w:r>
      <w:r w:rsidR="001B4314">
        <w:rPr>
          <w:rFonts w:eastAsiaTheme="minorEastAsia"/>
          <w:iCs/>
        </w:rPr>
        <w:t>per year</w:t>
      </w:r>
      <w:r w:rsidR="00310AB1" w:rsidRPr="00310AB1">
        <w:rPr>
          <w:rFonts w:eastAsiaTheme="minorEastAsia"/>
          <w:iCs/>
        </w:rPr>
        <w:t xml:space="preserve"> (See Appendix 1 for instructions):</w:t>
      </w:r>
    </w:p>
    <w:p w14:paraId="22721FB8" w14:textId="1D782472" w:rsidR="00310AB1" w:rsidRPr="00310AB1" w:rsidRDefault="00310AB1" w:rsidP="00C1375B">
      <w:pPr>
        <w:numPr>
          <w:ilvl w:val="0"/>
          <w:numId w:val="36"/>
        </w:numPr>
        <w:spacing w:after="60"/>
        <w:jc w:val="both"/>
        <w:rPr>
          <w:rFonts w:eastAsiaTheme="minorEastAsia"/>
          <w:iCs/>
        </w:rPr>
      </w:pPr>
      <w:r w:rsidRPr="00310AB1">
        <w:rPr>
          <w:rFonts w:eastAsiaTheme="minorEastAsia"/>
          <w:iCs/>
        </w:rPr>
        <w:t xml:space="preserve">a copy of </w:t>
      </w:r>
      <w:r w:rsidR="00C64402">
        <w:rPr>
          <w:rFonts w:eastAsiaTheme="minorEastAsia"/>
          <w:iCs/>
        </w:rPr>
        <w:t>their</w:t>
      </w:r>
      <w:r w:rsidR="00C64402" w:rsidRPr="00310AB1">
        <w:rPr>
          <w:rFonts w:eastAsiaTheme="minorEastAsia"/>
          <w:iCs/>
        </w:rPr>
        <w:t xml:space="preserve"> </w:t>
      </w:r>
      <w:r w:rsidRPr="00310AB1">
        <w:rPr>
          <w:rFonts w:eastAsiaTheme="minorEastAsia"/>
          <w:iCs/>
        </w:rPr>
        <w:t xml:space="preserve">academic transcript showing unit results (please notify the Scholarship Administrator if your unit is year-long) </w:t>
      </w:r>
    </w:p>
    <w:p w14:paraId="0F379310" w14:textId="30EFC4F5" w:rsidR="00310AB1" w:rsidRPr="00310AB1" w:rsidRDefault="00310AB1" w:rsidP="00C1375B">
      <w:pPr>
        <w:numPr>
          <w:ilvl w:val="0"/>
          <w:numId w:val="36"/>
        </w:numPr>
        <w:spacing w:after="60"/>
        <w:jc w:val="both"/>
        <w:rPr>
          <w:rFonts w:eastAsiaTheme="minorEastAsia"/>
          <w:iCs/>
        </w:rPr>
      </w:pPr>
      <w:r w:rsidRPr="00310AB1">
        <w:rPr>
          <w:rFonts w:eastAsiaTheme="minorEastAsia"/>
          <w:iCs/>
        </w:rPr>
        <w:t>confirmation of enrolment in the upcoming s</w:t>
      </w:r>
      <w:r w:rsidR="001B4314">
        <w:rPr>
          <w:rFonts w:eastAsiaTheme="minorEastAsia"/>
          <w:iCs/>
        </w:rPr>
        <w:t>tudy period</w:t>
      </w:r>
      <w:r w:rsidRPr="00310AB1">
        <w:rPr>
          <w:rFonts w:eastAsiaTheme="minorEastAsia"/>
          <w:iCs/>
        </w:rPr>
        <w:t xml:space="preserve">, detailing the enrolled units and study load. </w:t>
      </w:r>
    </w:p>
    <w:p w14:paraId="62118FA6" w14:textId="77777777" w:rsidR="00310AB1" w:rsidRPr="00310AB1" w:rsidRDefault="00310AB1" w:rsidP="00310AB1">
      <w:pPr>
        <w:spacing w:afterLines="40" w:after="96"/>
        <w:jc w:val="both"/>
        <w:rPr>
          <w:rFonts w:eastAsiaTheme="minorEastAsia"/>
          <w:iCs/>
        </w:rPr>
      </w:pPr>
      <w:r w:rsidRPr="00310AB1">
        <w:rPr>
          <w:rFonts w:eastAsiaTheme="minorEastAsia"/>
          <w:iCs/>
        </w:rPr>
        <w:t>Each document must show:</w:t>
      </w:r>
    </w:p>
    <w:p w14:paraId="56C0AE0B" w14:textId="0DE6EEA3" w:rsidR="00310AB1" w:rsidRPr="00310AB1" w:rsidRDefault="00310AB1" w:rsidP="00C1375B">
      <w:pPr>
        <w:numPr>
          <w:ilvl w:val="0"/>
          <w:numId w:val="40"/>
        </w:numPr>
        <w:spacing w:after="60"/>
        <w:jc w:val="both"/>
        <w:rPr>
          <w:rFonts w:eastAsiaTheme="minorEastAsia"/>
          <w:iCs/>
        </w:rPr>
      </w:pPr>
      <w:r w:rsidRPr="00310AB1">
        <w:rPr>
          <w:rFonts w:eastAsiaTheme="minorEastAsia"/>
          <w:iCs/>
        </w:rPr>
        <w:t xml:space="preserve">the name of the </w:t>
      </w:r>
      <w:r w:rsidR="00F60B41">
        <w:rPr>
          <w:rFonts w:eastAsiaTheme="minorEastAsia"/>
          <w:iCs/>
        </w:rPr>
        <w:t>registered training organisation</w:t>
      </w:r>
    </w:p>
    <w:p w14:paraId="38E1B490" w14:textId="251ADD6B" w:rsidR="00310AB1" w:rsidRPr="00310AB1" w:rsidRDefault="00C64402" w:rsidP="00C1375B">
      <w:pPr>
        <w:numPr>
          <w:ilvl w:val="0"/>
          <w:numId w:val="40"/>
        </w:numPr>
        <w:spacing w:after="6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recipients full</w:t>
      </w:r>
      <w:r w:rsidR="00310AB1" w:rsidRPr="00310AB1">
        <w:rPr>
          <w:rFonts w:eastAsiaTheme="minorEastAsia"/>
          <w:iCs/>
        </w:rPr>
        <w:t xml:space="preserve"> name </w:t>
      </w:r>
    </w:p>
    <w:p w14:paraId="45D8C69D" w14:textId="38D64964" w:rsidR="00310AB1" w:rsidRPr="00310AB1" w:rsidRDefault="00310AB1" w:rsidP="00C1375B">
      <w:pPr>
        <w:numPr>
          <w:ilvl w:val="0"/>
          <w:numId w:val="40"/>
        </w:numPr>
        <w:spacing w:after="60"/>
        <w:jc w:val="both"/>
        <w:rPr>
          <w:rFonts w:eastAsiaTheme="minorEastAsia"/>
          <w:iCs/>
        </w:rPr>
      </w:pPr>
      <w:r w:rsidRPr="00310AB1">
        <w:rPr>
          <w:rFonts w:eastAsiaTheme="minorEastAsia"/>
          <w:iCs/>
        </w:rPr>
        <w:t xml:space="preserve">the </w:t>
      </w:r>
      <w:r w:rsidR="00F60B41">
        <w:rPr>
          <w:rFonts w:eastAsiaTheme="minorEastAsia"/>
          <w:iCs/>
        </w:rPr>
        <w:t>qualification name</w:t>
      </w:r>
      <w:r w:rsidRPr="00310AB1">
        <w:rPr>
          <w:rFonts w:eastAsiaTheme="minorEastAsia"/>
          <w:iCs/>
        </w:rPr>
        <w:t>.</w:t>
      </w:r>
    </w:p>
    <w:p w14:paraId="284847C2" w14:textId="1CBEE54E" w:rsidR="00310AB1" w:rsidRDefault="00310AB1" w:rsidP="00310AB1">
      <w:pPr>
        <w:spacing w:before="120" w:afterLines="40" w:after="96"/>
        <w:jc w:val="both"/>
        <w:rPr>
          <w:rFonts w:eastAsiaTheme="minorEastAsia"/>
          <w:iCs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524"/>
        <w:gridCol w:w="4677"/>
      </w:tblGrid>
      <w:tr w:rsidR="00C1375B" w14:paraId="0211E948" w14:textId="77777777" w:rsidTr="00C1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4" w:type="dxa"/>
          </w:tcPr>
          <w:p w14:paraId="05DE9373" w14:textId="2AFF7695" w:rsidR="00C1375B" w:rsidRDefault="00C1375B" w:rsidP="00310AB1">
            <w:pPr>
              <w:spacing w:before="120" w:afterLines="40" w:after="96"/>
              <w:jc w:val="both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Reporting period in </w:t>
            </w:r>
            <w:proofErr w:type="spellStart"/>
            <w:r>
              <w:rPr>
                <w:rFonts w:eastAsiaTheme="minorEastAsia"/>
                <w:iCs/>
              </w:rPr>
              <w:t>GrantsNT</w:t>
            </w:r>
            <w:proofErr w:type="spellEnd"/>
          </w:p>
        </w:tc>
        <w:tc>
          <w:tcPr>
            <w:tcW w:w="4677" w:type="dxa"/>
          </w:tcPr>
          <w:p w14:paraId="46CB5893" w14:textId="1FA3524C" w:rsidR="00C1375B" w:rsidRDefault="00C1375B" w:rsidP="00310AB1">
            <w:pPr>
              <w:spacing w:before="120" w:afterLines="40" w:after="9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Due date for reports</w:t>
            </w:r>
          </w:p>
        </w:tc>
      </w:tr>
      <w:tr w:rsidR="00C1375B" w14:paraId="23F4C19B" w14:textId="77777777" w:rsidTr="00C1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D596929" w14:textId="49DFCC58" w:rsidR="00C1375B" w:rsidRDefault="00C1375B" w:rsidP="00310AB1">
            <w:pPr>
              <w:spacing w:before="120" w:afterLines="40" w:after="96"/>
              <w:jc w:val="both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January - June</w:t>
            </w:r>
          </w:p>
        </w:tc>
        <w:tc>
          <w:tcPr>
            <w:tcW w:w="4677" w:type="dxa"/>
          </w:tcPr>
          <w:p w14:paraId="0A240C33" w14:textId="2C27315A" w:rsidR="00C1375B" w:rsidRDefault="00C1375B" w:rsidP="00310AB1">
            <w:pPr>
              <w:spacing w:before="120" w:afterLines="40" w:after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August</w:t>
            </w:r>
          </w:p>
        </w:tc>
      </w:tr>
      <w:tr w:rsidR="00C1375B" w14:paraId="3B34ABCB" w14:textId="77777777" w:rsidTr="00C13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A85B1D1" w14:textId="44FC9B67" w:rsidR="00C1375B" w:rsidRDefault="00C1375B" w:rsidP="00310AB1">
            <w:pPr>
              <w:spacing w:before="120" w:afterLines="40" w:after="96"/>
              <w:jc w:val="both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July – December</w:t>
            </w:r>
          </w:p>
        </w:tc>
        <w:tc>
          <w:tcPr>
            <w:tcW w:w="4677" w:type="dxa"/>
          </w:tcPr>
          <w:p w14:paraId="36036489" w14:textId="20F8A2F2" w:rsidR="00C1375B" w:rsidRDefault="00C1375B" w:rsidP="00310AB1">
            <w:pPr>
              <w:spacing w:before="120" w:afterLines="40" w:after="9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January </w:t>
            </w:r>
          </w:p>
        </w:tc>
      </w:tr>
    </w:tbl>
    <w:p w14:paraId="170EB115" w14:textId="6347DD79" w:rsidR="00422068" w:rsidRDefault="00C64402" w:rsidP="00310AB1">
      <w:pPr>
        <w:spacing w:before="120" w:afterLines="40" w:after="96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The Scholarship recipient</w:t>
      </w:r>
      <w:r w:rsidR="00422068">
        <w:rPr>
          <w:rFonts w:eastAsiaTheme="minorEastAsia"/>
          <w:iCs/>
        </w:rPr>
        <w:t xml:space="preserve"> will also be required to provide evidence of </w:t>
      </w:r>
      <w:r>
        <w:rPr>
          <w:rFonts w:eastAsiaTheme="minorEastAsia"/>
          <w:iCs/>
        </w:rPr>
        <w:t xml:space="preserve">their </w:t>
      </w:r>
      <w:r w:rsidR="00422068">
        <w:rPr>
          <w:rFonts w:eastAsiaTheme="minorEastAsia"/>
          <w:iCs/>
        </w:rPr>
        <w:t xml:space="preserve">placement at a regulated early childhood education and care service in the Northern Territory. This can be uploaded when </w:t>
      </w:r>
      <w:r>
        <w:rPr>
          <w:rFonts w:eastAsiaTheme="minorEastAsia"/>
          <w:iCs/>
        </w:rPr>
        <w:t xml:space="preserve">they </w:t>
      </w:r>
      <w:r w:rsidR="00422068">
        <w:rPr>
          <w:rFonts w:eastAsiaTheme="minorEastAsia"/>
          <w:iCs/>
        </w:rPr>
        <w:t xml:space="preserve">commence your placement. The document can be in the form of an email from the service, and must show: </w:t>
      </w:r>
    </w:p>
    <w:p w14:paraId="2E93D388" w14:textId="26FFC1F4" w:rsidR="00422068" w:rsidRDefault="00422068" w:rsidP="00422068">
      <w:pPr>
        <w:pStyle w:val="ListParagraph"/>
        <w:numPr>
          <w:ilvl w:val="0"/>
          <w:numId w:val="41"/>
        </w:numPr>
        <w:spacing w:before="120" w:afterLines="40" w:after="96"/>
        <w:jc w:val="both"/>
      </w:pPr>
      <w:r>
        <w:t>the name of the education and care service</w:t>
      </w:r>
    </w:p>
    <w:p w14:paraId="500F405C" w14:textId="5708446C" w:rsidR="00422068" w:rsidRDefault="00C64402" w:rsidP="00422068">
      <w:pPr>
        <w:pStyle w:val="ListParagraph"/>
        <w:numPr>
          <w:ilvl w:val="0"/>
          <w:numId w:val="41"/>
        </w:numPr>
        <w:spacing w:before="120" w:afterLines="40" w:after="96"/>
        <w:jc w:val="both"/>
      </w:pPr>
      <w:r>
        <w:t>recip</w:t>
      </w:r>
      <w:r w:rsidR="00C141C1">
        <w:t>i</w:t>
      </w:r>
      <w:r>
        <w:t>ent</w:t>
      </w:r>
      <w:r w:rsidR="00C141C1">
        <w:t>’</w:t>
      </w:r>
      <w:r>
        <w:t xml:space="preserve">s full </w:t>
      </w:r>
      <w:r w:rsidR="00422068">
        <w:t xml:space="preserve">name </w:t>
      </w:r>
    </w:p>
    <w:p w14:paraId="66C001ED" w14:textId="7335B86D" w:rsidR="00422068" w:rsidRPr="00422068" w:rsidRDefault="00422068" w:rsidP="00294B38">
      <w:pPr>
        <w:pStyle w:val="ListParagraph"/>
        <w:numPr>
          <w:ilvl w:val="0"/>
          <w:numId w:val="41"/>
        </w:numPr>
        <w:spacing w:before="120" w:afterLines="40" w:after="96"/>
        <w:jc w:val="both"/>
      </w:pPr>
      <w:r>
        <w:t xml:space="preserve">the duration of </w:t>
      </w:r>
      <w:r w:rsidR="00C64402">
        <w:t xml:space="preserve">their </w:t>
      </w:r>
      <w:r>
        <w:t xml:space="preserve">placement. </w:t>
      </w:r>
    </w:p>
    <w:p w14:paraId="6247D309" w14:textId="71BAF25C" w:rsidR="00E424BC" w:rsidRDefault="00E424BC" w:rsidP="00294B38">
      <w:pPr>
        <w:pStyle w:val="Heading1"/>
      </w:pPr>
      <w:bookmarkStart w:id="8" w:name="_Toc234589101"/>
      <w:r>
        <w:t>Payments and funding</w:t>
      </w:r>
      <w:bookmarkEnd w:id="8"/>
    </w:p>
    <w:p w14:paraId="22D9BB2C" w14:textId="32BC6292" w:rsidR="00FB793E" w:rsidRPr="00044C55" w:rsidRDefault="00FB793E" w:rsidP="00FB793E">
      <w:pPr>
        <w:rPr>
          <w:lang w:eastAsia="en-AU"/>
        </w:rPr>
      </w:pPr>
      <w:r>
        <w:rPr>
          <w:lang w:eastAsia="en-AU"/>
        </w:rPr>
        <w:t>T</w:t>
      </w:r>
      <w:r w:rsidRPr="00044C55">
        <w:rPr>
          <w:lang w:eastAsia="en-AU"/>
        </w:rPr>
        <w:t xml:space="preserve">he scholarship recipient </w:t>
      </w:r>
      <w:r>
        <w:rPr>
          <w:lang w:eastAsia="en-AU"/>
        </w:rPr>
        <w:t>is</w:t>
      </w:r>
      <w:r w:rsidRPr="00044C55">
        <w:rPr>
          <w:lang w:eastAsia="en-AU"/>
        </w:rPr>
        <w:t xml:space="preserve"> required to fill out a vendor creation form </w:t>
      </w:r>
      <w:r>
        <w:rPr>
          <w:lang w:eastAsia="en-AU"/>
        </w:rPr>
        <w:t>which</w:t>
      </w:r>
      <w:r w:rsidRPr="00044C55">
        <w:rPr>
          <w:lang w:eastAsia="en-AU"/>
        </w:rPr>
        <w:t xml:space="preserve"> will allow the NT Government to </w:t>
      </w:r>
      <w:r>
        <w:rPr>
          <w:lang w:eastAsia="en-AU"/>
        </w:rPr>
        <w:t>process payments</w:t>
      </w:r>
      <w:r w:rsidRPr="00044C55">
        <w:rPr>
          <w:lang w:eastAsia="en-AU"/>
        </w:rPr>
        <w:t xml:space="preserve">. Payments will be made by electronic transfer to </w:t>
      </w:r>
      <w:r w:rsidR="00C64402">
        <w:rPr>
          <w:lang w:eastAsia="en-AU"/>
        </w:rPr>
        <w:t>their</w:t>
      </w:r>
      <w:r w:rsidR="00C64402" w:rsidRPr="00044C55">
        <w:rPr>
          <w:lang w:eastAsia="en-AU"/>
        </w:rPr>
        <w:t xml:space="preserve"> </w:t>
      </w:r>
      <w:r w:rsidRPr="00044C55">
        <w:rPr>
          <w:lang w:eastAsia="en-AU"/>
        </w:rPr>
        <w:t xml:space="preserve">nominated bank account. </w:t>
      </w:r>
      <w:r w:rsidR="00C64402">
        <w:rPr>
          <w:lang w:eastAsia="en-AU"/>
        </w:rPr>
        <w:t>They</w:t>
      </w:r>
      <w:r w:rsidR="00C64402" w:rsidRPr="00044C55">
        <w:rPr>
          <w:lang w:eastAsia="en-AU"/>
        </w:rPr>
        <w:t xml:space="preserve"> </w:t>
      </w:r>
      <w:r w:rsidRPr="00044C55">
        <w:rPr>
          <w:lang w:eastAsia="en-AU"/>
        </w:rPr>
        <w:t xml:space="preserve">will need to ensure </w:t>
      </w:r>
      <w:r>
        <w:rPr>
          <w:lang w:eastAsia="en-AU"/>
        </w:rPr>
        <w:t>the</w:t>
      </w:r>
      <w:r w:rsidRPr="00044C55">
        <w:rPr>
          <w:lang w:eastAsia="en-AU"/>
        </w:rPr>
        <w:t xml:space="preserve"> bank details in </w:t>
      </w:r>
      <w:proofErr w:type="spellStart"/>
      <w:r w:rsidRPr="00044C55">
        <w:rPr>
          <w:lang w:eastAsia="en-AU"/>
        </w:rPr>
        <w:t>GrantsNT</w:t>
      </w:r>
      <w:proofErr w:type="spellEnd"/>
      <w:r w:rsidRPr="00044C55">
        <w:rPr>
          <w:lang w:eastAsia="en-AU"/>
        </w:rPr>
        <w:t xml:space="preserve"> match the details </w:t>
      </w:r>
      <w:r w:rsidR="00A061D1">
        <w:rPr>
          <w:lang w:eastAsia="en-AU"/>
        </w:rPr>
        <w:t>on</w:t>
      </w:r>
      <w:r w:rsidRPr="00044C55">
        <w:rPr>
          <w:lang w:eastAsia="en-AU"/>
        </w:rPr>
        <w:t xml:space="preserve"> the vendor creation form.</w:t>
      </w:r>
    </w:p>
    <w:p w14:paraId="15EE580F" w14:textId="74F3E883" w:rsidR="00FB793E" w:rsidRDefault="00FB793E" w:rsidP="00FB793E">
      <w:pPr>
        <w:rPr>
          <w:lang w:eastAsia="en-AU"/>
        </w:rPr>
      </w:pPr>
      <w:r>
        <w:rPr>
          <w:lang w:eastAsia="en-AU"/>
        </w:rPr>
        <w:t xml:space="preserve">Scholarship payments are upfront, with $2,500 paid </w:t>
      </w:r>
      <w:r w:rsidR="00B90BD6">
        <w:rPr>
          <w:lang w:eastAsia="en-AU"/>
        </w:rPr>
        <w:t>twice</w:t>
      </w:r>
      <w:r>
        <w:rPr>
          <w:lang w:eastAsia="en-AU"/>
        </w:rPr>
        <w:t xml:space="preserve"> year</w:t>
      </w:r>
      <w:r w:rsidR="006747F0">
        <w:rPr>
          <w:lang w:eastAsia="en-AU"/>
        </w:rPr>
        <w:t>ly</w:t>
      </w:r>
      <w:r>
        <w:rPr>
          <w:lang w:eastAsia="en-AU"/>
        </w:rPr>
        <w:t>, pending the receipt of satisfactory reports</w:t>
      </w:r>
      <w:r w:rsidRPr="00044C55">
        <w:rPr>
          <w:lang w:eastAsia="en-AU"/>
        </w:rPr>
        <w:t xml:space="preserve">. </w:t>
      </w:r>
    </w:p>
    <w:p w14:paraId="73B4FF74" w14:textId="77777777" w:rsidR="00FB793E" w:rsidRPr="00174712" w:rsidRDefault="00FB793E" w:rsidP="00FB793E">
      <w:pPr>
        <w:rPr>
          <w:lang w:eastAsia="en-AU"/>
        </w:rPr>
      </w:pPr>
      <w:r w:rsidRPr="00174712">
        <w:rPr>
          <w:lang w:eastAsia="en-AU"/>
        </w:rPr>
        <w:t>Failure to submit satisfactory reports within 30 days of the due date may result in the funding being withheld</w:t>
      </w:r>
      <w:r>
        <w:rPr>
          <w:lang w:eastAsia="en-AU"/>
        </w:rPr>
        <w:t>, and the overall amount of the scholarship reduced.</w:t>
      </w:r>
    </w:p>
    <w:p w14:paraId="028CB6BC" w14:textId="1B9F981E" w:rsidR="00E424BC" w:rsidRDefault="00E424BC" w:rsidP="00294B38">
      <w:pPr>
        <w:pStyle w:val="Heading1"/>
      </w:pPr>
      <w:bookmarkStart w:id="9" w:name="_Toc234589102"/>
      <w:r>
        <w:t>Employment</w:t>
      </w:r>
      <w:bookmarkEnd w:id="9"/>
      <w:r>
        <w:t xml:space="preserve"> </w:t>
      </w:r>
    </w:p>
    <w:p w14:paraId="0DB1F2DE" w14:textId="78BF92D8" w:rsidR="00FB793E" w:rsidRPr="00F90F9B" w:rsidRDefault="00A061D1" w:rsidP="00FB793E">
      <w:pPr>
        <w:rPr>
          <w:lang w:eastAsia="en-AU"/>
        </w:rPr>
      </w:pPr>
      <w:r>
        <w:rPr>
          <w:lang w:eastAsia="en-AU"/>
        </w:rPr>
        <w:t>There are no employment restrictions on scholarship holders</w:t>
      </w:r>
      <w:r w:rsidR="00FB793E" w:rsidRPr="00F90F9B">
        <w:rPr>
          <w:lang w:eastAsia="en-AU"/>
        </w:rPr>
        <w:t xml:space="preserve">. </w:t>
      </w:r>
    </w:p>
    <w:p w14:paraId="12BBB1B2" w14:textId="4331E754" w:rsidR="00FB793E" w:rsidRPr="00F90F9B" w:rsidRDefault="00FB793E" w:rsidP="00FB793E">
      <w:pPr>
        <w:rPr>
          <w:lang w:eastAsia="en-AU"/>
        </w:rPr>
      </w:pPr>
      <w:r w:rsidRPr="00F90F9B">
        <w:rPr>
          <w:lang w:eastAsia="en-AU"/>
        </w:rPr>
        <w:t>This scholarship does not guarantee employment by the Northern Territory Government</w:t>
      </w:r>
      <w:r>
        <w:rPr>
          <w:lang w:eastAsia="en-AU"/>
        </w:rPr>
        <w:t>.</w:t>
      </w:r>
    </w:p>
    <w:p w14:paraId="33FF9BB5" w14:textId="00049E9C" w:rsidR="004C44BC" w:rsidRDefault="00E424BC" w:rsidP="00294B38">
      <w:pPr>
        <w:pStyle w:val="Heading1"/>
      </w:pPr>
      <w:bookmarkStart w:id="10" w:name="_Toc234589103"/>
      <w:r>
        <w:t xml:space="preserve">Program </w:t>
      </w:r>
      <w:r w:rsidR="006747F0">
        <w:t>e</w:t>
      </w:r>
      <w:r>
        <w:t>valuation</w:t>
      </w:r>
      <w:bookmarkEnd w:id="10"/>
    </w:p>
    <w:p w14:paraId="20EF583B" w14:textId="001E587B" w:rsidR="00FB793E" w:rsidRDefault="00FB793E" w:rsidP="00FB793E">
      <w:r w:rsidRPr="00174712">
        <w:rPr>
          <w:lang w:eastAsia="en-AU"/>
        </w:rPr>
        <w:t xml:space="preserve">Periodically after graduating, you may receive a request to complete a survey regarding your experience with the scholarship program. </w:t>
      </w:r>
      <w:r w:rsidR="00C64402">
        <w:rPr>
          <w:lang w:eastAsia="en-AU"/>
        </w:rPr>
        <w:t xml:space="preserve">Scholarship </w:t>
      </w:r>
      <w:proofErr w:type="gramStart"/>
      <w:r w:rsidR="00C64402">
        <w:rPr>
          <w:lang w:eastAsia="en-AU"/>
        </w:rPr>
        <w:t>recipients</w:t>
      </w:r>
      <w:proofErr w:type="gramEnd"/>
      <w:r w:rsidRPr="00174712">
        <w:rPr>
          <w:lang w:eastAsia="en-AU"/>
        </w:rPr>
        <w:t xml:space="preserve"> responses help to inform continuous improvement and determine whether the intent of the program is being met. Information provided may also be used in departmental marketing. </w:t>
      </w:r>
    </w:p>
    <w:p w14:paraId="60194CA0" w14:textId="1A7BDFD9" w:rsidR="00F457EE" w:rsidRDefault="00F457EE" w:rsidP="00294B38">
      <w:pPr>
        <w:pStyle w:val="Heading1"/>
      </w:pPr>
      <w:bookmarkStart w:id="11" w:name="_Toc234589104"/>
      <w:r>
        <w:t>Termination of scholarship</w:t>
      </w:r>
      <w:bookmarkEnd w:id="11"/>
    </w:p>
    <w:p w14:paraId="7E93B56D" w14:textId="77777777" w:rsidR="004C44BC" w:rsidRPr="004C44BC" w:rsidRDefault="004C44BC" w:rsidP="004C44BC">
      <w:pPr>
        <w:rPr>
          <w:rFonts w:eastAsia="Times New Roman"/>
        </w:rPr>
      </w:pPr>
      <w:r w:rsidRPr="004C44BC">
        <w:rPr>
          <w:rFonts w:eastAsia="Times New Roman"/>
        </w:rPr>
        <w:t xml:space="preserve">The Scholarship will terminate: </w:t>
      </w:r>
    </w:p>
    <w:p w14:paraId="03A41E39" w14:textId="77777777" w:rsidR="004C44BC" w:rsidRPr="004C44BC" w:rsidRDefault="004C44BC" w:rsidP="004C44BC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C44BC">
        <w:rPr>
          <w:rFonts w:eastAsia="Times New Roman"/>
        </w:rPr>
        <w:t xml:space="preserve">If the recipient ceases to meet the eligibility criteria; or </w:t>
      </w:r>
    </w:p>
    <w:p w14:paraId="4A281B7E" w14:textId="77777777" w:rsidR="004C44BC" w:rsidRPr="004C44BC" w:rsidRDefault="004C44BC" w:rsidP="004C44BC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C44BC">
        <w:rPr>
          <w:rFonts w:eastAsia="Times New Roman"/>
        </w:rPr>
        <w:t xml:space="preserve">If the recipient fails to meet the ongoing eligibility criteria for more than two (2) teaching periods; or </w:t>
      </w:r>
    </w:p>
    <w:p w14:paraId="7FB37FBF" w14:textId="77777777" w:rsidR="004C44BC" w:rsidRPr="004C44BC" w:rsidRDefault="004C44BC" w:rsidP="004C44BC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C44BC">
        <w:rPr>
          <w:rFonts w:eastAsia="Times New Roman"/>
        </w:rPr>
        <w:t xml:space="preserve">If the recipient withdraws from their course; or </w:t>
      </w:r>
    </w:p>
    <w:p w14:paraId="2438AD76" w14:textId="77777777" w:rsidR="004C44BC" w:rsidRPr="004C44BC" w:rsidRDefault="004C44BC" w:rsidP="004C44BC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C44BC">
        <w:rPr>
          <w:rFonts w:eastAsia="Times New Roman"/>
        </w:rPr>
        <w:t xml:space="preserve">If the recipient breaches any conditions of the Scholarship; or </w:t>
      </w:r>
    </w:p>
    <w:p w14:paraId="2D635113" w14:textId="2CBBA3C3" w:rsidR="004C44BC" w:rsidRPr="008A519C" w:rsidRDefault="004C44BC" w:rsidP="004C44BC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C44BC">
        <w:rPr>
          <w:rFonts w:eastAsia="Times New Roman"/>
        </w:rPr>
        <w:t xml:space="preserve">If </w:t>
      </w:r>
      <w:r w:rsidR="00651F66">
        <w:rPr>
          <w:rFonts w:eastAsia="Times New Roman"/>
        </w:rPr>
        <w:t>the training provider reports that</w:t>
      </w:r>
      <w:r w:rsidRPr="004C44BC">
        <w:rPr>
          <w:rFonts w:eastAsia="Times New Roman"/>
        </w:rPr>
        <w:t xml:space="preserve"> the student is guilty of serious misco</w:t>
      </w:r>
      <w:r>
        <w:t>nduct.</w:t>
      </w:r>
    </w:p>
    <w:p w14:paraId="598561CC" w14:textId="77777777" w:rsidR="008A519C" w:rsidRDefault="008A519C" w:rsidP="008A519C">
      <w:pPr>
        <w:rPr>
          <w:rFonts w:eastAsia="Times New Roman"/>
        </w:rPr>
      </w:pPr>
    </w:p>
    <w:p w14:paraId="1146DE85" w14:textId="77777777" w:rsidR="008A519C" w:rsidRDefault="008A519C" w:rsidP="008A519C">
      <w:pPr>
        <w:rPr>
          <w:rFonts w:eastAsia="Times New Roman"/>
        </w:rPr>
      </w:pPr>
    </w:p>
    <w:p w14:paraId="01021068" w14:textId="77777777" w:rsidR="008A519C" w:rsidRPr="008A519C" w:rsidRDefault="008A519C" w:rsidP="008A519C">
      <w:pPr>
        <w:rPr>
          <w:rFonts w:eastAsia="Times New Roman"/>
        </w:rPr>
      </w:pPr>
    </w:p>
    <w:p w14:paraId="52D3A629" w14:textId="454B0108" w:rsidR="006802E9" w:rsidRDefault="00EC4472" w:rsidP="00294B38">
      <w:pPr>
        <w:pStyle w:val="Heading1"/>
      </w:pPr>
      <w:bookmarkStart w:id="12" w:name="_Toc234589105"/>
      <w:r>
        <w:lastRenderedPageBreak/>
        <w:t>Contact</w:t>
      </w:r>
      <w:bookmarkEnd w:id="12"/>
    </w:p>
    <w:p w14:paraId="7E38C307" w14:textId="6D58B72E" w:rsidR="006802E9" w:rsidRDefault="00EC4472" w:rsidP="001D3740">
      <w:r>
        <w:t xml:space="preserve">For more information, contact the Scholarship Administrator: </w:t>
      </w:r>
    </w:p>
    <w:p w14:paraId="4688F6D3" w14:textId="5F976CC3" w:rsidR="00EC4472" w:rsidRDefault="00EC4472" w:rsidP="00FB793E">
      <w:r w:rsidRPr="00EC4472">
        <w:rPr>
          <w:b/>
          <w:bCs/>
        </w:rPr>
        <w:t>Ph</w:t>
      </w:r>
      <w:r w:rsidR="00FB793E">
        <w:rPr>
          <w:b/>
          <w:bCs/>
        </w:rPr>
        <w:t>one:</w:t>
      </w:r>
      <w:r>
        <w:t xml:space="preserve"> 08 </w:t>
      </w:r>
      <w:r w:rsidR="00F457EE" w:rsidRPr="00F457EE">
        <w:t>8901 1350  </w:t>
      </w:r>
    </w:p>
    <w:p w14:paraId="6D5DEA40" w14:textId="2D66C79D" w:rsidR="00EC4472" w:rsidRDefault="00EC4472" w:rsidP="00FB793E">
      <w:r w:rsidRPr="00EC4472">
        <w:rPr>
          <w:b/>
          <w:bCs/>
        </w:rPr>
        <w:t>E</w:t>
      </w:r>
      <w:r w:rsidR="00FB793E">
        <w:rPr>
          <w:b/>
          <w:bCs/>
        </w:rPr>
        <w:t>mail:</w:t>
      </w:r>
      <w:r>
        <w:t xml:space="preserve"> </w:t>
      </w:r>
      <w:hyperlink r:id="rId13" w:history="1">
        <w:r w:rsidR="001B4314" w:rsidRPr="00E37851">
          <w:rPr>
            <w:rStyle w:val="Hyperlink"/>
          </w:rPr>
          <w:t>oec.eyss@education.nt.gov.au</w:t>
        </w:r>
      </w:hyperlink>
      <w:r w:rsidR="001B4314">
        <w:t xml:space="preserve">  </w:t>
      </w:r>
    </w:p>
    <w:p w14:paraId="285AE195" w14:textId="16FB5ACE" w:rsidR="00FB793E" w:rsidRDefault="00FB793E">
      <w:pPr>
        <w:rPr>
          <w:b/>
          <w:bCs/>
        </w:rPr>
      </w:pPr>
      <w:r>
        <w:rPr>
          <w:b/>
          <w:bCs/>
        </w:rPr>
        <w:br w:type="page"/>
      </w:r>
    </w:p>
    <w:p w14:paraId="1D815108" w14:textId="6F80CA54" w:rsidR="00FB793E" w:rsidRPr="00A061D1" w:rsidRDefault="00FB793E" w:rsidP="00294B38">
      <w:pPr>
        <w:pStyle w:val="Subtitle0"/>
        <w:rPr>
          <w:rStyle w:val="BookTitle"/>
          <w:b w:val="0"/>
          <w:bCs w:val="0"/>
          <w:i w:val="0"/>
          <w:iCs w:val="0"/>
          <w:spacing w:val="0"/>
        </w:rPr>
      </w:pPr>
      <w:r w:rsidRPr="00A061D1">
        <w:rPr>
          <w:rStyle w:val="BookTitle"/>
          <w:b w:val="0"/>
          <w:bCs w:val="0"/>
          <w:i w:val="0"/>
          <w:iCs w:val="0"/>
          <w:spacing w:val="0"/>
        </w:rPr>
        <w:lastRenderedPageBreak/>
        <w:t xml:space="preserve">Appendix 1. Enrolment/results submissions in </w:t>
      </w:r>
      <w:proofErr w:type="spellStart"/>
      <w:r w:rsidRPr="00A061D1">
        <w:rPr>
          <w:rStyle w:val="BookTitle"/>
          <w:b w:val="0"/>
          <w:bCs w:val="0"/>
          <w:i w:val="0"/>
          <w:iCs w:val="0"/>
          <w:spacing w:val="0"/>
        </w:rPr>
        <w:t>GrantsNT</w:t>
      </w:r>
      <w:proofErr w:type="spellEnd"/>
    </w:p>
    <w:p w14:paraId="145F08B9" w14:textId="77777777" w:rsidR="00FB793E" w:rsidRPr="00FB793E" w:rsidRDefault="00FB793E" w:rsidP="00FB793E">
      <w:pPr>
        <w:spacing w:after="0"/>
        <w:rPr>
          <w:rFonts w:eastAsia="Times New Roman"/>
          <w:iCs/>
        </w:rPr>
      </w:pPr>
      <w:r w:rsidRPr="00FB793E">
        <w:rPr>
          <w:rFonts w:eastAsia="Times New Roman"/>
          <w:iCs/>
        </w:rPr>
        <w:t>To submit your enrolment/results, follow this process:</w:t>
      </w:r>
    </w:p>
    <w:p w14:paraId="1CDE4C25" w14:textId="77777777" w:rsidR="00FB793E" w:rsidRPr="00FB793E" w:rsidRDefault="00FB793E" w:rsidP="00FB793E">
      <w:pPr>
        <w:spacing w:after="0"/>
        <w:ind w:left="540"/>
        <w:rPr>
          <w:rFonts w:eastAsia="Times New Roman"/>
          <w:iCs/>
        </w:rPr>
      </w:pPr>
    </w:p>
    <w:p w14:paraId="171BDDFE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Log into </w:t>
      </w:r>
      <w:proofErr w:type="spellStart"/>
      <w:r w:rsidRPr="00FB793E">
        <w:rPr>
          <w:rFonts w:eastAsia="Times New Roman"/>
          <w:iCs/>
        </w:rPr>
        <w:t>GrantsNT</w:t>
      </w:r>
      <w:proofErr w:type="spellEnd"/>
    </w:p>
    <w:p w14:paraId="232015BE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Up the top, choose “Applications”</w:t>
      </w:r>
    </w:p>
    <w:p w14:paraId="20EEE3E8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Choose “Reporting”</w:t>
      </w:r>
    </w:p>
    <w:p w14:paraId="07A9F282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Filter by application number if needed </w:t>
      </w:r>
    </w:p>
    <w:p w14:paraId="1DC913AF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Choose the report type (e.g., performance report for the period 1/1/2026 to 30/6/2026, Due: 31/7/2026)</w:t>
      </w:r>
    </w:p>
    <w:p w14:paraId="4604EBBA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Click “add submission”</w:t>
      </w:r>
    </w:p>
    <w:p w14:paraId="45D41F87" w14:textId="28AEA80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Click “add files” and attach both your grades and enrolment, ensuring each document includes your name, the name of the </w:t>
      </w:r>
      <w:r w:rsidR="00F60B41">
        <w:rPr>
          <w:rFonts w:eastAsia="Times New Roman"/>
          <w:iCs/>
        </w:rPr>
        <w:t>registered training organisation</w:t>
      </w:r>
      <w:r w:rsidRPr="00FB793E">
        <w:rPr>
          <w:rFonts w:eastAsia="Times New Roman"/>
          <w:iCs/>
        </w:rPr>
        <w:t xml:space="preserve"> and your </w:t>
      </w:r>
      <w:r w:rsidR="00F60B41">
        <w:rPr>
          <w:rFonts w:eastAsia="Times New Roman"/>
          <w:iCs/>
        </w:rPr>
        <w:t>qualification name</w:t>
      </w:r>
    </w:p>
    <w:p w14:paraId="75CA5987" w14:textId="1DA6E420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Add a comment (mandatory), </w:t>
      </w:r>
      <w:r w:rsidR="00F60B41">
        <w:rPr>
          <w:rFonts w:eastAsia="Times New Roman"/>
          <w:iCs/>
        </w:rPr>
        <w:t>for example</w:t>
      </w:r>
      <w:r w:rsidRPr="00FB793E">
        <w:rPr>
          <w:rFonts w:eastAsia="Times New Roman"/>
          <w:iCs/>
        </w:rPr>
        <w:t xml:space="preserve"> “please see attached grades for semester 1 2026 and enrolment for semester 2 2026”</w:t>
      </w:r>
    </w:p>
    <w:p w14:paraId="6ED987ED" w14:textId="77777777" w:rsidR="00FB793E" w:rsidRPr="00FB793E" w:rsidRDefault="00FB793E" w:rsidP="00FB793E">
      <w:pPr>
        <w:numPr>
          <w:ilvl w:val="0"/>
          <w:numId w:val="37"/>
        </w:numPr>
        <w:spacing w:after="120"/>
        <w:ind w:left="714" w:hanging="357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Click “submit” – you will then receive a pop up at the top right of the screen saying “the report was successfully submitted”</w:t>
      </w:r>
    </w:p>
    <w:p w14:paraId="62F75E31" w14:textId="4F70EDC8" w:rsidR="00FB793E" w:rsidRPr="00FB793E" w:rsidRDefault="00FB793E" w:rsidP="00F60B41">
      <w:pPr>
        <w:spacing w:after="0"/>
        <w:ind w:left="540"/>
        <w:rPr>
          <w:rFonts w:eastAsia="Times New Roman"/>
          <w:iCs/>
        </w:rPr>
      </w:pPr>
      <w:r w:rsidRPr="00FB793E">
        <w:rPr>
          <w:rFonts w:eastAsia="Times New Roman"/>
          <w:iCs/>
        </w:rPr>
        <w:t> </w:t>
      </w:r>
    </w:p>
    <w:p w14:paraId="46E57310" w14:textId="77777777" w:rsidR="00FB793E" w:rsidRPr="00FB793E" w:rsidRDefault="00FB793E" w:rsidP="00F60B41">
      <w:pPr>
        <w:spacing w:after="0"/>
        <w:rPr>
          <w:rFonts w:eastAsia="Times New Roman"/>
          <w:iCs/>
        </w:rPr>
      </w:pPr>
      <w:r w:rsidRPr="00FB793E">
        <w:rPr>
          <w:rFonts w:eastAsia="Times New Roman"/>
          <w:iCs/>
        </w:rPr>
        <w:t>Note:</w:t>
      </w:r>
    </w:p>
    <w:p w14:paraId="6B7C10EA" w14:textId="77777777" w:rsidR="00FB793E" w:rsidRPr="00FB793E" w:rsidRDefault="00FB793E" w:rsidP="00FB793E">
      <w:pPr>
        <w:pStyle w:val="ListParagraph"/>
        <w:numPr>
          <w:ilvl w:val="0"/>
          <w:numId w:val="38"/>
        </w:numPr>
        <w:spacing w:after="0"/>
        <w:rPr>
          <w:rFonts w:eastAsia="Times New Roman"/>
        </w:rPr>
      </w:pPr>
      <w:r w:rsidRPr="00FB793E">
        <w:rPr>
          <w:rFonts w:eastAsia="Times New Roman"/>
        </w:rPr>
        <w:t>If you only press 'save', the report will show as an 'overdue draft'</w:t>
      </w:r>
    </w:p>
    <w:p w14:paraId="11A1D4A0" w14:textId="4D8879D6" w:rsidR="00FB793E" w:rsidRPr="00FB793E" w:rsidRDefault="00A061D1" w:rsidP="00FB793E">
      <w:pPr>
        <w:pStyle w:val="ListParagraph"/>
        <w:numPr>
          <w:ilvl w:val="0"/>
          <w:numId w:val="38"/>
        </w:numPr>
        <w:spacing w:after="0"/>
        <w:rPr>
          <w:rFonts w:eastAsia="Times New Roman"/>
        </w:rPr>
      </w:pPr>
      <w:r>
        <w:rPr>
          <w:rFonts w:eastAsia="Times New Roman"/>
        </w:rPr>
        <w:t>For scholarship holders completing Bachelor qualifications, i</w:t>
      </w:r>
      <w:r w:rsidR="00FB793E" w:rsidRPr="00FB793E">
        <w:rPr>
          <w:rFonts w:eastAsia="Times New Roman"/>
        </w:rPr>
        <w:t xml:space="preserve">f your unit is year-long and you have not yet received the overall grade, please note this in the comment section. </w:t>
      </w:r>
    </w:p>
    <w:p w14:paraId="43D75ED6" w14:textId="68D2DF08" w:rsidR="00FB793E" w:rsidRDefault="00FB793E" w:rsidP="00EC4472">
      <w:pPr>
        <w:ind w:left="360"/>
      </w:pPr>
    </w:p>
    <w:p w14:paraId="09E86B83" w14:textId="0A8284FC" w:rsidR="00422068" w:rsidRDefault="00422068" w:rsidP="00294B38">
      <w:pPr>
        <w:pStyle w:val="Subtitle0"/>
      </w:pPr>
      <w:r>
        <w:t xml:space="preserve">Appendix 2. Placement details submissions in </w:t>
      </w:r>
      <w:proofErr w:type="spellStart"/>
      <w:r>
        <w:t>GrantsNT</w:t>
      </w:r>
      <w:proofErr w:type="spellEnd"/>
      <w:r>
        <w:t xml:space="preserve"> </w:t>
      </w:r>
    </w:p>
    <w:p w14:paraId="7F44930B" w14:textId="3AF97281" w:rsidR="00422068" w:rsidRDefault="00422068" w:rsidP="00422068">
      <w:r>
        <w:t xml:space="preserve">To submit your details of your placement, follow this process: </w:t>
      </w:r>
    </w:p>
    <w:p w14:paraId="45F7D0C2" w14:textId="77777777" w:rsidR="00422068" w:rsidRPr="00FB793E" w:rsidRDefault="00422068" w:rsidP="00422068">
      <w:pPr>
        <w:numPr>
          <w:ilvl w:val="0"/>
          <w:numId w:val="42"/>
        </w:numPr>
        <w:spacing w:after="120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Log into </w:t>
      </w:r>
      <w:proofErr w:type="spellStart"/>
      <w:r w:rsidRPr="00FB793E">
        <w:rPr>
          <w:rFonts w:eastAsia="Times New Roman"/>
          <w:iCs/>
        </w:rPr>
        <w:t>GrantsNT</w:t>
      </w:r>
      <w:proofErr w:type="spellEnd"/>
    </w:p>
    <w:p w14:paraId="4F10744C" w14:textId="77777777" w:rsidR="00422068" w:rsidRPr="00FB793E" w:rsidRDefault="00422068" w:rsidP="00422068">
      <w:pPr>
        <w:numPr>
          <w:ilvl w:val="0"/>
          <w:numId w:val="42"/>
        </w:numPr>
        <w:spacing w:after="120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Up the top, choose “Applications”</w:t>
      </w:r>
    </w:p>
    <w:p w14:paraId="454A6EEF" w14:textId="77777777" w:rsidR="00422068" w:rsidRPr="00FB793E" w:rsidRDefault="00422068" w:rsidP="00422068">
      <w:pPr>
        <w:numPr>
          <w:ilvl w:val="0"/>
          <w:numId w:val="42"/>
        </w:numPr>
        <w:spacing w:after="120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>Choose “Reporting”</w:t>
      </w:r>
    </w:p>
    <w:p w14:paraId="538EB32B" w14:textId="77777777" w:rsidR="00422068" w:rsidRPr="00FB793E" w:rsidRDefault="00422068" w:rsidP="00422068">
      <w:pPr>
        <w:numPr>
          <w:ilvl w:val="0"/>
          <w:numId w:val="42"/>
        </w:numPr>
        <w:spacing w:after="120"/>
        <w:textAlignment w:val="center"/>
        <w:rPr>
          <w:rFonts w:eastAsia="Times New Roman"/>
          <w:iCs/>
        </w:rPr>
      </w:pPr>
      <w:r w:rsidRPr="00FB793E">
        <w:rPr>
          <w:rFonts w:eastAsia="Times New Roman"/>
          <w:iCs/>
        </w:rPr>
        <w:t xml:space="preserve">Filter by application number if needed </w:t>
      </w:r>
    </w:p>
    <w:p w14:paraId="2FE90CF9" w14:textId="06A140BE" w:rsidR="00422068" w:rsidRDefault="00422068" w:rsidP="00422068">
      <w:pPr>
        <w:pStyle w:val="ListParagraph"/>
        <w:numPr>
          <w:ilvl w:val="0"/>
          <w:numId w:val="42"/>
        </w:numPr>
      </w:pPr>
      <w:r>
        <w:t xml:space="preserve">Choose the report type </w:t>
      </w:r>
      <w:r w:rsidR="00D51EFA">
        <w:t>“</w:t>
      </w:r>
      <w:r w:rsidR="007C6B93">
        <w:t>Progress Report – Placement Details</w:t>
      </w:r>
      <w:r w:rsidR="00D51EFA">
        <w:t xml:space="preserve">” </w:t>
      </w:r>
    </w:p>
    <w:p w14:paraId="402FC804" w14:textId="7C632C90" w:rsidR="00D51EFA" w:rsidRDefault="00D51EFA" w:rsidP="00422068">
      <w:pPr>
        <w:pStyle w:val="ListParagraph"/>
        <w:numPr>
          <w:ilvl w:val="0"/>
          <w:numId w:val="42"/>
        </w:numPr>
      </w:pPr>
      <w:r>
        <w:t xml:space="preserve">Click “add submission” </w:t>
      </w:r>
    </w:p>
    <w:p w14:paraId="00D61797" w14:textId="34275AD0" w:rsidR="00D51EFA" w:rsidRPr="00D51EFA" w:rsidRDefault="00D51EFA" w:rsidP="00422068">
      <w:pPr>
        <w:pStyle w:val="ListParagraph"/>
        <w:numPr>
          <w:ilvl w:val="0"/>
          <w:numId w:val="42"/>
        </w:numPr>
      </w:pPr>
      <w:r>
        <w:t>Click “add files” and attach the e</w:t>
      </w:r>
      <w:r>
        <w:rPr>
          <w:iCs w:val="0"/>
        </w:rPr>
        <w:t>vidence of your placement at a regulated early childhood education and care service in the Northern Territory</w:t>
      </w:r>
    </w:p>
    <w:p w14:paraId="62E7E156" w14:textId="1F377BFB" w:rsidR="00D51EFA" w:rsidRPr="00D51EFA" w:rsidRDefault="00D51EFA" w:rsidP="00422068">
      <w:pPr>
        <w:pStyle w:val="ListParagraph"/>
        <w:numPr>
          <w:ilvl w:val="0"/>
          <w:numId w:val="42"/>
        </w:numPr>
      </w:pPr>
      <w:r>
        <w:rPr>
          <w:iCs w:val="0"/>
        </w:rPr>
        <w:t xml:space="preserve">Add a comment (mandatory), for example “please see attached placement details” </w:t>
      </w:r>
    </w:p>
    <w:p w14:paraId="68E2DF6F" w14:textId="3131D422" w:rsidR="00D51EFA" w:rsidRDefault="00D51EFA" w:rsidP="00294B38">
      <w:pPr>
        <w:pStyle w:val="ListParagraph"/>
        <w:numPr>
          <w:ilvl w:val="0"/>
          <w:numId w:val="42"/>
        </w:numPr>
      </w:pPr>
      <w:r>
        <w:rPr>
          <w:iCs w:val="0"/>
        </w:rPr>
        <w:t>Click “submit” - you</w:t>
      </w:r>
      <w:r w:rsidRPr="00FB793E">
        <w:rPr>
          <w:rFonts w:eastAsia="Times New Roman"/>
        </w:rPr>
        <w:t xml:space="preserve"> will then receive a pop up at the top right of the screen </w:t>
      </w:r>
      <w:proofErr w:type="gramStart"/>
      <w:r w:rsidRPr="00FB793E">
        <w:rPr>
          <w:rFonts w:eastAsia="Times New Roman"/>
        </w:rPr>
        <w:t>saying</w:t>
      </w:r>
      <w:proofErr w:type="gramEnd"/>
      <w:r w:rsidRPr="00FB793E">
        <w:rPr>
          <w:rFonts w:eastAsia="Times New Roman"/>
        </w:rPr>
        <w:t xml:space="preserve"> “the report was successfully submitted”</w:t>
      </w:r>
      <w:r>
        <w:rPr>
          <w:rFonts w:eastAsia="Times New Roman"/>
        </w:rPr>
        <w:t xml:space="preserve">. </w:t>
      </w:r>
    </w:p>
    <w:p w14:paraId="3E123AA0" w14:textId="77777777" w:rsidR="00B036A8" w:rsidRPr="00FB793E" w:rsidRDefault="00B036A8" w:rsidP="00B036A8">
      <w:pPr>
        <w:spacing w:after="0"/>
        <w:rPr>
          <w:rFonts w:eastAsia="Times New Roman"/>
          <w:iCs/>
        </w:rPr>
      </w:pPr>
      <w:r w:rsidRPr="00FB793E">
        <w:rPr>
          <w:rFonts w:eastAsia="Times New Roman"/>
          <w:iCs/>
        </w:rPr>
        <w:t>Note:</w:t>
      </w:r>
    </w:p>
    <w:p w14:paraId="629EDA74" w14:textId="2F188660" w:rsidR="00294B38" w:rsidRDefault="00B036A8" w:rsidP="00294B38">
      <w:pPr>
        <w:pStyle w:val="ListParagraph"/>
        <w:numPr>
          <w:ilvl w:val="0"/>
          <w:numId w:val="38"/>
        </w:numPr>
        <w:spacing w:after="0"/>
        <w:rPr>
          <w:rFonts w:eastAsia="Times New Roman"/>
        </w:rPr>
      </w:pPr>
      <w:r w:rsidRPr="00FB793E">
        <w:rPr>
          <w:rFonts w:eastAsia="Times New Roman"/>
        </w:rPr>
        <w:t>If you only press 'save', the report will show as an 'overdue draft'</w:t>
      </w:r>
      <w:r>
        <w:rPr>
          <w:rFonts w:eastAsia="Times New Roman"/>
        </w:rPr>
        <w:t>.</w:t>
      </w:r>
    </w:p>
    <w:p w14:paraId="5AE7DD9A" w14:textId="77777777" w:rsidR="00294B38" w:rsidRDefault="00294B38">
      <w:pPr>
        <w:rPr>
          <w:rFonts w:eastAsia="Times New Roman"/>
          <w:iCs/>
        </w:rPr>
      </w:pPr>
      <w:r>
        <w:rPr>
          <w:rFonts w:eastAsia="Times New Roman"/>
        </w:rPr>
        <w:br w:type="page"/>
      </w:r>
    </w:p>
    <w:p w14:paraId="41B74680" w14:textId="77777777" w:rsidR="006802E9" w:rsidRPr="00294B38" w:rsidRDefault="006802E9" w:rsidP="00294B38">
      <w:pPr>
        <w:pStyle w:val="ListParagraph"/>
        <w:spacing w:after="0"/>
        <w:ind w:left="720"/>
        <w:rPr>
          <w:rFonts w:eastAsia="Times New Roman"/>
        </w:rPr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6802E9" w:rsidRPr="00E87DE1" w14:paraId="2230E49F" w14:textId="77777777" w:rsidTr="00362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DA93E55" w14:textId="77777777" w:rsidR="006802E9" w:rsidRPr="00E87DE1" w:rsidRDefault="006802E9" w:rsidP="00362EBA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60C93631" w14:textId="77777777" w:rsidR="006802E9" w:rsidRPr="00E87DE1" w:rsidRDefault="006802E9" w:rsidP="00362EBA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6802E9" w:rsidRPr="00E87DE1" w14:paraId="5A32BA82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4245EE9" w14:textId="77777777" w:rsidR="006802E9" w:rsidRPr="00050358" w:rsidRDefault="006802E9" w:rsidP="00362EBA">
            <w:r w:rsidRPr="00050358">
              <w:t>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259CDA3" w14:textId="77777777" w:rsidR="006802E9" w:rsidRPr="00050358" w:rsidRDefault="006802E9" w:rsidP="00362EBA">
            <w:r w:rsidRPr="00050358">
              <w:t>Northern Territory</w:t>
            </w:r>
          </w:p>
        </w:tc>
      </w:tr>
    </w:tbl>
    <w:p w14:paraId="3D3C7FFF" w14:textId="77777777" w:rsidR="006802E9" w:rsidRPr="00477307" w:rsidRDefault="006802E9" w:rsidP="006802E9"/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6802E9" w14:paraId="009A82B9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50727C9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0E8E352C" w14:textId="4054011A" w:rsidR="006802E9" w:rsidRPr="00050358" w:rsidRDefault="00000000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009721B74E0D40F18440D79A43F6B83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E424BC">
                  <w:t>Quality First: Early Years Scholarship Terms and Conditions</w:t>
                </w:r>
              </w:sdtContent>
            </w:sdt>
          </w:p>
        </w:tc>
      </w:tr>
      <w:tr w:rsidR="006802E9" w14:paraId="376F7B03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295AD5A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03282DBE" w14:textId="5D6A1CE2" w:rsidR="006802E9" w:rsidRPr="00050358" w:rsidRDefault="00FA6E58" w:rsidP="00362E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Early Childhood, </w:t>
            </w:r>
            <w:r w:rsidRPr="00FA6E58">
              <w:t>oec.eyss@education.nt.gov.au</w:t>
            </w:r>
          </w:p>
        </w:tc>
      </w:tr>
      <w:tr w:rsidR="006802E9" w14:paraId="49DD7302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ACEE348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7DF20CAE" w14:textId="0D0592B4" w:rsidR="006802E9" w:rsidRPr="00050358" w:rsidRDefault="00FA6E58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Senior Director </w:t>
            </w:r>
          </w:p>
        </w:tc>
      </w:tr>
      <w:tr w:rsidR="006802E9" w14:paraId="1F7EAC4C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F92010C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2F3F03B9" w14:textId="5D7577F8" w:rsidR="006802E9" w:rsidRPr="00050358" w:rsidRDefault="006747F0" w:rsidP="00362E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July 2026</w:t>
            </w:r>
          </w:p>
        </w:tc>
      </w:tr>
      <w:tr w:rsidR="006802E9" w14:paraId="035553EC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9A49C26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1B075505" w14:textId="7E14C30F" w:rsidR="006802E9" w:rsidRPr="00050358" w:rsidRDefault="00B20555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50-D26-46197</w:t>
            </w:r>
          </w:p>
        </w:tc>
      </w:tr>
    </w:tbl>
    <w:p w14:paraId="7B813390" w14:textId="77777777" w:rsidR="006802E9" w:rsidRDefault="006802E9" w:rsidP="006802E9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6802E9" w:rsidRPr="00050358" w14:paraId="730AB0FD" w14:textId="77777777" w:rsidTr="00362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6A40950" w14:textId="77777777" w:rsidR="006802E9" w:rsidRPr="00050358" w:rsidRDefault="006802E9" w:rsidP="00362EBA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E05FF20" w14:textId="77777777" w:rsidR="006802E9" w:rsidRPr="00050358" w:rsidRDefault="006802E9" w:rsidP="00362EBA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197040" w14:textId="77777777" w:rsidR="006802E9" w:rsidRPr="00050358" w:rsidRDefault="006802E9" w:rsidP="00362EBA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35F42A62" w14:textId="77777777" w:rsidR="006802E9" w:rsidRPr="00050358" w:rsidRDefault="006802E9" w:rsidP="00362EBA">
            <w:r w:rsidRPr="00050358">
              <w:t>Changes made</w:t>
            </w:r>
          </w:p>
        </w:tc>
      </w:tr>
      <w:tr w:rsidR="006802E9" w:rsidRPr="00050358" w14:paraId="601FC0BC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7C34CD5F" w14:textId="799C89DB" w:rsidR="006802E9" w:rsidRPr="00050358" w:rsidRDefault="00FA6E58" w:rsidP="00362EBA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10B7B245" w14:textId="1D0D1C6D" w:rsidR="006802E9" w:rsidRPr="00050358" w:rsidRDefault="00310AB1" w:rsidP="00362EBA">
            <w:r>
              <w:t>17 June</w:t>
            </w:r>
            <w:r w:rsidR="00EC4472">
              <w:t xml:space="preserve">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3EC52C" w14:textId="7661DC6F" w:rsidR="006802E9" w:rsidRPr="00050358" w:rsidRDefault="00FA6E58" w:rsidP="00362EBA">
            <w:r>
              <w:t>Early Years and School Services, Early Childhood, 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6D1F2D75" w14:textId="3E5A9DEB" w:rsidR="006802E9" w:rsidRPr="00050358" w:rsidRDefault="00FA6E58" w:rsidP="00362EBA">
            <w:r>
              <w:t>First version</w:t>
            </w:r>
          </w:p>
        </w:tc>
      </w:tr>
      <w:tr w:rsidR="006747F0" w:rsidRPr="00050358" w14:paraId="6BFF5737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BA08547" w14:textId="09A82D0E" w:rsidR="006747F0" w:rsidRDefault="006747F0" w:rsidP="00362EBA">
            <w:r>
              <w:t>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1825D574" w14:textId="7044CC4F" w:rsidR="006747F0" w:rsidRDefault="006747F0" w:rsidP="00362EBA">
            <w:r>
              <w:t>9 July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7A82C0" w14:textId="79195D83" w:rsidR="006747F0" w:rsidRDefault="006747F0" w:rsidP="00362EBA">
            <w:r>
              <w:t>Early Years and School Services, Early Childhood, 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CF7081F" w14:textId="56B5FC5F" w:rsidR="006747F0" w:rsidRDefault="006747F0" w:rsidP="00362EBA">
            <w:r>
              <w:t>Second version</w:t>
            </w:r>
          </w:p>
        </w:tc>
      </w:tr>
      <w:bookmarkEnd w:id="0"/>
    </w:tbl>
    <w:p w14:paraId="4BE0B617" w14:textId="77777777" w:rsidR="00D24FBC" w:rsidRPr="00294B38" w:rsidRDefault="00D24FBC" w:rsidP="00294B38">
      <w:pPr>
        <w:pStyle w:val="Heading10"/>
      </w:pPr>
    </w:p>
    <w:sectPr w:rsidR="00D24FBC" w:rsidRPr="00294B38" w:rsidSect="00C95D30">
      <w:footerReference w:type="default" r:id="rId14"/>
      <w:headerReference w:type="first" r:id="rId15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54E5" w14:textId="77777777" w:rsidR="002D59E8" w:rsidRDefault="002D59E8">
      <w:r>
        <w:separator/>
      </w:r>
    </w:p>
  </w:endnote>
  <w:endnote w:type="continuationSeparator" w:id="0">
    <w:p w14:paraId="18794CFA" w14:textId="77777777" w:rsidR="002D59E8" w:rsidRDefault="002D59E8">
      <w:r>
        <w:continuationSeparator/>
      </w:r>
    </w:p>
  </w:endnote>
  <w:endnote w:type="continuationNotice" w:id="1">
    <w:p w14:paraId="67EE9762" w14:textId="77777777" w:rsidR="002D59E8" w:rsidRDefault="002D59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7A366EF2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B80B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49BDA996" wp14:editId="0C1FB7E9">
          <wp:extent cx="1572479" cy="561600"/>
          <wp:effectExtent l="0" t="0" r="8890" b="0"/>
          <wp:docPr id="474233705" name="Picture 47423370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642B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07CEE555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686E9E1C" w14:textId="330E672C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616ED2E6BA84F4B890254DF0BBEE91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57AE9">
                <w:rPr>
                  <w:rStyle w:val="PageNumber"/>
                  <w:b/>
                </w:rPr>
                <w:t>E</w:t>
              </w:r>
              <w:r w:rsidR="00D2725C">
                <w:rPr>
                  <w:rStyle w:val="PageNumber"/>
                  <w:b/>
                </w:rPr>
                <w:t>DUCATION AND TRAINING</w:t>
              </w:r>
            </w:sdtContent>
          </w:sdt>
        </w:p>
        <w:p w14:paraId="76B485DD" w14:textId="20A5F954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88D9E0DE5474D4FBA5F6BB0DA99074B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6747F0">
                <w:rPr>
                  <w:rStyle w:val="PageNumber"/>
                </w:rPr>
                <w:t>9 July 2026</w:t>
              </w:r>
            </w:sdtContent>
          </w:sdt>
        </w:p>
        <w:p w14:paraId="06806C7F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740B344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B57E" w14:textId="77777777" w:rsidR="002D59E8" w:rsidRDefault="002D59E8">
      <w:r>
        <w:separator/>
      </w:r>
    </w:p>
  </w:footnote>
  <w:footnote w:type="continuationSeparator" w:id="0">
    <w:p w14:paraId="6BA8D8E2" w14:textId="77777777" w:rsidR="002D59E8" w:rsidRDefault="002D59E8">
      <w:r>
        <w:continuationSeparator/>
      </w:r>
    </w:p>
  </w:footnote>
  <w:footnote w:type="continuationNotice" w:id="1">
    <w:p w14:paraId="43038F5D" w14:textId="77777777" w:rsidR="002D59E8" w:rsidRDefault="002D59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B698" w14:textId="33E25B0D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6102FAEFBC0B4C678F68C134B086D0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24BC">
          <w:t>Quality First: Early Years Scholarship Terms and Conditions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3715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1" locked="0" layoutInCell="1" allowOverlap="1" wp14:anchorId="090580D7" wp14:editId="332C68CF">
          <wp:simplePos x="0" y="0"/>
          <wp:positionH relativeFrom="page">
            <wp:posOffset>-145324</wp:posOffset>
          </wp:positionH>
          <wp:positionV relativeFrom="page">
            <wp:posOffset>-228600</wp:posOffset>
          </wp:positionV>
          <wp:extent cx="7815057" cy="10982562"/>
          <wp:effectExtent l="0" t="0" r="0" b="9525"/>
          <wp:wrapNone/>
          <wp:docPr id="139625979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0871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057" cy="1098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160738BFA8D645EDA3BB4AF77C86806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C554830" w14:textId="613CEEC6" w:rsidR="00983000" w:rsidRPr="00964B22" w:rsidRDefault="00E424BC" w:rsidP="008E0345">
        <w:pPr>
          <w:pStyle w:val="Header"/>
          <w:rPr>
            <w:b/>
          </w:rPr>
        </w:pPr>
        <w:r>
          <w:t>Quality First: Early Years Scholarship Terms and Conditions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C6C1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531F7"/>
    <w:multiLevelType w:val="hybridMultilevel"/>
    <w:tmpl w:val="0DA25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020"/>
    <w:multiLevelType w:val="hybridMultilevel"/>
    <w:tmpl w:val="F302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1E8"/>
    <w:multiLevelType w:val="hybridMultilevel"/>
    <w:tmpl w:val="BCD01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0315AFB"/>
    <w:multiLevelType w:val="hybridMultilevel"/>
    <w:tmpl w:val="243C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A5BD2"/>
    <w:multiLevelType w:val="hybridMultilevel"/>
    <w:tmpl w:val="B0262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24026"/>
    <w:multiLevelType w:val="hybridMultilevel"/>
    <w:tmpl w:val="802CA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20190B96"/>
    <w:multiLevelType w:val="hybridMultilevel"/>
    <w:tmpl w:val="30BA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95F9D"/>
    <w:multiLevelType w:val="hybridMultilevel"/>
    <w:tmpl w:val="B7C0E3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F767E0"/>
    <w:multiLevelType w:val="multilevel"/>
    <w:tmpl w:val="2518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5BF53E8"/>
    <w:multiLevelType w:val="hybridMultilevel"/>
    <w:tmpl w:val="4670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A058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0" w15:restartNumberingAfterBreak="0">
    <w:nsid w:val="31A82F71"/>
    <w:multiLevelType w:val="hybridMultilevel"/>
    <w:tmpl w:val="9042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376CC"/>
    <w:multiLevelType w:val="hybridMultilevel"/>
    <w:tmpl w:val="92D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966FB6"/>
    <w:multiLevelType w:val="hybridMultilevel"/>
    <w:tmpl w:val="089495B6"/>
    <w:lvl w:ilvl="0" w:tplc="624099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7" w15:restartNumberingAfterBreak="0">
    <w:nsid w:val="3CB06E15"/>
    <w:multiLevelType w:val="hybridMultilevel"/>
    <w:tmpl w:val="DC8A5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630BA2"/>
    <w:multiLevelType w:val="hybridMultilevel"/>
    <w:tmpl w:val="E7F07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12268"/>
    <w:multiLevelType w:val="multilevel"/>
    <w:tmpl w:val="652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67BCB8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9D243F4"/>
    <w:multiLevelType w:val="hybridMultilevel"/>
    <w:tmpl w:val="5E427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A352735"/>
    <w:multiLevelType w:val="hybridMultilevel"/>
    <w:tmpl w:val="8E6EA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FF1110D"/>
    <w:multiLevelType w:val="hybridMultilevel"/>
    <w:tmpl w:val="A3B49B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5C6C7F"/>
    <w:multiLevelType w:val="multilevel"/>
    <w:tmpl w:val="61F8CA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1" w15:restartNumberingAfterBreak="0">
    <w:nsid w:val="571F0DA9"/>
    <w:multiLevelType w:val="hybridMultilevel"/>
    <w:tmpl w:val="730E7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58184F"/>
    <w:multiLevelType w:val="hybridMultilevel"/>
    <w:tmpl w:val="AEBABC9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6" w15:restartNumberingAfterBreak="0">
    <w:nsid w:val="5DDE50E7"/>
    <w:multiLevelType w:val="hybridMultilevel"/>
    <w:tmpl w:val="0C86C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00030"/>
    <w:multiLevelType w:val="hybridMultilevel"/>
    <w:tmpl w:val="FA2AB09A"/>
    <w:lvl w:ilvl="0" w:tplc="64463000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8427A7"/>
    <w:multiLevelType w:val="multilevel"/>
    <w:tmpl w:val="D37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CB3EB9"/>
    <w:multiLevelType w:val="hybridMultilevel"/>
    <w:tmpl w:val="FC80878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1" w15:restartNumberingAfterBreak="0">
    <w:nsid w:val="6E2A056F"/>
    <w:multiLevelType w:val="hybridMultilevel"/>
    <w:tmpl w:val="38208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7B2833"/>
    <w:multiLevelType w:val="hybridMultilevel"/>
    <w:tmpl w:val="C7882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4" w15:restartNumberingAfterBreak="0">
    <w:nsid w:val="75AD4728"/>
    <w:multiLevelType w:val="multilevel"/>
    <w:tmpl w:val="911E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6" w15:restartNumberingAfterBreak="0">
    <w:nsid w:val="790B59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9CC6470"/>
    <w:multiLevelType w:val="multilevel"/>
    <w:tmpl w:val="CB32F20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0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0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0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3"/>
  </w:num>
  <w:num w:numId="2" w16cid:durableId="1018698121">
    <w:abstractNumId w:val="21"/>
  </w:num>
  <w:num w:numId="3" w16cid:durableId="974025919">
    <w:abstractNumId w:val="67"/>
  </w:num>
  <w:num w:numId="4" w16cid:durableId="1306158225">
    <w:abstractNumId w:val="44"/>
  </w:num>
  <w:num w:numId="5" w16cid:durableId="899513662">
    <w:abstractNumId w:val="27"/>
  </w:num>
  <w:num w:numId="6" w16cid:durableId="464005404">
    <w:abstractNumId w:val="14"/>
  </w:num>
  <w:num w:numId="7" w16cid:durableId="1367758493">
    <w:abstractNumId w:val="48"/>
  </w:num>
  <w:num w:numId="8" w16cid:durableId="1394742345">
    <w:abstractNumId w:val="25"/>
  </w:num>
  <w:num w:numId="9" w16cid:durableId="981159042">
    <w:abstractNumId w:val="34"/>
  </w:num>
  <w:num w:numId="10" w16cid:durableId="1676180031">
    <w:abstractNumId w:val="18"/>
  </w:num>
  <w:num w:numId="11" w16cid:durableId="1836073156">
    <w:abstractNumId w:val="62"/>
  </w:num>
  <w:num w:numId="12" w16cid:durableId="1740201758">
    <w:abstractNumId w:val="47"/>
  </w:num>
  <w:num w:numId="13" w16cid:durableId="1401708993">
    <w:abstractNumId w:val="57"/>
  </w:num>
  <w:num w:numId="14" w16cid:durableId="1353070546">
    <w:abstractNumId w:val="22"/>
  </w:num>
  <w:num w:numId="15" w16cid:durableId="438448446">
    <w:abstractNumId w:val="56"/>
  </w:num>
  <w:num w:numId="16" w16cid:durableId="1237934010">
    <w:abstractNumId w:val="35"/>
  </w:num>
  <w:num w:numId="17" w16cid:durableId="1638031049">
    <w:abstractNumId w:val="19"/>
  </w:num>
  <w:num w:numId="18" w16cid:durableId="1429738610">
    <w:abstractNumId w:val="9"/>
  </w:num>
  <w:num w:numId="19" w16cid:durableId="1307392779">
    <w:abstractNumId w:val="41"/>
  </w:num>
  <w:num w:numId="20" w16cid:durableId="503280780">
    <w:abstractNumId w:val="26"/>
  </w:num>
  <w:num w:numId="21" w16cid:durableId="331836246">
    <w:abstractNumId w:val="3"/>
  </w:num>
  <w:num w:numId="22" w16cid:durableId="272251365">
    <w:abstractNumId w:val="43"/>
  </w:num>
  <w:num w:numId="23" w16cid:durableId="1176454008">
    <w:abstractNumId w:val="66"/>
  </w:num>
  <w:num w:numId="24" w16cid:durableId="540359072">
    <w:abstractNumId w:val="0"/>
  </w:num>
  <w:num w:numId="25" w16cid:durableId="2116513321">
    <w:abstractNumId w:val="40"/>
  </w:num>
  <w:num w:numId="26" w16cid:durableId="180242249">
    <w:abstractNumId w:val="59"/>
  </w:num>
  <w:num w:numId="27" w16cid:durableId="533617763">
    <w:abstractNumId w:val="10"/>
  </w:num>
  <w:num w:numId="28" w16cid:durableId="393427171">
    <w:abstractNumId w:val="8"/>
  </w:num>
  <w:num w:numId="29" w16cid:durableId="669604237">
    <w:abstractNumId w:val="38"/>
  </w:num>
  <w:num w:numId="30" w16cid:durableId="245699622">
    <w:abstractNumId w:val="31"/>
  </w:num>
  <w:num w:numId="31" w16cid:durableId="1575434789">
    <w:abstractNumId w:val="52"/>
  </w:num>
  <w:num w:numId="32" w16cid:durableId="402026469">
    <w:abstractNumId w:val="2"/>
  </w:num>
  <w:num w:numId="33" w16cid:durableId="952327148">
    <w:abstractNumId w:val="37"/>
  </w:num>
  <w:num w:numId="34" w16cid:durableId="773599035">
    <w:abstractNumId w:val="30"/>
  </w:num>
  <w:num w:numId="35" w16cid:durableId="251789346">
    <w:abstractNumId w:val="51"/>
  </w:num>
  <w:num w:numId="36" w16cid:durableId="1285429162">
    <w:abstractNumId w:val="20"/>
  </w:num>
  <w:num w:numId="37" w16cid:durableId="1834754284">
    <w:abstractNumId w:val="39"/>
    <w:lvlOverride w:ilvl="0">
      <w:startOverride w:val="1"/>
    </w:lvlOverride>
  </w:num>
  <w:num w:numId="38" w16cid:durableId="1826630120">
    <w:abstractNumId w:val="64"/>
  </w:num>
  <w:num w:numId="39" w16cid:durableId="1892568705">
    <w:abstractNumId w:val="61"/>
  </w:num>
  <w:num w:numId="40" w16cid:durableId="1913196193">
    <w:abstractNumId w:val="58"/>
  </w:num>
  <w:num w:numId="41" w16cid:durableId="1786119327">
    <w:abstractNumId w:val="1"/>
  </w:num>
  <w:num w:numId="42" w16cid:durableId="1195919680">
    <w:abstractNumId w:val="4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56"/>
    <w:rsid w:val="00000424"/>
    <w:rsid w:val="00001DDF"/>
    <w:rsid w:val="0000322D"/>
    <w:rsid w:val="00007670"/>
    <w:rsid w:val="00010665"/>
    <w:rsid w:val="000206B2"/>
    <w:rsid w:val="00022F06"/>
    <w:rsid w:val="000238B4"/>
    <w:rsid w:val="0002393A"/>
    <w:rsid w:val="00024951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3350"/>
    <w:rsid w:val="000A3E53"/>
    <w:rsid w:val="000A4317"/>
    <w:rsid w:val="000A559C"/>
    <w:rsid w:val="000B27D4"/>
    <w:rsid w:val="000B280D"/>
    <w:rsid w:val="000B2CA1"/>
    <w:rsid w:val="000B6E48"/>
    <w:rsid w:val="000D1F29"/>
    <w:rsid w:val="000D633D"/>
    <w:rsid w:val="000E0962"/>
    <w:rsid w:val="000E342B"/>
    <w:rsid w:val="000E38FB"/>
    <w:rsid w:val="000E3F3B"/>
    <w:rsid w:val="000E5DD2"/>
    <w:rsid w:val="000F2958"/>
    <w:rsid w:val="000F3CD7"/>
    <w:rsid w:val="000F4805"/>
    <w:rsid w:val="000F4B45"/>
    <w:rsid w:val="00100414"/>
    <w:rsid w:val="00104E7F"/>
    <w:rsid w:val="001137EC"/>
    <w:rsid w:val="001152EE"/>
    <w:rsid w:val="001152F5"/>
    <w:rsid w:val="00117743"/>
    <w:rsid w:val="00117F5B"/>
    <w:rsid w:val="00132658"/>
    <w:rsid w:val="00133C12"/>
    <w:rsid w:val="001402A2"/>
    <w:rsid w:val="00147DED"/>
    <w:rsid w:val="00150DC0"/>
    <w:rsid w:val="00156CD4"/>
    <w:rsid w:val="00161CC6"/>
    <w:rsid w:val="00164A3E"/>
    <w:rsid w:val="00166FF6"/>
    <w:rsid w:val="001676FE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B4314"/>
    <w:rsid w:val="001C728F"/>
    <w:rsid w:val="001D01C4"/>
    <w:rsid w:val="001D3740"/>
    <w:rsid w:val="001D52B0"/>
    <w:rsid w:val="001D5A18"/>
    <w:rsid w:val="001D7CA4"/>
    <w:rsid w:val="001E057F"/>
    <w:rsid w:val="001E14EB"/>
    <w:rsid w:val="001E1D4D"/>
    <w:rsid w:val="001F59E6"/>
    <w:rsid w:val="001F7862"/>
    <w:rsid w:val="001F7EB0"/>
    <w:rsid w:val="00201B53"/>
    <w:rsid w:val="00202014"/>
    <w:rsid w:val="00206936"/>
    <w:rsid w:val="00206C6F"/>
    <w:rsid w:val="00206FBD"/>
    <w:rsid w:val="00207746"/>
    <w:rsid w:val="00212DC2"/>
    <w:rsid w:val="002170E5"/>
    <w:rsid w:val="0021778F"/>
    <w:rsid w:val="00221220"/>
    <w:rsid w:val="00230031"/>
    <w:rsid w:val="00235C01"/>
    <w:rsid w:val="0023609B"/>
    <w:rsid w:val="00236878"/>
    <w:rsid w:val="00247343"/>
    <w:rsid w:val="00247538"/>
    <w:rsid w:val="002517BD"/>
    <w:rsid w:val="00264C90"/>
    <w:rsid w:val="00265C56"/>
    <w:rsid w:val="00270C56"/>
    <w:rsid w:val="002716CD"/>
    <w:rsid w:val="00272232"/>
    <w:rsid w:val="0027300E"/>
    <w:rsid w:val="002735B1"/>
    <w:rsid w:val="00274D4B"/>
    <w:rsid w:val="002806F5"/>
    <w:rsid w:val="00281577"/>
    <w:rsid w:val="002926BC"/>
    <w:rsid w:val="00293A72"/>
    <w:rsid w:val="002945D1"/>
    <w:rsid w:val="00294B38"/>
    <w:rsid w:val="002A0160"/>
    <w:rsid w:val="002A30C3"/>
    <w:rsid w:val="002A6F6A"/>
    <w:rsid w:val="002A7712"/>
    <w:rsid w:val="002B38F7"/>
    <w:rsid w:val="002B4C0D"/>
    <w:rsid w:val="002B5591"/>
    <w:rsid w:val="002B6AA4"/>
    <w:rsid w:val="002C1FE9"/>
    <w:rsid w:val="002C21FD"/>
    <w:rsid w:val="002C6C39"/>
    <w:rsid w:val="002D3A57"/>
    <w:rsid w:val="002D59E8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087F"/>
    <w:rsid w:val="00310AB1"/>
    <w:rsid w:val="00315A7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2915"/>
    <w:rsid w:val="00363513"/>
    <w:rsid w:val="003657E5"/>
    <w:rsid w:val="0036589C"/>
    <w:rsid w:val="00366721"/>
    <w:rsid w:val="00371312"/>
    <w:rsid w:val="00371DC7"/>
    <w:rsid w:val="0037310C"/>
    <w:rsid w:val="003765C6"/>
    <w:rsid w:val="00376BF0"/>
    <w:rsid w:val="00377B21"/>
    <w:rsid w:val="00390CE3"/>
    <w:rsid w:val="00394876"/>
    <w:rsid w:val="00394AAF"/>
    <w:rsid w:val="00394CE5"/>
    <w:rsid w:val="00396739"/>
    <w:rsid w:val="00396E34"/>
    <w:rsid w:val="003A046C"/>
    <w:rsid w:val="003A30BB"/>
    <w:rsid w:val="003A4A22"/>
    <w:rsid w:val="003A5C1D"/>
    <w:rsid w:val="003A6341"/>
    <w:rsid w:val="003B173F"/>
    <w:rsid w:val="003B67FD"/>
    <w:rsid w:val="003B6A61"/>
    <w:rsid w:val="003D3850"/>
    <w:rsid w:val="003D42C0"/>
    <w:rsid w:val="003D5B29"/>
    <w:rsid w:val="003D75A4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068"/>
    <w:rsid w:val="00422874"/>
    <w:rsid w:val="00426E25"/>
    <w:rsid w:val="00427D9C"/>
    <w:rsid w:val="00427E7E"/>
    <w:rsid w:val="00442EA0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1DE7"/>
    <w:rsid w:val="00473C98"/>
    <w:rsid w:val="00474965"/>
    <w:rsid w:val="00482DF8"/>
    <w:rsid w:val="004859D9"/>
    <w:rsid w:val="004864DE"/>
    <w:rsid w:val="00490BEA"/>
    <w:rsid w:val="004916F2"/>
    <w:rsid w:val="00493F08"/>
    <w:rsid w:val="00494BE5"/>
    <w:rsid w:val="004A0EBA"/>
    <w:rsid w:val="004A2538"/>
    <w:rsid w:val="004A45E1"/>
    <w:rsid w:val="004B0C15"/>
    <w:rsid w:val="004B35EA"/>
    <w:rsid w:val="004B69E4"/>
    <w:rsid w:val="004B7373"/>
    <w:rsid w:val="004C0750"/>
    <w:rsid w:val="004C0A98"/>
    <w:rsid w:val="004C2BF4"/>
    <w:rsid w:val="004C44BC"/>
    <w:rsid w:val="004C6C39"/>
    <w:rsid w:val="004D075F"/>
    <w:rsid w:val="004D1B76"/>
    <w:rsid w:val="004D259A"/>
    <w:rsid w:val="004D344E"/>
    <w:rsid w:val="004E019E"/>
    <w:rsid w:val="004E06EC"/>
    <w:rsid w:val="004E0FD7"/>
    <w:rsid w:val="004E22C5"/>
    <w:rsid w:val="004E2CB7"/>
    <w:rsid w:val="004E31D1"/>
    <w:rsid w:val="004E66B9"/>
    <w:rsid w:val="004E7885"/>
    <w:rsid w:val="004F016A"/>
    <w:rsid w:val="004F038E"/>
    <w:rsid w:val="004F2206"/>
    <w:rsid w:val="004F449F"/>
    <w:rsid w:val="00500F94"/>
    <w:rsid w:val="0050115C"/>
    <w:rsid w:val="00502FB3"/>
    <w:rsid w:val="00503DE9"/>
    <w:rsid w:val="0050530C"/>
    <w:rsid w:val="00505DEA"/>
    <w:rsid w:val="00507782"/>
    <w:rsid w:val="00512A04"/>
    <w:rsid w:val="005249F5"/>
    <w:rsid w:val="005260F7"/>
    <w:rsid w:val="005357A6"/>
    <w:rsid w:val="00535AAE"/>
    <w:rsid w:val="00537752"/>
    <w:rsid w:val="00543BD1"/>
    <w:rsid w:val="00544397"/>
    <w:rsid w:val="00546D7E"/>
    <w:rsid w:val="00552B85"/>
    <w:rsid w:val="00556113"/>
    <w:rsid w:val="00564C12"/>
    <w:rsid w:val="005654B8"/>
    <w:rsid w:val="0057377F"/>
    <w:rsid w:val="005762CC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6540"/>
    <w:rsid w:val="005E144D"/>
    <w:rsid w:val="005E1500"/>
    <w:rsid w:val="005E3A43"/>
    <w:rsid w:val="005E51A4"/>
    <w:rsid w:val="005F77C7"/>
    <w:rsid w:val="006055B3"/>
    <w:rsid w:val="00605BB2"/>
    <w:rsid w:val="0061649E"/>
    <w:rsid w:val="00620675"/>
    <w:rsid w:val="00622910"/>
    <w:rsid w:val="00622E24"/>
    <w:rsid w:val="006433C3"/>
    <w:rsid w:val="00647A30"/>
    <w:rsid w:val="00650F5B"/>
    <w:rsid w:val="00651F66"/>
    <w:rsid w:val="00652DC0"/>
    <w:rsid w:val="00660584"/>
    <w:rsid w:val="00660F99"/>
    <w:rsid w:val="006670D7"/>
    <w:rsid w:val="00667797"/>
    <w:rsid w:val="006719EA"/>
    <w:rsid w:val="00671F13"/>
    <w:rsid w:val="006728AA"/>
    <w:rsid w:val="0067400A"/>
    <w:rsid w:val="006747E0"/>
    <w:rsid w:val="006747F0"/>
    <w:rsid w:val="006802E9"/>
    <w:rsid w:val="006809FD"/>
    <w:rsid w:val="006847AD"/>
    <w:rsid w:val="00686215"/>
    <w:rsid w:val="00687AB8"/>
    <w:rsid w:val="0069114B"/>
    <w:rsid w:val="006A756A"/>
    <w:rsid w:val="006A7D72"/>
    <w:rsid w:val="006C396A"/>
    <w:rsid w:val="006C5BD3"/>
    <w:rsid w:val="006D1ADA"/>
    <w:rsid w:val="006D66F7"/>
    <w:rsid w:val="006E1709"/>
    <w:rsid w:val="006E2EF5"/>
    <w:rsid w:val="006E3B5D"/>
    <w:rsid w:val="00702D61"/>
    <w:rsid w:val="00705C9D"/>
    <w:rsid w:val="00705F13"/>
    <w:rsid w:val="00714F1D"/>
    <w:rsid w:val="00715225"/>
    <w:rsid w:val="00717C37"/>
    <w:rsid w:val="00720CC6"/>
    <w:rsid w:val="00722DDB"/>
    <w:rsid w:val="00722FD9"/>
    <w:rsid w:val="00724728"/>
    <w:rsid w:val="00724A90"/>
    <w:rsid w:val="00724F98"/>
    <w:rsid w:val="00730B9B"/>
    <w:rsid w:val="0073182E"/>
    <w:rsid w:val="007332FF"/>
    <w:rsid w:val="007408F5"/>
    <w:rsid w:val="00741EAE"/>
    <w:rsid w:val="00750F38"/>
    <w:rsid w:val="0075301A"/>
    <w:rsid w:val="0075399E"/>
    <w:rsid w:val="007551E1"/>
    <w:rsid w:val="00755248"/>
    <w:rsid w:val="007557E0"/>
    <w:rsid w:val="0076190B"/>
    <w:rsid w:val="0076355D"/>
    <w:rsid w:val="00763A2D"/>
    <w:rsid w:val="00766EDD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5CFD"/>
    <w:rsid w:val="007C6B93"/>
    <w:rsid w:val="007C6D9F"/>
    <w:rsid w:val="007D4893"/>
    <w:rsid w:val="007D7697"/>
    <w:rsid w:val="007E4A2E"/>
    <w:rsid w:val="007E70CF"/>
    <w:rsid w:val="007E74A4"/>
    <w:rsid w:val="007F263F"/>
    <w:rsid w:val="007F46EA"/>
    <w:rsid w:val="007F5579"/>
    <w:rsid w:val="008002E8"/>
    <w:rsid w:val="008069BC"/>
    <w:rsid w:val="0080766E"/>
    <w:rsid w:val="008105BE"/>
    <w:rsid w:val="00811169"/>
    <w:rsid w:val="00815297"/>
    <w:rsid w:val="00816A49"/>
    <w:rsid w:val="00817BA1"/>
    <w:rsid w:val="00821D46"/>
    <w:rsid w:val="00823022"/>
    <w:rsid w:val="0082634E"/>
    <w:rsid w:val="008313C4"/>
    <w:rsid w:val="00831BB6"/>
    <w:rsid w:val="00832B35"/>
    <w:rsid w:val="00835434"/>
    <w:rsid w:val="008358C0"/>
    <w:rsid w:val="00842838"/>
    <w:rsid w:val="00852724"/>
    <w:rsid w:val="00854BE6"/>
    <w:rsid w:val="00854EC1"/>
    <w:rsid w:val="0085797F"/>
    <w:rsid w:val="00860163"/>
    <w:rsid w:val="00861DC3"/>
    <w:rsid w:val="00867019"/>
    <w:rsid w:val="0087295E"/>
    <w:rsid w:val="008735A9"/>
    <w:rsid w:val="00877D20"/>
    <w:rsid w:val="00881C48"/>
    <w:rsid w:val="00885590"/>
    <w:rsid w:val="00885B80"/>
    <w:rsid w:val="00885C30"/>
    <w:rsid w:val="00885E9B"/>
    <w:rsid w:val="00886C9D"/>
    <w:rsid w:val="008902A0"/>
    <w:rsid w:val="00893C96"/>
    <w:rsid w:val="0089500A"/>
    <w:rsid w:val="0089796C"/>
    <w:rsid w:val="00897C94"/>
    <w:rsid w:val="008A519C"/>
    <w:rsid w:val="008A51A3"/>
    <w:rsid w:val="008A6FFD"/>
    <w:rsid w:val="008A7C12"/>
    <w:rsid w:val="008B03CE"/>
    <w:rsid w:val="008B529E"/>
    <w:rsid w:val="008C17FB"/>
    <w:rsid w:val="008C5D49"/>
    <w:rsid w:val="008C7931"/>
    <w:rsid w:val="008D1B00"/>
    <w:rsid w:val="008D57B8"/>
    <w:rsid w:val="008E0345"/>
    <w:rsid w:val="008E03FC"/>
    <w:rsid w:val="008E510B"/>
    <w:rsid w:val="00902B13"/>
    <w:rsid w:val="00911941"/>
    <w:rsid w:val="009138A0"/>
    <w:rsid w:val="0092044A"/>
    <w:rsid w:val="00925F0F"/>
    <w:rsid w:val="00930C91"/>
    <w:rsid w:val="00932F6B"/>
    <w:rsid w:val="009436FF"/>
    <w:rsid w:val="009468BC"/>
    <w:rsid w:val="00954B69"/>
    <w:rsid w:val="00956186"/>
    <w:rsid w:val="009616DF"/>
    <w:rsid w:val="00964B22"/>
    <w:rsid w:val="00964FBB"/>
    <w:rsid w:val="0096542F"/>
    <w:rsid w:val="00966B57"/>
    <w:rsid w:val="00967FA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9669E"/>
    <w:rsid w:val="00996880"/>
    <w:rsid w:val="009A5897"/>
    <w:rsid w:val="009A5F24"/>
    <w:rsid w:val="009B0B3E"/>
    <w:rsid w:val="009B1913"/>
    <w:rsid w:val="009B3317"/>
    <w:rsid w:val="009B6657"/>
    <w:rsid w:val="009B7C35"/>
    <w:rsid w:val="009C21F1"/>
    <w:rsid w:val="009D0EB5"/>
    <w:rsid w:val="009D14F9"/>
    <w:rsid w:val="009D22BD"/>
    <w:rsid w:val="009D2B74"/>
    <w:rsid w:val="009D63FF"/>
    <w:rsid w:val="009E175D"/>
    <w:rsid w:val="009E2315"/>
    <w:rsid w:val="009E35FF"/>
    <w:rsid w:val="009E3CC2"/>
    <w:rsid w:val="009E449F"/>
    <w:rsid w:val="009E5FC0"/>
    <w:rsid w:val="009E6ABF"/>
    <w:rsid w:val="009F06BD"/>
    <w:rsid w:val="009F2A4D"/>
    <w:rsid w:val="009F3302"/>
    <w:rsid w:val="00A00828"/>
    <w:rsid w:val="00A0277C"/>
    <w:rsid w:val="00A03290"/>
    <w:rsid w:val="00A061D1"/>
    <w:rsid w:val="00A07490"/>
    <w:rsid w:val="00A07599"/>
    <w:rsid w:val="00A10655"/>
    <w:rsid w:val="00A1197C"/>
    <w:rsid w:val="00A12B64"/>
    <w:rsid w:val="00A132E4"/>
    <w:rsid w:val="00A15DB4"/>
    <w:rsid w:val="00A22C38"/>
    <w:rsid w:val="00A25193"/>
    <w:rsid w:val="00A25431"/>
    <w:rsid w:val="00A26E80"/>
    <w:rsid w:val="00A31AE8"/>
    <w:rsid w:val="00A32EFF"/>
    <w:rsid w:val="00A3739D"/>
    <w:rsid w:val="00A37DDA"/>
    <w:rsid w:val="00A37ED8"/>
    <w:rsid w:val="00A50829"/>
    <w:rsid w:val="00A57D09"/>
    <w:rsid w:val="00A63F16"/>
    <w:rsid w:val="00A925EC"/>
    <w:rsid w:val="00A929AA"/>
    <w:rsid w:val="00A92B6B"/>
    <w:rsid w:val="00A955A9"/>
    <w:rsid w:val="00AA4C49"/>
    <w:rsid w:val="00AA541E"/>
    <w:rsid w:val="00AC2019"/>
    <w:rsid w:val="00AC31B4"/>
    <w:rsid w:val="00AD0DA4"/>
    <w:rsid w:val="00AD134E"/>
    <w:rsid w:val="00AD1B26"/>
    <w:rsid w:val="00AD23F7"/>
    <w:rsid w:val="00AD2959"/>
    <w:rsid w:val="00AD4169"/>
    <w:rsid w:val="00AD43C4"/>
    <w:rsid w:val="00AD7557"/>
    <w:rsid w:val="00AE0DD9"/>
    <w:rsid w:val="00AE25C6"/>
    <w:rsid w:val="00AE281B"/>
    <w:rsid w:val="00AE306C"/>
    <w:rsid w:val="00AE3571"/>
    <w:rsid w:val="00AF28C1"/>
    <w:rsid w:val="00B02EF1"/>
    <w:rsid w:val="00B036A8"/>
    <w:rsid w:val="00B070B3"/>
    <w:rsid w:val="00B07C97"/>
    <w:rsid w:val="00B07EA1"/>
    <w:rsid w:val="00B11C67"/>
    <w:rsid w:val="00B15754"/>
    <w:rsid w:val="00B15A27"/>
    <w:rsid w:val="00B2046E"/>
    <w:rsid w:val="00B20555"/>
    <w:rsid w:val="00B20E8B"/>
    <w:rsid w:val="00B257E1"/>
    <w:rsid w:val="00B2599A"/>
    <w:rsid w:val="00B27AC4"/>
    <w:rsid w:val="00B343CC"/>
    <w:rsid w:val="00B34D1D"/>
    <w:rsid w:val="00B36F69"/>
    <w:rsid w:val="00B43C75"/>
    <w:rsid w:val="00B50378"/>
    <w:rsid w:val="00B5084A"/>
    <w:rsid w:val="00B51631"/>
    <w:rsid w:val="00B606A1"/>
    <w:rsid w:val="00B614F7"/>
    <w:rsid w:val="00B61B26"/>
    <w:rsid w:val="00B675B2"/>
    <w:rsid w:val="00B81261"/>
    <w:rsid w:val="00B8223E"/>
    <w:rsid w:val="00B832AE"/>
    <w:rsid w:val="00B86678"/>
    <w:rsid w:val="00B90B93"/>
    <w:rsid w:val="00B90BD6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3779"/>
    <w:rsid w:val="00BD7FE1"/>
    <w:rsid w:val="00BE37CA"/>
    <w:rsid w:val="00BE4B2A"/>
    <w:rsid w:val="00BE6144"/>
    <w:rsid w:val="00BE635A"/>
    <w:rsid w:val="00BE7B4E"/>
    <w:rsid w:val="00BF17E9"/>
    <w:rsid w:val="00BF2ABB"/>
    <w:rsid w:val="00BF5099"/>
    <w:rsid w:val="00C06864"/>
    <w:rsid w:val="00C10F10"/>
    <w:rsid w:val="00C1375B"/>
    <w:rsid w:val="00C141C1"/>
    <w:rsid w:val="00C15D4D"/>
    <w:rsid w:val="00C175DC"/>
    <w:rsid w:val="00C30171"/>
    <w:rsid w:val="00C309D8"/>
    <w:rsid w:val="00C33998"/>
    <w:rsid w:val="00C43519"/>
    <w:rsid w:val="00C51537"/>
    <w:rsid w:val="00C52BC3"/>
    <w:rsid w:val="00C53013"/>
    <w:rsid w:val="00C5584B"/>
    <w:rsid w:val="00C61AFA"/>
    <w:rsid w:val="00C61D64"/>
    <w:rsid w:val="00C62099"/>
    <w:rsid w:val="00C62C5D"/>
    <w:rsid w:val="00C64402"/>
    <w:rsid w:val="00C64EA3"/>
    <w:rsid w:val="00C67611"/>
    <w:rsid w:val="00C72867"/>
    <w:rsid w:val="00C75E81"/>
    <w:rsid w:val="00C75F52"/>
    <w:rsid w:val="00C81B91"/>
    <w:rsid w:val="00C86609"/>
    <w:rsid w:val="00C92B4C"/>
    <w:rsid w:val="00C954F6"/>
    <w:rsid w:val="00C95D30"/>
    <w:rsid w:val="00CA195B"/>
    <w:rsid w:val="00CA6BC5"/>
    <w:rsid w:val="00CB37FD"/>
    <w:rsid w:val="00CB3E57"/>
    <w:rsid w:val="00CC1CCA"/>
    <w:rsid w:val="00CC2EDE"/>
    <w:rsid w:val="00CC5922"/>
    <w:rsid w:val="00CC61CD"/>
    <w:rsid w:val="00CD192B"/>
    <w:rsid w:val="00CD5011"/>
    <w:rsid w:val="00CE098F"/>
    <w:rsid w:val="00CE2834"/>
    <w:rsid w:val="00CE4CA7"/>
    <w:rsid w:val="00CE640F"/>
    <w:rsid w:val="00CE76BC"/>
    <w:rsid w:val="00CF540E"/>
    <w:rsid w:val="00D02F07"/>
    <w:rsid w:val="00D050FA"/>
    <w:rsid w:val="00D23346"/>
    <w:rsid w:val="00D24FBC"/>
    <w:rsid w:val="00D2725C"/>
    <w:rsid w:val="00D27EBE"/>
    <w:rsid w:val="00D36A49"/>
    <w:rsid w:val="00D517C6"/>
    <w:rsid w:val="00D51EFA"/>
    <w:rsid w:val="00D5727A"/>
    <w:rsid w:val="00D64806"/>
    <w:rsid w:val="00D71D84"/>
    <w:rsid w:val="00D72464"/>
    <w:rsid w:val="00D768EB"/>
    <w:rsid w:val="00D82D1E"/>
    <w:rsid w:val="00D832D9"/>
    <w:rsid w:val="00D87599"/>
    <w:rsid w:val="00D90F00"/>
    <w:rsid w:val="00D945C8"/>
    <w:rsid w:val="00D94F6B"/>
    <w:rsid w:val="00D975C0"/>
    <w:rsid w:val="00DA5285"/>
    <w:rsid w:val="00DB191D"/>
    <w:rsid w:val="00DB4F91"/>
    <w:rsid w:val="00DC18C1"/>
    <w:rsid w:val="00DC1EF7"/>
    <w:rsid w:val="00DC1F0F"/>
    <w:rsid w:val="00DC3117"/>
    <w:rsid w:val="00DC5DD9"/>
    <w:rsid w:val="00DC6D2D"/>
    <w:rsid w:val="00DD64C2"/>
    <w:rsid w:val="00DE2BB3"/>
    <w:rsid w:val="00DE33B5"/>
    <w:rsid w:val="00DE5E18"/>
    <w:rsid w:val="00DE6E01"/>
    <w:rsid w:val="00DF0487"/>
    <w:rsid w:val="00DF37F9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24BC"/>
    <w:rsid w:val="00E44C89"/>
    <w:rsid w:val="00E45536"/>
    <w:rsid w:val="00E50557"/>
    <w:rsid w:val="00E51911"/>
    <w:rsid w:val="00E577D4"/>
    <w:rsid w:val="00E57AE9"/>
    <w:rsid w:val="00E61BA2"/>
    <w:rsid w:val="00E63586"/>
    <w:rsid w:val="00E63864"/>
    <w:rsid w:val="00E6403F"/>
    <w:rsid w:val="00E64725"/>
    <w:rsid w:val="00E64D7B"/>
    <w:rsid w:val="00E73320"/>
    <w:rsid w:val="00E770C4"/>
    <w:rsid w:val="00E77ACA"/>
    <w:rsid w:val="00E84C5A"/>
    <w:rsid w:val="00E861DB"/>
    <w:rsid w:val="00E90FA2"/>
    <w:rsid w:val="00E911D2"/>
    <w:rsid w:val="00E93406"/>
    <w:rsid w:val="00E956C5"/>
    <w:rsid w:val="00E95C39"/>
    <w:rsid w:val="00EA2C39"/>
    <w:rsid w:val="00EA655C"/>
    <w:rsid w:val="00EB0A3C"/>
    <w:rsid w:val="00EB0A96"/>
    <w:rsid w:val="00EB324E"/>
    <w:rsid w:val="00EB3D43"/>
    <w:rsid w:val="00EB77F9"/>
    <w:rsid w:val="00EC4472"/>
    <w:rsid w:val="00EC5769"/>
    <w:rsid w:val="00EC7D00"/>
    <w:rsid w:val="00ED0304"/>
    <w:rsid w:val="00ED087C"/>
    <w:rsid w:val="00EE237B"/>
    <w:rsid w:val="00EE38FA"/>
    <w:rsid w:val="00EE3E2C"/>
    <w:rsid w:val="00EE466C"/>
    <w:rsid w:val="00EE5D23"/>
    <w:rsid w:val="00EE750D"/>
    <w:rsid w:val="00EF3CA4"/>
    <w:rsid w:val="00EF5E1F"/>
    <w:rsid w:val="00EF7859"/>
    <w:rsid w:val="00EF7D0E"/>
    <w:rsid w:val="00F014DA"/>
    <w:rsid w:val="00F0209E"/>
    <w:rsid w:val="00F02591"/>
    <w:rsid w:val="00F11A16"/>
    <w:rsid w:val="00F13212"/>
    <w:rsid w:val="00F14273"/>
    <w:rsid w:val="00F15D8F"/>
    <w:rsid w:val="00F22FA6"/>
    <w:rsid w:val="00F4221E"/>
    <w:rsid w:val="00F457EE"/>
    <w:rsid w:val="00F479D5"/>
    <w:rsid w:val="00F537C5"/>
    <w:rsid w:val="00F5445C"/>
    <w:rsid w:val="00F5696E"/>
    <w:rsid w:val="00F60B41"/>
    <w:rsid w:val="00F60EFF"/>
    <w:rsid w:val="00F658EF"/>
    <w:rsid w:val="00F67D2D"/>
    <w:rsid w:val="00F70155"/>
    <w:rsid w:val="00F7295B"/>
    <w:rsid w:val="00F847D4"/>
    <w:rsid w:val="00F860CC"/>
    <w:rsid w:val="00F90858"/>
    <w:rsid w:val="00F94398"/>
    <w:rsid w:val="00FA1022"/>
    <w:rsid w:val="00FA228B"/>
    <w:rsid w:val="00FA4629"/>
    <w:rsid w:val="00FA64B4"/>
    <w:rsid w:val="00FA6B6D"/>
    <w:rsid w:val="00FA6E58"/>
    <w:rsid w:val="00FB0A2D"/>
    <w:rsid w:val="00FB2B56"/>
    <w:rsid w:val="00FB4E3A"/>
    <w:rsid w:val="00FB793E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C6D7"/>
  <w15:docId w15:val="{0CFF10E1-6BA2-43D6-A5B5-B760A50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0">
    <w:name w:val="heading 1"/>
    <w:basedOn w:val="Normal"/>
    <w:next w:val="Normal"/>
    <w:link w:val="Heading1Char"/>
    <w:autoRedefine/>
    <w:uiPriority w:val="2"/>
    <w:qFormat/>
    <w:rsid w:val="00294B38"/>
    <w:pPr>
      <w:spacing w:before="240"/>
      <w:outlineLvl w:val="0"/>
    </w:pPr>
    <w:rPr>
      <w:rFonts w:asciiTheme="majorHAnsi" w:eastAsiaTheme="majorEastAsia" w:hAnsiTheme="majorHAnsi" w:cstheme="majorBidi"/>
      <w:bCs/>
      <w:kern w:val="32"/>
      <w:sz w:val="36"/>
      <w:szCs w:val="32"/>
      <w:lang w:eastAsia="en-AU"/>
    </w:rPr>
  </w:style>
  <w:style w:type="paragraph" w:styleId="Heading20">
    <w:name w:val="heading 2"/>
    <w:basedOn w:val="Normal"/>
    <w:next w:val="Normal"/>
    <w:link w:val="Heading2Char"/>
    <w:autoRedefine/>
    <w:uiPriority w:val="2"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0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0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0"/>
    <w:uiPriority w:val="2"/>
    <w:rsid w:val="00294B38"/>
    <w:rPr>
      <w:rFonts w:asciiTheme="majorHAnsi" w:eastAsiaTheme="majorEastAsia" w:hAnsiTheme="majorHAnsi" w:cstheme="majorBidi"/>
      <w:bCs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0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0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0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0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0"/>
    <w:next w:val="Normal"/>
    <w:uiPriority w:val="39"/>
    <w:semiHidden/>
    <w:qFormat/>
    <w:rsid w:val="00422874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FA6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FA6"/>
    <w:rPr>
      <w:rFonts w:ascii="Lato" w:hAnsi="Lato"/>
      <w:i/>
      <w:iCs/>
      <w:color w:val="C03A09" w:themeColor="accent1" w:themeShade="BF"/>
    </w:rPr>
  </w:style>
  <w:style w:type="paragraph" w:customStyle="1" w:styleId="Heading1">
    <w:name w:val="Heading1"/>
    <w:basedOn w:val="Heading10"/>
    <w:link w:val="Heading1Char0"/>
    <w:qFormat/>
    <w:rsid w:val="00D24FBC"/>
    <w:pPr>
      <w:keepNext/>
      <w:keepLines/>
      <w:numPr>
        <w:numId w:val="12"/>
      </w:numPr>
    </w:pPr>
    <w:rPr>
      <w:rFonts w:ascii="Lato Semibold" w:eastAsia="Times New Roman" w:hAnsi="Lato Semibold"/>
      <w:bCs w:val="0"/>
    </w:rPr>
  </w:style>
  <w:style w:type="character" w:customStyle="1" w:styleId="Heading1Char0">
    <w:name w:val="Heading1 Char"/>
    <w:basedOn w:val="Heading1Char"/>
    <w:link w:val="Heading1"/>
    <w:rsid w:val="00D24FBC"/>
    <w:rPr>
      <w:rFonts w:ascii="Lato Semibold" w:eastAsia="Times New Roman" w:hAnsi="Lato Semibold" w:cstheme="majorBidi"/>
      <w:bCs w:val="0"/>
      <w:color w:val="F4551A" w:themeColor="text2"/>
      <w:kern w:val="32"/>
      <w:sz w:val="36"/>
      <w:szCs w:val="32"/>
      <w:lang w:eastAsia="en-AU"/>
    </w:rPr>
  </w:style>
  <w:style w:type="paragraph" w:customStyle="1" w:styleId="Heading2">
    <w:name w:val="Heading2"/>
    <w:basedOn w:val="Heading20"/>
    <w:link w:val="Heading2Char0"/>
    <w:qFormat/>
    <w:rsid w:val="004D259A"/>
    <w:pPr>
      <w:keepNext/>
      <w:keepLines/>
      <w:numPr>
        <w:numId w:val="12"/>
      </w:numPr>
      <w:ind w:left="431" w:hanging="431"/>
    </w:pPr>
    <w:rPr>
      <w:rFonts w:ascii="Lato Semibold" w:eastAsia="Times New Roman" w:hAnsi="Lato Semibold" w:cs="Times New Roman"/>
      <w:bCs w:val="0"/>
      <w:iCs w:val="0"/>
      <w:color w:val="008387"/>
      <w:szCs w:val="28"/>
    </w:rPr>
  </w:style>
  <w:style w:type="paragraph" w:customStyle="1" w:styleId="Heading3">
    <w:name w:val="Heading3"/>
    <w:basedOn w:val="Heading30"/>
    <w:qFormat/>
    <w:rsid w:val="00D24FBC"/>
    <w:pPr>
      <w:keepNext/>
      <w:keepLines/>
      <w:numPr>
        <w:numId w:val="12"/>
      </w:numPr>
      <w:ind w:left="505" w:hanging="505"/>
    </w:pPr>
    <w:rPr>
      <w:rFonts w:ascii="Lato Semibold" w:hAnsi="Lato Semibold"/>
      <w:bCs w:val="0"/>
      <w:szCs w:val="26"/>
    </w:rPr>
  </w:style>
  <w:style w:type="paragraph" w:customStyle="1" w:styleId="Heading4">
    <w:name w:val="Heading4"/>
    <w:basedOn w:val="Heading40"/>
    <w:qFormat/>
    <w:rsid w:val="00D24FBC"/>
    <w:pPr>
      <w:keepNext/>
      <w:keepLines/>
      <w:numPr>
        <w:numId w:val="12"/>
      </w:numPr>
      <w:ind w:left="646" w:hanging="646"/>
    </w:pPr>
    <w:rPr>
      <w:rFonts w:ascii="Lato Semibold" w:eastAsia="Times New Roman" w:hAnsi="Lato Semibold" w:cs="Times New Roman"/>
      <w:szCs w:val="24"/>
    </w:rPr>
  </w:style>
  <w:style w:type="character" w:customStyle="1" w:styleId="Heading2Char0">
    <w:name w:val="Heading2 Char"/>
    <w:basedOn w:val="Heading2Char"/>
    <w:link w:val="Heading2"/>
    <w:rsid w:val="004D259A"/>
    <w:rPr>
      <w:rFonts w:ascii="Lato Semibold" w:eastAsia="Times New Roman" w:hAnsi="Lato Semibold" w:cstheme="majorBidi"/>
      <w:bCs w:val="0"/>
      <w:iCs w:val="0"/>
      <w:color w:val="008387"/>
      <w:sz w:val="32"/>
      <w:szCs w:val="28"/>
    </w:rPr>
  </w:style>
  <w:style w:type="table" w:customStyle="1" w:styleId="NTGtable">
    <w:name w:val="NTG table"/>
    <w:basedOn w:val="TableGrid"/>
    <w:uiPriority w:val="99"/>
    <w:rsid w:val="006802E9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customStyle="1" w:styleId="Default">
    <w:name w:val="Default"/>
    <w:rsid w:val="008C5D4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EA0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A0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59D9"/>
    <w:pPr>
      <w:spacing w:after="0"/>
    </w:pPr>
    <w:rPr>
      <w:rFonts w:ascii="Lato" w:hAnsi="Lato"/>
    </w:rPr>
  </w:style>
  <w:style w:type="character" w:styleId="BookTitle">
    <w:name w:val="Book Title"/>
    <w:basedOn w:val="DefaultParagraphFont"/>
    <w:uiPriority w:val="33"/>
    <w:qFormat/>
    <w:rsid w:val="00FB793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ec.eyss@education.nt.gov.a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nell.barelli\Downloads\ntg-long-document-desert-ros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E0D92F7944825BEC43CB8AE09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0BFF-9209-4551-9801-70375F73BC34}"/>
      </w:docPartPr>
      <w:docPartBody>
        <w:p w:rsidR="00607D07" w:rsidRDefault="00607D07">
          <w:pPr>
            <w:pStyle w:val="A05E0D92F7944825BEC43CB8AE0998B3"/>
          </w:pPr>
          <w:r>
            <w:t>&lt;Document title&gt;</w:t>
          </w:r>
        </w:p>
      </w:docPartBody>
    </w:docPart>
    <w:docPart>
      <w:docPartPr>
        <w:name w:val="6102FAEFBC0B4C678F68C134B086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ADC48-D558-46BE-A6B5-E67AE76E401B}"/>
      </w:docPartPr>
      <w:docPartBody>
        <w:p w:rsidR="00607D07" w:rsidRDefault="00607D07">
          <w:pPr>
            <w:pStyle w:val="6102FAEFBC0B4C678F68C134B086D01E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2616ED2E6BA84F4B890254DF0BBE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815F-2393-408B-95E0-BB8AD7A50324}"/>
      </w:docPartPr>
      <w:docPartBody>
        <w:p w:rsidR="00607D07" w:rsidRDefault="00607D07">
          <w:pPr>
            <w:pStyle w:val="2616ED2E6BA84F4B890254DF0BBEE91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88D9E0DE5474D4FBA5F6BB0DA99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1BE4-F3BF-47CC-B9DF-7421A4AABE00}"/>
      </w:docPartPr>
      <w:docPartBody>
        <w:p w:rsidR="00607D07" w:rsidRDefault="00607D07">
          <w:pPr>
            <w:pStyle w:val="588D9E0DE5474D4FBA5F6BB0DA99074B"/>
          </w:pPr>
          <w:r w:rsidRPr="005076E2">
            <w:t>&lt;Date Month Year&gt;</w:t>
          </w:r>
        </w:p>
      </w:docPartBody>
    </w:docPart>
    <w:docPart>
      <w:docPartPr>
        <w:name w:val="160738BFA8D645EDA3BB4AF77C86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C06C-CCF0-416A-B70C-7E186C403E61}"/>
      </w:docPartPr>
      <w:docPartBody>
        <w:p w:rsidR="00607D07" w:rsidRDefault="00607D07">
          <w:pPr>
            <w:pStyle w:val="160738BFA8D645EDA3BB4AF77C868063"/>
          </w:pPr>
          <w:r>
            <w:t xml:space="preserve">     </w:t>
          </w:r>
        </w:p>
      </w:docPartBody>
    </w:docPart>
    <w:docPart>
      <w:docPartPr>
        <w:name w:val="009721B74E0D40F18440D79A43F6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6F26-D91B-40F7-AFA0-9091FC38DA62}"/>
      </w:docPartPr>
      <w:docPartBody>
        <w:p w:rsidR="00607D07" w:rsidRDefault="00607D07" w:rsidP="00607D07">
          <w:pPr>
            <w:pStyle w:val="009721B74E0D40F18440D79A43F6B837"/>
          </w:pPr>
          <w:r w:rsidRPr="004E7885">
            <w:rPr>
              <w:rStyle w:val="PlaceholderText"/>
            </w:rPr>
            <w:t>&lt;Document 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07"/>
    <w:rsid w:val="00007291"/>
    <w:rsid w:val="001872E0"/>
    <w:rsid w:val="001B1E92"/>
    <w:rsid w:val="0021778F"/>
    <w:rsid w:val="002945D1"/>
    <w:rsid w:val="002C21FD"/>
    <w:rsid w:val="00310806"/>
    <w:rsid w:val="003A4A22"/>
    <w:rsid w:val="003A5C1D"/>
    <w:rsid w:val="0045078E"/>
    <w:rsid w:val="00552B85"/>
    <w:rsid w:val="00560F2F"/>
    <w:rsid w:val="00607D07"/>
    <w:rsid w:val="0061649E"/>
    <w:rsid w:val="00686215"/>
    <w:rsid w:val="00706501"/>
    <w:rsid w:val="0075301A"/>
    <w:rsid w:val="0075399E"/>
    <w:rsid w:val="0087295E"/>
    <w:rsid w:val="008902A0"/>
    <w:rsid w:val="0089796C"/>
    <w:rsid w:val="008A6FFD"/>
    <w:rsid w:val="008C3548"/>
    <w:rsid w:val="008F67CE"/>
    <w:rsid w:val="00991F84"/>
    <w:rsid w:val="009974E4"/>
    <w:rsid w:val="009A73A9"/>
    <w:rsid w:val="009D22BD"/>
    <w:rsid w:val="009E35FF"/>
    <w:rsid w:val="009E449F"/>
    <w:rsid w:val="009E6ABF"/>
    <w:rsid w:val="00A44A4D"/>
    <w:rsid w:val="00A45360"/>
    <w:rsid w:val="00AE2287"/>
    <w:rsid w:val="00AE6A5A"/>
    <w:rsid w:val="00B34D1D"/>
    <w:rsid w:val="00B51631"/>
    <w:rsid w:val="00C251C7"/>
    <w:rsid w:val="00C53013"/>
    <w:rsid w:val="00CA195B"/>
    <w:rsid w:val="00CC14EA"/>
    <w:rsid w:val="00D169D1"/>
    <w:rsid w:val="00D87599"/>
    <w:rsid w:val="00D945C8"/>
    <w:rsid w:val="00E156BA"/>
    <w:rsid w:val="00E416D4"/>
    <w:rsid w:val="00EA47BE"/>
    <w:rsid w:val="00F33FDD"/>
    <w:rsid w:val="00F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E0D92F7944825BEC43CB8AE0998B3">
    <w:name w:val="A05E0D92F7944825BEC43CB8AE0998B3"/>
  </w:style>
  <w:style w:type="character" w:styleId="PlaceholderText">
    <w:name w:val="Placeholder Text"/>
    <w:basedOn w:val="DefaultParagraphFont"/>
    <w:uiPriority w:val="99"/>
    <w:semiHidden/>
    <w:rsid w:val="00607D07"/>
    <w:rPr>
      <w:color w:val="808080"/>
    </w:rPr>
  </w:style>
  <w:style w:type="paragraph" w:customStyle="1" w:styleId="6102FAEFBC0B4C678F68C134B086D01E">
    <w:name w:val="6102FAEFBC0B4C678F68C134B086D01E"/>
  </w:style>
  <w:style w:type="paragraph" w:customStyle="1" w:styleId="2616ED2E6BA84F4B890254DF0BBEE911">
    <w:name w:val="2616ED2E6BA84F4B890254DF0BBEE911"/>
  </w:style>
  <w:style w:type="paragraph" w:customStyle="1" w:styleId="588D9E0DE5474D4FBA5F6BB0DA99074B">
    <w:name w:val="588D9E0DE5474D4FBA5F6BB0DA99074B"/>
  </w:style>
  <w:style w:type="paragraph" w:customStyle="1" w:styleId="160738BFA8D645EDA3BB4AF77C868063">
    <w:name w:val="160738BFA8D645EDA3BB4AF77C868063"/>
  </w:style>
  <w:style w:type="paragraph" w:customStyle="1" w:styleId="009721B74E0D40F18440D79A43F6B837">
    <w:name w:val="009721B74E0D40F18440D79A43F6B837"/>
    <w:rsid w:val="0060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ntg-long-document-desert-rose (4).dotx</Template>
  <TotalTime>0</TotalTime>
  <Pages>8</Pages>
  <Words>1431</Words>
  <Characters>8301</Characters>
  <Application>Microsoft Office Word</Application>
  <DocSecurity>0</DocSecurity>
  <Lines>286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First: Early Years Scholarship Terms and Conditions</vt:lpstr>
    </vt:vector>
  </TitlesOfParts>
  <Company>EDUCATION AND TRAINING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First: Early Years Scholarship Terms and Conditions</dc:title>
  <dc:creator>Northern Territory Government</dc:creator>
  <cp:lastModifiedBy>Julie-Anne Felton</cp:lastModifiedBy>
  <cp:revision>2</cp:revision>
  <cp:lastPrinted>2016-02-04T04:37:00Z</cp:lastPrinted>
  <dcterms:created xsi:type="dcterms:W3CDTF">2026-07-13T06:45:00Z</dcterms:created>
  <dcterms:modified xsi:type="dcterms:W3CDTF">2026-07-13T06:45:00Z</dcterms:modified>
</cp:coreProperties>
</file>