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63" w:type="dxa"/>
        <w:tblInd w:w="-45" w:type="dxa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3486"/>
        <w:gridCol w:w="966"/>
        <w:gridCol w:w="216"/>
        <w:gridCol w:w="799"/>
        <w:gridCol w:w="1101"/>
        <w:gridCol w:w="216"/>
        <w:gridCol w:w="923"/>
        <w:gridCol w:w="216"/>
        <w:gridCol w:w="216"/>
        <w:gridCol w:w="216"/>
        <w:gridCol w:w="216"/>
        <w:gridCol w:w="676"/>
        <w:gridCol w:w="216"/>
        <w:gridCol w:w="900"/>
      </w:tblGrid>
      <w:tr w:rsidR="00872B4E" w:rsidRPr="007A5EFD" w14:paraId="058834D0" w14:textId="77777777" w:rsidTr="00271E19">
        <w:trPr>
          <w:trHeight w:val="815"/>
        </w:trPr>
        <w:tc>
          <w:tcPr>
            <w:tcW w:w="1036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226BADCC" w14:textId="14BC9FC3" w:rsidR="00AC49E1" w:rsidRPr="0017237B" w:rsidRDefault="00AC49E1" w:rsidP="00AC49E1">
            <w:pPr>
              <w:pStyle w:val="Subtitle0"/>
              <w:rPr>
                <w:sz w:val="36"/>
                <w:szCs w:val="36"/>
              </w:rPr>
            </w:pPr>
            <w:r w:rsidRPr="0017237B">
              <w:rPr>
                <w:sz w:val="36"/>
                <w:szCs w:val="36"/>
              </w:rPr>
              <w:t>Approved Form</w:t>
            </w:r>
            <w:r w:rsidR="00EA545B" w:rsidRPr="0017237B">
              <w:rPr>
                <w:sz w:val="36"/>
                <w:szCs w:val="36"/>
              </w:rPr>
              <w:t xml:space="preserve"> – </w:t>
            </w:r>
            <w:r w:rsidR="00EA545B" w:rsidRPr="00271E19">
              <w:rPr>
                <w:i/>
                <w:iCs/>
                <w:sz w:val="36"/>
                <w:szCs w:val="36"/>
              </w:rPr>
              <w:t>Petroleum Act 1984</w:t>
            </w:r>
          </w:p>
          <w:p w14:paraId="13F49ABC" w14:textId="06ABD14C" w:rsidR="0089262E" w:rsidRDefault="0089262E" w:rsidP="00EA545B">
            <w:pPr>
              <w:spacing w:before="120" w:after="120"/>
            </w:pPr>
            <w:r w:rsidRPr="00FA7057">
              <w:t xml:space="preserve">This is the approved form for the purposes of </w:t>
            </w:r>
            <w:r w:rsidRPr="0017237B">
              <w:t>section 61(2)(a)</w:t>
            </w:r>
            <w:r w:rsidRPr="00FA7057">
              <w:t xml:space="preserve"> of the </w:t>
            </w:r>
            <w:hyperlink r:id="rId12" w:history="1">
              <w:r w:rsidRPr="00BA70C6">
                <w:rPr>
                  <w:rStyle w:val="Hyperlink"/>
                  <w:i/>
                </w:rPr>
                <w:t>Petroleum Act 1984</w:t>
              </w:r>
            </w:hyperlink>
            <w:r w:rsidR="0017237B"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 xml:space="preserve"> </w:t>
            </w:r>
            <w:r>
              <w:rPr>
                <w:iCs/>
              </w:rPr>
              <w:t>(Act)</w:t>
            </w:r>
            <w:r w:rsidRPr="00FA7057">
              <w:t>.</w:t>
            </w:r>
          </w:p>
          <w:p w14:paraId="33ADEA24" w14:textId="4FFF809C" w:rsidR="0089262E" w:rsidRDefault="0089262E" w:rsidP="00EA545B">
            <w:pPr>
              <w:spacing w:before="120" w:after="120"/>
            </w:pPr>
            <w:r w:rsidRPr="00FA7057">
              <w:t xml:space="preserve">Use this form to apply for approval </w:t>
            </w:r>
            <w:r>
              <w:t xml:space="preserve">of a </w:t>
            </w:r>
            <w:r w:rsidR="000070C9">
              <w:t>field</w:t>
            </w:r>
            <w:r>
              <w:t xml:space="preserve"> management plan</w:t>
            </w:r>
            <w:r w:rsidR="00543331">
              <w:t xml:space="preserve"> (FMP)</w:t>
            </w:r>
            <w:r w:rsidR="000547AC">
              <w:t xml:space="preserve"> or a revised FMP</w:t>
            </w:r>
            <w:r>
              <w:t>.</w:t>
            </w:r>
          </w:p>
          <w:p w14:paraId="20501A09" w14:textId="58CD4D17" w:rsidR="00543331" w:rsidRDefault="0064275D" w:rsidP="00EA545B">
            <w:pPr>
              <w:spacing w:before="120" w:after="120"/>
              <w:jc w:val="both"/>
              <w:rPr>
                <w:noProof/>
              </w:rPr>
            </w:pPr>
            <w:r>
              <w:rPr>
                <w:noProof/>
              </w:rPr>
              <w:t>T</w:t>
            </w:r>
            <w:r w:rsidR="00543331">
              <w:rPr>
                <w:noProof/>
              </w:rPr>
              <w:t xml:space="preserve">he </w:t>
            </w:r>
            <w:r w:rsidR="00543331" w:rsidRPr="00907B3E">
              <w:rPr>
                <w:noProof/>
              </w:rPr>
              <w:t>production of petroleum under a</w:t>
            </w:r>
            <w:r w:rsidR="00543331">
              <w:rPr>
                <w:noProof/>
              </w:rPr>
              <w:t xml:space="preserve"> production</w:t>
            </w:r>
            <w:r w:rsidR="00543331" w:rsidRPr="00907B3E">
              <w:rPr>
                <w:noProof/>
              </w:rPr>
              <w:t xml:space="preserve"> licence</w:t>
            </w:r>
            <w:r>
              <w:rPr>
                <w:noProof/>
              </w:rPr>
              <w:t xml:space="preserve"> cannot commence until the Minister for Mining and Energy has approved the relevant FMP and rate of recovery (RoR)</w:t>
            </w:r>
            <w:r w:rsidR="00543331">
              <w:rPr>
                <w:noProof/>
              </w:rPr>
              <w:t>.</w:t>
            </w:r>
            <w:r w:rsidR="000D6100">
              <w:rPr>
                <w:noProof/>
              </w:rPr>
              <w:t xml:space="preserve"> </w:t>
            </w:r>
          </w:p>
          <w:p w14:paraId="3F5E42A4" w14:textId="39F33593" w:rsidR="00E653E3" w:rsidRDefault="00E653E3" w:rsidP="00EA545B">
            <w:pPr>
              <w:spacing w:before="120" w:after="120"/>
              <w:rPr>
                <w:noProof/>
              </w:rPr>
            </w:pPr>
            <w:r>
              <w:rPr>
                <w:noProof/>
              </w:rPr>
              <w:t xml:space="preserve">The FMP submitted for approval </w:t>
            </w:r>
            <w:r w:rsidR="00580611">
              <w:rPr>
                <w:noProof/>
              </w:rPr>
              <w:t xml:space="preserve">must </w:t>
            </w:r>
            <w:r>
              <w:rPr>
                <w:noProof/>
              </w:rPr>
              <w:t xml:space="preserve">include prescribed information, refer to </w:t>
            </w:r>
            <w:r w:rsidRPr="0017237B">
              <w:rPr>
                <w:noProof/>
              </w:rPr>
              <w:t>regulation 66AA</w:t>
            </w:r>
            <w:r w:rsidRPr="0017237B">
              <w:t>B</w:t>
            </w:r>
            <w:r w:rsidRPr="008578A6">
              <w:rPr>
                <w:noProof/>
              </w:rPr>
              <w:t xml:space="preserve"> </w:t>
            </w:r>
            <w:r w:rsidR="00AC2054">
              <w:rPr>
                <w:noProof/>
              </w:rPr>
              <w:t>and</w:t>
            </w:r>
            <w:r>
              <w:rPr>
                <w:noProof/>
              </w:rPr>
              <w:t xml:space="preserve"> </w:t>
            </w:r>
            <w:r w:rsidRPr="0017237B">
              <w:rPr>
                <w:noProof/>
              </w:rPr>
              <w:t>Schedule 4C</w:t>
            </w:r>
            <w:r>
              <w:t xml:space="preserve"> of the </w:t>
            </w:r>
            <w:hyperlink r:id="rId13" w:anchor="page=48&amp;zoom=auto,88,310" w:history="1">
              <w:r w:rsidRPr="0017237B">
                <w:rPr>
                  <w:rStyle w:val="Hyperlink"/>
                  <w:i/>
                  <w:iCs/>
                  <w:noProof/>
                </w:rPr>
                <w:t>Petroleum Regulations 2020</w:t>
              </w:r>
            </w:hyperlink>
            <w:r w:rsidR="0017237B">
              <w:rPr>
                <w:rStyle w:val="FootnoteReference"/>
              </w:rPr>
              <w:footnoteReference w:id="2"/>
            </w:r>
            <w:r w:rsidR="007A4DC2">
              <w:t xml:space="preserve"> (Regulations).</w:t>
            </w:r>
          </w:p>
          <w:p w14:paraId="3B97CBBB" w14:textId="3ABDA366" w:rsidR="00543331" w:rsidRDefault="007D542F" w:rsidP="00EA545B">
            <w:pPr>
              <w:spacing w:before="120" w:after="120"/>
              <w:jc w:val="both"/>
              <w:rPr>
                <w:noProof/>
              </w:rPr>
            </w:pPr>
            <w:r>
              <w:rPr>
                <w:noProof/>
              </w:rPr>
              <w:t>You must r</w:t>
            </w:r>
            <w:r w:rsidR="00543331">
              <w:rPr>
                <w:noProof/>
              </w:rPr>
              <w:t xml:space="preserve">efer to the </w:t>
            </w:r>
            <w:hyperlink r:id="rId14" w:history="1">
              <w:r w:rsidR="00543331" w:rsidRPr="0017237B">
                <w:rPr>
                  <w:rStyle w:val="Hyperlink"/>
                  <w:noProof/>
                </w:rPr>
                <w:t xml:space="preserve">Field Management Plan </w:t>
              </w:r>
              <w:r w:rsidR="0064275D" w:rsidRPr="0017237B">
                <w:rPr>
                  <w:rStyle w:val="Hyperlink"/>
                  <w:noProof/>
                </w:rPr>
                <w:t>and Rate of Recovery Content Guideline</w:t>
              </w:r>
            </w:hyperlink>
            <w:r w:rsidR="0017237B">
              <w:rPr>
                <w:rStyle w:val="FootnoteReference"/>
                <w:noProof/>
              </w:rPr>
              <w:footnoteReference w:id="3"/>
            </w:r>
            <w:r w:rsidR="00580611">
              <w:rPr>
                <w:noProof/>
              </w:rPr>
              <w:t xml:space="preserve"> (Guideline)</w:t>
            </w:r>
            <w:r w:rsidR="0064275D">
              <w:rPr>
                <w:noProof/>
              </w:rPr>
              <w:t xml:space="preserve"> when completing this form.</w:t>
            </w:r>
          </w:p>
          <w:p w14:paraId="4A0D9133" w14:textId="1F0CD5D3" w:rsidR="00B31D3A" w:rsidRPr="00872B4E" w:rsidRDefault="00122513" w:rsidP="00271E19">
            <w:r>
              <w:t xml:space="preserve">It is noted that </w:t>
            </w:r>
            <w:r w:rsidRPr="0017237B">
              <w:rPr>
                <w:noProof/>
              </w:rPr>
              <w:t>section 6A</w:t>
            </w:r>
            <w:r>
              <w:rPr>
                <w:noProof/>
              </w:rPr>
              <w:t xml:space="preserve"> of the Act</w:t>
            </w:r>
            <w:r>
              <w:t xml:space="preserve"> establishes that the Minister must also consider and </w:t>
            </w:r>
            <w:r>
              <w:rPr>
                <w:noProof/>
              </w:rPr>
              <w:t>apply the principles of ecologically sustainable development (ESD) when making a decision to approve a plan.</w:t>
            </w:r>
            <w:r w:rsidR="00DE4F2F">
              <w:t xml:space="preserve"> </w:t>
            </w:r>
          </w:p>
        </w:tc>
      </w:tr>
      <w:tr w:rsidR="00B33EB0" w:rsidRPr="007A5EFD" w14:paraId="7EFC7A3B" w14:textId="77777777" w:rsidTr="00271E19">
        <w:trPr>
          <w:trHeight w:val="504"/>
        </w:trPr>
        <w:tc>
          <w:tcPr>
            <w:tcW w:w="1036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3A3440" w:themeFill="text1"/>
            <w:noWrap/>
            <w:tcMar>
              <w:left w:w="0" w:type="dxa"/>
              <w:right w:w="0" w:type="dxa"/>
            </w:tcMar>
            <w:vAlign w:val="center"/>
          </w:tcPr>
          <w:p w14:paraId="40B51BE8" w14:textId="54F2A7BF" w:rsidR="00B33EB0" w:rsidRPr="00B33EB0" w:rsidRDefault="00B33EB0" w:rsidP="00B33EB0">
            <w:pPr>
              <w:ind w:left="134"/>
              <w:rPr>
                <w:b/>
                <w:bCs/>
              </w:rPr>
            </w:pPr>
            <w:bookmarkStart w:id="0" w:name="_Hlk208474217"/>
            <w:r w:rsidRPr="00B33EB0">
              <w:rPr>
                <w:b/>
                <w:bCs/>
              </w:rPr>
              <w:t xml:space="preserve">Petroleum interest </w:t>
            </w:r>
          </w:p>
        </w:tc>
      </w:tr>
      <w:tr w:rsidR="00B33EB0" w:rsidRPr="007A5EFD" w14:paraId="37235532" w14:textId="77777777" w:rsidTr="009269F6">
        <w:trPr>
          <w:trHeight w:val="815"/>
        </w:trPr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3343E635" w14:textId="153F7A04" w:rsidR="00B33EB0" w:rsidRDefault="00B33EB0" w:rsidP="00134198">
            <w:pPr>
              <w:ind w:left="106"/>
            </w:pPr>
            <w:r>
              <w:rPr>
                <w:b/>
                <w:bCs/>
              </w:rPr>
              <w:t>Petroleum interest</w:t>
            </w:r>
            <w:r>
              <w:rPr>
                <w:b/>
                <w:bCs/>
              </w:rPr>
              <w:br/>
              <w:t xml:space="preserve">reference number </w:t>
            </w:r>
            <w:r>
              <w:rPr>
                <w:rStyle w:val="Questionlabel"/>
                <w:b w:val="0"/>
                <w:sz w:val="16"/>
                <w:szCs w:val="16"/>
              </w:rPr>
              <w:t>(EP,</w:t>
            </w:r>
            <w:r w:rsidR="0027750B">
              <w:rPr>
                <w:rStyle w:val="Questionlabel"/>
                <w:b w:val="0"/>
                <w:sz w:val="16"/>
                <w:szCs w:val="16"/>
              </w:rPr>
              <w:t> </w:t>
            </w:r>
            <w:r>
              <w:rPr>
                <w:rStyle w:val="Questionlabel"/>
                <w:b w:val="0"/>
                <w:sz w:val="16"/>
                <w:szCs w:val="16"/>
              </w:rPr>
              <w:t>RL,</w:t>
            </w:r>
            <w:r w:rsidR="0027750B">
              <w:rPr>
                <w:rStyle w:val="Questionlabel"/>
                <w:b w:val="0"/>
                <w:sz w:val="16"/>
                <w:szCs w:val="16"/>
              </w:rPr>
              <w:t> </w:t>
            </w:r>
            <w:r>
              <w:rPr>
                <w:rStyle w:val="Questionlabel"/>
                <w:b w:val="0"/>
                <w:sz w:val="16"/>
                <w:szCs w:val="16"/>
              </w:rPr>
              <w:t>L</w:t>
            </w:r>
            <w:r w:rsidR="0027750B">
              <w:rPr>
                <w:rStyle w:val="Questionlabel"/>
                <w:b w:val="0"/>
                <w:sz w:val="16"/>
                <w:szCs w:val="16"/>
              </w:rPr>
              <w:t> </w:t>
            </w:r>
            <w:r>
              <w:rPr>
                <w:rStyle w:val="Questionlabel"/>
                <w:b w:val="0"/>
                <w:sz w:val="16"/>
                <w:szCs w:val="16"/>
              </w:rPr>
              <w:t>or</w:t>
            </w:r>
            <w:r w:rsidR="0027750B">
              <w:rPr>
                <w:rStyle w:val="Questionlabel"/>
                <w:b w:val="0"/>
                <w:sz w:val="16"/>
                <w:szCs w:val="16"/>
              </w:rPr>
              <w:t> </w:t>
            </w:r>
            <w:r>
              <w:rPr>
                <w:rStyle w:val="Questionlabel"/>
                <w:b w:val="0"/>
                <w:sz w:val="16"/>
                <w:szCs w:val="16"/>
              </w:rPr>
              <w:t>OL)</w:t>
            </w:r>
          </w:p>
        </w:tc>
        <w:tc>
          <w:tcPr>
            <w:tcW w:w="2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33E1E" w14:textId="77777777" w:rsidR="00B33EB0" w:rsidRDefault="00B33EB0" w:rsidP="00B33EB0"/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2EDF2" w14:textId="4D468658" w:rsidR="00B33EB0" w:rsidRDefault="00B33EB0" w:rsidP="00B33EB0">
            <w:r w:rsidRPr="0089262E">
              <w:rPr>
                <w:b/>
                <w:bCs/>
              </w:rPr>
              <w:t xml:space="preserve">Expiry </w:t>
            </w:r>
            <w:r>
              <w:rPr>
                <w:b/>
                <w:bCs/>
              </w:rPr>
              <w:t>d</w:t>
            </w:r>
            <w:r w:rsidRPr="0089262E">
              <w:rPr>
                <w:b/>
                <w:bCs/>
              </w:rPr>
              <w:t>ate</w:t>
            </w:r>
          </w:p>
        </w:tc>
        <w:tc>
          <w:tcPr>
            <w:tcW w:w="2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0F77D" w14:textId="6DB0D0B7" w:rsidR="00B33EB0" w:rsidRDefault="00B33EB0" w:rsidP="00B33EB0"/>
        </w:tc>
      </w:tr>
      <w:tr w:rsidR="006C3E35" w:rsidRPr="007A5EFD" w14:paraId="767E113D" w14:textId="77777777" w:rsidTr="00271E19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0FBF44FD" w14:textId="6DA3A445" w:rsidR="007D542F" w:rsidRDefault="0089262E" w:rsidP="006C3E35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Interest </w:t>
            </w:r>
            <w:r w:rsidR="00134198">
              <w:rPr>
                <w:rStyle w:val="Questionlabel"/>
              </w:rPr>
              <w:t>h</w:t>
            </w:r>
            <w:r>
              <w:rPr>
                <w:rStyle w:val="Questionlabel"/>
              </w:rPr>
              <w:t xml:space="preserve">older </w:t>
            </w:r>
          </w:p>
          <w:p w14:paraId="1BDC88F0" w14:textId="69AD6166" w:rsidR="006C3E35" w:rsidRPr="007D542F" w:rsidRDefault="00BA70C6" w:rsidP="006C3E35">
            <w:pPr>
              <w:rPr>
                <w:rStyle w:val="Questionlabel"/>
                <w:b w:val="0"/>
                <w:bCs w:val="0"/>
                <w:color w:val="3A3440" w:themeColor="text1"/>
              </w:rPr>
            </w:pP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Where there are multiple </w:t>
            </w:r>
            <w:r w:rsidR="0027750B">
              <w:rPr>
                <w:rStyle w:val="Questionlabel"/>
                <w:b w:val="0"/>
                <w:bCs w:val="0"/>
                <w:sz w:val="18"/>
                <w:szCs w:val="18"/>
              </w:rPr>
              <w:t>interest</w:t>
            </w: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 holders, a</w:t>
            </w:r>
            <w:r w:rsidR="0064275D"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ttach a separate sheet showing </w:t>
            </w:r>
            <w:r w:rsidRPr="007D542F">
              <w:rPr>
                <w:rStyle w:val="Questionlabel"/>
                <w:b w:val="0"/>
                <w:bCs w:val="0"/>
                <w:sz w:val="18"/>
                <w:szCs w:val="18"/>
              </w:rPr>
              <w:t xml:space="preserve">below </w:t>
            </w:r>
            <w:r w:rsidR="0064275D" w:rsidRPr="007D542F">
              <w:rPr>
                <w:rStyle w:val="Questionlabel"/>
                <w:b w:val="0"/>
                <w:bCs w:val="0"/>
                <w:sz w:val="18"/>
                <w:szCs w:val="18"/>
              </w:rPr>
              <w:t>details demonstrating sharing arrangements</w:t>
            </w:r>
          </w:p>
        </w:tc>
      </w:tr>
      <w:tr w:rsidR="00B33EB0" w:rsidRPr="007A5EFD" w14:paraId="2309845F" w14:textId="77777777" w:rsidTr="009269F6">
        <w:trPr>
          <w:trHeight w:val="33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D6837E3" w14:textId="1654DC60" w:rsidR="00B33EB0" w:rsidRPr="00DB2076" w:rsidRDefault="00B33EB0" w:rsidP="006C3E35">
            <w:pPr>
              <w:rPr>
                <w:rFonts w:ascii="Arial" w:hAnsi="Arial"/>
                <w:b/>
                <w:bCs/>
              </w:rPr>
            </w:pPr>
            <w:r w:rsidRPr="00DB2076">
              <w:rPr>
                <w:b/>
                <w:bCs/>
              </w:rPr>
              <w:t>Company/individual name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5A5F5F" w14:textId="0BD0C5D4" w:rsidR="00B33EB0" w:rsidRPr="002C0BEF" w:rsidRDefault="00B33EB0" w:rsidP="006C3E35"/>
        </w:tc>
      </w:tr>
      <w:tr w:rsidR="00B33EB0" w:rsidRPr="007A5EFD" w14:paraId="3F2FD786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F280794" w14:textId="50970FE9" w:rsidR="00B33EB0" w:rsidRPr="00DB2076" w:rsidRDefault="00B33EB0" w:rsidP="006C3E35">
            <w:pPr>
              <w:rPr>
                <w:rStyle w:val="Questionlabel"/>
                <w:b w:val="0"/>
                <w:bCs w:val="0"/>
              </w:rPr>
            </w:pPr>
            <w:r w:rsidRPr="00DB2076">
              <w:rPr>
                <w:b/>
                <w:bCs/>
              </w:rPr>
              <w:t>ACN / ABN / ARBN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FCF2061" w14:textId="77777777" w:rsidR="00B33EB0" w:rsidRPr="002C0BEF" w:rsidRDefault="00B33EB0" w:rsidP="006C3E35"/>
        </w:tc>
        <w:tc>
          <w:tcPr>
            <w:tcW w:w="15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1A1B94" w14:textId="3B22E623" w:rsidR="00B33EB0" w:rsidRPr="002C0BEF" w:rsidRDefault="00B33EB0" w:rsidP="006C3E35">
            <w:r>
              <w:rPr>
                <w:b/>
                <w:bCs/>
              </w:rPr>
              <w:t>I</w:t>
            </w:r>
            <w:r w:rsidRPr="00BA70C6">
              <w:rPr>
                <w:b/>
                <w:bCs/>
              </w:rPr>
              <w:t>nterest held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3227DC" w14:textId="56CD4A6B" w:rsidR="00B33EB0" w:rsidRPr="002C0BEF" w:rsidRDefault="00B33EB0" w:rsidP="00B33EB0">
            <w:pPr>
              <w:jc w:val="right"/>
            </w:pPr>
            <w:r w:rsidRPr="00BA70C6">
              <w:rPr>
                <w:b/>
                <w:bCs/>
              </w:rPr>
              <w:t>%</w:t>
            </w:r>
          </w:p>
        </w:tc>
      </w:tr>
      <w:tr w:rsidR="0089262E" w:rsidRPr="007A5EFD" w14:paraId="241E0417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1A2A2B" w14:textId="14FE0F62" w:rsidR="0089262E" w:rsidRPr="00DB2076" w:rsidRDefault="0089262E" w:rsidP="006C3E35">
            <w:pPr>
              <w:rPr>
                <w:b/>
                <w:bCs/>
              </w:rPr>
            </w:pPr>
            <w:r>
              <w:rPr>
                <w:b/>
                <w:bCs/>
              </w:rPr>
              <w:t>Business address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D074CF" w14:textId="77777777" w:rsidR="0089262E" w:rsidRPr="002C0BEF" w:rsidRDefault="0089262E" w:rsidP="006C3E35"/>
        </w:tc>
      </w:tr>
      <w:tr w:rsidR="007D542F" w:rsidRPr="007A5EFD" w14:paraId="1FF16BD2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35E61FB" w14:textId="2B77BC66" w:rsidR="007D542F" w:rsidRPr="00DB2076" w:rsidRDefault="007D542F" w:rsidP="0064275D">
            <w:pPr>
              <w:rPr>
                <w:b/>
                <w:bCs/>
              </w:rPr>
            </w:pPr>
            <w:r w:rsidRPr="00DB2076">
              <w:rPr>
                <w:b/>
                <w:bCs/>
              </w:rPr>
              <w:t>Postal address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6E1CFE6" w14:textId="51F908C2" w:rsidR="007D542F" w:rsidRPr="002C0BEF" w:rsidRDefault="007D542F" w:rsidP="0064275D"/>
        </w:tc>
      </w:tr>
      <w:tr w:rsidR="006C3E35" w:rsidRPr="007A5EFD" w14:paraId="3E1B8A90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E649A3" w14:textId="7DDD56C9" w:rsidR="006C3E35" w:rsidRPr="007D542F" w:rsidRDefault="007D542F" w:rsidP="006C3E35">
            <w:pPr>
              <w:rPr>
                <w:rStyle w:val="Questionlabel"/>
              </w:rPr>
            </w:pPr>
            <w:r w:rsidRPr="007D542F">
              <w:rPr>
                <w:rStyle w:val="Questionlabel"/>
              </w:rPr>
              <w:t>Contact person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E8C7971" w14:textId="77777777" w:rsidR="006C3E35" w:rsidRPr="002C0BEF" w:rsidRDefault="006C3E35" w:rsidP="006C3E35"/>
        </w:tc>
      </w:tr>
      <w:tr w:rsidR="007D542F" w:rsidRPr="007A5EFD" w14:paraId="5EDE330A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BAF707" w14:textId="13D2983C" w:rsidR="007D542F" w:rsidRPr="007D542F" w:rsidRDefault="007D542F" w:rsidP="006C3E35">
            <w:pPr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DD31393" w14:textId="77777777" w:rsidR="007D542F" w:rsidRPr="002C0BEF" w:rsidRDefault="007D542F" w:rsidP="006C3E35"/>
        </w:tc>
        <w:tc>
          <w:tcPr>
            <w:tcW w:w="1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A2C2B3" w14:textId="7AB18753" w:rsidR="007D542F" w:rsidRPr="007D542F" w:rsidRDefault="007D542F" w:rsidP="006C3E35">
            <w:pPr>
              <w:rPr>
                <w:b/>
                <w:bCs/>
              </w:rPr>
            </w:pPr>
            <w:r w:rsidRPr="007D542F">
              <w:rPr>
                <w:b/>
                <w:bCs/>
              </w:rPr>
              <w:t>Email</w:t>
            </w:r>
          </w:p>
        </w:tc>
        <w:tc>
          <w:tcPr>
            <w:tcW w:w="23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A382D0" w14:textId="38847D98" w:rsidR="007D542F" w:rsidRPr="002C0BEF" w:rsidRDefault="007D542F" w:rsidP="006C3E35"/>
        </w:tc>
      </w:tr>
      <w:bookmarkEnd w:id="0"/>
      <w:tr w:rsidR="006C3E35" w:rsidRPr="0089262E" w14:paraId="2DE76552" w14:textId="77777777" w:rsidTr="00271E19">
        <w:trPr>
          <w:trHeight w:val="195"/>
        </w:trPr>
        <w:tc>
          <w:tcPr>
            <w:tcW w:w="1036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6BF6CA" w14:textId="41749F3C" w:rsidR="006C3E35" w:rsidRPr="0089262E" w:rsidRDefault="00EA545B" w:rsidP="00271E19">
            <w:pPr>
              <w:pageBreakBefore/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lastRenderedPageBreak/>
              <w:t>Responsible contact for field management</w:t>
            </w:r>
          </w:p>
        </w:tc>
      </w:tr>
      <w:tr w:rsidR="0089262E" w:rsidRPr="007A5EFD" w14:paraId="37C6EA05" w14:textId="77777777" w:rsidTr="009269F6">
        <w:trPr>
          <w:trHeight w:val="145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602E38E" w14:textId="6E74D3D4" w:rsidR="0089262E" w:rsidRPr="00DB2076" w:rsidRDefault="00EA545B" w:rsidP="006C3E35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E06D1E" w14:textId="77777777" w:rsidR="0089262E" w:rsidRPr="002C0BEF" w:rsidRDefault="0089262E" w:rsidP="006C3E35"/>
        </w:tc>
      </w:tr>
      <w:tr w:rsidR="006C3E35" w:rsidRPr="007A5EFD" w14:paraId="5B6A4508" w14:textId="77777777" w:rsidTr="009269F6">
        <w:trPr>
          <w:trHeight w:val="145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126CEA3" w14:textId="432A9065" w:rsidR="006C3E35" w:rsidRPr="007A5EFD" w:rsidRDefault="00EA545B" w:rsidP="006C3E35">
            <w:pPr>
              <w:rPr>
                <w:rStyle w:val="Questionlabel"/>
              </w:rPr>
            </w:pPr>
            <w:r>
              <w:rPr>
                <w:b/>
                <w:bCs/>
              </w:rPr>
              <w:t>Position title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8D20081" w14:textId="77777777" w:rsidR="006C3E35" w:rsidRPr="002C0BEF" w:rsidRDefault="006C3E35" w:rsidP="006C3E35"/>
        </w:tc>
      </w:tr>
      <w:tr w:rsidR="00EA545B" w:rsidRPr="007A5EFD" w14:paraId="2D293B72" w14:textId="77777777" w:rsidTr="009269F6">
        <w:trPr>
          <w:trHeight w:val="145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2832BDE" w14:textId="3A634ED2" w:rsidR="00EA545B" w:rsidRPr="00DB2076" w:rsidDel="00EA545B" w:rsidRDefault="00EA545B" w:rsidP="00EA545B">
            <w:pPr>
              <w:rPr>
                <w:b/>
                <w:bCs/>
              </w:rPr>
            </w:pPr>
            <w:r>
              <w:rPr>
                <w:b/>
                <w:bCs/>
              </w:rPr>
              <w:t>Business name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36DF82" w14:textId="77777777" w:rsidR="00EA545B" w:rsidRPr="002C0BEF" w:rsidRDefault="00EA545B" w:rsidP="00EA545B"/>
        </w:tc>
      </w:tr>
      <w:tr w:rsidR="00EA545B" w:rsidRPr="007A5EFD" w14:paraId="58EE218A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6E71A87" w14:textId="22348918" w:rsidR="00EA545B" w:rsidRPr="007A5EFD" w:rsidRDefault="00EA545B" w:rsidP="00EA545B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ACN / ABN / ARBN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AF15F9F" w14:textId="77777777" w:rsidR="00EA545B" w:rsidRPr="002C0BEF" w:rsidRDefault="00EA545B" w:rsidP="00EA545B"/>
        </w:tc>
      </w:tr>
      <w:tr w:rsidR="00EA545B" w:rsidRPr="007A5EFD" w14:paraId="2FA8EA71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531CB8A" w14:textId="547C2101" w:rsidR="00EA545B" w:rsidRPr="007A5EFD" w:rsidRDefault="00EA545B" w:rsidP="00EA545B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Postal address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25A5CDB" w14:textId="77777777" w:rsidR="00EA545B" w:rsidRPr="002C0BEF" w:rsidRDefault="00EA545B" w:rsidP="00EA545B"/>
        </w:tc>
      </w:tr>
      <w:tr w:rsidR="00EA545B" w:rsidRPr="007A5EFD" w14:paraId="7F80D8D6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B80D62" w14:textId="76473E0F" w:rsidR="00EA545B" w:rsidRPr="007A5EFD" w:rsidRDefault="00EA545B" w:rsidP="00EA545B">
            <w:pPr>
              <w:rPr>
                <w:rStyle w:val="Questionlabel"/>
              </w:rPr>
            </w:pPr>
            <w:r w:rsidRPr="00DB2076">
              <w:rPr>
                <w:b/>
                <w:bCs/>
              </w:rPr>
              <w:t>Telephone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249858" w14:textId="77777777" w:rsidR="00EA545B" w:rsidRPr="002C0BEF" w:rsidRDefault="00EA545B" w:rsidP="00EA545B"/>
        </w:tc>
        <w:tc>
          <w:tcPr>
            <w:tcW w:w="1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F55523" w14:textId="487F5381" w:rsidR="00EA545B" w:rsidRPr="0089262E" w:rsidRDefault="00EA545B" w:rsidP="00EA545B">
            <w:pPr>
              <w:rPr>
                <w:b/>
                <w:bCs/>
              </w:rPr>
            </w:pPr>
            <w:r w:rsidRPr="0089262E">
              <w:rPr>
                <w:b/>
                <w:bCs/>
              </w:rPr>
              <w:t>Email</w:t>
            </w:r>
          </w:p>
        </w:tc>
        <w:tc>
          <w:tcPr>
            <w:tcW w:w="23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0E65612" w14:textId="43B0150E" w:rsidR="00EA545B" w:rsidRPr="002C0BEF" w:rsidRDefault="00EA545B" w:rsidP="00EA545B"/>
        </w:tc>
      </w:tr>
      <w:tr w:rsidR="006C3E35" w:rsidRPr="0089262E" w14:paraId="484B4E80" w14:textId="77777777" w:rsidTr="00271E19">
        <w:trPr>
          <w:trHeight w:val="223"/>
        </w:trPr>
        <w:tc>
          <w:tcPr>
            <w:tcW w:w="1036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DD1E503" w14:textId="77D821F2" w:rsidR="006C3E35" w:rsidRPr="0089262E" w:rsidRDefault="007D542F" w:rsidP="001F3848">
            <w:pPr>
              <w:keepNext/>
              <w:rPr>
                <w:rStyle w:val="Questionlabel"/>
              </w:rPr>
            </w:pPr>
            <w:bookmarkStart w:id="1" w:name="_Hlk208306943"/>
            <w:r>
              <w:rPr>
                <w:rStyle w:val="Questionlabel"/>
              </w:rPr>
              <w:t>S</w:t>
            </w:r>
            <w:r w:rsidR="0089262E" w:rsidRPr="0089262E">
              <w:rPr>
                <w:rStyle w:val="Questionlabel"/>
              </w:rPr>
              <w:t>ubmitted</w:t>
            </w:r>
            <w:r>
              <w:rPr>
                <w:rStyle w:val="Questionlabel"/>
              </w:rPr>
              <w:t xml:space="preserve"> field management</w:t>
            </w:r>
            <w:r w:rsidR="0089262E" w:rsidRPr="0089262E">
              <w:rPr>
                <w:rStyle w:val="Questionlabel"/>
              </w:rPr>
              <w:t xml:space="preserve"> plan</w:t>
            </w:r>
          </w:p>
        </w:tc>
      </w:tr>
      <w:tr w:rsidR="006C3E35" w:rsidRPr="007A5EFD" w14:paraId="14188ADB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8584EC5" w14:textId="5C56D543" w:rsidR="006C3E35" w:rsidRPr="00207438" w:rsidRDefault="00207438" w:rsidP="001F3848">
            <w:pPr>
              <w:keepNext/>
              <w:rPr>
                <w:rStyle w:val="Requiredfieldmark"/>
                <w:b w:val="0"/>
              </w:rPr>
            </w:pPr>
            <w:r w:rsidRPr="00207438">
              <w:rPr>
                <w:b/>
              </w:rPr>
              <w:t xml:space="preserve">FMP </w:t>
            </w:r>
            <w:r w:rsidR="00461ECF">
              <w:rPr>
                <w:b/>
              </w:rPr>
              <w:t>t</w:t>
            </w:r>
            <w:r w:rsidRPr="00207438">
              <w:rPr>
                <w:b/>
              </w:rPr>
              <w:t>itle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7947E" w14:textId="21B27A81" w:rsidR="006C3E35" w:rsidRPr="00DB2076" w:rsidRDefault="006C3E35" w:rsidP="001F3848">
            <w:pPr>
              <w:keepNext/>
              <w:rPr>
                <w:rStyle w:val="Requiredfieldmark"/>
              </w:rPr>
            </w:pPr>
          </w:p>
        </w:tc>
      </w:tr>
      <w:tr w:rsidR="00207438" w:rsidRPr="007A5EFD" w14:paraId="57786015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88337C8" w14:textId="626C7B20" w:rsidR="00207438" w:rsidRPr="00DB2076" w:rsidRDefault="00207438" w:rsidP="001F3848">
            <w:pPr>
              <w:rPr>
                <w:rStyle w:val="Requiredfieldmark"/>
              </w:rPr>
            </w:pPr>
            <w:r>
              <w:rPr>
                <w:b/>
              </w:rPr>
              <w:t>FMP document number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CB3BF" w14:textId="5C66932A" w:rsidR="00207438" w:rsidRPr="007D542F" w:rsidRDefault="00207438" w:rsidP="001F3848">
            <w:pPr>
              <w:rPr>
                <w:rStyle w:val="Requiredfieldmark"/>
                <w:b w:val="0"/>
                <w:bCs w:val="0"/>
              </w:rPr>
            </w:pPr>
            <w:r w:rsidRPr="007D542F">
              <w:rPr>
                <w:rStyle w:val="Requiredfieldmark"/>
                <w:b w:val="0"/>
                <w:bCs w:val="0"/>
                <w:sz w:val="18"/>
                <w:szCs w:val="16"/>
              </w:rPr>
              <w:t>E.g. Unique identifier for the FMP</w:t>
            </w:r>
          </w:p>
        </w:tc>
      </w:tr>
      <w:tr w:rsidR="00D45984" w:rsidRPr="007A5EFD" w14:paraId="76BD300B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892AEED" w14:textId="1585E360" w:rsidR="00D45984" w:rsidRDefault="00D45984" w:rsidP="00D45984">
            <w:pPr>
              <w:rPr>
                <w:b/>
              </w:rPr>
            </w:pPr>
            <w:r>
              <w:rPr>
                <w:b/>
              </w:rPr>
              <w:t>Initial FMP application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89A13" w14:textId="56589EE2" w:rsidR="00D45984" w:rsidRPr="00580611" w:rsidRDefault="00D45984" w:rsidP="00D45984">
            <w:pPr>
              <w:rPr>
                <w:rStyle w:val="Requiredfieldmark"/>
                <w:b w:val="0"/>
                <w:bCs w:val="0"/>
                <w:color w:val="auto"/>
              </w:rPr>
            </w:pPr>
            <w:r w:rsidRPr="00580611">
              <w:rPr>
                <w:rStyle w:val="Requiredfieldmark"/>
                <w:b w:val="0"/>
                <w:bCs w:val="0"/>
                <w:color w:val="auto"/>
              </w:rPr>
              <w:t>Yes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BBD2B" w14:textId="1764AC17" w:rsidR="00D45984" w:rsidRPr="00D45984" w:rsidRDefault="00000000" w:rsidP="00134198">
            <w:pPr>
              <w:jc w:val="center"/>
              <w:rPr>
                <w:rStyle w:val="Requiredfieldmark"/>
                <w:color w:val="auto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Select if this is an initial FMP application"/>
                <w:tag w:val="Select if this is an initial FMP application"/>
                <w:id w:val="207214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E19">
                  <w:rPr>
                    <w:rStyle w:val="Questionlabel"/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71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60468" w14:textId="253E6B4E" w:rsidR="00D45984" w:rsidRPr="00580611" w:rsidRDefault="00D45984" w:rsidP="00D45984">
            <w:pPr>
              <w:rPr>
                <w:rStyle w:val="Requiredfieldmark"/>
                <w:b w:val="0"/>
                <w:bCs w:val="0"/>
              </w:rPr>
            </w:pPr>
            <w:r w:rsidRPr="00580611">
              <w:rPr>
                <w:rStyle w:val="Requiredfieldmark"/>
                <w:b w:val="0"/>
                <w:bCs w:val="0"/>
                <w:color w:val="auto"/>
              </w:rPr>
              <w:t>No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DB8F4" w14:textId="669932F6" w:rsidR="00D45984" w:rsidRPr="00DB2076" w:rsidRDefault="00000000" w:rsidP="00134198">
            <w:pPr>
              <w:jc w:val="center"/>
              <w:rPr>
                <w:rStyle w:val="Requiredfieldmark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Select if this is a revised FMP application"/>
                <w:tag w:val="Select if this is a revised FMP application"/>
                <w:id w:val="-77286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E19">
                  <w:rPr>
                    <w:rStyle w:val="Questionlabel"/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</w:tr>
      <w:tr w:rsidR="00D45984" w:rsidRPr="007A5EFD" w14:paraId="0951849D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0137CEA" w14:textId="21603726" w:rsidR="00D45984" w:rsidRDefault="00F90A08" w:rsidP="0085279C">
            <w:pPr>
              <w:rPr>
                <w:b/>
              </w:rPr>
            </w:pPr>
            <w:r>
              <w:rPr>
                <w:b/>
              </w:rPr>
              <w:t>For a r</w:t>
            </w:r>
            <w:r w:rsidR="00D45984">
              <w:rPr>
                <w:b/>
              </w:rPr>
              <w:t>evised FMP</w:t>
            </w:r>
            <w:r w:rsidR="00122513">
              <w:rPr>
                <w:b/>
              </w:rPr>
              <w:t>*</w:t>
            </w:r>
            <w:r w:rsidR="00D45984">
              <w:rPr>
                <w:b/>
              </w:rPr>
              <w:t xml:space="preserve"> </w:t>
            </w:r>
          </w:p>
          <w:p w14:paraId="6D1AEA3D" w14:textId="2CA5CAEA" w:rsidR="00D45984" w:rsidRDefault="00D45984" w:rsidP="0085279C">
            <w:pPr>
              <w:rPr>
                <w:b/>
              </w:rPr>
            </w:pPr>
            <w:r w:rsidRPr="00344103">
              <w:rPr>
                <w:bCs/>
                <w:sz w:val="18"/>
                <w:szCs w:val="16"/>
              </w:rPr>
              <w:t xml:space="preserve">(select </w:t>
            </w:r>
            <w:r w:rsidR="00122513">
              <w:rPr>
                <w:bCs/>
                <w:sz w:val="18"/>
                <w:szCs w:val="16"/>
              </w:rPr>
              <w:t>one for application fees</w:t>
            </w:r>
            <w:r w:rsidRPr="00344103">
              <w:rPr>
                <w:bCs/>
                <w:sz w:val="18"/>
                <w:szCs w:val="16"/>
              </w:rPr>
              <w:t>)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F21A3" w14:textId="3C5F97B4" w:rsidR="00D45984" w:rsidRPr="00DB2076" w:rsidRDefault="00D45984" w:rsidP="0085279C">
            <w:pPr>
              <w:rPr>
                <w:rStyle w:val="Requiredfieldmark"/>
              </w:rPr>
            </w:pPr>
            <w:r w:rsidRPr="00344103">
              <w:rPr>
                <w:rStyle w:val="Requiredfieldmark"/>
                <w:b w:val="0"/>
                <w:bCs w:val="0"/>
                <w:color w:val="auto"/>
              </w:rPr>
              <w:t>Medium complexity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A4C13" w14:textId="563ECD3E" w:rsidR="00D45984" w:rsidRPr="00DB2076" w:rsidRDefault="00000000" w:rsidP="00EB48E4">
            <w:pPr>
              <w:jc w:val="center"/>
              <w:rPr>
                <w:rStyle w:val="Requiredfieldmark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Select if medium complexity"/>
                <w:tag w:val="Select if medium complexity"/>
                <w:id w:val="163106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E19">
                  <w:rPr>
                    <w:rStyle w:val="Questionlabel"/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171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2942B" w14:textId="06FAC200" w:rsidR="00D45984" w:rsidRPr="00DB2076" w:rsidRDefault="00D45984" w:rsidP="0085279C">
            <w:pPr>
              <w:rPr>
                <w:rStyle w:val="Requiredfieldmark"/>
              </w:rPr>
            </w:pPr>
            <w:r w:rsidRPr="00344103">
              <w:rPr>
                <w:rStyle w:val="Requiredfieldmark"/>
                <w:b w:val="0"/>
                <w:bCs w:val="0"/>
                <w:color w:val="auto"/>
              </w:rPr>
              <w:t xml:space="preserve">Low </w:t>
            </w:r>
            <w:r w:rsidR="008E5FCC">
              <w:rPr>
                <w:rStyle w:val="Requiredfieldmark"/>
                <w:b w:val="0"/>
                <w:bCs w:val="0"/>
                <w:color w:val="auto"/>
              </w:rPr>
              <w:t>c</w:t>
            </w:r>
            <w:r w:rsidRPr="00344103">
              <w:rPr>
                <w:rStyle w:val="Requiredfieldmark"/>
                <w:b w:val="0"/>
                <w:bCs w:val="0"/>
                <w:color w:val="auto"/>
              </w:rPr>
              <w:t>omplexity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B0593" w14:textId="5643A01C" w:rsidR="00D45984" w:rsidRPr="00DB2076" w:rsidRDefault="00000000" w:rsidP="00F90A08">
            <w:pPr>
              <w:jc w:val="center"/>
              <w:rPr>
                <w:rStyle w:val="Requiredfieldmark"/>
              </w:rPr>
            </w:pPr>
            <w:sdt>
              <w:sdtPr>
                <w:rPr>
                  <w:rStyle w:val="Questionlabel"/>
                  <w:b w:val="0"/>
                  <w:bCs w:val="0"/>
                  <w:szCs w:val="22"/>
                </w:rPr>
                <w:alias w:val="Select if low complexity"/>
                <w:tag w:val="Select if low complexity"/>
                <w:id w:val="116412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E19">
                  <w:rPr>
                    <w:rStyle w:val="Questionlabel"/>
                    <w:rFonts w:ascii="MS Gothic" w:eastAsia="MS Gothic" w:hAnsi="MS Gothic" w:hint="eastAsia"/>
                    <w:b w:val="0"/>
                    <w:bCs w:val="0"/>
                    <w:szCs w:val="22"/>
                  </w:rPr>
                  <w:t>☐</w:t>
                </w:r>
              </w:sdtContent>
            </w:sdt>
          </w:p>
        </w:tc>
      </w:tr>
      <w:tr w:rsidR="00122513" w:rsidRPr="007A5EFD" w14:paraId="73A9FEB7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165CF6C" w14:textId="0330642E" w:rsidR="00122513" w:rsidRDefault="00122513" w:rsidP="0085279C">
            <w:pPr>
              <w:rPr>
                <w:b/>
              </w:rPr>
            </w:pPr>
            <w:r>
              <w:rPr>
                <w:b/>
              </w:rPr>
              <w:t>*Document revision No.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C66D" w14:textId="77777777" w:rsidR="00122513" w:rsidRDefault="00122513" w:rsidP="00122513">
            <w:pPr>
              <w:rPr>
                <w:rStyle w:val="Questionlabel"/>
                <w:b w:val="0"/>
                <w:bCs w:val="0"/>
                <w:szCs w:val="22"/>
              </w:rPr>
            </w:pPr>
          </w:p>
        </w:tc>
      </w:tr>
      <w:tr w:rsidR="00122513" w:rsidRPr="007A5EFD" w14:paraId="126EA876" w14:textId="77777777" w:rsidTr="009269F6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B4F28DC" w14:textId="727FF51A" w:rsidR="00122513" w:rsidRDefault="00122513" w:rsidP="0085279C">
            <w:pPr>
              <w:rPr>
                <w:b/>
              </w:rPr>
            </w:pPr>
            <w:r>
              <w:rPr>
                <w:b/>
              </w:rPr>
              <w:t>*Reason for the revision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E2142" w14:textId="415B01D5" w:rsidR="00122513" w:rsidRPr="00122513" w:rsidRDefault="00950362" w:rsidP="00122513">
            <w:pPr>
              <w:rPr>
                <w:rStyle w:val="Questionlabel"/>
                <w:b w:val="0"/>
                <w:bCs w:val="0"/>
                <w:szCs w:val="22"/>
              </w:rPr>
            </w:pP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E.g. 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>result of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</w:t>
            </w:r>
            <w:proofErr w:type="gramStart"/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>5 year</w:t>
            </w:r>
            <w:proofErr w:type="gramEnd"/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review, review under s61B(2)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>(b)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 of the Act 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(specify appropriate sub clause) 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or </w:t>
            </w:r>
            <w:r>
              <w:rPr>
                <w:rStyle w:val="Requiredfieldmark"/>
                <w:b w:val="0"/>
                <w:bCs w:val="0"/>
                <w:sz w:val="18"/>
                <w:szCs w:val="16"/>
              </w:rPr>
              <w:t xml:space="preserve">on </w:t>
            </w:r>
            <w:r w:rsidRPr="00B11A59">
              <w:rPr>
                <w:rStyle w:val="Requiredfieldmark"/>
                <w:b w:val="0"/>
                <w:bCs w:val="0"/>
                <w:sz w:val="18"/>
                <w:szCs w:val="16"/>
              </w:rPr>
              <w:t>ministerial direction.</w:t>
            </w:r>
          </w:p>
        </w:tc>
      </w:tr>
      <w:bookmarkEnd w:id="1"/>
      <w:tr w:rsidR="00D45984" w:rsidRPr="007A5EFD" w14:paraId="325743C4" w14:textId="77777777" w:rsidTr="00271E19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42898F9D" w14:textId="027DEEEB" w:rsidR="00D45984" w:rsidRPr="007A5EFD" w:rsidRDefault="00D45984" w:rsidP="00D45984">
            <w:pPr>
              <w:rPr>
                <w:rStyle w:val="Questionlabel"/>
              </w:rPr>
            </w:pPr>
            <w:r>
              <w:rPr>
                <w:rStyle w:val="Questionlabel"/>
                <w:color w:val="FFFFFF" w:themeColor="background1"/>
              </w:rPr>
              <w:t>Attachments</w:t>
            </w:r>
          </w:p>
        </w:tc>
      </w:tr>
      <w:tr w:rsidR="00D45984" w:rsidRPr="007A5EFD" w14:paraId="69F9A281" w14:textId="77777777" w:rsidTr="009269F6">
        <w:trPr>
          <w:trHeight w:val="304"/>
        </w:trPr>
        <w:tc>
          <w:tcPr>
            <w:tcW w:w="9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6B3A459" w14:textId="00D8E725" w:rsidR="00D45984" w:rsidRDefault="00D45984" w:rsidP="00D45984">
            <w:pPr>
              <w:spacing w:after="0"/>
              <w:rPr>
                <w:noProof/>
              </w:rPr>
            </w:pPr>
            <w:r w:rsidRPr="00580611">
              <w:rPr>
                <w:noProof/>
              </w:rPr>
              <w:t>A</w:t>
            </w:r>
            <w:r>
              <w:rPr>
                <w:noProof/>
              </w:rPr>
              <w:t xml:space="preserve"> </w:t>
            </w:r>
            <w:r w:rsidR="00134198">
              <w:rPr>
                <w:b/>
                <w:bCs/>
                <w:noProof/>
              </w:rPr>
              <w:t>F</w:t>
            </w:r>
            <w:r w:rsidRPr="00E653E3">
              <w:rPr>
                <w:b/>
                <w:bCs/>
                <w:noProof/>
              </w:rPr>
              <w:t xml:space="preserve">ield </w:t>
            </w:r>
            <w:r w:rsidR="00134198">
              <w:rPr>
                <w:b/>
                <w:bCs/>
                <w:noProof/>
              </w:rPr>
              <w:t>M</w:t>
            </w:r>
            <w:r w:rsidRPr="00E653E3">
              <w:rPr>
                <w:b/>
                <w:bCs/>
                <w:noProof/>
              </w:rPr>
              <w:t xml:space="preserve">anagement </w:t>
            </w:r>
            <w:r w:rsidR="00134198">
              <w:rPr>
                <w:b/>
                <w:bCs/>
                <w:noProof/>
              </w:rPr>
              <w:t>P</w:t>
            </w:r>
            <w:r w:rsidRPr="00E653E3">
              <w:rPr>
                <w:b/>
                <w:bCs/>
                <w:noProof/>
              </w:rPr>
              <w:t>lan</w:t>
            </w:r>
            <w:r>
              <w:rPr>
                <w:noProof/>
              </w:rPr>
              <w:t>.</w:t>
            </w:r>
          </w:p>
          <w:p w14:paraId="0B0B239F" w14:textId="6F79516C" w:rsidR="00D45984" w:rsidRPr="00F72CDF" w:rsidRDefault="00580611" w:rsidP="0085279C">
            <w:pPr>
              <w:rPr>
                <w:noProof/>
              </w:rPr>
            </w:pPr>
            <w:r w:rsidRPr="0085279C">
              <w:rPr>
                <w:bCs/>
                <w:sz w:val="18"/>
                <w:szCs w:val="16"/>
              </w:rPr>
              <w:t>(S</w:t>
            </w:r>
            <w:r w:rsidR="00D45984" w:rsidRPr="0085279C">
              <w:rPr>
                <w:bCs/>
                <w:sz w:val="18"/>
                <w:szCs w:val="16"/>
              </w:rPr>
              <w:t>tructure must align with</w:t>
            </w:r>
            <w:r w:rsidR="003F73E8" w:rsidRPr="0085279C">
              <w:rPr>
                <w:bCs/>
                <w:sz w:val="18"/>
                <w:szCs w:val="16"/>
              </w:rPr>
              <w:t xml:space="preserve"> Table 2</w:t>
            </w:r>
            <w:r w:rsidRPr="0085279C">
              <w:rPr>
                <w:bCs/>
                <w:sz w:val="18"/>
                <w:szCs w:val="16"/>
              </w:rPr>
              <w:t xml:space="preserve"> of the Guideline)</w:t>
            </w:r>
          </w:p>
        </w:tc>
        <w:sdt>
          <w:sdtPr>
            <w:rPr>
              <w:rStyle w:val="Questionlabel"/>
              <w:b w:val="0"/>
              <w:szCs w:val="22"/>
            </w:rPr>
            <w:alias w:val="Attach Field Management Plan"/>
            <w:tag w:val="Attach Field Management Plan"/>
            <w:id w:val="196106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3DF555" w14:textId="08404D1D" w:rsidR="00D45984" w:rsidRPr="00876890" w:rsidRDefault="00271E19" w:rsidP="00F90A08">
                <w:pPr>
                  <w:ind w:left="31"/>
                  <w:jc w:val="center"/>
                  <w:rPr>
                    <w:bCs/>
                    <w:noProof/>
                    <w:szCs w:val="22"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45984" w:rsidRPr="007A5EFD" w14:paraId="3135312E" w14:textId="77777777" w:rsidTr="009269F6">
        <w:trPr>
          <w:trHeight w:val="432"/>
        </w:trPr>
        <w:tc>
          <w:tcPr>
            <w:tcW w:w="9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B670769" w14:textId="121C22CA" w:rsidR="00D45984" w:rsidRPr="00F72CDF" w:rsidRDefault="00D45984" w:rsidP="00B33EB0">
            <w:pPr>
              <w:spacing w:after="0"/>
              <w:rPr>
                <w:noProof/>
              </w:rPr>
            </w:pPr>
            <w:r>
              <w:rPr>
                <w:noProof/>
              </w:rPr>
              <w:t>A</w:t>
            </w:r>
            <w:r w:rsidR="0085279C">
              <w:rPr>
                <w:noProof/>
              </w:rPr>
              <w:t xml:space="preserve"> </w:t>
            </w:r>
            <w:r w:rsidRPr="00F90A08">
              <w:rPr>
                <w:b/>
                <w:bCs/>
                <w:noProof/>
              </w:rPr>
              <w:t>Rate of Recovery</w:t>
            </w:r>
            <w:r w:rsidR="0085279C">
              <w:rPr>
                <w:noProof/>
              </w:rPr>
              <w:t xml:space="preserve"> application in the approved form; Approval or Revision Application PA s61 or s61G.</w:t>
            </w:r>
          </w:p>
        </w:tc>
        <w:sdt>
          <w:sdtPr>
            <w:rPr>
              <w:rStyle w:val="Questionlabel"/>
              <w:b w:val="0"/>
              <w:szCs w:val="22"/>
            </w:rPr>
            <w:alias w:val="Attach Rate of Recovery Application"/>
            <w:tag w:val="Attach Rate of Recovery Application"/>
            <w:id w:val="82539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454A03" w14:textId="27E9D2F2" w:rsidR="00D45984" w:rsidRPr="00F72CDF" w:rsidRDefault="00271E19" w:rsidP="00F90A08">
                <w:pPr>
                  <w:spacing w:before="120"/>
                  <w:ind w:left="31"/>
                  <w:jc w:val="center"/>
                  <w:rPr>
                    <w:noProof/>
                  </w:rPr>
                </w:pPr>
                <w:r>
                  <w:rPr>
                    <w:rStyle w:val="Questionlabel"/>
                    <w:rFonts w:ascii="MS Gothic" w:eastAsia="MS Gothic" w:hAnsi="MS Gothic" w:hint="eastAsia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="00D45984" w:rsidRPr="007A5EFD" w14:paraId="7657D811" w14:textId="77777777" w:rsidTr="00271E19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06834E19" w14:textId="08EB4122" w:rsidR="00D45984" w:rsidRDefault="00D45984" w:rsidP="00D45984">
            <w:pPr>
              <w:rPr>
                <w:rStyle w:val="Questionlabel"/>
                <w:b w:val="0"/>
              </w:rPr>
            </w:pPr>
            <w:r>
              <w:rPr>
                <w:rStyle w:val="Questionlabel"/>
              </w:rPr>
              <w:t>Declaration</w:t>
            </w:r>
          </w:p>
        </w:tc>
      </w:tr>
      <w:tr w:rsidR="00D45984" w:rsidRPr="007A5EFD" w14:paraId="7FD38B55" w14:textId="77777777" w:rsidTr="00271E19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65AC08D" w14:textId="77777777" w:rsidR="00D45984" w:rsidRDefault="00D45984" w:rsidP="00D45984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form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14:paraId="6E9907F7" w14:textId="1299E3D3" w:rsidR="00D45984" w:rsidRPr="002C0BEF" w:rsidRDefault="00D45984" w:rsidP="00D45984">
            <w:r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>
              <w:rPr>
                <w:rStyle w:val="Questionlabel"/>
                <w:b w:val="0"/>
                <w:i/>
              </w:rPr>
              <w:t>Petroleum Act 1984</w:t>
            </w:r>
            <w:r>
              <w:rPr>
                <w:rStyle w:val="Questionlabel"/>
                <w:b w:val="0"/>
              </w:rPr>
              <w:t>.</w:t>
            </w:r>
          </w:p>
        </w:tc>
      </w:tr>
      <w:tr w:rsidR="00D45984" w:rsidRPr="007A5EFD" w14:paraId="189685C5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74A083D" w14:textId="543EB7FF" w:rsidR="00D45984" w:rsidRPr="007A5EFD" w:rsidRDefault="00D45984" w:rsidP="00D45984">
            <w:pPr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E2AEA7F" w14:textId="77777777" w:rsidR="00D45984" w:rsidRPr="002C0BEF" w:rsidRDefault="00D45984" w:rsidP="00D45984"/>
        </w:tc>
        <w:tc>
          <w:tcPr>
            <w:tcW w:w="201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F72D7EA" w14:textId="6CCDCBB9" w:rsidR="00D45984" w:rsidRPr="007A5EFD" w:rsidRDefault="00D45984" w:rsidP="00D45984">
            <w:pPr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3D1F451" w14:textId="77777777" w:rsidR="00D45984" w:rsidRPr="002C0BEF" w:rsidRDefault="00D45984" w:rsidP="00D45984"/>
        </w:tc>
      </w:tr>
      <w:tr w:rsidR="00D45984" w:rsidRPr="007A5EFD" w14:paraId="0464A794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71579D" w14:textId="2E0D6DEC" w:rsidR="00D45984" w:rsidRDefault="00D45984" w:rsidP="00D45984">
            <w:pPr>
              <w:rPr>
                <w:rStyle w:val="Questionlabel"/>
              </w:rPr>
            </w:pPr>
            <w:r w:rsidRPr="007A5EFD">
              <w:rPr>
                <w:rStyle w:val="Questionlabel"/>
              </w:rPr>
              <w:t>Name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609E360" w14:textId="77777777" w:rsidR="00D45984" w:rsidRPr="002C0BEF" w:rsidRDefault="00D45984" w:rsidP="00D45984"/>
        </w:tc>
      </w:tr>
      <w:tr w:rsidR="00D45984" w:rsidRPr="007A5EFD" w14:paraId="24250F79" w14:textId="77777777" w:rsidTr="009269F6">
        <w:trPr>
          <w:trHeight w:val="27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F3C6E0B" w14:textId="77936670" w:rsidR="00D45984" w:rsidRDefault="00D45984" w:rsidP="00D45984">
            <w:pPr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611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A73B64A" w14:textId="77777777" w:rsidR="00D45984" w:rsidRPr="002C0BEF" w:rsidRDefault="00D45984" w:rsidP="00D45984"/>
        </w:tc>
      </w:tr>
      <w:tr w:rsidR="00744159" w:rsidRPr="007A5EFD" w14:paraId="3A9F1EC7" w14:textId="77777777" w:rsidTr="00271E19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FBDFD73" w14:textId="77777777" w:rsidR="00744159" w:rsidRPr="0017237B" w:rsidRDefault="00744159" w:rsidP="00744159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17237B">
              <w:rPr>
                <w:color w:val="2E979C" w:themeColor="accent3"/>
                <w:sz w:val="32"/>
              </w:rPr>
              <w:lastRenderedPageBreak/>
              <w:t>Fees</w:t>
            </w:r>
          </w:p>
          <w:p w14:paraId="66B11099" w14:textId="77777777" w:rsidR="00744159" w:rsidRDefault="00744159" w:rsidP="00744159">
            <w:pPr>
              <w:widowControl w:val="0"/>
              <w:rPr>
                <w:noProof/>
              </w:rPr>
            </w:pPr>
            <w:r>
              <w:rPr>
                <w:noProof/>
              </w:rPr>
              <w:t xml:space="preserve">There is a flat fee for submitting an initial FMP, when submitting a revised FMP the fee is determined by the complexity of the FMP. </w:t>
            </w:r>
            <w:r w:rsidRPr="00A81AAD">
              <w:t xml:space="preserve">Refer to the </w:t>
            </w:r>
            <w:r>
              <w:t>petroleum operations fees</w:t>
            </w:r>
            <w:r w:rsidRPr="00A81AAD">
              <w:t xml:space="preserve"> </w:t>
            </w:r>
            <w:r>
              <w:t>on</w:t>
            </w:r>
            <w:r w:rsidRPr="00A81AAD">
              <w:t xml:space="preserve"> the </w:t>
            </w:r>
            <w:hyperlink r:id="rId15" w:history="1">
              <w:r w:rsidRPr="0027750B">
                <w:rPr>
                  <w:rStyle w:val="Hyperlink"/>
                  <w:color w:val="003185" w:themeColor="accent2" w:themeTint="E6"/>
                </w:rPr>
                <w:t xml:space="preserve">NT </w:t>
              </w:r>
              <w:r w:rsidRPr="0027750B">
                <w:rPr>
                  <w:rStyle w:val="Hyperlink"/>
                  <w:noProof/>
                  <w:color w:val="003185" w:themeColor="accent2" w:themeTint="E6"/>
                </w:rPr>
                <w:t>Government</w:t>
              </w:r>
              <w:r w:rsidRPr="0027750B">
                <w:rPr>
                  <w:rStyle w:val="Hyperlink"/>
                  <w:color w:val="003185" w:themeColor="accent2" w:themeTint="E6"/>
                </w:rPr>
                <w:t xml:space="preserve"> website</w:t>
              </w:r>
            </w:hyperlink>
            <w:r>
              <w:rPr>
                <w:rStyle w:val="FootnoteReference"/>
              </w:rPr>
              <w:footnoteReference w:id="4"/>
            </w:r>
            <w:r w:rsidRPr="00A81AAD">
              <w:t>.</w:t>
            </w:r>
            <w:r>
              <w:t xml:space="preserve"> </w:t>
            </w:r>
            <w:r w:rsidRPr="0017237B">
              <w:rPr>
                <w:noProof/>
              </w:rPr>
              <w:t>Schedule 1A</w:t>
            </w:r>
            <w:r>
              <w:rPr>
                <w:noProof/>
              </w:rPr>
              <w:t xml:space="preserve"> of the Regulations provides the criteria for the assessment of complexity. </w:t>
            </w:r>
            <w:r>
              <w:t>There is no additional charge for the accompanying application for approval of a rate of recovery.</w:t>
            </w:r>
          </w:p>
          <w:tbl>
            <w:tblPr>
              <w:tblStyle w:val="NTGtable10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53"/>
              <w:gridCol w:w="1384"/>
            </w:tblGrid>
            <w:tr w:rsidR="00744159" w:rsidRPr="00271E19" w14:paraId="68993F3D" w14:textId="77777777" w:rsidTr="00271E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0" w:type="auto"/>
                  <w:shd w:val="clear" w:color="auto" w:fill="D9D9D9" w:themeFill="background2" w:themeFillShade="D9"/>
                </w:tcPr>
                <w:p w14:paraId="31D6A61C" w14:textId="77777777" w:rsidR="00744159" w:rsidRPr="00271E19" w:rsidRDefault="00744159" w:rsidP="00744159">
                  <w:pPr>
                    <w:widowControl w:val="0"/>
                    <w:rPr>
                      <w:color w:val="auto"/>
                    </w:rPr>
                  </w:pPr>
                  <w:r w:rsidRPr="00271E19">
                    <w:rPr>
                      <w:color w:val="auto"/>
                    </w:rPr>
                    <w:t>Description</w:t>
                  </w:r>
                </w:p>
              </w:tc>
              <w:tc>
                <w:tcPr>
                  <w:tcW w:w="0" w:type="auto"/>
                  <w:shd w:val="clear" w:color="auto" w:fill="D9D9D9" w:themeFill="background2" w:themeFillShade="D9"/>
                </w:tcPr>
                <w:p w14:paraId="12AF4290" w14:textId="77777777" w:rsidR="00744159" w:rsidRPr="00271E19" w:rsidRDefault="00744159" w:rsidP="00744159">
                  <w:pPr>
                    <w:widowControl w:val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271E19">
                    <w:rPr>
                      <w:color w:val="auto"/>
                    </w:rPr>
                    <w:t>Revenue units</w:t>
                  </w:r>
                  <w:r w:rsidRPr="00271E19">
                    <w:rPr>
                      <w:rStyle w:val="FootnoteReference"/>
                      <w:color w:val="auto"/>
                    </w:rPr>
                    <w:footnoteReference w:id="5"/>
                  </w:r>
                </w:p>
              </w:tc>
            </w:tr>
            <w:tr w:rsidR="00744159" w14:paraId="5DECADA6" w14:textId="77777777" w:rsidTr="00271E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5A1BF873" w14:textId="77777777" w:rsidR="00744159" w:rsidRPr="0027750B" w:rsidRDefault="00744159" w:rsidP="00744159">
                  <w:pPr>
                    <w:widowControl w:val="0"/>
                    <w:spacing w:before="120" w:after="120"/>
                  </w:pPr>
                  <w:r w:rsidRPr="0027750B">
                    <w:t>Initial FMP application</w:t>
                  </w:r>
                </w:p>
              </w:tc>
              <w:tc>
                <w:tcPr>
                  <w:tcW w:w="0" w:type="auto"/>
                </w:tcPr>
                <w:p w14:paraId="7E174630" w14:textId="77777777" w:rsidR="00744159" w:rsidRPr="009156D4" w:rsidRDefault="00744159" w:rsidP="00744159">
                  <w:pPr>
                    <w:widowControl w:val="0"/>
                    <w:spacing w:before="120" w:after="12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  <w:r w:rsidRPr="009156D4">
                    <w:rPr>
                      <w:b/>
                      <w:bCs/>
                    </w:rPr>
                    <w:t>34 622</w:t>
                  </w:r>
                </w:p>
              </w:tc>
            </w:tr>
            <w:tr w:rsidR="00744159" w14:paraId="11FBE381" w14:textId="77777777" w:rsidTr="00271E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shd w:val="clear" w:color="auto" w:fill="auto"/>
                </w:tcPr>
                <w:p w14:paraId="5BCEB037" w14:textId="77777777" w:rsidR="00744159" w:rsidRPr="0027750B" w:rsidRDefault="00744159" w:rsidP="00744159">
                  <w:pPr>
                    <w:widowControl w:val="0"/>
                    <w:spacing w:before="120" w:after="120"/>
                  </w:pPr>
                  <w:r w:rsidRPr="0027750B">
                    <w:t>Revision - low complexity – a revised plan with at least 10 years production data; where no significant change to development or management strategy is proposed.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34B11F0" w14:textId="77777777" w:rsidR="00744159" w:rsidRPr="009156D4" w:rsidRDefault="00744159" w:rsidP="00744159">
                  <w:pPr>
                    <w:widowControl w:val="0"/>
                    <w:spacing w:before="120" w:after="12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b/>
                      <w:bCs/>
                    </w:rPr>
                  </w:pPr>
                  <w:r w:rsidRPr="009156D4">
                    <w:rPr>
                      <w:b/>
                      <w:bCs/>
                    </w:rPr>
                    <w:t>12 354</w:t>
                  </w:r>
                </w:p>
              </w:tc>
            </w:tr>
            <w:tr w:rsidR="00744159" w14:paraId="32CCC1F5" w14:textId="77777777" w:rsidTr="00271E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14:paraId="07539200" w14:textId="77777777" w:rsidR="00744159" w:rsidRPr="0027750B" w:rsidRDefault="00744159" w:rsidP="00744159">
                  <w:pPr>
                    <w:widowControl w:val="0"/>
                    <w:spacing w:before="120" w:after="120"/>
                  </w:pPr>
                  <w:r w:rsidRPr="0027750B">
                    <w:t>Revision - medium complexity – a revised plan that is not low complexity.</w:t>
                  </w:r>
                </w:p>
              </w:tc>
              <w:tc>
                <w:tcPr>
                  <w:tcW w:w="0" w:type="auto"/>
                </w:tcPr>
                <w:p w14:paraId="2C14BE14" w14:textId="77777777" w:rsidR="00744159" w:rsidRPr="009156D4" w:rsidRDefault="00744159" w:rsidP="00744159">
                  <w:pPr>
                    <w:widowControl w:val="0"/>
                    <w:spacing w:before="120" w:after="12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</w:rPr>
                  </w:pPr>
                  <w:r w:rsidRPr="009156D4">
                    <w:rPr>
                      <w:b/>
                      <w:bCs/>
                    </w:rPr>
                    <w:t>16 061</w:t>
                  </w:r>
                </w:p>
              </w:tc>
            </w:tr>
          </w:tbl>
          <w:p w14:paraId="7439B2C9" w14:textId="77777777" w:rsidR="00744159" w:rsidRDefault="00744159" w:rsidP="00744159">
            <w:pPr>
              <w:widowControl w:val="0"/>
            </w:pPr>
          </w:p>
          <w:p w14:paraId="648CC09A" w14:textId="77777777" w:rsidR="00744159" w:rsidRDefault="00744159" w:rsidP="00744159">
            <w:pPr>
              <w:widowControl w:val="0"/>
            </w:pPr>
            <w:r w:rsidRPr="00F808FE">
              <w:t xml:space="preserve">An invoice will be raised on </w:t>
            </w:r>
            <w:r>
              <w:t>acceptance</w:t>
            </w:r>
            <w:r w:rsidRPr="00F808FE">
              <w:t>. Invoices are payable by BPAY, credit card (online and phone), direct credit and in person at the Department of Corporate and Digital Development.</w:t>
            </w:r>
          </w:p>
          <w:p w14:paraId="06C5D041" w14:textId="77777777" w:rsidR="00744159" w:rsidRDefault="00744159" w:rsidP="00744159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17237B">
              <w:rPr>
                <w:color w:val="2E979C" w:themeColor="accent3"/>
                <w:sz w:val="32"/>
              </w:rPr>
              <w:t>How to submit</w:t>
            </w:r>
          </w:p>
          <w:p w14:paraId="6DD30E33" w14:textId="77777777" w:rsidR="00744159" w:rsidRPr="0017237B" w:rsidRDefault="00744159" w:rsidP="00744159">
            <w:r w:rsidRPr="0017237B">
              <w:t>Submit this form and attachments via email or post to:</w:t>
            </w:r>
          </w:p>
          <w:p w14:paraId="54D4AA65" w14:textId="77777777" w:rsidR="00744159" w:rsidRDefault="00744159" w:rsidP="00744159">
            <w:pPr>
              <w:widowControl w:val="0"/>
            </w:pPr>
            <w:hyperlink r:id="rId16" w:history="1">
              <w:r w:rsidRPr="000B707A">
                <w:rPr>
                  <w:rStyle w:val="Hyperlink"/>
                </w:rPr>
                <w:t>petroleum.operations@nt.gov.au</w:t>
              </w:r>
            </w:hyperlink>
            <w:r>
              <w:t xml:space="preserve"> </w:t>
            </w:r>
          </w:p>
          <w:p w14:paraId="7D99C5DF" w14:textId="77777777" w:rsidR="00744159" w:rsidRPr="00A874AB" w:rsidRDefault="00744159" w:rsidP="00744159">
            <w:pPr>
              <w:widowControl w:val="0"/>
            </w:pPr>
          </w:p>
          <w:p w14:paraId="0F48EC68" w14:textId="77777777" w:rsidR="00744159" w:rsidRDefault="00744159" w:rsidP="00744159">
            <w:pPr>
              <w:widowControl w:val="0"/>
            </w:pPr>
            <w:r>
              <w:t>Petroleum Operations</w:t>
            </w:r>
            <w:r>
              <w:br/>
              <w:t>Department of Mining and Energy</w:t>
            </w:r>
          </w:p>
          <w:p w14:paraId="7BA216F0" w14:textId="77777777" w:rsidR="00744159" w:rsidRPr="00A874AB" w:rsidRDefault="00744159" w:rsidP="00744159">
            <w:pPr>
              <w:widowControl w:val="0"/>
            </w:pPr>
            <w:r w:rsidRPr="00A874AB">
              <w:t>GPO Box 4550</w:t>
            </w:r>
          </w:p>
          <w:p w14:paraId="1456E821" w14:textId="77777777" w:rsidR="00744159" w:rsidRPr="0085027A" w:rsidRDefault="00744159" w:rsidP="00744159">
            <w:pPr>
              <w:widowControl w:val="0"/>
            </w:pPr>
            <w:r w:rsidRPr="00A874AB">
              <w:t>Darwin NT 0801</w:t>
            </w:r>
          </w:p>
          <w:p w14:paraId="6514060A" w14:textId="77777777" w:rsidR="00744159" w:rsidRPr="0017237B" w:rsidRDefault="00744159" w:rsidP="00744159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17237B">
              <w:rPr>
                <w:color w:val="2E979C" w:themeColor="accent3"/>
                <w:sz w:val="32"/>
              </w:rPr>
              <w:t>Privacy statement</w:t>
            </w:r>
          </w:p>
          <w:p w14:paraId="4C38957C" w14:textId="77777777" w:rsidR="00744159" w:rsidRDefault="00744159" w:rsidP="00744159">
            <w:pPr>
              <w:widowControl w:val="0"/>
            </w:pPr>
            <w:r>
              <w:t xml:space="preserve">The Department of Mining and Energy complies with the </w:t>
            </w:r>
            <w:hyperlink r:id="rId17" w:history="1">
              <w:r w:rsidRPr="00E47C44">
                <w:rPr>
                  <w:rStyle w:val="Hyperlink"/>
                </w:rPr>
                <w:t>Information Privacy Principles</w:t>
              </w:r>
            </w:hyperlink>
            <w:r>
              <w:rPr>
                <w:rStyle w:val="FootnoteReference"/>
              </w:rPr>
              <w:footnoteReference w:id="6"/>
            </w:r>
            <w:r>
              <w:t xml:space="preserve"> scheduled by the </w:t>
            </w:r>
            <w:r w:rsidRPr="007117E5">
              <w:rPr>
                <w:i/>
              </w:rPr>
              <w:t>Information Act 2002</w:t>
            </w:r>
            <w:r>
              <w:t>.</w:t>
            </w:r>
          </w:p>
          <w:p w14:paraId="31CB8672" w14:textId="77777777" w:rsidR="00744159" w:rsidRPr="0017237B" w:rsidRDefault="00744159" w:rsidP="00744159">
            <w:pPr>
              <w:pStyle w:val="Heading1"/>
              <w:keepNext w:val="0"/>
              <w:keepLines w:val="0"/>
              <w:widowControl w:val="0"/>
              <w:rPr>
                <w:color w:val="2E979C" w:themeColor="accent3"/>
                <w:sz w:val="32"/>
              </w:rPr>
            </w:pPr>
            <w:r w:rsidRPr="0017237B">
              <w:rPr>
                <w:color w:val="2E979C" w:themeColor="accent3"/>
                <w:sz w:val="32"/>
              </w:rPr>
              <w:t>Further information</w:t>
            </w:r>
          </w:p>
          <w:p w14:paraId="0C628543" w14:textId="67F1996E" w:rsidR="00744159" w:rsidRPr="002C0BEF" w:rsidRDefault="00744159" w:rsidP="00744159">
            <w:r>
              <w:rPr>
                <w:rStyle w:val="Questionlabel"/>
                <w:b w:val="0"/>
              </w:rPr>
              <w:t xml:space="preserve">Contact Petroleum Operations on 08 8999 6030 or email </w:t>
            </w:r>
            <w:hyperlink r:id="rId18" w:history="1">
              <w:r w:rsidRPr="000B707A">
                <w:rPr>
                  <w:rStyle w:val="Hyperlink"/>
                </w:rPr>
                <w:t>petroleum.operations@nt.gov.au</w:t>
              </w:r>
            </w:hyperlink>
          </w:p>
        </w:tc>
      </w:tr>
      <w:tr w:rsidR="00744159" w:rsidRPr="007A5EFD" w14:paraId="025EF504" w14:textId="77777777" w:rsidTr="009269F6">
        <w:trPr>
          <w:trHeight w:val="27"/>
        </w:trPr>
        <w:tc>
          <w:tcPr>
            <w:tcW w:w="10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133FC33" w14:textId="6543150A" w:rsidR="00744159" w:rsidRPr="00744159" w:rsidRDefault="00744159" w:rsidP="00271E19">
            <w:pPr>
              <w:pageBreakBefore/>
              <w:rPr>
                <w:rFonts w:asciiTheme="majorHAnsi" w:hAnsiTheme="majorHAnsi"/>
                <w:sz w:val="32"/>
                <w:szCs w:val="32"/>
              </w:rPr>
            </w:pPr>
            <w:r w:rsidRPr="00744159">
              <w:rPr>
                <w:rFonts w:asciiTheme="majorHAnsi" w:hAnsiTheme="majorHAnsi"/>
                <w:color w:val="2E979C" w:themeColor="accent3"/>
                <w:sz w:val="32"/>
                <w:szCs w:val="32"/>
              </w:rPr>
              <w:lastRenderedPageBreak/>
              <w:t>Internal document control</w:t>
            </w:r>
          </w:p>
        </w:tc>
      </w:tr>
      <w:tr w:rsidR="00744159" w:rsidRPr="007A5EFD" w14:paraId="2B9C4C30" w14:textId="47EC256A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0E40D5F6" w14:textId="03A4B5EB" w:rsidR="00744159" w:rsidRPr="002C0BEF" w:rsidRDefault="00744159" w:rsidP="00744159">
            <w:r w:rsidRPr="00F54E84">
              <w:rPr>
                <w:b/>
              </w:rPr>
              <w:t>Document title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403A" w14:textId="2403E076" w:rsidR="00744159" w:rsidRPr="002C0BEF" w:rsidRDefault="00000000" w:rsidP="00744159">
            <w:sdt>
              <w:sdtPr>
                <w:alias w:val="Title"/>
                <w:tag w:val="Title"/>
                <w:id w:val="-23944939"/>
                <w:placeholder>
                  <w:docPart w:val="1A60DCF09F34445FADEA990AC04A2E7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="00744159" w:rsidRPr="00FC1CBB">
                  <w:t>Field Management Plan Approval Application PA s61</w:t>
                </w:r>
              </w:sdtContent>
            </w:sdt>
          </w:p>
        </w:tc>
      </w:tr>
      <w:tr w:rsidR="00744159" w:rsidRPr="007A5EFD" w14:paraId="12B8C64C" w14:textId="5F1DECDC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740C30CB" w14:textId="60E39DFC" w:rsidR="00744159" w:rsidRPr="002C0BEF" w:rsidRDefault="00744159" w:rsidP="00744159">
            <w:r w:rsidRPr="00F54E84">
              <w:rPr>
                <w:b/>
              </w:rPr>
              <w:t>Contact details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9555" w14:textId="66A73AD5" w:rsidR="00744159" w:rsidRPr="002C0BEF" w:rsidRDefault="00744159" w:rsidP="00744159">
            <w:r w:rsidRPr="00F54E84">
              <w:t>Department of Mining and Energy</w:t>
            </w:r>
          </w:p>
        </w:tc>
      </w:tr>
      <w:tr w:rsidR="00744159" w:rsidRPr="007A5EFD" w14:paraId="1ABC1333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27B220A6" w14:textId="1730AD6F" w:rsidR="00744159" w:rsidRPr="002C0BEF" w:rsidRDefault="00744159" w:rsidP="00744159">
            <w:r w:rsidRPr="00F54E84">
              <w:rPr>
                <w:b/>
              </w:rPr>
              <w:t>Approved by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453C" w14:textId="3888EE12" w:rsidR="00744159" w:rsidRPr="002C0BEF" w:rsidRDefault="00744159" w:rsidP="00744159">
            <w:r w:rsidRPr="00F54E84">
              <w:t>Senior Executive Director, Energy Development</w:t>
            </w:r>
          </w:p>
        </w:tc>
      </w:tr>
      <w:tr w:rsidR="00744159" w:rsidRPr="007A5EFD" w14:paraId="22CB5CAC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6CB9B9EB" w14:textId="417A297B" w:rsidR="00744159" w:rsidRPr="002C0BEF" w:rsidRDefault="00744159" w:rsidP="00744159">
            <w:r w:rsidRPr="00F54E84">
              <w:rPr>
                <w:b/>
              </w:rPr>
              <w:t>Date approved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55B9" w14:textId="78220991" w:rsidR="00744159" w:rsidRPr="002C0BEF" w:rsidRDefault="00744159" w:rsidP="00744159">
            <w:r w:rsidRPr="00F54E84">
              <w:t>22/09/2025</w:t>
            </w:r>
          </w:p>
        </w:tc>
      </w:tr>
      <w:tr w:rsidR="00744159" w:rsidRPr="007A5EFD" w14:paraId="1C34E832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3D8FE804" w14:textId="06962955" w:rsidR="00744159" w:rsidRPr="002C0BEF" w:rsidRDefault="00744159" w:rsidP="00744159">
            <w:r w:rsidRPr="00F54E84">
              <w:rPr>
                <w:b/>
              </w:rPr>
              <w:t>Document review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C7E1" w14:textId="4CD6087F" w:rsidR="00744159" w:rsidRPr="002C0BEF" w:rsidRDefault="00744159" w:rsidP="00744159">
            <w:r w:rsidRPr="00F54E84">
              <w:t>Biennially</w:t>
            </w:r>
          </w:p>
        </w:tc>
      </w:tr>
      <w:tr w:rsidR="00744159" w:rsidRPr="007A5EFD" w14:paraId="5838B1F3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14:paraId="615355CF" w14:textId="49BC4698" w:rsidR="00744159" w:rsidRPr="002C0BEF" w:rsidRDefault="00744159" w:rsidP="00744159">
            <w:r w:rsidRPr="00F54E84">
              <w:rPr>
                <w:b/>
              </w:rPr>
              <w:t>TRM number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BFAA" w14:textId="4A10BDB0" w:rsidR="00744159" w:rsidRPr="002C0BEF" w:rsidRDefault="00744159" w:rsidP="00744159">
            <w:r w:rsidRPr="00F54E84">
              <w:t>TB</w:t>
            </w:r>
            <w:r>
              <w:t>A</w:t>
            </w:r>
          </w:p>
        </w:tc>
      </w:tr>
      <w:tr w:rsidR="00744159" w:rsidRPr="00271E19" w14:paraId="6945FEA8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0D89F6A0" w14:textId="617782C6" w:rsidR="00744159" w:rsidRPr="00271E19" w:rsidRDefault="00744159" w:rsidP="00744159">
            <w:pPr>
              <w:rPr>
                <w:b/>
                <w:bCs/>
              </w:rPr>
            </w:pPr>
            <w:r w:rsidRPr="00271E19">
              <w:rPr>
                <w:b/>
                <w:bCs/>
              </w:rPr>
              <w:t>Version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</w:tcPr>
          <w:p w14:paraId="00C70B9B" w14:textId="31C75582" w:rsidR="00744159" w:rsidRPr="00271E19" w:rsidRDefault="00744159" w:rsidP="00744159">
            <w:pPr>
              <w:rPr>
                <w:b/>
                <w:bCs/>
              </w:rPr>
            </w:pPr>
            <w:r w:rsidRPr="00271E19">
              <w:rPr>
                <w:b/>
                <w:bCs/>
              </w:rPr>
              <w:t>Date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</w:tcPr>
          <w:p w14:paraId="6F14E49D" w14:textId="54EE4E51" w:rsidR="00744159" w:rsidRPr="00271E19" w:rsidRDefault="00744159" w:rsidP="00744159">
            <w:pPr>
              <w:rPr>
                <w:b/>
                <w:bCs/>
              </w:rPr>
            </w:pPr>
            <w:r w:rsidRPr="00271E19">
              <w:rPr>
                <w:b/>
                <w:bCs/>
              </w:rPr>
              <w:t>Author</w:t>
            </w:r>
          </w:p>
        </w:tc>
        <w:tc>
          <w:tcPr>
            <w:tcW w:w="2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</w:tcPr>
          <w:p w14:paraId="2A03A7B8" w14:textId="72FCB4E5" w:rsidR="00744159" w:rsidRPr="00271E19" w:rsidRDefault="00744159" w:rsidP="00744159">
            <w:pPr>
              <w:rPr>
                <w:b/>
                <w:bCs/>
              </w:rPr>
            </w:pPr>
            <w:r w:rsidRPr="00271E19">
              <w:rPr>
                <w:b/>
                <w:bCs/>
              </w:rPr>
              <w:t>Changes Made</w:t>
            </w:r>
          </w:p>
        </w:tc>
      </w:tr>
      <w:tr w:rsidR="00744159" w:rsidRPr="007A5EFD" w14:paraId="04DA419C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776B763" w14:textId="03960DA1" w:rsidR="00744159" w:rsidRDefault="00744159" w:rsidP="00744159">
            <w:r w:rsidRPr="00FF7DD6">
              <w:t>1.0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24E3" w14:textId="2E9583E6" w:rsidR="00744159" w:rsidRDefault="00744159" w:rsidP="00744159">
            <w:r w:rsidRPr="00FF7DD6">
              <w:t>25/09/2024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DCB9" w14:textId="38F1E10D" w:rsidR="00744159" w:rsidRDefault="00744159" w:rsidP="00744159">
            <w:r w:rsidRPr="00FF7DD6">
              <w:t>Energy Development</w:t>
            </w:r>
          </w:p>
        </w:tc>
        <w:tc>
          <w:tcPr>
            <w:tcW w:w="2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141" w14:textId="3253890A" w:rsidR="00744159" w:rsidRDefault="00744159" w:rsidP="00744159">
            <w:r w:rsidRPr="00FF7DD6">
              <w:t>Initial approved form</w:t>
            </w:r>
          </w:p>
        </w:tc>
      </w:tr>
      <w:tr w:rsidR="00744159" w:rsidRPr="007A5EFD" w14:paraId="6EB24740" w14:textId="77777777" w:rsidTr="009269F6">
        <w:trPr>
          <w:trHeight w:val="2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15C95F3" w14:textId="465864F3" w:rsidR="00744159" w:rsidRDefault="00744159" w:rsidP="00744159">
            <w:r>
              <w:t>2.0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71B5" w14:textId="747DF9B3" w:rsidR="00744159" w:rsidRDefault="00744159" w:rsidP="00744159">
            <w:r>
              <w:t>28/07/2026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EBD8" w14:textId="1FE139FF" w:rsidR="00744159" w:rsidRDefault="00744159" w:rsidP="00744159">
            <w:r>
              <w:t>Energy Development</w:t>
            </w:r>
          </w:p>
        </w:tc>
        <w:tc>
          <w:tcPr>
            <w:tcW w:w="2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950F" w14:textId="1E7AA9C1" w:rsidR="00744159" w:rsidRDefault="00744159" w:rsidP="00744159">
            <w:r>
              <w:t>Accessibility updates</w:t>
            </w:r>
          </w:p>
        </w:tc>
      </w:tr>
    </w:tbl>
    <w:p w14:paraId="6EE8E5DC" w14:textId="284F4135" w:rsidR="009F2B95" w:rsidRPr="007D3557" w:rsidRDefault="009F2B95" w:rsidP="007D3557">
      <w:pPr>
        <w:rPr>
          <w:sz w:val="2"/>
          <w:szCs w:val="2"/>
        </w:rPr>
      </w:pPr>
    </w:p>
    <w:sectPr w:rsidR="009F2B95" w:rsidRPr="007D3557" w:rsidSect="00CC571B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6252" w14:textId="77777777" w:rsidR="006D509B" w:rsidRDefault="006D509B" w:rsidP="007332FF">
      <w:r>
        <w:separator/>
      </w:r>
    </w:p>
  </w:endnote>
  <w:endnote w:type="continuationSeparator" w:id="0">
    <w:p w14:paraId="03D2B1FB" w14:textId="77777777" w:rsidR="006D509B" w:rsidRDefault="006D509B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5F7FBA1" w14:textId="77777777" w:rsidTr="00744159">
      <w:trPr>
        <w:cantSplit/>
        <w:trHeight w:hRule="exact" w:val="850"/>
      </w:trPr>
      <w:tc>
        <w:tcPr>
          <w:tcW w:w="10318" w:type="dxa"/>
          <w:tcBorders>
            <w:left w:val="single" w:sz="4" w:space="0" w:color="auto"/>
          </w:tcBorders>
          <w:vAlign w:val="bottom"/>
        </w:tcPr>
        <w:p w14:paraId="5333CF16" w14:textId="5661088E" w:rsidR="001B3D22" w:rsidRPr="00E21F1E" w:rsidRDefault="001B3D22" w:rsidP="001B3D22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0D6100">
                <w:rPr>
                  <w:rStyle w:val="PageNumber"/>
                  <w:b/>
                </w:rPr>
                <w:t>MINING AND ENERGY</w:t>
              </w:r>
            </w:sdtContent>
          </w:sdt>
        </w:p>
        <w:p w14:paraId="059C60B4" w14:textId="12A15DD0" w:rsidR="001B3D22" w:rsidRPr="00E21F1E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EC4C83">
                <w:rPr>
                  <w:rStyle w:val="PageNumber"/>
                </w:rPr>
                <w:t>5 August 2026</w:t>
              </w:r>
            </w:sdtContent>
          </w:sdt>
          <w:r w:rsidR="001B3D22" w:rsidRPr="00E21F1E">
            <w:rPr>
              <w:rStyle w:val="PageNumber"/>
            </w:rPr>
            <w:t xml:space="preserve"> | Version </w:t>
          </w:r>
          <w:r w:rsidR="00271E19">
            <w:rPr>
              <w:rStyle w:val="PageNumber"/>
            </w:rPr>
            <w:t>2</w:t>
          </w:r>
          <w:r w:rsidR="00E21F1E" w:rsidRPr="00E21F1E">
            <w:rPr>
              <w:rStyle w:val="PageNumber"/>
            </w:rPr>
            <w:t>.0</w:t>
          </w:r>
          <w:r w:rsidR="001B3D22" w:rsidRPr="00E21F1E">
            <w:rPr>
              <w:rStyle w:val="PageNumber"/>
            </w:rPr>
            <w:t xml:space="preserve"> </w:t>
          </w:r>
        </w:p>
        <w:p w14:paraId="5B368778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E21F1E">
            <w:rPr>
              <w:rStyle w:val="PageNumber"/>
            </w:rPr>
            <w:t xml:space="preserve">Page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PAGE  \* Arabic  \* MERGEFORMAT </w:instrText>
          </w:r>
          <w:r w:rsidRPr="00E21F1E">
            <w:rPr>
              <w:rStyle w:val="PageNumber"/>
            </w:rPr>
            <w:fldChar w:fldCharType="separate"/>
          </w:r>
          <w:r w:rsidR="001161A4" w:rsidRPr="00E21F1E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  <w:r w:rsidRPr="00E21F1E">
            <w:rPr>
              <w:rStyle w:val="PageNumber"/>
            </w:rPr>
            <w:t xml:space="preserve"> of </w:t>
          </w:r>
          <w:r w:rsidRPr="00E21F1E">
            <w:rPr>
              <w:rStyle w:val="PageNumber"/>
            </w:rPr>
            <w:fldChar w:fldCharType="begin"/>
          </w:r>
          <w:r w:rsidRPr="00E21F1E">
            <w:rPr>
              <w:rStyle w:val="PageNumber"/>
            </w:rPr>
            <w:instrText xml:space="preserve"> NUMPAGES  \* Arabic  \* MERGEFORMAT </w:instrText>
          </w:r>
          <w:r w:rsidRPr="00E21F1E">
            <w:rPr>
              <w:rStyle w:val="PageNumber"/>
            </w:rPr>
            <w:fldChar w:fldCharType="separate"/>
          </w:r>
          <w:r w:rsidR="001161A4" w:rsidRPr="00E21F1E">
            <w:rPr>
              <w:rStyle w:val="PageNumber"/>
              <w:noProof/>
            </w:rPr>
            <w:t>2</w:t>
          </w:r>
          <w:r w:rsidRPr="00E21F1E">
            <w:rPr>
              <w:rStyle w:val="PageNumber"/>
            </w:rPr>
            <w:fldChar w:fldCharType="end"/>
          </w:r>
        </w:p>
      </w:tc>
    </w:tr>
  </w:tbl>
  <w:p w14:paraId="257D450D" w14:textId="77777777" w:rsidR="002645D5" w:rsidRPr="00B11C67" w:rsidRDefault="002645D5" w:rsidP="002645D5">
    <w:pPr>
      <w:pStyle w:val="Footer"/>
      <w:rPr>
        <w:sz w:val="4"/>
        <w:szCs w:val="4"/>
      </w:rPr>
    </w:pPr>
  </w:p>
  <w:p w14:paraId="51CEDD56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9B28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494A9E90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53420A99" w14:textId="2AF73D2C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0D6100">
                <w:rPr>
                  <w:rStyle w:val="PageNumber"/>
                  <w:b/>
                </w:rPr>
                <w:t>MINING AND ENERGY</w:t>
              </w:r>
            </w:sdtContent>
          </w:sdt>
        </w:p>
        <w:p w14:paraId="279D6AD9" w14:textId="23648C0F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EC4C83">
                <w:rPr>
                  <w:rStyle w:val="PageNumber"/>
                </w:rPr>
                <w:t>5 August 2026</w:t>
              </w:r>
            </w:sdtContent>
          </w:sdt>
          <w:r w:rsidR="001B3D22" w:rsidRPr="003F53F0">
            <w:rPr>
              <w:rStyle w:val="PageNumber"/>
            </w:rPr>
            <w:t xml:space="preserve"> | Version </w:t>
          </w:r>
          <w:r w:rsidR="00271E19">
            <w:rPr>
              <w:rStyle w:val="PageNumber"/>
            </w:rPr>
            <w:t>2</w:t>
          </w:r>
          <w:r w:rsidR="00197039">
            <w:rPr>
              <w:rStyle w:val="PageNumber"/>
            </w:rPr>
            <w:t>.0</w:t>
          </w:r>
        </w:p>
        <w:p w14:paraId="5D18C373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1A0EEA99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418BFCCE" wp14:editId="326E3F82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4EB1CFE1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B908" w14:textId="77777777" w:rsidR="006D509B" w:rsidRDefault="006D509B" w:rsidP="007332FF">
      <w:r>
        <w:separator/>
      </w:r>
    </w:p>
  </w:footnote>
  <w:footnote w:type="continuationSeparator" w:id="0">
    <w:p w14:paraId="4B2ADD43" w14:textId="77777777" w:rsidR="006D509B" w:rsidRDefault="006D509B" w:rsidP="007332FF">
      <w:r>
        <w:continuationSeparator/>
      </w:r>
    </w:p>
  </w:footnote>
  <w:footnote w:id="1">
    <w:p w14:paraId="0888FC25" w14:textId="25B5AAE7" w:rsidR="0017237B" w:rsidRPr="0017237B" w:rsidRDefault="0017237B">
      <w:pPr>
        <w:pStyle w:val="FootnoteText"/>
        <w:rPr>
          <w:sz w:val="18"/>
          <w:szCs w:val="18"/>
        </w:rPr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https://legislation.nt.gov.au/en/Legislation/PETROLEUM-ACT-1984</w:t>
      </w:r>
    </w:p>
  </w:footnote>
  <w:footnote w:id="2">
    <w:p w14:paraId="425B20AB" w14:textId="1E82F9B3" w:rsidR="0017237B" w:rsidRPr="0017237B" w:rsidRDefault="0017237B">
      <w:pPr>
        <w:pStyle w:val="FootnoteText"/>
        <w:rPr>
          <w:sz w:val="18"/>
          <w:szCs w:val="18"/>
        </w:rPr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https://legislation.nt.gov.au/Legislation/PETROLEUM-REGULATIONS-2020</w:t>
      </w:r>
    </w:p>
  </w:footnote>
  <w:footnote w:id="3">
    <w:p w14:paraId="183242AB" w14:textId="43F60945" w:rsidR="0017237B" w:rsidRDefault="0017237B">
      <w:pPr>
        <w:pStyle w:val="FootnoteText"/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https://nt.gov.au/__data/assets/pdf_file/0008/1564919/field-management-plan-and-rate-of-recovery-guideline.pdf</w:t>
      </w:r>
    </w:p>
  </w:footnote>
  <w:footnote w:id="4">
    <w:p w14:paraId="3A97FEE2" w14:textId="77777777" w:rsidR="00744159" w:rsidRPr="0017237B" w:rsidRDefault="00744159" w:rsidP="00744159">
      <w:pPr>
        <w:pStyle w:val="FootnoteText"/>
        <w:rPr>
          <w:sz w:val="18"/>
          <w:szCs w:val="18"/>
        </w:rPr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https://nt.gov.au/industry/energy/petroleum-operations/fees-and-levies</w:t>
      </w:r>
    </w:p>
  </w:footnote>
  <w:footnote w:id="5">
    <w:p w14:paraId="7419E97B" w14:textId="77777777" w:rsidR="00744159" w:rsidRPr="0017237B" w:rsidRDefault="00744159" w:rsidP="00744159">
      <w:pPr>
        <w:pStyle w:val="FootnoteText"/>
        <w:rPr>
          <w:sz w:val="18"/>
          <w:szCs w:val="18"/>
        </w:rPr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Revenue units are determined each financial year by the </w:t>
      </w:r>
      <w:hyperlink r:id="rId1" w:anchor=":~:text=The%20value%20of%20a%20revenue,Australian%20Bureau%20of%20Statistics%20website." w:history="1">
        <w:r w:rsidRPr="0017237B">
          <w:rPr>
            <w:color w:val="0070C0"/>
            <w:sz w:val="18"/>
            <w:szCs w:val="18"/>
            <w:u w:val="single" w:color="0562C1"/>
          </w:rPr>
          <w:t>Territory Revenue Office</w:t>
        </w:r>
      </w:hyperlink>
      <w:r w:rsidRPr="0017237B">
        <w:rPr>
          <w:color w:val="3A3440" w:themeColor="text1"/>
          <w:sz w:val="18"/>
          <w:szCs w:val="18"/>
          <w:u w:color="0562C1"/>
        </w:rPr>
        <w:t>.</w:t>
      </w:r>
    </w:p>
  </w:footnote>
  <w:footnote w:id="6">
    <w:p w14:paraId="211F1B88" w14:textId="77777777" w:rsidR="00744159" w:rsidRDefault="00744159" w:rsidP="00744159">
      <w:pPr>
        <w:pStyle w:val="FootnoteText"/>
      </w:pPr>
      <w:r w:rsidRPr="0017237B">
        <w:rPr>
          <w:rStyle w:val="FootnoteReference"/>
          <w:sz w:val="18"/>
          <w:szCs w:val="18"/>
        </w:rPr>
        <w:footnoteRef/>
      </w:r>
      <w:r w:rsidRPr="0017237B"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AD6B" w14:textId="265DAD18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34198">
          <w:rPr>
            <w:rStyle w:val="HeaderChar"/>
          </w:rPr>
          <w:t>Field Management Plan Approval Application PA s61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9544" w14:textId="382EFC3B" w:rsidR="00A53CF0" w:rsidRPr="00E908F1" w:rsidRDefault="00000000" w:rsidP="00A53CF0">
    <w:pPr>
      <w:pStyle w:val="Title"/>
    </w:pPr>
    <w:sdt>
      <w:sdtPr>
        <w:rPr>
          <w:rStyle w:val="Heading1Char"/>
          <w:color w:val="3A3440" w:themeColor="text1"/>
          <w:sz w:val="60"/>
          <w:szCs w:val="64"/>
        </w:rPr>
        <w:alias w:val="Title"/>
        <w:tag w:val="Title"/>
        <w:id w:val="-509755993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="003E2D08" w:rsidRPr="003E2D08">
          <w:rPr>
            <w:rStyle w:val="Heading1Char"/>
            <w:color w:val="3A3440" w:themeColor="text1"/>
            <w:sz w:val="60"/>
            <w:szCs w:val="64"/>
          </w:rPr>
          <w:t xml:space="preserve">Field </w:t>
        </w:r>
        <w:r w:rsidR="00134198">
          <w:rPr>
            <w:rStyle w:val="Heading1Char"/>
            <w:color w:val="3A3440" w:themeColor="text1"/>
            <w:sz w:val="60"/>
            <w:szCs w:val="64"/>
          </w:rPr>
          <w:t>M</w:t>
        </w:r>
        <w:r w:rsidR="003E2D08" w:rsidRPr="003E2D08">
          <w:rPr>
            <w:rStyle w:val="Heading1Char"/>
            <w:color w:val="3A3440" w:themeColor="text1"/>
            <w:sz w:val="60"/>
            <w:szCs w:val="64"/>
          </w:rPr>
          <w:t xml:space="preserve">anagement </w:t>
        </w:r>
        <w:r w:rsidR="00134198">
          <w:rPr>
            <w:rStyle w:val="Heading1Char"/>
            <w:color w:val="3A3440" w:themeColor="text1"/>
            <w:sz w:val="60"/>
            <w:szCs w:val="64"/>
          </w:rPr>
          <w:t>P</w:t>
        </w:r>
        <w:r w:rsidR="003E2D08" w:rsidRPr="003E2D08">
          <w:rPr>
            <w:rStyle w:val="Heading1Char"/>
            <w:color w:val="3A3440" w:themeColor="text1"/>
            <w:sz w:val="60"/>
            <w:szCs w:val="64"/>
          </w:rPr>
          <w:t xml:space="preserve">lan </w:t>
        </w:r>
        <w:r w:rsidR="00134198">
          <w:rPr>
            <w:rStyle w:val="Heading1Char"/>
            <w:color w:val="3A3440" w:themeColor="text1"/>
            <w:sz w:val="60"/>
            <w:szCs w:val="64"/>
          </w:rPr>
          <w:t>A</w:t>
        </w:r>
        <w:r w:rsidR="003E2D08" w:rsidRPr="003E2D08">
          <w:rPr>
            <w:rStyle w:val="Heading1Char"/>
            <w:color w:val="3A3440" w:themeColor="text1"/>
            <w:sz w:val="60"/>
            <w:szCs w:val="64"/>
          </w:rPr>
          <w:t xml:space="preserve">pproval </w:t>
        </w:r>
        <w:r w:rsidR="00134198">
          <w:rPr>
            <w:rStyle w:val="Heading1Char"/>
            <w:color w:val="3A3440" w:themeColor="text1"/>
            <w:sz w:val="60"/>
            <w:szCs w:val="64"/>
          </w:rPr>
          <w:t>A</w:t>
        </w:r>
        <w:r w:rsidR="00AC3BDE">
          <w:rPr>
            <w:rStyle w:val="Heading1Char"/>
            <w:color w:val="3A3440" w:themeColor="text1"/>
            <w:sz w:val="60"/>
            <w:szCs w:val="64"/>
          </w:rPr>
          <w:t xml:space="preserve">pplication </w:t>
        </w:r>
        <w:r w:rsidR="003E2D08" w:rsidRPr="003E2D08">
          <w:rPr>
            <w:rStyle w:val="Heading1Char"/>
            <w:color w:val="3A3440" w:themeColor="text1"/>
            <w:sz w:val="60"/>
            <w:szCs w:val="64"/>
          </w:rPr>
          <w:t>PA s61</w:t>
        </w:r>
      </w:sdtContent>
    </w:sdt>
    <w:r w:rsidR="000070C9">
      <w:rPr>
        <w:rStyle w:val="TitleCha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AAB"/>
    <w:multiLevelType w:val="hybridMultilevel"/>
    <w:tmpl w:val="E68C42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C8C7D46"/>
    <w:multiLevelType w:val="hybridMultilevel"/>
    <w:tmpl w:val="8DD0CF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4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5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8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9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0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1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2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3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4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5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6" w15:restartNumberingAfterBreak="0">
    <w:nsid w:val="27D83E4D"/>
    <w:multiLevelType w:val="multilevel"/>
    <w:tmpl w:val="3928FD02"/>
    <w:numStyleLink w:val="Bulletlist"/>
  </w:abstractNum>
  <w:abstractNum w:abstractNumId="17" w15:restartNumberingAfterBreak="0">
    <w:nsid w:val="2C7A0962"/>
    <w:multiLevelType w:val="hybridMultilevel"/>
    <w:tmpl w:val="3AA09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0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1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2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3" w15:restartNumberingAfterBreak="0">
    <w:nsid w:val="38100386"/>
    <w:multiLevelType w:val="hybridMultilevel"/>
    <w:tmpl w:val="E6D07C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5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7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3842BC6"/>
    <w:multiLevelType w:val="multilevel"/>
    <w:tmpl w:val="0C78A7AC"/>
    <w:numStyleLink w:val="Tablebulletlist"/>
  </w:abstractNum>
  <w:abstractNum w:abstractNumId="30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1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2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3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4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5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6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B2CFD"/>
    <w:multiLevelType w:val="hybridMultilevel"/>
    <w:tmpl w:val="0CA444C6"/>
    <w:lvl w:ilvl="0" w:tplc="8034B86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9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0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2"/>
  </w:num>
  <w:num w:numId="2" w16cid:durableId="1606159333">
    <w:abstractNumId w:val="13"/>
  </w:num>
  <w:num w:numId="3" w16cid:durableId="978191884">
    <w:abstractNumId w:val="41"/>
  </w:num>
  <w:num w:numId="4" w16cid:durableId="2132624244">
    <w:abstractNumId w:val="27"/>
  </w:num>
  <w:num w:numId="5" w16cid:durableId="892352852">
    <w:abstractNumId w:val="18"/>
  </w:num>
  <w:num w:numId="6" w16cid:durableId="451825757">
    <w:abstractNumId w:val="9"/>
  </w:num>
  <w:num w:numId="7" w16cid:durableId="1363089647">
    <w:abstractNumId w:val="29"/>
  </w:num>
  <w:num w:numId="8" w16cid:durableId="1495103582">
    <w:abstractNumId w:val="16"/>
  </w:num>
  <w:num w:numId="9" w16cid:durableId="1838618493">
    <w:abstractNumId w:val="40"/>
  </w:num>
  <w:num w:numId="10" w16cid:durableId="1210144971">
    <w:abstractNumId w:val="25"/>
  </w:num>
  <w:num w:numId="11" w16cid:durableId="2134982445">
    <w:abstractNumId w:val="36"/>
  </w:num>
  <w:num w:numId="12" w16cid:durableId="1373574079">
    <w:abstractNumId w:val="37"/>
  </w:num>
  <w:num w:numId="13" w16cid:durableId="985013185">
    <w:abstractNumId w:val="0"/>
  </w:num>
  <w:num w:numId="14" w16cid:durableId="1903444496">
    <w:abstractNumId w:val="17"/>
  </w:num>
  <w:num w:numId="15" w16cid:durableId="1496872752">
    <w:abstractNumId w:val="23"/>
  </w:num>
  <w:num w:numId="16" w16cid:durableId="33044896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5"/>
    <w:rsid w:val="00001DDF"/>
    <w:rsid w:val="0000322D"/>
    <w:rsid w:val="000070C9"/>
    <w:rsid w:val="00007670"/>
    <w:rsid w:val="00010665"/>
    <w:rsid w:val="00016F03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47AC"/>
    <w:rsid w:val="00056DEF"/>
    <w:rsid w:val="00056EDC"/>
    <w:rsid w:val="000606FC"/>
    <w:rsid w:val="0006635A"/>
    <w:rsid w:val="000667D5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86D04"/>
    <w:rsid w:val="000911EF"/>
    <w:rsid w:val="000962C5"/>
    <w:rsid w:val="00097865"/>
    <w:rsid w:val="000A4317"/>
    <w:rsid w:val="000A559C"/>
    <w:rsid w:val="000B0076"/>
    <w:rsid w:val="000B2CA1"/>
    <w:rsid w:val="000C23BA"/>
    <w:rsid w:val="000C29F3"/>
    <w:rsid w:val="000C74DC"/>
    <w:rsid w:val="000D1F29"/>
    <w:rsid w:val="000D6100"/>
    <w:rsid w:val="000D633D"/>
    <w:rsid w:val="000E342B"/>
    <w:rsid w:val="000E3ED2"/>
    <w:rsid w:val="000E5DD2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22513"/>
    <w:rsid w:val="00132658"/>
    <w:rsid w:val="0013301A"/>
    <w:rsid w:val="00134198"/>
    <w:rsid w:val="001343E2"/>
    <w:rsid w:val="00150DC0"/>
    <w:rsid w:val="00156CD4"/>
    <w:rsid w:val="0016153B"/>
    <w:rsid w:val="00162207"/>
    <w:rsid w:val="00164A3E"/>
    <w:rsid w:val="00166FF6"/>
    <w:rsid w:val="0017237B"/>
    <w:rsid w:val="001727C8"/>
    <w:rsid w:val="00172B65"/>
    <w:rsid w:val="00176123"/>
    <w:rsid w:val="00181620"/>
    <w:rsid w:val="001827F3"/>
    <w:rsid w:val="00187130"/>
    <w:rsid w:val="001957AD"/>
    <w:rsid w:val="00196F8E"/>
    <w:rsid w:val="00197039"/>
    <w:rsid w:val="001A2B7F"/>
    <w:rsid w:val="001A3AFD"/>
    <w:rsid w:val="001A496C"/>
    <w:rsid w:val="001A576A"/>
    <w:rsid w:val="001A744B"/>
    <w:rsid w:val="001B28DA"/>
    <w:rsid w:val="001B2B6C"/>
    <w:rsid w:val="001B3D22"/>
    <w:rsid w:val="001B434D"/>
    <w:rsid w:val="001C3FF1"/>
    <w:rsid w:val="001D01C4"/>
    <w:rsid w:val="001D3945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E4A62"/>
    <w:rsid w:val="001F3848"/>
    <w:rsid w:val="001F59E6"/>
    <w:rsid w:val="00202D7E"/>
    <w:rsid w:val="00203F1C"/>
    <w:rsid w:val="002044FA"/>
    <w:rsid w:val="00206936"/>
    <w:rsid w:val="00206C6F"/>
    <w:rsid w:val="00206FBD"/>
    <w:rsid w:val="00207438"/>
    <w:rsid w:val="00207746"/>
    <w:rsid w:val="00230031"/>
    <w:rsid w:val="0023494D"/>
    <w:rsid w:val="00234FBA"/>
    <w:rsid w:val="00235C01"/>
    <w:rsid w:val="00237872"/>
    <w:rsid w:val="00245047"/>
    <w:rsid w:val="00247343"/>
    <w:rsid w:val="00253E23"/>
    <w:rsid w:val="002645D5"/>
    <w:rsid w:val="0026532D"/>
    <w:rsid w:val="00265C56"/>
    <w:rsid w:val="002716CD"/>
    <w:rsid w:val="00271E19"/>
    <w:rsid w:val="00274D4B"/>
    <w:rsid w:val="0027750B"/>
    <w:rsid w:val="002806F5"/>
    <w:rsid w:val="00281577"/>
    <w:rsid w:val="00284EF4"/>
    <w:rsid w:val="0028769D"/>
    <w:rsid w:val="002926BC"/>
    <w:rsid w:val="00293A72"/>
    <w:rsid w:val="002A0160"/>
    <w:rsid w:val="002A30C3"/>
    <w:rsid w:val="002A6D97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C5D9F"/>
    <w:rsid w:val="002D3A57"/>
    <w:rsid w:val="002D7D05"/>
    <w:rsid w:val="002E1EDC"/>
    <w:rsid w:val="002E20C8"/>
    <w:rsid w:val="002E4290"/>
    <w:rsid w:val="002E66A6"/>
    <w:rsid w:val="002F0DB1"/>
    <w:rsid w:val="002F2885"/>
    <w:rsid w:val="002F45A1"/>
    <w:rsid w:val="0030009B"/>
    <w:rsid w:val="0030203D"/>
    <w:rsid w:val="003037F9"/>
    <w:rsid w:val="0030583E"/>
    <w:rsid w:val="00307FE1"/>
    <w:rsid w:val="003164BA"/>
    <w:rsid w:val="0032013E"/>
    <w:rsid w:val="00324BC1"/>
    <w:rsid w:val="003258E6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71312"/>
    <w:rsid w:val="00371DC7"/>
    <w:rsid w:val="00377B21"/>
    <w:rsid w:val="00387DB7"/>
    <w:rsid w:val="00390862"/>
    <w:rsid w:val="00390CE3"/>
    <w:rsid w:val="00394876"/>
    <w:rsid w:val="00394AAF"/>
    <w:rsid w:val="00394CE5"/>
    <w:rsid w:val="0039602B"/>
    <w:rsid w:val="003A3F97"/>
    <w:rsid w:val="003A6341"/>
    <w:rsid w:val="003B67FD"/>
    <w:rsid w:val="003B6A61"/>
    <w:rsid w:val="003C2193"/>
    <w:rsid w:val="003D0F63"/>
    <w:rsid w:val="003D42C0"/>
    <w:rsid w:val="003D4A8F"/>
    <w:rsid w:val="003D5B29"/>
    <w:rsid w:val="003D7818"/>
    <w:rsid w:val="003E2445"/>
    <w:rsid w:val="003E2D08"/>
    <w:rsid w:val="003E3BB2"/>
    <w:rsid w:val="003E7BB2"/>
    <w:rsid w:val="003F07E7"/>
    <w:rsid w:val="003F53F0"/>
    <w:rsid w:val="003F5B58"/>
    <w:rsid w:val="003F73E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33C60"/>
    <w:rsid w:val="0043465D"/>
    <w:rsid w:val="00443B6E"/>
    <w:rsid w:val="00450636"/>
    <w:rsid w:val="00451E1A"/>
    <w:rsid w:val="0045420A"/>
    <w:rsid w:val="004554D4"/>
    <w:rsid w:val="0045632E"/>
    <w:rsid w:val="00461744"/>
    <w:rsid w:val="00461ECF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753F4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565A"/>
    <w:rsid w:val="004B69E4"/>
    <w:rsid w:val="004C1A8E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4F1556"/>
    <w:rsid w:val="00500F94"/>
    <w:rsid w:val="00502FB3"/>
    <w:rsid w:val="00503DE9"/>
    <w:rsid w:val="0050530C"/>
    <w:rsid w:val="00505DEA"/>
    <w:rsid w:val="005060E5"/>
    <w:rsid w:val="00507782"/>
    <w:rsid w:val="00512A04"/>
    <w:rsid w:val="00514BAB"/>
    <w:rsid w:val="00516974"/>
    <w:rsid w:val="00520499"/>
    <w:rsid w:val="0052341C"/>
    <w:rsid w:val="005249F5"/>
    <w:rsid w:val="005260F7"/>
    <w:rsid w:val="00531005"/>
    <w:rsid w:val="00536C1F"/>
    <w:rsid w:val="00543331"/>
    <w:rsid w:val="00543BD1"/>
    <w:rsid w:val="00555845"/>
    <w:rsid w:val="00555E50"/>
    <w:rsid w:val="00556113"/>
    <w:rsid w:val="005621C4"/>
    <w:rsid w:val="00564C12"/>
    <w:rsid w:val="005654B8"/>
    <w:rsid w:val="00573D08"/>
    <w:rsid w:val="00574836"/>
    <w:rsid w:val="005762CC"/>
    <w:rsid w:val="00577697"/>
    <w:rsid w:val="00580611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77C7"/>
    <w:rsid w:val="006044A5"/>
    <w:rsid w:val="0060783F"/>
    <w:rsid w:val="00620675"/>
    <w:rsid w:val="00622910"/>
    <w:rsid w:val="00624440"/>
    <w:rsid w:val="006254B6"/>
    <w:rsid w:val="00627FC8"/>
    <w:rsid w:val="00630F5D"/>
    <w:rsid w:val="00633EB4"/>
    <w:rsid w:val="00640C4C"/>
    <w:rsid w:val="0064275D"/>
    <w:rsid w:val="006433C3"/>
    <w:rsid w:val="00650F5B"/>
    <w:rsid w:val="00657F97"/>
    <w:rsid w:val="00661D1D"/>
    <w:rsid w:val="00665916"/>
    <w:rsid w:val="006670D7"/>
    <w:rsid w:val="006719EA"/>
    <w:rsid w:val="00671F13"/>
    <w:rsid w:val="0067336B"/>
    <w:rsid w:val="0067400A"/>
    <w:rsid w:val="006824BF"/>
    <w:rsid w:val="0068308F"/>
    <w:rsid w:val="006847AD"/>
    <w:rsid w:val="0069114B"/>
    <w:rsid w:val="006944C1"/>
    <w:rsid w:val="006A756A"/>
    <w:rsid w:val="006B7FE0"/>
    <w:rsid w:val="006C120A"/>
    <w:rsid w:val="006C3E35"/>
    <w:rsid w:val="006D509B"/>
    <w:rsid w:val="006D66F7"/>
    <w:rsid w:val="006E283C"/>
    <w:rsid w:val="006E65DD"/>
    <w:rsid w:val="006F6420"/>
    <w:rsid w:val="00705C9D"/>
    <w:rsid w:val="00705F13"/>
    <w:rsid w:val="0070709E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353E5"/>
    <w:rsid w:val="007408F5"/>
    <w:rsid w:val="00741EAE"/>
    <w:rsid w:val="00744159"/>
    <w:rsid w:val="00746944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4DC2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3557"/>
    <w:rsid w:val="007D4893"/>
    <w:rsid w:val="007D48A4"/>
    <w:rsid w:val="007D542F"/>
    <w:rsid w:val="007E70CF"/>
    <w:rsid w:val="007E74A4"/>
    <w:rsid w:val="007F1B6F"/>
    <w:rsid w:val="007F263F"/>
    <w:rsid w:val="007F412E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5434"/>
    <w:rsid w:val="008358C0"/>
    <w:rsid w:val="00836E22"/>
    <w:rsid w:val="00841B39"/>
    <w:rsid w:val="00842838"/>
    <w:rsid w:val="0085279C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6890"/>
    <w:rsid w:val="00877BC5"/>
    <w:rsid w:val="00877D20"/>
    <w:rsid w:val="00880A9D"/>
    <w:rsid w:val="00881C48"/>
    <w:rsid w:val="00885B80"/>
    <w:rsid w:val="00885C30"/>
    <w:rsid w:val="00885E9B"/>
    <w:rsid w:val="00887631"/>
    <w:rsid w:val="0089262E"/>
    <w:rsid w:val="0089368E"/>
    <w:rsid w:val="00893C96"/>
    <w:rsid w:val="0089500A"/>
    <w:rsid w:val="00897C94"/>
    <w:rsid w:val="008A7C12"/>
    <w:rsid w:val="008B03CE"/>
    <w:rsid w:val="008B1191"/>
    <w:rsid w:val="008B2011"/>
    <w:rsid w:val="008B521D"/>
    <w:rsid w:val="008B529E"/>
    <w:rsid w:val="008C17FB"/>
    <w:rsid w:val="008C70BB"/>
    <w:rsid w:val="008D14B6"/>
    <w:rsid w:val="008D1B00"/>
    <w:rsid w:val="008D57B8"/>
    <w:rsid w:val="008E03FC"/>
    <w:rsid w:val="008E510B"/>
    <w:rsid w:val="008E5FCC"/>
    <w:rsid w:val="008E7845"/>
    <w:rsid w:val="008F4574"/>
    <w:rsid w:val="008F73D8"/>
    <w:rsid w:val="00902B13"/>
    <w:rsid w:val="00907AD4"/>
    <w:rsid w:val="00911941"/>
    <w:rsid w:val="009156D4"/>
    <w:rsid w:val="0092024D"/>
    <w:rsid w:val="00925146"/>
    <w:rsid w:val="00925F0F"/>
    <w:rsid w:val="009269F6"/>
    <w:rsid w:val="00932F6B"/>
    <w:rsid w:val="00934E50"/>
    <w:rsid w:val="009468BC"/>
    <w:rsid w:val="00947FAE"/>
    <w:rsid w:val="00950362"/>
    <w:rsid w:val="00951DEB"/>
    <w:rsid w:val="009616DF"/>
    <w:rsid w:val="00963A40"/>
    <w:rsid w:val="009651B8"/>
    <w:rsid w:val="0096542F"/>
    <w:rsid w:val="00966BD6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1F01"/>
    <w:rsid w:val="009B430B"/>
    <w:rsid w:val="009B53DF"/>
    <w:rsid w:val="009B6657"/>
    <w:rsid w:val="009B6966"/>
    <w:rsid w:val="009D0EB5"/>
    <w:rsid w:val="009D14F9"/>
    <w:rsid w:val="009D2B74"/>
    <w:rsid w:val="009D63FF"/>
    <w:rsid w:val="009E175D"/>
    <w:rsid w:val="009E3CC2"/>
    <w:rsid w:val="009E5020"/>
    <w:rsid w:val="009E5C04"/>
    <w:rsid w:val="009E7949"/>
    <w:rsid w:val="009F06BD"/>
    <w:rsid w:val="009F2A4D"/>
    <w:rsid w:val="009F2B95"/>
    <w:rsid w:val="009F3737"/>
    <w:rsid w:val="009F6ED4"/>
    <w:rsid w:val="00A00828"/>
    <w:rsid w:val="00A03290"/>
    <w:rsid w:val="00A0387E"/>
    <w:rsid w:val="00A04DA4"/>
    <w:rsid w:val="00A05BFD"/>
    <w:rsid w:val="00A07490"/>
    <w:rsid w:val="00A10655"/>
    <w:rsid w:val="00A12B64"/>
    <w:rsid w:val="00A22C38"/>
    <w:rsid w:val="00A22D3C"/>
    <w:rsid w:val="00A23050"/>
    <w:rsid w:val="00A25193"/>
    <w:rsid w:val="00A26E80"/>
    <w:rsid w:val="00A31AE8"/>
    <w:rsid w:val="00A34C1B"/>
    <w:rsid w:val="00A3739D"/>
    <w:rsid w:val="00A3761F"/>
    <w:rsid w:val="00A37DDA"/>
    <w:rsid w:val="00A44AC9"/>
    <w:rsid w:val="00A45005"/>
    <w:rsid w:val="00A53CF0"/>
    <w:rsid w:val="00A66DD9"/>
    <w:rsid w:val="00A7620F"/>
    <w:rsid w:val="00A76790"/>
    <w:rsid w:val="00A925EC"/>
    <w:rsid w:val="00A929AA"/>
    <w:rsid w:val="00A92B6B"/>
    <w:rsid w:val="00A9559E"/>
    <w:rsid w:val="00AA541E"/>
    <w:rsid w:val="00AB1027"/>
    <w:rsid w:val="00AB3CE8"/>
    <w:rsid w:val="00AB6EEA"/>
    <w:rsid w:val="00AC1369"/>
    <w:rsid w:val="00AC2054"/>
    <w:rsid w:val="00AC3BDE"/>
    <w:rsid w:val="00AC49E1"/>
    <w:rsid w:val="00AD0DA4"/>
    <w:rsid w:val="00AD414A"/>
    <w:rsid w:val="00AD4169"/>
    <w:rsid w:val="00AD5819"/>
    <w:rsid w:val="00AE193F"/>
    <w:rsid w:val="00AE25C6"/>
    <w:rsid w:val="00AE2A8A"/>
    <w:rsid w:val="00AE306C"/>
    <w:rsid w:val="00AF28C1"/>
    <w:rsid w:val="00B02EF1"/>
    <w:rsid w:val="00B07C97"/>
    <w:rsid w:val="00B11C67"/>
    <w:rsid w:val="00B12E9A"/>
    <w:rsid w:val="00B15754"/>
    <w:rsid w:val="00B16002"/>
    <w:rsid w:val="00B2046E"/>
    <w:rsid w:val="00B20E8B"/>
    <w:rsid w:val="00B23C27"/>
    <w:rsid w:val="00B257E1"/>
    <w:rsid w:val="00B2599A"/>
    <w:rsid w:val="00B27AC4"/>
    <w:rsid w:val="00B31D3A"/>
    <w:rsid w:val="00B33EB0"/>
    <w:rsid w:val="00B343CC"/>
    <w:rsid w:val="00B5084A"/>
    <w:rsid w:val="00B602A1"/>
    <w:rsid w:val="00B606A1"/>
    <w:rsid w:val="00B614F7"/>
    <w:rsid w:val="00B61B26"/>
    <w:rsid w:val="00B65E6B"/>
    <w:rsid w:val="00B674EB"/>
    <w:rsid w:val="00B675B2"/>
    <w:rsid w:val="00B67E1F"/>
    <w:rsid w:val="00B81261"/>
    <w:rsid w:val="00B8223E"/>
    <w:rsid w:val="00B832AE"/>
    <w:rsid w:val="00B86678"/>
    <w:rsid w:val="00B92F9B"/>
    <w:rsid w:val="00B941B3"/>
    <w:rsid w:val="00B95FD5"/>
    <w:rsid w:val="00B96513"/>
    <w:rsid w:val="00BA1A56"/>
    <w:rsid w:val="00BA1D47"/>
    <w:rsid w:val="00BA66F0"/>
    <w:rsid w:val="00BA70C6"/>
    <w:rsid w:val="00BA7A62"/>
    <w:rsid w:val="00BB04B9"/>
    <w:rsid w:val="00BB2239"/>
    <w:rsid w:val="00BB2AE7"/>
    <w:rsid w:val="00BB3819"/>
    <w:rsid w:val="00BB6464"/>
    <w:rsid w:val="00BC1BB8"/>
    <w:rsid w:val="00BC7A65"/>
    <w:rsid w:val="00BD7FE1"/>
    <w:rsid w:val="00BE37CA"/>
    <w:rsid w:val="00BE6144"/>
    <w:rsid w:val="00BE635A"/>
    <w:rsid w:val="00BF17E9"/>
    <w:rsid w:val="00BF2ABB"/>
    <w:rsid w:val="00BF5099"/>
    <w:rsid w:val="00C07DD8"/>
    <w:rsid w:val="00C10B5E"/>
    <w:rsid w:val="00C10F10"/>
    <w:rsid w:val="00C11E6F"/>
    <w:rsid w:val="00C15D4D"/>
    <w:rsid w:val="00C175DC"/>
    <w:rsid w:val="00C30171"/>
    <w:rsid w:val="00C309D8"/>
    <w:rsid w:val="00C41C71"/>
    <w:rsid w:val="00C43519"/>
    <w:rsid w:val="00C45263"/>
    <w:rsid w:val="00C45281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36A0"/>
    <w:rsid w:val="00CA6BC5"/>
    <w:rsid w:val="00CA76B0"/>
    <w:rsid w:val="00CB761D"/>
    <w:rsid w:val="00CC2F1A"/>
    <w:rsid w:val="00CC571B"/>
    <w:rsid w:val="00CC61CD"/>
    <w:rsid w:val="00CC6C02"/>
    <w:rsid w:val="00CC737B"/>
    <w:rsid w:val="00CD11A3"/>
    <w:rsid w:val="00CD5011"/>
    <w:rsid w:val="00CE640F"/>
    <w:rsid w:val="00CE76BC"/>
    <w:rsid w:val="00CF540E"/>
    <w:rsid w:val="00D02F07"/>
    <w:rsid w:val="00D05190"/>
    <w:rsid w:val="00D15D88"/>
    <w:rsid w:val="00D23537"/>
    <w:rsid w:val="00D27D49"/>
    <w:rsid w:val="00D27EBE"/>
    <w:rsid w:val="00D32BCF"/>
    <w:rsid w:val="00D34336"/>
    <w:rsid w:val="00D35D55"/>
    <w:rsid w:val="00D36A49"/>
    <w:rsid w:val="00D45984"/>
    <w:rsid w:val="00D517C6"/>
    <w:rsid w:val="00D5309E"/>
    <w:rsid w:val="00D661DB"/>
    <w:rsid w:val="00D71D84"/>
    <w:rsid w:val="00D72464"/>
    <w:rsid w:val="00D72A57"/>
    <w:rsid w:val="00D75D54"/>
    <w:rsid w:val="00D768EB"/>
    <w:rsid w:val="00D81E17"/>
    <w:rsid w:val="00D82D1E"/>
    <w:rsid w:val="00D832D9"/>
    <w:rsid w:val="00D83EC2"/>
    <w:rsid w:val="00D90F00"/>
    <w:rsid w:val="00D971F4"/>
    <w:rsid w:val="00D975C0"/>
    <w:rsid w:val="00DA27EA"/>
    <w:rsid w:val="00DA5285"/>
    <w:rsid w:val="00DB191D"/>
    <w:rsid w:val="00DB2076"/>
    <w:rsid w:val="00DB4F91"/>
    <w:rsid w:val="00DB6D0A"/>
    <w:rsid w:val="00DC06BE"/>
    <w:rsid w:val="00DC1F0F"/>
    <w:rsid w:val="00DC3117"/>
    <w:rsid w:val="00DC5DD9"/>
    <w:rsid w:val="00DC6D2D"/>
    <w:rsid w:val="00DD2411"/>
    <w:rsid w:val="00DD4E59"/>
    <w:rsid w:val="00DD75C9"/>
    <w:rsid w:val="00DE33B5"/>
    <w:rsid w:val="00DE3BCC"/>
    <w:rsid w:val="00DE4F2F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1F1E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2718"/>
    <w:rsid w:val="00E53480"/>
    <w:rsid w:val="00E54C0E"/>
    <w:rsid w:val="00E61BA2"/>
    <w:rsid w:val="00E63864"/>
    <w:rsid w:val="00E6403F"/>
    <w:rsid w:val="00E653E3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A545B"/>
    <w:rsid w:val="00EB0A3C"/>
    <w:rsid w:val="00EB0A96"/>
    <w:rsid w:val="00EB48E4"/>
    <w:rsid w:val="00EB77F9"/>
    <w:rsid w:val="00EC2A17"/>
    <w:rsid w:val="00EC4C83"/>
    <w:rsid w:val="00EC5769"/>
    <w:rsid w:val="00EC7D00"/>
    <w:rsid w:val="00ED0304"/>
    <w:rsid w:val="00ED4FF7"/>
    <w:rsid w:val="00ED5B7B"/>
    <w:rsid w:val="00EE25C1"/>
    <w:rsid w:val="00EE38FA"/>
    <w:rsid w:val="00EE3E2C"/>
    <w:rsid w:val="00EE402C"/>
    <w:rsid w:val="00EE5D23"/>
    <w:rsid w:val="00EE750D"/>
    <w:rsid w:val="00EF051F"/>
    <w:rsid w:val="00EF3CA4"/>
    <w:rsid w:val="00EF49A8"/>
    <w:rsid w:val="00EF7859"/>
    <w:rsid w:val="00F014DA"/>
    <w:rsid w:val="00F02591"/>
    <w:rsid w:val="00F155AC"/>
    <w:rsid w:val="00F15931"/>
    <w:rsid w:val="00F23D85"/>
    <w:rsid w:val="00F374E5"/>
    <w:rsid w:val="00F4263D"/>
    <w:rsid w:val="00F467B9"/>
    <w:rsid w:val="00F51210"/>
    <w:rsid w:val="00F5696E"/>
    <w:rsid w:val="00F60EFF"/>
    <w:rsid w:val="00F67D2D"/>
    <w:rsid w:val="00F858F2"/>
    <w:rsid w:val="00F860CC"/>
    <w:rsid w:val="00F90A08"/>
    <w:rsid w:val="00F94398"/>
    <w:rsid w:val="00F95D1A"/>
    <w:rsid w:val="00FB157A"/>
    <w:rsid w:val="00FB2B56"/>
    <w:rsid w:val="00FB3CC5"/>
    <w:rsid w:val="00FB55D5"/>
    <w:rsid w:val="00FB7F9B"/>
    <w:rsid w:val="00FC12BF"/>
    <w:rsid w:val="00FC2C60"/>
    <w:rsid w:val="00FD3E6F"/>
    <w:rsid w:val="00FD51B9"/>
    <w:rsid w:val="00FD57C0"/>
    <w:rsid w:val="00FD5849"/>
    <w:rsid w:val="00FE03E4"/>
    <w:rsid w:val="00FE2A39"/>
    <w:rsid w:val="00FF39CF"/>
    <w:rsid w:val="00FF7159"/>
    <w:rsid w:val="00FF792F"/>
    <w:rsid w:val="05C2F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C9F"/>
  <w15:docId w15:val="{1FE85BF7-995D-46A4-9319-2A6F0A4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8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890"/>
    <w:rPr>
      <w:sz w:val="20"/>
    </w:rPr>
  </w:style>
  <w:style w:type="table" w:customStyle="1" w:styleId="NTGtable10">
    <w:name w:val="NTG table 1"/>
    <w:basedOn w:val="TableNormal"/>
    <w:uiPriority w:val="99"/>
    <w:rsid w:val="00CA76B0"/>
    <w:pPr>
      <w:spacing w:before="40" w:after="40"/>
    </w:pPr>
    <w:rPr>
      <w:szCs w:val="22"/>
    </w:rPr>
    <w:tblPr>
      <w:tblStyleRowBandSize w:val="1"/>
      <w:tblStyleColBandSize w:val="1"/>
      <w:tblBorders>
        <w:top w:val="single" w:sz="4" w:space="0" w:color="3A3440" w:themeColor="text1"/>
        <w:left w:val="single" w:sz="4" w:space="0" w:color="3A3440" w:themeColor="text1"/>
        <w:bottom w:val="single" w:sz="4" w:space="0" w:color="3A3440" w:themeColor="text1"/>
        <w:right w:val="single" w:sz="4" w:space="0" w:color="3A3440" w:themeColor="text1"/>
        <w:insideV w:val="single" w:sz="4" w:space="0" w:color="3A3440" w:themeColor="text1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A344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3A3440" w:themeColor="text1"/>
          <w:left w:val="single" w:sz="4" w:space="0" w:color="3A3440" w:themeColor="text1"/>
          <w:bottom w:val="single" w:sz="4" w:space="0" w:color="3A3440" w:themeColor="text1"/>
          <w:right w:val="single" w:sz="4" w:space="0" w:color="3A3440" w:themeColor="text1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845"/>
    <w:rPr>
      <w:b/>
      <w:bCs/>
      <w:sz w:val="20"/>
    </w:rPr>
  </w:style>
  <w:style w:type="character" w:customStyle="1" w:styleId="cf01">
    <w:name w:val="cf01"/>
    <w:basedOn w:val="DefaultParagraphFont"/>
    <w:rsid w:val="008E7845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78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545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egislation.nt.gov.au/en/Legislation/PETROLEUM-REGULATIONS-2020" TargetMode="External"/><Relationship Id="rId18" Type="http://schemas.openxmlformats.org/officeDocument/2006/relationships/hyperlink" Target="mailto:petroleum.operations@nt.gov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en/Legislation/PETROLEUM-ACT-1984" TargetMode="External"/><Relationship Id="rId17" Type="http://schemas.openxmlformats.org/officeDocument/2006/relationships/hyperlink" Target="https://infocomm.nt.gov.au/privacy/information-privacy-principl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etroleum.operations@nt.gov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nt.gov.au/industry/energy/petroleum-operations/fees-and-levies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t.gov.au/__data/assets/pdf_file/0008/1564919/field-management-plan-and-rate-of-recovery-guideline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t.gov.au/employ/money-and-taxes/taxes-royalties-and-grants/territory-revenue-office/revenue-uni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ql\Downloads\ntg-form-template-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60DCF09F34445FADEA990AC04A2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CBBAC-D317-487B-A904-EA4C86F3E05B}"/>
      </w:docPartPr>
      <w:docPartBody>
        <w:p w:rsidR="00B11202" w:rsidRDefault="00C07DD8" w:rsidP="00C07DD8">
          <w:pPr>
            <w:pStyle w:val="1A60DCF09F34445FADEA990AC04A2E7B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C9"/>
    <w:rsid w:val="00016F03"/>
    <w:rsid w:val="0009064B"/>
    <w:rsid w:val="00095178"/>
    <w:rsid w:val="000B4EC9"/>
    <w:rsid w:val="000C29F3"/>
    <w:rsid w:val="000C74DC"/>
    <w:rsid w:val="0013301A"/>
    <w:rsid w:val="001B434D"/>
    <w:rsid w:val="001E4A62"/>
    <w:rsid w:val="00215D40"/>
    <w:rsid w:val="0023494D"/>
    <w:rsid w:val="00245047"/>
    <w:rsid w:val="002C2155"/>
    <w:rsid w:val="00366736"/>
    <w:rsid w:val="00573D08"/>
    <w:rsid w:val="006044A5"/>
    <w:rsid w:val="0060783F"/>
    <w:rsid w:val="0067336B"/>
    <w:rsid w:val="006813E7"/>
    <w:rsid w:val="00760521"/>
    <w:rsid w:val="007F0E53"/>
    <w:rsid w:val="008B1191"/>
    <w:rsid w:val="009841F1"/>
    <w:rsid w:val="009E59B3"/>
    <w:rsid w:val="00A11813"/>
    <w:rsid w:val="00A44AC9"/>
    <w:rsid w:val="00AB1027"/>
    <w:rsid w:val="00AB1761"/>
    <w:rsid w:val="00AD414A"/>
    <w:rsid w:val="00B11202"/>
    <w:rsid w:val="00B602A1"/>
    <w:rsid w:val="00B67E1F"/>
    <w:rsid w:val="00B945D8"/>
    <w:rsid w:val="00BA7A62"/>
    <w:rsid w:val="00BC7A65"/>
    <w:rsid w:val="00C07DD8"/>
    <w:rsid w:val="00CB761D"/>
    <w:rsid w:val="00D26249"/>
    <w:rsid w:val="00D747FA"/>
    <w:rsid w:val="00D75D54"/>
    <w:rsid w:val="00E52718"/>
    <w:rsid w:val="00E54C0E"/>
    <w:rsid w:val="00E81521"/>
    <w:rsid w:val="00EE402C"/>
    <w:rsid w:val="00F975A1"/>
    <w:rsid w:val="00FB7D36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7DD8"/>
    <w:rPr>
      <w:color w:val="808080"/>
    </w:rPr>
  </w:style>
  <w:style w:type="paragraph" w:customStyle="1" w:styleId="1A60DCF09F34445FADEA990AC04A2E7B">
    <w:name w:val="1A60DCF09F34445FADEA990AC04A2E7B"/>
    <w:rsid w:val="00C07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954C0E-4F2B-4834-8521-470CAA1B149F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customXml/itemProps3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6D5998-4D1D-424E-8AB7-040E55389F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75E40E-3F71-479D-82E2-9D0370821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ntg-form-template-2025.dotx</Template>
  <TotalTime>1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Management Plan Approval Application PA s61</vt:lpstr>
    </vt:vector>
  </TitlesOfParts>
  <Company>MINING AND ENERGY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Management Plan Approval Application PA s61</dc:title>
  <dc:creator>NorthernTerritoryGovernment@ntgov.onmicrosoft.com</dc:creator>
  <cp:lastModifiedBy>Julie-Anne Felton</cp:lastModifiedBy>
  <cp:revision>20</cp:revision>
  <cp:lastPrinted>2025-06-05T23:08:00Z</cp:lastPrinted>
  <dcterms:created xsi:type="dcterms:W3CDTF">2025-09-24T23:29:00Z</dcterms:created>
  <dcterms:modified xsi:type="dcterms:W3CDTF">2026-08-21T06:37:00Z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