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49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5"/>
        <w:gridCol w:w="1371"/>
        <w:gridCol w:w="845"/>
        <w:gridCol w:w="293"/>
        <w:gridCol w:w="567"/>
        <w:gridCol w:w="850"/>
        <w:gridCol w:w="992"/>
        <w:gridCol w:w="21"/>
        <w:gridCol w:w="111"/>
        <w:gridCol w:w="992"/>
        <w:gridCol w:w="288"/>
        <w:gridCol w:w="426"/>
        <w:gridCol w:w="995"/>
        <w:gridCol w:w="62"/>
        <w:gridCol w:w="791"/>
        <w:gridCol w:w="1701"/>
      </w:tblGrid>
      <w:tr w:rsidR="009B1BF1" w:rsidRPr="007A5EFD" w:rsidTr="00586A81">
        <w:trPr>
          <w:trHeight w:val="47"/>
        </w:trPr>
        <w:tc>
          <w:tcPr>
            <w:tcW w:w="18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305" w:type="dxa"/>
            <w:gridSpan w:val="15"/>
            <w:tcBorders>
              <w:top w:val="nil"/>
              <w:left w:val="nil"/>
              <w:bottom w:val="nil"/>
              <w:right w:val="nil"/>
            </w:tcBorders>
            <w:shd w:val="clear" w:color="auto" w:fill="FFFFFF" w:themeFill="background1"/>
          </w:tcPr>
          <w:p w:rsidR="009B1BF1" w:rsidRPr="00C96408" w:rsidRDefault="009B1BF1" w:rsidP="002C21A2">
            <w:pPr>
              <w:pStyle w:val="Subtitle0"/>
              <w:spacing w:after="0"/>
              <w:rPr>
                <w:rStyle w:val="Hidden"/>
                <w:color w:val="FFFFFF" w:themeColor="background2"/>
              </w:rPr>
            </w:pPr>
            <w:r w:rsidRPr="00C96408">
              <w:rPr>
                <w:rStyle w:val="Hidden"/>
                <w:color w:val="FFFFFF" w:themeColor="background2"/>
              </w:rPr>
              <w:t>Questions are followed by answer fields. Use the ‘Tab’ key to navigate through. Replace Y/N or Yes/No fields with your answer.</w:t>
            </w:r>
          </w:p>
        </w:tc>
      </w:tr>
      <w:tr w:rsidR="00F22CA9" w:rsidRPr="00F22CA9" w:rsidTr="00586A81">
        <w:trPr>
          <w:trHeight w:val="27"/>
        </w:trPr>
        <w:tc>
          <w:tcPr>
            <w:tcW w:w="5235" w:type="dxa"/>
            <w:gridSpan w:val="9"/>
            <w:tcBorders>
              <w:top w:val="nil"/>
              <w:left w:val="nil"/>
              <w:bottom w:val="single" w:sz="4" w:space="0" w:color="auto"/>
              <w:right w:val="nil"/>
            </w:tcBorders>
            <w:noWrap/>
            <w:tcMar>
              <w:top w:w="108" w:type="dxa"/>
              <w:bottom w:w="108" w:type="dxa"/>
            </w:tcMar>
          </w:tcPr>
          <w:p w:rsidR="001B3383" w:rsidRPr="00F22CA9" w:rsidRDefault="001B3383" w:rsidP="00E46292">
            <w:pPr>
              <w:rPr>
                <w:rStyle w:val="Questionlabel"/>
              </w:rPr>
            </w:pPr>
            <w:r w:rsidRPr="00F22CA9">
              <w:rPr>
                <w:rStyle w:val="Questionlabel"/>
                <w:i/>
              </w:rPr>
              <w:t>Mineral Titles Act 2010</w:t>
            </w:r>
            <w:r w:rsidRPr="00F22CA9">
              <w:rPr>
                <w:rStyle w:val="Questionlabel"/>
              </w:rPr>
              <w:t xml:space="preserve"> – Section </w:t>
            </w:r>
            <w:r w:rsidR="00E46292" w:rsidRPr="00F22CA9">
              <w:rPr>
                <w:rStyle w:val="Questionlabel"/>
              </w:rPr>
              <w:t>102</w:t>
            </w:r>
          </w:p>
          <w:p w:rsidR="00E46292" w:rsidRPr="00F22CA9" w:rsidRDefault="00E46292" w:rsidP="00E46292">
            <w:pPr>
              <w:rPr>
                <w:rStyle w:val="Questionlabel"/>
              </w:rPr>
            </w:pPr>
            <w:r w:rsidRPr="00F22CA9">
              <w:rPr>
                <w:rStyle w:val="Questionlabel"/>
                <w:i/>
              </w:rPr>
              <w:t>Mineral Titles Regulation</w:t>
            </w:r>
            <w:r w:rsidR="00434368" w:rsidRPr="00F22CA9">
              <w:rPr>
                <w:rStyle w:val="Questionlabel"/>
                <w:i/>
              </w:rPr>
              <w:t>s</w:t>
            </w:r>
            <w:r w:rsidRPr="00F22CA9">
              <w:rPr>
                <w:rStyle w:val="Questionlabel"/>
                <w:i/>
              </w:rPr>
              <w:t xml:space="preserve"> 2010</w:t>
            </w:r>
            <w:r w:rsidRPr="00F22CA9">
              <w:rPr>
                <w:rStyle w:val="Questionlabel"/>
              </w:rPr>
              <w:t xml:space="preserve"> – Regulation 63</w:t>
            </w:r>
          </w:p>
        </w:tc>
        <w:tc>
          <w:tcPr>
            <w:tcW w:w="5255" w:type="dxa"/>
            <w:gridSpan w:val="7"/>
            <w:tcBorders>
              <w:top w:val="nil"/>
              <w:left w:val="nil"/>
              <w:bottom w:val="single" w:sz="4" w:space="0" w:color="auto"/>
              <w:right w:val="nil"/>
            </w:tcBorders>
          </w:tcPr>
          <w:p w:rsidR="001B3383" w:rsidRPr="00F22CA9" w:rsidRDefault="00E46292" w:rsidP="001B3383">
            <w:pPr>
              <w:jc w:val="right"/>
              <w:rPr>
                <w:rStyle w:val="Questionlabel"/>
              </w:rPr>
            </w:pPr>
            <w:r w:rsidRPr="00F22CA9">
              <w:rPr>
                <w:rStyle w:val="Questionlabel"/>
              </w:rPr>
              <w:t>Approved Form 35</w:t>
            </w:r>
            <w:r w:rsidR="005B5A93" w:rsidRPr="00F22CA9">
              <w:rPr>
                <w:rStyle w:val="Questionlabel"/>
              </w:rPr>
              <w:t>b</w:t>
            </w:r>
          </w:p>
        </w:tc>
      </w:tr>
      <w:tr w:rsidR="00F22CA9" w:rsidRPr="007A5EFD" w:rsidTr="00586A81">
        <w:trPr>
          <w:trHeight w:val="36"/>
          <w:tblHeader/>
        </w:trPr>
        <w:tc>
          <w:tcPr>
            <w:tcW w:w="41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F22CA9" w:rsidRPr="00F22CA9" w:rsidRDefault="00F22CA9" w:rsidP="00D210D0">
            <w:pPr>
              <w:rPr>
                <w:rStyle w:val="Questionlabel"/>
                <w:color w:val="FFFFFF" w:themeColor="background1"/>
              </w:rPr>
            </w:pPr>
            <w:r w:rsidRPr="00F22CA9">
              <w:rPr>
                <w:rStyle w:val="Questionlabel"/>
                <w:color w:val="FFFFFF" w:themeColor="background1"/>
              </w:rPr>
              <w:t>Office use only: EMP / EML/ ML / MA</w:t>
            </w:r>
          </w:p>
        </w:tc>
        <w:tc>
          <w:tcPr>
            <w:tcW w:w="6379" w:type="dxa"/>
            <w:gridSpan w:val="10"/>
            <w:tcBorders>
              <w:top w:val="single" w:sz="4" w:space="0" w:color="auto"/>
              <w:left w:val="single" w:sz="4" w:space="0" w:color="auto"/>
              <w:bottom w:val="single" w:sz="4" w:space="0" w:color="auto"/>
              <w:right w:val="single" w:sz="4" w:space="0" w:color="auto"/>
            </w:tcBorders>
          </w:tcPr>
          <w:p w:rsidR="00F22CA9" w:rsidRPr="00345F16" w:rsidRDefault="00F22CA9" w:rsidP="00B43BC9">
            <w:pPr>
              <w:rPr>
                <w:rStyle w:val="Questionlabel"/>
                <w:color w:val="FFFFFF" w:themeColor="background1"/>
                <w:sz w:val="6"/>
              </w:rPr>
            </w:pPr>
          </w:p>
        </w:tc>
      </w:tr>
      <w:tr w:rsidR="004760FC" w:rsidRPr="007A5EFD" w:rsidTr="00586A81">
        <w:trPr>
          <w:trHeight w:val="195"/>
          <w:tblHeader/>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4760FC" w:rsidRPr="007A5EFD" w:rsidRDefault="00E0148B" w:rsidP="00FA6AE3">
            <w:pPr>
              <w:spacing w:after="0"/>
              <w:rPr>
                <w:rStyle w:val="Questionlabel"/>
              </w:rPr>
            </w:pPr>
            <w:r>
              <w:rPr>
                <w:rStyle w:val="Questionlabel"/>
                <w:color w:val="FFFFFF" w:themeColor="background1"/>
              </w:rPr>
              <w:t>Title</w:t>
            </w:r>
            <w:r w:rsidR="00F22CA9">
              <w:rPr>
                <w:rStyle w:val="Questionlabel"/>
                <w:color w:val="FFFFFF" w:themeColor="background1"/>
              </w:rPr>
              <w:t xml:space="preserve"> </w:t>
            </w:r>
            <w:r>
              <w:rPr>
                <w:rStyle w:val="Questionlabel"/>
                <w:color w:val="FFFFFF" w:themeColor="background1"/>
              </w:rPr>
              <w:t>holder</w:t>
            </w:r>
            <w:r w:rsidR="00FB56DE">
              <w:rPr>
                <w:rStyle w:val="Questionlabel"/>
                <w:color w:val="FFFFFF" w:themeColor="background1"/>
              </w:rPr>
              <w:t xml:space="preserve"> </w:t>
            </w:r>
            <w:r w:rsidR="00B521C4">
              <w:rPr>
                <w:rStyle w:val="Questionlabel"/>
                <w:color w:val="FFFFFF" w:themeColor="background1"/>
              </w:rPr>
              <w:t>d</w:t>
            </w:r>
            <w:r w:rsidR="004760FC">
              <w:rPr>
                <w:rStyle w:val="Questionlabel"/>
                <w:color w:val="FFFFFF" w:themeColor="background1"/>
              </w:rPr>
              <w:t xml:space="preserve">etails </w:t>
            </w:r>
          </w:p>
        </w:tc>
      </w:tr>
      <w:tr w:rsidR="004760FC" w:rsidRPr="007A5EFD" w:rsidTr="00586A81">
        <w:trPr>
          <w:trHeight w:val="145"/>
        </w:trPr>
        <w:tc>
          <w:tcPr>
            <w:tcW w:w="3261" w:type="dxa"/>
            <w:gridSpan w:val="5"/>
            <w:tcBorders>
              <w:top w:val="single" w:sz="4" w:space="0" w:color="auto"/>
              <w:bottom w:val="single" w:sz="4" w:space="0" w:color="auto"/>
            </w:tcBorders>
            <w:noWrap/>
            <w:tcMar>
              <w:top w:w="108" w:type="dxa"/>
              <w:bottom w:w="108" w:type="dxa"/>
            </w:tcMar>
          </w:tcPr>
          <w:p w:rsidR="004760FC" w:rsidRPr="00BC6CF1" w:rsidRDefault="00B521C4" w:rsidP="00E0148B">
            <w:pPr>
              <w:rPr>
                <w:rStyle w:val="Questionlabel"/>
              </w:rPr>
            </w:pPr>
            <w:r w:rsidRPr="00BC6CF1">
              <w:rPr>
                <w:rStyle w:val="Questionlabel"/>
              </w:rPr>
              <w:t>Full n</w:t>
            </w:r>
            <w:r w:rsidR="004760FC" w:rsidRPr="00BC6CF1">
              <w:rPr>
                <w:rStyle w:val="Questionlabel"/>
              </w:rPr>
              <w:t xml:space="preserve">ame of </w:t>
            </w:r>
            <w:r w:rsidRPr="00BC6CF1">
              <w:rPr>
                <w:rStyle w:val="Questionlabel"/>
              </w:rPr>
              <w:t>t</w:t>
            </w:r>
            <w:r w:rsidR="00F22CA9" w:rsidRPr="00BC6CF1">
              <w:rPr>
                <w:rStyle w:val="Questionlabel"/>
              </w:rPr>
              <w:t>itle holder one</w:t>
            </w:r>
          </w:p>
        </w:tc>
        <w:tc>
          <w:tcPr>
            <w:tcW w:w="7229" w:type="dxa"/>
            <w:gridSpan w:val="11"/>
            <w:tcBorders>
              <w:top w:val="single" w:sz="4" w:space="0" w:color="auto"/>
              <w:bottom w:val="single" w:sz="4" w:space="0" w:color="auto"/>
            </w:tcBorders>
            <w:noWrap/>
            <w:tcMar>
              <w:top w:w="108" w:type="dxa"/>
              <w:bottom w:w="108" w:type="dxa"/>
            </w:tcMar>
          </w:tcPr>
          <w:p w:rsidR="004760FC" w:rsidRPr="004F2344" w:rsidRDefault="004760FC" w:rsidP="002B0228"/>
        </w:tc>
      </w:tr>
      <w:tr w:rsidR="004760FC" w:rsidRPr="007A5EFD" w:rsidTr="00586A81">
        <w:trPr>
          <w:trHeight w:val="120"/>
        </w:trPr>
        <w:tc>
          <w:tcPr>
            <w:tcW w:w="3261" w:type="dxa"/>
            <w:gridSpan w:val="5"/>
            <w:tcBorders>
              <w:top w:val="single" w:sz="4" w:space="0" w:color="auto"/>
              <w:bottom w:val="single" w:sz="4" w:space="0" w:color="auto"/>
            </w:tcBorders>
            <w:noWrap/>
            <w:tcMar>
              <w:top w:w="108" w:type="dxa"/>
              <w:bottom w:w="108" w:type="dxa"/>
            </w:tcMar>
            <w:vAlign w:val="center"/>
          </w:tcPr>
          <w:p w:rsidR="004760FC" w:rsidRPr="00BC6CF1" w:rsidRDefault="004760FC" w:rsidP="00BC6CF1">
            <w:pPr>
              <w:rPr>
                <w:rStyle w:val="Questionlabel"/>
              </w:rPr>
            </w:pPr>
            <w:r w:rsidRPr="00BC6CF1">
              <w:rPr>
                <w:rStyle w:val="Questionlabel"/>
              </w:rPr>
              <w:t>Principal or residential address</w:t>
            </w:r>
          </w:p>
        </w:tc>
        <w:tc>
          <w:tcPr>
            <w:tcW w:w="7229" w:type="dxa"/>
            <w:gridSpan w:val="11"/>
            <w:tcBorders>
              <w:top w:val="single" w:sz="4" w:space="0" w:color="auto"/>
              <w:bottom w:val="single" w:sz="4" w:space="0" w:color="auto"/>
            </w:tcBorders>
            <w:noWrap/>
            <w:tcMar>
              <w:top w:w="108" w:type="dxa"/>
              <w:bottom w:w="108" w:type="dxa"/>
            </w:tcMar>
          </w:tcPr>
          <w:p w:rsidR="004760FC" w:rsidRPr="004F2344" w:rsidRDefault="004760FC" w:rsidP="002B0228"/>
        </w:tc>
      </w:tr>
      <w:tr w:rsidR="004760FC" w:rsidRPr="007A5EFD" w:rsidTr="00586A81">
        <w:trPr>
          <w:trHeight w:val="316"/>
        </w:trPr>
        <w:tc>
          <w:tcPr>
            <w:tcW w:w="3261" w:type="dxa"/>
            <w:gridSpan w:val="5"/>
            <w:tcBorders>
              <w:top w:val="single" w:sz="4" w:space="0" w:color="auto"/>
              <w:bottom w:val="single" w:sz="4" w:space="0" w:color="auto"/>
            </w:tcBorders>
            <w:noWrap/>
            <w:tcMar>
              <w:top w:w="108" w:type="dxa"/>
              <w:bottom w:w="108" w:type="dxa"/>
            </w:tcMar>
            <w:vAlign w:val="center"/>
          </w:tcPr>
          <w:p w:rsidR="004760FC" w:rsidRPr="00BC6CF1" w:rsidRDefault="004760FC" w:rsidP="00BC6CF1">
            <w:pPr>
              <w:rPr>
                <w:rStyle w:val="Questionlabel"/>
              </w:rPr>
            </w:pPr>
            <w:r w:rsidRPr="00BC6CF1">
              <w:rPr>
                <w:rStyle w:val="Questionlabel"/>
              </w:rPr>
              <w:t>Postal address</w:t>
            </w:r>
          </w:p>
        </w:tc>
        <w:tc>
          <w:tcPr>
            <w:tcW w:w="7229" w:type="dxa"/>
            <w:gridSpan w:val="11"/>
            <w:tcBorders>
              <w:top w:val="single" w:sz="4" w:space="0" w:color="auto"/>
              <w:bottom w:val="single" w:sz="4" w:space="0" w:color="auto"/>
            </w:tcBorders>
            <w:noWrap/>
            <w:tcMar>
              <w:top w:w="108" w:type="dxa"/>
              <w:bottom w:w="108" w:type="dxa"/>
            </w:tcMar>
          </w:tcPr>
          <w:p w:rsidR="00E0148B" w:rsidRPr="004F2344" w:rsidRDefault="00E0148B" w:rsidP="002B0228"/>
        </w:tc>
      </w:tr>
      <w:tr w:rsidR="00B43BC9"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B43BC9" w:rsidRPr="00BC6CF1" w:rsidRDefault="00B43BC9" w:rsidP="002B0228">
            <w:r w:rsidRPr="00BC6CF1">
              <w:rPr>
                <w:rStyle w:val="Questionlabel"/>
              </w:rPr>
              <w:t>ACN</w:t>
            </w:r>
          </w:p>
        </w:tc>
        <w:tc>
          <w:tcPr>
            <w:tcW w:w="3254" w:type="dxa"/>
            <w:gridSpan w:val="6"/>
            <w:tcBorders>
              <w:top w:val="single" w:sz="4" w:space="0" w:color="auto"/>
              <w:bottom w:val="single" w:sz="4" w:space="0" w:color="auto"/>
            </w:tcBorders>
          </w:tcPr>
          <w:p w:rsidR="00B43BC9" w:rsidRPr="004F2344" w:rsidRDefault="00B43BC9" w:rsidP="002B0228"/>
        </w:tc>
        <w:tc>
          <w:tcPr>
            <w:tcW w:w="1421" w:type="dxa"/>
            <w:gridSpan w:val="2"/>
            <w:tcBorders>
              <w:top w:val="single" w:sz="4" w:space="0" w:color="auto"/>
              <w:bottom w:val="single" w:sz="4" w:space="0" w:color="auto"/>
            </w:tcBorders>
          </w:tcPr>
          <w:p w:rsidR="00B43BC9" w:rsidRPr="00965116" w:rsidRDefault="00FA6AE3" w:rsidP="00E0148B">
            <w:pPr>
              <w:rPr>
                <w:b/>
              </w:rPr>
            </w:pPr>
            <w:r w:rsidRPr="00965116">
              <w:rPr>
                <w:b/>
              </w:rPr>
              <w:t>Telephone</w:t>
            </w:r>
          </w:p>
        </w:tc>
        <w:tc>
          <w:tcPr>
            <w:tcW w:w="2554" w:type="dxa"/>
            <w:gridSpan w:val="3"/>
            <w:tcBorders>
              <w:top w:val="single" w:sz="4" w:space="0" w:color="auto"/>
              <w:bottom w:val="single" w:sz="4" w:space="0" w:color="auto"/>
            </w:tcBorders>
          </w:tcPr>
          <w:p w:rsidR="00B43BC9" w:rsidRPr="004F2344" w:rsidRDefault="00B43BC9" w:rsidP="00B43BC9">
            <w:pPr>
              <w:ind w:right="844"/>
              <w:jc w:val="right"/>
            </w:pPr>
          </w:p>
        </w:tc>
      </w:tr>
      <w:tr w:rsidR="00FA6AE3"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FA6AE3" w:rsidRPr="00BC6CF1" w:rsidRDefault="00F22CA9" w:rsidP="00F22CA9">
            <w:pPr>
              <w:rPr>
                <w:b/>
              </w:rPr>
            </w:pPr>
            <w:r w:rsidRPr="00BC6CF1">
              <w:rPr>
                <w:b/>
              </w:rPr>
              <w:t>Email</w:t>
            </w:r>
          </w:p>
        </w:tc>
        <w:tc>
          <w:tcPr>
            <w:tcW w:w="7229" w:type="dxa"/>
            <w:gridSpan w:val="11"/>
            <w:tcBorders>
              <w:top w:val="single" w:sz="4" w:space="0" w:color="auto"/>
              <w:bottom w:val="single" w:sz="4" w:space="0" w:color="auto"/>
            </w:tcBorders>
          </w:tcPr>
          <w:p w:rsidR="00FA6AE3" w:rsidRPr="004F2344" w:rsidRDefault="00FA6AE3" w:rsidP="002B0228"/>
        </w:tc>
      </w:tr>
      <w:tr w:rsidR="00E0148B" w:rsidRPr="007A5EFD" w:rsidTr="00586A81">
        <w:trPr>
          <w:trHeight w:val="223"/>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E0148B" w:rsidRPr="007A5EFD" w:rsidRDefault="00B521C4" w:rsidP="00FA6AE3">
            <w:pPr>
              <w:spacing w:after="0"/>
              <w:rPr>
                <w:rStyle w:val="Questionlabel"/>
              </w:rPr>
            </w:pPr>
            <w:r>
              <w:rPr>
                <w:rStyle w:val="Questionlabel"/>
                <w:color w:val="FFFFFF" w:themeColor="background1"/>
              </w:rPr>
              <w:t>Title</w:t>
            </w:r>
            <w:r w:rsidR="00F22CA9">
              <w:rPr>
                <w:rStyle w:val="Questionlabel"/>
                <w:color w:val="FFFFFF" w:themeColor="background1"/>
              </w:rPr>
              <w:t xml:space="preserve"> </w:t>
            </w:r>
            <w:r>
              <w:rPr>
                <w:rStyle w:val="Questionlabel"/>
                <w:color w:val="FFFFFF" w:themeColor="background1"/>
              </w:rPr>
              <w:t>holder d</w:t>
            </w:r>
            <w:r w:rsidR="00E0148B">
              <w:rPr>
                <w:rStyle w:val="Questionlabel"/>
                <w:color w:val="FFFFFF" w:themeColor="background1"/>
              </w:rPr>
              <w:t xml:space="preserve">etails </w:t>
            </w:r>
            <w:r w:rsidR="00E0148B" w:rsidRPr="009603FA">
              <w:rPr>
                <w:rStyle w:val="Questionlabel"/>
                <w:color w:val="FFFFFF" w:themeColor="background1"/>
                <w:sz w:val="20"/>
              </w:rPr>
              <w:t xml:space="preserve">- </w:t>
            </w:r>
            <w:r w:rsidR="00FA6AE3" w:rsidRPr="009603FA">
              <w:rPr>
                <w:rStyle w:val="Questionlabel"/>
                <w:i/>
                <w:color w:val="FFFFFF" w:themeColor="background1"/>
                <w:sz w:val="18"/>
              </w:rPr>
              <w:t xml:space="preserve">for </w:t>
            </w:r>
            <w:r w:rsidR="00FA6AE3" w:rsidRPr="009603FA">
              <w:rPr>
                <w:i/>
                <w:sz w:val="18"/>
              </w:rPr>
              <w:t xml:space="preserve">more than 2 </w:t>
            </w:r>
            <w:r w:rsidR="00FA6AE3">
              <w:rPr>
                <w:i/>
                <w:sz w:val="18"/>
              </w:rPr>
              <w:t>title</w:t>
            </w:r>
            <w:r w:rsidR="00722228">
              <w:rPr>
                <w:i/>
                <w:sz w:val="18"/>
              </w:rPr>
              <w:t xml:space="preserve"> </w:t>
            </w:r>
            <w:r w:rsidR="00FA6AE3">
              <w:rPr>
                <w:i/>
                <w:sz w:val="18"/>
              </w:rPr>
              <w:t>holders</w:t>
            </w:r>
            <w:r w:rsidR="00FA6AE3" w:rsidRPr="009603FA">
              <w:rPr>
                <w:i/>
                <w:sz w:val="18"/>
              </w:rPr>
              <w:t>, please attach a separate sheet</w:t>
            </w:r>
          </w:p>
        </w:tc>
      </w:tr>
      <w:tr w:rsidR="00E0148B" w:rsidRPr="007A5EFD" w:rsidTr="00586A81">
        <w:trPr>
          <w:trHeight w:val="145"/>
        </w:trPr>
        <w:tc>
          <w:tcPr>
            <w:tcW w:w="3261" w:type="dxa"/>
            <w:gridSpan w:val="5"/>
            <w:tcBorders>
              <w:top w:val="single" w:sz="4" w:space="0" w:color="auto"/>
              <w:bottom w:val="single" w:sz="4" w:space="0" w:color="auto"/>
            </w:tcBorders>
            <w:noWrap/>
            <w:tcMar>
              <w:top w:w="108" w:type="dxa"/>
              <w:bottom w:w="108" w:type="dxa"/>
            </w:tcMar>
          </w:tcPr>
          <w:p w:rsidR="00E0148B" w:rsidRDefault="00B521C4" w:rsidP="00E0148B">
            <w:pPr>
              <w:rPr>
                <w:rStyle w:val="Questionlabel"/>
              </w:rPr>
            </w:pPr>
            <w:r w:rsidRPr="00BC6CF1">
              <w:rPr>
                <w:rStyle w:val="Questionlabel"/>
              </w:rPr>
              <w:t>Full n</w:t>
            </w:r>
            <w:r w:rsidR="00E0148B" w:rsidRPr="00BC6CF1">
              <w:rPr>
                <w:rStyle w:val="Questionlabel"/>
              </w:rPr>
              <w:t xml:space="preserve">ame of </w:t>
            </w:r>
            <w:r w:rsidRPr="00BC6CF1">
              <w:rPr>
                <w:rStyle w:val="Questionlabel"/>
              </w:rPr>
              <w:t>t</w:t>
            </w:r>
            <w:r w:rsidR="00F22CA9" w:rsidRPr="00BC6CF1">
              <w:rPr>
                <w:rStyle w:val="Questionlabel"/>
              </w:rPr>
              <w:t>itle holder two</w:t>
            </w:r>
          </w:p>
          <w:p w:rsidR="00BC6CF1" w:rsidRPr="00BC6CF1" w:rsidRDefault="00BC6CF1" w:rsidP="00E0148B">
            <w:pPr>
              <w:rPr>
                <w:rStyle w:val="Questionlabel"/>
              </w:rPr>
            </w:pPr>
            <w:r>
              <w:rPr>
                <w:rStyle w:val="Questionlabel"/>
              </w:rPr>
              <w:t>(if applicable)</w:t>
            </w:r>
          </w:p>
        </w:tc>
        <w:tc>
          <w:tcPr>
            <w:tcW w:w="7229" w:type="dxa"/>
            <w:gridSpan w:val="11"/>
            <w:tcBorders>
              <w:top w:val="single" w:sz="4" w:space="0" w:color="auto"/>
              <w:bottom w:val="single" w:sz="4" w:space="0" w:color="auto"/>
            </w:tcBorders>
            <w:noWrap/>
            <w:tcMar>
              <w:top w:w="108" w:type="dxa"/>
              <w:bottom w:w="108" w:type="dxa"/>
            </w:tcMar>
          </w:tcPr>
          <w:p w:rsidR="00E0148B" w:rsidRPr="004F2344" w:rsidRDefault="00E0148B" w:rsidP="00E0148B"/>
        </w:tc>
      </w:tr>
      <w:tr w:rsidR="00E0148B"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E0148B" w:rsidRPr="00BC6CF1" w:rsidRDefault="00E0148B" w:rsidP="00E0148B">
            <w:pPr>
              <w:rPr>
                <w:rStyle w:val="Questionlabel"/>
              </w:rPr>
            </w:pPr>
            <w:r w:rsidRPr="00BC6CF1">
              <w:rPr>
                <w:rStyle w:val="Questionlabel"/>
              </w:rPr>
              <w:t>Principal or residential address</w:t>
            </w:r>
          </w:p>
        </w:tc>
        <w:tc>
          <w:tcPr>
            <w:tcW w:w="7229" w:type="dxa"/>
            <w:gridSpan w:val="11"/>
            <w:tcBorders>
              <w:top w:val="single" w:sz="4" w:space="0" w:color="auto"/>
              <w:bottom w:val="single" w:sz="4" w:space="0" w:color="auto"/>
            </w:tcBorders>
            <w:noWrap/>
            <w:tcMar>
              <w:top w:w="108" w:type="dxa"/>
              <w:bottom w:w="108" w:type="dxa"/>
            </w:tcMar>
          </w:tcPr>
          <w:p w:rsidR="00E0148B" w:rsidRPr="004F2344" w:rsidRDefault="00E0148B" w:rsidP="00E0148B"/>
        </w:tc>
      </w:tr>
      <w:tr w:rsidR="00E0148B"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E0148B" w:rsidRPr="00BC6CF1" w:rsidRDefault="00E0148B" w:rsidP="00E0148B">
            <w:pPr>
              <w:rPr>
                <w:rStyle w:val="Questionlabel"/>
              </w:rPr>
            </w:pPr>
            <w:r w:rsidRPr="00BC6CF1">
              <w:rPr>
                <w:rStyle w:val="Questionlabel"/>
              </w:rPr>
              <w:t>Postal address</w:t>
            </w:r>
          </w:p>
        </w:tc>
        <w:tc>
          <w:tcPr>
            <w:tcW w:w="7229" w:type="dxa"/>
            <w:gridSpan w:val="11"/>
            <w:tcBorders>
              <w:top w:val="single" w:sz="4" w:space="0" w:color="auto"/>
              <w:bottom w:val="single" w:sz="4" w:space="0" w:color="auto"/>
            </w:tcBorders>
            <w:noWrap/>
            <w:tcMar>
              <w:top w:w="108" w:type="dxa"/>
              <w:bottom w:w="108" w:type="dxa"/>
            </w:tcMar>
          </w:tcPr>
          <w:p w:rsidR="00E0148B" w:rsidRPr="004F2344" w:rsidRDefault="00E0148B" w:rsidP="00E0148B"/>
        </w:tc>
      </w:tr>
      <w:tr w:rsidR="00E0148B"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E0148B" w:rsidRPr="00BC6CF1" w:rsidRDefault="00E0148B" w:rsidP="00E0148B">
            <w:r w:rsidRPr="00BC6CF1">
              <w:rPr>
                <w:rStyle w:val="Questionlabel"/>
              </w:rPr>
              <w:t>ACN</w:t>
            </w:r>
          </w:p>
        </w:tc>
        <w:tc>
          <w:tcPr>
            <w:tcW w:w="3254" w:type="dxa"/>
            <w:gridSpan w:val="6"/>
            <w:tcBorders>
              <w:top w:val="single" w:sz="4" w:space="0" w:color="auto"/>
              <w:bottom w:val="single" w:sz="4" w:space="0" w:color="auto"/>
            </w:tcBorders>
          </w:tcPr>
          <w:p w:rsidR="00E0148B" w:rsidRPr="004F2344" w:rsidRDefault="00E0148B" w:rsidP="00E0148B"/>
        </w:tc>
        <w:tc>
          <w:tcPr>
            <w:tcW w:w="1421" w:type="dxa"/>
            <w:gridSpan w:val="2"/>
            <w:tcBorders>
              <w:top w:val="single" w:sz="4" w:space="0" w:color="auto"/>
              <w:bottom w:val="single" w:sz="4" w:space="0" w:color="auto"/>
            </w:tcBorders>
          </w:tcPr>
          <w:p w:rsidR="00E0148B" w:rsidRPr="00BC6CF1" w:rsidRDefault="00FA6AE3" w:rsidP="00E0148B">
            <w:pPr>
              <w:rPr>
                <w:b/>
              </w:rPr>
            </w:pPr>
            <w:r w:rsidRPr="00BC6CF1">
              <w:rPr>
                <w:b/>
              </w:rPr>
              <w:t>Telephone</w:t>
            </w:r>
          </w:p>
        </w:tc>
        <w:tc>
          <w:tcPr>
            <w:tcW w:w="2554" w:type="dxa"/>
            <w:gridSpan w:val="3"/>
            <w:tcBorders>
              <w:top w:val="single" w:sz="4" w:space="0" w:color="auto"/>
              <w:bottom w:val="single" w:sz="4" w:space="0" w:color="auto"/>
            </w:tcBorders>
          </w:tcPr>
          <w:p w:rsidR="00E0148B" w:rsidRPr="004F2344" w:rsidRDefault="00E0148B" w:rsidP="00E0148B">
            <w:pPr>
              <w:ind w:right="844"/>
              <w:jc w:val="right"/>
            </w:pPr>
          </w:p>
        </w:tc>
      </w:tr>
      <w:tr w:rsidR="00FA6AE3" w:rsidRPr="007A5EFD" w:rsidTr="00586A81">
        <w:trPr>
          <w:trHeight w:val="223"/>
        </w:trPr>
        <w:tc>
          <w:tcPr>
            <w:tcW w:w="3261" w:type="dxa"/>
            <w:gridSpan w:val="5"/>
            <w:tcBorders>
              <w:top w:val="single" w:sz="4" w:space="0" w:color="auto"/>
              <w:bottom w:val="single" w:sz="4" w:space="0" w:color="auto"/>
            </w:tcBorders>
            <w:noWrap/>
            <w:tcMar>
              <w:top w:w="108" w:type="dxa"/>
              <w:bottom w:w="108" w:type="dxa"/>
            </w:tcMar>
          </w:tcPr>
          <w:p w:rsidR="00FA6AE3" w:rsidRPr="00BC6CF1" w:rsidRDefault="00F22CA9" w:rsidP="004E2F8C">
            <w:pPr>
              <w:rPr>
                <w:b/>
              </w:rPr>
            </w:pPr>
            <w:r w:rsidRPr="00BC6CF1">
              <w:rPr>
                <w:b/>
              </w:rPr>
              <w:t>Email</w:t>
            </w:r>
          </w:p>
        </w:tc>
        <w:tc>
          <w:tcPr>
            <w:tcW w:w="7229" w:type="dxa"/>
            <w:gridSpan w:val="11"/>
            <w:tcBorders>
              <w:top w:val="single" w:sz="4" w:space="0" w:color="auto"/>
              <w:bottom w:val="single" w:sz="4" w:space="0" w:color="auto"/>
            </w:tcBorders>
          </w:tcPr>
          <w:p w:rsidR="00FA6AE3" w:rsidRPr="004F2344" w:rsidRDefault="00FA6AE3" w:rsidP="004E2F8C"/>
        </w:tc>
      </w:tr>
      <w:tr w:rsidR="00B43BC9" w:rsidRPr="007A5EFD" w:rsidTr="00586A81">
        <w:trPr>
          <w:trHeight w:val="195"/>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B43BC9" w:rsidRPr="007A5EFD" w:rsidRDefault="00B521C4" w:rsidP="004E2F8C">
            <w:pPr>
              <w:rPr>
                <w:rStyle w:val="Questionlabel"/>
              </w:rPr>
            </w:pPr>
            <w:r>
              <w:rPr>
                <w:rStyle w:val="Questionlabel"/>
                <w:color w:val="FFFFFF" w:themeColor="background1"/>
              </w:rPr>
              <w:t>Nomination of c</w:t>
            </w:r>
            <w:r w:rsidR="00B43BC9">
              <w:rPr>
                <w:rStyle w:val="Questionlabel"/>
                <w:color w:val="FFFFFF" w:themeColor="background1"/>
              </w:rPr>
              <w:t>ontact</w:t>
            </w:r>
          </w:p>
        </w:tc>
      </w:tr>
      <w:tr w:rsidR="00B43BC9" w:rsidRPr="002C0BEF" w:rsidTr="00586A81">
        <w:trPr>
          <w:trHeight w:val="145"/>
        </w:trPr>
        <w:tc>
          <w:tcPr>
            <w:tcW w:w="10490" w:type="dxa"/>
            <w:gridSpan w:val="16"/>
            <w:tcBorders>
              <w:top w:val="single" w:sz="4" w:space="0" w:color="auto"/>
              <w:bottom w:val="single" w:sz="4" w:space="0" w:color="auto"/>
            </w:tcBorders>
            <w:noWrap/>
            <w:tcMar>
              <w:top w:w="108" w:type="dxa"/>
              <w:bottom w:w="108" w:type="dxa"/>
            </w:tcMar>
          </w:tcPr>
          <w:p w:rsidR="00B43BC9" w:rsidRPr="00F61ABD" w:rsidRDefault="00B43BC9" w:rsidP="004E2F8C">
            <w:r>
              <w:t xml:space="preserve">Please nominate a contact (if different from </w:t>
            </w:r>
            <w:r w:rsidR="00E0148B">
              <w:t>Title</w:t>
            </w:r>
            <w:r w:rsidR="00DD5CA0">
              <w:t xml:space="preserve"> </w:t>
            </w:r>
            <w:r w:rsidR="00E0148B">
              <w:t xml:space="preserve">holder </w:t>
            </w:r>
            <w:r w:rsidR="00F22CA9">
              <w:t>one</w:t>
            </w:r>
            <w:r>
              <w:t xml:space="preserve">) to whom </w:t>
            </w:r>
            <w:r>
              <w:rPr>
                <w:b/>
              </w:rPr>
              <w:t>all</w:t>
            </w:r>
            <w:r>
              <w:t xml:space="preserve"> correspondence </w:t>
            </w:r>
            <w:r w:rsidR="00E0148B">
              <w:t xml:space="preserve">relating to </w:t>
            </w:r>
            <w:r w:rsidR="00E0148B" w:rsidRPr="0066156F">
              <w:rPr>
                <w:b/>
                <w:i/>
              </w:rPr>
              <w:t>this a</w:t>
            </w:r>
            <w:r w:rsidR="003A38D3">
              <w:rPr>
                <w:b/>
                <w:i/>
              </w:rPr>
              <w:t>malgamation application</w:t>
            </w:r>
            <w:r w:rsidR="00E0148B" w:rsidRPr="0066156F">
              <w:rPr>
                <w:b/>
                <w:i/>
              </w:rPr>
              <w:t xml:space="preserve"> and replacement title</w:t>
            </w:r>
            <w:r w:rsidR="00E0148B">
              <w:t xml:space="preserve"> </w:t>
            </w:r>
            <w:r>
              <w:t>is to be addressed.</w:t>
            </w:r>
            <w:r w:rsidR="00E0148B">
              <w:t xml:space="preserve"> </w:t>
            </w:r>
          </w:p>
        </w:tc>
      </w:tr>
      <w:tr w:rsidR="00B43BC9" w:rsidRPr="002C0BEF" w:rsidTr="00586A81">
        <w:trPr>
          <w:trHeight w:val="145"/>
        </w:trPr>
        <w:tc>
          <w:tcPr>
            <w:tcW w:w="3261" w:type="dxa"/>
            <w:gridSpan w:val="5"/>
            <w:tcBorders>
              <w:top w:val="single" w:sz="4" w:space="0" w:color="auto"/>
              <w:bottom w:val="single" w:sz="4" w:space="0" w:color="auto"/>
            </w:tcBorders>
            <w:noWrap/>
            <w:tcMar>
              <w:top w:w="108" w:type="dxa"/>
              <w:bottom w:w="108" w:type="dxa"/>
            </w:tcMar>
            <w:vAlign w:val="center"/>
          </w:tcPr>
          <w:p w:rsidR="00B43BC9" w:rsidRPr="00BC6CF1" w:rsidRDefault="00B521C4" w:rsidP="004E2F8C">
            <w:pPr>
              <w:rPr>
                <w:rStyle w:val="Questionlabel"/>
              </w:rPr>
            </w:pPr>
            <w:r w:rsidRPr="00BC6CF1">
              <w:rPr>
                <w:rStyle w:val="Questionlabel"/>
              </w:rPr>
              <w:t>Full n</w:t>
            </w:r>
            <w:r w:rsidR="00B43BC9" w:rsidRPr="00BC6CF1">
              <w:rPr>
                <w:rStyle w:val="Questionlabel"/>
              </w:rPr>
              <w:t>ame of contact/agent</w:t>
            </w:r>
          </w:p>
        </w:tc>
        <w:tc>
          <w:tcPr>
            <w:tcW w:w="7229" w:type="dxa"/>
            <w:gridSpan w:val="11"/>
            <w:tcBorders>
              <w:top w:val="single" w:sz="4" w:space="0" w:color="auto"/>
              <w:bottom w:val="single" w:sz="4" w:space="0" w:color="auto"/>
            </w:tcBorders>
            <w:noWrap/>
            <w:tcMar>
              <w:top w:w="108" w:type="dxa"/>
              <w:bottom w:w="108" w:type="dxa"/>
            </w:tcMar>
            <w:vAlign w:val="center"/>
          </w:tcPr>
          <w:p w:rsidR="00B43BC9" w:rsidRPr="004F2344" w:rsidRDefault="00B43BC9" w:rsidP="004E2F8C"/>
        </w:tc>
      </w:tr>
      <w:tr w:rsidR="00D12767" w:rsidRPr="002C0BEF" w:rsidTr="00586A81">
        <w:trPr>
          <w:trHeight w:val="20"/>
        </w:trPr>
        <w:tc>
          <w:tcPr>
            <w:tcW w:w="3261" w:type="dxa"/>
            <w:gridSpan w:val="5"/>
            <w:tcBorders>
              <w:top w:val="single" w:sz="4" w:space="0" w:color="auto"/>
              <w:bottom w:val="single" w:sz="4" w:space="0" w:color="auto"/>
            </w:tcBorders>
            <w:noWrap/>
            <w:tcMar>
              <w:top w:w="108" w:type="dxa"/>
              <w:bottom w:w="108" w:type="dxa"/>
            </w:tcMar>
            <w:vAlign w:val="center"/>
          </w:tcPr>
          <w:p w:rsidR="00D12767" w:rsidRPr="00BC6CF1" w:rsidRDefault="00D12767" w:rsidP="004E2F8C">
            <w:pPr>
              <w:rPr>
                <w:rStyle w:val="Questionlabel"/>
              </w:rPr>
            </w:pPr>
            <w:r w:rsidRPr="00BC6CF1">
              <w:rPr>
                <w:rStyle w:val="Questionlabel"/>
              </w:rPr>
              <w:t>Principal or residential address</w:t>
            </w:r>
          </w:p>
        </w:tc>
        <w:tc>
          <w:tcPr>
            <w:tcW w:w="7229" w:type="dxa"/>
            <w:gridSpan w:val="11"/>
            <w:tcBorders>
              <w:top w:val="single" w:sz="4" w:space="0" w:color="auto"/>
              <w:bottom w:val="single" w:sz="4" w:space="0" w:color="auto"/>
            </w:tcBorders>
            <w:noWrap/>
            <w:tcMar>
              <w:top w:w="108" w:type="dxa"/>
              <w:bottom w:w="108" w:type="dxa"/>
            </w:tcMar>
            <w:vAlign w:val="center"/>
          </w:tcPr>
          <w:p w:rsidR="00D12767" w:rsidRPr="004F2344" w:rsidRDefault="00D12767" w:rsidP="004E2F8C"/>
        </w:tc>
      </w:tr>
      <w:tr w:rsidR="0066156F" w:rsidRPr="002C0BEF" w:rsidTr="00586A81">
        <w:trPr>
          <w:trHeight w:val="258"/>
        </w:trPr>
        <w:tc>
          <w:tcPr>
            <w:tcW w:w="3261" w:type="dxa"/>
            <w:gridSpan w:val="5"/>
            <w:tcBorders>
              <w:top w:val="single" w:sz="4" w:space="0" w:color="auto"/>
              <w:bottom w:val="single" w:sz="4" w:space="0" w:color="auto"/>
            </w:tcBorders>
            <w:noWrap/>
            <w:tcMar>
              <w:top w:w="108" w:type="dxa"/>
              <w:bottom w:w="108" w:type="dxa"/>
            </w:tcMar>
            <w:vAlign w:val="center"/>
          </w:tcPr>
          <w:p w:rsidR="0066156F" w:rsidRPr="00BC6CF1" w:rsidRDefault="0066156F" w:rsidP="004E2F8C">
            <w:pPr>
              <w:rPr>
                <w:rStyle w:val="Questionlabel"/>
              </w:rPr>
            </w:pPr>
            <w:r w:rsidRPr="00BC6CF1">
              <w:rPr>
                <w:rStyle w:val="Questionlabel"/>
              </w:rPr>
              <w:t>Postal address</w:t>
            </w:r>
          </w:p>
        </w:tc>
        <w:tc>
          <w:tcPr>
            <w:tcW w:w="7229" w:type="dxa"/>
            <w:gridSpan w:val="11"/>
            <w:tcBorders>
              <w:top w:val="single" w:sz="4" w:space="0" w:color="auto"/>
              <w:bottom w:val="single" w:sz="4" w:space="0" w:color="auto"/>
            </w:tcBorders>
            <w:noWrap/>
            <w:tcMar>
              <w:top w:w="108" w:type="dxa"/>
              <w:bottom w:w="108" w:type="dxa"/>
            </w:tcMar>
            <w:vAlign w:val="center"/>
          </w:tcPr>
          <w:p w:rsidR="0066156F" w:rsidRPr="004F2344" w:rsidRDefault="0066156F" w:rsidP="004E2F8C"/>
        </w:tc>
      </w:tr>
      <w:tr w:rsidR="00B43BC9" w:rsidRPr="002C0BEF" w:rsidTr="00586A81">
        <w:trPr>
          <w:trHeight w:val="223"/>
        </w:trPr>
        <w:tc>
          <w:tcPr>
            <w:tcW w:w="3261" w:type="dxa"/>
            <w:gridSpan w:val="5"/>
            <w:tcBorders>
              <w:top w:val="single" w:sz="4" w:space="0" w:color="auto"/>
              <w:bottom w:val="single" w:sz="4" w:space="0" w:color="auto"/>
            </w:tcBorders>
            <w:noWrap/>
            <w:tcMar>
              <w:top w:w="108" w:type="dxa"/>
              <w:bottom w:w="108" w:type="dxa"/>
            </w:tcMar>
            <w:vAlign w:val="center"/>
          </w:tcPr>
          <w:p w:rsidR="00B43BC9" w:rsidRPr="00BC6CF1" w:rsidRDefault="00B521C4" w:rsidP="004E2F8C">
            <w:pPr>
              <w:rPr>
                <w:b/>
              </w:rPr>
            </w:pPr>
            <w:r w:rsidRPr="00BC6CF1">
              <w:rPr>
                <w:b/>
              </w:rPr>
              <w:t>ACN</w:t>
            </w:r>
          </w:p>
        </w:tc>
        <w:tc>
          <w:tcPr>
            <w:tcW w:w="3254" w:type="dxa"/>
            <w:gridSpan w:val="6"/>
            <w:tcBorders>
              <w:top w:val="single" w:sz="4" w:space="0" w:color="auto"/>
              <w:bottom w:val="single" w:sz="4" w:space="0" w:color="auto"/>
            </w:tcBorders>
            <w:vAlign w:val="center"/>
          </w:tcPr>
          <w:p w:rsidR="00B43BC9" w:rsidRPr="004F2344" w:rsidRDefault="00B43BC9" w:rsidP="004E2F8C"/>
        </w:tc>
        <w:tc>
          <w:tcPr>
            <w:tcW w:w="1421" w:type="dxa"/>
            <w:gridSpan w:val="2"/>
            <w:tcBorders>
              <w:top w:val="single" w:sz="4" w:space="0" w:color="auto"/>
              <w:bottom w:val="single" w:sz="4" w:space="0" w:color="auto"/>
            </w:tcBorders>
            <w:vAlign w:val="center"/>
          </w:tcPr>
          <w:p w:rsidR="00B43BC9" w:rsidRPr="00BC6CF1" w:rsidRDefault="00FA6AE3" w:rsidP="004E2F8C">
            <w:pPr>
              <w:rPr>
                <w:b/>
              </w:rPr>
            </w:pPr>
            <w:r w:rsidRPr="00BC6CF1">
              <w:rPr>
                <w:b/>
              </w:rPr>
              <w:t>Telephone</w:t>
            </w:r>
          </w:p>
        </w:tc>
        <w:tc>
          <w:tcPr>
            <w:tcW w:w="2554" w:type="dxa"/>
            <w:gridSpan w:val="3"/>
            <w:tcBorders>
              <w:top w:val="single" w:sz="4" w:space="0" w:color="auto"/>
              <w:bottom w:val="single" w:sz="4" w:space="0" w:color="auto"/>
            </w:tcBorders>
            <w:vAlign w:val="center"/>
          </w:tcPr>
          <w:p w:rsidR="00B43BC9" w:rsidRPr="002C0BEF" w:rsidRDefault="00B43BC9" w:rsidP="004E2F8C"/>
        </w:tc>
      </w:tr>
      <w:tr w:rsidR="00FA6AE3" w:rsidRPr="002C0BEF" w:rsidTr="00586A81">
        <w:trPr>
          <w:trHeight w:val="223"/>
        </w:trPr>
        <w:tc>
          <w:tcPr>
            <w:tcW w:w="3261" w:type="dxa"/>
            <w:gridSpan w:val="5"/>
            <w:tcBorders>
              <w:top w:val="single" w:sz="4" w:space="0" w:color="auto"/>
              <w:bottom w:val="single" w:sz="4" w:space="0" w:color="auto"/>
            </w:tcBorders>
            <w:noWrap/>
            <w:tcMar>
              <w:top w:w="108" w:type="dxa"/>
              <w:bottom w:w="108" w:type="dxa"/>
            </w:tcMar>
            <w:vAlign w:val="center"/>
          </w:tcPr>
          <w:p w:rsidR="00FA6AE3" w:rsidRPr="00BC6CF1" w:rsidRDefault="00F77590" w:rsidP="004E2F8C">
            <w:pPr>
              <w:rPr>
                <w:b/>
              </w:rPr>
            </w:pPr>
            <w:r w:rsidRPr="00BC6CF1">
              <w:rPr>
                <w:b/>
              </w:rPr>
              <w:t>Email</w:t>
            </w:r>
          </w:p>
        </w:tc>
        <w:tc>
          <w:tcPr>
            <w:tcW w:w="7229" w:type="dxa"/>
            <w:gridSpan w:val="11"/>
            <w:tcBorders>
              <w:top w:val="single" w:sz="4" w:space="0" w:color="auto"/>
              <w:bottom w:val="single" w:sz="4" w:space="0" w:color="auto"/>
            </w:tcBorders>
            <w:vAlign w:val="center"/>
          </w:tcPr>
          <w:p w:rsidR="00FA6AE3" w:rsidRPr="002C0BEF" w:rsidRDefault="00FA6AE3" w:rsidP="004E2F8C"/>
        </w:tc>
      </w:tr>
      <w:tr w:rsidR="00B43BC9" w:rsidRPr="007A5EFD" w:rsidTr="00586A81">
        <w:trPr>
          <w:trHeight w:val="195"/>
          <w:tblHeader/>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B43BC9" w:rsidRPr="007A5EFD" w:rsidRDefault="00B43BC9" w:rsidP="00686737">
            <w:pPr>
              <w:keepNext/>
              <w:rPr>
                <w:rStyle w:val="Questionlabel"/>
              </w:rPr>
            </w:pPr>
            <w:r>
              <w:rPr>
                <w:rStyle w:val="Questionlabel"/>
                <w:color w:val="FFFFFF" w:themeColor="background1"/>
              </w:rPr>
              <w:lastRenderedPageBreak/>
              <w:t>Authority to act as nominated contact</w:t>
            </w:r>
          </w:p>
        </w:tc>
      </w:tr>
      <w:tr w:rsidR="00722228" w:rsidRPr="00592701" w:rsidTr="00722228">
        <w:trPr>
          <w:trHeight w:val="145"/>
        </w:trPr>
        <w:tc>
          <w:tcPr>
            <w:tcW w:w="10490" w:type="dxa"/>
            <w:gridSpan w:val="16"/>
            <w:tcBorders>
              <w:top w:val="single" w:sz="4" w:space="0" w:color="auto"/>
              <w:bottom w:val="nil"/>
            </w:tcBorders>
            <w:noWrap/>
            <w:tcMar>
              <w:top w:w="108" w:type="dxa"/>
              <w:bottom w:w="108" w:type="dxa"/>
            </w:tcMar>
          </w:tcPr>
          <w:p w:rsidR="00722228" w:rsidRPr="00592701" w:rsidRDefault="00722228" w:rsidP="00FB2E61">
            <w:r>
              <w:t xml:space="preserve">A nominated contact will also be deemed to have ongoing authority to undertake </w:t>
            </w:r>
            <w:r>
              <w:rPr>
                <w:b/>
              </w:rPr>
              <w:t>all</w:t>
            </w:r>
            <w:r>
              <w:t xml:space="preserve"> statutory requirements relating to this title, should it proceed to grant.</w:t>
            </w:r>
          </w:p>
        </w:tc>
      </w:tr>
      <w:tr w:rsidR="00722228" w:rsidRPr="002C0BEF" w:rsidTr="00722228">
        <w:trPr>
          <w:trHeight w:val="1364"/>
        </w:trPr>
        <w:tc>
          <w:tcPr>
            <w:tcW w:w="10490" w:type="dxa"/>
            <w:gridSpan w:val="16"/>
            <w:tcBorders>
              <w:top w:val="nil"/>
              <w:bottom w:val="single" w:sz="4" w:space="0" w:color="auto"/>
            </w:tcBorders>
            <w:noWrap/>
            <w:tcMar>
              <w:top w:w="108" w:type="dxa"/>
              <w:bottom w:w="108" w:type="dxa"/>
            </w:tcMar>
          </w:tcPr>
          <w:p w:rsidR="00722228" w:rsidRDefault="00722228" w:rsidP="00FB2E61">
            <w:r>
              <w:t>Please note:</w:t>
            </w:r>
          </w:p>
          <w:p w:rsidR="00722228" w:rsidRDefault="00722228" w:rsidP="00FB2E61">
            <w:pPr>
              <w:pStyle w:val="ListParagraph"/>
              <w:numPr>
                <w:ilvl w:val="0"/>
                <w:numId w:val="12"/>
              </w:numPr>
              <w:ind w:left="714" w:hanging="357"/>
            </w:pPr>
            <w:r>
              <w:t>It is the responsibility of the titleholder to advise the department, in writing, of any changes to your contact details. (section 98 refers)</w:t>
            </w:r>
          </w:p>
          <w:p w:rsidR="00722228" w:rsidRDefault="00722228" w:rsidP="00FB2E61">
            <w:pPr>
              <w:pStyle w:val="ListParagraph"/>
              <w:numPr>
                <w:ilvl w:val="0"/>
                <w:numId w:val="12"/>
              </w:numPr>
              <w:ind w:left="714" w:hanging="357"/>
            </w:pPr>
            <w:r>
              <w:t xml:space="preserve">This authority relates to statutory requirements only – i.e. payment of rent and administration fees, nomination of blocks, application for a VOC etc.  If you wish to also have authority for the lodgement of dealings, amalgamations, withdrawal or surrenders etc you </w:t>
            </w:r>
            <w:r>
              <w:rPr>
                <w:b/>
              </w:rPr>
              <w:t>must</w:t>
            </w:r>
            <w:r>
              <w:t xml:space="preserve"> attach a letter of authority that clearly identifies all matters that you will have responsibility for.</w:t>
            </w:r>
          </w:p>
          <w:p w:rsidR="00722228" w:rsidRPr="002C0BEF" w:rsidRDefault="00722228" w:rsidP="00722228">
            <w:pPr>
              <w:pStyle w:val="ListParagraph"/>
              <w:numPr>
                <w:ilvl w:val="0"/>
                <w:numId w:val="12"/>
              </w:numPr>
              <w:ind w:left="714" w:hanging="357"/>
            </w:pPr>
            <w:r>
              <w:t>Any changes to the authorisation must be made in writing, signed by the title holder and lodged with the department.</w:t>
            </w:r>
          </w:p>
        </w:tc>
      </w:tr>
      <w:tr w:rsidR="00AE77E5" w:rsidRPr="00F61ABD" w:rsidTr="00586A81">
        <w:trPr>
          <w:trHeight w:val="162"/>
        </w:trPr>
        <w:tc>
          <w:tcPr>
            <w:tcW w:w="10490" w:type="dxa"/>
            <w:gridSpan w:val="16"/>
            <w:tcBorders>
              <w:top w:val="single" w:sz="4" w:space="0" w:color="auto"/>
            </w:tcBorders>
            <w:shd w:val="clear" w:color="auto" w:fill="1F1F5F" w:themeFill="text1"/>
            <w:noWrap/>
            <w:tcMar>
              <w:top w:w="108" w:type="dxa"/>
              <w:bottom w:w="108" w:type="dxa"/>
            </w:tcMar>
            <w:vAlign w:val="center"/>
          </w:tcPr>
          <w:p w:rsidR="00AE77E5" w:rsidRDefault="00AE77E5" w:rsidP="00AE77E5">
            <w:r w:rsidRPr="000B0736">
              <w:rPr>
                <w:rFonts w:cs="Arial"/>
                <w:b/>
              </w:rPr>
              <w:t>Particulars of area</w:t>
            </w:r>
          </w:p>
        </w:tc>
      </w:tr>
      <w:tr w:rsidR="00AE77E5" w:rsidRPr="00F61ABD" w:rsidTr="00586A81">
        <w:trPr>
          <w:trHeight w:val="588"/>
        </w:trPr>
        <w:tc>
          <w:tcPr>
            <w:tcW w:w="2401" w:type="dxa"/>
            <w:gridSpan w:val="3"/>
            <w:tcBorders>
              <w:top w:val="single" w:sz="4" w:space="0" w:color="auto"/>
            </w:tcBorders>
            <w:noWrap/>
            <w:tcMar>
              <w:top w:w="108" w:type="dxa"/>
              <w:bottom w:w="108" w:type="dxa"/>
            </w:tcMar>
            <w:vAlign w:val="center"/>
          </w:tcPr>
          <w:p w:rsidR="00AE77E5" w:rsidRPr="00494E44" w:rsidRDefault="00AE77E5" w:rsidP="00AE77E5">
            <w:pPr>
              <w:rPr>
                <w:rStyle w:val="Questionlabel"/>
                <w:b w:val="0"/>
              </w:rPr>
            </w:pPr>
            <w:r>
              <w:rPr>
                <w:rStyle w:val="Questionlabel"/>
                <w:b w:val="0"/>
              </w:rPr>
              <w:t>Replacement title area</w:t>
            </w:r>
          </w:p>
        </w:tc>
        <w:tc>
          <w:tcPr>
            <w:tcW w:w="1710" w:type="dxa"/>
            <w:gridSpan w:val="3"/>
            <w:tcBorders>
              <w:top w:val="single" w:sz="4" w:space="0" w:color="auto"/>
            </w:tcBorders>
          </w:tcPr>
          <w:p w:rsidR="00AE77E5" w:rsidRPr="00494E44" w:rsidRDefault="00AE77E5" w:rsidP="00AE77E5">
            <w:pPr>
              <w:rPr>
                <w:rStyle w:val="Questionlabel"/>
                <w:b w:val="0"/>
              </w:rPr>
            </w:pPr>
          </w:p>
        </w:tc>
        <w:tc>
          <w:tcPr>
            <w:tcW w:w="6379" w:type="dxa"/>
            <w:gridSpan w:val="10"/>
            <w:tcBorders>
              <w:top w:val="single" w:sz="4" w:space="0" w:color="auto"/>
            </w:tcBorders>
          </w:tcPr>
          <w:p w:rsidR="00AE77E5" w:rsidRPr="00784C38" w:rsidRDefault="00AE77E5" w:rsidP="00686737">
            <w:pPr>
              <w:rPr>
                <w:rStyle w:val="Questionlabel"/>
              </w:rPr>
            </w:pPr>
            <w:r>
              <w:rPr>
                <w:rStyle w:val="Questionlabel"/>
                <w:b w:val="0"/>
              </w:rPr>
              <w:t>Proposed title area must not exceed the maximum size specified for that type of mineral title under Part 3 or 4 of the</w:t>
            </w:r>
            <w:r w:rsidR="00686737">
              <w:rPr>
                <w:rStyle w:val="Questionlabel"/>
                <w:b w:val="0"/>
              </w:rPr>
              <w:t xml:space="preserve"> </w:t>
            </w:r>
            <w:r w:rsidR="00686737" w:rsidRPr="00354FC6">
              <w:rPr>
                <w:rStyle w:val="Questionlabel"/>
                <w:b w:val="0"/>
                <w:i/>
              </w:rPr>
              <w:t>Mineral Titles Act 2010</w:t>
            </w:r>
            <w:r w:rsidR="00686737">
              <w:rPr>
                <w:rStyle w:val="Questionlabel"/>
                <w:b w:val="0"/>
                <w:i/>
              </w:rPr>
              <w:t>.</w:t>
            </w:r>
            <w:r>
              <w:rPr>
                <w:rStyle w:val="Questionlabel"/>
                <w:b w:val="0"/>
              </w:rPr>
              <w:t xml:space="preserve">  </w:t>
            </w:r>
          </w:p>
        </w:tc>
      </w:tr>
      <w:tr w:rsidR="00AE77E5" w:rsidRPr="00F61ABD" w:rsidTr="00586A81">
        <w:trPr>
          <w:trHeight w:val="21"/>
        </w:trPr>
        <w:tc>
          <w:tcPr>
            <w:tcW w:w="10490" w:type="dxa"/>
            <w:gridSpan w:val="16"/>
            <w:tcBorders>
              <w:top w:val="single" w:sz="4" w:space="0" w:color="auto"/>
            </w:tcBorders>
            <w:shd w:val="clear" w:color="auto" w:fill="1F1F5F" w:themeFill="text1"/>
            <w:noWrap/>
            <w:tcMar>
              <w:top w:w="108" w:type="dxa"/>
              <w:bottom w:w="108" w:type="dxa"/>
            </w:tcMar>
            <w:vAlign w:val="center"/>
          </w:tcPr>
          <w:p w:rsidR="00AE77E5" w:rsidRPr="00B02B1F" w:rsidRDefault="00AE77E5" w:rsidP="00AE77E5">
            <w:pPr>
              <w:rPr>
                <w:b/>
              </w:rPr>
            </w:pPr>
            <w:r>
              <w:rPr>
                <w:b/>
              </w:rPr>
              <w:t>Schedule of mineral titles to be amalgamated</w:t>
            </w:r>
          </w:p>
        </w:tc>
      </w:tr>
      <w:tr w:rsidR="00AE77E5" w:rsidRPr="00F61ABD" w:rsidTr="00586A81">
        <w:trPr>
          <w:trHeight w:val="164"/>
        </w:trPr>
        <w:tc>
          <w:tcPr>
            <w:tcW w:w="10490" w:type="dxa"/>
            <w:gridSpan w:val="16"/>
            <w:tcBorders>
              <w:top w:val="single" w:sz="4" w:space="0" w:color="auto"/>
            </w:tcBorders>
            <w:noWrap/>
            <w:tcMar>
              <w:top w:w="108" w:type="dxa"/>
              <w:bottom w:w="108" w:type="dxa"/>
            </w:tcMar>
          </w:tcPr>
          <w:p w:rsidR="00AE77E5" w:rsidRDefault="00AE77E5" w:rsidP="00AE77E5"/>
        </w:tc>
      </w:tr>
      <w:tr w:rsidR="00AE77E5" w:rsidRPr="00F61ABD" w:rsidTr="00586A81">
        <w:trPr>
          <w:trHeight w:val="201"/>
        </w:trPr>
        <w:tc>
          <w:tcPr>
            <w:tcW w:w="10490" w:type="dxa"/>
            <w:gridSpan w:val="16"/>
            <w:tcBorders>
              <w:top w:val="single" w:sz="4" w:space="0" w:color="auto"/>
            </w:tcBorders>
            <w:noWrap/>
            <w:tcMar>
              <w:top w:w="108" w:type="dxa"/>
              <w:bottom w:w="108" w:type="dxa"/>
            </w:tcMar>
          </w:tcPr>
          <w:p w:rsidR="00AE77E5" w:rsidRDefault="00AE77E5" w:rsidP="00AE77E5"/>
        </w:tc>
      </w:tr>
      <w:tr w:rsidR="00AE77E5" w:rsidRPr="00F61ABD" w:rsidTr="00586A81">
        <w:trPr>
          <w:trHeight w:val="108"/>
        </w:trPr>
        <w:tc>
          <w:tcPr>
            <w:tcW w:w="10490" w:type="dxa"/>
            <w:gridSpan w:val="16"/>
            <w:tcBorders>
              <w:top w:val="single" w:sz="4" w:space="0" w:color="auto"/>
            </w:tcBorders>
            <w:noWrap/>
            <w:tcMar>
              <w:top w:w="108" w:type="dxa"/>
              <w:bottom w:w="108" w:type="dxa"/>
            </w:tcMar>
          </w:tcPr>
          <w:p w:rsidR="00AE77E5" w:rsidRDefault="00AE77E5" w:rsidP="00AE77E5"/>
        </w:tc>
      </w:tr>
      <w:tr w:rsidR="00AE77E5" w:rsidRPr="00F61ABD" w:rsidTr="00586A81">
        <w:trPr>
          <w:trHeight w:val="91"/>
        </w:trPr>
        <w:tc>
          <w:tcPr>
            <w:tcW w:w="10490" w:type="dxa"/>
            <w:gridSpan w:val="16"/>
            <w:tcBorders>
              <w:top w:val="single" w:sz="4" w:space="0" w:color="auto"/>
            </w:tcBorders>
            <w:noWrap/>
            <w:tcMar>
              <w:top w:w="108" w:type="dxa"/>
              <w:bottom w:w="108" w:type="dxa"/>
            </w:tcMar>
          </w:tcPr>
          <w:p w:rsidR="00AE77E5" w:rsidRDefault="00AE77E5" w:rsidP="00AE77E5"/>
        </w:tc>
      </w:tr>
      <w:tr w:rsidR="00B9022A" w:rsidRPr="00F61ABD" w:rsidTr="00586A81">
        <w:trPr>
          <w:trHeight w:val="91"/>
        </w:trPr>
        <w:tc>
          <w:tcPr>
            <w:tcW w:w="10490" w:type="dxa"/>
            <w:gridSpan w:val="16"/>
            <w:tcBorders>
              <w:top w:val="single" w:sz="4" w:space="0" w:color="auto"/>
            </w:tcBorders>
            <w:noWrap/>
            <w:tcMar>
              <w:top w:w="108" w:type="dxa"/>
              <w:bottom w:w="108" w:type="dxa"/>
            </w:tcMar>
          </w:tcPr>
          <w:p w:rsidR="00B9022A" w:rsidRDefault="00B9022A" w:rsidP="00AE77E5"/>
        </w:tc>
      </w:tr>
      <w:tr w:rsidR="00B9022A" w:rsidRPr="00F61ABD" w:rsidTr="00586A81">
        <w:trPr>
          <w:trHeight w:val="91"/>
        </w:trPr>
        <w:tc>
          <w:tcPr>
            <w:tcW w:w="10490" w:type="dxa"/>
            <w:gridSpan w:val="16"/>
            <w:tcBorders>
              <w:top w:val="single" w:sz="4" w:space="0" w:color="auto"/>
            </w:tcBorders>
            <w:noWrap/>
            <w:tcMar>
              <w:top w:w="108" w:type="dxa"/>
              <w:bottom w:w="108" w:type="dxa"/>
            </w:tcMar>
          </w:tcPr>
          <w:p w:rsidR="00B9022A" w:rsidRDefault="00B9022A" w:rsidP="00AE77E5"/>
        </w:tc>
      </w:tr>
      <w:tr w:rsidR="00B9022A" w:rsidRPr="00F61ABD" w:rsidTr="00586A81">
        <w:trPr>
          <w:trHeight w:val="91"/>
        </w:trPr>
        <w:tc>
          <w:tcPr>
            <w:tcW w:w="10490" w:type="dxa"/>
            <w:gridSpan w:val="16"/>
            <w:tcBorders>
              <w:top w:val="single" w:sz="4" w:space="0" w:color="auto"/>
            </w:tcBorders>
            <w:noWrap/>
            <w:tcMar>
              <w:top w:w="108" w:type="dxa"/>
              <w:bottom w:w="108" w:type="dxa"/>
            </w:tcMar>
          </w:tcPr>
          <w:p w:rsidR="00B9022A" w:rsidRDefault="00B9022A" w:rsidP="00AE77E5"/>
        </w:tc>
      </w:tr>
      <w:tr w:rsidR="00B9022A" w:rsidRPr="00F61ABD" w:rsidTr="00586A81">
        <w:trPr>
          <w:trHeight w:val="91"/>
        </w:trPr>
        <w:tc>
          <w:tcPr>
            <w:tcW w:w="10490" w:type="dxa"/>
            <w:gridSpan w:val="16"/>
            <w:tcBorders>
              <w:top w:val="single" w:sz="4" w:space="0" w:color="auto"/>
            </w:tcBorders>
            <w:noWrap/>
            <w:tcMar>
              <w:top w:w="108" w:type="dxa"/>
              <w:bottom w:w="108" w:type="dxa"/>
            </w:tcMar>
          </w:tcPr>
          <w:p w:rsidR="00B9022A" w:rsidRDefault="00B9022A" w:rsidP="00AE77E5"/>
        </w:tc>
      </w:tr>
      <w:tr w:rsidR="00AE77E5" w:rsidRPr="00F61ABD" w:rsidTr="00586A81">
        <w:trPr>
          <w:trHeight w:val="21"/>
        </w:trPr>
        <w:tc>
          <w:tcPr>
            <w:tcW w:w="10490" w:type="dxa"/>
            <w:gridSpan w:val="16"/>
            <w:tcBorders>
              <w:top w:val="single" w:sz="4" w:space="0" w:color="auto"/>
            </w:tcBorders>
            <w:noWrap/>
            <w:tcMar>
              <w:top w:w="108" w:type="dxa"/>
              <w:bottom w:w="108" w:type="dxa"/>
            </w:tcMar>
          </w:tcPr>
          <w:p w:rsidR="00AE77E5" w:rsidRDefault="00AE77E5" w:rsidP="00AE77E5"/>
        </w:tc>
      </w:tr>
      <w:tr w:rsidR="0057478B" w:rsidRPr="00F61ABD" w:rsidTr="00586A81">
        <w:trPr>
          <w:trHeight w:val="21"/>
        </w:trPr>
        <w:tc>
          <w:tcPr>
            <w:tcW w:w="10490" w:type="dxa"/>
            <w:gridSpan w:val="16"/>
            <w:tcBorders>
              <w:top w:val="single" w:sz="4" w:space="0" w:color="auto"/>
            </w:tcBorders>
            <w:noWrap/>
            <w:tcMar>
              <w:top w:w="108" w:type="dxa"/>
              <w:bottom w:w="108" w:type="dxa"/>
            </w:tcMar>
          </w:tcPr>
          <w:p w:rsidR="0057478B" w:rsidRDefault="0057478B" w:rsidP="00AE77E5"/>
        </w:tc>
      </w:tr>
      <w:tr w:rsidR="0057478B" w:rsidRPr="00F61ABD" w:rsidTr="00586A81">
        <w:trPr>
          <w:trHeight w:val="21"/>
        </w:trPr>
        <w:tc>
          <w:tcPr>
            <w:tcW w:w="10490" w:type="dxa"/>
            <w:gridSpan w:val="16"/>
            <w:tcBorders>
              <w:top w:val="single" w:sz="4" w:space="0" w:color="auto"/>
            </w:tcBorders>
            <w:noWrap/>
            <w:tcMar>
              <w:top w:w="108" w:type="dxa"/>
              <w:bottom w:w="108" w:type="dxa"/>
            </w:tcMar>
          </w:tcPr>
          <w:p w:rsidR="0057478B" w:rsidRDefault="0057478B" w:rsidP="00AE77E5"/>
        </w:tc>
      </w:tr>
      <w:tr w:rsidR="004541B1" w:rsidRPr="002C0BEF" w:rsidTr="00586A81">
        <w:trPr>
          <w:trHeight w:val="373"/>
        </w:trPr>
        <w:tc>
          <w:tcPr>
            <w:tcW w:w="10490" w:type="dxa"/>
            <w:gridSpan w:val="16"/>
            <w:tcBorders>
              <w:top w:val="nil"/>
              <w:bottom w:val="single" w:sz="4" w:space="0" w:color="auto"/>
            </w:tcBorders>
            <w:noWrap/>
            <w:tcMar>
              <w:top w:w="108" w:type="dxa"/>
              <w:bottom w:w="108" w:type="dxa"/>
            </w:tcMar>
          </w:tcPr>
          <w:p w:rsidR="004541B1" w:rsidRPr="00F22CA9" w:rsidRDefault="004541B1" w:rsidP="00012C3B">
            <w:r w:rsidRPr="00F22CA9">
              <w:rPr>
                <w:rFonts w:asciiTheme="minorHAnsi" w:hAnsiTheme="minorHAnsi" w:cs="Arial"/>
              </w:rPr>
              <w:t>Any land in the original title areas not included in the title area of the replacement title will automatically be cancelled upon issue of the replacement title.  If you wish to retain the areas not being amalgamated, you will need to apply for a division of title</w:t>
            </w:r>
            <w:r w:rsidR="00F77590">
              <w:rPr>
                <w:rFonts w:asciiTheme="minorHAnsi" w:hAnsiTheme="minorHAnsi" w:cs="Arial"/>
              </w:rPr>
              <w:t xml:space="preserve">, section 101 </w:t>
            </w:r>
            <w:r w:rsidR="00012C3B">
              <w:rPr>
                <w:rFonts w:asciiTheme="minorHAnsi" w:hAnsiTheme="minorHAnsi" w:cs="Arial"/>
              </w:rPr>
              <w:t xml:space="preserve">of the </w:t>
            </w:r>
            <w:r w:rsidR="00012C3B" w:rsidRPr="00012C3B">
              <w:rPr>
                <w:rFonts w:asciiTheme="minorHAnsi" w:hAnsiTheme="minorHAnsi" w:cs="Arial"/>
                <w:i/>
              </w:rPr>
              <w:t>Mineral Titles Act 2010</w:t>
            </w:r>
            <w:r w:rsidRPr="00F22CA9">
              <w:rPr>
                <w:rFonts w:asciiTheme="minorHAnsi" w:hAnsiTheme="minorHAnsi" w:cs="Arial"/>
              </w:rPr>
              <w:t xml:space="preserve"> prior to lodging an amalgamation application.</w:t>
            </w:r>
          </w:p>
        </w:tc>
      </w:tr>
      <w:tr w:rsidR="00DD5CA0" w:rsidRPr="002C0BEF" w:rsidTr="00586A81">
        <w:trPr>
          <w:trHeight w:val="62"/>
        </w:trPr>
        <w:tc>
          <w:tcPr>
            <w:tcW w:w="10490" w:type="dxa"/>
            <w:gridSpan w:val="16"/>
            <w:tcBorders>
              <w:top w:val="nil"/>
              <w:bottom w:val="single" w:sz="4" w:space="0" w:color="auto"/>
            </w:tcBorders>
            <w:shd w:val="clear" w:color="auto" w:fill="1F1F5F" w:themeFill="text1"/>
            <w:noWrap/>
            <w:tcMar>
              <w:top w:w="108" w:type="dxa"/>
              <w:bottom w:w="108" w:type="dxa"/>
            </w:tcMar>
            <w:vAlign w:val="center"/>
          </w:tcPr>
          <w:p w:rsidR="00DD5CA0" w:rsidRPr="00354FC6" w:rsidRDefault="00DD5CA0" w:rsidP="00DD5CA0">
            <w:pPr>
              <w:rPr>
                <w:rFonts w:asciiTheme="minorHAnsi" w:hAnsiTheme="minorHAnsi" w:cs="Arial"/>
              </w:rPr>
            </w:pPr>
            <w:r>
              <w:rPr>
                <w:rFonts w:cs="Arial"/>
                <w:b/>
              </w:rPr>
              <w:lastRenderedPageBreak/>
              <w:t xml:space="preserve">Description of area to be amalgamated </w:t>
            </w:r>
          </w:p>
        </w:tc>
      </w:tr>
      <w:tr w:rsidR="00DD5CA0" w:rsidRPr="002C0BEF" w:rsidTr="00586A81">
        <w:trPr>
          <w:trHeight w:val="62"/>
        </w:trPr>
        <w:tc>
          <w:tcPr>
            <w:tcW w:w="10490" w:type="dxa"/>
            <w:gridSpan w:val="16"/>
            <w:tcBorders>
              <w:top w:val="nil"/>
              <w:bottom w:val="single" w:sz="4" w:space="0" w:color="auto"/>
            </w:tcBorders>
            <w:shd w:val="clear" w:color="auto" w:fill="FFFFFF" w:themeFill="background1"/>
            <w:noWrap/>
            <w:tcMar>
              <w:top w:w="108" w:type="dxa"/>
              <w:bottom w:w="108" w:type="dxa"/>
            </w:tcMar>
            <w:vAlign w:val="center"/>
          </w:tcPr>
          <w:p w:rsidR="00DD5CA0" w:rsidRPr="00193BBF" w:rsidRDefault="00B0700E" w:rsidP="00DD5CA0">
            <w:pPr>
              <w:pStyle w:val="ListParagraph"/>
              <w:numPr>
                <w:ilvl w:val="0"/>
                <w:numId w:val="22"/>
              </w:numPr>
              <w:spacing w:after="40"/>
              <w:rPr>
                <w:rFonts w:cs="Arial"/>
              </w:rPr>
            </w:pPr>
            <w:r w:rsidRPr="00193BBF">
              <w:rPr>
                <w:rFonts w:cs="Arial"/>
                <w:b/>
              </w:rPr>
              <w:t>All</w:t>
            </w:r>
            <w:r>
              <w:rPr>
                <w:rFonts w:cs="Arial"/>
                <w:b/>
              </w:rPr>
              <w:t xml:space="preserve"> land within the original titles</w:t>
            </w:r>
            <w:r w:rsidRPr="00193BBF">
              <w:rPr>
                <w:rFonts w:cs="Arial"/>
              </w:rPr>
              <w:t xml:space="preserve"> (no written description required)</w:t>
            </w:r>
          </w:p>
        </w:tc>
      </w:tr>
      <w:tr w:rsidR="00DD5CA0" w:rsidRPr="002C0BEF" w:rsidTr="00586A81">
        <w:trPr>
          <w:trHeight w:val="62"/>
        </w:trPr>
        <w:tc>
          <w:tcPr>
            <w:tcW w:w="10490" w:type="dxa"/>
            <w:gridSpan w:val="16"/>
            <w:tcBorders>
              <w:top w:val="nil"/>
              <w:bottom w:val="single" w:sz="4" w:space="0" w:color="auto"/>
            </w:tcBorders>
            <w:shd w:val="clear" w:color="auto" w:fill="FFFFFF" w:themeFill="background1"/>
            <w:noWrap/>
            <w:tcMar>
              <w:top w:w="108" w:type="dxa"/>
              <w:bottom w:w="108" w:type="dxa"/>
            </w:tcMar>
            <w:vAlign w:val="center"/>
          </w:tcPr>
          <w:p w:rsidR="00DD5CA0" w:rsidRPr="00193BBF" w:rsidRDefault="00DD5CA0" w:rsidP="00DD5CA0">
            <w:pPr>
              <w:pStyle w:val="ListParagraph"/>
              <w:numPr>
                <w:ilvl w:val="0"/>
                <w:numId w:val="22"/>
              </w:numPr>
              <w:spacing w:after="40"/>
              <w:rPr>
                <w:rFonts w:cs="Arial"/>
              </w:rPr>
            </w:pPr>
            <w:r w:rsidRPr="00193BBF">
              <w:rPr>
                <w:rFonts w:cs="Arial"/>
                <w:b/>
              </w:rPr>
              <w:t>Part</w:t>
            </w:r>
            <w:r w:rsidRPr="00193BBF">
              <w:rPr>
                <w:rFonts w:cs="Arial"/>
              </w:rPr>
              <w:t xml:space="preserve"> (please provide written description below)</w:t>
            </w:r>
          </w:p>
        </w:tc>
      </w:tr>
      <w:tr w:rsidR="00AF333E" w:rsidRPr="002C0BEF" w:rsidTr="00586A81">
        <w:trPr>
          <w:trHeight w:val="288"/>
        </w:trPr>
        <w:tc>
          <w:tcPr>
            <w:tcW w:w="1556" w:type="dxa"/>
            <w:gridSpan w:val="2"/>
            <w:tcBorders>
              <w:top w:val="nil"/>
            </w:tcBorders>
            <w:noWrap/>
            <w:tcMar>
              <w:top w:w="108" w:type="dxa"/>
              <w:bottom w:w="108" w:type="dxa"/>
            </w:tcMar>
            <w:vAlign w:val="center"/>
          </w:tcPr>
          <w:p w:rsidR="00AF333E" w:rsidRPr="006A4066" w:rsidRDefault="00AF333E" w:rsidP="00AF333E">
            <w:pPr>
              <w:pStyle w:val="Header"/>
              <w:keepNext/>
              <w:tabs>
                <w:tab w:val="left" w:pos="2268"/>
              </w:tabs>
              <w:spacing w:before="100" w:after="100"/>
              <w:jc w:val="left"/>
              <w:rPr>
                <w:rFonts w:cs="Arial"/>
                <w:b/>
                <w:color w:val="A6A6A6" w:themeColor="background1" w:themeShade="A6"/>
              </w:rPr>
            </w:pPr>
            <w:r w:rsidRPr="006A4066">
              <w:rPr>
                <w:rFonts w:cs="Arial"/>
                <w:color w:val="A6A6A6" w:themeColor="background1" w:themeShade="A6"/>
              </w:rPr>
              <w:t>Datum Post</w:t>
            </w:r>
          </w:p>
        </w:tc>
        <w:tc>
          <w:tcPr>
            <w:tcW w:w="4959" w:type="dxa"/>
            <w:gridSpan w:val="9"/>
            <w:tcBorders>
              <w:top w:val="nil"/>
            </w:tcBorders>
            <w:vAlign w:val="center"/>
          </w:tcPr>
          <w:p w:rsidR="00AF333E" w:rsidRPr="00F22CA9" w:rsidRDefault="00AF333E" w:rsidP="004E2F8C">
            <w:pPr>
              <w:rPr>
                <w:rFonts w:asciiTheme="minorHAnsi" w:hAnsiTheme="minorHAnsi" w:cs="Arial"/>
              </w:rPr>
            </w:pPr>
            <w:r w:rsidRPr="006A4066">
              <w:rPr>
                <w:rFonts w:cs="Arial"/>
                <w:color w:val="A6A6A6" w:themeColor="background1" w:themeShade="A6"/>
              </w:rPr>
              <w:t>Bearing 150º, 2400m from Mount Nancar</w:t>
            </w:r>
          </w:p>
        </w:tc>
        <w:tc>
          <w:tcPr>
            <w:tcW w:w="3975" w:type="dxa"/>
            <w:gridSpan w:val="5"/>
            <w:vMerge w:val="restart"/>
            <w:tcBorders>
              <w:top w:val="nil"/>
            </w:tcBorders>
          </w:tcPr>
          <w:p w:rsidR="00AF333E" w:rsidRDefault="00AF333E" w:rsidP="00AF333E">
            <w:pPr>
              <w:jc w:val="center"/>
              <w:rPr>
                <w:rFonts w:cs="Arial"/>
              </w:rPr>
            </w:pPr>
            <w:r w:rsidRPr="0055488B">
              <w:rPr>
                <w:rFonts w:cs="Arial"/>
                <w:noProof/>
              </w:rPr>
              <w:drawing>
                <wp:anchor distT="0" distB="0" distL="114300" distR="114300" simplePos="0" relativeHeight="251659264" behindDoc="0" locked="0" layoutInCell="1" allowOverlap="1" wp14:anchorId="5247715C" wp14:editId="19D4ACBE">
                  <wp:simplePos x="0" y="0"/>
                  <wp:positionH relativeFrom="margin">
                    <wp:posOffset>163627</wp:posOffset>
                  </wp:positionH>
                  <wp:positionV relativeFrom="margin">
                    <wp:posOffset>269765</wp:posOffset>
                  </wp:positionV>
                  <wp:extent cx="1990725" cy="1781810"/>
                  <wp:effectExtent l="19050" t="19050" r="28575" b="27940"/>
                  <wp:wrapSquare wrapText="bothSides"/>
                  <wp:docPr id="2" name="Picture 2" descr="MC Ma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 Map Exa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78181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55488B">
              <w:rPr>
                <w:rFonts w:cs="Arial"/>
              </w:rPr>
              <w:t>Example of map</w:t>
            </w:r>
          </w:p>
          <w:p w:rsidR="00AF333E" w:rsidRPr="00F22CA9" w:rsidRDefault="00AF333E" w:rsidP="00AF333E">
            <w:pPr>
              <w:jc w:val="center"/>
              <w:rPr>
                <w:rFonts w:asciiTheme="minorHAnsi" w:hAnsiTheme="minorHAnsi" w:cs="Arial"/>
              </w:rPr>
            </w:pPr>
          </w:p>
        </w:tc>
      </w:tr>
      <w:tr w:rsidR="00AF333E" w:rsidRPr="002C0BEF" w:rsidTr="00586A81">
        <w:trPr>
          <w:trHeight w:val="288"/>
        </w:trPr>
        <w:tc>
          <w:tcPr>
            <w:tcW w:w="1556" w:type="dxa"/>
            <w:gridSpan w:val="2"/>
            <w:tcBorders>
              <w:top w:val="nil"/>
            </w:tcBorders>
            <w:noWrap/>
            <w:tcMar>
              <w:top w:w="108" w:type="dxa"/>
              <w:bottom w:w="108" w:type="dxa"/>
            </w:tcMar>
            <w:vAlign w:val="center"/>
          </w:tcPr>
          <w:p w:rsidR="00AF333E" w:rsidRPr="006A4066" w:rsidRDefault="00AF333E" w:rsidP="00AF333E">
            <w:pPr>
              <w:keepNext/>
              <w:tabs>
                <w:tab w:val="left" w:pos="2268"/>
              </w:tabs>
              <w:spacing w:before="100" w:after="100"/>
              <w:rPr>
                <w:rFonts w:cs="Arial"/>
                <w:color w:val="A6A6A6" w:themeColor="background1" w:themeShade="A6"/>
              </w:rPr>
            </w:pPr>
            <w:r w:rsidRPr="006A4066">
              <w:rPr>
                <w:rFonts w:cs="Arial"/>
                <w:color w:val="A6A6A6" w:themeColor="background1" w:themeShade="A6"/>
              </w:rPr>
              <w:t>From Datum</w:t>
            </w:r>
          </w:p>
        </w:tc>
        <w:tc>
          <w:tcPr>
            <w:tcW w:w="2555" w:type="dxa"/>
            <w:gridSpan w:val="4"/>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-13º 50’ 54”</w:t>
            </w:r>
          </w:p>
        </w:tc>
        <w:tc>
          <w:tcPr>
            <w:tcW w:w="2404" w:type="dxa"/>
            <w:gridSpan w:val="5"/>
            <w:tcBorders>
              <w:top w:val="nil"/>
            </w:tcBorders>
            <w:vAlign w:val="center"/>
          </w:tcPr>
          <w:p w:rsidR="00AF333E" w:rsidRPr="006A4066" w:rsidRDefault="00AF333E" w:rsidP="004E2F8C">
            <w:pPr>
              <w:keepNext/>
              <w:spacing w:before="100" w:after="100"/>
              <w:rPr>
                <w:rFonts w:cs="Arial"/>
                <w:color w:val="A6A6A6" w:themeColor="background1" w:themeShade="A6"/>
              </w:rPr>
            </w:pPr>
            <w:r w:rsidRPr="006A4066">
              <w:rPr>
                <w:rFonts w:cs="Arial"/>
                <w:color w:val="A6A6A6" w:themeColor="background1" w:themeShade="A6"/>
              </w:rPr>
              <w:t>131º 44’ 27”  (GDA94)</w:t>
            </w:r>
          </w:p>
        </w:tc>
        <w:tc>
          <w:tcPr>
            <w:tcW w:w="3975" w:type="dxa"/>
            <w:gridSpan w:val="5"/>
            <w:vMerge/>
          </w:tcPr>
          <w:p w:rsidR="00AF333E" w:rsidRPr="00F22CA9" w:rsidRDefault="00AF333E" w:rsidP="00AF333E">
            <w:pPr>
              <w:rPr>
                <w:rFonts w:asciiTheme="minorHAnsi" w:hAnsiTheme="minorHAnsi" w:cs="Arial"/>
              </w:rPr>
            </w:pPr>
          </w:p>
        </w:tc>
      </w:tr>
      <w:tr w:rsidR="00AF333E" w:rsidRPr="002C0BEF" w:rsidTr="00586A81">
        <w:trPr>
          <w:trHeight w:val="288"/>
        </w:trPr>
        <w:tc>
          <w:tcPr>
            <w:tcW w:w="1556" w:type="dxa"/>
            <w:gridSpan w:val="2"/>
            <w:tcBorders>
              <w:top w:val="nil"/>
            </w:tcBorders>
            <w:noWrap/>
            <w:tcMar>
              <w:top w:w="108" w:type="dxa"/>
              <w:bottom w:w="108" w:type="dxa"/>
            </w:tcMar>
            <w:vAlign w:val="center"/>
          </w:tcPr>
          <w:p w:rsidR="00AF333E" w:rsidRPr="006A4066" w:rsidRDefault="00AF333E" w:rsidP="00AF333E">
            <w:pPr>
              <w:keepNext/>
              <w:tabs>
                <w:tab w:val="left" w:pos="2268"/>
              </w:tabs>
              <w:spacing w:before="100" w:after="100"/>
              <w:rPr>
                <w:rFonts w:cs="Arial"/>
                <w:color w:val="A6A6A6" w:themeColor="background1" w:themeShade="A6"/>
              </w:rPr>
            </w:pPr>
            <w:r w:rsidRPr="006A4066">
              <w:rPr>
                <w:rFonts w:cs="Arial"/>
                <w:color w:val="A6A6A6" w:themeColor="background1" w:themeShade="A6"/>
              </w:rPr>
              <w:t>Thence</w:t>
            </w:r>
          </w:p>
        </w:tc>
        <w:tc>
          <w:tcPr>
            <w:tcW w:w="2555" w:type="dxa"/>
            <w:gridSpan w:val="4"/>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180º</w:t>
            </w:r>
          </w:p>
        </w:tc>
        <w:tc>
          <w:tcPr>
            <w:tcW w:w="2404" w:type="dxa"/>
            <w:gridSpan w:val="5"/>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800 m</w:t>
            </w:r>
          </w:p>
        </w:tc>
        <w:tc>
          <w:tcPr>
            <w:tcW w:w="3975" w:type="dxa"/>
            <w:gridSpan w:val="5"/>
            <w:vMerge/>
          </w:tcPr>
          <w:p w:rsidR="00AF333E" w:rsidRPr="00F22CA9" w:rsidRDefault="00AF333E" w:rsidP="00AF333E">
            <w:pPr>
              <w:rPr>
                <w:rFonts w:asciiTheme="minorHAnsi" w:hAnsiTheme="minorHAnsi" w:cs="Arial"/>
              </w:rPr>
            </w:pPr>
          </w:p>
        </w:tc>
      </w:tr>
      <w:tr w:rsidR="00AF333E" w:rsidRPr="002C0BEF" w:rsidTr="00586A81">
        <w:trPr>
          <w:trHeight w:val="288"/>
        </w:trPr>
        <w:tc>
          <w:tcPr>
            <w:tcW w:w="1556" w:type="dxa"/>
            <w:gridSpan w:val="2"/>
            <w:tcBorders>
              <w:top w:val="nil"/>
            </w:tcBorders>
            <w:noWrap/>
            <w:tcMar>
              <w:top w:w="108" w:type="dxa"/>
              <w:bottom w:w="108" w:type="dxa"/>
            </w:tcMar>
            <w:vAlign w:val="center"/>
          </w:tcPr>
          <w:p w:rsidR="00AF333E" w:rsidRPr="006A4066" w:rsidRDefault="00AF333E" w:rsidP="00AF333E">
            <w:pPr>
              <w:keepNext/>
              <w:tabs>
                <w:tab w:val="left" w:pos="2268"/>
              </w:tabs>
              <w:spacing w:before="100" w:after="100"/>
              <w:rPr>
                <w:rFonts w:cs="Arial"/>
                <w:color w:val="A6A6A6" w:themeColor="background1" w:themeShade="A6"/>
              </w:rPr>
            </w:pPr>
            <w:r w:rsidRPr="006A4066">
              <w:rPr>
                <w:rFonts w:cs="Arial"/>
                <w:color w:val="A6A6A6" w:themeColor="background1" w:themeShade="A6"/>
              </w:rPr>
              <w:t>Thence</w:t>
            </w:r>
          </w:p>
        </w:tc>
        <w:tc>
          <w:tcPr>
            <w:tcW w:w="2555" w:type="dxa"/>
            <w:gridSpan w:val="4"/>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270º</w:t>
            </w:r>
          </w:p>
        </w:tc>
        <w:tc>
          <w:tcPr>
            <w:tcW w:w="2404" w:type="dxa"/>
            <w:gridSpan w:val="5"/>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400 m</w:t>
            </w:r>
          </w:p>
        </w:tc>
        <w:tc>
          <w:tcPr>
            <w:tcW w:w="3975" w:type="dxa"/>
            <w:gridSpan w:val="5"/>
            <w:vMerge/>
          </w:tcPr>
          <w:p w:rsidR="00AF333E" w:rsidRPr="00F22CA9" w:rsidRDefault="00AF333E" w:rsidP="00AF333E">
            <w:pPr>
              <w:rPr>
                <w:rFonts w:asciiTheme="minorHAnsi" w:hAnsiTheme="minorHAnsi" w:cs="Arial"/>
              </w:rPr>
            </w:pPr>
          </w:p>
        </w:tc>
      </w:tr>
      <w:tr w:rsidR="00AF333E" w:rsidRPr="002C0BEF" w:rsidTr="00586A81">
        <w:trPr>
          <w:trHeight w:val="278"/>
        </w:trPr>
        <w:tc>
          <w:tcPr>
            <w:tcW w:w="1556" w:type="dxa"/>
            <w:gridSpan w:val="2"/>
            <w:tcBorders>
              <w:top w:val="nil"/>
            </w:tcBorders>
            <w:noWrap/>
            <w:tcMar>
              <w:top w:w="108" w:type="dxa"/>
              <w:bottom w:w="108" w:type="dxa"/>
            </w:tcMar>
            <w:vAlign w:val="center"/>
          </w:tcPr>
          <w:p w:rsidR="00AF333E" w:rsidRPr="006A4066" w:rsidRDefault="00AF333E" w:rsidP="00AF333E">
            <w:pPr>
              <w:keepNext/>
              <w:tabs>
                <w:tab w:val="left" w:pos="2268"/>
              </w:tabs>
              <w:spacing w:before="100" w:after="100"/>
              <w:rPr>
                <w:rFonts w:cs="Arial"/>
                <w:color w:val="A6A6A6" w:themeColor="background1" w:themeShade="A6"/>
              </w:rPr>
            </w:pPr>
            <w:r w:rsidRPr="006A4066">
              <w:rPr>
                <w:rFonts w:cs="Arial"/>
                <w:color w:val="A6A6A6" w:themeColor="background1" w:themeShade="A6"/>
              </w:rPr>
              <w:t>Thence</w:t>
            </w:r>
          </w:p>
        </w:tc>
        <w:tc>
          <w:tcPr>
            <w:tcW w:w="2555" w:type="dxa"/>
            <w:gridSpan w:val="4"/>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360º</w:t>
            </w:r>
          </w:p>
        </w:tc>
        <w:tc>
          <w:tcPr>
            <w:tcW w:w="2404" w:type="dxa"/>
            <w:gridSpan w:val="5"/>
            <w:tcBorders>
              <w:top w:val="nil"/>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800 m</w:t>
            </w:r>
          </w:p>
        </w:tc>
        <w:tc>
          <w:tcPr>
            <w:tcW w:w="3975" w:type="dxa"/>
            <w:gridSpan w:val="5"/>
            <w:vMerge/>
          </w:tcPr>
          <w:p w:rsidR="00AF333E" w:rsidRPr="00F22CA9" w:rsidRDefault="00AF333E" w:rsidP="00AF333E">
            <w:pPr>
              <w:rPr>
                <w:rFonts w:asciiTheme="minorHAnsi" w:hAnsiTheme="minorHAnsi" w:cs="Arial"/>
              </w:rPr>
            </w:pPr>
          </w:p>
        </w:tc>
      </w:tr>
      <w:tr w:rsidR="00AF333E" w:rsidRPr="002C0BEF" w:rsidTr="00586A81">
        <w:trPr>
          <w:trHeight w:val="373"/>
        </w:trPr>
        <w:tc>
          <w:tcPr>
            <w:tcW w:w="1556" w:type="dxa"/>
            <w:gridSpan w:val="2"/>
            <w:tcBorders>
              <w:top w:val="nil"/>
              <w:bottom w:val="single" w:sz="4" w:space="0" w:color="auto"/>
            </w:tcBorders>
            <w:noWrap/>
            <w:tcMar>
              <w:top w:w="108" w:type="dxa"/>
              <w:bottom w:w="108" w:type="dxa"/>
            </w:tcMar>
            <w:vAlign w:val="center"/>
          </w:tcPr>
          <w:p w:rsidR="00AF333E" w:rsidRPr="006A4066" w:rsidRDefault="00AF333E" w:rsidP="00AF333E">
            <w:pPr>
              <w:keepNext/>
              <w:tabs>
                <w:tab w:val="left" w:pos="2268"/>
              </w:tabs>
              <w:spacing w:before="100" w:after="100"/>
              <w:rPr>
                <w:rFonts w:cs="Arial"/>
                <w:color w:val="A6A6A6" w:themeColor="background1" w:themeShade="A6"/>
              </w:rPr>
            </w:pPr>
            <w:r w:rsidRPr="006A4066">
              <w:rPr>
                <w:rFonts w:cs="Arial"/>
                <w:color w:val="A6A6A6" w:themeColor="background1" w:themeShade="A6"/>
              </w:rPr>
              <w:t>Thence</w:t>
            </w:r>
          </w:p>
        </w:tc>
        <w:tc>
          <w:tcPr>
            <w:tcW w:w="2555" w:type="dxa"/>
            <w:gridSpan w:val="4"/>
            <w:tcBorders>
              <w:top w:val="nil"/>
              <w:bottom w:val="single" w:sz="4" w:space="0" w:color="auto"/>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90º</w:t>
            </w:r>
          </w:p>
        </w:tc>
        <w:tc>
          <w:tcPr>
            <w:tcW w:w="2404" w:type="dxa"/>
            <w:gridSpan w:val="5"/>
            <w:tcBorders>
              <w:top w:val="nil"/>
              <w:bottom w:val="single" w:sz="4" w:space="0" w:color="auto"/>
            </w:tcBorders>
            <w:vAlign w:val="center"/>
          </w:tcPr>
          <w:p w:rsidR="00AF333E" w:rsidRPr="006A4066" w:rsidRDefault="00AF333E" w:rsidP="00AF333E">
            <w:pPr>
              <w:keepNext/>
              <w:spacing w:before="100" w:after="100"/>
              <w:rPr>
                <w:rFonts w:cs="Arial"/>
                <w:color w:val="A6A6A6" w:themeColor="background1" w:themeShade="A6"/>
              </w:rPr>
            </w:pPr>
            <w:r w:rsidRPr="006A4066">
              <w:rPr>
                <w:rFonts w:cs="Arial"/>
                <w:color w:val="A6A6A6" w:themeColor="background1" w:themeShade="A6"/>
              </w:rPr>
              <w:t>400 m back to Datum</w:t>
            </w:r>
          </w:p>
        </w:tc>
        <w:tc>
          <w:tcPr>
            <w:tcW w:w="3975" w:type="dxa"/>
            <w:gridSpan w:val="5"/>
            <w:vMerge/>
            <w:tcBorders>
              <w:bottom w:val="single" w:sz="4" w:space="0" w:color="auto"/>
            </w:tcBorders>
            <w:vAlign w:val="center"/>
          </w:tcPr>
          <w:p w:rsidR="00AF333E" w:rsidRPr="006A4066" w:rsidRDefault="00AF333E" w:rsidP="00AF333E">
            <w:pPr>
              <w:keepNext/>
              <w:tabs>
                <w:tab w:val="left" w:pos="2268"/>
              </w:tabs>
              <w:spacing w:before="100" w:after="100"/>
              <w:rPr>
                <w:rFonts w:cs="Arial"/>
                <w:color w:val="A6A6A6" w:themeColor="background1" w:themeShade="A6"/>
              </w:rPr>
            </w:pPr>
          </w:p>
        </w:tc>
      </w:tr>
      <w:tr w:rsidR="00AF333E" w:rsidRPr="002C0BEF" w:rsidTr="00586A81">
        <w:trPr>
          <w:trHeight w:val="283"/>
        </w:trPr>
        <w:tc>
          <w:tcPr>
            <w:tcW w:w="10490" w:type="dxa"/>
            <w:gridSpan w:val="16"/>
            <w:tcBorders>
              <w:top w:val="nil"/>
              <w:bottom w:val="single" w:sz="4" w:space="0" w:color="auto"/>
            </w:tcBorders>
            <w:noWrap/>
            <w:tcMar>
              <w:top w:w="108" w:type="dxa"/>
              <w:bottom w:w="108" w:type="dxa"/>
            </w:tcMar>
            <w:vAlign w:val="center"/>
          </w:tcPr>
          <w:p w:rsidR="00AF333E" w:rsidRPr="00F22CA9" w:rsidRDefault="00AF333E" w:rsidP="0057478B">
            <w:pPr>
              <w:rPr>
                <w:rFonts w:asciiTheme="minorHAnsi" w:hAnsiTheme="minorHAnsi" w:cs="Arial"/>
              </w:rPr>
            </w:pPr>
            <w:r w:rsidRPr="0055488B">
              <w:rPr>
                <w:rFonts w:cs="Arial"/>
              </w:rPr>
              <w:t>Geographic Datum (GDA94, WGS94, AGD84)</w:t>
            </w:r>
          </w:p>
        </w:tc>
      </w:tr>
      <w:tr w:rsidR="00B9022A" w:rsidRPr="002C0BEF" w:rsidTr="00586A81">
        <w:trPr>
          <w:trHeight w:val="283"/>
        </w:trPr>
        <w:tc>
          <w:tcPr>
            <w:tcW w:w="1556" w:type="dxa"/>
            <w:gridSpan w:val="2"/>
            <w:vMerge w:val="restart"/>
            <w:tcBorders>
              <w:top w:val="nil"/>
            </w:tcBorders>
            <w:noWrap/>
            <w:tcMar>
              <w:top w:w="108" w:type="dxa"/>
              <w:bottom w:w="108" w:type="dxa"/>
            </w:tcMar>
            <w:vAlign w:val="center"/>
          </w:tcPr>
          <w:p w:rsidR="00827724" w:rsidRPr="0055488B" w:rsidRDefault="00827724" w:rsidP="0057478B">
            <w:pPr>
              <w:rPr>
                <w:rFonts w:cs="Arial"/>
              </w:rPr>
            </w:pPr>
            <w:r w:rsidRPr="0055488B">
              <w:rPr>
                <w:rFonts w:cs="Arial"/>
              </w:rPr>
              <w:t>Datum Post</w:t>
            </w:r>
          </w:p>
        </w:tc>
        <w:tc>
          <w:tcPr>
            <w:tcW w:w="1138" w:type="dxa"/>
            <w:gridSpan w:val="2"/>
            <w:tcBorders>
              <w:top w:val="nil"/>
              <w:bottom w:val="single" w:sz="4" w:space="0" w:color="auto"/>
            </w:tcBorders>
            <w:vAlign w:val="center"/>
          </w:tcPr>
          <w:p w:rsidR="00827724" w:rsidRPr="0055488B" w:rsidRDefault="00827724" w:rsidP="0057478B">
            <w:pPr>
              <w:pStyle w:val="Header"/>
              <w:spacing w:before="60" w:after="60"/>
              <w:jc w:val="left"/>
              <w:rPr>
                <w:rFonts w:cs="Arial"/>
                <w:b/>
              </w:rPr>
            </w:pPr>
            <w:r w:rsidRPr="0055488B">
              <w:rPr>
                <w:rFonts w:cs="Arial"/>
              </w:rPr>
              <w:t>Bearing</w:t>
            </w:r>
          </w:p>
        </w:tc>
        <w:tc>
          <w:tcPr>
            <w:tcW w:w="2409" w:type="dxa"/>
            <w:gridSpan w:val="3"/>
            <w:tcBorders>
              <w:top w:val="nil"/>
              <w:bottom w:val="single" w:sz="4" w:space="0" w:color="auto"/>
            </w:tcBorders>
            <w:vAlign w:val="center"/>
          </w:tcPr>
          <w:p w:rsidR="00827724" w:rsidRPr="0055488B" w:rsidRDefault="00827724" w:rsidP="0057478B">
            <w:pPr>
              <w:pStyle w:val="Header"/>
              <w:spacing w:before="60" w:after="60"/>
              <w:jc w:val="left"/>
              <w:rPr>
                <w:rFonts w:cs="Arial"/>
                <w:b/>
              </w:rPr>
            </w:pPr>
          </w:p>
        </w:tc>
        <w:tc>
          <w:tcPr>
            <w:tcW w:w="1124" w:type="dxa"/>
            <w:gridSpan w:val="3"/>
            <w:tcBorders>
              <w:top w:val="nil"/>
              <w:bottom w:val="single" w:sz="4" w:space="0" w:color="auto"/>
            </w:tcBorders>
            <w:vAlign w:val="center"/>
          </w:tcPr>
          <w:p w:rsidR="00827724" w:rsidRPr="0055488B" w:rsidRDefault="00827724" w:rsidP="0057478B">
            <w:pPr>
              <w:pStyle w:val="Header"/>
              <w:spacing w:before="60" w:after="60"/>
              <w:jc w:val="left"/>
              <w:rPr>
                <w:rFonts w:cs="Arial"/>
                <w:b/>
              </w:rPr>
            </w:pPr>
            <w:r>
              <w:rPr>
                <w:rFonts w:cs="Arial"/>
              </w:rPr>
              <w:t>Distance</w:t>
            </w:r>
          </w:p>
        </w:tc>
        <w:tc>
          <w:tcPr>
            <w:tcW w:w="1709" w:type="dxa"/>
            <w:gridSpan w:val="3"/>
            <w:tcBorders>
              <w:top w:val="nil"/>
              <w:bottom w:val="single" w:sz="4" w:space="0" w:color="auto"/>
            </w:tcBorders>
            <w:vAlign w:val="center"/>
          </w:tcPr>
          <w:p w:rsidR="00827724" w:rsidRPr="0055488B" w:rsidRDefault="00827724" w:rsidP="0057478B">
            <w:pPr>
              <w:pStyle w:val="Header"/>
              <w:spacing w:before="60" w:after="60"/>
              <w:jc w:val="left"/>
              <w:rPr>
                <w:rFonts w:cs="Arial"/>
                <w:b/>
              </w:rPr>
            </w:pPr>
          </w:p>
        </w:tc>
        <w:tc>
          <w:tcPr>
            <w:tcW w:w="853" w:type="dxa"/>
            <w:gridSpan w:val="2"/>
            <w:tcBorders>
              <w:top w:val="nil"/>
              <w:bottom w:val="single" w:sz="4" w:space="0" w:color="auto"/>
            </w:tcBorders>
            <w:vAlign w:val="center"/>
          </w:tcPr>
          <w:p w:rsidR="00827724" w:rsidRPr="0055488B" w:rsidRDefault="00827724" w:rsidP="0057478B">
            <w:pPr>
              <w:pStyle w:val="Header"/>
              <w:spacing w:before="60" w:after="60"/>
              <w:jc w:val="left"/>
              <w:rPr>
                <w:rFonts w:cs="Arial"/>
                <w:b/>
              </w:rPr>
            </w:pPr>
            <w:r w:rsidRPr="0055488B">
              <w:rPr>
                <w:rFonts w:cs="Arial"/>
              </w:rPr>
              <w:t>From</w:t>
            </w:r>
          </w:p>
        </w:tc>
        <w:tc>
          <w:tcPr>
            <w:tcW w:w="1701" w:type="dxa"/>
            <w:tcBorders>
              <w:top w:val="nil"/>
              <w:bottom w:val="single" w:sz="4" w:space="0" w:color="auto"/>
            </w:tcBorders>
            <w:vAlign w:val="center"/>
          </w:tcPr>
          <w:p w:rsidR="00827724" w:rsidRPr="0055488B" w:rsidRDefault="00827724" w:rsidP="0057478B">
            <w:pPr>
              <w:rPr>
                <w:rFonts w:cs="Arial"/>
              </w:rPr>
            </w:pPr>
          </w:p>
        </w:tc>
      </w:tr>
      <w:tr w:rsidR="00827724" w:rsidRPr="002C0BEF" w:rsidTr="00586A81">
        <w:trPr>
          <w:trHeight w:val="283"/>
        </w:trPr>
        <w:tc>
          <w:tcPr>
            <w:tcW w:w="1556" w:type="dxa"/>
            <w:gridSpan w:val="2"/>
            <w:vMerge/>
            <w:tcBorders>
              <w:bottom w:val="single" w:sz="4" w:space="0" w:color="auto"/>
            </w:tcBorders>
            <w:noWrap/>
            <w:tcMar>
              <w:top w:w="108" w:type="dxa"/>
              <w:bottom w:w="108" w:type="dxa"/>
            </w:tcMar>
            <w:vAlign w:val="center"/>
          </w:tcPr>
          <w:p w:rsidR="00827724" w:rsidRPr="0055488B" w:rsidRDefault="00827724" w:rsidP="0057478B">
            <w:pPr>
              <w:rPr>
                <w:rFonts w:cs="Arial"/>
              </w:rPr>
            </w:pPr>
          </w:p>
        </w:tc>
        <w:tc>
          <w:tcPr>
            <w:tcW w:w="1138" w:type="dxa"/>
            <w:gridSpan w:val="2"/>
            <w:tcBorders>
              <w:top w:val="nil"/>
              <w:bottom w:val="single" w:sz="4" w:space="0" w:color="auto"/>
            </w:tcBorders>
            <w:vAlign w:val="center"/>
          </w:tcPr>
          <w:p w:rsidR="00827724" w:rsidRPr="0055488B" w:rsidRDefault="00827724" w:rsidP="0057478B">
            <w:pPr>
              <w:pStyle w:val="Header"/>
              <w:spacing w:before="60" w:after="60"/>
              <w:jc w:val="left"/>
              <w:rPr>
                <w:rFonts w:cs="Arial"/>
                <w:b/>
              </w:rPr>
            </w:pPr>
            <w:r w:rsidRPr="0055488B">
              <w:rPr>
                <w:rFonts w:cs="Arial"/>
              </w:rPr>
              <w:t>Latitude</w:t>
            </w:r>
          </w:p>
        </w:tc>
        <w:tc>
          <w:tcPr>
            <w:tcW w:w="3533" w:type="dxa"/>
            <w:gridSpan w:val="6"/>
            <w:tcBorders>
              <w:top w:val="nil"/>
              <w:bottom w:val="single" w:sz="4" w:space="0" w:color="auto"/>
            </w:tcBorders>
            <w:vAlign w:val="center"/>
          </w:tcPr>
          <w:p w:rsidR="00827724" w:rsidRPr="0055488B" w:rsidRDefault="00827724" w:rsidP="0057478B">
            <w:pPr>
              <w:pStyle w:val="Header"/>
              <w:spacing w:before="60" w:after="60"/>
              <w:jc w:val="left"/>
              <w:rPr>
                <w:rFonts w:cs="Arial"/>
                <w:b/>
              </w:rPr>
            </w:pPr>
          </w:p>
        </w:tc>
        <w:tc>
          <w:tcPr>
            <w:tcW w:w="1709" w:type="dxa"/>
            <w:gridSpan w:val="3"/>
            <w:tcBorders>
              <w:top w:val="nil"/>
              <w:bottom w:val="single" w:sz="4" w:space="0" w:color="auto"/>
            </w:tcBorders>
            <w:vAlign w:val="center"/>
          </w:tcPr>
          <w:p w:rsidR="00827724" w:rsidRPr="0055488B" w:rsidRDefault="00827724" w:rsidP="0057478B">
            <w:pPr>
              <w:pStyle w:val="Header"/>
              <w:spacing w:before="60" w:after="60"/>
              <w:jc w:val="left"/>
              <w:rPr>
                <w:rFonts w:cs="Arial"/>
                <w:b/>
              </w:rPr>
            </w:pPr>
            <w:r w:rsidRPr="0055488B">
              <w:rPr>
                <w:rFonts w:cs="Arial"/>
              </w:rPr>
              <w:t>Longitude</w:t>
            </w:r>
          </w:p>
        </w:tc>
        <w:tc>
          <w:tcPr>
            <w:tcW w:w="2554" w:type="dxa"/>
            <w:gridSpan w:val="3"/>
            <w:tcBorders>
              <w:top w:val="nil"/>
              <w:bottom w:val="single" w:sz="4" w:space="0" w:color="auto"/>
            </w:tcBorders>
            <w:vAlign w:val="center"/>
          </w:tcPr>
          <w:p w:rsidR="00827724" w:rsidRPr="0055488B" w:rsidRDefault="00827724" w:rsidP="0057478B">
            <w:pPr>
              <w:rPr>
                <w:rFonts w:cs="Arial"/>
              </w:rPr>
            </w:pPr>
          </w:p>
        </w:tc>
      </w:tr>
      <w:tr w:rsidR="00827724" w:rsidRPr="002C0BEF" w:rsidTr="00586A81">
        <w:trPr>
          <w:trHeight w:val="148"/>
        </w:trPr>
        <w:tc>
          <w:tcPr>
            <w:tcW w:w="1556" w:type="dxa"/>
            <w:gridSpan w:val="2"/>
            <w:tcBorders>
              <w:top w:val="nil"/>
            </w:tcBorders>
            <w:shd w:val="clear" w:color="auto" w:fill="FFFFFF" w:themeFill="background1"/>
            <w:noWrap/>
            <w:tcMar>
              <w:top w:w="108" w:type="dxa"/>
              <w:bottom w:w="108" w:type="dxa"/>
            </w:tcMar>
            <w:vAlign w:val="center"/>
          </w:tcPr>
          <w:p w:rsidR="00827724" w:rsidRPr="0055488B" w:rsidRDefault="00827724" w:rsidP="0057478B">
            <w:pPr>
              <w:rPr>
                <w:rFonts w:cs="Arial"/>
              </w:rPr>
            </w:pPr>
          </w:p>
        </w:tc>
        <w:tc>
          <w:tcPr>
            <w:tcW w:w="4671" w:type="dxa"/>
            <w:gridSpan w:val="8"/>
            <w:tcBorders>
              <w:top w:val="nil"/>
            </w:tcBorders>
            <w:vAlign w:val="center"/>
          </w:tcPr>
          <w:p w:rsidR="00827724" w:rsidRPr="0055488B" w:rsidRDefault="00827724" w:rsidP="0057478B">
            <w:pPr>
              <w:pStyle w:val="Header"/>
              <w:tabs>
                <w:tab w:val="left" w:pos="2268"/>
              </w:tabs>
              <w:spacing w:before="60" w:after="60"/>
              <w:jc w:val="left"/>
              <w:rPr>
                <w:rFonts w:cs="Arial"/>
                <w:b/>
              </w:rPr>
            </w:pPr>
            <w:r w:rsidRPr="0055488B">
              <w:rPr>
                <w:rFonts w:cs="Arial"/>
              </w:rPr>
              <w:t>True Bearing (000º 00’)</w:t>
            </w:r>
          </w:p>
        </w:tc>
        <w:tc>
          <w:tcPr>
            <w:tcW w:w="4263" w:type="dxa"/>
            <w:gridSpan w:val="6"/>
            <w:tcBorders>
              <w:top w:val="nil"/>
            </w:tcBorders>
            <w:vAlign w:val="center"/>
          </w:tcPr>
          <w:p w:rsidR="00827724" w:rsidRPr="0055488B" w:rsidRDefault="00827724" w:rsidP="0057478B">
            <w:pPr>
              <w:pStyle w:val="Header"/>
              <w:tabs>
                <w:tab w:val="left" w:pos="2268"/>
              </w:tabs>
              <w:spacing w:before="60" w:after="60"/>
              <w:jc w:val="left"/>
              <w:rPr>
                <w:rFonts w:cs="Arial"/>
                <w:b/>
              </w:rPr>
            </w:pPr>
            <w:r w:rsidRPr="0055488B">
              <w:rPr>
                <w:rFonts w:cs="Arial"/>
              </w:rPr>
              <w:t>Distance (m)</w:t>
            </w: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b/>
              </w:rPr>
            </w:pPr>
            <w:r w:rsidRPr="0055488B">
              <w:rPr>
                <w:rFonts w:cs="Arial"/>
              </w:rPr>
              <w:t>From Datum</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b/>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b/>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b/>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2C0BEF" w:rsidTr="00586A81">
        <w:trPr>
          <w:trHeight w:val="258"/>
        </w:trPr>
        <w:tc>
          <w:tcPr>
            <w:tcW w:w="1556" w:type="dxa"/>
            <w:gridSpan w:val="2"/>
            <w:tcBorders>
              <w:top w:val="nil"/>
            </w:tcBorders>
            <w:noWrap/>
            <w:tcMar>
              <w:top w:w="108" w:type="dxa"/>
              <w:bottom w:w="108" w:type="dxa"/>
            </w:tcMar>
            <w:vAlign w:val="center"/>
          </w:tcPr>
          <w:p w:rsidR="00827724" w:rsidRPr="0055488B" w:rsidRDefault="00827724" w:rsidP="00827724">
            <w:pPr>
              <w:pStyle w:val="Header"/>
              <w:tabs>
                <w:tab w:val="left" w:pos="2268"/>
              </w:tabs>
              <w:spacing w:before="60" w:after="60"/>
              <w:jc w:val="left"/>
              <w:rPr>
                <w:rFonts w:cs="Arial"/>
              </w:rPr>
            </w:pPr>
            <w:r w:rsidRPr="0055488B">
              <w:rPr>
                <w:rFonts w:cs="Arial"/>
              </w:rPr>
              <w:t>Thence</w:t>
            </w:r>
          </w:p>
        </w:tc>
        <w:tc>
          <w:tcPr>
            <w:tcW w:w="4671" w:type="dxa"/>
            <w:gridSpan w:val="8"/>
            <w:tcBorders>
              <w:top w:val="nil"/>
            </w:tcBorders>
            <w:vAlign w:val="center"/>
          </w:tcPr>
          <w:p w:rsidR="00827724" w:rsidRPr="0055488B" w:rsidRDefault="00827724" w:rsidP="00827724">
            <w:pPr>
              <w:rPr>
                <w:rFonts w:cs="Arial"/>
              </w:rPr>
            </w:pPr>
          </w:p>
        </w:tc>
        <w:tc>
          <w:tcPr>
            <w:tcW w:w="4263" w:type="dxa"/>
            <w:gridSpan w:val="6"/>
            <w:tcBorders>
              <w:top w:val="nil"/>
            </w:tcBorders>
            <w:vAlign w:val="center"/>
          </w:tcPr>
          <w:p w:rsidR="00827724" w:rsidRPr="0055488B" w:rsidRDefault="00827724" w:rsidP="00827724">
            <w:pPr>
              <w:rPr>
                <w:rFonts w:cs="Arial"/>
              </w:rPr>
            </w:pPr>
          </w:p>
        </w:tc>
      </w:tr>
      <w:tr w:rsidR="00827724" w:rsidRPr="007A5EFD" w:rsidTr="00586A81">
        <w:trPr>
          <w:trHeight w:val="195"/>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7A5EFD" w:rsidRDefault="00827724" w:rsidP="00827724">
            <w:pPr>
              <w:keepNext/>
              <w:rPr>
                <w:rStyle w:val="Questionlabel"/>
              </w:rPr>
            </w:pPr>
            <w:r>
              <w:lastRenderedPageBreak/>
              <w:br w:type="page"/>
            </w:r>
            <w:r>
              <w:rPr>
                <w:rStyle w:val="Questionlabel"/>
              </w:rPr>
              <w:t>Required attachments</w:t>
            </w:r>
          </w:p>
        </w:tc>
      </w:tr>
      <w:tr w:rsidR="00827724" w:rsidRPr="00F61ABD" w:rsidTr="00586A8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490" w:type="dxa"/>
            <w:gridSpan w:val="16"/>
            <w:noWrap/>
          </w:tcPr>
          <w:p w:rsidR="00827724" w:rsidRPr="004F3BEF" w:rsidRDefault="00827724" w:rsidP="00827724">
            <w:pPr>
              <w:pStyle w:val="ListParagraph"/>
              <w:keepNext/>
              <w:numPr>
                <w:ilvl w:val="0"/>
                <w:numId w:val="13"/>
              </w:numPr>
              <w:tabs>
                <w:tab w:val="clear" w:pos="1365"/>
                <w:tab w:val="num" w:pos="648"/>
              </w:tabs>
              <w:spacing w:before="240" w:after="0"/>
              <w:ind w:left="648" w:right="34" w:hanging="567"/>
              <w:contextualSpacing/>
              <w:rPr>
                <w:rFonts w:asciiTheme="minorHAnsi" w:hAnsiTheme="minorHAnsi" w:cs="Arial"/>
              </w:rPr>
            </w:pPr>
            <w:r w:rsidRPr="004F3BEF">
              <w:rPr>
                <w:rFonts w:asciiTheme="minorHAnsi" w:hAnsiTheme="minorHAnsi" w:cs="Arial"/>
              </w:rPr>
              <w:t>Map of the area to be amalgamated</w:t>
            </w:r>
          </w:p>
          <w:p w:rsidR="00827724" w:rsidRPr="00F22CA9" w:rsidRDefault="00827724" w:rsidP="00827724">
            <w:pPr>
              <w:pStyle w:val="ListParagraph"/>
              <w:keepNext/>
              <w:spacing w:before="240" w:after="0"/>
              <w:ind w:left="648" w:right="34"/>
              <w:contextualSpacing/>
              <w:rPr>
                <w:rFonts w:asciiTheme="minorHAnsi" w:hAnsiTheme="minorHAnsi" w:cs="Arial"/>
                <w:sz w:val="8"/>
              </w:rPr>
            </w:pPr>
          </w:p>
          <w:p w:rsidR="00827724" w:rsidRPr="00F22CA9" w:rsidRDefault="00827724" w:rsidP="00827724">
            <w:pPr>
              <w:pStyle w:val="ListParagraph"/>
              <w:keepNext/>
              <w:numPr>
                <w:ilvl w:val="0"/>
                <w:numId w:val="13"/>
              </w:numPr>
              <w:tabs>
                <w:tab w:val="clear" w:pos="1365"/>
                <w:tab w:val="num" w:pos="648"/>
              </w:tabs>
              <w:spacing w:before="240" w:after="0"/>
              <w:ind w:left="648" w:right="34" w:hanging="567"/>
              <w:contextualSpacing/>
              <w:rPr>
                <w:rFonts w:asciiTheme="minorHAnsi" w:hAnsiTheme="minorHAnsi" w:cs="Arial"/>
                <w:sz w:val="8"/>
              </w:rPr>
            </w:pPr>
            <w:r w:rsidRPr="004F3BEF">
              <w:rPr>
                <w:rFonts w:asciiTheme="minorHAnsi" w:hAnsiTheme="minorHAnsi" w:cs="Arial"/>
              </w:rPr>
              <w:t xml:space="preserve">Submit a summary of the work to be carried out for conducting authorised activities </w:t>
            </w:r>
            <w:r w:rsidR="00557F03">
              <w:rPr>
                <w:rFonts w:asciiTheme="minorHAnsi" w:hAnsiTheme="minorHAnsi" w:cs="Arial"/>
              </w:rPr>
              <w:t>on the area</w:t>
            </w:r>
            <w:r w:rsidRPr="004F3BEF">
              <w:rPr>
                <w:rFonts w:asciiTheme="minorHAnsi" w:hAnsiTheme="minorHAnsi" w:cs="Arial"/>
              </w:rPr>
              <w:br/>
            </w:r>
          </w:p>
          <w:p w:rsidR="00827724" w:rsidRPr="00F22CA9" w:rsidRDefault="00827724" w:rsidP="00827724">
            <w:pPr>
              <w:pStyle w:val="ListParagraph"/>
              <w:keepNext/>
              <w:numPr>
                <w:ilvl w:val="0"/>
                <w:numId w:val="13"/>
              </w:numPr>
              <w:tabs>
                <w:tab w:val="clear" w:pos="1365"/>
                <w:tab w:val="num" w:pos="648"/>
              </w:tabs>
              <w:spacing w:before="240" w:after="0"/>
              <w:ind w:left="648" w:right="34" w:hanging="567"/>
              <w:contextualSpacing/>
              <w:rPr>
                <w:rFonts w:asciiTheme="minorHAnsi" w:hAnsiTheme="minorHAnsi" w:cs="Arial"/>
                <w:sz w:val="8"/>
              </w:rPr>
            </w:pPr>
            <w:r w:rsidRPr="004F3BEF">
              <w:rPr>
                <w:rFonts w:asciiTheme="minorHAnsi" w:hAnsiTheme="minorHAnsi" w:cs="Arial"/>
              </w:rPr>
              <w:t xml:space="preserve">For titles on Aboriginal Freehold Land, please provide evidence </w:t>
            </w:r>
            <w:r w:rsidR="0057478B">
              <w:rPr>
                <w:rFonts w:asciiTheme="minorHAnsi" w:hAnsiTheme="minorHAnsi" w:cs="Arial"/>
              </w:rPr>
              <w:t>from the m</w:t>
            </w:r>
            <w:r>
              <w:rPr>
                <w:rFonts w:asciiTheme="minorHAnsi" w:hAnsiTheme="minorHAnsi" w:cs="Arial"/>
              </w:rPr>
              <w:t xml:space="preserve">ining </w:t>
            </w:r>
            <w:r w:rsidR="0057478B">
              <w:rPr>
                <w:rFonts w:asciiTheme="minorHAnsi" w:hAnsiTheme="minorHAnsi" w:cs="Arial"/>
              </w:rPr>
              <w:t>a</w:t>
            </w:r>
            <w:r>
              <w:rPr>
                <w:rFonts w:asciiTheme="minorHAnsi" w:hAnsiTheme="minorHAnsi" w:cs="Arial"/>
              </w:rPr>
              <w:t xml:space="preserve">greement </w:t>
            </w:r>
            <w:r w:rsidRPr="004F3BEF">
              <w:rPr>
                <w:rFonts w:asciiTheme="minorHAnsi" w:hAnsiTheme="minorHAnsi" w:cs="Arial"/>
              </w:rPr>
              <w:t>that this action is permitted or submit a supporting letter from the land council</w:t>
            </w:r>
            <w:r w:rsidRPr="004F3BEF">
              <w:rPr>
                <w:rFonts w:asciiTheme="minorHAnsi" w:hAnsiTheme="minorHAnsi" w:cs="Arial"/>
              </w:rPr>
              <w:br/>
            </w:r>
          </w:p>
          <w:p w:rsidR="00827724" w:rsidRPr="00F22CA9" w:rsidRDefault="00827724" w:rsidP="00827724">
            <w:pPr>
              <w:pStyle w:val="ListParagraph"/>
              <w:keepNext/>
              <w:numPr>
                <w:ilvl w:val="0"/>
                <w:numId w:val="13"/>
              </w:numPr>
              <w:tabs>
                <w:tab w:val="clear" w:pos="1365"/>
                <w:tab w:val="num" w:pos="648"/>
              </w:tabs>
              <w:spacing w:before="240" w:after="0"/>
              <w:ind w:left="648" w:right="34" w:hanging="567"/>
              <w:contextualSpacing/>
              <w:rPr>
                <w:rFonts w:asciiTheme="minorHAnsi" w:hAnsiTheme="minorHAnsi" w:cs="Arial"/>
                <w:b/>
              </w:rPr>
            </w:pPr>
            <w:r w:rsidRPr="004F3BEF">
              <w:rPr>
                <w:rFonts w:asciiTheme="minorHAnsi" w:hAnsiTheme="minorHAnsi"/>
              </w:rPr>
              <w:t>Letter of authorisation to act as agent/contact (if authorisation is for more than the normal statutory requirements – see note on page 2)</w:t>
            </w:r>
          </w:p>
          <w:p w:rsidR="00827724" w:rsidRPr="00F22CA9" w:rsidRDefault="00827724" w:rsidP="00827724">
            <w:pPr>
              <w:pStyle w:val="ListParagraph"/>
              <w:keepNext/>
              <w:spacing w:before="240" w:after="0"/>
              <w:ind w:left="648" w:right="34"/>
              <w:contextualSpacing/>
              <w:rPr>
                <w:rFonts w:asciiTheme="minorHAnsi" w:hAnsiTheme="minorHAnsi" w:cs="Arial"/>
                <w:b/>
                <w:sz w:val="8"/>
              </w:rPr>
            </w:pPr>
          </w:p>
        </w:tc>
      </w:tr>
      <w:tr w:rsidR="00827724" w:rsidRPr="007A5EFD" w:rsidTr="00586A81">
        <w:trPr>
          <w:trHeight w:val="195"/>
          <w:tblHeader/>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7A5EFD" w:rsidRDefault="00827724" w:rsidP="00827724">
            <w:pPr>
              <w:keepNext/>
              <w:tabs>
                <w:tab w:val="num" w:pos="648"/>
              </w:tabs>
              <w:ind w:left="930" w:hanging="851"/>
              <w:rPr>
                <w:rStyle w:val="Questionlabel"/>
              </w:rPr>
            </w:pPr>
            <w:r w:rsidRPr="00E67BC2">
              <w:rPr>
                <w:rStyle w:val="Questionlabel"/>
              </w:rPr>
              <w:t>D</w:t>
            </w:r>
            <w:r>
              <w:rPr>
                <w:rStyle w:val="Questionlabel"/>
              </w:rPr>
              <w:t>e</w:t>
            </w:r>
            <w:r w:rsidRPr="00E67BC2">
              <w:rPr>
                <w:rStyle w:val="Questionlabel"/>
              </w:rPr>
              <w:t>c</w:t>
            </w:r>
            <w:r>
              <w:rPr>
                <w:rStyle w:val="Questionlabel"/>
              </w:rPr>
              <w:t>l</w:t>
            </w:r>
            <w:r w:rsidRPr="00E67BC2">
              <w:rPr>
                <w:rStyle w:val="Questionlabel"/>
              </w:rPr>
              <w:t>arat</w:t>
            </w:r>
            <w:r>
              <w:rPr>
                <w:rStyle w:val="Questionlabel"/>
              </w:rPr>
              <w:t>ion and signature of title</w:t>
            </w:r>
            <w:r w:rsidR="00DD5CA0">
              <w:rPr>
                <w:rStyle w:val="Questionlabel"/>
              </w:rPr>
              <w:t xml:space="preserve"> </w:t>
            </w:r>
            <w:r>
              <w:rPr>
                <w:rStyle w:val="Questionlabel"/>
              </w:rPr>
              <w:t>holder/s - not required for emailed applications</w:t>
            </w:r>
          </w:p>
        </w:tc>
      </w:tr>
      <w:tr w:rsidR="00827724" w:rsidRPr="00F61ABD" w:rsidTr="00586A81">
        <w:trPr>
          <w:trHeight w:val="145"/>
        </w:trPr>
        <w:tc>
          <w:tcPr>
            <w:tcW w:w="10490" w:type="dxa"/>
            <w:gridSpan w:val="16"/>
            <w:tcBorders>
              <w:top w:val="single" w:sz="4" w:space="0" w:color="auto"/>
              <w:bottom w:val="single" w:sz="4" w:space="0" w:color="auto"/>
            </w:tcBorders>
            <w:noWrap/>
            <w:tcMar>
              <w:top w:w="108" w:type="dxa"/>
              <w:bottom w:w="108" w:type="dxa"/>
            </w:tcMar>
          </w:tcPr>
          <w:p w:rsidR="00827724" w:rsidRPr="00F61ABD" w:rsidRDefault="00827724" w:rsidP="00827724">
            <w:pPr>
              <w:keepNext/>
            </w:pPr>
            <w:r w:rsidRPr="007366E3">
              <w:t>I hereby certify that the information contained in this application is true and correct.</w:t>
            </w:r>
          </w:p>
        </w:tc>
      </w:tr>
      <w:tr w:rsidR="00827724" w:rsidRPr="00F61ABD" w:rsidTr="00586A81">
        <w:trPr>
          <w:trHeight w:val="145"/>
        </w:trPr>
        <w:tc>
          <w:tcPr>
            <w:tcW w:w="3261" w:type="dxa"/>
            <w:gridSpan w:val="5"/>
            <w:tcBorders>
              <w:top w:val="single" w:sz="4" w:space="0" w:color="auto"/>
              <w:bottom w:val="single" w:sz="4" w:space="0" w:color="auto"/>
            </w:tcBorders>
            <w:noWrap/>
            <w:tcMar>
              <w:top w:w="108" w:type="dxa"/>
              <w:bottom w:w="108" w:type="dxa"/>
            </w:tcMar>
          </w:tcPr>
          <w:p w:rsidR="00827724" w:rsidRPr="00F22CA9" w:rsidRDefault="00827724" w:rsidP="00827724">
            <w:pPr>
              <w:keepNext/>
              <w:rPr>
                <w:b/>
              </w:rPr>
            </w:pPr>
            <w:r w:rsidRPr="00F22CA9">
              <w:rPr>
                <w:b/>
              </w:rPr>
              <w:t>Title</w:t>
            </w:r>
            <w:r w:rsidR="00DD5CA0">
              <w:rPr>
                <w:b/>
              </w:rPr>
              <w:t xml:space="preserve"> </w:t>
            </w:r>
            <w:r w:rsidRPr="00F22CA9">
              <w:rPr>
                <w:b/>
              </w:rPr>
              <w:t>holder one</w:t>
            </w:r>
          </w:p>
        </w:tc>
        <w:tc>
          <w:tcPr>
            <w:tcW w:w="3680" w:type="dxa"/>
            <w:gridSpan w:val="7"/>
            <w:tcBorders>
              <w:top w:val="single" w:sz="4" w:space="0" w:color="auto"/>
            </w:tcBorders>
          </w:tcPr>
          <w:p w:rsidR="00827724" w:rsidRPr="00F61ABD" w:rsidRDefault="00827724" w:rsidP="00827724">
            <w:pPr>
              <w:keepNext/>
            </w:pPr>
          </w:p>
        </w:tc>
        <w:tc>
          <w:tcPr>
            <w:tcW w:w="1057" w:type="dxa"/>
            <w:gridSpan w:val="2"/>
            <w:tcBorders>
              <w:top w:val="single" w:sz="4" w:space="0" w:color="auto"/>
            </w:tcBorders>
          </w:tcPr>
          <w:p w:rsidR="00827724" w:rsidRPr="00F22CA9" w:rsidRDefault="00827724" w:rsidP="00827724">
            <w:pPr>
              <w:keepNext/>
              <w:rPr>
                <w:b/>
              </w:rPr>
            </w:pPr>
            <w:r w:rsidRPr="00F22CA9">
              <w:rPr>
                <w:b/>
              </w:rPr>
              <w:t>Date</w:t>
            </w:r>
          </w:p>
        </w:tc>
        <w:tc>
          <w:tcPr>
            <w:tcW w:w="2492" w:type="dxa"/>
            <w:gridSpan w:val="2"/>
            <w:tcBorders>
              <w:top w:val="single" w:sz="4" w:space="0" w:color="auto"/>
            </w:tcBorders>
          </w:tcPr>
          <w:p w:rsidR="00827724" w:rsidRPr="00F61ABD" w:rsidRDefault="00827724" w:rsidP="00827724">
            <w:pPr>
              <w:keepNext/>
            </w:pPr>
          </w:p>
        </w:tc>
      </w:tr>
      <w:tr w:rsidR="00827724" w:rsidRPr="00F61ABD" w:rsidTr="00586A81">
        <w:trPr>
          <w:trHeight w:val="145"/>
        </w:trPr>
        <w:tc>
          <w:tcPr>
            <w:tcW w:w="3261" w:type="dxa"/>
            <w:gridSpan w:val="5"/>
            <w:tcBorders>
              <w:top w:val="single" w:sz="4" w:space="0" w:color="auto"/>
              <w:bottom w:val="single" w:sz="4" w:space="0" w:color="auto"/>
            </w:tcBorders>
            <w:noWrap/>
            <w:tcMar>
              <w:top w:w="108" w:type="dxa"/>
              <w:bottom w:w="108" w:type="dxa"/>
            </w:tcMar>
          </w:tcPr>
          <w:p w:rsidR="00827724" w:rsidRPr="00F22CA9" w:rsidRDefault="00827724" w:rsidP="00827724">
            <w:pPr>
              <w:keepNext/>
              <w:rPr>
                <w:b/>
              </w:rPr>
            </w:pPr>
            <w:r w:rsidRPr="00F22CA9">
              <w:rPr>
                <w:b/>
              </w:rPr>
              <w:t>Title</w:t>
            </w:r>
            <w:r w:rsidR="00DD5CA0">
              <w:rPr>
                <w:b/>
              </w:rPr>
              <w:t xml:space="preserve"> </w:t>
            </w:r>
            <w:r w:rsidRPr="00F22CA9">
              <w:rPr>
                <w:b/>
              </w:rPr>
              <w:t>holder two (if applicable)</w:t>
            </w:r>
          </w:p>
        </w:tc>
        <w:tc>
          <w:tcPr>
            <w:tcW w:w="3680" w:type="dxa"/>
            <w:gridSpan w:val="7"/>
            <w:tcBorders>
              <w:bottom w:val="single" w:sz="4" w:space="0" w:color="auto"/>
            </w:tcBorders>
          </w:tcPr>
          <w:p w:rsidR="00827724" w:rsidRDefault="00827724" w:rsidP="00827724">
            <w:pPr>
              <w:keepNext/>
            </w:pPr>
          </w:p>
        </w:tc>
        <w:tc>
          <w:tcPr>
            <w:tcW w:w="1057" w:type="dxa"/>
            <w:gridSpan w:val="2"/>
            <w:tcBorders>
              <w:bottom w:val="single" w:sz="4" w:space="0" w:color="auto"/>
            </w:tcBorders>
          </w:tcPr>
          <w:p w:rsidR="00827724" w:rsidRPr="00F22CA9" w:rsidRDefault="00827724" w:rsidP="00827724">
            <w:pPr>
              <w:keepNext/>
              <w:rPr>
                <w:b/>
              </w:rPr>
            </w:pPr>
            <w:r w:rsidRPr="00F22CA9">
              <w:rPr>
                <w:b/>
              </w:rPr>
              <w:t>Date</w:t>
            </w:r>
          </w:p>
        </w:tc>
        <w:tc>
          <w:tcPr>
            <w:tcW w:w="2492" w:type="dxa"/>
            <w:gridSpan w:val="2"/>
            <w:tcBorders>
              <w:bottom w:val="single" w:sz="4" w:space="0" w:color="auto"/>
            </w:tcBorders>
          </w:tcPr>
          <w:p w:rsidR="00827724" w:rsidRDefault="00827724" w:rsidP="00827724">
            <w:pPr>
              <w:keepNext/>
            </w:pPr>
          </w:p>
        </w:tc>
      </w:tr>
      <w:tr w:rsidR="00827724" w:rsidRPr="009603FA" w:rsidTr="00586A81">
        <w:trPr>
          <w:trHeight w:val="195"/>
          <w:tblHeader/>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9603FA" w:rsidRDefault="00827724" w:rsidP="00827724">
            <w:pPr>
              <w:keepNext/>
              <w:rPr>
                <w:rStyle w:val="Questionlabel"/>
                <w:i/>
              </w:rPr>
            </w:pPr>
            <w:r>
              <w:rPr>
                <w:rStyle w:val="Questionlabel"/>
                <w:color w:val="FFFFFF" w:themeColor="background1"/>
              </w:rPr>
              <w:t>Lodgement methods</w:t>
            </w:r>
          </w:p>
        </w:tc>
      </w:tr>
      <w:tr w:rsidR="00827724" w:rsidRPr="001E5D28" w:rsidTr="00586A81">
        <w:trPr>
          <w:trHeight w:val="1702"/>
        </w:trPr>
        <w:tc>
          <w:tcPr>
            <w:tcW w:w="5124" w:type="dxa"/>
            <w:gridSpan w:val="8"/>
            <w:tcBorders>
              <w:top w:val="single" w:sz="4" w:space="0" w:color="auto"/>
              <w:bottom w:val="single" w:sz="4" w:space="0" w:color="auto"/>
            </w:tcBorders>
            <w:noWrap/>
            <w:tcMar>
              <w:top w:w="108" w:type="dxa"/>
              <w:bottom w:w="108" w:type="dxa"/>
            </w:tcMar>
          </w:tcPr>
          <w:p w:rsidR="00827724" w:rsidRPr="001E5D28" w:rsidRDefault="00827724" w:rsidP="00827724">
            <w:pPr>
              <w:keepNext/>
              <w:spacing w:after="0"/>
              <w:ind w:left="45"/>
              <w:rPr>
                <w:b/>
              </w:rPr>
            </w:pPr>
            <w:r w:rsidRPr="001E5D28">
              <w:rPr>
                <w:b/>
              </w:rPr>
              <w:t>Mail</w:t>
            </w:r>
          </w:p>
          <w:p w:rsidR="00827724" w:rsidRDefault="00827724" w:rsidP="00827724">
            <w:pPr>
              <w:keepNext/>
              <w:spacing w:after="0"/>
              <w:ind w:left="45"/>
            </w:pPr>
            <w:r>
              <w:t>GPO Box 4550</w:t>
            </w:r>
          </w:p>
          <w:p w:rsidR="00827724" w:rsidRPr="001E5D28" w:rsidRDefault="00827724" w:rsidP="00827724">
            <w:pPr>
              <w:keepNext/>
              <w:spacing w:after="0"/>
              <w:ind w:left="45"/>
            </w:pPr>
            <w:r w:rsidRPr="001E5D28">
              <w:t>D</w:t>
            </w:r>
            <w:r>
              <w:t>ARWIN</w:t>
            </w:r>
            <w:r w:rsidRPr="001E5D28">
              <w:t xml:space="preserve">  NT  0801</w:t>
            </w:r>
          </w:p>
          <w:p w:rsidR="00827724" w:rsidRDefault="00827724" w:rsidP="00827724">
            <w:pPr>
              <w:keepNext/>
              <w:spacing w:after="0"/>
              <w:rPr>
                <w:b/>
              </w:rPr>
            </w:pPr>
          </w:p>
          <w:p w:rsidR="00827724" w:rsidRPr="001E5D28" w:rsidRDefault="00827724" w:rsidP="00827724">
            <w:pPr>
              <w:keepNext/>
              <w:spacing w:after="0"/>
              <w:rPr>
                <w:b/>
              </w:rPr>
            </w:pPr>
            <w:r>
              <w:rPr>
                <w:b/>
              </w:rPr>
              <w:t>B</w:t>
            </w:r>
            <w:r w:rsidRPr="001E5D28">
              <w:rPr>
                <w:b/>
              </w:rPr>
              <w:t>y email</w:t>
            </w:r>
          </w:p>
          <w:p w:rsidR="00827724" w:rsidRPr="001E5D28" w:rsidRDefault="00827724" w:rsidP="00827724">
            <w:pPr>
              <w:keepNext/>
            </w:pPr>
            <w:r w:rsidRPr="001E5D28">
              <w:t xml:space="preserve">Email application to </w:t>
            </w:r>
            <w:hyperlink r:id="rId10" w:history="1">
              <w:r w:rsidRPr="001E5D28">
                <w:rPr>
                  <w:rStyle w:val="Hyperlink"/>
                </w:rPr>
                <w:t>titles.info@nt.gov.au</w:t>
              </w:r>
            </w:hyperlink>
          </w:p>
        </w:tc>
        <w:tc>
          <w:tcPr>
            <w:tcW w:w="5366" w:type="dxa"/>
            <w:gridSpan w:val="8"/>
            <w:tcBorders>
              <w:top w:val="single" w:sz="4" w:space="0" w:color="auto"/>
              <w:bottom w:val="single" w:sz="4" w:space="0" w:color="auto"/>
            </w:tcBorders>
          </w:tcPr>
          <w:p w:rsidR="00827724" w:rsidRPr="001E5D28" w:rsidRDefault="00827724" w:rsidP="00DD5CA0">
            <w:pPr>
              <w:keepNext/>
              <w:spacing w:after="0"/>
              <w:rPr>
                <w:b/>
              </w:rPr>
            </w:pPr>
            <w:r>
              <w:rPr>
                <w:b/>
              </w:rPr>
              <w:t>I</w:t>
            </w:r>
            <w:r w:rsidRPr="001E5D28">
              <w:rPr>
                <w:b/>
              </w:rPr>
              <w:t>n person</w:t>
            </w:r>
          </w:p>
          <w:p w:rsidR="00827724" w:rsidRDefault="00827724" w:rsidP="00DD5CA0">
            <w:pPr>
              <w:keepNext/>
              <w:spacing w:after="0"/>
              <w:rPr>
                <w:rFonts w:eastAsia="Times New Roman"/>
              </w:rPr>
            </w:pPr>
            <w:r w:rsidRPr="001E5D28">
              <w:rPr>
                <w:rFonts w:eastAsia="Times New Roman"/>
              </w:rPr>
              <w:t>Mineral Titles,  5</w:t>
            </w:r>
            <w:r w:rsidRPr="001E5D28">
              <w:rPr>
                <w:rFonts w:eastAsia="Times New Roman"/>
                <w:vertAlign w:val="superscript"/>
              </w:rPr>
              <w:t>th</w:t>
            </w:r>
            <w:r>
              <w:rPr>
                <w:rFonts w:eastAsia="Times New Roman"/>
              </w:rPr>
              <w:t xml:space="preserve"> Floor</w:t>
            </w:r>
          </w:p>
          <w:p w:rsidR="00827724" w:rsidRDefault="00827724" w:rsidP="00DD5CA0">
            <w:pPr>
              <w:keepNext/>
              <w:spacing w:after="0"/>
              <w:rPr>
                <w:rFonts w:eastAsia="Times New Roman"/>
              </w:rPr>
            </w:pPr>
            <w:r>
              <w:rPr>
                <w:rFonts w:eastAsia="Times New Roman"/>
              </w:rPr>
              <w:t>Paspalis Centrepoint Building</w:t>
            </w:r>
          </w:p>
          <w:p w:rsidR="00827724" w:rsidRDefault="00827724" w:rsidP="00DD5CA0">
            <w:pPr>
              <w:keepNext/>
              <w:spacing w:after="0"/>
              <w:rPr>
                <w:rFonts w:eastAsia="Times New Roman"/>
              </w:rPr>
            </w:pPr>
            <w:r w:rsidRPr="001E5D28">
              <w:rPr>
                <w:rFonts w:eastAsia="Times New Roman"/>
              </w:rPr>
              <w:t xml:space="preserve">48-50 Smith Street, </w:t>
            </w:r>
          </w:p>
          <w:p w:rsidR="00827724" w:rsidRPr="001E5D28" w:rsidRDefault="00827724" w:rsidP="00DD5CA0">
            <w:pPr>
              <w:keepNext/>
              <w:spacing w:after="0"/>
              <w:rPr>
                <w:b/>
              </w:rPr>
            </w:pPr>
            <w:r w:rsidRPr="001E5D28">
              <w:rPr>
                <w:rFonts w:eastAsia="Times New Roman"/>
              </w:rPr>
              <w:t>The Mall, Darwin</w:t>
            </w:r>
          </w:p>
        </w:tc>
      </w:tr>
      <w:tr w:rsidR="00827724" w:rsidRPr="001E5D28" w:rsidTr="00586A81">
        <w:trPr>
          <w:trHeight w:val="463"/>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997B12" w:rsidRDefault="00827724" w:rsidP="00827724">
            <w:pPr>
              <w:pStyle w:val="Heading1"/>
              <w:keepLines w:val="0"/>
              <w:spacing w:before="120"/>
              <w:outlineLvl w:val="0"/>
              <w:rPr>
                <w:rFonts w:ascii="Lato" w:hAnsi="Lato"/>
                <w:b/>
                <w:sz w:val="22"/>
                <w:szCs w:val="22"/>
              </w:rPr>
            </w:pPr>
            <w:r w:rsidRPr="00997B12">
              <w:rPr>
                <w:rFonts w:ascii="Lato" w:hAnsi="Lato"/>
                <w:b/>
                <w:color w:val="FFFFFF" w:themeColor="background1"/>
                <w:sz w:val="22"/>
                <w:szCs w:val="22"/>
              </w:rPr>
              <w:t>Further information</w:t>
            </w:r>
          </w:p>
        </w:tc>
      </w:tr>
      <w:tr w:rsidR="00827724" w:rsidRPr="001E5D28" w:rsidTr="00586A81">
        <w:trPr>
          <w:trHeight w:val="491"/>
        </w:trPr>
        <w:tc>
          <w:tcPr>
            <w:tcW w:w="10490" w:type="dxa"/>
            <w:gridSpan w:val="16"/>
            <w:tcBorders>
              <w:top w:val="single" w:sz="4" w:space="0" w:color="auto"/>
              <w:bottom w:val="single" w:sz="4" w:space="0" w:color="auto"/>
            </w:tcBorders>
            <w:noWrap/>
            <w:tcMar>
              <w:top w:w="108" w:type="dxa"/>
              <w:bottom w:w="108" w:type="dxa"/>
            </w:tcMar>
          </w:tcPr>
          <w:p w:rsidR="00827724" w:rsidRPr="00997B12" w:rsidRDefault="00827724" w:rsidP="007A5838">
            <w:pPr>
              <w:keepNext/>
              <w:spacing w:after="0"/>
            </w:pPr>
            <w:r w:rsidRPr="00997B12">
              <w:t xml:space="preserve">Contact </w:t>
            </w:r>
            <w:r>
              <w:t xml:space="preserve">the </w:t>
            </w:r>
            <w:r w:rsidRPr="00997B12">
              <w:t xml:space="preserve">Mineral Titles via email on </w:t>
            </w:r>
            <w:hyperlink r:id="rId11" w:history="1">
              <w:r w:rsidRPr="00997B12">
                <w:rPr>
                  <w:rStyle w:val="Hyperlink"/>
                </w:rPr>
                <w:t>titles.info@nt.gov.au</w:t>
              </w:r>
            </w:hyperlink>
            <w:r>
              <w:t xml:space="preserve">, </w:t>
            </w:r>
            <w:hyperlink r:id="rId12" w:history="1">
              <w:r w:rsidRPr="004E2F8C">
                <w:rPr>
                  <w:rStyle w:val="Hyperlink"/>
                </w:rPr>
                <w:t>NT Government website</w:t>
              </w:r>
            </w:hyperlink>
            <w:r>
              <w:rPr>
                <w:rStyle w:val="FootnoteReference"/>
              </w:rPr>
              <w:footnoteReference w:id="1"/>
            </w:r>
            <w:r w:rsidRPr="00997B12">
              <w:t xml:space="preserve"> or phone (08) 8999 5322.</w:t>
            </w:r>
          </w:p>
        </w:tc>
      </w:tr>
      <w:tr w:rsidR="00827724" w:rsidRPr="001E5D28" w:rsidTr="00586A81">
        <w:trPr>
          <w:trHeight w:val="304"/>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4158A9" w:rsidRDefault="00827724" w:rsidP="00827724">
            <w:pPr>
              <w:pStyle w:val="Heading1"/>
              <w:keepLines w:val="0"/>
              <w:widowControl w:val="0"/>
              <w:spacing w:before="0"/>
              <w:outlineLvl w:val="0"/>
              <w:rPr>
                <w:sz w:val="22"/>
                <w:szCs w:val="22"/>
              </w:rPr>
            </w:pPr>
            <w:r w:rsidRPr="004158A9">
              <w:rPr>
                <w:rStyle w:val="Questionlabel"/>
                <w:color w:val="FFFFFF" w:themeColor="background1"/>
              </w:rPr>
              <w:t>Privacy statement</w:t>
            </w:r>
          </w:p>
        </w:tc>
      </w:tr>
      <w:tr w:rsidR="00827724" w:rsidRPr="001E5D28" w:rsidTr="00586A81">
        <w:trPr>
          <w:trHeight w:val="499"/>
        </w:trPr>
        <w:tc>
          <w:tcPr>
            <w:tcW w:w="10490" w:type="dxa"/>
            <w:gridSpan w:val="16"/>
            <w:tcBorders>
              <w:top w:val="single" w:sz="4" w:space="0" w:color="auto"/>
              <w:bottom w:val="single" w:sz="4" w:space="0" w:color="auto"/>
            </w:tcBorders>
            <w:noWrap/>
            <w:tcMar>
              <w:top w:w="108" w:type="dxa"/>
              <w:bottom w:w="108" w:type="dxa"/>
            </w:tcMar>
          </w:tcPr>
          <w:p w:rsidR="00722228" w:rsidRPr="009D21E8" w:rsidRDefault="00722228" w:rsidP="00722228">
            <w:pPr>
              <w:spacing w:after="0"/>
              <w:rPr>
                <w:rFonts w:cs="Arial"/>
              </w:rPr>
            </w:pPr>
            <w:r w:rsidRPr="009D21E8">
              <w:rPr>
                <w:rFonts w:cs="Arial"/>
              </w:rPr>
              <w:t xml:space="preserve">The Department of </w:t>
            </w:r>
            <w:r w:rsidR="0063306E">
              <w:rPr>
                <w:rFonts w:cs="Arial"/>
              </w:rPr>
              <w:t>Mining and Energy</w:t>
            </w:r>
            <w:bookmarkStart w:id="0" w:name="_GoBack"/>
            <w:bookmarkEnd w:id="0"/>
            <w:r w:rsidRPr="009D21E8">
              <w:rPr>
                <w:rFonts w:cs="Arial"/>
              </w:rPr>
              <w:t xml:space="preserve"> (the department) is seeking information from you for the purposes of assessing your application under s102 of the </w:t>
            </w:r>
            <w:r w:rsidRPr="009D21E8">
              <w:rPr>
                <w:rFonts w:cs="Arial"/>
                <w:i/>
                <w:iCs/>
              </w:rPr>
              <w:t>Mineral Titles Act 2010</w:t>
            </w:r>
            <w:r w:rsidRPr="009D21E8">
              <w:rPr>
                <w:rFonts w:cs="Arial"/>
              </w:rPr>
              <w:t xml:space="preserve"> (the Act). This information will be kept confidential except as required by law.</w:t>
            </w:r>
          </w:p>
          <w:p w:rsidR="00722228" w:rsidRPr="009D21E8" w:rsidRDefault="00722228" w:rsidP="00722228">
            <w:pPr>
              <w:spacing w:after="0"/>
              <w:rPr>
                <w:rFonts w:cs="Arial"/>
              </w:rPr>
            </w:pPr>
          </w:p>
          <w:p w:rsidR="00722228" w:rsidRPr="00996296" w:rsidRDefault="00722228" w:rsidP="00722228">
            <w:pPr>
              <w:keepNext/>
              <w:spacing w:after="0"/>
              <w:rPr>
                <w:rFonts w:asciiTheme="minorHAnsi" w:hAnsiTheme="minorHAnsi" w:cs="Arial"/>
              </w:rPr>
            </w:pPr>
            <w:r w:rsidRPr="00996296">
              <w:rPr>
                <w:rFonts w:asciiTheme="minorHAnsi" w:hAnsiTheme="minorHAnsi" w:cs="Arial"/>
              </w:rPr>
              <w:t xml:space="preserve">The department is required to keep a register of mineral titles under s121 of the </w:t>
            </w:r>
            <w:r w:rsidRPr="00996296">
              <w:rPr>
                <w:rFonts w:asciiTheme="minorHAnsi" w:hAnsiTheme="minorHAnsi" w:cs="Arial"/>
                <w:iCs/>
              </w:rPr>
              <w:t>Act</w:t>
            </w:r>
            <w:r w:rsidRPr="00996296">
              <w:rPr>
                <w:rFonts w:asciiTheme="minorHAnsi" w:hAnsiTheme="minorHAnsi" w:cs="Arial"/>
              </w:rPr>
              <w:t>. The information contained in this register includes the details of all applications for mineral titles, including the name and address of the grantee, the term of the mineral title and a description of the land the subject of the mineral title. Any person may obtain copies of this information under s121 and s128 of the Act, on payment of the prescribed fee.</w:t>
            </w:r>
          </w:p>
          <w:p w:rsidR="00722228" w:rsidRPr="00996296" w:rsidRDefault="00722228" w:rsidP="00722228">
            <w:pPr>
              <w:keepNext/>
              <w:spacing w:after="0"/>
              <w:rPr>
                <w:rFonts w:asciiTheme="minorHAnsi" w:hAnsiTheme="minorHAnsi" w:cs="Arial"/>
              </w:rPr>
            </w:pPr>
          </w:p>
          <w:p w:rsidR="00827724" w:rsidRPr="001E5D28" w:rsidRDefault="00722228" w:rsidP="00722228">
            <w:pPr>
              <w:spacing w:after="0"/>
            </w:pPr>
            <w:r w:rsidRPr="00996296">
              <w:rPr>
                <w:rFonts w:asciiTheme="minorHAnsi" w:hAnsiTheme="minorHAnsi" w:cs="Arial"/>
              </w:rPr>
              <w:t>Section 121 of the Act also provides for the Minister to publish information from this register on the Agency’s website, if it is considered appropriate to do so.</w:t>
            </w:r>
          </w:p>
        </w:tc>
      </w:tr>
      <w:tr w:rsidR="00827724" w:rsidRPr="001E5D28" w:rsidTr="00586A81">
        <w:trPr>
          <w:trHeight w:val="91"/>
        </w:trPr>
        <w:tc>
          <w:tcPr>
            <w:tcW w:w="10490" w:type="dxa"/>
            <w:gridSpan w:val="16"/>
            <w:tcBorders>
              <w:top w:val="single" w:sz="4" w:space="0" w:color="auto"/>
              <w:bottom w:val="single" w:sz="4" w:space="0" w:color="auto"/>
            </w:tcBorders>
            <w:shd w:val="clear" w:color="auto" w:fill="1F1F5F" w:themeFill="text1"/>
            <w:noWrap/>
            <w:tcMar>
              <w:top w:w="108" w:type="dxa"/>
              <w:bottom w:w="108" w:type="dxa"/>
            </w:tcMar>
          </w:tcPr>
          <w:p w:rsidR="00827724" w:rsidRPr="001E5D28" w:rsidRDefault="00827724" w:rsidP="00827724">
            <w:pPr>
              <w:keepNext/>
              <w:rPr>
                <w:rFonts w:cs="Arial"/>
              </w:rPr>
            </w:pPr>
            <w:r w:rsidRPr="00C21AC6">
              <w:rPr>
                <w:rFonts w:cs="Arial"/>
                <w:b/>
              </w:rPr>
              <w:lastRenderedPageBreak/>
              <w:t>Important information</w:t>
            </w:r>
          </w:p>
        </w:tc>
      </w:tr>
      <w:tr w:rsidR="00827724" w:rsidRPr="001E5D28" w:rsidTr="00586A81">
        <w:trPr>
          <w:trHeight w:val="499"/>
        </w:trPr>
        <w:tc>
          <w:tcPr>
            <w:tcW w:w="10490" w:type="dxa"/>
            <w:gridSpan w:val="16"/>
            <w:tcBorders>
              <w:top w:val="single" w:sz="4" w:space="0" w:color="auto"/>
              <w:bottom w:val="single" w:sz="4" w:space="0" w:color="auto"/>
            </w:tcBorders>
            <w:noWrap/>
            <w:tcMar>
              <w:top w:w="108" w:type="dxa"/>
              <w:bottom w:w="108" w:type="dxa"/>
            </w:tcMar>
          </w:tcPr>
          <w:p w:rsidR="00827724" w:rsidRPr="00BC6CF1" w:rsidRDefault="00827724" w:rsidP="00827724">
            <w:pPr>
              <w:pStyle w:val="Heading3"/>
              <w:spacing w:before="0" w:after="0"/>
              <w:ind w:right="414"/>
              <w:outlineLvl w:val="2"/>
              <w:rPr>
                <w:rFonts w:asciiTheme="minorHAnsi" w:hAnsiTheme="minorHAnsi"/>
                <w:color w:val="1F1F5E"/>
                <w:sz w:val="22"/>
                <w:szCs w:val="22"/>
                <w:lang w:val="en"/>
              </w:rPr>
            </w:pPr>
            <w:r w:rsidRPr="00BC6CF1">
              <w:rPr>
                <w:rFonts w:asciiTheme="minorHAnsi" w:hAnsiTheme="minorHAnsi"/>
                <w:b/>
                <w:color w:val="1F1F5E"/>
                <w:sz w:val="22"/>
                <w:szCs w:val="22"/>
                <w:lang w:val="en"/>
              </w:rPr>
              <w:t xml:space="preserve">Amalgamate two or more mineral titles </w:t>
            </w:r>
          </w:p>
          <w:p w:rsidR="00827724" w:rsidRPr="00BC6CF1" w:rsidRDefault="00827724" w:rsidP="00827724">
            <w:pPr>
              <w:pStyle w:val="Heading3"/>
              <w:spacing w:before="0" w:after="0"/>
              <w:ind w:right="414"/>
              <w:outlineLvl w:val="2"/>
              <w:rPr>
                <w:rFonts w:asciiTheme="minorHAnsi" w:hAnsiTheme="minorHAnsi"/>
                <w:b/>
                <w:sz w:val="22"/>
                <w:szCs w:val="22"/>
                <w:lang w:val="en"/>
              </w:rPr>
            </w:pPr>
            <w:r w:rsidRPr="00D645FF">
              <w:rPr>
                <w:rFonts w:asciiTheme="minorHAnsi" w:hAnsiTheme="minorHAnsi"/>
                <w:color w:val="141414"/>
                <w:sz w:val="22"/>
                <w:szCs w:val="22"/>
                <w:shd w:val="clear" w:color="auto" w:fill="FFFFFF"/>
              </w:rPr>
              <w:t>If you hold two or more mineral titles you may apply to amalgamate all or part of these titles into a new mineral title.  T</w:t>
            </w:r>
            <w:r w:rsidRPr="00D645FF">
              <w:rPr>
                <w:rFonts w:asciiTheme="minorHAnsi" w:hAnsiTheme="minorHAnsi"/>
                <w:color w:val="141414"/>
                <w:sz w:val="22"/>
                <w:szCs w:val="22"/>
                <w:lang w:val="en"/>
              </w:rPr>
              <w:t xml:space="preserve">he original titles must all be held by the same </w:t>
            </w:r>
            <w:r w:rsidR="00B53E97">
              <w:rPr>
                <w:rFonts w:asciiTheme="minorHAnsi" w:hAnsiTheme="minorHAnsi"/>
                <w:color w:val="141414"/>
                <w:sz w:val="22"/>
                <w:szCs w:val="22"/>
                <w:lang w:val="en"/>
              </w:rPr>
              <w:t>title holder</w:t>
            </w:r>
            <w:r w:rsidRPr="00D645FF">
              <w:rPr>
                <w:rFonts w:asciiTheme="minorHAnsi" w:hAnsiTheme="minorHAnsi"/>
                <w:color w:val="141414"/>
                <w:sz w:val="22"/>
                <w:szCs w:val="22"/>
                <w:lang w:val="en"/>
              </w:rPr>
              <w:t xml:space="preserve"> and authorise su</w:t>
            </w:r>
            <w:r w:rsidR="00BC6CF1">
              <w:rPr>
                <w:rFonts w:asciiTheme="minorHAnsi" w:hAnsiTheme="minorHAnsi"/>
                <w:color w:val="141414"/>
                <w:sz w:val="22"/>
                <w:szCs w:val="22"/>
                <w:lang w:val="en"/>
              </w:rPr>
              <w:t xml:space="preserve">bstantially the same activity. </w:t>
            </w:r>
            <w:r w:rsidR="00910E29">
              <w:rPr>
                <w:rFonts w:asciiTheme="minorHAnsi" w:hAnsiTheme="minorHAnsi"/>
                <w:color w:val="141414"/>
                <w:sz w:val="22"/>
                <w:szCs w:val="22"/>
                <w:lang w:val="en"/>
              </w:rPr>
              <w:t xml:space="preserve">After the </w:t>
            </w:r>
            <w:r w:rsidR="00965116" w:rsidRPr="00D645FF">
              <w:rPr>
                <w:rFonts w:asciiTheme="minorHAnsi" w:hAnsiTheme="minorHAnsi"/>
                <w:color w:val="141414"/>
                <w:sz w:val="22"/>
                <w:szCs w:val="22"/>
                <w:shd w:val="clear" w:color="auto" w:fill="FFFFFF"/>
              </w:rPr>
              <w:t>amalgamation</w:t>
            </w:r>
            <w:r w:rsidR="00910E29">
              <w:rPr>
                <w:rFonts w:asciiTheme="minorHAnsi" w:hAnsiTheme="minorHAnsi"/>
                <w:color w:val="141414"/>
                <w:sz w:val="22"/>
                <w:szCs w:val="22"/>
                <w:shd w:val="clear" w:color="auto" w:fill="FFFFFF"/>
              </w:rPr>
              <w:t>, a new mineral title</w:t>
            </w:r>
            <w:r w:rsidR="00965116" w:rsidRPr="00D645FF">
              <w:rPr>
                <w:rFonts w:asciiTheme="minorHAnsi" w:hAnsiTheme="minorHAnsi"/>
                <w:color w:val="141414"/>
                <w:sz w:val="22"/>
                <w:szCs w:val="22"/>
                <w:shd w:val="clear" w:color="auto" w:fill="FFFFFF"/>
              </w:rPr>
              <w:t xml:space="preserve"> will be issued for the replacement </w:t>
            </w:r>
            <w:r w:rsidR="00910E29">
              <w:rPr>
                <w:rFonts w:asciiTheme="minorHAnsi" w:hAnsiTheme="minorHAnsi"/>
                <w:color w:val="141414"/>
                <w:sz w:val="22"/>
                <w:szCs w:val="22"/>
                <w:shd w:val="clear" w:color="auto" w:fill="FFFFFF"/>
              </w:rPr>
              <w:t xml:space="preserve">area and the </w:t>
            </w:r>
            <w:r w:rsidR="00965116" w:rsidRPr="00D645FF">
              <w:rPr>
                <w:rFonts w:asciiTheme="minorHAnsi" w:hAnsiTheme="minorHAnsi"/>
                <w:color w:val="141414"/>
                <w:sz w:val="22"/>
                <w:szCs w:val="22"/>
                <w:shd w:val="clear" w:color="auto" w:fill="FFFFFF"/>
              </w:rPr>
              <w:t>original titles will be cancelled.</w:t>
            </w:r>
          </w:p>
          <w:p w:rsidR="00827724" w:rsidRPr="00BC6CF1" w:rsidRDefault="00827724" w:rsidP="00827724">
            <w:pPr>
              <w:pStyle w:val="NormalWeb"/>
              <w:spacing w:after="0"/>
              <w:ind w:right="414"/>
              <w:rPr>
                <w:rFonts w:asciiTheme="minorHAnsi" w:hAnsiTheme="minorHAnsi" w:cs="Arial"/>
                <w:b/>
                <w:sz w:val="22"/>
                <w:szCs w:val="22"/>
                <w:lang w:val="en"/>
              </w:rPr>
            </w:pPr>
          </w:p>
          <w:p w:rsidR="00827724" w:rsidRPr="00BC6CF1" w:rsidRDefault="00827724" w:rsidP="00827724">
            <w:pPr>
              <w:pStyle w:val="NormalWeb"/>
              <w:spacing w:after="0"/>
              <w:ind w:right="414"/>
              <w:rPr>
                <w:rFonts w:asciiTheme="minorHAnsi" w:hAnsiTheme="minorHAnsi" w:cs="Arial"/>
                <w:b/>
                <w:color w:val="1F1F5E"/>
                <w:sz w:val="22"/>
                <w:szCs w:val="22"/>
                <w:lang w:val="en"/>
              </w:rPr>
            </w:pPr>
            <w:r w:rsidRPr="00BC6CF1">
              <w:rPr>
                <w:rFonts w:asciiTheme="minorHAnsi" w:hAnsiTheme="minorHAnsi" w:cs="Arial"/>
                <w:b/>
                <w:color w:val="1F1F5E"/>
                <w:sz w:val="22"/>
                <w:szCs w:val="22"/>
                <w:lang w:val="en"/>
              </w:rPr>
              <w:t>Amalgamation of mineral titles on Aboriginal Freehold Land</w:t>
            </w:r>
          </w:p>
          <w:p w:rsidR="00827724" w:rsidRPr="00D645FF" w:rsidRDefault="00827724" w:rsidP="00827724">
            <w:pPr>
              <w:pStyle w:val="NormalWeb"/>
              <w:shd w:val="clear" w:color="auto" w:fill="FFFFFF"/>
              <w:spacing w:after="0"/>
              <w:rPr>
                <w:rFonts w:asciiTheme="minorHAnsi" w:hAnsiTheme="minorHAnsi"/>
                <w:color w:val="141414"/>
                <w:sz w:val="22"/>
                <w:szCs w:val="22"/>
              </w:rPr>
            </w:pPr>
            <w:r w:rsidRPr="00D645FF">
              <w:rPr>
                <w:rFonts w:asciiTheme="minorHAnsi" w:hAnsiTheme="minorHAnsi"/>
                <w:color w:val="141414"/>
                <w:sz w:val="22"/>
                <w:szCs w:val="22"/>
              </w:rPr>
              <w:t xml:space="preserve">Before the original titles were granted on aboriginal freehold land, the applicants would have entered into a Deed for Exploration </w:t>
            </w:r>
            <w:r>
              <w:rPr>
                <w:rFonts w:asciiTheme="minorHAnsi" w:hAnsiTheme="minorHAnsi"/>
                <w:color w:val="141414"/>
                <w:sz w:val="22"/>
                <w:szCs w:val="22"/>
              </w:rPr>
              <w:t xml:space="preserve">or Mining Agreement </w:t>
            </w:r>
            <w:r w:rsidRPr="00D645FF">
              <w:rPr>
                <w:rFonts w:asciiTheme="minorHAnsi" w:hAnsiTheme="minorHAnsi"/>
                <w:color w:val="141414"/>
                <w:sz w:val="22"/>
                <w:szCs w:val="22"/>
              </w:rPr>
              <w:t>with the Land Council for that particular area.</w:t>
            </w:r>
          </w:p>
          <w:p w:rsidR="00827724" w:rsidRPr="00D645FF" w:rsidRDefault="00827724" w:rsidP="00827724">
            <w:pPr>
              <w:pStyle w:val="NormalWeb"/>
              <w:shd w:val="clear" w:color="auto" w:fill="FFFFFF"/>
              <w:spacing w:after="0"/>
              <w:rPr>
                <w:rFonts w:asciiTheme="minorHAnsi" w:hAnsiTheme="minorHAnsi"/>
                <w:color w:val="141414"/>
                <w:sz w:val="22"/>
                <w:szCs w:val="22"/>
              </w:rPr>
            </w:pPr>
          </w:p>
          <w:p w:rsidR="00827724" w:rsidRPr="00D645FF" w:rsidRDefault="00827724" w:rsidP="00827724">
            <w:pPr>
              <w:pStyle w:val="NormalWeb"/>
              <w:shd w:val="clear" w:color="auto" w:fill="FFFFFF"/>
              <w:spacing w:after="0"/>
              <w:rPr>
                <w:rFonts w:asciiTheme="minorHAnsi" w:hAnsiTheme="minorHAnsi"/>
                <w:color w:val="141414"/>
                <w:sz w:val="22"/>
                <w:szCs w:val="22"/>
              </w:rPr>
            </w:pPr>
            <w:r w:rsidRPr="00D645FF">
              <w:rPr>
                <w:rFonts w:asciiTheme="minorHAnsi" w:hAnsiTheme="minorHAnsi"/>
                <w:color w:val="141414"/>
                <w:sz w:val="22"/>
                <w:szCs w:val="22"/>
              </w:rPr>
              <w:t>Many of these deeds</w:t>
            </w:r>
            <w:r>
              <w:rPr>
                <w:rFonts w:asciiTheme="minorHAnsi" w:hAnsiTheme="minorHAnsi"/>
                <w:color w:val="141414"/>
                <w:sz w:val="22"/>
                <w:szCs w:val="22"/>
              </w:rPr>
              <w:t>/agreements</w:t>
            </w:r>
            <w:r w:rsidRPr="00D645FF">
              <w:rPr>
                <w:rFonts w:asciiTheme="minorHAnsi" w:hAnsiTheme="minorHAnsi"/>
                <w:color w:val="141414"/>
                <w:sz w:val="22"/>
                <w:szCs w:val="22"/>
              </w:rPr>
              <w:t xml:space="preserve"> make provision for future changes to the original titles covered by the deed, such as substitutions or amalgamations of titles, as long as the proposed new title area was a part of the original titles.  In the past a copy of the deed</w:t>
            </w:r>
            <w:r>
              <w:rPr>
                <w:rFonts w:asciiTheme="minorHAnsi" w:hAnsiTheme="minorHAnsi"/>
                <w:color w:val="141414"/>
                <w:sz w:val="22"/>
                <w:szCs w:val="22"/>
              </w:rPr>
              <w:t>/agreement</w:t>
            </w:r>
            <w:r w:rsidRPr="00D645FF">
              <w:rPr>
                <w:rFonts w:asciiTheme="minorHAnsi" w:hAnsiTheme="minorHAnsi"/>
                <w:color w:val="141414"/>
                <w:sz w:val="22"/>
                <w:szCs w:val="22"/>
              </w:rPr>
              <w:t xml:space="preserve"> was provided to the </w:t>
            </w:r>
            <w:r w:rsidR="00557F03">
              <w:rPr>
                <w:rFonts w:asciiTheme="minorHAnsi" w:hAnsiTheme="minorHAnsi"/>
                <w:color w:val="141414"/>
                <w:sz w:val="22"/>
                <w:szCs w:val="22"/>
              </w:rPr>
              <w:t xml:space="preserve">department. </w:t>
            </w:r>
            <w:r w:rsidRPr="00D645FF">
              <w:rPr>
                <w:rFonts w:asciiTheme="minorHAnsi" w:hAnsiTheme="minorHAnsi"/>
                <w:color w:val="141414"/>
                <w:sz w:val="22"/>
                <w:szCs w:val="22"/>
              </w:rPr>
              <w:t>This practice is no longer in place, so it is not possible for the department to check if the amalgamation of titles is contemplated in the deed</w:t>
            </w:r>
            <w:r>
              <w:rPr>
                <w:rFonts w:asciiTheme="minorHAnsi" w:hAnsiTheme="minorHAnsi"/>
                <w:color w:val="141414"/>
                <w:sz w:val="22"/>
                <w:szCs w:val="22"/>
              </w:rPr>
              <w:t>/agreement</w:t>
            </w:r>
            <w:r w:rsidRPr="00D645FF">
              <w:rPr>
                <w:rFonts w:asciiTheme="minorHAnsi" w:hAnsiTheme="minorHAnsi"/>
                <w:color w:val="141414"/>
                <w:sz w:val="22"/>
                <w:szCs w:val="22"/>
              </w:rPr>
              <w:t xml:space="preserve">. </w:t>
            </w:r>
          </w:p>
          <w:p w:rsidR="00827724" w:rsidRPr="00D645FF" w:rsidRDefault="00827724" w:rsidP="00827724">
            <w:pPr>
              <w:pStyle w:val="NormalWeb"/>
              <w:shd w:val="clear" w:color="auto" w:fill="FFFFFF"/>
              <w:spacing w:after="0"/>
              <w:rPr>
                <w:rFonts w:asciiTheme="minorHAnsi" w:hAnsiTheme="minorHAnsi"/>
                <w:color w:val="141414"/>
                <w:sz w:val="22"/>
                <w:szCs w:val="22"/>
              </w:rPr>
            </w:pPr>
          </w:p>
          <w:p w:rsidR="00827724" w:rsidRPr="00D645FF" w:rsidRDefault="00827724" w:rsidP="00827724">
            <w:pPr>
              <w:pStyle w:val="NormalWeb"/>
              <w:shd w:val="clear" w:color="auto" w:fill="FFFFFF"/>
              <w:spacing w:after="0"/>
              <w:rPr>
                <w:rFonts w:asciiTheme="minorHAnsi" w:hAnsiTheme="minorHAnsi"/>
                <w:color w:val="141414"/>
                <w:sz w:val="22"/>
                <w:szCs w:val="22"/>
              </w:rPr>
            </w:pPr>
            <w:r w:rsidRPr="00D645FF">
              <w:rPr>
                <w:rFonts w:asciiTheme="minorHAnsi" w:hAnsiTheme="minorHAnsi"/>
                <w:color w:val="141414"/>
                <w:sz w:val="22"/>
                <w:szCs w:val="22"/>
              </w:rPr>
              <w:t>When applying to amalgamate all or part of two or more adjoining title areas over aboriginal freehold land, the title holder must also provi</w:t>
            </w:r>
            <w:r>
              <w:rPr>
                <w:rFonts w:asciiTheme="minorHAnsi" w:hAnsiTheme="minorHAnsi"/>
                <w:color w:val="141414"/>
                <w:sz w:val="22"/>
                <w:szCs w:val="22"/>
              </w:rPr>
              <w:t>de either evidence from the deed/agreement</w:t>
            </w:r>
            <w:r w:rsidRPr="00D645FF">
              <w:rPr>
                <w:rFonts w:asciiTheme="minorHAnsi" w:hAnsiTheme="minorHAnsi"/>
                <w:color w:val="141414"/>
                <w:sz w:val="22"/>
                <w:szCs w:val="22"/>
              </w:rPr>
              <w:t xml:space="preserve"> that this action is permitted, or a letter from the Land Council stating this action is permitted. The evidence or letter </w:t>
            </w:r>
            <w:r w:rsidRPr="00D645FF">
              <w:rPr>
                <w:rFonts w:asciiTheme="minorHAnsi" w:hAnsiTheme="minorHAnsi"/>
                <w:b/>
                <w:color w:val="141414"/>
                <w:sz w:val="22"/>
                <w:szCs w:val="22"/>
              </w:rPr>
              <w:t xml:space="preserve">must </w:t>
            </w:r>
            <w:r w:rsidRPr="00D645FF">
              <w:rPr>
                <w:rFonts w:asciiTheme="minorHAnsi" w:hAnsiTheme="minorHAnsi"/>
                <w:color w:val="141414"/>
                <w:sz w:val="22"/>
                <w:szCs w:val="22"/>
              </w:rPr>
              <w:t>accompany the application to amalgamate.</w:t>
            </w:r>
          </w:p>
          <w:p w:rsidR="00827724" w:rsidRPr="00D645FF" w:rsidRDefault="00827724" w:rsidP="00827724">
            <w:pPr>
              <w:pStyle w:val="NormalWeb"/>
              <w:shd w:val="clear" w:color="auto" w:fill="FFFFFF"/>
              <w:spacing w:after="0"/>
              <w:rPr>
                <w:rFonts w:asciiTheme="minorHAnsi" w:hAnsiTheme="minorHAnsi"/>
                <w:color w:val="141414"/>
                <w:sz w:val="22"/>
                <w:szCs w:val="22"/>
              </w:rPr>
            </w:pPr>
          </w:p>
          <w:p w:rsidR="00827724" w:rsidRPr="00BC6CF1" w:rsidRDefault="00827724" w:rsidP="00827724">
            <w:pPr>
              <w:tabs>
                <w:tab w:val="left" w:pos="11057"/>
                <w:tab w:val="left" w:pos="11482"/>
              </w:tabs>
              <w:spacing w:after="0"/>
              <w:ind w:right="414"/>
              <w:rPr>
                <w:rFonts w:asciiTheme="minorHAnsi" w:eastAsia="Times New Roman" w:hAnsiTheme="minorHAnsi" w:cs="Arial"/>
                <w:b/>
                <w:noProof/>
                <w:color w:val="1F1F5E"/>
              </w:rPr>
            </w:pPr>
            <w:r w:rsidRPr="00BC6CF1">
              <w:rPr>
                <w:rFonts w:asciiTheme="minorHAnsi" w:eastAsia="Times New Roman" w:hAnsiTheme="minorHAnsi" w:cs="Arial"/>
                <w:b/>
                <w:noProof/>
                <w:color w:val="1F1F5E"/>
              </w:rPr>
              <w:t xml:space="preserve">Cessation of original titles </w:t>
            </w:r>
          </w:p>
          <w:p w:rsidR="00827724" w:rsidRDefault="00827724" w:rsidP="00827724">
            <w:pPr>
              <w:pStyle w:val="NormalWeb"/>
              <w:shd w:val="clear" w:color="auto" w:fill="FFFFFF"/>
              <w:spacing w:after="0"/>
              <w:rPr>
                <w:rFonts w:asciiTheme="minorHAnsi" w:hAnsiTheme="minorHAnsi" w:cs="Arial"/>
                <w:sz w:val="22"/>
                <w:szCs w:val="22"/>
              </w:rPr>
            </w:pPr>
            <w:r>
              <w:rPr>
                <w:rFonts w:asciiTheme="minorHAnsi" w:hAnsiTheme="minorHAnsi" w:cs="Arial"/>
                <w:sz w:val="22"/>
                <w:szCs w:val="22"/>
              </w:rPr>
              <w:t>After the amalgamation, the Minister may cancel the original titles and issue a mineral title t</w:t>
            </w:r>
            <w:r w:rsidR="00BC6CF1">
              <w:rPr>
                <w:rFonts w:asciiTheme="minorHAnsi" w:hAnsiTheme="minorHAnsi" w:cs="Arial"/>
                <w:sz w:val="22"/>
                <w:szCs w:val="22"/>
              </w:rPr>
              <w:t xml:space="preserve">o replace the original titles. </w:t>
            </w:r>
            <w:r w:rsidRPr="00D645FF">
              <w:rPr>
                <w:rFonts w:asciiTheme="minorHAnsi" w:hAnsiTheme="minorHAnsi" w:cs="Arial"/>
                <w:sz w:val="22"/>
                <w:szCs w:val="22"/>
              </w:rPr>
              <w:t xml:space="preserve">If you wish to retain any land in the original title areas that is not included in the title area of the replacement title, you will need to apply for a division of title area under section 101 of the </w:t>
            </w:r>
            <w:r w:rsidRPr="00DC70EE">
              <w:rPr>
                <w:rFonts w:asciiTheme="minorHAnsi" w:hAnsiTheme="minorHAnsi" w:cs="Arial"/>
                <w:i/>
                <w:sz w:val="22"/>
                <w:szCs w:val="22"/>
              </w:rPr>
              <w:t>Mineral Titles Act 2010</w:t>
            </w:r>
            <w:r>
              <w:rPr>
                <w:rFonts w:asciiTheme="minorHAnsi" w:hAnsiTheme="minorHAnsi" w:cs="Arial"/>
                <w:sz w:val="22"/>
                <w:szCs w:val="22"/>
              </w:rPr>
              <w:t>, prior to applying for an</w:t>
            </w:r>
            <w:r w:rsidRPr="00D645FF">
              <w:rPr>
                <w:rFonts w:asciiTheme="minorHAnsi" w:hAnsiTheme="minorHAnsi" w:cs="Arial"/>
                <w:sz w:val="22"/>
                <w:szCs w:val="22"/>
              </w:rPr>
              <w:t xml:space="preserve"> amalgamation.</w:t>
            </w:r>
          </w:p>
          <w:p w:rsidR="00827724" w:rsidRPr="00D645FF" w:rsidRDefault="00827724" w:rsidP="00827724">
            <w:pPr>
              <w:pStyle w:val="NormalWeb"/>
              <w:shd w:val="clear" w:color="auto" w:fill="FFFFFF"/>
              <w:spacing w:after="0"/>
              <w:rPr>
                <w:rFonts w:asciiTheme="minorHAnsi" w:hAnsiTheme="minorHAnsi" w:cs="Arial"/>
                <w:sz w:val="22"/>
                <w:szCs w:val="22"/>
              </w:rPr>
            </w:pPr>
          </w:p>
          <w:p w:rsidR="00827724" w:rsidRPr="00BC6CF1" w:rsidRDefault="00827724" w:rsidP="00827724">
            <w:pPr>
              <w:tabs>
                <w:tab w:val="left" w:pos="11057"/>
                <w:tab w:val="left" w:pos="11482"/>
              </w:tabs>
              <w:spacing w:after="0"/>
              <w:ind w:right="414"/>
              <w:rPr>
                <w:rFonts w:asciiTheme="minorHAnsi" w:eastAsia="Times New Roman" w:hAnsiTheme="minorHAnsi" w:cs="Arial"/>
                <w:b/>
                <w:noProof/>
                <w:color w:val="1F1F5E"/>
              </w:rPr>
            </w:pPr>
            <w:r w:rsidRPr="00BC6CF1">
              <w:rPr>
                <w:rFonts w:asciiTheme="minorHAnsi" w:eastAsia="Times New Roman" w:hAnsiTheme="minorHAnsi" w:cs="Arial"/>
                <w:b/>
                <w:noProof/>
                <w:color w:val="1F1F5E"/>
              </w:rPr>
              <w:t>Reports</w:t>
            </w:r>
          </w:p>
          <w:p w:rsidR="00827724" w:rsidRPr="00D645FF" w:rsidRDefault="00827724" w:rsidP="00827724">
            <w:pPr>
              <w:tabs>
                <w:tab w:val="left" w:pos="11057"/>
                <w:tab w:val="left" w:pos="11482"/>
              </w:tabs>
              <w:spacing w:after="0"/>
              <w:ind w:right="414"/>
              <w:rPr>
                <w:rFonts w:asciiTheme="minorHAnsi" w:hAnsiTheme="minorHAnsi"/>
              </w:rPr>
            </w:pPr>
            <w:r w:rsidRPr="00D645FF">
              <w:rPr>
                <w:rFonts w:asciiTheme="minorHAnsi" w:hAnsiTheme="minorHAnsi"/>
              </w:rPr>
              <w:t>If any land in the original title areas of an ML is not included in the titl</w:t>
            </w:r>
            <w:r w:rsidR="00557F03">
              <w:rPr>
                <w:rFonts w:asciiTheme="minorHAnsi" w:hAnsiTheme="minorHAnsi"/>
              </w:rPr>
              <w:t>e area of the replacement title, the title holder</w:t>
            </w:r>
            <w:r w:rsidRPr="00D645FF">
              <w:rPr>
                <w:rFonts w:asciiTheme="minorHAnsi" w:hAnsiTheme="minorHAnsi"/>
              </w:rPr>
              <w:t xml:space="preserve"> must give the Minister a final report for that land within 60 days after the date on which the Minister cancels the original titles and issues the replacement title</w:t>
            </w:r>
            <w:r w:rsidR="00557F03">
              <w:rPr>
                <w:rFonts w:asciiTheme="minorHAnsi" w:hAnsiTheme="minorHAnsi"/>
              </w:rPr>
              <w:t>.</w:t>
            </w:r>
            <w:r w:rsidRPr="00D645FF">
              <w:rPr>
                <w:rFonts w:asciiTheme="minorHAnsi" w:hAnsiTheme="minorHAnsi"/>
              </w:rPr>
              <w:t xml:space="preserve"> </w:t>
            </w:r>
          </w:p>
          <w:p w:rsidR="00827724" w:rsidRDefault="00827724" w:rsidP="00827724">
            <w:pPr>
              <w:pStyle w:val="NormalWeb"/>
              <w:shd w:val="clear" w:color="auto" w:fill="FFFFFF"/>
              <w:spacing w:after="0"/>
              <w:rPr>
                <w:rFonts w:asciiTheme="minorHAnsi" w:hAnsiTheme="minorHAnsi"/>
                <w:color w:val="141414"/>
                <w:sz w:val="22"/>
                <w:szCs w:val="22"/>
              </w:rPr>
            </w:pPr>
          </w:p>
          <w:p w:rsidR="00827724" w:rsidRPr="00BC6CF1" w:rsidRDefault="00827724" w:rsidP="00827724">
            <w:pPr>
              <w:pStyle w:val="Subtitle0"/>
              <w:spacing w:after="0"/>
              <w:rPr>
                <w:rFonts w:asciiTheme="minorHAnsi" w:hAnsiTheme="minorHAnsi"/>
                <w:noProof/>
                <w:color w:val="1F1F5E"/>
                <w:sz w:val="22"/>
              </w:rPr>
            </w:pPr>
            <w:r w:rsidRPr="00BC6CF1">
              <w:rPr>
                <w:rFonts w:asciiTheme="minorHAnsi" w:hAnsiTheme="minorHAnsi"/>
                <w:b/>
                <w:noProof/>
                <w:color w:val="1F1F5E"/>
                <w:sz w:val="22"/>
              </w:rPr>
              <w:t>Refund of rent</w:t>
            </w:r>
            <w:r w:rsidRPr="00BC6CF1">
              <w:rPr>
                <w:rFonts w:asciiTheme="minorHAnsi" w:hAnsiTheme="minorHAnsi"/>
                <w:noProof/>
                <w:color w:val="1F1F5E"/>
                <w:sz w:val="22"/>
              </w:rPr>
              <w:t xml:space="preserve"> </w:t>
            </w:r>
          </w:p>
          <w:p w:rsidR="00827724" w:rsidRPr="00D645FF" w:rsidRDefault="00827724" w:rsidP="00827724">
            <w:pPr>
              <w:pStyle w:val="Subtitle0"/>
              <w:spacing w:after="0"/>
              <w:rPr>
                <w:rFonts w:asciiTheme="minorHAnsi" w:hAnsiTheme="minorHAnsi" w:cs="Arial"/>
                <w:noProof/>
                <w:color w:val="auto"/>
                <w:sz w:val="22"/>
              </w:rPr>
            </w:pPr>
            <w:r w:rsidRPr="00D645FF">
              <w:rPr>
                <w:rFonts w:asciiTheme="minorHAnsi" w:hAnsiTheme="minorHAnsi" w:cs="Arial"/>
                <w:noProof/>
                <w:color w:val="auto"/>
                <w:sz w:val="22"/>
              </w:rPr>
              <w:t>The</w:t>
            </w:r>
            <w:r w:rsidR="00965116">
              <w:rPr>
                <w:rFonts w:asciiTheme="minorHAnsi" w:hAnsiTheme="minorHAnsi" w:cs="Arial"/>
                <w:noProof/>
                <w:color w:val="auto"/>
                <w:sz w:val="22"/>
              </w:rPr>
              <w:t xml:space="preserve"> title</w:t>
            </w:r>
            <w:r w:rsidRPr="00D645FF">
              <w:rPr>
                <w:rFonts w:asciiTheme="minorHAnsi" w:hAnsiTheme="minorHAnsi" w:cs="Arial"/>
                <w:noProof/>
                <w:color w:val="auto"/>
                <w:sz w:val="22"/>
              </w:rPr>
              <w:t xml:space="preserve"> holder of the replacement title is </w:t>
            </w:r>
            <w:r w:rsidRPr="00DC70EE">
              <w:rPr>
                <w:rFonts w:asciiTheme="minorHAnsi" w:hAnsiTheme="minorHAnsi" w:cs="Arial"/>
                <w:b/>
                <w:noProof/>
                <w:color w:val="auto"/>
                <w:sz w:val="22"/>
              </w:rPr>
              <w:t>not</w:t>
            </w:r>
            <w:r w:rsidRPr="00D645FF">
              <w:rPr>
                <w:rFonts w:asciiTheme="minorHAnsi" w:hAnsiTheme="minorHAnsi" w:cs="Arial"/>
                <w:noProof/>
                <w:color w:val="auto"/>
                <w:sz w:val="22"/>
              </w:rPr>
              <w:t xml:space="preserve"> entitled to a refund of rent paid for any of the land that was in the original title areas but is not included in the title area of the replacement title.</w:t>
            </w:r>
          </w:p>
          <w:p w:rsidR="00827724" w:rsidRPr="00D645FF" w:rsidRDefault="00827724" w:rsidP="00827724">
            <w:pPr>
              <w:pStyle w:val="NormalWeb"/>
              <w:shd w:val="clear" w:color="auto" w:fill="FFFFFF"/>
              <w:spacing w:after="0"/>
              <w:rPr>
                <w:rFonts w:asciiTheme="minorHAnsi" w:hAnsiTheme="minorHAnsi"/>
                <w:color w:val="141414"/>
                <w:sz w:val="22"/>
                <w:szCs w:val="22"/>
              </w:rPr>
            </w:pPr>
          </w:p>
          <w:p w:rsidR="00827724" w:rsidRPr="00BC6CF1" w:rsidRDefault="00827724" w:rsidP="00827724">
            <w:pPr>
              <w:tabs>
                <w:tab w:val="num" w:pos="142"/>
                <w:tab w:val="left" w:pos="11057"/>
                <w:tab w:val="left" w:pos="11482"/>
              </w:tabs>
              <w:spacing w:after="0"/>
              <w:ind w:right="414"/>
              <w:rPr>
                <w:rFonts w:asciiTheme="minorHAnsi" w:eastAsia="Times New Roman" w:hAnsiTheme="minorHAnsi" w:cs="Arial"/>
                <w:b/>
                <w:noProof/>
                <w:color w:val="1F1F5E"/>
              </w:rPr>
            </w:pPr>
            <w:r w:rsidRPr="00BC6CF1">
              <w:rPr>
                <w:rFonts w:asciiTheme="minorHAnsi" w:eastAsia="Times New Roman" w:hAnsiTheme="minorHAnsi" w:cs="Arial"/>
                <w:b/>
                <w:noProof/>
                <w:color w:val="1F1F5E"/>
              </w:rPr>
              <w:t>Rent payable for replacement title</w:t>
            </w:r>
          </w:p>
          <w:p w:rsidR="00827724" w:rsidRPr="00B2738B" w:rsidRDefault="00827724" w:rsidP="00ED58CE">
            <w:pPr>
              <w:pStyle w:val="Default"/>
              <w:rPr>
                <w:rFonts w:asciiTheme="minorHAnsi" w:eastAsia="Times New Roman" w:hAnsiTheme="minorHAnsi"/>
                <w:noProof/>
              </w:rPr>
            </w:pPr>
            <w:r w:rsidRPr="00020639">
              <w:rPr>
                <w:rFonts w:asciiTheme="minorHAnsi" w:hAnsiTheme="minorHAnsi"/>
                <w:sz w:val="22"/>
                <w:szCs w:val="22"/>
              </w:rPr>
              <w:t xml:space="preserve">Rent is payable for </w:t>
            </w:r>
            <w:r w:rsidR="00ED58CE">
              <w:rPr>
                <w:rFonts w:asciiTheme="minorHAnsi" w:hAnsiTheme="minorHAnsi"/>
                <w:sz w:val="22"/>
                <w:szCs w:val="22"/>
              </w:rPr>
              <w:t>a replacement title as</w:t>
            </w:r>
            <w:r w:rsidRPr="00B2738B">
              <w:rPr>
                <w:rFonts w:asciiTheme="minorHAnsi" w:hAnsiTheme="minorHAnsi"/>
              </w:rPr>
              <w:t xml:space="preserve"> if it had been grant</w:t>
            </w:r>
            <w:r>
              <w:rPr>
                <w:rFonts w:asciiTheme="minorHAnsi" w:hAnsiTheme="minorHAnsi"/>
              </w:rPr>
              <w:t xml:space="preserve">ed under Part 3 or 4 of the </w:t>
            </w:r>
            <w:r w:rsidR="00ED58CE" w:rsidRPr="00DC70EE">
              <w:rPr>
                <w:rFonts w:asciiTheme="minorHAnsi" w:hAnsiTheme="minorHAnsi"/>
                <w:i/>
                <w:sz w:val="22"/>
                <w:szCs w:val="22"/>
              </w:rPr>
              <w:t>Mineral Titles Act 2010</w:t>
            </w:r>
            <w:r w:rsidR="00ED58CE">
              <w:rPr>
                <w:rFonts w:asciiTheme="minorHAnsi" w:hAnsiTheme="minorHAnsi"/>
                <w:i/>
                <w:sz w:val="22"/>
                <w:szCs w:val="22"/>
              </w:rPr>
              <w:t>.</w:t>
            </w:r>
          </w:p>
          <w:p w:rsidR="00827724" w:rsidRPr="00BC6CF1" w:rsidRDefault="00827724" w:rsidP="00827724">
            <w:pPr>
              <w:tabs>
                <w:tab w:val="left" w:pos="11057"/>
                <w:tab w:val="left" w:pos="11482"/>
              </w:tabs>
              <w:spacing w:after="0"/>
              <w:ind w:right="414"/>
              <w:rPr>
                <w:rFonts w:asciiTheme="minorHAnsi" w:eastAsia="Times New Roman" w:hAnsiTheme="minorHAnsi" w:cs="Arial"/>
                <w:noProof/>
              </w:rPr>
            </w:pPr>
          </w:p>
          <w:p w:rsidR="00827724" w:rsidRPr="00BC6CF1" w:rsidRDefault="00827724" w:rsidP="00827724">
            <w:pPr>
              <w:tabs>
                <w:tab w:val="left" w:pos="11057"/>
                <w:tab w:val="left" w:pos="11482"/>
              </w:tabs>
              <w:spacing w:after="0"/>
              <w:ind w:right="414"/>
              <w:rPr>
                <w:rFonts w:asciiTheme="minorHAnsi" w:eastAsia="Times New Roman" w:hAnsiTheme="minorHAnsi" w:cs="Arial"/>
                <w:b/>
                <w:noProof/>
                <w:color w:val="1F1F5E"/>
              </w:rPr>
            </w:pPr>
            <w:r w:rsidRPr="00BC6CF1">
              <w:rPr>
                <w:rFonts w:asciiTheme="minorHAnsi" w:eastAsia="Times New Roman" w:hAnsiTheme="minorHAnsi" w:cs="Arial"/>
                <w:b/>
                <w:noProof/>
                <w:color w:val="1F1F5E"/>
              </w:rPr>
              <w:t>Survey of replacement title</w:t>
            </w:r>
          </w:p>
          <w:p w:rsidR="00827724" w:rsidRPr="00C21AC6" w:rsidRDefault="00827724" w:rsidP="00827724">
            <w:pPr>
              <w:rPr>
                <w:rFonts w:cs="Arial"/>
                <w:b/>
              </w:rPr>
            </w:pPr>
            <w:r w:rsidRPr="00D645FF">
              <w:rPr>
                <w:rFonts w:asciiTheme="minorHAnsi" w:eastAsia="Times New Roman" w:hAnsiTheme="minorHAnsi" w:cs="Arial"/>
                <w:noProof/>
              </w:rPr>
              <w:t>Prior to issuing a replacement title, the minister may require the title holder to ha</w:t>
            </w:r>
            <w:r w:rsidR="00BC6CF1">
              <w:rPr>
                <w:rFonts w:asciiTheme="minorHAnsi" w:eastAsia="Times New Roman" w:hAnsiTheme="minorHAnsi" w:cs="Arial"/>
                <w:noProof/>
              </w:rPr>
              <w:t>ve the proposed area surveyed.</w:t>
            </w:r>
          </w:p>
        </w:tc>
      </w:tr>
    </w:tbl>
    <w:p w:rsidR="00B45407" w:rsidRPr="00C21AC6" w:rsidRDefault="00B45407" w:rsidP="00C21AC6">
      <w:pPr>
        <w:rPr>
          <w:rFonts w:ascii="Arial" w:eastAsia="Times New Roman" w:hAnsi="Arial" w:cs="Arial"/>
          <w:b/>
          <w:caps/>
          <w:noProof/>
          <w:spacing w:val="40"/>
          <w:szCs w:val="20"/>
          <w:u w:val="single"/>
          <w:lang w:eastAsia="en-AU"/>
        </w:rPr>
      </w:pPr>
    </w:p>
    <w:sectPr w:rsidR="00B45407" w:rsidRPr="00C21AC6" w:rsidSect="00E001E3">
      <w:headerReference w:type="default" r:id="rId13"/>
      <w:footerReference w:type="default" r:id="rId14"/>
      <w:headerReference w:type="first" r:id="rId15"/>
      <w:footerReference w:type="first" r:id="rId16"/>
      <w:pgSz w:w="11906" w:h="16838" w:code="9"/>
      <w:pgMar w:top="794" w:right="794" w:bottom="993" w:left="794" w:header="794"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8C" w:rsidRDefault="00DD238C" w:rsidP="007332FF">
      <w:r>
        <w:separator/>
      </w:r>
    </w:p>
  </w:endnote>
  <w:endnote w:type="continuationSeparator" w:id="0">
    <w:p w:rsidR="00DD238C" w:rsidRDefault="00DD238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tbl>
          <w:tblPr>
            <w:tblW w:w="10550" w:type="dxa"/>
            <w:tblCellMar>
              <w:left w:w="0" w:type="dxa"/>
              <w:right w:w="0" w:type="dxa"/>
            </w:tblCellMar>
            <w:tblLook w:val="04A0" w:firstRow="1" w:lastRow="0" w:firstColumn="1" w:lastColumn="0" w:noHBand="0" w:noVBand="1"/>
            <w:tblDescription w:val="Footer area"/>
          </w:tblPr>
          <w:tblGrid>
            <w:gridCol w:w="7942"/>
            <w:gridCol w:w="2608"/>
          </w:tblGrid>
          <w:tr w:rsidR="00AF2DEB" w:rsidRPr="00132658" w:rsidTr="00AF2DEB">
            <w:trPr>
              <w:cantSplit/>
              <w:trHeight w:hRule="exact" w:val="981"/>
            </w:trPr>
            <w:tc>
              <w:tcPr>
                <w:tcW w:w="7942" w:type="dxa"/>
                <w:vAlign w:val="bottom"/>
              </w:tcPr>
              <w:p w:rsidR="00AF2DEB" w:rsidRPr="001B3D22" w:rsidRDefault="00AF2DEB" w:rsidP="00AF2DEB">
                <w:pPr>
                  <w:rPr>
                    <w:rStyle w:val="PageNumber"/>
                  </w:rPr>
                </w:pPr>
                <w:r w:rsidRPr="001B3D22">
                  <w:rPr>
                    <w:rStyle w:val="PageNumber"/>
                  </w:rPr>
                  <w:t xml:space="preserve">Department of </w:t>
                </w:r>
                <w:sdt>
                  <w:sdtPr>
                    <w:rPr>
                      <w:rStyle w:val="PageNumber"/>
                      <w:b/>
                    </w:rPr>
                    <w:alias w:val="Company"/>
                    <w:tag w:val=""/>
                    <w:id w:val="-1329283959"/>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3306E">
                      <w:rPr>
                        <w:rStyle w:val="PageNumber"/>
                        <w:b/>
                      </w:rPr>
                      <w:t>Mining and Energy</w:t>
                    </w:r>
                  </w:sdtContent>
                </w:sdt>
              </w:p>
              <w:p w:rsidR="00AF2DEB" w:rsidRDefault="0063306E" w:rsidP="00AF2DEB">
                <w:pPr>
                  <w:rPr>
                    <w:rStyle w:val="PageNumber"/>
                  </w:rPr>
                </w:pPr>
                <w:sdt>
                  <w:sdtPr>
                    <w:rPr>
                      <w:rStyle w:val="PageNumber"/>
                    </w:rPr>
                    <w:alias w:val="Date"/>
                    <w:tag w:val=""/>
                    <w:id w:val="830794608"/>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Pr>
                        <w:rStyle w:val="PageNumber"/>
                      </w:rPr>
                      <w:t>11 September 2024</w:t>
                    </w:r>
                  </w:sdtContent>
                </w:sdt>
              </w:p>
              <w:p w:rsidR="00AF2DEB" w:rsidRDefault="00531979" w:rsidP="00AF2DEB">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3306E">
                  <w:rPr>
                    <w:rStyle w:val="PageNumber"/>
                    <w:noProof/>
                  </w:rPr>
                  <w:t>5</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3306E">
                  <w:rPr>
                    <w:rStyle w:val="PageNumber"/>
                    <w:noProof/>
                  </w:rPr>
                  <w:t>5</w:t>
                </w:r>
                <w:r w:rsidRPr="001B3D22">
                  <w:rPr>
                    <w:rStyle w:val="PageNumber"/>
                  </w:rPr>
                  <w:fldChar w:fldCharType="end"/>
                </w:r>
              </w:p>
              <w:p w:rsidR="00AF2DEB" w:rsidRDefault="00AF2DEB" w:rsidP="00AF2DEB">
                <w:pPr>
                  <w:rPr>
                    <w:rStyle w:val="PageNumber"/>
                  </w:rPr>
                </w:pPr>
              </w:p>
              <w:p w:rsidR="00AF2DEB" w:rsidRDefault="00AF2DEB" w:rsidP="00AF2DEB">
                <w:pPr>
                  <w:rPr>
                    <w:rStyle w:val="PageNumber"/>
                  </w:rPr>
                </w:pPr>
              </w:p>
              <w:p w:rsidR="00AF2DEB" w:rsidRDefault="00AF2DEB" w:rsidP="00AF2DEB">
                <w:pPr>
                  <w:rPr>
                    <w:rStyle w:val="PageNumber"/>
                  </w:rPr>
                </w:pPr>
              </w:p>
              <w:p w:rsidR="00AF2DEB" w:rsidRPr="001B3D22" w:rsidRDefault="00AF2DEB" w:rsidP="00AF2DEB">
                <w:pPr>
                  <w:rPr>
                    <w:rStyle w:val="PageNumber"/>
                  </w:rPr>
                </w:pPr>
              </w:p>
              <w:p w:rsidR="00AF2DEB" w:rsidRPr="00CE30CF" w:rsidRDefault="00AF2DEB" w:rsidP="00AF2DEB">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3306E">
                  <w:rPr>
                    <w:rStyle w:val="PageNumber"/>
                    <w:noProof/>
                  </w:rPr>
                  <w:t>5</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3306E">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608" w:type="dxa"/>
                <w:vAlign w:val="bottom"/>
              </w:tcPr>
              <w:p w:rsidR="00AF2DEB" w:rsidRPr="001E14EB" w:rsidRDefault="00AF2DEB" w:rsidP="00AF2DEB">
                <w:pPr>
                  <w:jc w:val="right"/>
                </w:pPr>
                <w:r w:rsidRPr="00785C24">
                  <w:rPr>
                    <w:rStyle w:val="PageNumber"/>
                    <w:noProof/>
                    <w:lang w:eastAsia="en-AU"/>
                  </w:rPr>
                  <w:t xml:space="preserve"> </w:t>
                </w:r>
              </w:p>
            </w:tc>
          </w:tr>
        </w:tbl>
        <w:p w:rsidR="002645D5" w:rsidRPr="00AC4488" w:rsidRDefault="002645D5" w:rsidP="002645D5">
          <w:pPr>
            <w:rPr>
              <w:rStyle w:val="PageNumber"/>
            </w:rPr>
          </w:pP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AF2DEB">
      <w:trPr>
        <w:cantSplit/>
        <w:trHeight w:hRule="exact" w:val="1134"/>
      </w:trPr>
      <w:tc>
        <w:tcPr>
          <w:tcW w:w="7767" w:type="dxa"/>
          <w:tcBorders>
            <w:top w:val="single" w:sz="4" w:space="0" w:color="auto"/>
          </w:tcBorders>
          <w:vAlign w:val="center"/>
        </w:tcPr>
        <w:p w:rsidR="001B3D22" w:rsidRPr="001B3D22" w:rsidRDefault="001B3D22" w:rsidP="002645D5">
          <w:pPr>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3306E">
                <w:rPr>
                  <w:rStyle w:val="PageNumber"/>
                  <w:b/>
                </w:rPr>
                <w:t>Mining and Energy</w:t>
              </w:r>
            </w:sdtContent>
          </w:sdt>
        </w:p>
        <w:p w:rsidR="00A66DD9" w:rsidRPr="001B3D22" w:rsidRDefault="0063306E" w:rsidP="002645D5">
          <w:pPr>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11T00:00:00Z">
                <w:dateFormat w:val="d MMMM yyyy"/>
                <w:lid w:val="en-AU"/>
                <w:storeMappedDataAs w:val="dateTime"/>
                <w:calendar w:val="gregorian"/>
              </w:date>
            </w:sdtPr>
            <w:sdtEndPr>
              <w:rPr>
                <w:rStyle w:val="PageNumber"/>
              </w:rPr>
            </w:sdtEndPr>
            <w:sdtContent>
              <w:r>
                <w:rPr>
                  <w:rStyle w:val="PageNumber"/>
                </w:rPr>
                <w:t>11 September 2024</w:t>
              </w:r>
            </w:sdtContent>
          </w:sdt>
        </w:p>
        <w:p w:rsidR="002645D5" w:rsidRPr="00CE30CF" w:rsidRDefault="002645D5" w:rsidP="002645D5">
          <w:pPr>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3306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3306E">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jc w:val="right"/>
          </w:pPr>
          <w:r>
            <w:rPr>
              <w:noProof/>
              <w:sz w:val="19"/>
              <w:lang w:eastAsia="en-AU"/>
            </w:rPr>
            <w:drawing>
              <wp:inline distT="0" distB="0" distL="0" distR="0" wp14:anchorId="28D2F8B2" wp14:editId="409B833B">
                <wp:extent cx="1574237" cy="561356"/>
                <wp:effectExtent l="0" t="0" r="6985" b="0"/>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8C" w:rsidRDefault="00DD238C" w:rsidP="007332FF">
      <w:r>
        <w:separator/>
      </w:r>
    </w:p>
  </w:footnote>
  <w:footnote w:type="continuationSeparator" w:id="0">
    <w:p w:rsidR="00DD238C" w:rsidRDefault="00DD238C" w:rsidP="007332FF">
      <w:r>
        <w:continuationSeparator/>
      </w:r>
    </w:p>
  </w:footnote>
  <w:footnote w:id="1">
    <w:p w:rsidR="00827724" w:rsidRDefault="00827724">
      <w:pPr>
        <w:pStyle w:val="FootnoteText"/>
        <w:rPr>
          <w:rStyle w:val="Hyperlink"/>
        </w:rPr>
      </w:pPr>
      <w:r>
        <w:rPr>
          <w:rStyle w:val="FootnoteReference"/>
        </w:rPr>
        <w:footnoteRef/>
      </w:r>
      <w:r>
        <w:t xml:space="preserve"> </w:t>
      </w:r>
      <w:hyperlink r:id="rId1" w:history="1">
        <w:r w:rsidRPr="00996296">
          <w:rPr>
            <w:rStyle w:val="Hyperlink"/>
          </w:rPr>
          <w:t>http://www.nt.gov.au/mining-energy</w:t>
        </w:r>
      </w:hyperlink>
    </w:p>
    <w:p w:rsidR="00BC6CF1" w:rsidRDefault="00BC6C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6062EF" w:rsidRDefault="00E46292" w:rsidP="006062EF">
    <w:pPr>
      <w:pStyle w:val="Header"/>
    </w:pPr>
    <w:r>
      <w:t xml:space="preserve">Amalgamation Application for a </w:t>
    </w:r>
    <w:r w:rsidR="00B9022A">
      <w:t xml:space="preserve">Extractive Mineral Permit, Extractive Mineral Lease, Mineral Lease or Mineral Authority corresponding to the </w:t>
    </w:r>
    <w:r w:rsidR="009D2016">
      <w:t>applicable</w:t>
    </w:r>
    <w:r w:rsidR="00B9022A">
      <w:t xml:space="preserve"> mineral title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F0" w:rsidRPr="00BC6CF1" w:rsidRDefault="0063306E" w:rsidP="00BC6CF1">
    <w:pPr>
      <w:pStyle w:val="Title"/>
      <w:rPr>
        <w:bCs w:val="0"/>
      </w:rPr>
    </w:pPr>
    <w:sdt>
      <w:sdtPr>
        <w:rPr>
          <w:rStyle w:val="Heading1Char"/>
          <w:sz w:val="60"/>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144F36">
          <w:rPr>
            <w:rStyle w:val="Heading1Char"/>
            <w:sz w:val="60"/>
            <w:szCs w:val="64"/>
          </w:rPr>
          <w:t>Amalgamation Application for EMP, EML, ML or MA corresponding to the applicable mineral title</w:t>
        </w:r>
      </w:sdtContent>
    </w:sdt>
    <w:r w:rsidR="00DA0B6B">
      <w:rPr>
        <w:rStyle w:val="TitleCh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C64E46"/>
    <w:multiLevelType w:val="hybridMultilevel"/>
    <w:tmpl w:val="1EF27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DB25BD"/>
    <w:multiLevelType w:val="hybridMultilevel"/>
    <w:tmpl w:val="C6FE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45A437C"/>
    <w:multiLevelType w:val="multilevel"/>
    <w:tmpl w:val="558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5336B"/>
    <w:multiLevelType w:val="hybridMultilevel"/>
    <w:tmpl w:val="D81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D133F5"/>
    <w:multiLevelType w:val="hybridMultilevel"/>
    <w:tmpl w:val="FE629E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4B94E23"/>
    <w:multiLevelType w:val="hybridMultilevel"/>
    <w:tmpl w:val="B178E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EB5500"/>
    <w:multiLevelType w:val="hybridMultilevel"/>
    <w:tmpl w:val="B9F46EF2"/>
    <w:lvl w:ilvl="0" w:tplc="D79E4CC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A6361A"/>
    <w:multiLevelType w:val="hybridMultilevel"/>
    <w:tmpl w:val="86749B74"/>
    <w:lvl w:ilvl="0" w:tplc="24342CD2">
      <w:start w:val="1"/>
      <w:numFmt w:val="decimal"/>
      <w:lvlText w:val="%1)"/>
      <w:lvlJc w:val="left"/>
      <w:pPr>
        <w:tabs>
          <w:tab w:val="num" w:pos="1365"/>
        </w:tabs>
        <w:ind w:left="1365" w:hanging="360"/>
      </w:pPr>
      <w:rPr>
        <w:rFonts w:hint="default"/>
        <w:b w:val="0"/>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77271BB"/>
    <w:multiLevelType w:val="multilevel"/>
    <w:tmpl w:val="D57C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ACE504C"/>
    <w:multiLevelType w:val="hybridMultilevel"/>
    <w:tmpl w:val="D3DC5108"/>
    <w:lvl w:ilvl="0" w:tplc="A7DAD9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D04AEB"/>
    <w:multiLevelType w:val="hybridMultilevel"/>
    <w:tmpl w:val="57640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3"/>
  </w:num>
  <w:num w:numId="3">
    <w:abstractNumId w:val="47"/>
  </w:num>
  <w:num w:numId="4">
    <w:abstractNumId w:val="31"/>
  </w:num>
  <w:num w:numId="5">
    <w:abstractNumId w:val="19"/>
  </w:num>
  <w:num w:numId="6">
    <w:abstractNumId w:val="8"/>
  </w:num>
  <w:num w:numId="7">
    <w:abstractNumId w:val="33"/>
  </w:num>
  <w:num w:numId="8">
    <w:abstractNumId w:val="18"/>
  </w:num>
  <w:num w:numId="9">
    <w:abstractNumId w:val="46"/>
  </w:num>
  <w:num w:numId="10">
    <w:abstractNumId w:val="27"/>
  </w:num>
  <w:num w:numId="11">
    <w:abstractNumId w:val="42"/>
  </w:num>
  <w:num w:numId="12">
    <w:abstractNumId w:val="4"/>
  </w:num>
  <w:num w:numId="13">
    <w:abstractNumId w:val="29"/>
  </w:num>
  <w:num w:numId="14">
    <w:abstractNumId w:val="28"/>
  </w:num>
  <w:num w:numId="15">
    <w:abstractNumId w:val="21"/>
  </w:num>
  <w:num w:numId="16">
    <w:abstractNumId w:val="15"/>
  </w:num>
  <w:num w:numId="17">
    <w:abstractNumId w:val="24"/>
  </w:num>
  <w:num w:numId="18">
    <w:abstractNumId w:val="43"/>
  </w:num>
  <w:num w:numId="19">
    <w:abstractNumId w:val="36"/>
  </w:num>
  <w:num w:numId="20">
    <w:abstractNumId w:val="14"/>
  </w:num>
  <w:num w:numId="21">
    <w:abstractNumId w:val="12"/>
  </w:num>
  <w:num w:numId="22">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8C"/>
    <w:rsid w:val="00001DDF"/>
    <w:rsid w:val="0000322D"/>
    <w:rsid w:val="00007670"/>
    <w:rsid w:val="00010665"/>
    <w:rsid w:val="000122BD"/>
    <w:rsid w:val="000125DC"/>
    <w:rsid w:val="00012C3B"/>
    <w:rsid w:val="00020347"/>
    <w:rsid w:val="00020639"/>
    <w:rsid w:val="0002393A"/>
    <w:rsid w:val="00027DB8"/>
    <w:rsid w:val="00031A96"/>
    <w:rsid w:val="00037CC6"/>
    <w:rsid w:val="00040BF3"/>
    <w:rsid w:val="0004211C"/>
    <w:rsid w:val="00046C59"/>
    <w:rsid w:val="00050989"/>
    <w:rsid w:val="00051362"/>
    <w:rsid w:val="00051F45"/>
    <w:rsid w:val="00052953"/>
    <w:rsid w:val="0005341A"/>
    <w:rsid w:val="00056DEF"/>
    <w:rsid w:val="00056EDC"/>
    <w:rsid w:val="0006635A"/>
    <w:rsid w:val="00071B6E"/>
    <w:rsid w:val="000720BE"/>
    <w:rsid w:val="0007259C"/>
    <w:rsid w:val="00080202"/>
    <w:rsid w:val="00080DCD"/>
    <w:rsid w:val="00080E22"/>
    <w:rsid w:val="00082573"/>
    <w:rsid w:val="00082E34"/>
    <w:rsid w:val="000840A3"/>
    <w:rsid w:val="000849D4"/>
    <w:rsid w:val="00085062"/>
    <w:rsid w:val="00086A5F"/>
    <w:rsid w:val="00087B18"/>
    <w:rsid w:val="000911EF"/>
    <w:rsid w:val="00096065"/>
    <w:rsid w:val="000962C5"/>
    <w:rsid w:val="00097865"/>
    <w:rsid w:val="000A4317"/>
    <w:rsid w:val="000A559C"/>
    <w:rsid w:val="000B0076"/>
    <w:rsid w:val="000B0736"/>
    <w:rsid w:val="000B2CA1"/>
    <w:rsid w:val="000C23BA"/>
    <w:rsid w:val="000D1F29"/>
    <w:rsid w:val="000D3A07"/>
    <w:rsid w:val="000D633D"/>
    <w:rsid w:val="000E132F"/>
    <w:rsid w:val="000E342B"/>
    <w:rsid w:val="000E3ED2"/>
    <w:rsid w:val="000E4A62"/>
    <w:rsid w:val="000E5DD2"/>
    <w:rsid w:val="000F2958"/>
    <w:rsid w:val="000F3850"/>
    <w:rsid w:val="000F604F"/>
    <w:rsid w:val="00104E7F"/>
    <w:rsid w:val="001115E1"/>
    <w:rsid w:val="001137EC"/>
    <w:rsid w:val="00113E79"/>
    <w:rsid w:val="001152F5"/>
    <w:rsid w:val="00117743"/>
    <w:rsid w:val="00117F5B"/>
    <w:rsid w:val="00120B12"/>
    <w:rsid w:val="00132658"/>
    <w:rsid w:val="001343E2"/>
    <w:rsid w:val="00143DF4"/>
    <w:rsid w:val="00144F36"/>
    <w:rsid w:val="00150DC0"/>
    <w:rsid w:val="00156CD4"/>
    <w:rsid w:val="0016153B"/>
    <w:rsid w:val="00162207"/>
    <w:rsid w:val="00164823"/>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383"/>
    <w:rsid w:val="001B3D22"/>
    <w:rsid w:val="001D01C4"/>
    <w:rsid w:val="001D2204"/>
    <w:rsid w:val="001D2A8E"/>
    <w:rsid w:val="001D4DA9"/>
    <w:rsid w:val="001D4F99"/>
    <w:rsid w:val="001D52B0"/>
    <w:rsid w:val="001D5A18"/>
    <w:rsid w:val="001D7C37"/>
    <w:rsid w:val="001D7CA4"/>
    <w:rsid w:val="001E057F"/>
    <w:rsid w:val="001E14EB"/>
    <w:rsid w:val="001E5D28"/>
    <w:rsid w:val="001F59E6"/>
    <w:rsid w:val="00202D7E"/>
    <w:rsid w:val="00203F1C"/>
    <w:rsid w:val="002044FA"/>
    <w:rsid w:val="002048CE"/>
    <w:rsid w:val="00206936"/>
    <w:rsid w:val="00206C6F"/>
    <w:rsid w:val="00206FBD"/>
    <w:rsid w:val="00207746"/>
    <w:rsid w:val="002214FF"/>
    <w:rsid w:val="00223A35"/>
    <w:rsid w:val="00230031"/>
    <w:rsid w:val="00235C01"/>
    <w:rsid w:val="00247343"/>
    <w:rsid w:val="0025127C"/>
    <w:rsid w:val="002645D5"/>
    <w:rsid w:val="00265053"/>
    <w:rsid w:val="0026532D"/>
    <w:rsid w:val="0026565D"/>
    <w:rsid w:val="00265C56"/>
    <w:rsid w:val="002706CB"/>
    <w:rsid w:val="002716CD"/>
    <w:rsid w:val="00274D4B"/>
    <w:rsid w:val="00275DD6"/>
    <w:rsid w:val="00275F3D"/>
    <w:rsid w:val="002806F5"/>
    <w:rsid w:val="00281577"/>
    <w:rsid w:val="0028186B"/>
    <w:rsid w:val="0028573F"/>
    <w:rsid w:val="00286008"/>
    <w:rsid w:val="002926BC"/>
    <w:rsid w:val="00293A72"/>
    <w:rsid w:val="002A0160"/>
    <w:rsid w:val="002A30C3"/>
    <w:rsid w:val="002A6F6A"/>
    <w:rsid w:val="002A7712"/>
    <w:rsid w:val="002B02A6"/>
    <w:rsid w:val="002B38F7"/>
    <w:rsid w:val="002B4F50"/>
    <w:rsid w:val="002B5591"/>
    <w:rsid w:val="002B6AA4"/>
    <w:rsid w:val="002C00AB"/>
    <w:rsid w:val="002C0BEF"/>
    <w:rsid w:val="002C1FE9"/>
    <w:rsid w:val="002C21A2"/>
    <w:rsid w:val="002D3873"/>
    <w:rsid w:val="002D3A57"/>
    <w:rsid w:val="002D7D05"/>
    <w:rsid w:val="002E20C8"/>
    <w:rsid w:val="002E4290"/>
    <w:rsid w:val="002E5621"/>
    <w:rsid w:val="002E66A6"/>
    <w:rsid w:val="002F0DB1"/>
    <w:rsid w:val="002F2885"/>
    <w:rsid w:val="002F45A1"/>
    <w:rsid w:val="0030203D"/>
    <w:rsid w:val="003026BF"/>
    <w:rsid w:val="003037F9"/>
    <w:rsid w:val="0030583E"/>
    <w:rsid w:val="00307FE1"/>
    <w:rsid w:val="00314D7B"/>
    <w:rsid w:val="003164BA"/>
    <w:rsid w:val="00317FB0"/>
    <w:rsid w:val="0032013E"/>
    <w:rsid w:val="003258E6"/>
    <w:rsid w:val="00334A2E"/>
    <w:rsid w:val="00342283"/>
    <w:rsid w:val="00343A87"/>
    <w:rsid w:val="00344A36"/>
    <w:rsid w:val="003456F4"/>
    <w:rsid w:val="00345F16"/>
    <w:rsid w:val="00346C3C"/>
    <w:rsid w:val="00347FB6"/>
    <w:rsid w:val="003504FD"/>
    <w:rsid w:val="00350881"/>
    <w:rsid w:val="00354DD9"/>
    <w:rsid w:val="00357D55"/>
    <w:rsid w:val="003609BA"/>
    <w:rsid w:val="00363513"/>
    <w:rsid w:val="003657E5"/>
    <w:rsid w:val="0036589C"/>
    <w:rsid w:val="00371312"/>
    <w:rsid w:val="00371DC7"/>
    <w:rsid w:val="00377B21"/>
    <w:rsid w:val="003805A7"/>
    <w:rsid w:val="00382697"/>
    <w:rsid w:val="00387DB7"/>
    <w:rsid w:val="00390862"/>
    <w:rsid w:val="00390CE3"/>
    <w:rsid w:val="00394876"/>
    <w:rsid w:val="00394AAF"/>
    <w:rsid w:val="00394CE5"/>
    <w:rsid w:val="0039602B"/>
    <w:rsid w:val="003A38D3"/>
    <w:rsid w:val="003A6341"/>
    <w:rsid w:val="003B1AF3"/>
    <w:rsid w:val="003B67FD"/>
    <w:rsid w:val="003B6A61"/>
    <w:rsid w:val="003C3AEF"/>
    <w:rsid w:val="003D0F63"/>
    <w:rsid w:val="003D42C0"/>
    <w:rsid w:val="003D4A8F"/>
    <w:rsid w:val="003D5B29"/>
    <w:rsid w:val="003D7818"/>
    <w:rsid w:val="003E2445"/>
    <w:rsid w:val="003E3BB2"/>
    <w:rsid w:val="003F07E7"/>
    <w:rsid w:val="003F5B58"/>
    <w:rsid w:val="003F7E65"/>
    <w:rsid w:val="0040222A"/>
    <w:rsid w:val="00402A05"/>
    <w:rsid w:val="0040437C"/>
    <w:rsid w:val="004047BC"/>
    <w:rsid w:val="004100F7"/>
    <w:rsid w:val="00414CB3"/>
    <w:rsid w:val="0041563D"/>
    <w:rsid w:val="004158A9"/>
    <w:rsid w:val="00426BC4"/>
    <w:rsid w:val="00426E25"/>
    <w:rsid w:val="00427D9C"/>
    <w:rsid w:val="00427E7E"/>
    <w:rsid w:val="00433C60"/>
    <w:rsid w:val="00434368"/>
    <w:rsid w:val="0043465D"/>
    <w:rsid w:val="004403C4"/>
    <w:rsid w:val="00440CB6"/>
    <w:rsid w:val="00443B6E"/>
    <w:rsid w:val="00450636"/>
    <w:rsid w:val="00453D90"/>
    <w:rsid w:val="004541B1"/>
    <w:rsid w:val="0045420A"/>
    <w:rsid w:val="004554D4"/>
    <w:rsid w:val="0045632E"/>
    <w:rsid w:val="00461744"/>
    <w:rsid w:val="0046477B"/>
    <w:rsid w:val="004656B0"/>
    <w:rsid w:val="00466185"/>
    <w:rsid w:val="00466303"/>
    <w:rsid w:val="004668A7"/>
    <w:rsid w:val="00466B9B"/>
    <w:rsid w:val="00466C1E"/>
    <w:rsid w:val="00466D96"/>
    <w:rsid w:val="00467747"/>
    <w:rsid w:val="00470017"/>
    <w:rsid w:val="00470B90"/>
    <w:rsid w:val="0047105A"/>
    <w:rsid w:val="00473C98"/>
    <w:rsid w:val="00474965"/>
    <w:rsid w:val="004756AA"/>
    <w:rsid w:val="004760FC"/>
    <w:rsid w:val="00480897"/>
    <w:rsid w:val="00482DF8"/>
    <w:rsid w:val="004864DE"/>
    <w:rsid w:val="00494BE5"/>
    <w:rsid w:val="00494E44"/>
    <w:rsid w:val="00495C12"/>
    <w:rsid w:val="00495E30"/>
    <w:rsid w:val="004A0EBA"/>
    <w:rsid w:val="004A2538"/>
    <w:rsid w:val="004A331E"/>
    <w:rsid w:val="004A3CC9"/>
    <w:rsid w:val="004A68CB"/>
    <w:rsid w:val="004B0C15"/>
    <w:rsid w:val="004B35EA"/>
    <w:rsid w:val="004B69E4"/>
    <w:rsid w:val="004C6C39"/>
    <w:rsid w:val="004D075F"/>
    <w:rsid w:val="004D1B76"/>
    <w:rsid w:val="004D344E"/>
    <w:rsid w:val="004E019E"/>
    <w:rsid w:val="004E06EC"/>
    <w:rsid w:val="004E0A3F"/>
    <w:rsid w:val="004E2CB7"/>
    <w:rsid w:val="004E2F8C"/>
    <w:rsid w:val="004F016A"/>
    <w:rsid w:val="004F2344"/>
    <w:rsid w:val="004F3BEF"/>
    <w:rsid w:val="00500F94"/>
    <w:rsid w:val="00502FB3"/>
    <w:rsid w:val="00503402"/>
    <w:rsid w:val="00503DE9"/>
    <w:rsid w:val="0050530C"/>
    <w:rsid w:val="00505DEA"/>
    <w:rsid w:val="005060E5"/>
    <w:rsid w:val="00507782"/>
    <w:rsid w:val="005108B0"/>
    <w:rsid w:val="00512A04"/>
    <w:rsid w:val="00520499"/>
    <w:rsid w:val="0052341C"/>
    <w:rsid w:val="005249F5"/>
    <w:rsid w:val="005260F7"/>
    <w:rsid w:val="00531979"/>
    <w:rsid w:val="00543BD1"/>
    <w:rsid w:val="00544D28"/>
    <w:rsid w:val="0055224E"/>
    <w:rsid w:val="00556113"/>
    <w:rsid w:val="00557F03"/>
    <w:rsid w:val="00560D41"/>
    <w:rsid w:val="005621C4"/>
    <w:rsid w:val="00564C12"/>
    <w:rsid w:val="005654B8"/>
    <w:rsid w:val="0057478B"/>
    <w:rsid w:val="00574836"/>
    <w:rsid w:val="005748CE"/>
    <w:rsid w:val="005762CC"/>
    <w:rsid w:val="0058156D"/>
    <w:rsid w:val="00582D3D"/>
    <w:rsid w:val="00586A81"/>
    <w:rsid w:val="00590040"/>
    <w:rsid w:val="00595386"/>
    <w:rsid w:val="00597234"/>
    <w:rsid w:val="005A4AC0"/>
    <w:rsid w:val="005A539B"/>
    <w:rsid w:val="005A5FDF"/>
    <w:rsid w:val="005B0FB7"/>
    <w:rsid w:val="005B122A"/>
    <w:rsid w:val="005B1FCB"/>
    <w:rsid w:val="005B302B"/>
    <w:rsid w:val="005B5A93"/>
    <w:rsid w:val="005B5AC2"/>
    <w:rsid w:val="005C2833"/>
    <w:rsid w:val="005C37D6"/>
    <w:rsid w:val="005C749F"/>
    <w:rsid w:val="005D63FA"/>
    <w:rsid w:val="005E144D"/>
    <w:rsid w:val="005E1500"/>
    <w:rsid w:val="005E3A43"/>
    <w:rsid w:val="005E7AA4"/>
    <w:rsid w:val="005F0B17"/>
    <w:rsid w:val="005F77C7"/>
    <w:rsid w:val="006062EF"/>
    <w:rsid w:val="00610BED"/>
    <w:rsid w:val="00620051"/>
    <w:rsid w:val="00620675"/>
    <w:rsid w:val="00622910"/>
    <w:rsid w:val="006254B6"/>
    <w:rsid w:val="00627FC8"/>
    <w:rsid w:val="0063306E"/>
    <w:rsid w:val="00637974"/>
    <w:rsid w:val="00641615"/>
    <w:rsid w:val="006428B3"/>
    <w:rsid w:val="006433C3"/>
    <w:rsid w:val="00650F5B"/>
    <w:rsid w:val="00656495"/>
    <w:rsid w:val="0066156F"/>
    <w:rsid w:val="00661D1D"/>
    <w:rsid w:val="00665916"/>
    <w:rsid w:val="006670D7"/>
    <w:rsid w:val="00667554"/>
    <w:rsid w:val="006719EA"/>
    <w:rsid w:val="00671F13"/>
    <w:rsid w:val="0067400A"/>
    <w:rsid w:val="00680068"/>
    <w:rsid w:val="006847AD"/>
    <w:rsid w:val="00686737"/>
    <w:rsid w:val="0069114B"/>
    <w:rsid w:val="006944C1"/>
    <w:rsid w:val="006A3D45"/>
    <w:rsid w:val="006A481D"/>
    <w:rsid w:val="006A756A"/>
    <w:rsid w:val="006B7FE0"/>
    <w:rsid w:val="006C53AC"/>
    <w:rsid w:val="006C590B"/>
    <w:rsid w:val="006C7311"/>
    <w:rsid w:val="006D66F7"/>
    <w:rsid w:val="006E0D9A"/>
    <w:rsid w:val="006E283C"/>
    <w:rsid w:val="006F1C9D"/>
    <w:rsid w:val="006F7D84"/>
    <w:rsid w:val="00705847"/>
    <w:rsid w:val="00705C9D"/>
    <w:rsid w:val="00705F13"/>
    <w:rsid w:val="0071408D"/>
    <w:rsid w:val="00714F1D"/>
    <w:rsid w:val="00715225"/>
    <w:rsid w:val="00720CC6"/>
    <w:rsid w:val="00722228"/>
    <w:rsid w:val="00722DDB"/>
    <w:rsid w:val="00724728"/>
    <w:rsid w:val="00724F98"/>
    <w:rsid w:val="00730B9B"/>
    <w:rsid w:val="0073182E"/>
    <w:rsid w:val="007332FF"/>
    <w:rsid w:val="007366E3"/>
    <w:rsid w:val="007408F5"/>
    <w:rsid w:val="00741EAE"/>
    <w:rsid w:val="007433FA"/>
    <w:rsid w:val="0074630F"/>
    <w:rsid w:val="00750453"/>
    <w:rsid w:val="00750BAB"/>
    <w:rsid w:val="00755248"/>
    <w:rsid w:val="007576C1"/>
    <w:rsid w:val="0076190B"/>
    <w:rsid w:val="0076355D"/>
    <w:rsid w:val="00763A2D"/>
    <w:rsid w:val="007676A4"/>
    <w:rsid w:val="00777795"/>
    <w:rsid w:val="007777B0"/>
    <w:rsid w:val="00783A57"/>
    <w:rsid w:val="00784C38"/>
    <w:rsid w:val="00784C92"/>
    <w:rsid w:val="007859CD"/>
    <w:rsid w:val="00785C24"/>
    <w:rsid w:val="007907E4"/>
    <w:rsid w:val="00790A82"/>
    <w:rsid w:val="00796461"/>
    <w:rsid w:val="007A5838"/>
    <w:rsid w:val="007A5EFD"/>
    <w:rsid w:val="007A6A4F"/>
    <w:rsid w:val="007B03F5"/>
    <w:rsid w:val="007B3013"/>
    <w:rsid w:val="007B5C09"/>
    <w:rsid w:val="007B5DA2"/>
    <w:rsid w:val="007C0966"/>
    <w:rsid w:val="007C19E7"/>
    <w:rsid w:val="007C3922"/>
    <w:rsid w:val="007C5CFD"/>
    <w:rsid w:val="007C6D9F"/>
    <w:rsid w:val="007D4893"/>
    <w:rsid w:val="007D48A4"/>
    <w:rsid w:val="007E2F62"/>
    <w:rsid w:val="007E3D35"/>
    <w:rsid w:val="007E70CF"/>
    <w:rsid w:val="007E74A4"/>
    <w:rsid w:val="007F1B6F"/>
    <w:rsid w:val="007F263F"/>
    <w:rsid w:val="007F2891"/>
    <w:rsid w:val="007F52AE"/>
    <w:rsid w:val="008015A8"/>
    <w:rsid w:val="0080628C"/>
    <w:rsid w:val="0080766E"/>
    <w:rsid w:val="00811169"/>
    <w:rsid w:val="00815297"/>
    <w:rsid w:val="008170DB"/>
    <w:rsid w:val="008174F4"/>
    <w:rsid w:val="00817BA1"/>
    <w:rsid w:val="00823022"/>
    <w:rsid w:val="0082634E"/>
    <w:rsid w:val="00827724"/>
    <w:rsid w:val="00830853"/>
    <w:rsid w:val="008313C4"/>
    <w:rsid w:val="00835434"/>
    <w:rsid w:val="008358C0"/>
    <w:rsid w:val="00836E22"/>
    <w:rsid w:val="00841661"/>
    <w:rsid w:val="00841B39"/>
    <w:rsid w:val="00842838"/>
    <w:rsid w:val="00846D99"/>
    <w:rsid w:val="00847A14"/>
    <w:rsid w:val="0085093E"/>
    <w:rsid w:val="00851752"/>
    <w:rsid w:val="00854EC1"/>
    <w:rsid w:val="0085797F"/>
    <w:rsid w:val="00860028"/>
    <w:rsid w:val="00861DC3"/>
    <w:rsid w:val="00867019"/>
    <w:rsid w:val="00872B4E"/>
    <w:rsid w:val="00872EF1"/>
    <w:rsid w:val="0087320B"/>
    <w:rsid w:val="008735A9"/>
    <w:rsid w:val="0087469C"/>
    <w:rsid w:val="00877BC5"/>
    <w:rsid w:val="00877D20"/>
    <w:rsid w:val="00881C48"/>
    <w:rsid w:val="00885B80"/>
    <w:rsid w:val="00885C30"/>
    <w:rsid w:val="00885E9B"/>
    <w:rsid w:val="008876B3"/>
    <w:rsid w:val="00890A8B"/>
    <w:rsid w:val="0089368E"/>
    <w:rsid w:val="00893C96"/>
    <w:rsid w:val="0089500A"/>
    <w:rsid w:val="00897C94"/>
    <w:rsid w:val="008A1063"/>
    <w:rsid w:val="008A7C12"/>
    <w:rsid w:val="008B03CE"/>
    <w:rsid w:val="008B521D"/>
    <w:rsid w:val="008B529E"/>
    <w:rsid w:val="008C17FB"/>
    <w:rsid w:val="008C70BB"/>
    <w:rsid w:val="008D1B00"/>
    <w:rsid w:val="008D29E7"/>
    <w:rsid w:val="008D57B8"/>
    <w:rsid w:val="008E03FC"/>
    <w:rsid w:val="008E510B"/>
    <w:rsid w:val="008F1515"/>
    <w:rsid w:val="008F3780"/>
    <w:rsid w:val="00902B13"/>
    <w:rsid w:val="00910E29"/>
    <w:rsid w:val="00911941"/>
    <w:rsid w:val="0092024D"/>
    <w:rsid w:val="00925146"/>
    <w:rsid w:val="00925174"/>
    <w:rsid w:val="00925F0F"/>
    <w:rsid w:val="00932628"/>
    <w:rsid w:val="00932F6B"/>
    <w:rsid w:val="00934E50"/>
    <w:rsid w:val="009468BC"/>
    <w:rsid w:val="00947FAE"/>
    <w:rsid w:val="0095670E"/>
    <w:rsid w:val="0095725E"/>
    <w:rsid w:val="009616DF"/>
    <w:rsid w:val="00965116"/>
    <w:rsid w:val="0096542F"/>
    <w:rsid w:val="00967FA7"/>
    <w:rsid w:val="00971645"/>
    <w:rsid w:val="00977919"/>
    <w:rsid w:val="00982826"/>
    <w:rsid w:val="00983000"/>
    <w:rsid w:val="0098589B"/>
    <w:rsid w:val="009870FA"/>
    <w:rsid w:val="009921C3"/>
    <w:rsid w:val="0099551D"/>
    <w:rsid w:val="009A5897"/>
    <w:rsid w:val="009A5F24"/>
    <w:rsid w:val="009B0B3E"/>
    <w:rsid w:val="009B1913"/>
    <w:rsid w:val="009B1BF1"/>
    <w:rsid w:val="009B6657"/>
    <w:rsid w:val="009B6966"/>
    <w:rsid w:val="009C1B6F"/>
    <w:rsid w:val="009D0EB5"/>
    <w:rsid w:val="009D14F9"/>
    <w:rsid w:val="009D2016"/>
    <w:rsid w:val="009D2B74"/>
    <w:rsid w:val="009D63FF"/>
    <w:rsid w:val="009E175D"/>
    <w:rsid w:val="009E3CC2"/>
    <w:rsid w:val="009E7CC6"/>
    <w:rsid w:val="009F06BD"/>
    <w:rsid w:val="009F2A4D"/>
    <w:rsid w:val="00A00828"/>
    <w:rsid w:val="00A03290"/>
    <w:rsid w:val="00A0387E"/>
    <w:rsid w:val="00A044F1"/>
    <w:rsid w:val="00A05BFD"/>
    <w:rsid w:val="00A07490"/>
    <w:rsid w:val="00A10655"/>
    <w:rsid w:val="00A12B64"/>
    <w:rsid w:val="00A22C38"/>
    <w:rsid w:val="00A22D05"/>
    <w:rsid w:val="00A22D3C"/>
    <w:rsid w:val="00A25193"/>
    <w:rsid w:val="00A267D3"/>
    <w:rsid w:val="00A26E80"/>
    <w:rsid w:val="00A31AE8"/>
    <w:rsid w:val="00A369F5"/>
    <w:rsid w:val="00A3739D"/>
    <w:rsid w:val="00A3761F"/>
    <w:rsid w:val="00A37DDA"/>
    <w:rsid w:val="00A4408C"/>
    <w:rsid w:val="00A45005"/>
    <w:rsid w:val="00A53CF0"/>
    <w:rsid w:val="00A62557"/>
    <w:rsid w:val="00A65E6E"/>
    <w:rsid w:val="00A66DD9"/>
    <w:rsid w:val="00A7017E"/>
    <w:rsid w:val="00A7620F"/>
    <w:rsid w:val="00A76790"/>
    <w:rsid w:val="00A900A4"/>
    <w:rsid w:val="00A925EC"/>
    <w:rsid w:val="00A929AA"/>
    <w:rsid w:val="00A92B6B"/>
    <w:rsid w:val="00AA4650"/>
    <w:rsid w:val="00AA541E"/>
    <w:rsid w:val="00AB0D2E"/>
    <w:rsid w:val="00AD0DA4"/>
    <w:rsid w:val="00AD2CBD"/>
    <w:rsid w:val="00AD4169"/>
    <w:rsid w:val="00AD688F"/>
    <w:rsid w:val="00AE193F"/>
    <w:rsid w:val="00AE25C6"/>
    <w:rsid w:val="00AE2A8A"/>
    <w:rsid w:val="00AE306C"/>
    <w:rsid w:val="00AE6469"/>
    <w:rsid w:val="00AE77E5"/>
    <w:rsid w:val="00AF28C1"/>
    <w:rsid w:val="00AF2DEB"/>
    <w:rsid w:val="00AF333E"/>
    <w:rsid w:val="00B02B1F"/>
    <w:rsid w:val="00B02EF1"/>
    <w:rsid w:val="00B0700E"/>
    <w:rsid w:val="00B07C97"/>
    <w:rsid w:val="00B11C67"/>
    <w:rsid w:val="00B15754"/>
    <w:rsid w:val="00B16002"/>
    <w:rsid w:val="00B2046E"/>
    <w:rsid w:val="00B20785"/>
    <w:rsid w:val="00B20E8B"/>
    <w:rsid w:val="00B257E1"/>
    <w:rsid w:val="00B2599A"/>
    <w:rsid w:val="00B2738B"/>
    <w:rsid w:val="00B27AC4"/>
    <w:rsid w:val="00B30BF4"/>
    <w:rsid w:val="00B31D3A"/>
    <w:rsid w:val="00B343CC"/>
    <w:rsid w:val="00B43BC9"/>
    <w:rsid w:val="00B45407"/>
    <w:rsid w:val="00B5084A"/>
    <w:rsid w:val="00B516BD"/>
    <w:rsid w:val="00B521C4"/>
    <w:rsid w:val="00B53E97"/>
    <w:rsid w:val="00B56036"/>
    <w:rsid w:val="00B56515"/>
    <w:rsid w:val="00B606A1"/>
    <w:rsid w:val="00B614F7"/>
    <w:rsid w:val="00B61B26"/>
    <w:rsid w:val="00B65E6B"/>
    <w:rsid w:val="00B674EB"/>
    <w:rsid w:val="00B675B2"/>
    <w:rsid w:val="00B709B9"/>
    <w:rsid w:val="00B73462"/>
    <w:rsid w:val="00B7436F"/>
    <w:rsid w:val="00B81261"/>
    <w:rsid w:val="00B8223E"/>
    <w:rsid w:val="00B832AE"/>
    <w:rsid w:val="00B837AF"/>
    <w:rsid w:val="00B86678"/>
    <w:rsid w:val="00B9022A"/>
    <w:rsid w:val="00B92A4A"/>
    <w:rsid w:val="00B92F9B"/>
    <w:rsid w:val="00B941B3"/>
    <w:rsid w:val="00B96513"/>
    <w:rsid w:val="00B97A65"/>
    <w:rsid w:val="00BA1A56"/>
    <w:rsid w:val="00BA1D47"/>
    <w:rsid w:val="00BA66F0"/>
    <w:rsid w:val="00BB2239"/>
    <w:rsid w:val="00BB2AE7"/>
    <w:rsid w:val="00BB6464"/>
    <w:rsid w:val="00BB77EA"/>
    <w:rsid w:val="00BC1BB8"/>
    <w:rsid w:val="00BC342A"/>
    <w:rsid w:val="00BC6CF1"/>
    <w:rsid w:val="00BC7F7E"/>
    <w:rsid w:val="00BD7AA6"/>
    <w:rsid w:val="00BD7FE1"/>
    <w:rsid w:val="00BE37CA"/>
    <w:rsid w:val="00BE6144"/>
    <w:rsid w:val="00BE635A"/>
    <w:rsid w:val="00BF17E9"/>
    <w:rsid w:val="00BF25A6"/>
    <w:rsid w:val="00BF2ABB"/>
    <w:rsid w:val="00BF5099"/>
    <w:rsid w:val="00C02865"/>
    <w:rsid w:val="00C10B5E"/>
    <w:rsid w:val="00C10F10"/>
    <w:rsid w:val="00C11E6F"/>
    <w:rsid w:val="00C13E28"/>
    <w:rsid w:val="00C14EC1"/>
    <w:rsid w:val="00C15D4D"/>
    <w:rsid w:val="00C175DC"/>
    <w:rsid w:val="00C17FD1"/>
    <w:rsid w:val="00C21AC6"/>
    <w:rsid w:val="00C30171"/>
    <w:rsid w:val="00C309D8"/>
    <w:rsid w:val="00C43519"/>
    <w:rsid w:val="00C45263"/>
    <w:rsid w:val="00C51537"/>
    <w:rsid w:val="00C52BC3"/>
    <w:rsid w:val="00C53ECF"/>
    <w:rsid w:val="00C612BC"/>
    <w:rsid w:val="00C61750"/>
    <w:rsid w:val="00C61AFA"/>
    <w:rsid w:val="00C61D64"/>
    <w:rsid w:val="00C62099"/>
    <w:rsid w:val="00C64EA3"/>
    <w:rsid w:val="00C676D8"/>
    <w:rsid w:val="00C72867"/>
    <w:rsid w:val="00C73EA2"/>
    <w:rsid w:val="00C75E81"/>
    <w:rsid w:val="00C83E57"/>
    <w:rsid w:val="00C86609"/>
    <w:rsid w:val="00C90665"/>
    <w:rsid w:val="00C913CD"/>
    <w:rsid w:val="00C92B4C"/>
    <w:rsid w:val="00C954F6"/>
    <w:rsid w:val="00C96318"/>
    <w:rsid w:val="00C96408"/>
    <w:rsid w:val="00CA36A0"/>
    <w:rsid w:val="00CA6BC5"/>
    <w:rsid w:val="00CC2F1A"/>
    <w:rsid w:val="00CC571B"/>
    <w:rsid w:val="00CC61CD"/>
    <w:rsid w:val="00CC6C02"/>
    <w:rsid w:val="00CC737B"/>
    <w:rsid w:val="00CD5011"/>
    <w:rsid w:val="00CE640F"/>
    <w:rsid w:val="00CE711D"/>
    <w:rsid w:val="00CE76BC"/>
    <w:rsid w:val="00CF540E"/>
    <w:rsid w:val="00CF5EFA"/>
    <w:rsid w:val="00D02F07"/>
    <w:rsid w:val="00D12767"/>
    <w:rsid w:val="00D15D88"/>
    <w:rsid w:val="00D210D0"/>
    <w:rsid w:val="00D27D49"/>
    <w:rsid w:val="00D27EBE"/>
    <w:rsid w:val="00D34336"/>
    <w:rsid w:val="00D35D55"/>
    <w:rsid w:val="00D36A49"/>
    <w:rsid w:val="00D517C6"/>
    <w:rsid w:val="00D57E44"/>
    <w:rsid w:val="00D6174D"/>
    <w:rsid w:val="00D645FF"/>
    <w:rsid w:val="00D654D2"/>
    <w:rsid w:val="00D71D84"/>
    <w:rsid w:val="00D72464"/>
    <w:rsid w:val="00D72A57"/>
    <w:rsid w:val="00D768EB"/>
    <w:rsid w:val="00D81E17"/>
    <w:rsid w:val="00D82D1E"/>
    <w:rsid w:val="00D832D9"/>
    <w:rsid w:val="00D83EC2"/>
    <w:rsid w:val="00D90F00"/>
    <w:rsid w:val="00D975C0"/>
    <w:rsid w:val="00DA0B6B"/>
    <w:rsid w:val="00DA5285"/>
    <w:rsid w:val="00DB191D"/>
    <w:rsid w:val="00DB4F91"/>
    <w:rsid w:val="00DB6D0A"/>
    <w:rsid w:val="00DC06BE"/>
    <w:rsid w:val="00DC1F0F"/>
    <w:rsid w:val="00DC3117"/>
    <w:rsid w:val="00DC5DD9"/>
    <w:rsid w:val="00DC6D2D"/>
    <w:rsid w:val="00DC70EE"/>
    <w:rsid w:val="00DD238C"/>
    <w:rsid w:val="00DD4E59"/>
    <w:rsid w:val="00DD5CA0"/>
    <w:rsid w:val="00DE33B5"/>
    <w:rsid w:val="00DE5E18"/>
    <w:rsid w:val="00DF0487"/>
    <w:rsid w:val="00DF5EA4"/>
    <w:rsid w:val="00E001E3"/>
    <w:rsid w:val="00E0148B"/>
    <w:rsid w:val="00E02681"/>
    <w:rsid w:val="00E02792"/>
    <w:rsid w:val="00E034D8"/>
    <w:rsid w:val="00E04CC0"/>
    <w:rsid w:val="00E15816"/>
    <w:rsid w:val="00E160D5"/>
    <w:rsid w:val="00E235CB"/>
    <w:rsid w:val="00E239FF"/>
    <w:rsid w:val="00E27D7B"/>
    <w:rsid w:val="00E30556"/>
    <w:rsid w:val="00E30981"/>
    <w:rsid w:val="00E32991"/>
    <w:rsid w:val="00E33136"/>
    <w:rsid w:val="00E33210"/>
    <w:rsid w:val="00E34D7C"/>
    <w:rsid w:val="00E3598A"/>
    <w:rsid w:val="00E3723D"/>
    <w:rsid w:val="00E43797"/>
    <w:rsid w:val="00E44C89"/>
    <w:rsid w:val="00E457A6"/>
    <w:rsid w:val="00E46292"/>
    <w:rsid w:val="00E52F5C"/>
    <w:rsid w:val="00E569D5"/>
    <w:rsid w:val="00E612A3"/>
    <w:rsid w:val="00E61BA2"/>
    <w:rsid w:val="00E63864"/>
    <w:rsid w:val="00E6403F"/>
    <w:rsid w:val="00E741BB"/>
    <w:rsid w:val="00E75451"/>
    <w:rsid w:val="00E770C4"/>
    <w:rsid w:val="00E84C5A"/>
    <w:rsid w:val="00E861DB"/>
    <w:rsid w:val="00E908F1"/>
    <w:rsid w:val="00E90A39"/>
    <w:rsid w:val="00E93406"/>
    <w:rsid w:val="00E956C5"/>
    <w:rsid w:val="00E95C39"/>
    <w:rsid w:val="00EA2C39"/>
    <w:rsid w:val="00EA600A"/>
    <w:rsid w:val="00EA7D57"/>
    <w:rsid w:val="00EB0A3C"/>
    <w:rsid w:val="00EB0A96"/>
    <w:rsid w:val="00EB5CC4"/>
    <w:rsid w:val="00EB77F9"/>
    <w:rsid w:val="00EC0B7F"/>
    <w:rsid w:val="00EC5769"/>
    <w:rsid w:val="00EC6BF5"/>
    <w:rsid w:val="00EC7D00"/>
    <w:rsid w:val="00ED0304"/>
    <w:rsid w:val="00ED4FF7"/>
    <w:rsid w:val="00ED58CE"/>
    <w:rsid w:val="00ED5B7B"/>
    <w:rsid w:val="00EE38FA"/>
    <w:rsid w:val="00EE3E2C"/>
    <w:rsid w:val="00EE5D23"/>
    <w:rsid w:val="00EE750D"/>
    <w:rsid w:val="00EF051F"/>
    <w:rsid w:val="00EF3CA4"/>
    <w:rsid w:val="00EF49A8"/>
    <w:rsid w:val="00EF7859"/>
    <w:rsid w:val="00F014DA"/>
    <w:rsid w:val="00F02591"/>
    <w:rsid w:val="00F14900"/>
    <w:rsid w:val="00F15931"/>
    <w:rsid w:val="00F2046B"/>
    <w:rsid w:val="00F2063B"/>
    <w:rsid w:val="00F22CA9"/>
    <w:rsid w:val="00F30E5E"/>
    <w:rsid w:val="00F467B9"/>
    <w:rsid w:val="00F5696E"/>
    <w:rsid w:val="00F57A83"/>
    <w:rsid w:val="00F60EFF"/>
    <w:rsid w:val="00F67D2D"/>
    <w:rsid w:val="00F74BDF"/>
    <w:rsid w:val="00F774FB"/>
    <w:rsid w:val="00F77590"/>
    <w:rsid w:val="00F858F2"/>
    <w:rsid w:val="00F860CC"/>
    <w:rsid w:val="00F94398"/>
    <w:rsid w:val="00FA6AE3"/>
    <w:rsid w:val="00FB2B56"/>
    <w:rsid w:val="00FB3CC5"/>
    <w:rsid w:val="00FB55D5"/>
    <w:rsid w:val="00FB56DE"/>
    <w:rsid w:val="00FB7F9B"/>
    <w:rsid w:val="00FC12BF"/>
    <w:rsid w:val="00FC2C60"/>
    <w:rsid w:val="00FC3CC9"/>
    <w:rsid w:val="00FC404D"/>
    <w:rsid w:val="00FD0191"/>
    <w:rsid w:val="00FD3B7B"/>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60F44CD"/>
  <w15:docId w15:val="{E946690F-7D70-410C-83A8-E3481FF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767"/>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11"/>
    <w:rsid w:val="005621C4"/>
    <w:rPr>
      <w:rFonts w:ascii="Lato" w:hAnsi="Lato"/>
    </w:rPr>
  </w:style>
  <w:style w:type="table" w:customStyle="1" w:styleId="TableGrid1">
    <w:name w:val="Table Grid1"/>
    <w:basedOn w:val="TableNormal"/>
    <w:next w:val="TableGrid"/>
    <w:uiPriority w:val="59"/>
    <w:rsid w:val="007140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989"/>
    <w:rPr>
      <w:color w:val="8C4799" w:themeColor="followedHyperlink"/>
      <w:u w:val="single"/>
    </w:rPr>
  </w:style>
  <w:style w:type="paragraph" w:styleId="Revision">
    <w:name w:val="Revision"/>
    <w:hidden/>
    <w:uiPriority w:val="99"/>
    <w:semiHidden/>
    <w:rsid w:val="00BC342A"/>
  </w:style>
  <w:style w:type="table" w:customStyle="1" w:styleId="NTGTable11">
    <w:name w:val="NTG Table11"/>
    <w:basedOn w:val="TableGrid"/>
    <w:uiPriority w:val="99"/>
    <w:rsid w:val="001E5D28"/>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mt-5">
    <w:name w:val="mt-5"/>
    <w:basedOn w:val="Normal"/>
    <w:rsid w:val="00503402"/>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02063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22CA9"/>
    <w:rPr>
      <w:sz w:val="20"/>
      <w:szCs w:val="20"/>
    </w:rPr>
  </w:style>
  <w:style w:type="character" w:customStyle="1" w:styleId="FootnoteTextChar">
    <w:name w:val="Footnote Text Char"/>
    <w:basedOn w:val="DefaultParagraphFont"/>
    <w:link w:val="FootnoteText"/>
    <w:uiPriority w:val="99"/>
    <w:semiHidden/>
    <w:rsid w:val="00F22CA9"/>
    <w:rPr>
      <w:sz w:val="20"/>
      <w:szCs w:val="20"/>
    </w:rPr>
  </w:style>
  <w:style w:type="character" w:styleId="FootnoteReference">
    <w:name w:val="footnote reference"/>
    <w:basedOn w:val="DefaultParagraphFont"/>
    <w:uiPriority w:val="99"/>
    <w:semiHidden/>
    <w:unhideWhenUsed/>
    <w:rsid w:val="00F22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1546193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t.gov.au/mining-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les.info@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itles.info@nt.gov.au"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nt.gov.au/mining-energy"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ED107-0E41-4A38-9D22-AF14058B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6502</Characters>
  <Application>Microsoft Office Word</Application>
  <DocSecurity>0</DocSecurity>
  <Lines>260</Lines>
  <Paragraphs>149</Paragraphs>
  <ScaleCrop>false</ScaleCrop>
  <HeadingPairs>
    <vt:vector size="2" baseType="variant">
      <vt:variant>
        <vt:lpstr>Title</vt:lpstr>
      </vt:variant>
      <vt:variant>
        <vt:i4>1</vt:i4>
      </vt:variant>
    </vt:vector>
  </HeadingPairs>
  <TitlesOfParts>
    <vt:vector size="1" baseType="lpstr">
      <vt:lpstr>Amalgamation Application for EMP, EML, ML or MA corresponding to the applicable mineral title</vt:lpstr>
    </vt:vector>
  </TitlesOfParts>
  <Company>Mining and Energy</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Amalgamation Application for EMP, EML, ML or MA corresponding to the applicable mineral title</dc:title>
  <dc:creator>Northern Territory Government</dc:creator>
  <cp:lastModifiedBy>Bradley Bennett</cp:lastModifiedBy>
  <cp:revision>3</cp:revision>
  <cp:lastPrinted>2021-02-25T04:50:00Z</cp:lastPrinted>
  <dcterms:created xsi:type="dcterms:W3CDTF">2024-09-10T23:15:00Z</dcterms:created>
  <dcterms:modified xsi:type="dcterms:W3CDTF">2024-09-10T23:16:00Z</dcterms:modified>
</cp:coreProperties>
</file>