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E7847" w:rsidTr="006A78B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E7847" w:rsidRDefault="00AE7847" w:rsidP="006A78B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E7847" w:rsidRDefault="00AE7847" w:rsidP="006A78B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E7847" w:rsidTr="006A78B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7847" w:rsidRDefault="00AE7847" w:rsidP="006A78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7847" w:rsidRDefault="00AE7847" w:rsidP="006A78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31826</w:t>
            </w:r>
          </w:p>
        </w:tc>
      </w:tr>
      <w:tr w:rsidR="00AE7847" w:rsidTr="006A78B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7847" w:rsidRDefault="00AE7847" w:rsidP="006A78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7847" w:rsidRDefault="00AE7847" w:rsidP="006A78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September 2018, for a period of 2 Years</w:t>
            </w:r>
          </w:p>
        </w:tc>
      </w:tr>
      <w:tr w:rsidR="00AE7847" w:rsidTr="006A78B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7847" w:rsidRDefault="00AE7847" w:rsidP="006A78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7847" w:rsidRDefault="00AE7847" w:rsidP="006A78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9.47 km²</w:t>
            </w:r>
          </w:p>
        </w:tc>
      </w:tr>
      <w:tr w:rsidR="00AE7847" w:rsidTr="006A78B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7847" w:rsidRDefault="00AE7847" w:rsidP="006A78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7847" w:rsidRDefault="00AE7847" w:rsidP="006A78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AE7847" w:rsidTr="006A78B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7847" w:rsidRDefault="00AE7847" w:rsidP="006A78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7847" w:rsidRDefault="00AE7847" w:rsidP="006A78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RUSCA ENVIRONMENTAL SOLUTIONS PTY LTD [ACN. 612 642 458]</w:t>
            </w:r>
          </w:p>
        </w:tc>
      </w:tr>
      <w:tr w:rsidR="00AE7847" w:rsidTr="006A78B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E7847" w:rsidRDefault="00AE7847" w:rsidP="006A78B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CF021D8" wp14:editId="534F3A1A">
                  <wp:extent cx="2282190" cy="2282190"/>
                  <wp:effectExtent l="0" t="0" r="3810" b="3810"/>
                  <wp:docPr id="1" name="Picture 1" descr="K:\Mapping\MapImage\1351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51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847" w:rsidTr="006A78B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E7847" w:rsidRDefault="00AE7847" w:rsidP="006A78B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83E76" w:rsidRDefault="00183E76" w:rsidP="009506A3"/>
    <w:p w:rsidR="00AE7847" w:rsidRDefault="00AE7847" w:rsidP="00AE7847">
      <w:pPr>
        <w:pBdr>
          <w:bottom w:val="single" w:sz="4" w:space="1" w:color="auto"/>
        </w:pBdr>
      </w:pPr>
      <w:r>
        <w:t>405/18</w:t>
      </w:r>
    </w:p>
    <w:p w:rsidR="00AE7847" w:rsidRPr="009506A3" w:rsidRDefault="00AE7847" w:rsidP="009506A3">
      <w:bookmarkStart w:id="0" w:name="_GoBack"/>
      <w:bookmarkEnd w:id="0"/>
    </w:p>
    <w:sectPr w:rsidR="00AE7847" w:rsidRPr="009506A3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847" w:rsidRDefault="00AE7847">
      <w:r>
        <w:separator/>
      </w:r>
    </w:p>
  </w:endnote>
  <w:endnote w:type="continuationSeparator" w:id="0">
    <w:p w:rsidR="00AE7847" w:rsidRDefault="00AE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AE7847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847" w:rsidRDefault="00AE7847">
      <w:r>
        <w:separator/>
      </w:r>
    </w:p>
  </w:footnote>
  <w:footnote w:type="continuationSeparator" w:id="0">
    <w:p w:rsidR="00AE7847" w:rsidRDefault="00AE7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9141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AE7847">
            <w:rPr>
              <w:rFonts w:ascii="Lato" w:hAnsi="Lato"/>
              <w:b/>
              <w:noProof/>
            </w:rPr>
            <w:t>116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AE7847" w:rsidP="00AE784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14</w:t>
          </w:r>
          <w:r w:rsidR="00530661">
            <w:rPr>
              <w:rFonts w:ascii="Lato" w:hAnsi="Lato"/>
              <w:b/>
            </w:rPr>
            <w:t xml:space="preserve"> </w:t>
          </w:r>
          <w:r>
            <w:rPr>
              <w:rFonts w:ascii="Lato" w:hAnsi="Lato"/>
              <w:b/>
            </w:rPr>
            <w:t>September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4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847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B8E64125-05CC-44DB-8137-624D0685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84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3</TotalTime>
  <Pages>1</Pages>
  <Words>116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Jasmine Kennedy De Castro</dc:creator>
  <cp:lastModifiedBy>Jasmine Kennedy De Castro</cp:lastModifiedBy>
  <cp:revision>1</cp:revision>
  <cp:lastPrinted>2017-01-25T02:36:00Z</cp:lastPrinted>
  <dcterms:created xsi:type="dcterms:W3CDTF">2018-09-14T05:32:00Z</dcterms:created>
  <dcterms:modified xsi:type="dcterms:W3CDTF">2018-09-14T05:35:00Z</dcterms:modified>
</cp:coreProperties>
</file>