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1"/>
        <w:tblW w:w="10348" w:type="dxa"/>
        <w:tblInd w:w="-91"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412"/>
        <w:gridCol w:w="14"/>
        <w:gridCol w:w="2947"/>
        <w:gridCol w:w="725"/>
        <w:gridCol w:w="972"/>
        <w:gridCol w:w="303"/>
        <w:gridCol w:w="142"/>
        <w:gridCol w:w="717"/>
        <w:gridCol w:w="840"/>
        <w:gridCol w:w="1276"/>
      </w:tblGrid>
      <w:tr w:rsidR="00D2215A" w14:paraId="159322A7" w14:textId="77777777" w:rsidTr="00F66856">
        <w:trPr>
          <w:trHeight w:val="881"/>
        </w:trPr>
        <w:tc>
          <w:tcPr>
            <w:tcW w:w="10348" w:type="dxa"/>
            <w:gridSpan w:val="10"/>
            <w:tcBorders>
              <w:top w:val="nil"/>
              <w:left w:val="nil"/>
              <w:bottom w:val="nil"/>
              <w:right w:val="nil"/>
            </w:tcBorders>
            <w:noWrap/>
            <w:vAlign w:val="center"/>
          </w:tcPr>
          <w:p w14:paraId="1A1E403D" w14:textId="63FD4CC2" w:rsidR="00D2215A" w:rsidRPr="00D2215A" w:rsidRDefault="00D2215A" w:rsidP="00D2215A">
            <w:pPr>
              <w:pStyle w:val="Subtitle0"/>
              <w:rPr>
                <w:rStyle w:val="Questionlabel"/>
                <w:rFonts w:asciiTheme="majorHAnsi" w:hAnsiTheme="majorHAnsi"/>
                <w:b w:val="0"/>
                <w:bCs w:val="0"/>
                <w:sz w:val="40"/>
              </w:rPr>
            </w:pPr>
            <w:r w:rsidRPr="00D2215A">
              <w:rPr>
                <w:rStyle w:val="Questionlabel"/>
                <w:rFonts w:asciiTheme="majorHAnsi" w:hAnsiTheme="majorHAnsi"/>
                <w:b w:val="0"/>
                <w:bCs w:val="0"/>
                <w:sz w:val="40"/>
              </w:rPr>
              <w:t xml:space="preserve">Approved form under section 96 of the </w:t>
            </w:r>
            <w:r w:rsidRPr="00D2215A">
              <w:rPr>
                <w:rStyle w:val="Questionlabel"/>
                <w:rFonts w:asciiTheme="majorHAnsi" w:hAnsiTheme="majorHAnsi"/>
                <w:b w:val="0"/>
                <w:bCs w:val="0"/>
                <w:i/>
                <w:iCs/>
                <w:sz w:val="40"/>
              </w:rPr>
              <w:t>Liquor Act 2019</w:t>
            </w:r>
          </w:p>
        </w:tc>
      </w:tr>
      <w:tr w:rsidR="00D2215A" w14:paraId="0D5396B8" w14:textId="77777777" w:rsidTr="00F66856">
        <w:trPr>
          <w:trHeight w:val="2017"/>
        </w:trPr>
        <w:tc>
          <w:tcPr>
            <w:tcW w:w="10348" w:type="dxa"/>
            <w:gridSpan w:val="10"/>
            <w:tcBorders>
              <w:top w:val="nil"/>
              <w:left w:val="nil"/>
              <w:bottom w:val="single" w:sz="4" w:space="0" w:color="auto"/>
              <w:right w:val="nil"/>
            </w:tcBorders>
            <w:noWrap/>
          </w:tcPr>
          <w:p w14:paraId="6BB9A20E" w14:textId="25072F27" w:rsidR="00D2215A" w:rsidRDefault="00D2215A" w:rsidP="008E4F1A">
            <w:pPr>
              <w:pStyle w:val="ListParagraph"/>
              <w:numPr>
                <w:ilvl w:val="0"/>
                <w:numId w:val="12"/>
              </w:numPr>
              <w:spacing w:after="0"/>
              <w:rPr>
                <w:rStyle w:val="Questionlabel"/>
                <w:b w:val="0"/>
                <w:bCs w:val="0"/>
                <w:color w:val="0F0F2F" w:themeColor="text1" w:themeShade="80"/>
              </w:rPr>
            </w:pPr>
            <w:r w:rsidRPr="00D2215A">
              <w:rPr>
                <w:rStyle w:val="Questionlabel"/>
                <w:b w:val="0"/>
                <w:bCs w:val="0"/>
                <w:color w:val="0F0F2F" w:themeColor="text1" w:themeShade="80"/>
              </w:rPr>
              <w:t>Typ</w:t>
            </w:r>
            <w:r w:rsidR="008E4F1A">
              <w:rPr>
                <w:rStyle w:val="Questionlabel"/>
                <w:b w:val="0"/>
                <w:bCs w:val="0"/>
                <w:color w:val="0F0F2F" w:themeColor="text1" w:themeShade="80"/>
              </w:rPr>
              <w:t>e</w:t>
            </w:r>
            <w:r w:rsidRPr="00D2215A">
              <w:rPr>
                <w:rStyle w:val="Questionlabel"/>
                <w:b w:val="0"/>
                <w:bCs w:val="0"/>
                <w:color w:val="0F0F2F" w:themeColor="text1" w:themeShade="80"/>
              </w:rPr>
              <w:t xml:space="preserve"> your answers or use clear, printed writing.</w:t>
            </w:r>
          </w:p>
          <w:p w14:paraId="04162C39" w14:textId="77777777" w:rsidR="00D2215A" w:rsidRPr="00D2215A" w:rsidRDefault="00D2215A" w:rsidP="008E4F1A">
            <w:pPr>
              <w:pStyle w:val="ListParagraph"/>
              <w:numPr>
                <w:ilvl w:val="0"/>
                <w:numId w:val="12"/>
              </w:numPr>
              <w:spacing w:after="0"/>
              <w:rPr>
                <w:rStyle w:val="Questionlabel"/>
                <w:b w:val="0"/>
                <w:bCs w:val="0"/>
                <w:color w:val="0F0F2F" w:themeColor="text1" w:themeShade="80"/>
              </w:rPr>
            </w:pPr>
            <w:r w:rsidRPr="00D2215A">
              <w:rPr>
                <w:rStyle w:val="Questionlabel"/>
                <w:b w:val="0"/>
                <w:bCs w:val="0"/>
                <w:color w:val="0F0F2F" w:themeColor="text1" w:themeShade="80"/>
              </w:rPr>
              <w:t>Attach extra documents if your answer/s don’t fit into the space provided.</w:t>
            </w:r>
          </w:p>
          <w:p w14:paraId="2B575A50" w14:textId="5E307570" w:rsidR="00D2215A" w:rsidRPr="00D2215A" w:rsidRDefault="00D2215A" w:rsidP="008E4F1A">
            <w:pPr>
              <w:pStyle w:val="ListParagraph"/>
              <w:numPr>
                <w:ilvl w:val="0"/>
                <w:numId w:val="12"/>
              </w:numPr>
              <w:spacing w:after="0"/>
              <w:rPr>
                <w:rStyle w:val="Questionlabel"/>
                <w:b w:val="0"/>
                <w:bCs w:val="0"/>
                <w:color w:val="0F0F2F" w:themeColor="text1" w:themeShade="80"/>
              </w:rPr>
            </w:pPr>
            <w:r w:rsidRPr="00D2215A">
              <w:rPr>
                <w:rStyle w:val="Questionlabel"/>
                <w:b w:val="0"/>
                <w:bCs w:val="0"/>
                <w:color w:val="0F0F2F" w:themeColor="text1" w:themeShade="80"/>
              </w:rPr>
              <w:t xml:space="preserve">If you need help with your application, call Licensing NT on 08 8999 1800 or email </w:t>
            </w:r>
            <w:hyperlink r:id="rId9" w:history="1">
              <w:r w:rsidRPr="00D2215A">
                <w:rPr>
                  <w:rStyle w:val="Hyperlink"/>
                </w:rPr>
                <w:t>LiquorLicensing.DITT@nt.gov.au</w:t>
              </w:r>
            </w:hyperlink>
            <w:r w:rsidRPr="00D2215A">
              <w:rPr>
                <w:rStyle w:val="Questionlabel"/>
                <w:b w:val="0"/>
                <w:bCs w:val="0"/>
                <w:color w:val="0F0F2F" w:themeColor="text1" w:themeShade="80"/>
              </w:rPr>
              <w:t xml:space="preserve">. </w:t>
            </w:r>
          </w:p>
          <w:p w14:paraId="51306709" w14:textId="77777777" w:rsidR="00D2215A" w:rsidRPr="00D2215A" w:rsidRDefault="00D2215A" w:rsidP="008E4F1A">
            <w:pPr>
              <w:pStyle w:val="Heading1"/>
              <w:spacing w:before="120" w:after="0"/>
              <w:rPr>
                <w:rStyle w:val="Questionlabel"/>
                <w:rFonts w:ascii="Lato SemiBold" w:hAnsi="Lato SemiBold"/>
                <w:b w:val="0"/>
                <w:bCs w:val="0"/>
                <w:sz w:val="36"/>
              </w:rPr>
            </w:pPr>
            <w:r w:rsidRPr="00D2215A">
              <w:rPr>
                <w:rStyle w:val="Questionlabel"/>
                <w:rFonts w:ascii="Lato SemiBold" w:hAnsi="Lato SemiBold"/>
                <w:b w:val="0"/>
                <w:bCs w:val="0"/>
                <w:sz w:val="36"/>
              </w:rPr>
              <w:t>Before you apply</w:t>
            </w:r>
          </w:p>
          <w:p w14:paraId="20703FFD" w14:textId="33F2830B" w:rsidR="00D2215A" w:rsidRPr="00D2215A" w:rsidRDefault="00D2215A" w:rsidP="008E4F1A">
            <w:pPr>
              <w:rPr>
                <w:rStyle w:val="Questionlabel"/>
                <w:b w:val="0"/>
                <w:bCs w:val="0"/>
                <w:color w:val="0F0F2F" w:themeColor="text1" w:themeShade="80"/>
              </w:rPr>
            </w:pPr>
            <w:r w:rsidRPr="00D2215A">
              <w:rPr>
                <w:rStyle w:val="Questionlabel"/>
                <w:b w:val="0"/>
                <w:bCs w:val="0"/>
                <w:color w:val="0F0F2F" w:themeColor="text1" w:themeShade="80"/>
              </w:rPr>
              <w:t>You must also att</w:t>
            </w:r>
            <w:r w:rsidR="008E4F1A">
              <w:rPr>
                <w:rStyle w:val="Questionlabel"/>
                <w:b w:val="0"/>
                <w:bCs w:val="0"/>
                <w:color w:val="0F0F2F" w:themeColor="text1" w:themeShade="80"/>
              </w:rPr>
              <w:t>a</w:t>
            </w:r>
            <w:r w:rsidRPr="00D2215A">
              <w:rPr>
                <w:rStyle w:val="Questionlabel"/>
                <w:b w:val="0"/>
                <w:bCs w:val="0"/>
                <w:color w:val="0F0F2F" w:themeColor="text1" w:themeShade="80"/>
              </w:rPr>
              <w:t>ch supporting documents – see section 3 of this application.</w:t>
            </w:r>
          </w:p>
        </w:tc>
      </w:tr>
      <w:tr w:rsidR="00D2215A" w14:paraId="1B0D5C43" w14:textId="77777777" w:rsidTr="00D2215A">
        <w:trPr>
          <w:trHeight w:val="408"/>
        </w:trPr>
        <w:tc>
          <w:tcPr>
            <w:tcW w:w="10348" w:type="dxa"/>
            <w:gridSpan w:val="10"/>
            <w:tcBorders>
              <w:top w:val="single" w:sz="4" w:space="0" w:color="auto"/>
              <w:bottom w:val="single" w:sz="4" w:space="0" w:color="auto"/>
            </w:tcBorders>
            <w:noWrap/>
            <w:vAlign w:val="center"/>
          </w:tcPr>
          <w:p w14:paraId="37CEFEAF" w14:textId="77777777" w:rsidR="00D2215A" w:rsidRDefault="00D2215A" w:rsidP="00CA137B">
            <w:pPr>
              <w:rPr>
                <w:rStyle w:val="Questionlabel"/>
                <w:color w:val="FFFFFF" w:themeColor="background1"/>
              </w:rPr>
            </w:pPr>
            <w:r w:rsidRPr="0004167D">
              <w:rPr>
                <w:rStyle w:val="Questionlabel"/>
                <w:color w:val="0F0F2F" w:themeColor="text1" w:themeShade="80"/>
              </w:rPr>
              <w:t>Fields marked with asterisk (</w:t>
            </w:r>
            <w:r w:rsidRPr="0004167D">
              <w:rPr>
                <w:rStyle w:val="Requiredfieldmark"/>
              </w:rPr>
              <w:t>*</w:t>
            </w:r>
            <w:r w:rsidRPr="0004167D">
              <w:rPr>
                <w:rStyle w:val="Questionlabel"/>
                <w:color w:val="0F0F2F" w:themeColor="text1" w:themeShade="80"/>
              </w:rPr>
              <w:t>) are mandatory.</w:t>
            </w:r>
          </w:p>
        </w:tc>
      </w:tr>
      <w:tr w:rsidR="00D2215A" w:rsidRPr="004A3CC9" w14:paraId="14DCBAF3" w14:textId="77777777" w:rsidTr="00D2215A">
        <w:trPr>
          <w:trHeight w:val="567"/>
        </w:trPr>
        <w:tc>
          <w:tcPr>
            <w:tcW w:w="10348" w:type="dxa"/>
            <w:gridSpan w:val="10"/>
            <w:tcBorders>
              <w:top w:val="single" w:sz="4" w:space="0" w:color="auto"/>
              <w:bottom w:val="single" w:sz="4" w:space="0" w:color="auto"/>
            </w:tcBorders>
            <w:shd w:val="clear" w:color="auto" w:fill="1F1F5F" w:themeFill="text1"/>
            <w:noWrap/>
            <w:vAlign w:val="center"/>
          </w:tcPr>
          <w:p w14:paraId="6A994443" w14:textId="77777777" w:rsidR="00D2215A" w:rsidRPr="004A3CC9" w:rsidRDefault="00D2215A" w:rsidP="00CA137B">
            <w:pPr>
              <w:rPr>
                <w:rStyle w:val="Questionlabel"/>
                <w:color w:val="1F1F5F" w:themeColor="text1"/>
              </w:rPr>
            </w:pPr>
            <w:r>
              <w:rPr>
                <w:rStyle w:val="Questionlabel"/>
                <w:color w:val="FFFFFF" w:themeColor="background1"/>
              </w:rPr>
              <w:t>Section 1 – Applicant details</w:t>
            </w:r>
          </w:p>
        </w:tc>
      </w:tr>
      <w:tr w:rsidR="00D2215A" w:rsidRPr="007A5EFD" w14:paraId="259B82A9" w14:textId="77777777" w:rsidTr="008E4F1A">
        <w:trPr>
          <w:trHeight w:val="560"/>
        </w:trPr>
        <w:tc>
          <w:tcPr>
            <w:tcW w:w="2412" w:type="dxa"/>
            <w:tcBorders>
              <w:top w:val="single" w:sz="4" w:space="0" w:color="auto"/>
              <w:bottom w:val="single" w:sz="4" w:space="0" w:color="auto"/>
            </w:tcBorders>
            <w:shd w:val="clear" w:color="auto" w:fill="F2F2F2" w:themeFill="background1" w:themeFillShade="F2"/>
            <w:noWrap/>
            <w:vAlign w:val="center"/>
          </w:tcPr>
          <w:p w14:paraId="72FCB25F" w14:textId="77777777" w:rsidR="00D2215A" w:rsidRPr="007A5EFD" w:rsidRDefault="00D2215A" w:rsidP="00CA137B">
            <w:pPr>
              <w:rPr>
                <w:b/>
              </w:rPr>
            </w:pPr>
            <w:r w:rsidRPr="00C82A52">
              <w:rPr>
                <w:rStyle w:val="Questionlabel"/>
                <w:rFonts w:asciiTheme="minorHAnsi" w:hAnsiTheme="minorHAnsi"/>
              </w:rPr>
              <w:t>Full name of licensee</w:t>
            </w:r>
            <w:r>
              <w:rPr>
                <w:rStyle w:val="Questionlabel"/>
                <w:rFonts w:asciiTheme="minorHAnsi" w:hAnsiTheme="minorHAnsi"/>
                <w:color w:val="FF0000"/>
              </w:rPr>
              <w:t>*</w:t>
            </w:r>
          </w:p>
        </w:tc>
        <w:tc>
          <w:tcPr>
            <w:tcW w:w="7936" w:type="dxa"/>
            <w:gridSpan w:val="9"/>
            <w:tcBorders>
              <w:top w:val="single" w:sz="4" w:space="0" w:color="auto"/>
              <w:bottom w:val="single" w:sz="4" w:space="0" w:color="auto"/>
            </w:tcBorders>
            <w:noWrap/>
            <w:vAlign w:val="center"/>
          </w:tcPr>
          <w:p w14:paraId="6353EC42" w14:textId="77777777" w:rsidR="00D2215A" w:rsidRPr="007A5EFD" w:rsidRDefault="00D2215A" w:rsidP="00CA137B"/>
        </w:tc>
      </w:tr>
      <w:tr w:rsidR="00D2215A" w:rsidRPr="007A5EFD" w14:paraId="345753C0" w14:textId="77777777" w:rsidTr="00D2215A">
        <w:trPr>
          <w:trHeight w:val="567"/>
        </w:trPr>
        <w:tc>
          <w:tcPr>
            <w:tcW w:w="2412" w:type="dxa"/>
            <w:tcBorders>
              <w:top w:val="single" w:sz="4" w:space="0" w:color="auto"/>
              <w:bottom w:val="single" w:sz="4" w:space="0" w:color="auto"/>
            </w:tcBorders>
            <w:shd w:val="clear" w:color="auto" w:fill="F2F2F2" w:themeFill="background1" w:themeFillShade="F2"/>
            <w:noWrap/>
            <w:vAlign w:val="center"/>
          </w:tcPr>
          <w:p w14:paraId="2B091F05" w14:textId="77777777" w:rsidR="00D2215A" w:rsidRPr="007A5EFD" w:rsidRDefault="00D2215A" w:rsidP="00CA137B">
            <w:pPr>
              <w:rPr>
                <w:rStyle w:val="Questionlabel"/>
              </w:rPr>
            </w:pPr>
            <w:r>
              <w:rPr>
                <w:rStyle w:val="Questionlabel"/>
                <w:rFonts w:asciiTheme="minorHAnsi" w:hAnsiTheme="minorHAnsi"/>
              </w:rPr>
              <w:t>Trading name of licensed premises</w:t>
            </w:r>
            <w:r>
              <w:rPr>
                <w:rStyle w:val="Questionlabel"/>
                <w:rFonts w:asciiTheme="minorHAnsi" w:hAnsiTheme="minorHAnsi"/>
                <w:color w:val="FF0000"/>
              </w:rPr>
              <w:t>*</w:t>
            </w:r>
          </w:p>
        </w:tc>
        <w:tc>
          <w:tcPr>
            <w:tcW w:w="3686" w:type="dxa"/>
            <w:gridSpan w:val="3"/>
            <w:tcBorders>
              <w:top w:val="single" w:sz="4" w:space="0" w:color="auto"/>
              <w:bottom w:val="single" w:sz="4" w:space="0" w:color="auto"/>
            </w:tcBorders>
            <w:noWrap/>
            <w:vAlign w:val="center"/>
          </w:tcPr>
          <w:p w14:paraId="17F7CE32" w14:textId="77777777" w:rsidR="00D2215A" w:rsidRPr="0004167D" w:rsidRDefault="00D2215A" w:rsidP="00CA137B">
            <w:pPr>
              <w:rPr>
                <w:color w:val="0F0F2F" w:themeColor="text1" w:themeShade="80"/>
              </w:rPr>
            </w:pPr>
          </w:p>
        </w:tc>
        <w:tc>
          <w:tcPr>
            <w:tcW w:w="1417" w:type="dxa"/>
            <w:gridSpan w:val="3"/>
            <w:tcBorders>
              <w:top w:val="single" w:sz="4" w:space="0" w:color="auto"/>
              <w:bottom w:val="single" w:sz="4" w:space="0" w:color="auto"/>
            </w:tcBorders>
            <w:shd w:val="clear" w:color="auto" w:fill="F2F2F2" w:themeFill="background1" w:themeFillShade="F2"/>
            <w:noWrap/>
            <w:vAlign w:val="center"/>
          </w:tcPr>
          <w:p w14:paraId="18AE23AA" w14:textId="77777777" w:rsidR="00D2215A" w:rsidRPr="007A5EFD" w:rsidRDefault="00D2215A" w:rsidP="00CA137B">
            <w:pPr>
              <w:rPr>
                <w:rStyle w:val="Questionlabel"/>
              </w:rPr>
            </w:pPr>
            <w:r>
              <w:rPr>
                <w:rStyle w:val="Questionlabel"/>
              </w:rPr>
              <w:t>Licence no.</w:t>
            </w:r>
            <w:r w:rsidRPr="005F4FF2">
              <w:rPr>
                <w:rStyle w:val="Questionlabel"/>
                <w:color w:val="FF0000"/>
              </w:rPr>
              <w:t>*</w:t>
            </w:r>
          </w:p>
        </w:tc>
        <w:tc>
          <w:tcPr>
            <w:tcW w:w="2833" w:type="dxa"/>
            <w:gridSpan w:val="3"/>
            <w:tcBorders>
              <w:top w:val="single" w:sz="4" w:space="0" w:color="auto"/>
              <w:bottom w:val="single" w:sz="4" w:space="0" w:color="auto"/>
            </w:tcBorders>
            <w:noWrap/>
            <w:vAlign w:val="center"/>
          </w:tcPr>
          <w:p w14:paraId="6B9AFFE1" w14:textId="77777777" w:rsidR="00D2215A" w:rsidRPr="007A5EFD" w:rsidRDefault="00D2215A" w:rsidP="00CA137B"/>
        </w:tc>
      </w:tr>
      <w:tr w:rsidR="008E4F1A" w:rsidRPr="007A5EFD" w14:paraId="526C45A1" w14:textId="77777777" w:rsidTr="00D2215A">
        <w:trPr>
          <w:trHeight w:val="724"/>
        </w:trPr>
        <w:tc>
          <w:tcPr>
            <w:tcW w:w="2412" w:type="dxa"/>
            <w:tcBorders>
              <w:top w:val="single" w:sz="4" w:space="0" w:color="auto"/>
              <w:bottom w:val="single" w:sz="4" w:space="0" w:color="auto"/>
            </w:tcBorders>
            <w:shd w:val="clear" w:color="auto" w:fill="F2F2F2" w:themeFill="background1" w:themeFillShade="F2"/>
            <w:noWrap/>
            <w:vAlign w:val="center"/>
          </w:tcPr>
          <w:p w14:paraId="5DAFC9FD" w14:textId="20229B95" w:rsidR="008E4F1A" w:rsidRPr="00C82A52" w:rsidRDefault="008E4F1A" w:rsidP="00CA137B">
            <w:pPr>
              <w:rPr>
                <w:rStyle w:val="Questionlabel"/>
                <w:rFonts w:asciiTheme="minorHAnsi" w:hAnsiTheme="minorHAnsi"/>
              </w:rPr>
            </w:pPr>
            <w:r w:rsidRPr="00C82A52">
              <w:rPr>
                <w:rStyle w:val="Questionlabel"/>
                <w:rFonts w:asciiTheme="minorHAnsi" w:hAnsiTheme="minorHAnsi"/>
              </w:rPr>
              <w:t>Address of licensed premises</w:t>
            </w:r>
            <w:r>
              <w:rPr>
                <w:rStyle w:val="Questionlabel"/>
                <w:rFonts w:asciiTheme="minorHAnsi" w:hAnsiTheme="minorHAnsi"/>
                <w:color w:val="FF0000"/>
              </w:rPr>
              <w:t>*</w:t>
            </w:r>
          </w:p>
        </w:tc>
        <w:tc>
          <w:tcPr>
            <w:tcW w:w="7936" w:type="dxa"/>
            <w:gridSpan w:val="9"/>
            <w:tcBorders>
              <w:top w:val="single" w:sz="4" w:space="0" w:color="auto"/>
              <w:bottom w:val="single" w:sz="4" w:space="0" w:color="auto"/>
            </w:tcBorders>
            <w:noWrap/>
            <w:vAlign w:val="center"/>
          </w:tcPr>
          <w:p w14:paraId="3BE4C527" w14:textId="77777777" w:rsidR="008E4F1A" w:rsidRPr="007A5EFD" w:rsidRDefault="008E4F1A" w:rsidP="00CA137B"/>
        </w:tc>
      </w:tr>
      <w:tr w:rsidR="00D2215A" w:rsidRPr="007A5EFD" w14:paraId="0D39A0BC" w14:textId="77777777" w:rsidTr="008E4F1A">
        <w:trPr>
          <w:trHeight w:val="658"/>
        </w:trPr>
        <w:tc>
          <w:tcPr>
            <w:tcW w:w="2412" w:type="dxa"/>
            <w:tcBorders>
              <w:top w:val="single" w:sz="4" w:space="0" w:color="auto"/>
              <w:bottom w:val="single" w:sz="4" w:space="0" w:color="auto"/>
            </w:tcBorders>
            <w:shd w:val="clear" w:color="auto" w:fill="F2F2F2" w:themeFill="background1" w:themeFillShade="F2"/>
            <w:noWrap/>
            <w:vAlign w:val="center"/>
          </w:tcPr>
          <w:p w14:paraId="1534ADB7" w14:textId="3D7D15EA" w:rsidR="00D2215A" w:rsidRDefault="00D2215A" w:rsidP="00CA137B">
            <w:pPr>
              <w:rPr>
                <w:rStyle w:val="Questionlabel"/>
              </w:rPr>
            </w:pPr>
            <w:r w:rsidRPr="00C82A52">
              <w:rPr>
                <w:rStyle w:val="Questionlabel"/>
                <w:rFonts w:asciiTheme="minorHAnsi" w:hAnsiTheme="minorHAnsi"/>
              </w:rPr>
              <w:t>Postal address (if different)</w:t>
            </w:r>
          </w:p>
        </w:tc>
        <w:tc>
          <w:tcPr>
            <w:tcW w:w="7936" w:type="dxa"/>
            <w:gridSpan w:val="9"/>
            <w:tcBorders>
              <w:top w:val="single" w:sz="4" w:space="0" w:color="auto"/>
              <w:bottom w:val="single" w:sz="4" w:space="0" w:color="auto"/>
            </w:tcBorders>
            <w:noWrap/>
            <w:vAlign w:val="center"/>
          </w:tcPr>
          <w:p w14:paraId="20F90B77" w14:textId="77777777" w:rsidR="00D2215A" w:rsidRPr="007A5EFD" w:rsidRDefault="00D2215A" w:rsidP="00CA137B"/>
        </w:tc>
      </w:tr>
      <w:tr w:rsidR="00D2215A" w:rsidRPr="007A5EFD" w14:paraId="70FF3836" w14:textId="77777777" w:rsidTr="00D2215A">
        <w:trPr>
          <w:trHeight w:val="567"/>
        </w:trPr>
        <w:tc>
          <w:tcPr>
            <w:tcW w:w="2412" w:type="dxa"/>
            <w:tcBorders>
              <w:top w:val="single" w:sz="4" w:space="0" w:color="auto"/>
              <w:bottom w:val="single" w:sz="4" w:space="0" w:color="auto"/>
            </w:tcBorders>
            <w:shd w:val="clear" w:color="auto" w:fill="F2F2F2" w:themeFill="background1" w:themeFillShade="F2"/>
            <w:noWrap/>
            <w:vAlign w:val="center"/>
          </w:tcPr>
          <w:p w14:paraId="76D8113A" w14:textId="77777777" w:rsidR="00D2215A" w:rsidRPr="007A5EFD" w:rsidRDefault="00D2215A" w:rsidP="00CA137B">
            <w:pPr>
              <w:rPr>
                <w:rStyle w:val="Questionlabel"/>
              </w:rPr>
            </w:pPr>
            <w:r>
              <w:rPr>
                <w:rStyle w:val="Questionlabel"/>
              </w:rPr>
              <w:t>Phone</w:t>
            </w:r>
            <w:r w:rsidRPr="0004167D">
              <w:rPr>
                <w:rStyle w:val="Requiredfieldmark"/>
              </w:rPr>
              <w:t>*</w:t>
            </w:r>
          </w:p>
        </w:tc>
        <w:tc>
          <w:tcPr>
            <w:tcW w:w="2961" w:type="dxa"/>
            <w:gridSpan w:val="2"/>
            <w:tcBorders>
              <w:top w:val="single" w:sz="4" w:space="0" w:color="auto"/>
              <w:bottom w:val="single" w:sz="4" w:space="0" w:color="auto"/>
            </w:tcBorders>
            <w:noWrap/>
            <w:vAlign w:val="center"/>
          </w:tcPr>
          <w:p w14:paraId="5A19E278" w14:textId="77777777" w:rsidR="00D2215A" w:rsidRPr="0004167D" w:rsidRDefault="00D2215A" w:rsidP="00CA137B">
            <w:pPr>
              <w:rPr>
                <w:color w:val="0F0F2F" w:themeColor="text1" w:themeShade="80"/>
              </w:rPr>
            </w:pPr>
          </w:p>
        </w:tc>
        <w:tc>
          <w:tcPr>
            <w:tcW w:w="1697" w:type="dxa"/>
            <w:gridSpan w:val="2"/>
            <w:tcBorders>
              <w:top w:val="single" w:sz="4" w:space="0" w:color="auto"/>
              <w:bottom w:val="single" w:sz="4" w:space="0" w:color="auto"/>
            </w:tcBorders>
            <w:shd w:val="clear" w:color="auto" w:fill="F2F2F2" w:themeFill="background1" w:themeFillShade="F2"/>
            <w:noWrap/>
            <w:vAlign w:val="center"/>
          </w:tcPr>
          <w:p w14:paraId="2E11EDF0" w14:textId="77777777" w:rsidR="00D2215A" w:rsidRPr="007A5EFD" w:rsidRDefault="00D2215A" w:rsidP="00CA137B">
            <w:pPr>
              <w:rPr>
                <w:rStyle w:val="Questionlabel"/>
              </w:rPr>
            </w:pPr>
            <w:r>
              <w:rPr>
                <w:rStyle w:val="Questionlabel"/>
              </w:rPr>
              <w:t>Email</w:t>
            </w:r>
            <w:r w:rsidRPr="0004167D">
              <w:rPr>
                <w:rStyle w:val="Requiredfieldmark"/>
              </w:rPr>
              <w:t>*</w:t>
            </w:r>
          </w:p>
        </w:tc>
        <w:tc>
          <w:tcPr>
            <w:tcW w:w="3278" w:type="dxa"/>
            <w:gridSpan w:val="5"/>
            <w:tcBorders>
              <w:top w:val="single" w:sz="4" w:space="0" w:color="auto"/>
              <w:bottom w:val="single" w:sz="4" w:space="0" w:color="auto"/>
            </w:tcBorders>
            <w:noWrap/>
            <w:vAlign w:val="center"/>
          </w:tcPr>
          <w:p w14:paraId="00E1C996" w14:textId="77777777" w:rsidR="00D2215A" w:rsidRPr="007A5EFD" w:rsidRDefault="00D2215A" w:rsidP="00CA137B"/>
        </w:tc>
      </w:tr>
      <w:tr w:rsidR="00D2215A" w:rsidRPr="007A5EFD" w14:paraId="477ACF5A" w14:textId="77777777" w:rsidTr="00D2215A">
        <w:trPr>
          <w:trHeight w:val="567"/>
        </w:trPr>
        <w:tc>
          <w:tcPr>
            <w:tcW w:w="2412" w:type="dxa"/>
            <w:tcBorders>
              <w:top w:val="single" w:sz="4" w:space="0" w:color="auto"/>
              <w:bottom w:val="single" w:sz="4" w:space="0" w:color="auto"/>
            </w:tcBorders>
            <w:shd w:val="clear" w:color="auto" w:fill="F2F2F2" w:themeFill="background1" w:themeFillShade="F2"/>
            <w:noWrap/>
            <w:vAlign w:val="center"/>
          </w:tcPr>
          <w:p w14:paraId="0A1C5CB8" w14:textId="77777777" w:rsidR="00D2215A" w:rsidRPr="007A5EFD" w:rsidRDefault="00D2215A" w:rsidP="00CA137B">
            <w:pPr>
              <w:rPr>
                <w:rStyle w:val="Questionlabel"/>
              </w:rPr>
            </w:pPr>
            <w:r>
              <w:rPr>
                <w:rStyle w:val="Questionlabel"/>
              </w:rPr>
              <w:t>Fax</w:t>
            </w:r>
          </w:p>
        </w:tc>
        <w:tc>
          <w:tcPr>
            <w:tcW w:w="2961" w:type="dxa"/>
            <w:gridSpan w:val="2"/>
            <w:tcBorders>
              <w:top w:val="single" w:sz="4" w:space="0" w:color="auto"/>
              <w:bottom w:val="single" w:sz="4" w:space="0" w:color="auto"/>
            </w:tcBorders>
            <w:noWrap/>
            <w:vAlign w:val="center"/>
          </w:tcPr>
          <w:p w14:paraId="7D1DA979" w14:textId="77777777" w:rsidR="00D2215A" w:rsidRPr="007A5EFD" w:rsidRDefault="00D2215A" w:rsidP="00CA137B"/>
        </w:tc>
        <w:tc>
          <w:tcPr>
            <w:tcW w:w="1697" w:type="dxa"/>
            <w:gridSpan w:val="2"/>
            <w:tcBorders>
              <w:top w:val="single" w:sz="4" w:space="0" w:color="auto"/>
              <w:bottom w:val="single" w:sz="4" w:space="0" w:color="auto"/>
            </w:tcBorders>
            <w:shd w:val="clear" w:color="auto" w:fill="F2F2F2" w:themeFill="background1" w:themeFillShade="F2"/>
            <w:noWrap/>
            <w:vAlign w:val="center"/>
          </w:tcPr>
          <w:p w14:paraId="75FB94B8" w14:textId="77777777" w:rsidR="00D2215A" w:rsidRPr="007A5EFD" w:rsidRDefault="00D2215A" w:rsidP="00CA137B">
            <w:pPr>
              <w:rPr>
                <w:rStyle w:val="Questionlabel"/>
              </w:rPr>
            </w:pPr>
            <w:r>
              <w:rPr>
                <w:rStyle w:val="Questionlabel"/>
              </w:rPr>
              <w:t>Website</w:t>
            </w:r>
          </w:p>
        </w:tc>
        <w:tc>
          <w:tcPr>
            <w:tcW w:w="3278" w:type="dxa"/>
            <w:gridSpan w:val="5"/>
            <w:tcBorders>
              <w:top w:val="single" w:sz="4" w:space="0" w:color="auto"/>
              <w:bottom w:val="single" w:sz="4" w:space="0" w:color="auto"/>
            </w:tcBorders>
            <w:noWrap/>
            <w:vAlign w:val="center"/>
          </w:tcPr>
          <w:p w14:paraId="4F854A28" w14:textId="77777777" w:rsidR="00D2215A" w:rsidRPr="007A5EFD" w:rsidRDefault="00D2215A" w:rsidP="00CA137B"/>
        </w:tc>
      </w:tr>
      <w:tr w:rsidR="00D2215A" w:rsidRPr="007A5EFD" w14:paraId="15ADD5DA" w14:textId="77777777" w:rsidTr="008E4F1A">
        <w:trPr>
          <w:cantSplit w:val="0"/>
          <w:trHeight w:val="567"/>
        </w:trPr>
        <w:tc>
          <w:tcPr>
            <w:tcW w:w="10348" w:type="dxa"/>
            <w:gridSpan w:val="10"/>
            <w:tcBorders>
              <w:top w:val="single" w:sz="4" w:space="0" w:color="auto"/>
              <w:bottom w:val="single" w:sz="4" w:space="0" w:color="auto"/>
            </w:tcBorders>
            <w:shd w:val="clear" w:color="auto" w:fill="1F1F5F" w:themeFill="text1"/>
            <w:noWrap/>
            <w:vAlign w:val="center"/>
          </w:tcPr>
          <w:p w14:paraId="4D717BF9" w14:textId="77777777" w:rsidR="00D2215A" w:rsidRPr="007A5EFD" w:rsidRDefault="00D2215A" w:rsidP="00CA137B">
            <w:pPr>
              <w:keepNext/>
              <w:rPr>
                <w:rStyle w:val="Questionlabel"/>
              </w:rPr>
            </w:pPr>
            <w:r>
              <w:rPr>
                <w:rStyle w:val="Questionlabel"/>
              </w:rPr>
              <w:t>Section 2 – Details of material alteration(s)</w:t>
            </w:r>
          </w:p>
        </w:tc>
      </w:tr>
      <w:tr w:rsidR="00D2215A" w:rsidRPr="007A5EFD" w14:paraId="0942C9ED" w14:textId="77777777" w:rsidTr="008E4F1A">
        <w:trPr>
          <w:cantSplit w:val="0"/>
          <w:trHeight w:val="1596"/>
        </w:trPr>
        <w:tc>
          <w:tcPr>
            <w:tcW w:w="2412" w:type="dxa"/>
            <w:tcBorders>
              <w:top w:val="single" w:sz="4" w:space="0" w:color="auto"/>
              <w:bottom w:val="single" w:sz="4" w:space="0" w:color="auto"/>
            </w:tcBorders>
            <w:shd w:val="clear" w:color="auto" w:fill="F2F2F2" w:themeFill="background1" w:themeFillShade="F2"/>
            <w:noWrap/>
          </w:tcPr>
          <w:p w14:paraId="48F1D03B" w14:textId="77777777" w:rsidR="00D2215A" w:rsidRDefault="00D2215A" w:rsidP="00CA137B">
            <w:pPr>
              <w:keepNext/>
              <w:rPr>
                <w:rStyle w:val="Questionlabel"/>
              </w:rPr>
            </w:pPr>
            <w:r w:rsidRPr="00D646C3">
              <w:rPr>
                <w:rFonts w:asciiTheme="minorHAnsi" w:hAnsiTheme="minorHAnsi"/>
                <w:b/>
                <w:shd w:val="clear" w:color="auto" w:fill="F2F2F2" w:themeFill="background1" w:themeFillShade="F2"/>
              </w:rPr>
              <w:t>Explain what material alteration/s you would like to make. Attach extra pages if you need to</w:t>
            </w:r>
            <w:r>
              <w:rPr>
                <w:rFonts w:asciiTheme="minorHAnsi" w:hAnsiTheme="minorHAnsi"/>
                <w:b/>
                <w:color w:val="FF0000"/>
              </w:rPr>
              <w:t>*</w:t>
            </w:r>
          </w:p>
        </w:tc>
        <w:tc>
          <w:tcPr>
            <w:tcW w:w="7936" w:type="dxa"/>
            <w:gridSpan w:val="9"/>
            <w:tcBorders>
              <w:top w:val="single" w:sz="4" w:space="0" w:color="auto"/>
              <w:bottom w:val="single" w:sz="4" w:space="0" w:color="auto"/>
            </w:tcBorders>
            <w:noWrap/>
          </w:tcPr>
          <w:p w14:paraId="7FCE3E92" w14:textId="77777777" w:rsidR="00D2215A" w:rsidRDefault="00D2215A" w:rsidP="00CA137B">
            <w:pPr>
              <w:keepNext/>
            </w:pPr>
          </w:p>
          <w:p w14:paraId="264370C2" w14:textId="77777777" w:rsidR="00D2215A" w:rsidRDefault="00D2215A" w:rsidP="00CA137B">
            <w:pPr>
              <w:keepNext/>
            </w:pPr>
          </w:p>
          <w:p w14:paraId="044996ED" w14:textId="77777777" w:rsidR="00D2215A" w:rsidRDefault="00D2215A" w:rsidP="00CA137B">
            <w:pPr>
              <w:keepNext/>
            </w:pPr>
          </w:p>
          <w:p w14:paraId="162FAA69" w14:textId="77777777" w:rsidR="00D2215A" w:rsidRDefault="00D2215A" w:rsidP="00CA137B">
            <w:pPr>
              <w:keepNext/>
            </w:pPr>
          </w:p>
          <w:p w14:paraId="3DA94D58" w14:textId="77777777" w:rsidR="00D2215A" w:rsidRDefault="00D2215A" w:rsidP="00CA137B">
            <w:pPr>
              <w:keepNext/>
            </w:pPr>
          </w:p>
          <w:p w14:paraId="23090296" w14:textId="77777777" w:rsidR="00D2215A" w:rsidRDefault="00D2215A" w:rsidP="00CA137B">
            <w:pPr>
              <w:keepNext/>
            </w:pPr>
          </w:p>
          <w:p w14:paraId="2BB4F143" w14:textId="77777777" w:rsidR="00D2215A" w:rsidRDefault="00D2215A" w:rsidP="00CA137B">
            <w:pPr>
              <w:keepNext/>
            </w:pPr>
          </w:p>
          <w:p w14:paraId="579856BA" w14:textId="77777777" w:rsidR="00D2215A" w:rsidRDefault="00D2215A" w:rsidP="00CA137B">
            <w:pPr>
              <w:keepNext/>
            </w:pPr>
          </w:p>
          <w:p w14:paraId="0A44110A" w14:textId="77777777" w:rsidR="00D2215A" w:rsidRDefault="00D2215A" w:rsidP="00CA137B">
            <w:pPr>
              <w:keepNext/>
            </w:pPr>
          </w:p>
          <w:p w14:paraId="704E5C96" w14:textId="77777777" w:rsidR="00D2215A" w:rsidRPr="007A5EFD" w:rsidRDefault="00D2215A" w:rsidP="00CA137B">
            <w:pPr>
              <w:keepNext/>
            </w:pPr>
          </w:p>
        </w:tc>
      </w:tr>
      <w:tr w:rsidR="00D2215A" w:rsidRPr="0033775E" w14:paraId="413AE91B" w14:textId="77777777" w:rsidTr="00050AF7">
        <w:trPr>
          <w:cantSplit w:val="0"/>
          <w:trHeight w:val="567"/>
        </w:trPr>
        <w:tc>
          <w:tcPr>
            <w:tcW w:w="9072" w:type="dxa"/>
            <w:gridSpan w:val="9"/>
            <w:tcBorders>
              <w:top w:val="single" w:sz="4" w:space="0" w:color="auto"/>
              <w:bottom w:val="single" w:sz="4" w:space="0" w:color="auto"/>
            </w:tcBorders>
            <w:shd w:val="clear" w:color="auto" w:fill="F2F2F2" w:themeFill="background1" w:themeFillShade="F2"/>
            <w:noWrap/>
            <w:vAlign w:val="center"/>
          </w:tcPr>
          <w:p w14:paraId="62493E12" w14:textId="77777777" w:rsidR="00D2215A" w:rsidRDefault="00D2215A" w:rsidP="00CA137B">
            <w:pPr>
              <w:rPr>
                <w:rStyle w:val="Questionlabel"/>
              </w:rPr>
            </w:pPr>
            <w:r>
              <w:rPr>
                <w:rFonts w:asciiTheme="minorHAnsi" w:hAnsiTheme="minorHAnsi"/>
                <w:b/>
              </w:rPr>
              <w:t>Will the alteration(s)</w:t>
            </w:r>
            <w:r w:rsidRPr="00C36F4B">
              <w:rPr>
                <w:rFonts w:asciiTheme="minorHAnsi" w:hAnsiTheme="minorHAnsi"/>
                <w:b/>
              </w:rPr>
              <w:t xml:space="preserve"> </w:t>
            </w:r>
            <w:r>
              <w:rPr>
                <w:rFonts w:asciiTheme="minorHAnsi" w:hAnsiTheme="minorHAnsi"/>
                <w:b/>
              </w:rPr>
              <w:t xml:space="preserve">change the nature or operation </w:t>
            </w:r>
            <w:r w:rsidRPr="00C36F4B">
              <w:rPr>
                <w:rFonts w:asciiTheme="minorHAnsi" w:hAnsiTheme="minorHAnsi"/>
                <w:b/>
              </w:rPr>
              <w:t xml:space="preserve">of the </w:t>
            </w:r>
            <w:proofErr w:type="gramStart"/>
            <w:r w:rsidRPr="00C36F4B">
              <w:rPr>
                <w:rFonts w:asciiTheme="minorHAnsi" w:hAnsiTheme="minorHAnsi"/>
                <w:b/>
              </w:rPr>
              <w:t>business?</w:t>
            </w:r>
            <w:r>
              <w:rPr>
                <w:rFonts w:asciiTheme="minorHAnsi" w:hAnsiTheme="minorHAnsi"/>
                <w:b/>
                <w:color w:val="FF0000"/>
              </w:rPr>
              <w:t>*</w:t>
            </w:r>
            <w:proofErr w:type="gramEnd"/>
          </w:p>
        </w:tc>
        <w:tc>
          <w:tcPr>
            <w:tcW w:w="1276" w:type="dxa"/>
            <w:tcBorders>
              <w:top w:val="single" w:sz="4" w:space="0" w:color="auto"/>
              <w:bottom w:val="single" w:sz="4" w:space="0" w:color="auto"/>
            </w:tcBorders>
            <w:vAlign w:val="center"/>
          </w:tcPr>
          <w:p w14:paraId="2EDF227D" w14:textId="77777777" w:rsidR="00D2215A" w:rsidRPr="0033775E" w:rsidRDefault="00D2215A" w:rsidP="00CA137B">
            <w:pPr>
              <w:rPr>
                <w:rStyle w:val="Questionlabel"/>
                <w:b w:val="0"/>
              </w:rPr>
            </w:pPr>
            <w:r w:rsidRPr="0033775E">
              <w:rPr>
                <w:rStyle w:val="Questionlabel"/>
                <w:b w:val="0"/>
              </w:rPr>
              <w:t>Yes / No</w:t>
            </w:r>
          </w:p>
        </w:tc>
      </w:tr>
      <w:tr w:rsidR="00D2215A" w:rsidRPr="007A5EFD" w14:paraId="4A8C3739" w14:textId="77777777" w:rsidTr="00F66856">
        <w:trPr>
          <w:cantSplit w:val="0"/>
          <w:trHeight w:val="1178"/>
        </w:trPr>
        <w:tc>
          <w:tcPr>
            <w:tcW w:w="2412" w:type="dxa"/>
            <w:tcBorders>
              <w:top w:val="single" w:sz="4" w:space="0" w:color="auto"/>
              <w:bottom w:val="single" w:sz="4" w:space="0" w:color="auto"/>
            </w:tcBorders>
            <w:shd w:val="clear" w:color="auto" w:fill="F2F2F2" w:themeFill="background1" w:themeFillShade="F2"/>
            <w:noWrap/>
          </w:tcPr>
          <w:p w14:paraId="0C0D8688" w14:textId="77777777" w:rsidR="00D2215A" w:rsidRDefault="00D2215A" w:rsidP="00CA137B">
            <w:pPr>
              <w:rPr>
                <w:rStyle w:val="Questionlabel"/>
              </w:rPr>
            </w:pPr>
            <w:r>
              <w:rPr>
                <w:rFonts w:asciiTheme="minorHAnsi" w:hAnsiTheme="minorHAnsi"/>
              </w:rPr>
              <w:lastRenderedPageBreak/>
              <w:t>If yes, explain how the nature or operation of the business will change</w:t>
            </w:r>
            <w:r>
              <w:rPr>
                <w:rFonts w:asciiTheme="minorHAnsi" w:hAnsiTheme="minorHAnsi"/>
                <w:b/>
                <w:color w:val="FF0000"/>
              </w:rPr>
              <w:t>*</w:t>
            </w:r>
          </w:p>
        </w:tc>
        <w:tc>
          <w:tcPr>
            <w:tcW w:w="7936" w:type="dxa"/>
            <w:gridSpan w:val="9"/>
            <w:tcBorders>
              <w:top w:val="single" w:sz="4" w:space="0" w:color="auto"/>
              <w:bottom w:val="single" w:sz="4" w:space="0" w:color="auto"/>
            </w:tcBorders>
            <w:noWrap/>
          </w:tcPr>
          <w:p w14:paraId="7DEEBB16" w14:textId="77777777" w:rsidR="00D2215A" w:rsidRPr="007A5EFD" w:rsidRDefault="00D2215A" w:rsidP="00CA137B"/>
        </w:tc>
      </w:tr>
      <w:tr w:rsidR="00D2215A" w:rsidRPr="005A5B4C" w14:paraId="3562C4AB" w14:textId="77777777" w:rsidTr="008E4F1A">
        <w:trPr>
          <w:cantSplit w:val="0"/>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02F65D8" w14:textId="77777777" w:rsidR="00D2215A" w:rsidRPr="00F66856" w:rsidRDefault="00D2215A" w:rsidP="00F66856">
            <w:pPr>
              <w:rPr>
                <w:rFonts w:asciiTheme="minorHAnsi" w:hAnsiTheme="minorHAnsi"/>
                <w:b/>
                <w:bCs/>
              </w:rPr>
            </w:pPr>
            <w:r w:rsidRPr="00F66856">
              <w:rPr>
                <w:rFonts w:asciiTheme="minorHAnsi" w:hAnsiTheme="minorHAnsi"/>
                <w:b/>
                <w:bCs/>
              </w:rPr>
              <w:t>Section 3 – Supporting documents</w:t>
            </w:r>
          </w:p>
        </w:tc>
      </w:tr>
      <w:tr w:rsidR="00D2215A" w14:paraId="3F2DD8C1" w14:textId="77777777" w:rsidTr="008E4F1A">
        <w:trPr>
          <w:cantSplit w:val="0"/>
          <w:trHeight w:val="454"/>
        </w:trPr>
        <w:tc>
          <w:tcPr>
            <w:tcW w:w="10348" w:type="dxa"/>
            <w:gridSpan w:val="10"/>
            <w:tcBorders>
              <w:top w:val="single" w:sz="4" w:space="0" w:color="auto"/>
              <w:left w:val="single" w:sz="4" w:space="0" w:color="auto"/>
              <w:bottom w:val="single" w:sz="4" w:space="0" w:color="auto"/>
              <w:right w:val="single" w:sz="4" w:space="0" w:color="auto"/>
            </w:tcBorders>
            <w:noWrap/>
            <w:vAlign w:val="center"/>
          </w:tcPr>
          <w:p w14:paraId="291FAC9D" w14:textId="4E89060F" w:rsidR="00D2215A" w:rsidRPr="008E4F1A" w:rsidRDefault="00D2215A" w:rsidP="008E4F1A">
            <w:pPr>
              <w:rPr>
                <w:rFonts w:asciiTheme="minorHAnsi" w:hAnsiTheme="minorHAnsi"/>
              </w:rPr>
            </w:pPr>
            <w:r w:rsidRPr="008E4F1A">
              <w:rPr>
                <w:rFonts w:asciiTheme="minorHAnsi" w:hAnsiTheme="minorHAnsi"/>
              </w:rPr>
              <w:t>If you don’t supply the supporting documentation, Licensing NT will not accept your application</w:t>
            </w:r>
            <w:r w:rsidR="008E4F1A">
              <w:rPr>
                <w:rFonts w:asciiTheme="minorHAnsi" w:hAnsiTheme="minorHAnsi"/>
              </w:rPr>
              <w:t>.</w:t>
            </w:r>
          </w:p>
        </w:tc>
      </w:tr>
      <w:tr w:rsidR="00D2215A" w14:paraId="3DDC50D3"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E13629" w14:textId="77777777" w:rsidR="00D2215A" w:rsidRPr="008E4F1A" w:rsidRDefault="00D2215A" w:rsidP="008E4F1A">
            <w:pPr>
              <w:rPr>
                <w:b/>
              </w:rPr>
            </w:pPr>
            <w:r w:rsidRPr="008E4F1A">
              <w:rPr>
                <w:rFonts w:asciiTheme="minorHAnsi" w:hAnsiTheme="minorHAnsi"/>
                <w:b/>
              </w:rPr>
              <w:t>Enough evidence to show that the proposed change/s is in the public interest and will not have a significant adverse impact on the community, pursuant to sections 49 and 51 of the Act</w:t>
            </w:r>
            <w:r w:rsidRPr="008E4F1A">
              <w:rPr>
                <w:rStyle w:val="Requiredfieldmark"/>
                <w:b w:val="0"/>
              </w:rPr>
              <w:t>*</w:t>
            </w:r>
          </w:p>
        </w:tc>
        <w:tc>
          <w:tcPr>
            <w:tcW w:w="1276" w:type="dxa"/>
            <w:tcBorders>
              <w:top w:val="single" w:sz="4" w:space="0" w:color="auto"/>
              <w:left w:val="single" w:sz="4" w:space="0" w:color="auto"/>
              <w:bottom w:val="single" w:sz="4" w:space="0" w:color="auto"/>
              <w:right w:val="single" w:sz="4" w:space="0" w:color="auto"/>
            </w:tcBorders>
            <w:vAlign w:val="center"/>
          </w:tcPr>
          <w:p w14:paraId="46E798C3"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69AE51A0"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157C47" w14:textId="77777777" w:rsidR="00D2215A" w:rsidRPr="008E4F1A" w:rsidRDefault="00D2215A" w:rsidP="008E4F1A">
            <w:pPr>
              <w:rPr>
                <w:b/>
              </w:rPr>
            </w:pPr>
            <w:r w:rsidRPr="008E4F1A">
              <w:rPr>
                <w:rFonts w:asciiTheme="minorHAnsi" w:hAnsiTheme="minorHAnsi"/>
                <w:b/>
              </w:rPr>
              <w:t>A summary of the evidence required to satisfy the onus specified in section 51 of the Act, which you consent to being published/made publicly available</w:t>
            </w:r>
            <w:r w:rsidRPr="008E4F1A">
              <w:rPr>
                <w:rStyle w:val="Requiredfieldmark"/>
                <w:b w:val="0"/>
              </w:rPr>
              <w:t>*</w:t>
            </w:r>
          </w:p>
        </w:tc>
        <w:tc>
          <w:tcPr>
            <w:tcW w:w="1276" w:type="dxa"/>
            <w:tcBorders>
              <w:top w:val="single" w:sz="4" w:space="0" w:color="auto"/>
              <w:left w:val="single" w:sz="4" w:space="0" w:color="auto"/>
              <w:bottom w:val="single" w:sz="4" w:space="0" w:color="auto"/>
              <w:right w:val="single" w:sz="4" w:space="0" w:color="auto"/>
            </w:tcBorders>
            <w:vAlign w:val="center"/>
          </w:tcPr>
          <w:p w14:paraId="7B4D9086"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709C13AF"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7E4529" w14:textId="636444B5" w:rsidR="00D2215A" w:rsidRPr="008E4F1A" w:rsidRDefault="00D2215A" w:rsidP="008E4F1A">
            <w:pPr>
              <w:rPr>
                <w:b/>
              </w:rPr>
            </w:pPr>
            <w:r w:rsidRPr="008E4F1A">
              <w:rPr>
                <w:rFonts w:asciiTheme="minorHAnsi" w:hAnsiTheme="minorHAnsi"/>
                <w:b/>
                <w:lang w:eastAsia="en-US"/>
              </w:rPr>
              <w:t>A draft of the public notice of application required under section 57 of the Act. For information about what to include in the notice</w:t>
            </w:r>
            <w:r w:rsidR="00F66856">
              <w:rPr>
                <w:rFonts w:asciiTheme="minorHAnsi" w:hAnsiTheme="minorHAnsi"/>
                <w:b/>
                <w:lang w:eastAsia="en-US"/>
              </w:rPr>
              <w:t>, go to the NT Government website</w:t>
            </w:r>
            <w:r w:rsidR="00F66856">
              <w:rPr>
                <w:rStyle w:val="FootnoteReference"/>
                <w:rFonts w:asciiTheme="minorHAnsi" w:hAnsiTheme="minorHAnsi"/>
                <w:b/>
                <w:lang w:eastAsia="en-US"/>
              </w:rPr>
              <w:footnoteReference w:id="1"/>
            </w:r>
            <w:r w:rsidRPr="008E4F1A">
              <w:rPr>
                <w:rStyle w:val="Requiredfieldmark"/>
                <w:b w:val="0"/>
              </w:rPr>
              <w:t>*</w:t>
            </w:r>
          </w:p>
        </w:tc>
        <w:tc>
          <w:tcPr>
            <w:tcW w:w="1276" w:type="dxa"/>
            <w:tcBorders>
              <w:top w:val="single" w:sz="4" w:space="0" w:color="auto"/>
              <w:left w:val="single" w:sz="4" w:space="0" w:color="auto"/>
              <w:bottom w:val="single" w:sz="4" w:space="0" w:color="auto"/>
              <w:right w:val="single" w:sz="4" w:space="0" w:color="auto"/>
            </w:tcBorders>
            <w:vAlign w:val="center"/>
          </w:tcPr>
          <w:p w14:paraId="0A300E2A"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3234206F"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AC03C8" w14:textId="77777777" w:rsidR="00D2215A" w:rsidRPr="008E4F1A" w:rsidRDefault="00D2215A" w:rsidP="008E4F1A">
            <w:pPr>
              <w:rPr>
                <w:b/>
              </w:rPr>
            </w:pPr>
            <w:r w:rsidRPr="008E4F1A">
              <w:rPr>
                <w:rFonts w:asciiTheme="minorHAnsi" w:hAnsiTheme="minorHAnsi"/>
                <w:b/>
              </w:rPr>
              <w:t>Detailed site/floor plans and specifications of the material alteration/s, including boundaries and any outdoor areas (decking/alfresco entertainment areas). These should be drawn to scale reflecting the size of the premises, identify street names / road access, entry and exit doors, smoking buffer zones if any, eating and drinking areas. These site/floor plans should be drawn up by an appropriately qualified person because they will be used as the liquor licensed site plan and may be made available to the public by Licensing NT</w:t>
            </w:r>
          </w:p>
        </w:tc>
        <w:tc>
          <w:tcPr>
            <w:tcW w:w="1276" w:type="dxa"/>
            <w:tcBorders>
              <w:top w:val="single" w:sz="4" w:space="0" w:color="auto"/>
              <w:left w:val="single" w:sz="4" w:space="0" w:color="auto"/>
              <w:bottom w:val="single" w:sz="4" w:space="0" w:color="auto"/>
              <w:right w:val="single" w:sz="4" w:space="0" w:color="auto"/>
            </w:tcBorders>
            <w:vAlign w:val="center"/>
          </w:tcPr>
          <w:p w14:paraId="1819D604"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56734C71"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CD1905" w14:textId="77777777" w:rsidR="00D2215A" w:rsidRPr="008E4F1A" w:rsidRDefault="00D2215A" w:rsidP="008E4F1A">
            <w:pPr>
              <w:rPr>
                <w:b/>
              </w:rPr>
            </w:pPr>
            <w:r w:rsidRPr="008E4F1A">
              <w:rPr>
                <w:rFonts w:asciiTheme="minorHAnsi" w:hAnsiTheme="minorHAnsi"/>
                <w:b/>
              </w:rPr>
              <w:t>Evidence from the Development Consent Authority confirming approval of town planning (if you are developing the premises), or other supporting information. For example, construction / building / renovations / reclassification and rezoning requirements for the type of authority being applied for</w:t>
            </w:r>
          </w:p>
        </w:tc>
        <w:tc>
          <w:tcPr>
            <w:tcW w:w="1276" w:type="dxa"/>
            <w:tcBorders>
              <w:top w:val="single" w:sz="4" w:space="0" w:color="auto"/>
              <w:left w:val="single" w:sz="4" w:space="0" w:color="auto"/>
              <w:bottom w:val="single" w:sz="4" w:space="0" w:color="auto"/>
              <w:right w:val="single" w:sz="4" w:space="0" w:color="auto"/>
            </w:tcBorders>
            <w:vAlign w:val="center"/>
          </w:tcPr>
          <w:p w14:paraId="1B458E5D"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2DB2E5D2" w14:textId="77777777" w:rsidTr="008E4F1A">
        <w:trPr>
          <w:cantSplit w:val="0"/>
          <w:trHeight w:val="454"/>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486FE8" w14:textId="584B97A4" w:rsidR="00D2215A" w:rsidRPr="008E4F1A" w:rsidRDefault="00D2215A" w:rsidP="008E4F1A">
            <w:pPr>
              <w:rPr>
                <w:b/>
              </w:rPr>
            </w:pPr>
            <w:r w:rsidRPr="008E4F1A">
              <w:rPr>
                <w:rFonts w:asciiTheme="minorHAnsi" w:hAnsiTheme="minorHAnsi"/>
                <w:b/>
              </w:rPr>
              <w:t xml:space="preserve">A copy of any permit required under the </w:t>
            </w:r>
            <w:r w:rsidRPr="00F66856">
              <w:rPr>
                <w:rFonts w:asciiTheme="minorHAnsi" w:hAnsiTheme="minorHAnsi"/>
                <w:b/>
                <w:i/>
              </w:rPr>
              <w:t>Building Act 1993</w:t>
            </w:r>
            <w:r w:rsidR="00F66856">
              <w:rPr>
                <w:rStyle w:val="FootnoteReference"/>
                <w:rFonts w:asciiTheme="minorHAnsi" w:hAnsiTheme="minorHAnsi"/>
                <w:b/>
                <w:i/>
              </w:rPr>
              <w:footnoteReference w:id="2"/>
            </w:r>
            <w:r w:rsidRPr="008E4F1A">
              <w:rPr>
                <w:rFonts w:asciiTheme="minorHAnsi" w:hAnsiTheme="minorHAnsi"/>
                <w:b/>
                <w:i/>
              </w:rPr>
              <w:t xml:space="preserve"> </w:t>
            </w:r>
            <w:r w:rsidRPr="008E4F1A">
              <w:rPr>
                <w:rFonts w:asciiTheme="minorHAnsi" w:hAnsiTheme="minorHAnsi"/>
                <w:b/>
              </w:rPr>
              <w:t>to carry out the alteration</w:t>
            </w:r>
          </w:p>
        </w:tc>
        <w:tc>
          <w:tcPr>
            <w:tcW w:w="1276" w:type="dxa"/>
            <w:tcBorders>
              <w:top w:val="single" w:sz="4" w:space="0" w:color="auto"/>
              <w:left w:val="single" w:sz="4" w:space="0" w:color="auto"/>
              <w:bottom w:val="single" w:sz="4" w:space="0" w:color="auto"/>
              <w:right w:val="single" w:sz="4" w:space="0" w:color="auto"/>
            </w:tcBorders>
            <w:vAlign w:val="center"/>
          </w:tcPr>
          <w:p w14:paraId="15F9DD7E"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74293754"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2761DC" w14:textId="239CFDA4" w:rsidR="00D2215A" w:rsidRPr="008E4F1A" w:rsidRDefault="00D2215A" w:rsidP="008E4F1A">
            <w:pPr>
              <w:rPr>
                <w:b/>
              </w:rPr>
            </w:pPr>
            <w:r w:rsidRPr="008E4F1A">
              <w:rPr>
                <w:rFonts w:asciiTheme="minorHAnsi" w:hAnsiTheme="minorHAnsi"/>
                <w:b/>
              </w:rPr>
              <w:t xml:space="preserve">A summary of any notice given under the </w:t>
            </w:r>
            <w:r w:rsidRPr="00F66856">
              <w:rPr>
                <w:rFonts w:asciiTheme="minorHAnsi" w:hAnsiTheme="minorHAnsi"/>
                <w:b/>
                <w:i/>
              </w:rPr>
              <w:t>Fire and Emergency Services Act 1996</w:t>
            </w:r>
            <w:r w:rsidRPr="008E4F1A">
              <w:rPr>
                <w:rStyle w:val="FootnoteReference"/>
                <w:rFonts w:asciiTheme="minorHAnsi" w:hAnsiTheme="minorHAnsi"/>
                <w:b/>
                <w:i/>
              </w:rPr>
              <w:footnoteReference w:id="3"/>
            </w:r>
            <w:r w:rsidRPr="008E4F1A">
              <w:rPr>
                <w:rFonts w:asciiTheme="minorHAnsi" w:hAnsiTheme="minorHAnsi"/>
                <w:b/>
              </w:rPr>
              <w:t xml:space="preserve"> in relation to the premises</w:t>
            </w:r>
          </w:p>
        </w:tc>
        <w:tc>
          <w:tcPr>
            <w:tcW w:w="1276" w:type="dxa"/>
            <w:tcBorders>
              <w:top w:val="single" w:sz="4" w:space="0" w:color="auto"/>
              <w:left w:val="single" w:sz="4" w:space="0" w:color="auto"/>
              <w:bottom w:val="single" w:sz="4" w:space="0" w:color="auto"/>
              <w:right w:val="single" w:sz="4" w:space="0" w:color="auto"/>
            </w:tcBorders>
            <w:vAlign w:val="center"/>
          </w:tcPr>
          <w:p w14:paraId="58E21414"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7D4E8C2B"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3C7937" w14:textId="3A243CC2" w:rsidR="00D2215A" w:rsidRPr="008E4F1A" w:rsidRDefault="00D2215A" w:rsidP="008E4F1A">
            <w:pPr>
              <w:rPr>
                <w:b/>
              </w:rPr>
            </w:pPr>
            <w:r w:rsidRPr="008E4F1A">
              <w:rPr>
                <w:rFonts w:asciiTheme="minorHAnsi" w:hAnsiTheme="minorHAnsi"/>
                <w:b/>
              </w:rPr>
              <w:t xml:space="preserve">Evidence that the proposed alteration would not result in a contravention or non-compliance with a law specified in section 95(2) of the </w:t>
            </w:r>
            <w:r w:rsidRPr="00F66856">
              <w:rPr>
                <w:rFonts w:ascii="Lato" w:hAnsi="Lato"/>
                <w:b/>
                <w:i/>
              </w:rPr>
              <w:t>Liquor Act 2019</w:t>
            </w:r>
            <w:r w:rsidR="00F66856">
              <w:rPr>
                <w:rStyle w:val="FootnoteReference"/>
                <w:rFonts w:ascii="Lato" w:hAnsi="Lato"/>
                <w:b/>
                <w:i/>
              </w:rPr>
              <w:footnoteReference w:id="4"/>
            </w:r>
            <w:r w:rsidRPr="008E4F1A">
              <w:rPr>
                <w:rStyle w:val="Requiredfieldmark"/>
                <w:b w:val="0"/>
              </w:rPr>
              <w:t>*</w:t>
            </w:r>
          </w:p>
        </w:tc>
        <w:tc>
          <w:tcPr>
            <w:tcW w:w="1276" w:type="dxa"/>
            <w:tcBorders>
              <w:top w:val="single" w:sz="4" w:space="0" w:color="auto"/>
              <w:left w:val="single" w:sz="4" w:space="0" w:color="auto"/>
              <w:bottom w:val="single" w:sz="4" w:space="0" w:color="auto"/>
              <w:right w:val="single" w:sz="4" w:space="0" w:color="auto"/>
            </w:tcBorders>
            <w:vAlign w:val="center"/>
          </w:tcPr>
          <w:p w14:paraId="67031BCE"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583495E3" w14:textId="77777777" w:rsidTr="008E4F1A">
        <w:trPr>
          <w:cantSplit w:val="0"/>
          <w:trHeight w:val="567"/>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6441C2" w14:textId="7F98AD62" w:rsidR="00D2215A" w:rsidRPr="008E4F1A" w:rsidRDefault="00D2215A" w:rsidP="008E4F1A">
            <w:pPr>
              <w:rPr>
                <w:b/>
              </w:rPr>
            </w:pPr>
            <w:r w:rsidRPr="008E4F1A">
              <w:rPr>
                <w:rFonts w:asciiTheme="minorHAnsi" w:hAnsiTheme="minorHAnsi"/>
                <w:b/>
              </w:rPr>
              <w:t xml:space="preserve">A clear, colour copy of your photo identification (a driver’s licence, passport, NT working with children card, Australia Post </w:t>
            </w:r>
            <w:proofErr w:type="spellStart"/>
            <w:r w:rsidR="00F66856">
              <w:rPr>
                <w:rFonts w:asciiTheme="minorHAnsi" w:hAnsiTheme="minorHAnsi"/>
                <w:b/>
              </w:rPr>
              <w:t>k</w:t>
            </w:r>
            <w:r w:rsidRPr="008E4F1A">
              <w:rPr>
                <w:rFonts w:asciiTheme="minorHAnsi" w:hAnsiTheme="minorHAnsi"/>
                <w:b/>
              </w:rPr>
              <w:t>eycard</w:t>
            </w:r>
            <w:proofErr w:type="spellEnd"/>
            <w:r w:rsidRPr="008E4F1A">
              <w:rPr>
                <w:rFonts w:asciiTheme="minorHAnsi" w:hAnsiTheme="minorHAnsi"/>
                <w:b/>
              </w:rPr>
              <w:t xml:space="preserve"> or evidence of age </w:t>
            </w:r>
            <w:proofErr w:type="gramStart"/>
            <w:r w:rsidRPr="008E4F1A">
              <w:rPr>
                <w:rFonts w:asciiTheme="minorHAnsi" w:hAnsiTheme="minorHAnsi"/>
                <w:b/>
              </w:rPr>
              <w:t>card)</w:t>
            </w:r>
            <w:r w:rsidRPr="008E4F1A">
              <w:rPr>
                <w:rStyle w:val="Requiredfieldmark"/>
                <w:b w:val="0"/>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263B9E4C"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14:paraId="75BA9024" w14:textId="77777777" w:rsidTr="008E4F1A">
        <w:trPr>
          <w:cantSplit w:val="0"/>
          <w:trHeight w:val="454"/>
        </w:trPr>
        <w:tc>
          <w:tcPr>
            <w:tcW w:w="90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66FBDB" w14:textId="5EA7951C" w:rsidR="00D2215A" w:rsidRPr="008E4F1A" w:rsidRDefault="00D2215A" w:rsidP="008E4F1A">
            <w:pPr>
              <w:rPr>
                <w:b/>
              </w:rPr>
            </w:pPr>
            <w:r w:rsidRPr="008E4F1A">
              <w:rPr>
                <w:rFonts w:asciiTheme="minorHAnsi" w:hAnsiTheme="minorHAnsi"/>
                <w:b/>
              </w:rPr>
              <w:t xml:space="preserve">A receipt for the </w:t>
            </w:r>
            <w:r w:rsidRPr="00F66856">
              <w:rPr>
                <w:rFonts w:ascii="Lato" w:hAnsi="Lato"/>
                <w:b/>
              </w:rPr>
              <w:t>application fee</w:t>
            </w:r>
            <w:r w:rsidR="00F66856">
              <w:rPr>
                <w:rFonts w:ascii="Lato" w:hAnsi="Lato"/>
                <w:b/>
              </w:rPr>
              <w:t xml:space="preserve"> – read more on NT Government website</w:t>
            </w:r>
            <w:r w:rsidR="00F66856">
              <w:rPr>
                <w:rStyle w:val="FootnoteReference"/>
                <w:rFonts w:ascii="Lato" w:hAnsi="Lato"/>
                <w:b/>
              </w:rPr>
              <w:footnoteReference w:id="5"/>
            </w:r>
            <w:r w:rsidRPr="008E4F1A">
              <w:rPr>
                <w:rStyle w:val="Requiredfieldmark"/>
                <w:b w:val="0"/>
              </w:rPr>
              <w:t>*</w:t>
            </w:r>
          </w:p>
        </w:tc>
        <w:tc>
          <w:tcPr>
            <w:tcW w:w="1276" w:type="dxa"/>
            <w:tcBorders>
              <w:top w:val="single" w:sz="4" w:space="0" w:color="auto"/>
              <w:left w:val="single" w:sz="4" w:space="0" w:color="auto"/>
              <w:bottom w:val="single" w:sz="4" w:space="0" w:color="auto"/>
              <w:right w:val="single" w:sz="4" w:space="0" w:color="auto"/>
            </w:tcBorders>
            <w:vAlign w:val="center"/>
          </w:tcPr>
          <w:p w14:paraId="2DD8EAF5" w14:textId="77777777" w:rsidR="00D2215A" w:rsidRPr="008E4F1A" w:rsidRDefault="00D2215A" w:rsidP="008E4F1A">
            <w:pPr>
              <w:rPr>
                <w:rFonts w:asciiTheme="minorHAnsi" w:hAnsiTheme="minorHAnsi"/>
              </w:rPr>
            </w:pPr>
            <w:r w:rsidRPr="008E4F1A">
              <w:rPr>
                <w:rFonts w:asciiTheme="minorHAnsi" w:hAnsiTheme="minorHAnsi"/>
              </w:rPr>
              <w:t>Yes / No</w:t>
            </w:r>
          </w:p>
        </w:tc>
      </w:tr>
      <w:tr w:rsidR="00D2215A" w:rsidRPr="004C4877" w14:paraId="48FC6C8E" w14:textId="77777777" w:rsidTr="00F66856">
        <w:trPr>
          <w:cantSplit w:val="0"/>
          <w:trHeight w:val="489"/>
        </w:trPr>
        <w:tc>
          <w:tcPr>
            <w:tcW w:w="10348" w:type="dxa"/>
            <w:gridSpan w:val="10"/>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1138BECD" w14:textId="77777777" w:rsidR="00D2215A" w:rsidRPr="004C4877" w:rsidRDefault="00D2215A" w:rsidP="00CA137B">
            <w:pPr>
              <w:rPr>
                <w:rStyle w:val="Questionlabel"/>
              </w:rPr>
            </w:pPr>
            <w:r>
              <w:rPr>
                <w:rStyle w:val="Questionlabel"/>
              </w:rPr>
              <w:t>Privacy declaration</w:t>
            </w:r>
          </w:p>
        </w:tc>
      </w:tr>
      <w:tr w:rsidR="00D2215A" w:rsidRPr="00731519" w14:paraId="43A9A38A" w14:textId="77777777" w:rsidTr="008E4F1A">
        <w:trPr>
          <w:cantSplit w:val="0"/>
          <w:trHeight w:val="567"/>
        </w:trPr>
        <w:tc>
          <w:tcPr>
            <w:tcW w:w="10348" w:type="dxa"/>
            <w:gridSpan w:val="10"/>
            <w:tcBorders>
              <w:top w:val="single" w:sz="4" w:space="0" w:color="auto"/>
              <w:left w:val="single" w:sz="4" w:space="0" w:color="auto"/>
              <w:bottom w:val="single" w:sz="4" w:space="0" w:color="auto"/>
              <w:right w:val="single" w:sz="4" w:space="0" w:color="auto"/>
            </w:tcBorders>
            <w:noWrap/>
            <w:vAlign w:val="center"/>
          </w:tcPr>
          <w:p w14:paraId="16DD5243" w14:textId="77777777" w:rsidR="00D2215A" w:rsidRPr="00731519" w:rsidRDefault="00D2215A" w:rsidP="00CA137B">
            <w:r w:rsidRPr="00EC08E9">
              <w:rPr>
                <w:rStyle w:val="Questionlabel"/>
                <w:b w:val="0"/>
              </w:rPr>
              <w:t>I have read the privacy statement at the end of this form and declare that I have made reasonable efforts to make all third parties aware of the infor</w:t>
            </w:r>
            <w:r>
              <w:rPr>
                <w:rStyle w:val="Questionlabel"/>
                <w:b w:val="0"/>
              </w:rPr>
              <w:t>mation in the privacy statement</w:t>
            </w:r>
          </w:p>
        </w:tc>
      </w:tr>
      <w:tr w:rsidR="008E4F1A" w14:paraId="05ECA09F" w14:textId="77777777" w:rsidTr="00F66856">
        <w:trPr>
          <w:cantSplit w:val="0"/>
          <w:trHeight w:val="611"/>
        </w:trPr>
        <w:tc>
          <w:tcPr>
            <w:tcW w:w="2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F3BEBF" w14:textId="77777777" w:rsidR="008E4F1A" w:rsidRPr="00685982" w:rsidRDefault="008E4F1A" w:rsidP="00CA137B">
            <w:pPr>
              <w:rPr>
                <w:b/>
                <w:color w:val="FF0000"/>
              </w:rPr>
            </w:pPr>
            <w:r w:rsidRPr="008E4F1A">
              <w:rPr>
                <w:rFonts w:ascii="Lato" w:hAnsi="Lato"/>
                <w:b/>
              </w:rPr>
              <w:t>Signature</w:t>
            </w:r>
            <w:r>
              <w:rPr>
                <w:b/>
                <w:color w:val="FF0000"/>
              </w:rPr>
              <w:t>*</w:t>
            </w:r>
          </w:p>
        </w:tc>
        <w:tc>
          <w:tcPr>
            <w:tcW w:w="4947" w:type="dxa"/>
            <w:gridSpan w:val="4"/>
            <w:tcBorders>
              <w:top w:val="single" w:sz="4" w:space="0" w:color="auto"/>
              <w:left w:val="single" w:sz="4" w:space="0" w:color="auto"/>
              <w:bottom w:val="single" w:sz="4" w:space="0" w:color="auto"/>
              <w:right w:val="single" w:sz="4" w:space="0" w:color="auto"/>
            </w:tcBorders>
            <w:vAlign w:val="center"/>
          </w:tcPr>
          <w:p w14:paraId="6AE98884" w14:textId="77777777" w:rsidR="008E4F1A" w:rsidRDefault="008E4F1A" w:rsidP="00CA137B"/>
        </w:tc>
        <w:tc>
          <w:tcPr>
            <w:tcW w:w="8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F583F" w14:textId="77777777" w:rsidR="008E4F1A" w:rsidRPr="00120B0C" w:rsidRDefault="008E4F1A" w:rsidP="00CA137B">
            <w:pPr>
              <w:rPr>
                <w:b/>
                <w:color w:val="FF0000"/>
              </w:rPr>
            </w:pPr>
            <w:r w:rsidRPr="008E4F1A">
              <w:rPr>
                <w:rFonts w:asciiTheme="minorHAnsi" w:hAnsiTheme="minorHAnsi"/>
                <w:b/>
              </w:rPr>
              <w:t>Date</w:t>
            </w:r>
            <w:r>
              <w:rPr>
                <w:b/>
                <w:color w:val="FF0000"/>
              </w:rPr>
              <w:t>*</w:t>
            </w:r>
          </w:p>
        </w:tc>
        <w:tc>
          <w:tcPr>
            <w:tcW w:w="2116" w:type="dxa"/>
            <w:gridSpan w:val="2"/>
            <w:tcBorders>
              <w:top w:val="single" w:sz="4" w:space="0" w:color="auto"/>
              <w:left w:val="single" w:sz="4" w:space="0" w:color="auto"/>
              <w:bottom w:val="single" w:sz="4" w:space="0" w:color="auto"/>
              <w:right w:val="single" w:sz="4" w:space="0" w:color="auto"/>
            </w:tcBorders>
            <w:vAlign w:val="center"/>
          </w:tcPr>
          <w:p w14:paraId="22788E02" w14:textId="77777777" w:rsidR="008E4F1A" w:rsidRDefault="008E4F1A" w:rsidP="00CA137B"/>
        </w:tc>
      </w:tr>
    </w:tbl>
    <w:tbl>
      <w:tblPr>
        <w:tblStyle w:val="NTGTable1"/>
        <w:tblW w:w="10348" w:type="dxa"/>
        <w:tblInd w:w="-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872B4E" w:rsidRPr="007A5EFD" w14:paraId="57062D29" w14:textId="77777777" w:rsidTr="002C21A2">
        <w:trPr>
          <w:trHeight w:val="727"/>
        </w:trPr>
        <w:tc>
          <w:tcPr>
            <w:tcW w:w="10348" w:type="dxa"/>
            <w:tcBorders>
              <w:top w:val="nil"/>
              <w:left w:val="nil"/>
              <w:bottom w:val="nil"/>
              <w:right w:val="nil"/>
            </w:tcBorders>
            <w:noWrap/>
            <w:tcMar>
              <w:left w:w="0" w:type="dxa"/>
              <w:right w:w="0" w:type="dxa"/>
            </w:tcMar>
          </w:tcPr>
          <w:p w14:paraId="5482A579" w14:textId="2E9CCD74" w:rsidR="001D7384" w:rsidRDefault="00F66856" w:rsidP="0026532D">
            <w:pPr>
              <w:pStyle w:val="Heading1"/>
              <w:keepNext w:val="0"/>
              <w:keepLines w:val="0"/>
              <w:widowControl w:val="0"/>
            </w:pPr>
            <w:r>
              <w:lastRenderedPageBreak/>
              <w:t>Privacy statement</w:t>
            </w:r>
          </w:p>
          <w:p w14:paraId="50ACD447" w14:textId="77777777" w:rsidR="00F66856" w:rsidRDefault="00F66856" w:rsidP="00F66856">
            <w:pPr>
              <w:pStyle w:val="Heading2"/>
            </w:pPr>
            <w:r>
              <w:t>For the applicant</w:t>
            </w:r>
          </w:p>
          <w:p w14:paraId="11588754" w14:textId="77777777" w:rsidR="00F66856" w:rsidRDefault="00F66856" w:rsidP="00F66856">
            <w: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0C4C6BB3" w14:textId="77777777" w:rsidR="00F66856" w:rsidRDefault="00F66856" w:rsidP="00F66856">
            <w:pPr>
              <w:pStyle w:val="Heading2"/>
            </w:pPr>
            <w:r>
              <w:t>For the applicant and third parties</w:t>
            </w:r>
          </w:p>
          <w:p w14:paraId="6ACC5EC2" w14:textId="456F6EE7" w:rsidR="00F66856" w:rsidRDefault="00F66856" w:rsidP="00F66856">
            <w:r>
              <w:t xml:space="preserve">We collect and use your personal information to process and manage this application (and, if approved, any subsequent licence/registration) under the </w:t>
            </w:r>
            <w:r w:rsidRPr="00F66856">
              <w:rPr>
                <w:i/>
                <w:iCs/>
              </w:rPr>
              <w:t>Liquor Act 2019</w:t>
            </w:r>
            <w:r>
              <w:rPr>
                <w:rStyle w:val="FootnoteReference"/>
                <w:i/>
                <w:iCs/>
              </w:rPr>
              <w:footnoteReference w:id="6"/>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1993D2AE" w14:textId="483C16EA" w:rsidR="0026532D" w:rsidRPr="00F15931" w:rsidRDefault="00F66856" w:rsidP="00F66856">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r>
              <w:br/>
            </w:r>
            <w:r>
              <w:br/>
              <w:t xml:space="preserve">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go to the Department of Industry, Tourism and Trade website</w:t>
            </w:r>
            <w:r>
              <w:rPr>
                <w:rStyle w:val="FootnoteReference"/>
              </w:rPr>
              <w:footnoteReference w:id="7"/>
            </w:r>
            <w:r>
              <w:t xml:space="preserve">. To specifically discuss how your information is used and shared by Licensing NT, you can call us on 08 8999 1800 or email us at </w:t>
            </w:r>
            <w:hyperlink r:id="rId10" w:history="1">
              <w:r w:rsidRPr="003C6392">
                <w:rPr>
                  <w:rStyle w:val="Hyperlink"/>
                </w:rPr>
                <w:t>LiquorLicensing.DITT@nt.gov.au</w:t>
              </w:r>
            </w:hyperlink>
            <w:r>
              <w:t xml:space="preserve">. </w:t>
            </w:r>
          </w:p>
        </w:tc>
      </w:tr>
      <w:tr w:rsidR="00872B4E" w:rsidRPr="007A5EFD" w14:paraId="37BEC584" w14:textId="77777777" w:rsidTr="002C21A2">
        <w:trPr>
          <w:trHeight w:val="28"/>
        </w:trPr>
        <w:tc>
          <w:tcPr>
            <w:tcW w:w="10348" w:type="dxa"/>
            <w:tcBorders>
              <w:top w:val="nil"/>
              <w:left w:val="nil"/>
              <w:bottom w:val="nil"/>
              <w:right w:val="nil"/>
            </w:tcBorders>
            <w:noWrap/>
            <w:tcMar>
              <w:left w:w="0" w:type="dxa"/>
              <w:right w:w="0" w:type="dxa"/>
            </w:tcMar>
          </w:tcPr>
          <w:p w14:paraId="22FF5078" w14:textId="77777777" w:rsidR="00872B4E" w:rsidRPr="002C21A2" w:rsidRDefault="009B1BF1" w:rsidP="002C21A2">
            <w:pPr>
              <w:pStyle w:val="Subtitle0"/>
              <w:spacing w:after="0"/>
              <w:rPr>
                <w:rStyle w:val="Hidden"/>
              </w:rPr>
            </w:pPr>
            <w:r w:rsidRPr="002C21A2">
              <w:rPr>
                <w:rStyle w:val="Hidden"/>
              </w:rPr>
              <w:t>End of form</w:t>
            </w:r>
          </w:p>
        </w:tc>
      </w:tr>
    </w:tbl>
    <w:p w14:paraId="2CAC1C17" w14:textId="77777777"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80D6" w14:textId="77777777" w:rsidR="00FC69C5" w:rsidRDefault="00FC69C5" w:rsidP="007332FF">
      <w:r>
        <w:separator/>
      </w:r>
    </w:p>
  </w:endnote>
  <w:endnote w:type="continuationSeparator" w:id="0">
    <w:p w14:paraId="52444E42" w14:textId="77777777" w:rsidR="00FC69C5" w:rsidRDefault="00FC69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4D1C"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B251391" w14:textId="77777777" w:rsidTr="001B3D22">
      <w:trPr>
        <w:cantSplit/>
        <w:trHeight w:hRule="exact" w:val="850"/>
      </w:trPr>
      <w:tc>
        <w:tcPr>
          <w:tcW w:w="10318" w:type="dxa"/>
          <w:vAlign w:val="bottom"/>
        </w:tcPr>
        <w:p w14:paraId="39610D7B" w14:textId="6431DA04"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F66856">
                <w:rPr>
                  <w:rStyle w:val="PageNumber"/>
                  <w:b/>
                </w:rPr>
                <w:t>Industry, Tourism and Trade</w:t>
              </w:r>
            </w:sdtContent>
          </w:sdt>
          <w:r w:rsidR="00050AF7">
            <w:rPr>
              <w:rStyle w:val="PageNumber"/>
              <w:b/>
            </w:rPr>
            <w:t xml:space="preserve"> – Licensing NT</w:t>
          </w:r>
        </w:p>
        <w:p w14:paraId="5B4EE726" w14:textId="1C038F52"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20T00:00:00Z">
                <w:dateFormat w:val="d MMMM yyyy"/>
                <w:lid w:val="en-AU"/>
                <w:storeMappedDataAs w:val="dateTime"/>
                <w:calendar w:val="gregorian"/>
              </w:date>
            </w:sdtPr>
            <w:sdtContent>
              <w:r w:rsidR="00F66856">
                <w:rPr>
                  <w:rStyle w:val="PageNumber"/>
                </w:rPr>
                <w:t>20 February 2024</w:t>
              </w:r>
            </w:sdtContent>
          </w:sdt>
        </w:p>
        <w:p w14:paraId="7D0670DF"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586CABEB" w14:textId="77777777" w:rsidR="002645D5" w:rsidRPr="00B11C67" w:rsidRDefault="002645D5" w:rsidP="002645D5">
    <w:pPr>
      <w:pStyle w:val="Footer"/>
      <w:rPr>
        <w:sz w:val="4"/>
        <w:szCs w:val="4"/>
      </w:rPr>
    </w:pPr>
  </w:p>
  <w:p w14:paraId="5C0C352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EB24"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C2EA66B" w14:textId="77777777" w:rsidTr="0087320B">
      <w:trPr>
        <w:cantSplit/>
        <w:trHeight w:hRule="exact" w:val="1134"/>
      </w:trPr>
      <w:tc>
        <w:tcPr>
          <w:tcW w:w="7767" w:type="dxa"/>
          <w:tcBorders>
            <w:top w:val="single" w:sz="4" w:space="0" w:color="auto"/>
          </w:tcBorders>
          <w:vAlign w:val="bottom"/>
        </w:tcPr>
        <w:p w14:paraId="2D1D7ED3" w14:textId="0AB4C1A1"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F66856">
                <w:rPr>
                  <w:rStyle w:val="PageNumber"/>
                  <w:b/>
                </w:rPr>
                <w:t>Industry, Tourism and Trade</w:t>
              </w:r>
            </w:sdtContent>
          </w:sdt>
          <w:r w:rsidR="00050AF7">
            <w:rPr>
              <w:rStyle w:val="PageNumber"/>
              <w:b/>
            </w:rPr>
            <w:t xml:space="preserve"> – Licensing NT</w:t>
          </w:r>
        </w:p>
        <w:p w14:paraId="5F9727B6" w14:textId="38245BC9"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20T00:00:00Z">
                <w:dateFormat w:val="d MMMM yyyy"/>
                <w:lid w:val="en-AU"/>
                <w:storeMappedDataAs w:val="dateTime"/>
                <w:calendar w:val="gregorian"/>
              </w:date>
            </w:sdtPr>
            <w:sdtContent>
              <w:r w:rsidR="00F66856">
                <w:rPr>
                  <w:rStyle w:val="PageNumber"/>
                </w:rPr>
                <w:t>20 February 2024</w:t>
              </w:r>
            </w:sdtContent>
          </w:sdt>
        </w:p>
        <w:p w14:paraId="44DB60C3"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F1BE50B" w14:textId="77777777" w:rsidR="002645D5" w:rsidRPr="001E14EB" w:rsidRDefault="00661D1D" w:rsidP="002645D5">
          <w:pPr>
            <w:spacing w:after="0"/>
            <w:jc w:val="right"/>
          </w:pPr>
          <w:r>
            <w:rPr>
              <w:noProof/>
              <w:sz w:val="19"/>
              <w:lang w:eastAsia="en-AU"/>
            </w:rPr>
            <w:drawing>
              <wp:inline distT="0" distB="0" distL="0" distR="0" wp14:anchorId="2803D732" wp14:editId="36635F0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4B34565"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8A05" w14:textId="77777777" w:rsidR="00FC69C5" w:rsidRDefault="00FC69C5" w:rsidP="007332FF">
      <w:r>
        <w:separator/>
      </w:r>
    </w:p>
  </w:footnote>
  <w:footnote w:type="continuationSeparator" w:id="0">
    <w:p w14:paraId="35F45210" w14:textId="77777777" w:rsidR="00FC69C5" w:rsidRDefault="00FC69C5" w:rsidP="007332FF">
      <w:r>
        <w:continuationSeparator/>
      </w:r>
    </w:p>
  </w:footnote>
  <w:footnote w:id="1">
    <w:p w14:paraId="18ACCE57" w14:textId="75B0B813" w:rsidR="00F66856" w:rsidRDefault="00F66856">
      <w:pPr>
        <w:pStyle w:val="FootnoteText"/>
      </w:pPr>
      <w:r>
        <w:rPr>
          <w:rStyle w:val="FootnoteReference"/>
        </w:rPr>
        <w:footnoteRef/>
      </w:r>
      <w:r>
        <w:t xml:space="preserve"> </w:t>
      </w:r>
      <w:hyperlink r:id="rId1" w:history="1">
        <w:r w:rsidRPr="003C6392">
          <w:rPr>
            <w:rStyle w:val="Hyperlink"/>
            <w:sz w:val="20"/>
          </w:rPr>
          <w:t>https://nt.gov.au/industry/hospitality/liquor-licences-and-wholesaler-registration/documents-for-your-liquor-licence-application</w:t>
        </w:r>
      </w:hyperlink>
      <w:r>
        <w:t xml:space="preserve"> </w:t>
      </w:r>
    </w:p>
  </w:footnote>
  <w:footnote w:id="2">
    <w:p w14:paraId="67054412" w14:textId="43FA6135" w:rsidR="00F66856" w:rsidRDefault="00F66856">
      <w:pPr>
        <w:pStyle w:val="FootnoteText"/>
      </w:pPr>
      <w:r>
        <w:rPr>
          <w:rStyle w:val="FootnoteReference"/>
        </w:rPr>
        <w:footnoteRef/>
      </w:r>
      <w:r>
        <w:t xml:space="preserve"> </w:t>
      </w:r>
      <w:hyperlink r:id="rId2" w:history="1">
        <w:r w:rsidRPr="003C6392">
          <w:rPr>
            <w:rStyle w:val="Hyperlink"/>
            <w:sz w:val="20"/>
          </w:rPr>
          <w:t>https://legislation.nt.gov.au/Legislation/BUILDING-ACT-1993</w:t>
        </w:r>
      </w:hyperlink>
      <w:r>
        <w:t xml:space="preserve"> </w:t>
      </w:r>
    </w:p>
  </w:footnote>
  <w:footnote w:id="3">
    <w:p w14:paraId="1C825E82" w14:textId="398CEDFE" w:rsidR="00D2215A" w:rsidRDefault="00D2215A" w:rsidP="00D2215A">
      <w:pPr>
        <w:pStyle w:val="FootnoteText"/>
      </w:pPr>
      <w:r>
        <w:rPr>
          <w:rStyle w:val="FootnoteReference"/>
        </w:rPr>
        <w:footnoteRef/>
      </w:r>
      <w:r>
        <w:t xml:space="preserve"> </w:t>
      </w:r>
      <w:hyperlink r:id="rId3" w:history="1">
        <w:r w:rsidR="00F66856" w:rsidRPr="003C6392">
          <w:rPr>
            <w:rStyle w:val="Hyperlink"/>
            <w:sz w:val="20"/>
          </w:rPr>
          <w:t>https://legislation.nt.gov.au/Legislation/FIRE-AND-EMERGENCY-ACT-1996</w:t>
        </w:r>
      </w:hyperlink>
      <w:r w:rsidR="00F66856">
        <w:t xml:space="preserve"> </w:t>
      </w:r>
    </w:p>
  </w:footnote>
  <w:footnote w:id="4">
    <w:p w14:paraId="1B3BC2E2" w14:textId="585DCAC0" w:rsidR="00F66856" w:rsidRDefault="00F66856">
      <w:pPr>
        <w:pStyle w:val="FootnoteText"/>
      </w:pPr>
      <w:r>
        <w:rPr>
          <w:rStyle w:val="FootnoteReference"/>
        </w:rPr>
        <w:footnoteRef/>
      </w:r>
      <w:r>
        <w:t xml:space="preserve"> </w:t>
      </w:r>
      <w:hyperlink r:id="rId4" w:history="1">
        <w:r w:rsidRPr="003C6392">
          <w:rPr>
            <w:rStyle w:val="Hyperlink"/>
            <w:sz w:val="20"/>
          </w:rPr>
          <w:t>https://legislation.nt.gov.au/en/Legislation/LIQUOR-ACT-2019</w:t>
        </w:r>
      </w:hyperlink>
      <w:r>
        <w:t xml:space="preserve"> </w:t>
      </w:r>
    </w:p>
  </w:footnote>
  <w:footnote w:id="5">
    <w:p w14:paraId="42ED7235" w14:textId="2B0AF6B7" w:rsidR="00F66856" w:rsidRDefault="00F66856">
      <w:pPr>
        <w:pStyle w:val="FootnoteText"/>
      </w:pPr>
      <w:r>
        <w:rPr>
          <w:rStyle w:val="FootnoteReference"/>
        </w:rPr>
        <w:footnoteRef/>
      </w:r>
      <w:r>
        <w:t xml:space="preserve"> </w:t>
      </w:r>
      <w:hyperlink r:id="rId5" w:history="1">
        <w:r w:rsidRPr="003C6392">
          <w:rPr>
            <w:rStyle w:val="Hyperlink"/>
            <w:sz w:val="20"/>
          </w:rPr>
          <w:t>https://nt.gov.au/industry/hospitality/liquor-licences-and-wholesaler-registration/liquor-licence-fees</w:t>
        </w:r>
      </w:hyperlink>
      <w:r>
        <w:t xml:space="preserve"> </w:t>
      </w:r>
    </w:p>
  </w:footnote>
  <w:footnote w:id="6">
    <w:p w14:paraId="5EFE697D" w14:textId="599F6364" w:rsidR="00F66856" w:rsidRDefault="00F66856">
      <w:pPr>
        <w:pStyle w:val="FootnoteText"/>
      </w:pPr>
      <w:r>
        <w:rPr>
          <w:rStyle w:val="FootnoteReference"/>
        </w:rPr>
        <w:footnoteRef/>
      </w:r>
      <w:r>
        <w:t xml:space="preserve"> </w:t>
      </w:r>
      <w:hyperlink r:id="rId6" w:history="1">
        <w:r w:rsidRPr="003C6392">
          <w:rPr>
            <w:rStyle w:val="Hyperlink"/>
            <w:sz w:val="20"/>
          </w:rPr>
          <w:t>https://legislation.nt.gov.au/en/Legislation/LIQUOR-ACT-2019</w:t>
        </w:r>
      </w:hyperlink>
      <w:r>
        <w:t xml:space="preserve"> </w:t>
      </w:r>
    </w:p>
  </w:footnote>
  <w:footnote w:id="7">
    <w:p w14:paraId="4447EB65" w14:textId="49A123D0" w:rsidR="00F66856" w:rsidRDefault="00F66856">
      <w:pPr>
        <w:pStyle w:val="FootnoteText"/>
      </w:pPr>
      <w:r>
        <w:rPr>
          <w:rStyle w:val="FootnoteReference"/>
        </w:rPr>
        <w:footnoteRef/>
      </w:r>
      <w:r>
        <w:t xml:space="preserve"> </w:t>
      </w:r>
      <w:hyperlink r:id="rId7" w:history="1">
        <w:r w:rsidRPr="003C6392">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4424" w14:textId="114A5820"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D2215A">
          <w:rPr>
            <w:rStyle w:val="HeaderChar"/>
          </w:rPr>
          <w:t>Application for approval of a material alteration to a licensed premises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F6F920F" w14:textId="473117D6" w:rsidR="00A53CF0" w:rsidRPr="00E908F1" w:rsidRDefault="00D2215A" w:rsidP="00A53CF0">
        <w:pPr>
          <w:pStyle w:val="Title"/>
        </w:pPr>
        <w:r w:rsidRPr="00D2215A">
          <w:rPr>
            <w:rStyle w:val="TitleChar"/>
          </w:rPr>
          <w:t>Application for approval of a material alteration to a licensed premises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1B4735"/>
    <w:multiLevelType w:val="hybridMultilevel"/>
    <w:tmpl w:val="E74E2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05125589">
    <w:abstractNumId w:val="20"/>
  </w:num>
  <w:num w:numId="2" w16cid:durableId="857812246">
    <w:abstractNumId w:val="11"/>
  </w:num>
  <w:num w:numId="3" w16cid:durableId="356077936">
    <w:abstractNumId w:val="37"/>
  </w:num>
  <w:num w:numId="4" w16cid:durableId="50004000">
    <w:abstractNumId w:val="24"/>
  </w:num>
  <w:num w:numId="5" w16cid:durableId="1443188412">
    <w:abstractNumId w:val="15"/>
  </w:num>
  <w:num w:numId="6" w16cid:durableId="887759749">
    <w:abstractNumId w:val="7"/>
  </w:num>
  <w:num w:numId="7" w16cid:durableId="75904021">
    <w:abstractNumId w:val="26"/>
  </w:num>
  <w:num w:numId="8" w16cid:durableId="1740398144">
    <w:abstractNumId w:val="14"/>
  </w:num>
  <w:num w:numId="9" w16cid:durableId="788475076">
    <w:abstractNumId w:val="36"/>
  </w:num>
  <w:num w:numId="10" w16cid:durableId="928656724">
    <w:abstractNumId w:val="22"/>
  </w:num>
  <w:num w:numId="11" w16cid:durableId="2116316380">
    <w:abstractNumId w:val="33"/>
  </w:num>
  <w:num w:numId="12" w16cid:durableId="120278801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5A"/>
    <w:rsid w:val="00001DDF"/>
    <w:rsid w:val="0000322D"/>
    <w:rsid w:val="00007670"/>
    <w:rsid w:val="00010665"/>
    <w:rsid w:val="00020347"/>
    <w:rsid w:val="0002393A"/>
    <w:rsid w:val="00027DB8"/>
    <w:rsid w:val="00031A96"/>
    <w:rsid w:val="00040BF3"/>
    <w:rsid w:val="0004211C"/>
    <w:rsid w:val="00046C59"/>
    <w:rsid w:val="00050AF7"/>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0738"/>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23768"/>
    <w:rsid w:val="00230031"/>
    <w:rsid w:val="00231597"/>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5764"/>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6F3F11"/>
    <w:rsid w:val="00705C9D"/>
    <w:rsid w:val="00705F13"/>
    <w:rsid w:val="00714F1D"/>
    <w:rsid w:val="00715225"/>
    <w:rsid w:val="00720CC6"/>
    <w:rsid w:val="00722DDB"/>
    <w:rsid w:val="00724728"/>
    <w:rsid w:val="00724F98"/>
    <w:rsid w:val="00730B9B"/>
    <w:rsid w:val="0073182E"/>
    <w:rsid w:val="007332FF"/>
    <w:rsid w:val="00735DC2"/>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4F1A"/>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215A"/>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6856"/>
    <w:rsid w:val="00F67D2D"/>
    <w:rsid w:val="00F858F2"/>
    <w:rsid w:val="00F860CC"/>
    <w:rsid w:val="00F94398"/>
    <w:rsid w:val="00FB2B56"/>
    <w:rsid w:val="00FB3CC5"/>
    <w:rsid w:val="00FB55D5"/>
    <w:rsid w:val="00FB7F9B"/>
    <w:rsid w:val="00FC12BF"/>
    <w:rsid w:val="00FC2C60"/>
    <w:rsid w:val="00FC69C5"/>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860EA"/>
  <w15:docId w15:val="{FDA2ED32-B3D0-428B-B1E6-E7F7487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2"/>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table" w:customStyle="1" w:styleId="NTGTable11">
    <w:name w:val="NTG Table11"/>
    <w:basedOn w:val="TableGrid"/>
    <w:uiPriority w:val="99"/>
    <w:rsid w:val="00D2215A"/>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UnresolvedMention">
    <w:name w:val="Unresolved Mention"/>
    <w:basedOn w:val="DefaultParagraphFont"/>
    <w:uiPriority w:val="99"/>
    <w:semiHidden/>
    <w:unhideWhenUsed/>
    <w:rsid w:val="00D2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FIRE-AND-EMERGENCY-ACT-1996" TargetMode="External"/><Relationship Id="rId7" Type="http://schemas.openxmlformats.org/officeDocument/2006/relationships/hyperlink" Target="https://industry.nt.gov.au/publications/corporate/privacy-policy" TargetMode="External"/><Relationship Id="rId2" Type="http://schemas.openxmlformats.org/officeDocument/2006/relationships/hyperlink" Target="https://legislation.nt.gov.au/Legislation/BUILDING-ACT-1993" TargetMode="External"/><Relationship Id="rId1" Type="http://schemas.openxmlformats.org/officeDocument/2006/relationships/hyperlink" Target="https://nt.gov.au/industry/hospitality/liquor-licences-and-wholesaler-registration/documents-for-your-liquor-licence-application" TargetMode="External"/><Relationship Id="rId6" Type="http://schemas.openxmlformats.org/officeDocument/2006/relationships/hyperlink" Target="https://legislation.nt.gov.au/en/Legislation/LIQUOR-ACT-2019" TargetMode="External"/><Relationship Id="rId5" Type="http://schemas.openxmlformats.org/officeDocument/2006/relationships/hyperlink" Target="https://nt.gov.au/industry/hospitality/liquor-licences-and-wholesaler-registration/liquor-licence-fees" TargetMode="External"/><Relationship Id="rId4"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1</Pages>
  <Words>875</Words>
  <Characters>4388</Characters>
  <Application>Microsoft Office Word</Application>
  <DocSecurity>0</DocSecurity>
  <Lines>129</Lines>
  <Paragraphs>67</Paragraphs>
  <ScaleCrop>false</ScaleCrop>
  <HeadingPairs>
    <vt:vector size="2" baseType="variant">
      <vt:variant>
        <vt:lpstr>Title</vt:lpstr>
      </vt:variant>
      <vt:variant>
        <vt:i4>1</vt:i4>
      </vt:variant>
    </vt:vector>
  </HeadingPairs>
  <TitlesOfParts>
    <vt:vector size="1" baseType="lpstr">
      <vt:lpstr>Application for approval of a material alteration to a licensed premises</vt:lpstr>
    </vt:vector>
  </TitlesOfParts>
  <Company>Industry, Tourism and Trade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 material alteration to a licensed premises</dc:title>
  <dc:creator>Northern Territory Government</dc:creator>
  <cp:lastModifiedBy>Valaree Chuah</cp:lastModifiedBy>
  <cp:revision>5</cp:revision>
  <cp:lastPrinted>2024-02-20T03:05:00Z</cp:lastPrinted>
  <dcterms:created xsi:type="dcterms:W3CDTF">2024-02-20T03:04:00Z</dcterms:created>
  <dcterms:modified xsi:type="dcterms:W3CDTF">2024-02-20T03:05:00Z</dcterms:modified>
</cp:coreProperties>
</file>