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937"/>
        <w:gridCol w:w="708"/>
        <w:gridCol w:w="1134"/>
        <w:gridCol w:w="1418"/>
        <w:gridCol w:w="142"/>
        <w:gridCol w:w="992"/>
        <w:gridCol w:w="2410"/>
        <w:gridCol w:w="1372"/>
      </w:tblGrid>
      <w:tr w:rsidR="009B1BF1" w:rsidRPr="007A5EFD" w:rsidTr="00FE273B">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8"/>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FE273B">
        <w:trPr>
          <w:trHeight w:val="1242"/>
        </w:trPr>
        <w:tc>
          <w:tcPr>
            <w:tcW w:w="10348" w:type="dxa"/>
            <w:gridSpan w:val="9"/>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FE273B" w:rsidP="00872B4E">
            <w:pPr>
              <w:pStyle w:val="Heading1"/>
              <w:outlineLvl w:val="0"/>
              <w:rPr>
                <w:rFonts w:eastAsia="Calibri"/>
              </w:rPr>
            </w:pPr>
            <w:r>
              <w:rPr>
                <w:rFonts w:eastAsia="Calibri"/>
              </w:rPr>
              <w:t>Part A – financial accountability requirement</w:t>
            </w:r>
          </w:p>
          <w:p w:rsidR="00FE273B" w:rsidRDefault="00FE273B" w:rsidP="00FE273B">
            <w:pPr>
              <w:spacing w:after="120"/>
              <w:ind w:left="-5" w:right="147"/>
            </w:pPr>
            <w:r>
              <w:t xml:space="preserve">On completion of the project, please provide the Director, Office of Multicultural Affairs (OMA), with an acquittal of grant funds within 8 weeks of completion of the funded project/event/activity. </w:t>
            </w:r>
          </w:p>
          <w:p w:rsidR="00FE273B" w:rsidRDefault="00FE273B" w:rsidP="00FE273B">
            <w:pPr>
              <w:spacing w:after="120"/>
              <w:ind w:left="-5" w:right="147"/>
            </w:pPr>
            <w:r>
              <w:t>For grants:</w:t>
            </w:r>
          </w:p>
          <w:p w:rsidR="00FE273B" w:rsidRDefault="00FE273B" w:rsidP="00FE273B">
            <w:pPr>
              <w:pStyle w:val="ListParagraph"/>
              <w:numPr>
                <w:ilvl w:val="0"/>
                <w:numId w:val="13"/>
              </w:numPr>
              <w:ind w:right="147"/>
            </w:pPr>
            <w:proofErr w:type="gramStart"/>
            <w:r>
              <w:t>of</w:t>
            </w:r>
            <w:proofErr w:type="gramEnd"/>
            <w:r>
              <w:t xml:space="preserve"> up to $10,000, please supply a detailed income and expenditure statement. </w:t>
            </w:r>
          </w:p>
          <w:p w:rsidR="00FE273B" w:rsidRDefault="00FE273B" w:rsidP="00FE273B">
            <w:pPr>
              <w:pStyle w:val="ListParagraph"/>
              <w:numPr>
                <w:ilvl w:val="0"/>
                <w:numId w:val="13"/>
              </w:numPr>
              <w:ind w:right="147"/>
            </w:pPr>
            <w:proofErr w:type="gramStart"/>
            <w:r>
              <w:t>exceeding</w:t>
            </w:r>
            <w:proofErr w:type="gramEnd"/>
            <w:r>
              <w:t xml:space="preserve"> $10,000, please supply a detailed income and expenditure statement plus an audited financial statement for the project prepared by an independent auditor. The audited statement must clearly report the receipt of funds from the “Northern Territory Government – Multicultural Grant Programs”. </w:t>
            </w:r>
          </w:p>
          <w:p w:rsidR="00B31D3A" w:rsidRPr="00872B4E" w:rsidRDefault="00FE273B" w:rsidP="009B2855">
            <w:pPr>
              <w:spacing w:after="120"/>
              <w:ind w:left="-5" w:right="147"/>
            </w:pPr>
            <w:r>
              <w:t xml:space="preserve">Please note: </w:t>
            </w:r>
            <w:r w:rsidR="009B2855">
              <w:t>o</w:t>
            </w:r>
            <w:r>
              <w:t xml:space="preserve">rganisations must acquit all funding provided during any previous financial year before the </w:t>
            </w:r>
            <w:r w:rsidR="009B2855">
              <w:t>OMA</w:t>
            </w:r>
            <w:r>
              <w:t xml:space="preserve"> will consider further application(s). </w:t>
            </w:r>
          </w:p>
        </w:tc>
      </w:tr>
      <w:tr w:rsidR="00AE2A8A" w:rsidRPr="007A5EFD" w:rsidTr="00FE273B">
        <w:trPr>
          <w:trHeight w:val="191"/>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rsidTr="00FE273B">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FE273B" w:rsidP="00DD13FA">
            <w:pPr>
              <w:rPr>
                <w:rStyle w:val="Questionlabel"/>
                <w:color w:val="1F1F5F" w:themeColor="text1"/>
              </w:rPr>
            </w:pPr>
            <w:r>
              <w:rPr>
                <w:rStyle w:val="Questionlabel"/>
                <w:color w:val="FFFFFF" w:themeColor="background1"/>
              </w:rPr>
              <w:t>Grant details</w:t>
            </w:r>
          </w:p>
        </w:tc>
      </w:tr>
      <w:tr w:rsidR="00FE273B" w:rsidRPr="007A5EFD" w:rsidTr="00DA2EBD">
        <w:trPr>
          <w:trHeight w:val="337"/>
        </w:trPr>
        <w:tc>
          <w:tcPr>
            <w:tcW w:w="2880" w:type="dxa"/>
            <w:gridSpan w:val="3"/>
            <w:tcBorders>
              <w:top w:val="single" w:sz="4" w:space="0" w:color="auto"/>
              <w:bottom w:val="single" w:sz="4" w:space="0" w:color="auto"/>
            </w:tcBorders>
            <w:noWrap/>
            <w:tcMar>
              <w:top w:w="108" w:type="dxa"/>
              <w:bottom w:w="108" w:type="dxa"/>
            </w:tcMar>
          </w:tcPr>
          <w:p w:rsidR="00FE273B" w:rsidRPr="007A5EFD" w:rsidRDefault="00FE273B" w:rsidP="00DA2EBD">
            <w:pPr>
              <w:rPr>
                <w:rFonts w:ascii="Arial" w:hAnsi="Arial"/>
                <w:b/>
              </w:rPr>
            </w:pPr>
            <w:r>
              <w:rPr>
                <w:rStyle w:val="Questionlabel"/>
              </w:rPr>
              <w:t>Name of organisation</w:t>
            </w:r>
            <w:r w:rsidRPr="007A5EFD">
              <w:rPr>
                <w:rStyle w:val="Requiredfieldmark"/>
              </w:rPr>
              <w:t>*</w:t>
            </w:r>
          </w:p>
        </w:tc>
        <w:tc>
          <w:tcPr>
            <w:tcW w:w="7468" w:type="dxa"/>
            <w:gridSpan w:val="6"/>
            <w:tcBorders>
              <w:top w:val="single" w:sz="4" w:space="0" w:color="auto"/>
              <w:bottom w:val="single" w:sz="4" w:space="0" w:color="auto"/>
            </w:tcBorders>
            <w:noWrap/>
            <w:tcMar>
              <w:top w:w="108" w:type="dxa"/>
              <w:bottom w:w="108" w:type="dxa"/>
            </w:tcMar>
          </w:tcPr>
          <w:p w:rsidR="00FE273B" w:rsidRPr="002C0BEF" w:rsidRDefault="00FE273B" w:rsidP="002C0BEF"/>
        </w:tc>
      </w:tr>
      <w:tr w:rsidR="00FE273B" w:rsidRPr="007A5EFD" w:rsidTr="00DA2EBD">
        <w:trPr>
          <w:trHeight w:val="27"/>
        </w:trPr>
        <w:tc>
          <w:tcPr>
            <w:tcW w:w="2880" w:type="dxa"/>
            <w:gridSpan w:val="3"/>
            <w:tcBorders>
              <w:top w:val="single" w:sz="4" w:space="0" w:color="auto"/>
              <w:bottom w:val="single" w:sz="4" w:space="0" w:color="auto"/>
            </w:tcBorders>
            <w:noWrap/>
            <w:tcMar>
              <w:top w:w="108" w:type="dxa"/>
              <w:bottom w:w="108" w:type="dxa"/>
            </w:tcMar>
          </w:tcPr>
          <w:p w:rsidR="00FE273B" w:rsidRPr="007A5EFD" w:rsidRDefault="00FE273B" w:rsidP="00DA2EBD">
            <w:pPr>
              <w:rPr>
                <w:rStyle w:val="Questionlabel"/>
              </w:rPr>
            </w:pPr>
            <w:r>
              <w:rPr>
                <w:rStyle w:val="Questionlabel"/>
              </w:rPr>
              <w:t>Project title</w:t>
            </w:r>
            <w:r w:rsidRPr="007A5EFD">
              <w:rPr>
                <w:rStyle w:val="Requiredfieldmark"/>
              </w:rPr>
              <w:t>*</w:t>
            </w:r>
          </w:p>
        </w:tc>
        <w:tc>
          <w:tcPr>
            <w:tcW w:w="7468" w:type="dxa"/>
            <w:gridSpan w:val="6"/>
            <w:tcBorders>
              <w:top w:val="single" w:sz="4" w:space="0" w:color="auto"/>
              <w:bottom w:val="single" w:sz="4" w:space="0" w:color="auto"/>
            </w:tcBorders>
            <w:noWrap/>
            <w:tcMar>
              <w:top w:w="108" w:type="dxa"/>
              <w:bottom w:w="108" w:type="dxa"/>
            </w:tcMar>
          </w:tcPr>
          <w:p w:rsidR="00FE273B" w:rsidRPr="002C0BEF" w:rsidRDefault="00FE273B" w:rsidP="002C0BEF"/>
        </w:tc>
      </w:tr>
      <w:tr w:rsidR="00FE273B" w:rsidRPr="007A5EFD" w:rsidTr="00DA2EBD">
        <w:trPr>
          <w:trHeight w:val="27"/>
        </w:trPr>
        <w:tc>
          <w:tcPr>
            <w:tcW w:w="2880" w:type="dxa"/>
            <w:gridSpan w:val="3"/>
            <w:tcBorders>
              <w:top w:val="single" w:sz="4" w:space="0" w:color="auto"/>
              <w:bottom w:val="single" w:sz="4" w:space="0" w:color="auto"/>
            </w:tcBorders>
            <w:noWrap/>
            <w:tcMar>
              <w:top w:w="108" w:type="dxa"/>
              <w:bottom w:w="108" w:type="dxa"/>
            </w:tcMar>
          </w:tcPr>
          <w:p w:rsidR="00FE273B" w:rsidRDefault="00FE273B" w:rsidP="00DA2EBD">
            <w:pPr>
              <w:rPr>
                <w:rStyle w:val="Questionlabel"/>
              </w:rPr>
            </w:pPr>
            <w:r>
              <w:rPr>
                <w:rStyle w:val="Questionlabel"/>
              </w:rPr>
              <w:t>Grant amount</w:t>
            </w:r>
            <w:r w:rsidRPr="007A5EFD">
              <w:rPr>
                <w:rStyle w:val="Requiredfieldmark"/>
              </w:rPr>
              <w:t>*</w:t>
            </w:r>
          </w:p>
        </w:tc>
        <w:tc>
          <w:tcPr>
            <w:tcW w:w="7468" w:type="dxa"/>
            <w:gridSpan w:val="6"/>
            <w:tcBorders>
              <w:top w:val="single" w:sz="4" w:space="0" w:color="auto"/>
              <w:bottom w:val="single" w:sz="4" w:space="0" w:color="auto"/>
            </w:tcBorders>
            <w:noWrap/>
            <w:tcMar>
              <w:top w:w="108" w:type="dxa"/>
              <w:bottom w:w="108" w:type="dxa"/>
            </w:tcMar>
          </w:tcPr>
          <w:p w:rsidR="00FE273B" w:rsidRPr="002C0BEF" w:rsidRDefault="00FE273B" w:rsidP="002C0BEF"/>
        </w:tc>
      </w:tr>
      <w:tr w:rsidR="00DA2EBD" w:rsidRPr="007A5EFD" w:rsidTr="00DA2EBD">
        <w:trPr>
          <w:trHeight w:val="27"/>
        </w:trPr>
        <w:tc>
          <w:tcPr>
            <w:tcW w:w="2880" w:type="dxa"/>
            <w:gridSpan w:val="3"/>
            <w:vMerge w:val="restart"/>
            <w:tcBorders>
              <w:top w:val="single" w:sz="4" w:space="0" w:color="auto"/>
            </w:tcBorders>
            <w:noWrap/>
            <w:tcMar>
              <w:top w:w="108" w:type="dxa"/>
              <w:bottom w:w="108" w:type="dxa"/>
            </w:tcMar>
          </w:tcPr>
          <w:p w:rsidR="00DA2EBD" w:rsidRDefault="00DA2EBD" w:rsidP="00DA2EBD">
            <w:pPr>
              <w:rPr>
                <w:rStyle w:val="Questionlabel"/>
              </w:rPr>
            </w:pPr>
            <w:r>
              <w:rPr>
                <w:b/>
              </w:rPr>
              <w:t>Grant</w:t>
            </w:r>
            <w:r w:rsidRPr="00DA2EBD">
              <w:rPr>
                <w:b/>
              </w:rPr>
              <w:t xml:space="preserve"> your organisation </w:t>
            </w:r>
            <w:r>
              <w:rPr>
                <w:b/>
              </w:rPr>
              <w:t>acquitting</w:t>
            </w:r>
            <w:r w:rsidRPr="007A5EFD">
              <w:rPr>
                <w:rStyle w:val="Requiredfieldmark"/>
              </w:rPr>
              <w:t>*</w:t>
            </w:r>
          </w:p>
        </w:tc>
        <w:tc>
          <w:tcPr>
            <w:tcW w:w="6096" w:type="dxa"/>
            <w:gridSpan w:val="5"/>
            <w:tcBorders>
              <w:top w:val="single" w:sz="4" w:space="0" w:color="auto"/>
              <w:bottom w:val="single" w:sz="4" w:space="0" w:color="auto"/>
            </w:tcBorders>
            <w:noWrap/>
            <w:tcMar>
              <w:top w:w="108" w:type="dxa"/>
              <w:bottom w:w="108" w:type="dxa"/>
            </w:tcMar>
            <w:vAlign w:val="center"/>
          </w:tcPr>
          <w:p w:rsidR="00DA2EBD" w:rsidRDefault="00DA2EBD" w:rsidP="00DA2EBD">
            <w:pPr>
              <w:spacing w:after="0" w:line="259" w:lineRule="auto"/>
              <w:ind w:left="6"/>
            </w:pPr>
            <w:r w:rsidRPr="00FE273B">
              <w:t xml:space="preserve">Round 1 Multicultural Grants Program (MGP) </w:t>
            </w:r>
          </w:p>
        </w:tc>
        <w:tc>
          <w:tcPr>
            <w:tcW w:w="1372" w:type="dxa"/>
            <w:tcBorders>
              <w:top w:val="single" w:sz="4" w:space="0" w:color="auto"/>
              <w:bottom w:val="single" w:sz="4" w:space="0" w:color="auto"/>
            </w:tcBorders>
            <w:vAlign w:val="center"/>
          </w:tcPr>
          <w:p w:rsidR="00DA2EBD" w:rsidRPr="002C0BEF" w:rsidRDefault="00DA2EBD" w:rsidP="00DA2EBD">
            <w:r>
              <w:t>Yes/No</w:t>
            </w:r>
          </w:p>
        </w:tc>
      </w:tr>
      <w:tr w:rsidR="00DA2EBD" w:rsidRPr="007A5EFD" w:rsidTr="00DA2EBD">
        <w:trPr>
          <w:trHeight w:val="27"/>
        </w:trPr>
        <w:tc>
          <w:tcPr>
            <w:tcW w:w="2880" w:type="dxa"/>
            <w:gridSpan w:val="3"/>
            <w:vMerge/>
            <w:noWrap/>
            <w:tcMar>
              <w:top w:w="108" w:type="dxa"/>
              <w:bottom w:w="108" w:type="dxa"/>
            </w:tcMar>
            <w:vAlign w:val="center"/>
          </w:tcPr>
          <w:p w:rsidR="00DA2EBD" w:rsidRPr="00DA2EBD" w:rsidRDefault="00DA2EBD" w:rsidP="00DA2EBD">
            <w:pPr>
              <w:rPr>
                <w:b/>
              </w:rPr>
            </w:pPr>
          </w:p>
        </w:tc>
        <w:tc>
          <w:tcPr>
            <w:tcW w:w="6096" w:type="dxa"/>
            <w:gridSpan w:val="5"/>
            <w:tcBorders>
              <w:top w:val="single" w:sz="4" w:space="0" w:color="auto"/>
              <w:bottom w:val="single" w:sz="4" w:space="0" w:color="auto"/>
            </w:tcBorders>
            <w:noWrap/>
            <w:tcMar>
              <w:top w:w="108" w:type="dxa"/>
              <w:bottom w:w="108" w:type="dxa"/>
            </w:tcMar>
          </w:tcPr>
          <w:p w:rsidR="00DA2EBD" w:rsidRPr="00FE273B" w:rsidRDefault="00DA2EBD" w:rsidP="00DA2EBD">
            <w:pPr>
              <w:spacing w:after="0" w:line="259" w:lineRule="auto"/>
              <w:ind w:left="6"/>
            </w:pPr>
            <w:r w:rsidRPr="00FE273B">
              <w:t xml:space="preserve">Round 2 Multicultural Grants Program (MGP) </w:t>
            </w:r>
          </w:p>
        </w:tc>
        <w:tc>
          <w:tcPr>
            <w:tcW w:w="1372" w:type="dxa"/>
            <w:tcBorders>
              <w:top w:val="single" w:sz="4" w:space="0" w:color="auto"/>
              <w:bottom w:val="single" w:sz="4" w:space="0" w:color="auto"/>
            </w:tcBorders>
          </w:tcPr>
          <w:p w:rsidR="00DA2EBD" w:rsidRDefault="00DA2EBD" w:rsidP="00DA2EBD">
            <w:r w:rsidRPr="008A2CE1">
              <w:t>Yes/No</w:t>
            </w:r>
          </w:p>
        </w:tc>
      </w:tr>
      <w:tr w:rsidR="00DA2EBD" w:rsidRPr="007A5EFD" w:rsidTr="00DA2EBD">
        <w:trPr>
          <w:trHeight w:val="27"/>
        </w:trPr>
        <w:tc>
          <w:tcPr>
            <w:tcW w:w="2880" w:type="dxa"/>
            <w:gridSpan w:val="3"/>
            <w:vMerge/>
            <w:noWrap/>
            <w:tcMar>
              <w:top w:w="108" w:type="dxa"/>
              <w:bottom w:w="108" w:type="dxa"/>
            </w:tcMar>
            <w:vAlign w:val="center"/>
          </w:tcPr>
          <w:p w:rsidR="00DA2EBD" w:rsidRPr="00DA2EBD" w:rsidRDefault="00DA2EBD" w:rsidP="00DA2EBD">
            <w:pPr>
              <w:rPr>
                <w:b/>
              </w:rPr>
            </w:pPr>
          </w:p>
        </w:tc>
        <w:tc>
          <w:tcPr>
            <w:tcW w:w="6096" w:type="dxa"/>
            <w:gridSpan w:val="5"/>
            <w:tcBorders>
              <w:top w:val="single" w:sz="4" w:space="0" w:color="auto"/>
              <w:bottom w:val="single" w:sz="4" w:space="0" w:color="auto"/>
            </w:tcBorders>
            <w:noWrap/>
            <w:tcMar>
              <w:top w:w="108" w:type="dxa"/>
              <w:bottom w:w="108" w:type="dxa"/>
            </w:tcMar>
          </w:tcPr>
          <w:p w:rsidR="00DA2EBD" w:rsidRPr="00FE273B" w:rsidRDefault="00DA2EBD" w:rsidP="00DA2EBD">
            <w:pPr>
              <w:spacing w:after="0" w:line="259" w:lineRule="auto"/>
              <w:ind w:left="6"/>
            </w:pPr>
            <w:r w:rsidRPr="00FE273B">
              <w:rPr>
                <w:rFonts w:cs="Arial"/>
              </w:rPr>
              <w:t xml:space="preserve">Harmony Grant </w:t>
            </w:r>
          </w:p>
        </w:tc>
        <w:tc>
          <w:tcPr>
            <w:tcW w:w="1372" w:type="dxa"/>
            <w:tcBorders>
              <w:top w:val="single" w:sz="4" w:space="0" w:color="auto"/>
              <w:bottom w:val="single" w:sz="4" w:space="0" w:color="auto"/>
            </w:tcBorders>
          </w:tcPr>
          <w:p w:rsidR="00DA2EBD" w:rsidRDefault="00DA2EBD" w:rsidP="00DA2EBD">
            <w:r w:rsidRPr="008A2CE1">
              <w:t>Yes/No</w:t>
            </w:r>
          </w:p>
        </w:tc>
      </w:tr>
      <w:tr w:rsidR="00DA2EBD" w:rsidRPr="007A5EFD" w:rsidTr="00DA2EBD">
        <w:trPr>
          <w:trHeight w:val="27"/>
        </w:trPr>
        <w:tc>
          <w:tcPr>
            <w:tcW w:w="2880" w:type="dxa"/>
            <w:gridSpan w:val="3"/>
            <w:vMerge/>
            <w:tcBorders>
              <w:bottom w:val="single" w:sz="4" w:space="0" w:color="auto"/>
            </w:tcBorders>
            <w:noWrap/>
            <w:tcMar>
              <w:top w:w="108" w:type="dxa"/>
              <w:bottom w:w="108" w:type="dxa"/>
            </w:tcMar>
            <w:vAlign w:val="center"/>
          </w:tcPr>
          <w:p w:rsidR="00DA2EBD" w:rsidRPr="00DA2EBD" w:rsidRDefault="00DA2EBD" w:rsidP="00DA2EBD">
            <w:pPr>
              <w:rPr>
                <w:b/>
              </w:rPr>
            </w:pPr>
          </w:p>
        </w:tc>
        <w:tc>
          <w:tcPr>
            <w:tcW w:w="6096" w:type="dxa"/>
            <w:gridSpan w:val="5"/>
            <w:tcBorders>
              <w:top w:val="single" w:sz="4" w:space="0" w:color="auto"/>
              <w:bottom w:val="single" w:sz="4" w:space="0" w:color="auto"/>
            </w:tcBorders>
            <w:noWrap/>
            <w:tcMar>
              <w:top w:w="108" w:type="dxa"/>
              <w:bottom w:w="108" w:type="dxa"/>
            </w:tcMar>
          </w:tcPr>
          <w:p w:rsidR="00DA2EBD" w:rsidRPr="00FE273B" w:rsidRDefault="00DA2EBD" w:rsidP="00DA2EBD">
            <w:pPr>
              <w:spacing w:after="0" w:line="259" w:lineRule="auto"/>
              <w:ind w:left="6"/>
              <w:rPr>
                <w:rFonts w:cs="Arial"/>
              </w:rPr>
            </w:pPr>
            <w:r w:rsidRPr="00FE273B">
              <w:rPr>
                <w:rFonts w:cs="Arial"/>
              </w:rPr>
              <w:t xml:space="preserve">Quick Response Grant (QRG) </w:t>
            </w:r>
          </w:p>
        </w:tc>
        <w:tc>
          <w:tcPr>
            <w:tcW w:w="1372" w:type="dxa"/>
            <w:tcBorders>
              <w:top w:val="single" w:sz="4" w:space="0" w:color="auto"/>
              <w:bottom w:val="single" w:sz="4" w:space="0" w:color="auto"/>
            </w:tcBorders>
          </w:tcPr>
          <w:p w:rsidR="00DA2EBD" w:rsidRDefault="00DA2EBD" w:rsidP="00DA2EBD">
            <w:r w:rsidRPr="008A2CE1">
              <w:t>Yes/No</w:t>
            </w:r>
          </w:p>
        </w:tc>
      </w:tr>
      <w:tr w:rsidR="00DA2EBD" w:rsidRPr="007A5EFD" w:rsidTr="00DA2EBD">
        <w:trPr>
          <w:trHeight w:val="27"/>
        </w:trPr>
        <w:tc>
          <w:tcPr>
            <w:tcW w:w="2880" w:type="dxa"/>
            <w:gridSpan w:val="3"/>
            <w:tcBorders>
              <w:bottom w:val="single" w:sz="4" w:space="0" w:color="auto"/>
            </w:tcBorders>
            <w:noWrap/>
            <w:tcMar>
              <w:top w:w="108" w:type="dxa"/>
              <w:bottom w:w="108" w:type="dxa"/>
            </w:tcMar>
            <w:vAlign w:val="center"/>
          </w:tcPr>
          <w:p w:rsidR="00DA2EBD" w:rsidRPr="00DA2EBD" w:rsidRDefault="00DA2EBD" w:rsidP="00DA2EBD">
            <w:pPr>
              <w:rPr>
                <w:b/>
              </w:rPr>
            </w:pPr>
            <w:r>
              <w:rPr>
                <w:b/>
              </w:rPr>
              <w:t>Financial year</w:t>
            </w:r>
            <w:r w:rsidRPr="007A5EFD">
              <w:rPr>
                <w:rStyle w:val="Requiredfieldmark"/>
              </w:rPr>
              <w:t>*</w:t>
            </w:r>
          </w:p>
        </w:tc>
        <w:tc>
          <w:tcPr>
            <w:tcW w:w="7468" w:type="dxa"/>
            <w:gridSpan w:val="6"/>
            <w:tcBorders>
              <w:top w:val="single" w:sz="4" w:space="0" w:color="auto"/>
              <w:bottom w:val="single" w:sz="4" w:space="0" w:color="auto"/>
            </w:tcBorders>
            <w:noWrap/>
            <w:tcMar>
              <w:top w:w="108" w:type="dxa"/>
              <w:bottom w:w="108" w:type="dxa"/>
            </w:tcMar>
          </w:tcPr>
          <w:p w:rsidR="00DA2EBD" w:rsidRPr="008A2CE1" w:rsidRDefault="00DA2EBD" w:rsidP="00DA2EBD"/>
        </w:tc>
      </w:tr>
      <w:tr w:rsidR="00DA2EBD" w:rsidRPr="007A5EFD" w:rsidTr="00CD023A">
        <w:trPr>
          <w:trHeight w:val="195"/>
        </w:trPr>
        <w:tc>
          <w:tcPr>
            <w:tcW w:w="10348" w:type="dxa"/>
            <w:gridSpan w:val="9"/>
            <w:tcBorders>
              <w:top w:val="nil"/>
              <w:bottom w:val="single" w:sz="4" w:space="0" w:color="auto"/>
            </w:tcBorders>
            <w:shd w:val="clear" w:color="auto" w:fill="1F1F5F" w:themeFill="text1"/>
            <w:noWrap/>
            <w:tcMar>
              <w:top w:w="108" w:type="dxa"/>
              <w:bottom w:w="108" w:type="dxa"/>
            </w:tcMar>
            <w:vAlign w:val="center"/>
          </w:tcPr>
          <w:p w:rsidR="00DA2EBD" w:rsidRDefault="00DA2EBD" w:rsidP="00DA2EBD">
            <w:pPr>
              <w:spacing w:after="0" w:line="259" w:lineRule="auto"/>
              <w:ind w:left="1"/>
            </w:pPr>
            <w:r>
              <w:rPr>
                <w:b/>
                <w:color w:val="FFFFFF"/>
              </w:rPr>
              <w:t xml:space="preserve">Itemised income </w:t>
            </w:r>
          </w:p>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Pr="00DA2EBD" w:rsidRDefault="00DA2EBD" w:rsidP="00DA2EBD">
            <w:pPr>
              <w:rPr>
                <w:rStyle w:val="Questionlabel"/>
                <w:b w:val="0"/>
              </w:rPr>
            </w:pPr>
            <w:r w:rsidRPr="00DA2EBD">
              <w:rPr>
                <w:b/>
              </w:rPr>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703958">
              <w:rPr>
                <w:b/>
              </w:rPr>
              <w:t>Amount (</w:t>
            </w:r>
            <w:r>
              <w:rPr>
                <w:b/>
              </w:rPr>
              <w:t>$)</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703958">
              <w:rPr>
                <w:b/>
              </w:rPr>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703958">
              <w:rPr>
                <w:b/>
              </w:rPr>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703958">
              <w:rPr>
                <w:b/>
              </w:rPr>
              <w:lastRenderedPageBreak/>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703958">
              <w:rPr>
                <w:b/>
              </w:rPr>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7A5EFD" w:rsidTr="00EA16D0">
        <w:trPr>
          <w:trHeight w:val="145"/>
        </w:trPr>
        <w:tc>
          <w:tcPr>
            <w:tcW w:w="2172" w:type="dxa"/>
            <w:gridSpan w:val="2"/>
            <w:tcBorders>
              <w:top w:val="single" w:sz="4" w:space="0" w:color="auto"/>
              <w:bottom w:val="single" w:sz="4" w:space="0" w:color="auto"/>
            </w:tcBorders>
            <w:noWrap/>
            <w:tcMar>
              <w:top w:w="108" w:type="dxa"/>
              <w:bottom w:w="108" w:type="dxa"/>
            </w:tcMar>
            <w:vAlign w:val="center"/>
          </w:tcPr>
          <w:p w:rsidR="00DA2EBD" w:rsidRDefault="00DA2EBD" w:rsidP="00DA2EBD">
            <w:pPr>
              <w:spacing w:after="0" w:line="259" w:lineRule="auto"/>
              <w:ind w:left="1"/>
            </w:pPr>
            <w:r>
              <w:rPr>
                <w:b/>
              </w:rPr>
              <w:t xml:space="preserve">Total income ($) </w:t>
            </w:r>
          </w:p>
        </w:tc>
        <w:tc>
          <w:tcPr>
            <w:tcW w:w="8176" w:type="dxa"/>
            <w:gridSpan w:val="7"/>
            <w:tcBorders>
              <w:top w:val="single" w:sz="4" w:space="0" w:color="auto"/>
              <w:bottom w:val="single" w:sz="4" w:space="0" w:color="auto"/>
            </w:tcBorders>
          </w:tcPr>
          <w:p w:rsidR="00DA2EBD" w:rsidRPr="002C0BEF" w:rsidRDefault="00DA2EBD" w:rsidP="00DA2EBD"/>
        </w:tc>
      </w:tr>
      <w:tr w:rsidR="00DA2EBD" w:rsidTr="00B724EE">
        <w:trPr>
          <w:trHeight w:val="195"/>
        </w:trPr>
        <w:tc>
          <w:tcPr>
            <w:tcW w:w="10348" w:type="dxa"/>
            <w:gridSpan w:val="9"/>
            <w:tcBorders>
              <w:top w:val="nil"/>
              <w:bottom w:val="single" w:sz="4" w:space="0" w:color="auto"/>
            </w:tcBorders>
            <w:shd w:val="clear" w:color="auto" w:fill="1F1F5F" w:themeFill="text1"/>
            <w:noWrap/>
            <w:tcMar>
              <w:top w:w="108" w:type="dxa"/>
              <w:bottom w:w="108" w:type="dxa"/>
            </w:tcMar>
            <w:vAlign w:val="center"/>
          </w:tcPr>
          <w:p w:rsidR="00DA2EBD" w:rsidRDefault="00DA2EBD" w:rsidP="00DA2EBD">
            <w:pPr>
              <w:spacing w:after="0" w:line="259" w:lineRule="auto"/>
              <w:ind w:left="1"/>
            </w:pPr>
            <w:r>
              <w:rPr>
                <w:b/>
                <w:color w:val="FFFFFF"/>
              </w:rPr>
              <w:t xml:space="preserve">Itemised expenses </w:t>
            </w:r>
          </w:p>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Pr="00DA2EBD" w:rsidRDefault="00DA2EBD" w:rsidP="00B724EE">
            <w:pPr>
              <w:rPr>
                <w:rStyle w:val="Questionlabel"/>
                <w:b w:val="0"/>
              </w:rPr>
            </w:pPr>
            <w:r w:rsidRPr="00DA2EBD">
              <w:rPr>
                <w:b/>
              </w:rPr>
              <w:t>Amount ($)</w:t>
            </w:r>
          </w:p>
        </w:tc>
        <w:tc>
          <w:tcPr>
            <w:tcW w:w="1842" w:type="dxa"/>
            <w:gridSpan w:val="2"/>
            <w:tcBorders>
              <w:top w:val="single" w:sz="4" w:space="0" w:color="auto"/>
              <w:bottom w:val="single" w:sz="4" w:space="0" w:color="auto"/>
            </w:tcBorders>
          </w:tcPr>
          <w:p w:rsidR="00DA2EBD" w:rsidRPr="002C0BEF" w:rsidRDefault="00DA2EBD" w:rsidP="00B724EE"/>
        </w:tc>
        <w:tc>
          <w:tcPr>
            <w:tcW w:w="1560" w:type="dxa"/>
            <w:gridSpan w:val="2"/>
            <w:tcBorders>
              <w:top w:val="single" w:sz="4" w:space="0" w:color="auto"/>
              <w:bottom w:val="single" w:sz="4" w:space="0" w:color="auto"/>
            </w:tcBorders>
          </w:tcPr>
          <w:p w:rsidR="00DA2EBD" w:rsidRPr="00DA2EBD" w:rsidRDefault="00DA2EBD" w:rsidP="00B724EE">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B724EE"/>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B724EE">
            <w:r w:rsidRPr="00703958">
              <w:rPr>
                <w:b/>
              </w:rPr>
              <w:t>Amount (</w:t>
            </w:r>
            <w:r>
              <w:rPr>
                <w:b/>
              </w:rPr>
              <w:t>$)</w:t>
            </w:r>
          </w:p>
        </w:tc>
        <w:tc>
          <w:tcPr>
            <w:tcW w:w="1842" w:type="dxa"/>
            <w:gridSpan w:val="2"/>
            <w:tcBorders>
              <w:top w:val="single" w:sz="4" w:space="0" w:color="auto"/>
              <w:bottom w:val="single" w:sz="4" w:space="0" w:color="auto"/>
            </w:tcBorders>
          </w:tcPr>
          <w:p w:rsidR="00DA2EBD" w:rsidRPr="002C0BEF" w:rsidRDefault="00DA2EBD" w:rsidP="00B724EE"/>
        </w:tc>
        <w:tc>
          <w:tcPr>
            <w:tcW w:w="1560" w:type="dxa"/>
            <w:gridSpan w:val="2"/>
            <w:tcBorders>
              <w:top w:val="single" w:sz="4" w:space="0" w:color="auto"/>
              <w:bottom w:val="single" w:sz="4" w:space="0" w:color="auto"/>
            </w:tcBorders>
          </w:tcPr>
          <w:p w:rsidR="00DA2EBD" w:rsidRPr="00DA2EBD" w:rsidRDefault="00DA2EBD" w:rsidP="00B724EE">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B724EE"/>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B724EE">
            <w:r w:rsidRPr="00703958">
              <w:rPr>
                <w:b/>
              </w:rPr>
              <w:t>Amount ($)</w:t>
            </w:r>
          </w:p>
        </w:tc>
        <w:tc>
          <w:tcPr>
            <w:tcW w:w="1842" w:type="dxa"/>
            <w:gridSpan w:val="2"/>
            <w:tcBorders>
              <w:top w:val="single" w:sz="4" w:space="0" w:color="auto"/>
              <w:bottom w:val="single" w:sz="4" w:space="0" w:color="auto"/>
            </w:tcBorders>
          </w:tcPr>
          <w:p w:rsidR="00DA2EBD" w:rsidRPr="002C0BEF" w:rsidRDefault="00DA2EBD" w:rsidP="00B724EE"/>
        </w:tc>
        <w:tc>
          <w:tcPr>
            <w:tcW w:w="1560" w:type="dxa"/>
            <w:gridSpan w:val="2"/>
            <w:tcBorders>
              <w:top w:val="single" w:sz="4" w:space="0" w:color="auto"/>
              <w:bottom w:val="single" w:sz="4" w:space="0" w:color="auto"/>
            </w:tcBorders>
          </w:tcPr>
          <w:p w:rsidR="00DA2EBD" w:rsidRPr="00DA2EBD" w:rsidRDefault="00DA2EBD" w:rsidP="00B724EE">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B724EE"/>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B724EE">
            <w:r w:rsidRPr="00703958">
              <w:rPr>
                <w:b/>
              </w:rPr>
              <w:t>Amount ($)</w:t>
            </w:r>
          </w:p>
        </w:tc>
        <w:tc>
          <w:tcPr>
            <w:tcW w:w="1842" w:type="dxa"/>
            <w:gridSpan w:val="2"/>
            <w:tcBorders>
              <w:top w:val="single" w:sz="4" w:space="0" w:color="auto"/>
              <w:bottom w:val="single" w:sz="4" w:space="0" w:color="auto"/>
            </w:tcBorders>
          </w:tcPr>
          <w:p w:rsidR="00DA2EBD" w:rsidRPr="002C0BEF" w:rsidRDefault="00DA2EBD" w:rsidP="00B724EE"/>
        </w:tc>
        <w:tc>
          <w:tcPr>
            <w:tcW w:w="1560" w:type="dxa"/>
            <w:gridSpan w:val="2"/>
            <w:tcBorders>
              <w:top w:val="single" w:sz="4" w:space="0" w:color="auto"/>
              <w:bottom w:val="single" w:sz="4" w:space="0" w:color="auto"/>
            </w:tcBorders>
          </w:tcPr>
          <w:p w:rsidR="00DA2EBD" w:rsidRPr="00DA2EBD" w:rsidRDefault="00DA2EBD" w:rsidP="00B724EE">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B724EE"/>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B724EE">
            <w:r w:rsidRPr="00703958">
              <w:rPr>
                <w:b/>
              </w:rPr>
              <w:t>Amount ($)</w:t>
            </w:r>
          </w:p>
        </w:tc>
        <w:tc>
          <w:tcPr>
            <w:tcW w:w="1842" w:type="dxa"/>
            <w:gridSpan w:val="2"/>
            <w:tcBorders>
              <w:top w:val="single" w:sz="4" w:space="0" w:color="auto"/>
              <w:bottom w:val="single" w:sz="4" w:space="0" w:color="auto"/>
            </w:tcBorders>
          </w:tcPr>
          <w:p w:rsidR="00DA2EBD" w:rsidRPr="002C0BEF" w:rsidRDefault="00DA2EBD" w:rsidP="00B724EE"/>
        </w:tc>
        <w:tc>
          <w:tcPr>
            <w:tcW w:w="1560" w:type="dxa"/>
            <w:gridSpan w:val="2"/>
            <w:tcBorders>
              <w:top w:val="single" w:sz="4" w:space="0" w:color="auto"/>
              <w:bottom w:val="single" w:sz="4" w:space="0" w:color="auto"/>
            </w:tcBorders>
          </w:tcPr>
          <w:p w:rsidR="00DA2EBD" w:rsidRPr="00DA2EBD" w:rsidRDefault="00DA2EBD" w:rsidP="00B724EE">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B724EE"/>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B724EE">
            <w:r w:rsidRPr="00703958">
              <w:rPr>
                <w:b/>
              </w:rPr>
              <w:t>Amount ($)</w:t>
            </w:r>
          </w:p>
        </w:tc>
        <w:tc>
          <w:tcPr>
            <w:tcW w:w="1842" w:type="dxa"/>
            <w:gridSpan w:val="2"/>
            <w:tcBorders>
              <w:top w:val="single" w:sz="4" w:space="0" w:color="auto"/>
              <w:bottom w:val="single" w:sz="4" w:space="0" w:color="auto"/>
            </w:tcBorders>
          </w:tcPr>
          <w:p w:rsidR="00DA2EBD" w:rsidRPr="002C0BEF" w:rsidRDefault="00DA2EBD" w:rsidP="00B724EE"/>
        </w:tc>
        <w:tc>
          <w:tcPr>
            <w:tcW w:w="1560" w:type="dxa"/>
            <w:gridSpan w:val="2"/>
            <w:tcBorders>
              <w:top w:val="single" w:sz="4" w:space="0" w:color="auto"/>
              <w:bottom w:val="single" w:sz="4" w:space="0" w:color="auto"/>
            </w:tcBorders>
          </w:tcPr>
          <w:p w:rsidR="00DA2EBD" w:rsidRPr="00DA2EBD" w:rsidRDefault="00DA2EBD" w:rsidP="00B724EE">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B724EE"/>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101A27">
              <w:rPr>
                <w:b/>
              </w:rPr>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tcPr>
          <w:p w:rsidR="00DA2EBD" w:rsidRDefault="00DA2EBD" w:rsidP="00DA2EBD">
            <w:r w:rsidRPr="00101A27">
              <w:rPr>
                <w:b/>
              </w:rPr>
              <w:t>Amount ($)</w:t>
            </w:r>
          </w:p>
        </w:tc>
        <w:tc>
          <w:tcPr>
            <w:tcW w:w="1842" w:type="dxa"/>
            <w:gridSpan w:val="2"/>
            <w:tcBorders>
              <w:top w:val="single" w:sz="4" w:space="0" w:color="auto"/>
              <w:bottom w:val="single" w:sz="4" w:space="0" w:color="auto"/>
            </w:tcBorders>
          </w:tcPr>
          <w:p w:rsidR="00DA2EBD" w:rsidRPr="002C0BEF" w:rsidRDefault="00DA2EBD" w:rsidP="00DA2EBD"/>
        </w:tc>
        <w:tc>
          <w:tcPr>
            <w:tcW w:w="1560" w:type="dxa"/>
            <w:gridSpan w:val="2"/>
            <w:tcBorders>
              <w:top w:val="single" w:sz="4" w:space="0" w:color="auto"/>
              <w:bottom w:val="single" w:sz="4" w:space="0" w:color="auto"/>
            </w:tcBorders>
          </w:tcPr>
          <w:p w:rsidR="00DA2EBD" w:rsidRPr="00DA2EBD" w:rsidRDefault="00DA2EBD" w:rsidP="00DA2EBD">
            <w:pPr>
              <w:rPr>
                <w:b/>
              </w:rPr>
            </w:pPr>
            <w:r w:rsidRPr="00DA2EBD">
              <w:rPr>
                <w:b/>
              </w:rPr>
              <w:t xml:space="preserve">Description </w:t>
            </w:r>
          </w:p>
        </w:tc>
        <w:tc>
          <w:tcPr>
            <w:tcW w:w="4774" w:type="dxa"/>
            <w:gridSpan w:val="3"/>
            <w:tcBorders>
              <w:top w:val="single" w:sz="4" w:space="0" w:color="auto"/>
              <w:bottom w:val="single" w:sz="4" w:space="0" w:color="auto"/>
            </w:tcBorders>
          </w:tcPr>
          <w:p w:rsidR="00DA2EBD" w:rsidRPr="002C0BEF" w:rsidRDefault="00DA2EBD" w:rsidP="00DA2EBD"/>
        </w:tc>
      </w:tr>
      <w:tr w:rsidR="00DA2EBD" w:rsidRPr="002C0BEF" w:rsidTr="00EA16D0">
        <w:trPr>
          <w:trHeight w:val="145"/>
        </w:trPr>
        <w:tc>
          <w:tcPr>
            <w:tcW w:w="2172" w:type="dxa"/>
            <w:gridSpan w:val="2"/>
            <w:tcBorders>
              <w:top w:val="single" w:sz="4" w:space="0" w:color="auto"/>
              <w:bottom w:val="single" w:sz="4" w:space="0" w:color="auto"/>
            </w:tcBorders>
            <w:noWrap/>
            <w:tcMar>
              <w:top w:w="108" w:type="dxa"/>
              <w:bottom w:w="108" w:type="dxa"/>
            </w:tcMar>
            <w:vAlign w:val="center"/>
          </w:tcPr>
          <w:p w:rsidR="00DA2EBD" w:rsidRDefault="00DA2EBD" w:rsidP="00DA2EBD">
            <w:pPr>
              <w:spacing w:after="0" w:line="259" w:lineRule="auto"/>
              <w:ind w:left="1"/>
            </w:pPr>
            <w:r>
              <w:rPr>
                <w:b/>
              </w:rPr>
              <w:t>Tot</w:t>
            </w:r>
            <w:bookmarkStart w:id="0" w:name="_GoBack"/>
            <w:bookmarkEnd w:id="0"/>
            <w:r>
              <w:rPr>
                <w:b/>
              </w:rPr>
              <w:t xml:space="preserve">al expenses ($) </w:t>
            </w:r>
          </w:p>
        </w:tc>
        <w:tc>
          <w:tcPr>
            <w:tcW w:w="8176" w:type="dxa"/>
            <w:gridSpan w:val="7"/>
            <w:tcBorders>
              <w:top w:val="single" w:sz="4" w:space="0" w:color="auto"/>
              <w:bottom w:val="single" w:sz="4" w:space="0" w:color="auto"/>
            </w:tcBorders>
          </w:tcPr>
          <w:p w:rsidR="00DA2EBD" w:rsidRPr="002C0BEF" w:rsidRDefault="00DA2EBD" w:rsidP="00B724EE"/>
        </w:tc>
      </w:tr>
      <w:tr w:rsidR="00DA2EBD" w:rsidRPr="002C0BEF" w:rsidTr="00DA2EBD">
        <w:trPr>
          <w:trHeight w:val="458"/>
        </w:trPr>
        <w:tc>
          <w:tcPr>
            <w:tcW w:w="10348" w:type="dxa"/>
            <w:gridSpan w:val="9"/>
            <w:tcBorders>
              <w:top w:val="single" w:sz="4" w:space="0" w:color="auto"/>
              <w:left w:val="nil"/>
              <w:bottom w:val="nil"/>
              <w:right w:val="nil"/>
            </w:tcBorders>
            <w:noWrap/>
            <w:tcMar>
              <w:top w:w="108" w:type="dxa"/>
              <w:bottom w:w="108" w:type="dxa"/>
            </w:tcMar>
            <w:vAlign w:val="center"/>
          </w:tcPr>
          <w:p w:rsidR="00DA2EBD" w:rsidRDefault="00DA2EBD" w:rsidP="009B2855">
            <w:pPr>
              <w:pStyle w:val="Heading1"/>
              <w:spacing w:before="120"/>
              <w:outlineLvl w:val="0"/>
              <w:rPr>
                <w:rFonts w:eastAsia="Calibri"/>
              </w:rPr>
            </w:pPr>
            <w:r>
              <w:rPr>
                <w:rFonts w:eastAsia="Calibri"/>
              </w:rPr>
              <w:t>Part B – outcome of the project</w:t>
            </w:r>
          </w:p>
          <w:p w:rsidR="009B2855" w:rsidRDefault="00DA2EBD" w:rsidP="009B2855">
            <w:pPr>
              <w:spacing w:after="120"/>
              <w:ind w:left="-5" w:right="146"/>
              <w:rPr>
                <w:i/>
              </w:rPr>
            </w:pPr>
            <w:r>
              <w:t xml:space="preserve">Please supply OMA with a written report detailing the results of the project. You may use the following points as a </w:t>
            </w:r>
            <w:r w:rsidR="009B2855">
              <w:t xml:space="preserve">guide in compiling your report: </w:t>
            </w:r>
          </w:p>
          <w:p w:rsidR="009B2855" w:rsidRDefault="00DA2EBD" w:rsidP="009B2855">
            <w:pPr>
              <w:pStyle w:val="ListParagraph"/>
              <w:numPr>
                <w:ilvl w:val="0"/>
                <w:numId w:val="15"/>
              </w:numPr>
              <w:ind w:right="146"/>
            </w:pPr>
            <w:r>
              <w:t>List the actual outcomes against the project plan and detailed costed items in your organisation’s application for the grant. Would you consid</w:t>
            </w:r>
            <w:r w:rsidR="009B2855">
              <w:t>er the project to be a success</w:t>
            </w:r>
          </w:p>
          <w:p w:rsidR="009B2855" w:rsidRDefault="00DA2EBD" w:rsidP="009B2855">
            <w:pPr>
              <w:pStyle w:val="ListParagraph"/>
              <w:numPr>
                <w:ilvl w:val="0"/>
                <w:numId w:val="15"/>
              </w:numPr>
              <w:ind w:right="146"/>
            </w:pPr>
            <w:r>
              <w:t xml:space="preserve">List the actual outcomes including benefits to the community, elements of the project that worked well and elements that could be improved if you have a similar project in future. </w:t>
            </w:r>
          </w:p>
          <w:p w:rsidR="00DA2EBD" w:rsidRDefault="00DA2EBD" w:rsidP="009B2855">
            <w:pPr>
              <w:pStyle w:val="ListParagraph"/>
              <w:numPr>
                <w:ilvl w:val="0"/>
                <w:numId w:val="15"/>
              </w:numPr>
              <w:ind w:right="146"/>
            </w:pPr>
            <w:r>
              <w:t xml:space="preserve">Include any supporting material or documentation of interest e.g. photos, brochures, programs, posters, publications, media coverage. </w:t>
            </w:r>
          </w:p>
          <w:p w:rsidR="009B2855" w:rsidRPr="009B2855" w:rsidRDefault="009B2855" w:rsidP="009B2855">
            <w:pPr>
              <w:spacing w:after="120" w:line="249" w:lineRule="auto"/>
              <w:ind w:right="146"/>
            </w:pPr>
            <w:r w:rsidRPr="009B2855">
              <w:t>Please attach a separate sheet if you require more room.</w:t>
            </w:r>
          </w:p>
          <w:p w:rsidR="00DA2EBD" w:rsidRPr="00DA2EBD" w:rsidRDefault="00DA2EBD" w:rsidP="009B2855">
            <w:pPr>
              <w:spacing w:after="120" w:line="259" w:lineRule="auto"/>
            </w:pPr>
            <w:r>
              <w:t xml:space="preserve">A copy of the permit to occupy certified by a qualified certifier or other relevant approval or certification required in relation to the project. </w:t>
            </w:r>
          </w:p>
        </w:tc>
      </w:tr>
      <w:tr w:rsidR="00DA2EBD" w:rsidRPr="007A5EFD" w:rsidTr="00FE273B">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A2EBD" w:rsidRPr="007A5EFD" w:rsidRDefault="009B2855" w:rsidP="00DA2EBD">
            <w:pPr>
              <w:rPr>
                <w:rStyle w:val="Questionlabel"/>
              </w:rPr>
            </w:pPr>
            <w:r>
              <w:rPr>
                <w:rStyle w:val="Questionlabel"/>
                <w:color w:val="FFFFFF" w:themeColor="background1"/>
              </w:rPr>
              <w:t>Outcome details</w:t>
            </w:r>
          </w:p>
        </w:tc>
      </w:tr>
      <w:tr w:rsidR="009B2855" w:rsidRPr="007A5EFD" w:rsidTr="00EA16D0">
        <w:trPr>
          <w:trHeight w:val="27"/>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B2855" w:rsidRDefault="009B2855" w:rsidP="00DA2EBD">
            <w:pPr>
              <w:rPr>
                <w:rStyle w:val="Questionlabel"/>
              </w:rPr>
            </w:pPr>
          </w:p>
          <w:p w:rsidR="009B2855" w:rsidRDefault="009B2855" w:rsidP="00DA2EBD">
            <w:pPr>
              <w:rPr>
                <w:rStyle w:val="Questionlabel"/>
              </w:rPr>
            </w:pPr>
          </w:p>
          <w:p w:rsidR="009B2855" w:rsidRDefault="009B2855" w:rsidP="00DA2EBD">
            <w:pPr>
              <w:rPr>
                <w:rStyle w:val="Questionlabel"/>
              </w:rPr>
            </w:pPr>
          </w:p>
          <w:p w:rsidR="00EA16D0" w:rsidRDefault="00EA16D0" w:rsidP="00DA2EBD">
            <w:pPr>
              <w:rPr>
                <w:rStyle w:val="Questionlabel"/>
              </w:rPr>
            </w:pPr>
          </w:p>
          <w:p w:rsidR="00EA16D0" w:rsidRPr="002C0BEF" w:rsidRDefault="00EA16D0" w:rsidP="00EA16D0">
            <w:pPr>
              <w:tabs>
                <w:tab w:val="left" w:pos="3810"/>
              </w:tabs>
              <w:spacing w:after="0"/>
            </w:pPr>
            <w:r>
              <w:tab/>
            </w:r>
          </w:p>
        </w:tc>
      </w:tr>
      <w:tr w:rsidR="00EA16D0" w:rsidRPr="007A5EFD" w:rsidTr="00EA16D0">
        <w:trPr>
          <w:trHeight w:val="27"/>
        </w:trPr>
        <w:tc>
          <w:tcPr>
            <w:tcW w:w="10348" w:type="dxa"/>
            <w:gridSpan w:val="9"/>
            <w:tcBorders>
              <w:top w:val="single" w:sz="4" w:space="0" w:color="auto"/>
              <w:left w:val="nil"/>
              <w:bottom w:val="single" w:sz="4" w:space="0" w:color="auto"/>
              <w:right w:val="nil"/>
            </w:tcBorders>
            <w:noWrap/>
            <w:tcMar>
              <w:top w:w="108" w:type="dxa"/>
              <w:bottom w:w="108" w:type="dxa"/>
            </w:tcMar>
          </w:tcPr>
          <w:p w:rsidR="00EA16D0" w:rsidRPr="00EA16D0" w:rsidRDefault="00EA16D0" w:rsidP="00EA16D0">
            <w:pPr>
              <w:pStyle w:val="Heading1"/>
              <w:spacing w:before="120"/>
              <w:outlineLvl w:val="0"/>
              <w:rPr>
                <w:rStyle w:val="Questionlabel"/>
                <w:rFonts w:ascii="Lato Semibold" w:eastAsia="Calibri" w:hAnsi="Lato Semibold"/>
                <w:b w:val="0"/>
                <w:bCs w:val="0"/>
                <w:sz w:val="36"/>
              </w:rPr>
            </w:pPr>
            <w:r>
              <w:rPr>
                <w:rFonts w:eastAsia="Calibri"/>
              </w:rPr>
              <w:lastRenderedPageBreak/>
              <w:t>Part C – certification</w:t>
            </w:r>
          </w:p>
        </w:tc>
      </w:tr>
      <w:tr w:rsidR="00EA16D0" w:rsidRPr="007A5EFD" w:rsidTr="00EA16D0">
        <w:trPr>
          <w:trHeight w:val="22"/>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A16D0" w:rsidRPr="007A5EFD" w:rsidRDefault="00EA16D0" w:rsidP="00EA16D0">
            <w:pPr>
              <w:rPr>
                <w:rStyle w:val="Questionlabel"/>
              </w:rPr>
            </w:pPr>
            <w:r>
              <w:rPr>
                <w:rStyle w:val="Questionlabel"/>
                <w:color w:val="FFFFFF" w:themeColor="background1"/>
              </w:rPr>
              <w:t xml:space="preserve">Certification </w:t>
            </w:r>
          </w:p>
        </w:tc>
      </w:tr>
      <w:tr w:rsidR="00EA16D0" w:rsidRPr="007A5EFD" w:rsidTr="00EA16D0">
        <w:trPr>
          <w:trHeight w:val="22"/>
        </w:trPr>
        <w:tc>
          <w:tcPr>
            <w:tcW w:w="10348"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EA16D0" w:rsidRDefault="00EA16D0" w:rsidP="00EA16D0">
            <w:pPr>
              <w:rPr>
                <w:rStyle w:val="Questionlabel"/>
                <w:color w:val="FFFFFF" w:themeColor="background1"/>
              </w:rPr>
            </w:pPr>
            <w:r>
              <w:t xml:space="preserve">I certify that funds received from the Office of Multicultural Affairs office were spent in accordance with the “Purpose of Funding” specified in the funding agreement. All information provided in this </w:t>
            </w:r>
            <w:r>
              <w:rPr>
                <w:i/>
              </w:rPr>
              <w:t>Acquittal of Grant Funds</w:t>
            </w:r>
            <w:r>
              <w:t xml:space="preserve"> is correct.</w:t>
            </w:r>
          </w:p>
        </w:tc>
      </w:tr>
      <w:tr w:rsidR="00EA16D0" w:rsidRPr="007A5EFD" w:rsidTr="00EA16D0">
        <w:trPr>
          <w:trHeight w:val="22"/>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EA16D0" w:rsidRDefault="00EA16D0" w:rsidP="00EA16D0">
            <w:pPr>
              <w:spacing w:after="0" w:line="259" w:lineRule="auto"/>
            </w:pPr>
            <w:r>
              <w:rPr>
                <w:b/>
              </w:rPr>
              <w:t>Name of recipient</w:t>
            </w:r>
            <w:r>
              <w:rPr>
                <w:b/>
                <w:color w:val="C00000"/>
              </w:rPr>
              <w:t>*</w:t>
            </w:r>
          </w:p>
        </w:tc>
        <w:tc>
          <w:tcPr>
            <w:tcW w:w="3260" w:type="dxa"/>
            <w:gridSpan w:val="3"/>
            <w:tcBorders>
              <w:top w:val="single" w:sz="4" w:space="0" w:color="auto"/>
              <w:left w:val="single" w:sz="4" w:space="0" w:color="auto"/>
              <w:bottom w:val="single" w:sz="4" w:space="0" w:color="auto"/>
              <w:right w:val="single" w:sz="4" w:space="0" w:color="auto"/>
            </w:tcBorders>
          </w:tcPr>
          <w:p w:rsidR="00EA16D0" w:rsidRDefault="00EA16D0" w:rsidP="00EA16D0"/>
        </w:tc>
        <w:tc>
          <w:tcPr>
            <w:tcW w:w="1134" w:type="dxa"/>
            <w:gridSpan w:val="2"/>
            <w:tcBorders>
              <w:top w:val="single" w:sz="4" w:space="0" w:color="auto"/>
              <w:left w:val="single" w:sz="4" w:space="0" w:color="auto"/>
              <w:bottom w:val="single" w:sz="4" w:space="0" w:color="auto"/>
              <w:right w:val="single" w:sz="4" w:space="0" w:color="auto"/>
            </w:tcBorders>
          </w:tcPr>
          <w:p w:rsidR="00EA16D0" w:rsidRDefault="00EA16D0" w:rsidP="00EA16D0">
            <w:r>
              <w:rPr>
                <w:b/>
              </w:rPr>
              <w:t>Position</w:t>
            </w:r>
          </w:p>
        </w:tc>
        <w:tc>
          <w:tcPr>
            <w:tcW w:w="3782" w:type="dxa"/>
            <w:gridSpan w:val="2"/>
            <w:tcBorders>
              <w:top w:val="single" w:sz="4" w:space="0" w:color="auto"/>
              <w:left w:val="single" w:sz="4" w:space="0" w:color="auto"/>
              <w:bottom w:val="single" w:sz="4" w:space="0" w:color="auto"/>
              <w:right w:val="single" w:sz="4" w:space="0" w:color="auto"/>
            </w:tcBorders>
          </w:tcPr>
          <w:p w:rsidR="00EA16D0" w:rsidRDefault="00EA16D0" w:rsidP="00EA16D0"/>
        </w:tc>
      </w:tr>
      <w:tr w:rsidR="00EA16D0" w:rsidRPr="007A5EFD" w:rsidTr="00EA16D0">
        <w:trPr>
          <w:trHeight w:val="22"/>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EA16D0" w:rsidRDefault="00EA16D0" w:rsidP="00EA16D0">
            <w:pPr>
              <w:spacing w:after="0" w:line="259" w:lineRule="auto"/>
              <w:rPr>
                <w:b/>
              </w:rPr>
            </w:pPr>
            <w:r>
              <w:rPr>
                <w:b/>
              </w:rPr>
              <w:t>Signature</w:t>
            </w:r>
            <w:r>
              <w:rPr>
                <w:b/>
                <w:color w:val="C00000"/>
              </w:rPr>
              <w:t>*</w:t>
            </w:r>
          </w:p>
        </w:tc>
        <w:tc>
          <w:tcPr>
            <w:tcW w:w="3260" w:type="dxa"/>
            <w:gridSpan w:val="3"/>
            <w:tcBorders>
              <w:top w:val="single" w:sz="4" w:space="0" w:color="auto"/>
              <w:left w:val="single" w:sz="4" w:space="0" w:color="auto"/>
              <w:bottom w:val="single" w:sz="4" w:space="0" w:color="auto"/>
              <w:right w:val="single" w:sz="4" w:space="0" w:color="auto"/>
            </w:tcBorders>
          </w:tcPr>
          <w:p w:rsidR="00EA16D0" w:rsidRDefault="00EA16D0" w:rsidP="00EA16D0"/>
        </w:tc>
        <w:tc>
          <w:tcPr>
            <w:tcW w:w="1134" w:type="dxa"/>
            <w:gridSpan w:val="2"/>
            <w:tcBorders>
              <w:top w:val="single" w:sz="4" w:space="0" w:color="auto"/>
              <w:left w:val="single" w:sz="4" w:space="0" w:color="auto"/>
              <w:bottom w:val="single" w:sz="4" w:space="0" w:color="auto"/>
              <w:right w:val="single" w:sz="4" w:space="0" w:color="auto"/>
            </w:tcBorders>
          </w:tcPr>
          <w:p w:rsidR="00EA16D0" w:rsidRDefault="00D8462B" w:rsidP="00EA16D0">
            <w:pPr>
              <w:rPr>
                <w:b/>
              </w:rPr>
            </w:pPr>
            <w:r>
              <w:rPr>
                <w:b/>
              </w:rPr>
              <w:t>Date</w:t>
            </w:r>
            <w:r>
              <w:rPr>
                <w:b/>
                <w:color w:val="C00000"/>
              </w:rPr>
              <w:t>*</w:t>
            </w:r>
          </w:p>
        </w:tc>
        <w:tc>
          <w:tcPr>
            <w:tcW w:w="3782" w:type="dxa"/>
            <w:gridSpan w:val="2"/>
            <w:tcBorders>
              <w:top w:val="single" w:sz="4" w:space="0" w:color="auto"/>
              <w:left w:val="single" w:sz="4" w:space="0" w:color="auto"/>
              <w:bottom w:val="single" w:sz="4" w:space="0" w:color="auto"/>
              <w:right w:val="single" w:sz="4" w:space="0" w:color="auto"/>
            </w:tcBorders>
          </w:tcPr>
          <w:p w:rsidR="00EA16D0" w:rsidRDefault="00EA16D0" w:rsidP="00EA16D0"/>
        </w:tc>
      </w:tr>
      <w:tr w:rsidR="00D8462B" w:rsidRPr="007A5EFD" w:rsidTr="00EA16D0">
        <w:trPr>
          <w:trHeight w:val="22"/>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D8462B" w:rsidRDefault="00D8462B" w:rsidP="00D8462B">
            <w:pPr>
              <w:spacing w:after="0" w:line="259" w:lineRule="auto"/>
              <w:rPr>
                <w:b/>
              </w:rPr>
            </w:pPr>
            <w:r>
              <w:rPr>
                <w:b/>
              </w:rPr>
              <w:t>Administering organisation (if applicable)</w:t>
            </w:r>
          </w:p>
        </w:tc>
        <w:tc>
          <w:tcPr>
            <w:tcW w:w="3260" w:type="dxa"/>
            <w:gridSpan w:val="3"/>
            <w:tcBorders>
              <w:top w:val="single" w:sz="4" w:space="0" w:color="auto"/>
              <w:left w:val="single" w:sz="4" w:space="0" w:color="auto"/>
              <w:bottom w:val="single" w:sz="4" w:space="0" w:color="auto"/>
              <w:right w:val="single" w:sz="4" w:space="0" w:color="auto"/>
            </w:tcBorders>
          </w:tcPr>
          <w:p w:rsidR="00D8462B" w:rsidRDefault="00D8462B" w:rsidP="00D8462B"/>
        </w:tc>
        <w:tc>
          <w:tcPr>
            <w:tcW w:w="1134" w:type="dxa"/>
            <w:gridSpan w:val="2"/>
            <w:tcBorders>
              <w:top w:val="single" w:sz="4" w:space="0" w:color="auto"/>
              <w:left w:val="single" w:sz="4" w:space="0" w:color="auto"/>
              <w:bottom w:val="single" w:sz="4" w:space="0" w:color="auto"/>
              <w:right w:val="single" w:sz="4" w:space="0" w:color="auto"/>
            </w:tcBorders>
          </w:tcPr>
          <w:p w:rsidR="00D8462B" w:rsidRDefault="00D8462B" w:rsidP="00D8462B">
            <w:pPr>
              <w:spacing w:after="0" w:line="259" w:lineRule="auto"/>
              <w:ind w:left="1"/>
            </w:pPr>
            <w:r>
              <w:rPr>
                <w:b/>
              </w:rPr>
              <w:t xml:space="preserve">Position </w:t>
            </w:r>
          </w:p>
        </w:tc>
        <w:tc>
          <w:tcPr>
            <w:tcW w:w="3782" w:type="dxa"/>
            <w:gridSpan w:val="2"/>
            <w:tcBorders>
              <w:top w:val="single" w:sz="4" w:space="0" w:color="auto"/>
              <w:left w:val="single" w:sz="4" w:space="0" w:color="auto"/>
              <w:bottom w:val="single" w:sz="4" w:space="0" w:color="auto"/>
              <w:right w:val="single" w:sz="4" w:space="0" w:color="auto"/>
            </w:tcBorders>
          </w:tcPr>
          <w:p w:rsidR="00D8462B" w:rsidRDefault="00D8462B" w:rsidP="00D8462B"/>
        </w:tc>
      </w:tr>
      <w:tr w:rsidR="00D8462B" w:rsidRPr="007A5EFD" w:rsidTr="001D39BA">
        <w:trPr>
          <w:trHeight w:val="22"/>
        </w:trPr>
        <w:tc>
          <w:tcPr>
            <w:tcW w:w="2172"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D8462B" w:rsidRDefault="00D8462B" w:rsidP="00D8462B">
            <w:pPr>
              <w:spacing w:after="0" w:line="259" w:lineRule="auto"/>
            </w:pPr>
            <w:r>
              <w:rPr>
                <w:b/>
              </w:rPr>
              <w:t xml:space="preserve">Signature </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8462B" w:rsidRDefault="00D8462B" w:rsidP="00D8462B">
            <w:pPr>
              <w:spacing w:after="0" w:line="259" w:lineRule="auto"/>
              <w:ind w:left="1"/>
            </w:pPr>
            <w: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462B" w:rsidRDefault="00D8462B" w:rsidP="00D8462B">
            <w:pPr>
              <w:spacing w:after="0" w:line="259" w:lineRule="auto"/>
              <w:ind w:left="1"/>
            </w:pPr>
            <w:r>
              <w:rPr>
                <w:b/>
              </w:rPr>
              <w:t xml:space="preserve">Date </w:t>
            </w:r>
          </w:p>
        </w:tc>
        <w:tc>
          <w:tcPr>
            <w:tcW w:w="3782" w:type="dxa"/>
            <w:gridSpan w:val="2"/>
            <w:tcBorders>
              <w:top w:val="single" w:sz="4" w:space="0" w:color="auto"/>
              <w:left w:val="single" w:sz="4" w:space="0" w:color="auto"/>
              <w:bottom w:val="single" w:sz="4" w:space="0" w:color="auto"/>
              <w:right w:val="single" w:sz="4" w:space="0" w:color="auto"/>
            </w:tcBorders>
          </w:tcPr>
          <w:p w:rsidR="00D8462B" w:rsidRDefault="00D8462B" w:rsidP="00D8462B"/>
        </w:tc>
      </w:tr>
      <w:tr w:rsidR="00D8462B" w:rsidRPr="007A5EFD" w:rsidTr="00FE273B">
        <w:trPr>
          <w:trHeight w:val="727"/>
        </w:trPr>
        <w:tc>
          <w:tcPr>
            <w:tcW w:w="10348" w:type="dxa"/>
            <w:gridSpan w:val="9"/>
            <w:tcBorders>
              <w:top w:val="nil"/>
              <w:left w:val="nil"/>
              <w:bottom w:val="nil"/>
              <w:right w:val="nil"/>
            </w:tcBorders>
            <w:noWrap/>
            <w:tcMar>
              <w:left w:w="0" w:type="dxa"/>
              <w:right w:w="0" w:type="dxa"/>
            </w:tcMar>
          </w:tcPr>
          <w:p w:rsidR="00D8462B" w:rsidRPr="00814AF6" w:rsidRDefault="00D8462B" w:rsidP="00D8462B">
            <w:pPr>
              <w:pStyle w:val="Heading1"/>
              <w:keepNext w:val="0"/>
              <w:keepLines w:val="0"/>
              <w:widowControl w:val="0"/>
              <w:outlineLvl w:val="0"/>
            </w:pPr>
            <w:r w:rsidRPr="00814AF6">
              <w:t>Further information</w:t>
            </w:r>
          </w:p>
          <w:p w:rsidR="00D8462B" w:rsidRPr="00F15931" w:rsidRDefault="00D8462B" w:rsidP="00D8462B">
            <w:pPr>
              <w:widowControl w:val="0"/>
            </w:pPr>
            <w:r>
              <w:t xml:space="preserve">To finalise your grant, upload this completed form online on the </w:t>
            </w:r>
            <w:hyperlink r:id="rId9" w:history="1">
              <w:proofErr w:type="spellStart"/>
              <w:r w:rsidRPr="00D8462B">
                <w:rPr>
                  <w:rStyle w:val="Hyperlink"/>
                </w:rPr>
                <w:t>GrantsNT</w:t>
              </w:r>
              <w:proofErr w:type="spellEnd"/>
              <w:r w:rsidRPr="00D8462B">
                <w:rPr>
                  <w:rStyle w:val="Hyperlink"/>
                </w:rPr>
                <w:t xml:space="preserve"> website</w:t>
              </w:r>
            </w:hyperlink>
            <w:r>
              <w:t>.</w:t>
            </w:r>
          </w:p>
        </w:tc>
      </w:tr>
      <w:tr w:rsidR="00D8462B" w:rsidRPr="007A5EFD" w:rsidTr="00FE273B">
        <w:trPr>
          <w:trHeight w:val="28"/>
        </w:trPr>
        <w:tc>
          <w:tcPr>
            <w:tcW w:w="10348" w:type="dxa"/>
            <w:gridSpan w:val="9"/>
            <w:tcBorders>
              <w:top w:val="nil"/>
              <w:left w:val="nil"/>
              <w:bottom w:val="nil"/>
              <w:right w:val="nil"/>
            </w:tcBorders>
            <w:noWrap/>
            <w:tcMar>
              <w:left w:w="0" w:type="dxa"/>
              <w:right w:w="0" w:type="dxa"/>
            </w:tcMar>
          </w:tcPr>
          <w:p w:rsidR="00D8462B" w:rsidRPr="002C21A2" w:rsidRDefault="00D8462B" w:rsidP="00D8462B">
            <w:pPr>
              <w:pStyle w:val="Subtitle0"/>
              <w:spacing w:after="0"/>
              <w:rPr>
                <w:rStyle w:val="Hidden"/>
              </w:rPr>
            </w:pPr>
            <w:r w:rsidRPr="002C21A2">
              <w:rPr>
                <w:rStyle w:val="Hidden"/>
              </w:rPr>
              <w:t>End of form</w:t>
            </w:r>
          </w:p>
        </w:tc>
      </w:tr>
    </w:tbl>
    <w:p w:rsidR="007A5EFD" w:rsidRDefault="007A5EFD" w:rsidP="009B1BF1"/>
    <w:sectPr w:rsidR="007A5EFD" w:rsidSect="00D8462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00" w:rsidRDefault="00173B00" w:rsidP="007332FF">
      <w:r>
        <w:separator/>
      </w:r>
    </w:p>
  </w:endnote>
  <w:endnote w:type="continuationSeparator" w:id="0">
    <w:p w:rsidR="00173B00" w:rsidRDefault="00173B0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EA16D0" w:rsidRDefault="002645D5" w:rsidP="002645D5">
    <w:pPr>
      <w:spacing w:after="0"/>
      <w:rPr>
        <w:sz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8462B">
                <w:rPr>
                  <w:rStyle w:val="PageNumber"/>
                  <w:b/>
                </w:rPr>
                <w:t>TERRITORY FAMILIES, HOUSING AND COMMUNITIES</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261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2613">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8462B">
                <w:rPr>
                  <w:rStyle w:val="PageNumber"/>
                  <w:b/>
                </w:rPr>
                <w:t>TERRITORY FAMILIES, HOUSING AND COMMUNITIES</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9261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92613">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00" w:rsidRDefault="00173B00" w:rsidP="007332FF">
      <w:r>
        <w:separator/>
      </w:r>
    </w:p>
  </w:footnote>
  <w:footnote w:type="continuationSeparator" w:id="0">
    <w:p w:rsidR="00173B00" w:rsidRDefault="00173B0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73B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95C67">
          <w:rPr>
            <w:rStyle w:val="HeaderChar"/>
          </w:rPr>
          <w:t>Office of Multicultural Affairs financial acquittal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Lato" w:cs="Lato"/>
        <w:bCs w:val="0"/>
        <w:kern w:val="0"/>
        <w:szCs w:val="22"/>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A53CF0" w:rsidRPr="00E908F1" w:rsidRDefault="00B95C67" w:rsidP="00FE273B">
        <w:pPr>
          <w:pStyle w:val="Title"/>
        </w:pPr>
        <w:r>
          <w:rPr>
            <w:rFonts w:eastAsia="Lato" w:cs="Lato"/>
            <w:bCs w:val="0"/>
            <w:kern w:val="0"/>
            <w:szCs w:val="22"/>
            <w:lang w:eastAsia="en-AU"/>
          </w:rPr>
          <w:t>Office of Multicultural Affairs financial acquittal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1B"/>
    <w:multiLevelType w:val="hybridMultilevel"/>
    <w:tmpl w:val="B92EA57E"/>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1BE4A15"/>
    <w:multiLevelType w:val="hybridMultilevel"/>
    <w:tmpl w:val="AE0CB032"/>
    <w:lvl w:ilvl="0" w:tplc="E41811E2">
      <w:start w:val="1"/>
      <w:numFmt w:val="bullet"/>
      <w:lvlText w:val="•"/>
      <w:lvlJc w:val="left"/>
      <w:pPr>
        <w:ind w:left="283"/>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9681ED6">
      <w:start w:val="1"/>
      <w:numFmt w:val="bullet"/>
      <w:lvlText w:val="o"/>
      <w:lvlJc w:val="left"/>
      <w:pPr>
        <w:ind w:left="10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3C585F7C">
      <w:start w:val="1"/>
      <w:numFmt w:val="bullet"/>
      <w:lvlText w:val="▪"/>
      <w:lvlJc w:val="left"/>
      <w:pPr>
        <w:ind w:left="18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6C5EB610">
      <w:start w:val="1"/>
      <w:numFmt w:val="bullet"/>
      <w:lvlText w:val="•"/>
      <w:lvlJc w:val="left"/>
      <w:pPr>
        <w:ind w:left="25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27CC1BD4">
      <w:start w:val="1"/>
      <w:numFmt w:val="bullet"/>
      <w:lvlText w:val="o"/>
      <w:lvlJc w:val="left"/>
      <w:pPr>
        <w:ind w:left="324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E30CC470">
      <w:start w:val="1"/>
      <w:numFmt w:val="bullet"/>
      <w:lvlText w:val="▪"/>
      <w:lvlJc w:val="left"/>
      <w:pPr>
        <w:ind w:left="396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6E4011E4">
      <w:start w:val="1"/>
      <w:numFmt w:val="bullet"/>
      <w:lvlText w:val="•"/>
      <w:lvlJc w:val="left"/>
      <w:pPr>
        <w:ind w:left="468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A49C8E40">
      <w:start w:val="1"/>
      <w:numFmt w:val="bullet"/>
      <w:lvlText w:val="o"/>
      <w:lvlJc w:val="left"/>
      <w:pPr>
        <w:ind w:left="540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8E5CDC40">
      <w:start w:val="1"/>
      <w:numFmt w:val="bullet"/>
      <w:lvlText w:val="▪"/>
      <w:lvlJc w:val="left"/>
      <w:pPr>
        <w:ind w:left="612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3B2276"/>
    <w:multiLevelType w:val="hybridMultilevel"/>
    <w:tmpl w:val="806884E8"/>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7FDE44A1"/>
    <w:multiLevelType w:val="hybridMultilevel"/>
    <w:tmpl w:val="4ADE89F6"/>
    <w:lvl w:ilvl="0" w:tplc="3B4E9CBE">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E2E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3E9D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FE8C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AE3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FA31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AC0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34FC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A076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2"/>
  </w:num>
  <w:num w:numId="3">
    <w:abstractNumId w:val="39"/>
  </w:num>
  <w:num w:numId="4">
    <w:abstractNumId w:val="25"/>
  </w:num>
  <w:num w:numId="5">
    <w:abstractNumId w:val="16"/>
  </w:num>
  <w:num w:numId="6">
    <w:abstractNumId w:val="8"/>
  </w:num>
  <w:num w:numId="7">
    <w:abstractNumId w:val="27"/>
  </w:num>
  <w:num w:numId="8">
    <w:abstractNumId w:val="15"/>
  </w:num>
  <w:num w:numId="9">
    <w:abstractNumId w:val="38"/>
  </w:num>
  <w:num w:numId="10">
    <w:abstractNumId w:val="23"/>
  </w:num>
  <w:num w:numId="11">
    <w:abstractNumId w:val="34"/>
  </w:num>
  <w:num w:numId="12">
    <w:abstractNumId w:val="22"/>
  </w:num>
  <w:num w:numId="13">
    <w:abstractNumId w:val="35"/>
  </w:num>
  <w:num w:numId="14">
    <w:abstractNumId w:val="41"/>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3B"/>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3B00"/>
    <w:rsid w:val="00176123"/>
    <w:rsid w:val="00181620"/>
    <w:rsid w:val="001827F3"/>
    <w:rsid w:val="00187130"/>
    <w:rsid w:val="001925E8"/>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5A7A"/>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A7AD4"/>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2613"/>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3901"/>
    <w:rsid w:val="00977919"/>
    <w:rsid w:val="00983000"/>
    <w:rsid w:val="009870FA"/>
    <w:rsid w:val="009921C3"/>
    <w:rsid w:val="0099551D"/>
    <w:rsid w:val="009A5897"/>
    <w:rsid w:val="009A5F24"/>
    <w:rsid w:val="009B0B3E"/>
    <w:rsid w:val="009B1913"/>
    <w:rsid w:val="009B1BF1"/>
    <w:rsid w:val="009B2855"/>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5C67"/>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462B"/>
    <w:rsid w:val="00D90F00"/>
    <w:rsid w:val="00D975C0"/>
    <w:rsid w:val="00DA2EBD"/>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16D0"/>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73B"/>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A1598-6CC3-436E-A397-3CA4E0DE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rantsnt.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09BF4-EC7E-4AF6-BD26-CFAC696F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57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of Multicultural Affairs financial acquittal form</vt:lpstr>
    </vt:vector>
  </TitlesOfParts>
  <Company>TERRITORY FAMILIES, HOUSING AND COMMUNITIES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Multicultural Affairs financial acquittal form</dc:title>
  <dc:creator>Northern Territory Government</dc:creator>
  <cp:lastModifiedBy>Valaree Lola Chuah</cp:lastModifiedBy>
  <cp:revision>8</cp:revision>
  <cp:lastPrinted>2022-03-13T23:17:00Z</cp:lastPrinted>
  <dcterms:created xsi:type="dcterms:W3CDTF">2022-03-10T22:58:00Z</dcterms:created>
  <dcterms:modified xsi:type="dcterms:W3CDTF">2022-03-13T23:18:00Z</dcterms:modified>
</cp:coreProperties>
</file>