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F2" w:rsidRDefault="002C29F2" w:rsidP="002C29F2">
      <w:pPr>
        <w:rPr>
          <w:rFonts w:eastAsiaTheme="majorEastAsia" w:cstheme="majorBidi"/>
          <w:b/>
          <w:bCs/>
          <w:kern w:val="32"/>
          <w:sz w:val="32"/>
          <w:szCs w:val="32"/>
        </w:rPr>
      </w:pPr>
      <w:r w:rsidRPr="002C29F2">
        <w:rPr>
          <w:rFonts w:eastAsiaTheme="majorEastAsia" w:cstheme="majorBidi"/>
          <w:b/>
          <w:bCs/>
          <w:kern w:val="32"/>
          <w:sz w:val="32"/>
          <w:szCs w:val="32"/>
        </w:rPr>
        <w:t>Northern Territo</w:t>
      </w:r>
      <w:r>
        <w:rPr>
          <w:rFonts w:eastAsiaTheme="majorEastAsia" w:cstheme="majorBidi"/>
          <w:b/>
          <w:bCs/>
          <w:kern w:val="32"/>
          <w:sz w:val="32"/>
          <w:szCs w:val="32"/>
        </w:rPr>
        <w:t>ry taxi and minibus operational r</w:t>
      </w:r>
      <w:r w:rsidRPr="002C29F2">
        <w:rPr>
          <w:rFonts w:eastAsiaTheme="majorEastAsia" w:cstheme="majorBidi"/>
          <w:b/>
          <w:bCs/>
          <w:kern w:val="32"/>
          <w:sz w:val="32"/>
          <w:szCs w:val="32"/>
        </w:rPr>
        <w:t xml:space="preserve">equirements in </w:t>
      </w:r>
      <w:r>
        <w:rPr>
          <w:rFonts w:eastAsiaTheme="majorEastAsia" w:cstheme="majorBidi"/>
          <w:b/>
          <w:bCs/>
          <w:kern w:val="32"/>
          <w:sz w:val="32"/>
          <w:szCs w:val="32"/>
        </w:rPr>
        <w:t>r</w:t>
      </w:r>
      <w:r w:rsidRPr="002C29F2">
        <w:rPr>
          <w:rFonts w:eastAsiaTheme="majorEastAsia" w:cstheme="majorBidi"/>
          <w:b/>
          <w:bCs/>
          <w:kern w:val="32"/>
          <w:sz w:val="32"/>
          <w:szCs w:val="32"/>
        </w:rPr>
        <w:t xml:space="preserve">elation to </w:t>
      </w:r>
      <w:proofErr w:type="spellStart"/>
      <w:r>
        <w:rPr>
          <w:rFonts w:eastAsiaTheme="majorEastAsia" w:cstheme="majorBidi"/>
          <w:b/>
          <w:bCs/>
          <w:kern w:val="32"/>
          <w:sz w:val="32"/>
          <w:szCs w:val="32"/>
        </w:rPr>
        <w:t>o</w:t>
      </w:r>
      <w:r w:rsidRPr="002C29F2">
        <w:rPr>
          <w:rFonts w:eastAsiaTheme="majorEastAsia" w:cstheme="majorBidi"/>
          <w:b/>
          <w:bCs/>
          <w:kern w:val="32"/>
          <w:sz w:val="32"/>
          <w:szCs w:val="32"/>
        </w:rPr>
        <w:t>nboard</w:t>
      </w:r>
      <w:proofErr w:type="spellEnd"/>
      <w:r w:rsidRPr="002C29F2">
        <w:rPr>
          <w:rFonts w:eastAsiaTheme="majorEastAsia" w:cstheme="majorBidi"/>
          <w:b/>
          <w:bCs/>
          <w:kern w:val="32"/>
          <w:sz w:val="32"/>
          <w:szCs w:val="32"/>
        </w:rPr>
        <w:t xml:space="preserve"> </w:t>
      </w:r>
      <w:r>
        <w:rPr>
          <w:rFonts w:eastAsiaTheme="majorEastAsia" w:cstheme="majorBidi"/>
          <w:b/>
          <w:bCs/>
          <w:kern w:val="32"/>
          <w:sz w:val="32"/>
          <w:szCs w:val="32"/>
        </w:rPr>
        <w:t>s</w:t>
      </w:r>
      <w:r w:rsidRPr="002C29F2">
        <w:rPr>
          <w:rFonts w:eastAsiaTheme="majorEastAsia" w:cstheme="majorBidi"/>
          <w:b/>
          <w:bCs/>
          <w:kern w:val="32"/>
          <w:sz w:val="32"/>
          <w:szCs w:val="32"/>
        </w:rPr>
        <w:t>ystems</w:t>
      </w:r>
    </w:p>
    <w:p w:rsidR="00751587" w:rsidRDefault="000A77AE" w:rsidP="002C29F2">
      <w:r>
        <w:t xml:space="preserve">Prepared by </w:t>
      </w:r>
      <w:r w:rsidR="002C29F2" w:rsidRPr="002C29F2">
        <w:t>Project and Policy Team Transport Services</w:t>
      </w:r>
      <w:r w:rsidR="00751587">
        <w:br w:type="page"/>
      </w:r>
    </w:p>
    <w:p w:rsidR="00213724" w:rsidRDefault="003E252A" w:rsidP="006A56C7">
      <w:pPr>
        <w:pStyle w:val="Heading1"/>
        <w:rPr>
          <w:noProof/>
        </w:rPr>
      </w:pPr>
      <w:bookmarkStart w:id="0" w:name="_Toc413826994"/>
      <w:bookmarkStart w:id="1" w:name="_Toc413920186"/>
      <w:r>
        <w:lastRenderedPageBreak/>
        <w:t>Index</w:t>
      </w:r>
      <w:bookmarkEnd w:id="0"/>
      <w:bookmarkEnd w:id="1"/>
      <w:r>
        <w:fldChar w:fldCharType="begin"/>
      </w:r>
      <w:r>
        <w:instrText xml:space="preserve"> TOC \o "1-3" \h \z \u </w:instrText>
      </w:r>
      <w:r>
        <w:fldChar w:fldCharType="separate"/>
      </w:r>
    </w:p>
    <w:p w:rsidR="00213724" w:rsidRDefault="003F00F6">
      <w:pPr>
        <w:pStyle w:val="TOC1"/>
        <w:tabs>
          <w:tab w:val="right" w:leader="dot" w:pos="9344"/>
        </w:tabs>
        <w:rPr>
          <w:rFonts w:asciiTheme="minorHAnsi" w:eastAsiaTheme="minorEastAsia" w:hAnsiTheme="minorHAnsi" w:cstheme="minorBidi"/>
          <w:noProof/>
          <w:szCs w:val="22"/>
        </w:rPr>
      </w:pPr>
      <w:hyperlink w:anchor="_Toc413920187" w:history="1">
        <w:r w:rsidR="00213724" w:rsidRPr="004B0F91">
          <w:rPr>
            <w:rStyle w:val="Hyperlink"/>
            <w:noProof/>
          </w:rPr>
          <w:t>Introduction</w:t>
        </w:r>
        <w:r w:rsidR="00213724">
          <w:rPr>
            <w:noProof/>
            <w:webHidden/>
          </w:rPr>
          <w:tab/>
        </w:r>
        <w:r w:rsidR="00213724">
          <w:rPr>
            <w:noProof/>
            <w:webHidden/>
          </w:rPr>
          <w:fldChar w:fldCharType="begin"/>
        </w:r>
        <w:r w:rsidR="00213724">
          <w:rPr>
            <w:noProof/>
            <w:webHidden/>
          </w:rPr>
          <w:instrText xml:space="preserve"> PAGEREF _Toc413920187 \h </w:instrText>
        </w:r>
        <w:r w:rsidR="00213724">
          <w:rPr>
            <w:noProof/>
            <w:webHidden/>
          </w:rPr>
        </w:r>
        <w:r w:rsidR="00213724">
          <w:rPr>
            <w:noProof/>
            <w:webHidden/>
          </w:rPr>
          <w:fldChar w:fldCharType="separate"/>
        </w:r>
        <w:r w:rsidR="00213724">
          <w:rPr>
            <w:noProof/>
            <w:webHidden/>
          </w:rPr>
          <w:t>3</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188" w:history="1">
        <w:r w:rsidR="00213724" w:rsidRPr="004B0F91">
          <w:rPr>
            <w:rStyle w:val="Hyperlink"/>
            <w:noProof/>
          </w:rPr>
          <w:t>Definitions</w:t>
        </w:r>
        <w:r w:rsidR="00213724">
          <w:rPr>
            <w:noProof/>
            <w:webHidden/>
          </w:rPr>
          <w:tab/>
        </w:r>
        <w:r w:rsidR="00213724">
          <w:rPr>
            <w:noProof/>
            <w:webHidden/>
          </w:rPr>
          <w:fldChar w:fldCharType="begin"/>
        </w:r>
        <w:r w:rsidR="00213724">
          <w:rPr>
            <w:noProof/>
            <w:webHidden/>
          </w:rPr>
          <w:instrText xml:space="preserve"> PAGEREF _Toc413920188 \h </w:instrText>
        </w:r>
        <w:r w:rsidR="00213724">
          <w:rPr>
            <w:noProof/>
            <w:webHidden/>
          </w:rPr>
        </w:r>
        <w:r w:rsidR="00213724">
          <w:rPr>
            <w:noProof/>
            <w:webHidden/>
          </w:rPr>
          <w:fldChar w:fldCharType="separate"/>
        </w:r>
        <w:r w:rsidR="00213724">
          <w:rPr>
            <w:noProof/>
            <w:webHidden/>
          </w:rPr>
          <w:t>3</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189" w:history="1">
        <w:r w:rsidR="00213724" w:rsidRPr="004B0F91">
          <w:rPr>
            <w:rStyle w:val="Hyperlink"/>
            <w:noProof/>
          </w:rPr>
          <w:t>Outline of Taxi and Minibus Security Camera Program</w:t>
        </w:r>
        <w:r w:rsidR="00213724">
          <w:rPr>
            <w:noProof/>
            <w:webHidden/>
          </w:rPr>
          <w:tab/>
        </w:r>
        <w:r w:rsidR="00213724">
          <w:rPr>
            <w:noProof/>
            <w:webHidden/>
          </w:rPr>
          <w:fldChar w:fldCharType="begin"/>
        </w:r>
        <w:r w:rsidR="00213724">
          <w:rPr>
            <w:noProof/>
            <w:webHidden/>
          </w:rPr>
          <w:instrText xml:space="preserve"> PAGEREF _Toc413920189 \h </w:instrText>
        </w:r>
        <w:r w:rsidR="00213724">
          <w:rPr>
            <w:noProof/>
            <w:webHidden/>
          </w:rPr>
        </w:r>
        <w:r w:rsidR="00213724">
          <w:rPr>
            <w:noProof/>
            <w:webHidden/>
          </w:rPr>
          <w:fldChar w:fldCharType="separate"/>
        </w:r>
        <w:r w:rsidR="00213724">
          <w:rPr>
            <w:noProof/>
            <w:webHidden/>
          </w:rPr>
          <w:t>4</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190" w:history="1">
        <w:r w:rsidR="00213724" w:rsidRPr="004B0F91">
          <w:rPr>
            <w:rStyle w:val="Hyperlink"/>
            <w:noProof/>
          </w:rPr>
          <w:t>Purpose</w:t>
        </w:r>
        <w:r w:rsidR="00213724">
          <w:rPr>
            <w:noProof/>
            <w:webHidden/>
          </w:rPr>
          <w:tab/>
        </w:r>
        <w:r w:rsidR="00213724">
          <w:rPr>
            <w:noProof/>
            <w:webHidden/>
          </w:rPr>
          <w:fldChar w:fldCharType="begin"/>
        </w:r>
        <w:r w:rsidR="00213724">
          <w:rPr>
            <w:noProof/>
            <w:webHidden/>
          </w:rPr>
          <w:instrText xml:space="preserve"> PAGEREF _Toc413920190 \h </w:instrText>
        </w:r>
        <w:r w:rsidR="00213724">
          <w:rPr>
            <w:noProof/>
            <w:webHidden/>
          </w:rPr>
        </w:r>
        <w:r w:rsidR="00213724">
          <w:rPr>
            <w:noProof/>
            <w:webHidden/>
          </w:rPr>
          <w:fldChar w:fldCharType="separate"/>
        </w:r>
        <w:r w:rsidR="00213724">
          <w:rPr>
            <w:noProof/>
            <w:webHidden/>
          </w:rPr>
          <w:t>5</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191" w:history="1">
        <w:r w:rsidR="00213724" w:rsidRPr="004B0F91">
          <w:rPr>
            <w:rStyle w:val="Hyperlink"/>
            <w:noProof/>
          </w:rPr>
          <w:t>Privacy</w:t>
        </w:r>
        <w:r w:rsidR="00213724">
          <w:rPr>
            <w:noProof/>
            <w:webHidden/>
          </w:rPr>
          <w:tab/>
        </w:r>
        <w:r w:rsidR="00213724">
          <w:rPr>
            <w:noProof/>
            <w:webHidden/>
          </w:rPr>
          <w:fldChar w:fldCharType="begin"/>
        </w:r>
        <w:r w:rsidR="00213724">
          <w:rPr>
            <w:noProof/>
            <w:webHidden/>
          </w:rPr>
          <w:instrText xml:space="preserve"> PAGEREF _Toc413920191 \h </w:instrText>
        </w:r>
        <w:r w:rsidR="00213724">
          <w:rPr>
            <w:noProof/>
            <w:webHidden/>
          </w:rPr>
        </w:r>
        <w:r w:rsidR="00213724">
          <w:rPr>
            <w:noProof/>
            <w:webHidden/>
          </w:rPr>
          <w:fldChar w:fldCharType="separate"/>
        </w:r>
        <w:r w:rsidR="00213724">
          <w:rPr>
            <w:noProof/>
            <w:webHidden/>
          </w:rPr>
          <w:t>5</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192" w:history="1">
        <w:r w:rsidR="00213724" w:rsidRPr="004B0F91">
          <w:rPr>
            <w:rStyle w:val="Hyperlink"/>
            <w:noProof/>
          </w:rPr>
          <w:t>Complaints</w:t>
        </w:r>
        <w:r w:rsidR="00213724">
          <w:rPr>
            <w:noProof/>
            <w:webHidden/>
          </w:rPr>
          <w:tab/>
        </w:r>
        <w:r w:rsidR="00213724">
          <w:rPr>
            <w:noProof/>
            <w:webHidden/>
          </w:rPr>
          <w:fldChar w:fldCharType="begin"/>
        </w:r>
        <w:r w:rsidR="00213724">
          <w:rPr>
            <w:noProof/>
            <w:webHidden/>
          </w:rPr>
          <w:instrText xml:space="preserve"> PAGEREF _Toc413920192 \h </w:instrText>
        </w:r>
        <w:r w:rsidR="00213724">
          <w:rPr>
            <w:noProof/>
            <w:webHidden/>
          </w:rPr>
        </w:r>
        <w:r w:rsidR="00213724">
          <w:rPr>
            <w:noProof/>
            <w:webHidden/>
          </w:rPr>
          <w:fldChar w:fldCharType="separate"/>
        </w:r>
        <w:r w:rsidR="00213724">
          <w:rPr>
            <w:noProof/>
            <w:webHidden/>
          </w:rPr>
          <w:t>5</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193" w:history="1">
        <w:r w:rsidR="00213724" w:rsidRPr="004B0F91">
          <w:rPr>
            <w:rStyle w:val="Hyperlink"/>
            <w:noProof/>
          </w:rPr>
          <w:t>Media</w:t>
        </w:r>
        <w:r w:rsidR="00213724">
          <w:rPr>
            <w:noProof/>
            <w:webHidden/>
          </w:rPr>
          <w:tab/>
        </w:r>
        <w:r w:rsidR="00213724">
          <w:rPr>
            <w:noProof/>
            <w:webHidden/>
          </w:rPr>
          <w:fldChar w:fldCharType="begin"/>
        </w:r>
        <w:r w:rsidR="00213724">
          <w:rPr>
            <w:noProof/>
            <w:webHidden/>
          </w:rPr>
          <w:instrText xml:space="preserve"> PAGEREF _Toc413920193 \h </w:instrText>
        </w:r>
        <w:r w:rsidR="00213724">
          <w:rPr>
            <w:noProof/>
            <w:webHidden/>
          </w:rPr>
        </w:r>
        <w:r w:rsidR="00213724">
          <w:rPr>
            <w:noProof/>
            <w:webHidden/>
          </w:rPr>
          <w:fldChar w:fldCharType="separate"/>
        </w:r>
        <w:r w:rsidR="00213724">
          <w:rPr>
            <w:noProof/>
            <w:webHidden/>
          </w:rPr>
          <w:t>5</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194" w:history="1">
        <w:r w:rsidR="00213724" w:rsidRPr="004B0F91">
          <w:rPr>
            <w:rStyle w:val="Hyperlink"/>
            <w:noProof/>
          </w:rPr>
          <w:t>Roles and Responsibilities of Stakeholders</w:t>
        </w:r>
        <w:r w:rsidR="00213724">
          <w:rPr>
            <w:noProof/>
            <w:webHidden/>
          </w:rPr>
          <w:tab/>
        </w:r>
        <w:r w:rsidR="00213724">
          <w:rPr>
            <w:noProof/>
            <w:webHidden/>
          </w:rPr>
          <w:fldChar w:fldCharType="begin"/>
        </w:r>
        <w:r w:rsidR="00213724">
          <w:rPr>
            <w:noProof/>
            <w:webHidden/>
          </w:rPr>
          <w:instrText xml:space="preserve"> PAGEREF _Toc413920194 \h </w:instrText>
        </w:r>
        <w:r w:rsidR="00213724">
          <w:rPr>
            <w:noProof/>
            <w:webHidden/>
          </w:rPr>
        </w:r>
        <w:r w:rsidR="00213724">
          <w:rPr>
            <w:noProof/>
            <w:webHidden/>
          </w:rPr>
          <w:fldChar w:fldCharType="separate"/>
        </w:r>
        <w:r w:rsidR="00213724">
          <w:rPr>
            <w:noProof/>
            <w:webHidden/>
          </w:rPr>
          <w:t>5</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195" w:history="1">
        <w:r w:rsidR="00213724" w:rsidRPr="004B0F91">
          <w:rPr>
            <w:rStyle w:val="Hyperlink"/>
            <w:noProof/>
          </w:rPr>
          <w:t>Operator</w:t>
        </w:r>
        <w:r w:rsidR="00213724">
          <w:rPr>
            <w:noProof/>
            <w:webHidden/>
          </w:rPr>
          <w:tab/>
        </w:r>
        <w:r w:rsidR="00213724">
          <w:rPr>
            <w:noProof/>
            <w:webHidden/>
          </w:rPr>
          <w:fldChar w:fldCharType="begin"/>
        </w:r>
        <w:r w:rsidR="00213724">
          <w:rPr>
            <w:noProof/>
            <w:webHidden/>
          </w:rPr>
          <w:instrText xml:space="preserve"> PAGEREF _Toc413920195 \h </w:instrText>
        </w:r>
        <w:r w:rsidR="00213724">
          <w:rPr>
            <w:noProof/>
            <w:webHidden/>
          </w:rPr>
        </w:r>
        <w:r w:rsidR="00213724">
          <w:rPr>
            <w:noProof/>
            <w:webHidden/>
          </w:rPr>
          <w:fldChar w:fldCharType="separate"/>
        </w:r>
        <w:r w:rsidR="00213724">
          <w:rPr>
            <w:noProof/>
            <w:webHidden/>
          </w:rPr>
          <w:t>5</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196" w:history="1">
        <w:r w:rsidR="00213724" w:rsidRPr="004B0F91">
          <w:rPr>
            <w:rStyle w:val="Hyperlink"/>
            <w:noProof/>
          </w:rPr>
          <w:t>Driver</w:t>
        </w:r>
        <w:r w:rsidR="00213724">
          <w:rPr>
            <w:noProof/>
            <w:webHidden/>
          </w:rPr>
          <w:tab/>
        </w:r>
        <w:r w:rsidR="00213724">
          <w:rPr>
            <w:noProof/>
            <w:webHidden/>
          </w:rPr>
          <w:fldChar w:fldCharType="begin"/>
        </w:r>
        <w:r w:rsidR="00213724">
          <w:rPr>
            <w:noProof/>
            <w:webHidden/>
          </w:rPr>
          <w:instrText xml:space="preserve"> PAGEREF _Toc413920196 \h </w:instrText>
        </w:r>
        <w:r w:rsidR="00213724">
          <w:rPr>
            <w:noProof/>
            <w:webHidden/>
          </w:rPr>
        </w:r>
        <w:r w:rsidR="00213724">
          <w:rPr>
            <w:noProof/>
            <w:webHidden/>
          </w:rPr>
          <w:fldChar w:fldCharType="separate"/>
        </w:r>
        <w:r w:rsidR="00213724">
          <w:rPr>
            <w:noProof/>
            <w:webHidden/>
          </w:rPr>
          <w:t>6</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197" w:history="1">
        <w:r w:rsidR="00213724" w:rsidRPr="004B0F91">
          <w:rPr>
            <w:rStyle w:val="Hyperlink"/>
            <w:noProof/>
          </w:rPr>
          <w:t>Network</w:t>
        </w:r>
        <w:r w:rsidR="00213724">
          <w:rPr>
            <w:noProof/>
            <w:webHidden/>
          </w:rPr>
          <w:tab/>
        </w:r>
        <w:r w:rsidR="00213724">
          <w:rPr>
            <w:noProof/>
            <w:webHidden/>
          </w:rPr>
          <w:fldChar w:fldCharType="begin"/>
        </w:r>
        <w:r w:rsidR="00213724">
          <w:rPr>
            <w:noProof/>
            <w:webHidden/>
          </w:rPr>
          <w:instrText xml:space="preserve"> PAGEREF _Toc413920197 \h </w:instrText>
        </w:r>
        <w:r w:rsidR="00213724">
          <w:rPr>
            <w:noProof/>
            <w:webHidden/>
          </w:rPr>
        </w:r>
        <w:r w:rsidR="00213724">
          <w:rPr>
            <w:noProof/>
            <w:webHidden/>
          </w:rPr>
          <w:fldChar w:fldCharType="separate"/>
        </w:r>
        <w:r w:rsidR="00213724">
          <w:rPr>
            <w:noProof/>
            <w:webHidden/>
          </w:rPr>
          <w:t>7</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198" w:history="1">
        <w:r w:rsidR="00213724" w:rsidRPr="004B0F91">
          <w:rPr>
            <w:rStyle w:val="Hyperlink"/>
            <w:noProof/>
          </w:rPr>
          <w:t>Supplier</w:t>
        </w:r>
        <w:r w:rsidR="00213724">
          <w:rPr>
            <w:noProof/>
            <w:webHidden/>
          </w:rPr>
          <w:tab/>
        </w:r>
        <w:r w:rsidR="00213724">
          <w:rPr>
            <w:noProof/>
            <w:webHidden/>
          </w:rPr>
          <w:fldChar w:fldCharType="begin"/>
        </w:r>
        <w:r w:rsidR="00213724">
          <w:rPr>
            <w:noProof/>
            <w:webHidden/>
          </w:rPr>
          <w:instrText xml:space="preserve"> PAGEREF _Toc413920198 \h </w:instrText>
        </w:r>
        <w:r w:rsidR="00213724">
          <w:rPr>
            <w:noProof/>
            <w:webHidden/>
          </w:rPr>
        </w:r>
        <w:r w:rsidR="00213724">
          <w:rPr>
            <w:noProof/>
            <w:webHidden/>
          </w:rPr>
          <w:fldChar w:fldCharType="separate"/>
        </w:r>
        <w:r w:rsidR="00213724">
          <w:rPr>
            <w:noProof/>
            <w:webHidden/>
          </w:rPr>
          <w:t>7</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199" w:history="1">
        <w:r w:rsidR="00213724" w:rsidRPr="004B0F91">
          <w:rPr>
            <w:rStyle w:val="Hyperlink"/>
            <w:noProof/>
          </w:rPr>
          <w:t>Authorised Persons</w:t>
        </w:r>
        <w:r w:rsidR="00213724">
          <w:rPr>
            <w:noProof/>
            <w:webHidden/>
          </w:rPr>
          <w:tab/>
        </w:r>
        <w:r w:rsidR="00213724">
          <w:rPr>
            <w:noProof/>
            <w:webHidden/>
          </w:rPr>
          <w:fldChar w:fldCharType="begin"/>
        </w:r>
        <w:r w:rsidR="00213724">
          <w:rPr>
            <w:noProof/>
            <w:webHidden/>
          </w:rPr>
          <w:instrText xml:space="preserve"> PAGEREF _Toc413920199 \h </w:instrText>
        </w:r>
        <w:r w:rsidR="00213724">
          <w:rPr>
            <w:noProof/>
            <w:webHidden/>
          </w:rPr>
        </w:r>
        <w:r w:rsidR="00213724">
          <w:rPr>
            <w:noProof/>
            <w:webHidden/>
          </w:rPr>
          <w:fldChar w:fldCharType="separate"/>
        </w:r>
        <w:r w:rsidR="00213724">
          <w:rPr>
            <w:noProof/>
            <w:webHidden/>
          </w:rPr>
          <w:t>8</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200" w:history="1">
        <w:r w:rsidR="00213724" w:rsidRPr="004B0F91">
          <w:rPr>
            <w:rStyle w:val="Hyperlink"/>
            <w:noProof/>
          </w:rPr>
          <w:t>Northern Territory Police (NT Police)</w:t>
        </w:r>
        <w:r w:rsidR="00213724">
          <w:rPr>
            <w:noProof/>
            <w:webHidden/>
          </w:rPr>
          <w:tab/>
        </w:r>
        <w:r w:rsidR="00213724">
          <w:rPr>
            <w:noProof/>
            <w:webHidden/>
          </w:rPr>
          <w:fldChar w:fldCharType="begin"/>
        </w:r>
        <w:r w:rsidR="00213724">
          <w:rPr>
            <w:noProof/>
            <w:webHidden/>
          </w:rPr>
          <w:instrText xml:space="preserve"> PAGEREF _Toc413920200 \h </w:instrText>
        </w:r>
        <w:r w:rsidR="00213724">
          <w:rPr>
            <w:noProof/>
            <w:webHidden/>
          </w:rPr>
        </w:r>
        <w:r w:rsidR="00213724">
          <w:rPr>
            <w:noProof/>
            <w:webHidden/>
          </w:rPr>
          <w:fldChar w:fldCharType="separate"/>
        </w:r>
        <w:r w:rsidR="00213724">
          <w:rPr>
            <w:noProof/>
            <w:webHidden/>
          </w:rPr>
          <w:t>9</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201" w:history="1">
        <w:r w:rsidR="00213724" w:rsidRPr="004B0F91">
          <w:rPr>
            <w:rStyle w:val="Hyperlink"/>
            <w:noProof/>
          </w:rPr>
          <w:t>Department of Transport (DoT)</w:t>
        </w:r>
        <w:r w:rsidR="00213724">
          <w:rPr>
            <w:noProof/>
            <w:webHidden/>
          </w:rPr>
          <w:tab/>
        </w:r>
        <w:r w:rsidR="00213724">
          <w:rPr>
            <w:noProof/>
            <w:webHidden/>
          </w:rPr>
          <w:fldChar w:fldCharType="begin"/>
        </w:r>
        <w:r w:rsidR="00213724">
          <w:rPr>
            <w:noProof/>
            <w:webHidden/>
          </w:rPr>
          <w:instrText xml:space="preserve"> PAGEREF _Toc413920201 \h </w:instrText>
        </w:r>
        <w:r w:rsidR="00213724">
          <w:rPr>
            <w:noProof/>
            <w:webHidden/>
          </w:rPr>
        </w:r>
        <w:r w:rsidR="00213724">
          <w:rPr>
            <w:noProof/>
            <w:webHidden/>
          </w:rPr>
          <w:fldChar w:fldCharType="separate"/>
        </w:r>
        <w:r w:rsidR="00213724">
          <w:rPr>
            <w:noProof/>
            <w:webHidden/>
          </w:rPr>
          <w:t>9</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202" w:history="1">
        <w:r w:rsidR="00213724" w:rsidRPr="004B0F91">
          <w:rPr>
            <w:rStyle w:val="Hyperlink"/>
            <w:noProof/>
          </w:rPr>
          <w:t>Image Downloads</w:t>
        </w:r>
        <w:r w:rsidR="00213724">
          <w:rPr>
            <w:noProof/>
            <w:webHidden/>
          </w:rPr>
          <w:tab/>
        </w:r>
        <w:r w:rsidR="00213724">
          <w:rPr>
            <w:noProof/>
            <w:webHidden/>
          </w:rPr>
          <w:fldChar w:fldCharType="begin"/>
        </w:r>
        <w:r w:rsidR="00213724">
          <w:rPr>
            <w:noProof/>
            <w:webHidden/>
          </w:rPr>
          <w:instrText xml:space="preserve"> PAGEREF _Toc413920202 \h </w:instrText>
        </w:r>
        <w:r w:rsidR="00213724">
          <w:rPr>
            <w:noProof/>
            <w:webHidden/>
          </w:rPr>
        </w:r>
        <w:r w:rsidR="00213724">
          <w:rPr>
            <w:noProof/>
            <w:webHidden/>
          </w:rPr>
          <w:fldChar w:fldCharType="separate"/>
        </w:r>
        <w:r w:rsidR="00213724">
          <w:rPr>
            <w:noProof/>
            <w:webHidden/>
          </w:rPr>
          <w:t>9</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203" w:history="1">
        <w:r w:rsidR="00213724" w:rsidRPr="004B0F91">
          <w:rPr>
            <w:rStyle w:val="Hyperlink"/>
            <w:noProof/>
          </w:rPr>
          <w:t>Safety Related Incident</w:t>
        </w:r>
        <w:r w:rsidR="00213724">
          <w:rPr>
            <w:noProof/>
            <w:webHidden/>
          </w:rPr>
          <w:tab/>
        </w:r>
        <w:r w:rsidR="00213724">
          <w:rPr>
            <w:noProof/>
            <w:webHidden/>
          </w:rPr>
          <w:fldChar w:fldCharType="begin"/>
        </w:r>
        <w:r w:rsidR="00213724">
          <w:rPr>
            <w:noProof/>
            <w:webHidden/>
          </w:rPr>
          <w:instrText xml:space="preserve"> PAGEREF _Toc413920203 \h </w:instrText>
        </w:r>
        <w:r w:rsidR="00213724">
          <w:rPr>
            <w:noProof/>
            <w:webHidden/>
          </w:rPr>
        </w:r>
        <w:r w:rsidR="00213724">
          <w:rPr>
            <w:noProof/>
            <w:webHidden/>
          </w:rPr>
          <w:fldChar w:fldCharType="separate"/>
        </w:r>
        <w:r w:rsidR="00213724">
          <w:rPr>
            <w:noProof/>
            <w:webHidden/>
          </w:rPr>
          <w:t>10</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204" w:history="1">
        <w:r w:rsidR="00213724" w:rsidRPr="004B0F91">
          <w:rPr>
            <w:rStyle w:val="Hyperlink"/>
            <w:noProof/>
          </w:rPr>
          <w:t>Storage of Images</w:t>
        </w:r>
        <w:r w:rsidR="00213724">
          <w:rPr>
            <w:noProof/>
            <w:webHidden/>
          </w:rPr>
          <w:tab/>
        </w:r>
        <w:r w:rsidR="00213724">
          <w:rPr>
            <w:noProof/>
            <w:webHidden/>
          </w:rPr>
          <w:fldChar w:fldCharType="begin"/>
        </w:r>
        <w:r w:rsidR="00213724">
          <w:rPr>
            <w:noProof/>
            <w:webHidden/>
          </w:rPr>
          <w:instrText xml:space="preserve"> PAGEREF _Toc413920204 \h </w:instrText>
        </w:r>
        <w:r w:rsidR="00213724">
          <w:rPr>
            <w:noProof/>
            <w:webHidden/>
          </w:rPr>
        </w:r>
        <w:r w:rsidR="00213724">
          <w:rPr>
            <w:noProof/>
            <w:webHidden/>
          </w:rPr>
          <w:fldChar w:fldCharType="separate"/>
        </w:r>
        <w:r w:rsidR="00213724">
          <w:rPr>
            <w:noProof/>
            <w:webHidden/>
          </w:rPr>
          <w:t>10</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205" w:history="1">
        <w:r w:rsidR="00213724" w:rsidRPr="004B0F91">
          <w:rPr>
            <w:rStyle w:val="Hyperlink"/>
            <w:noProof/>
          </w:rPr>
          <w:t>Evidence Envelope</w:t>
        </w:r>
        <w:r w:rsidR="00213724">
          <w:rPr>
            <w:noProof/>
            <w:webHidden/>
          </w:rPr>
          <w:tab/>
        </w:r>
        <w:r w:rsidR="00213724">
          <w:rPr>
            <w:noProof/>
            <w:webHidden/>
          </w:rPr>
          <w:fldChar w:fldCharType="begin"/>
        </w:r>
        <w:r w:rsidR="00213724">
          <w:rPr>
            <w:noProof/>
            <w:webHidden/>
          </w:rPr>
          <w:instrText xml:space="preserve"> PAGEREF _Toc413920205 \h </w:instrText>
        </w:r>
        <w:r w:rsidR="00213724">
          <w:rPr>
            <w:noProof/>
            <w:webHidden/>
          </w:rPr>
        </w:r>
        <w:r w:rsidR="00213724">
          <w:rPr>
            <w:noProof/>
            <w:webHidden/>
          </w:rPr>
          <w:fldChar w:fldCharType="separate"/>
        </w:r>
        <w:r w:rsidR="00213724">
          <w:rPr>
            <w:noProof/>
            <w:webHidden/>
          </w:rPr>
          <w:t>11</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206" w:history="1">
        <w:r w:rsidR="00213724" w:rsidRPr="004B0F91">
          <w:rPr>
            <w:rStyle w:val="Hyperlink"/>
            <w:noProof/>
          </w:rPr>
          <w:t>Record Keeping</w:t>
        </w:r>
        <w:r w:rsidR="00213724">
          <w:rPr>
            <w:noProof/>
            <w:webHidden/>
          </w:rPr>
          <w:tab/>
        </w:r>
        <w:r w:rsidR="00213724">
          <w:rPr>
            <w:noProof/>
            <w:webHidden/>
          </w:rPr>
          <w:fldChar w:fldCharType="begin"/>
        </w:r>
        <w:r w:rsidR="00213724">
          <w:rPr>
            <w:noProof/>
            <w:webHidden/>
          </w:rPr>
          <w:instrText xml:space="preserve"> PAGEREF _Toc413920206 \h </w:instrText>
        </w:r>
        <w:r w:rsidR="00213724">
          <w:rPr>
            <w:noProof/>
            <w:webHidden/>
          </w:rPr>
        </w:r>
        <w:r w:rsidR="00213724">
          <w:rPr>
            <w:noProof/>
            <w:webHidden/>
          </w:rPr>
          <w:fldChar w:fldCharType="separate"/>
        </w:r>
        <w:r w:rsidR="00213724">
          <w:rPr>
            <w:noProof/>
            <w:webHidden/>
          </w:rPr>
          <w:t>11</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207" w:history="1">
        <w:r w:rsidR="00213724" w:rsidRPr="004B0F91">
          <w:rPr>
            <w:rStyle w:val="Hyperlink"/>
            <w:noProof/>
          </w:rPr>
          <w:t>Testing, Service and Maintenance</w:t>
        </w:r>
        <w:r w:rsidR="00213724">
          <w:rPr>
            <w:noProof/>
            <w:webHidden/>
          </w:rPr>
          <w:tab/>
        </w:r>
        <w:r w:rsidR="00213724">
          <w:rPr>
            <w:noProof/>
            <w:webHidden/>
          </w:rPr>
          <w:fldChar w:fldCharType="begin"/>
        </w:r>
        <w:r w:rsidR="00213724">
          <w:rPr>
            <w:noProof/>
            <w:webHidden/>
          </w:rPr>
          <w:instrText xml:space="preserve"> PAGEREF _Toc413920207 \h </w:instrText>
        </w:r>
        <w:r w:rsidR="00213724">
          <w:rPr>
            <w:noProof/>
            <w:webHidden/>
          </w:rPr>
        </w:r>
        <w:r w:rsidR="00213724">
          <w:rPr>
            <w:noProof/>
            <w:webHidden/>
          </w:rPr>
          <w:fldChar w:fldCharType="separate"/>
        </w:r>
        <w:r w:rsidR="00213724">
          <w:rPr>
            <w:noProof/>
            <w:webHidden/>
          </w:rPr>
          <w:t>11</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208" w:history="1">
        <w:r w:rsidR="00213724" w:rsidRPr="004B0F91">
          <w:rPr>
            <w:rStyle w:val="Hyperlink"/>
            <w:noProof/>
          </w:rPr>
          <w:t>Installation of Approved Security Camera Systems</w:t>
        </w:r>
        <w:r w:rsidR="00213724">
          <w:rPr>
            <w:noProof/>
            <w:webHidden/>
          </w:rPr>
          <w:tab/>
        </w:r>
        <w:r w:rsidR="00213724">
          <w:rPr>
            <w:noProof/>
            <w:webHidden/>
          </w:rPr>
          <w:fldChar w:fldCharType="begin"/>
        </w:r>
        <w:r w:rsidR="00213724">
          <w:rPr>
            <w:noProof/>
            <w:webHidden/>
          </w:rPr>
          <w:instrText xml:space="preserve"> PAGEREF _Toc413920208 \h </w:instrText>
        </w:r>
        <w:r w:rsidR="00213724">
          <w:rPr>
            <w:noProof/>
            <w:webHidden/>
          </w:rPr>
        </w:r>
        <w:r w:rsidR="00213724">
          <w:rPr>
            <w:noProof/>
            <w:webHidden/>
          </w:rPr>
          <w:fldChar w:fldCharType="separate"/>
        </w:r>
        <w:r w:rsidR="00213724">
          <w:rPr>
            <w:noProof/>
            <w:webHidden/>
          </w:rPr>
          <w:t>12</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209" w:history="1">
        <w:r w:rsidR="00213724" w:rsidRPr="004B0F91">
          <w:rPr>
            <w:rStyle w:val="Hyperlink"/>
            <w:noProof/>
          </w:rPr>
          <w:t>Training</w:t>
        </w:r>
        <w:r w:rsidR="00213724">
          <w:rPr>
            <w:noProof/>
            <w:webHidden/>
          </w:rPr>
          <w:tab/>
        </w:r>
        <w:r w:rsidR="00213724">
          <w:rPr>
            <w:noProof/>
            <w:webHidden/>
          </w:rPr>
          <w:fldChar w:fldCharType="begin"/>
        </w:r>
        <w:r w:rsidR="00213724">
          <w:rPr>
            <w:noProof/>
            <w:webHidden/>
          </w:rPr>
          <w:instrText xml:space="preserve"> PAGEREF _Toc413920209 \h </w:instrText>
        </w:r>
        <w:r w:rsidR="00213724">
          <w:rPr>
            <w:noProof/>
            <w:webHidden/>
          </w:rPr>
        </w:r>
        <w:r w:rsidR="00213724">
          <w:rPr>
            <w:noProof/>
            <w:webHidden/>
          </w:rPr>
          <w:fldChar w:fldCharType="separate"/>
        </w:r>
        <w:r w:rsidR="00213724">
          <w:rPr>
            <w:noProof/>
            <w:webHidden/>
          </w:rPr>
          <w:t>12</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210" w:history="1">
        <w:r w:rsidR="00213724" w:rsidRPr="004B0F91">
          <w:rPr>
            <w:rStyle w:val="Hyperlink"/>
            <w:noProof/>
          </w:rPr>
          <w:t>Operational Status</w:t>
        </w:r>
        <w:r w:rsidR="00213724">
          <w:rPr>
            <w:noProof/>
            <w:webHidden/>
          </w:rPr>
          <w:tab/>
        </w:r>
        <w:r w:rsidR="00213724">
          <w:rPr>
            <w:noProof/>
            <w:webHidden/>
          </w:rPr>
          <w:fldChar w:fldCharType="begin"/>
        </w:r>
        <w:r w:rsidR="00213724">
          <w:rPr>
            <w:noProof/>
            <w:webHidden/>
          </w:rPr>
          <w:instrText xml:space="preserve"> PAGEREF _Toc413920210 \h </w:instrText>
        </w:r>
        <w:r w:rsidR="00213724">
          <w:rPr>
            <w:noProof/>
            <w:webHidden/>
          </w:rPr>
        </w:r>
        <w:r w:rsidR="00213724">
          <w:rPr>
            <w:noProof/>
            <w:webHidden/>
          </w:rPr>
          <w:fldChar w:fldCharType="separate"/>
        </w:r>
        <w:r w:rsidR="00213724">
          <w:rPr>
            <w:noProof/>
            <w:webHidden/>
          </w:rPr>
          <w:t>13</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211" w:history="1">
        <w:r w:rsidR="00213724" w:rsidRPr="004B0F91">
          <w:rPr>
            <w:rStyle w:val="Hyperlink"/>
            <w:noProof/>
          </w:rPr>
          <w:t>Transfer of Systems</w:t>
        </w:r>
        <w:r w:rsidR="00213724">
          <w:rPr>
            <w:noProof/>
            <w:webHidden/>
          </w:rPr>
          <w:tab/>
        </w:r>
        <w:r w:rsidR="00213724">
          <w:rPr>
            <w:noProof/>
            <w:webHidden/>
          </w:rPr>
          <w:fldChar w:fldCharType="begin"/>
        </w:r>
        <w:r w:rsidR="00213724">
          <w:rPr>
            <w:noProof/>
            <w:webHidden/>
          </w:rPr>
          <w:instrText xml:space="preserve"> PAGEREF _Toc413920211 \h </w:instrText>
        </w:r>
        <w:r w:rsidR="00213724">
          <w:rPr>
            <w:noProof/>
            <w:webHidden/>
          </w:rPr>
        </w:r>
        <w:r w:rsidR="00213724">
          <w:rPr>
            <w:noProof/>
            <w:webHidden/>
          </w:rPr>
          <w:fldChar w:fldCharType="separate"/>
        </w:r>
        <w:r w:rsidR="00213724">
          <w:rPr>
            <w:noProof/>
            <w:webHidden/>
          </w:rPr>
          <w:t>13</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212" w:history="1">
        <w:r w:rsidR="00213724" w:rsidRPr="004B0F91">
          <w:rPr>
            <w:rStyle w:val="Hyperlink"/>
            <w:noProof/>
          </w:rPr>
          <w:t>Audit</w:t>
        </w:r>
        <w:r w:rsidR="00213724">
          <w:rPr>
            <w:noProof/>
            <w:webHidden/>
          </w:rPr>
          <w:tab/>
        </w:r>
        <w:r w:rsidR="00213724">
          <w:rPr>
            <w:noProof/>
            <w:webHidden/>
          </w:rPr>
          <w:fldChar w:fldCharType="begin"/>
        </w:r>
        <w:r w:rsidR="00213724">
          <w:rPr>
            <w:noProof/>
            <w:webHidden/>
          </w:rPr>
          <w:instrText xml:space="preserve"> PAGEREF _Toc413920212 \h </w:instrText>
        </w:r>
        <w:r w:rsidR="00213724">
          <w:rPr>
            <w:noProof/>
            <w:webHidden/>
          </w:rPr>
        </w:r>
        <w:r w:rsidR="00213724">
          <w:rPr>
            <w:noProof/>
            <w:webHidden/>
          </w:rPr>
          <w:fldChar w:fldCharType="separate"/>
        </w:r>
        <w:r w:rsidR="00213724">
          <w:rPr>
            <w:noProof/>
            <w:webHidden/>
          </w:rPr>
          <w:t>13</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213" w:history="1">
        <w:r w:rsidR="00213724" w:rsidRPr="004B0F91">
          <w:rPr>
            <w:rStyle w:val="Hyperlink"/>
            <w:noProof/>
          </w:rPr>
          <w:t>Notifications</w:t>
        </w:r>
        <w:r w:rsidR="00213724">
          <w:rPr>
            <w:noProof/>
            <w:webHidden/>
          </w:rPr>
          <w:tab/>
        </w:r>
        <w:r w:rsidR="00213724">
          <w:rPr>
            <w:noProof/>
            <w:webHidden/>
          </w:rPr>
          <w:fldChar w:fldCharType="begin"/>
        </w:r>
        <w:r w:rsidR="00213724">
          <w:rPr>
            <w:noProof/>
            <w:webHidden/>
          </w:rPr>
          <w:instrText xml:space="preserve"> PAGEREF _Toc413920213 \h </w:instrText>
        </w:r>
        <w:r w:rsidR="00213724">
          <w:rPr>
            <w:noProof/>
            <w:webHidden/>
          </w:rPr>
        </w:r>
        <w:r w:rsidR="00213724">
          <w:rPr>
            <w:noProof/>
            <w:webHidden/>
          </w:rPr>
          <w:fldChar w:fldCharType="separate"/>
        </w:r>
        <w:r w:rsidR="00213724">
          <w:rPr>
            <w:noProof/>
            <w:webHidden/>
          </w:rPr>
          <w:t>13</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214" w:history="1">
        <w:r w:rsidR="00213724" w:rsidRPr="004B0F91">
          <w:rPr>
            <w:rStyle w:val="Hyperlink"/>
            <w:noProof/>
          </w:rPr>
          <w:t>Liability Issues</w:t>
        </w:r>
        <w:r w:rsidR="00213724">
          <w:rPr>
            <w:noProof/>
            <w:webHidden/>
          </w:rPr>
          <w:tab/>
        </w:r>
        <w:r w:rsidR="00213724">
          <w:rPr>
            <w:noProof/>
            <w:webHidden/>
          </w:rPr>
          <w:fldChar w:fldCharType="begin"/>
        </w:r>
        <w:r w:rsidR="00213724">
          <w:rPr>
            <w:noProof/>
            <w:webHidden/>
          </w:rPr>
          <w:instrText xml:space="preserve"> PAGEREF _Toc413920214 \h </w:instrText>
        </w:r>
        <w:r w:rsidR="00213724">
          <w:rPr>
            <w:noProof/>
            <w:webHidden/>
          </w:rPr>
        </w:r>
        <w:r w:rsidR="00213724">
          <w:rPr>
            <w:noProof/>
            <w:webHidden/>
          </w:rPr>
          <w:fldChar w:fldCharType="separate"/>
        </w:r>
        <w:r w:rsidR="00213724">
          <w:rPr>
            <w:noProof/>
            <w:webHidden/>
          </w:rPr>
          <w:t>13</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215" w:history="1">
        <w:r w:rsidR="00213724" w:rsidRPr="004B0F91">
          <w:rPr>
            <w:rStyle w:val="Hyperlink"/>
            <w:noProof/>
          </w:rPr>
          <w:t>Contacts</w:t>
        </w:r>
        <w:r w:rsidR="00213724">
          <w:rPr>
            <w:noProof/>
            <w:webHidden/>
          </w:rPr>
          <w:tab/>
        </w:r>
        <w:r w:rsidR="00213724">
          <w:rPr>
            <w:noProof/>
            <w:webHidden/>
          </w:rPr>
          <w:fldChar w:fldCharType="begin"/>
        </w:r>
        <w:r w:rsidR="00213724">
          <w:rPr>
            <w:noProof/>
            <w:webHidden/>
          </w:rPr>
          <w:instrText xml:space="preserve"> PAGEREF _Toc413920215 \h </w:instrText>
        </w:r>
        <w:r w:rsidR="00213724">
          <w:rPr>
            <w:noProof/>
            <w:webHidden/>
          </w:rPr>
        </w:r>
        <w:r w:rsidR="00213724">
          <w:rPr>
            <w:noProof/>
            <w:webHidden/>
          </w:rPr>
          <w:fldChar w:fldCharType="separate"/>
        </w:r>
        <w:r w:rsidR="00213724">
          <w:rPr>
            <w:noProof/>
            <w:webHidden/>
          </w:rPr>
          <w:t>13</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216" w:history="1">
        <w:r w:rsidR="00213724" w:rsidRPr="004B0F91">
          <w:rPr>
            <w:rStyle w:val="Hyperlink"/>
            <w:noProof/>
          </w:rPr>
          <w:t>Appendix A – Legislation</w:t>
        </w:r>
        <w:r w:rsidR="00213724">
          <w:rPr>
            <w:noProof/>
            <w:webHidden/>
          </w:rPr>
          <w:tab/>
        </w:r>
        <w:r w:rsidR="00213724">
          <w:rPr>
            <w:noProof/>
            <w:webHidden/>
          </w:rPr>
          <w:fldChar w:fldCharType="begin"/>
        </w:r>
        <w:r w:rsidR="00213724">
          <w:rPr>
            <w:noProof/>
            <w:webHidden/>
          </w:rPr>
          <w:instrText xml:space="preserve"> PAGEREF _Toc413920216 \h </w:instrText>
        </w:r>
        <w:r w:rsidR="00213724">
          <w:rPr>
            <w:noProof/>
            <w:webHidden/>
          </w:rPr>
        </w:r>
        <w:r w:rsidR="00213724">
          <w:rPr>
            <w:noProof/>
            <w:webHidden/>
          </w:rPr>
          <w:fldChar w:fldCharType="separate"/>
        </w:r>
        <w:r w:rsidR="00213724">
          <w:rPr>
            <w:noProof/>
            <w:webHidden/>
          </w:rPr>
          <w:t>15</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217" w:history="1">
        <w:r w:rsidR="00213724" w:rsidRPr="004B0F91">
          <w:rPr>
            <w:rStyle w:val="Hyperlink"/>
            <w:noProof/>
          </w:rPr>
          <w:t>Appendix B – Forms</w:t>
        </w:r>
        <w:r w:rsidR="00213724">
          <w:rPr>
            <w:noProof/>
            <w:webHidden/>
          </w:rPr>
          <w:tab/>
        </w:r>
        <w:r w:rsidR="00213724">
          <w:rPr>
            <w:noProof/>
            <w:webHidden/>
          </w:rPr>
          <w:fldChar w:fldCharType="begin"/>
        </w:r>
        <w:r w:rsidR="00213724">
          <w:rPr>
            <w:noProof/>
            <w:webHidden/>
          </w:rPr>
          <w:instrText xml:space="preserve"> PAGEREF _Toc413920217 \h </w:instrText>
        </w:r>
        <w:r w:rsidR="00213724">
          <w:rPr>
            <w:noProof/>
            <w:webHidden/>
          </w:rPr>
        </w:r>
        <w:r w:rsidR="00213724">
          <w:rPr>
            <w:noProof/>
            <w:webHidden/>
          </w:rPr>
          <w:fldChar w:fldCharType="separate"/>
        </w:r>
        <w:r w:rsidR="00213724">
          <w:rPr>
            <w:noProof/>
            <w:webHidden/>
          </w:rPr>
          <w:t>16</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218" w:history="1">
        <w:r w:rsidR="00213724" w:rsidRPr="004B0F91">
          <w:rPr>
            <w:rStyle w:val="Hyperlink"/>
            <w:noProof/>
          </w:rPr>
          <w:t>Sample Image Download and Memory Unlock Register</w:t>
        </w:r>
        <w:r w:rsidR="00213724">
          <w:rPr>
            <w:noProof/>
            <w:webHidden/>
          </w:rPr>
          <w:tab/>
        </w:r>
        <w:r w:rsidR="00213724">
          <w:rPr>
            <w:noProof/>
            <w:webHidden/>
          </w:rPr>
          <w:fldChar w:fldCharType="begin"/>
        </w:r>
        <w:r w:rsidR="00213724">
          <w:rPr>
            <w:noProof/>
            <w:webHidden/>
          </w:rPr>
          <w:instrText xml:space="preserve"> PAGEREF _Toc413920218 \h </w:instrText>
        </w:r>
        <w:r w:rsidR="00213724">
          <w:rPr>
            <w:noProof/>
            <w:webHidden/>
          </w:rPr>
        </w:r>
        <w:r w:rsidR="00213724">
          <w:rPr>
            <w:noProof/>
            <w:webHidden/>
          </w:rPr>
          <w:fldChar w:fldCharType="separate"/>
        </w:r>
        <w:r w:rsidR="00213724">
          <w:rPr>
            <w:noProof/>
            <w:webHidden/>
          </w:rPr>
          <w:t>16</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219" w:history="1">
        <w:r w:rsidR="00213724" w:rsidRPr="004B0F91">
          <w:rPr>
            <w:rStyle w:val="Hyperlink"/>
            <w:noProof/>
          </w:rPr>
          <w:t>Evidence Certificate form</w:t>
        </w:r>
        <w:r w:rsidR="00213724">
          <w:rPr>
            <w:noProof/>
            <w:webHidden/>
          </w:rPr>
          <w:tab/>
        </w:r>
        <w:r w:rsidR="00213724">
          <w:rPr>
            <w:noProof/>
            <w:webHidden/>
          </w:rPr>
          <w:fldChar w:fldCharType="begin"/>
        </w:r>
        <w:r w:rsidR="00213724">
          <w:rPr>
            <w:noProof/>
            <w:webHidden/>
          </w:rPr>
          <w:instrText xml:space="preserve"> PAGEREF _Toc413920219 \h </w:instrText>
        </w:r>
        <w:r w:rsidR="00213724">
          <w:rPr>
            <w:noProof/>
            <w:webHidden/>
          </w:rPr>
        </w:r>
        <w:r w:rsidR="00213724">
          <w:rPr>
            <w:noProof/>
            <w:webHidden/>
          </w:rPr>
          <w:fldChar w:fldCharType="separate"/>
        </w:r>
        <w:r w:rsidR="00213724">
          <w:rPr>
            <w:noProof/>
            <w:webHidden/>
          </w:rPr>
          <w:t>17</w:t>
        </w:r>
        <w:r w:rsidR="00213724">
          <w:rPr>
            <w:noProof/>
            <w:webHidden/>
          </w:rPr>
          <w:fldChar w:fldCharType="end"/>
        </w:r>
      </w:hyperlink>
    </w:p>
    <w:p w:rsidR="00213724" w:rsidRDefault="003F00F6">
      <w:pPr>
        <w:pStyle w:val="TOC2"/>
        <w:tabs>
          <w:tab w:val="right" w:leader="dot" w:pos="9344"/>
        </w:tabs>
        <w:rPr>
          <w:rFonts w:asciiTheme="minorHAnsi" w:eastAsiaTheme="minorEastAsia" w:hAnsiTheme="minorHAnsi" w:cstheme="minorBidi"/>
          <w:noProof/>
          <w:szCs w:val="22"/>
        </w:rPr>
      </w:pPr>
      <w:hyperlink w:anchor="_Toc413920220" w:history="1">
        <w:r w:rsidR="00213724" w:rsidRPr="004B0F91">
          <w:rPr>
            <w:rStyle w:val="Hyperlink"/>
            <w:noProof/>
          </w:rPr>
          <w:t>Evidence Envelope</w:t>
        </w:r>
        <w:r w:rsidR="00213724">
          <w:rPr>
            <w:noProof/>
            <w:webHidden/>
          </w:rPr>
          <w:tab/>
        </w:r>
        <w:r w:rsidR="00213724">
          <w:rPr>
            <w:noProof/>
            <w:webHidden/>
          </w:rPr>
          <w:fldChar w:fldCharType="begin"/>
        </w:r>
        <w:r w:rsidR="00213724">
          <w:rPr>
            <w:noProof/>
            <w:webHidden/>
          </w:rPr>
          <w:instrText xml:space="preserve"> PAGEREF _Toc413920220 \h </w:instrText>
        </w:r>
        <w:r w:rsidR="00213724">
          <w:rPr>
            <w:noProof/>
            <w:webHidden/>
          </w:rPr>
        </w:r>
        <w:r w:rsidR="00213724">
          <w:rPr>
            <w:noProof/>
            <w:webHidden/>
          </w:rPr>
          <w:fldChar w:fldCharType="separate"/>
        </w:r>
        <w:r w:rsidR="00213724">
          <w:rPr>
            <w:noProof/>
            <w:webHidden/>
          </w:rPr>
          <w:t>18</w:t>
        </w:r>
        <w:r w:rsidR="00213724">
          <w:rPr>
            <w:noProof/>
            <w:webHidden/>
          </w:rPr>
          <w:fldChar w:fldCharType="end"/>
        </w:r>
      </w:hyperlink>
    </w:p>
    <w:p w:rsidR="00213724" w:rsidRDefault="003F00F6">
      <w:pPr>
        <w:pStyle w:val="TOC1"/>
        <w:tabs>
          <w:tab w:val="right" w:leader="dot" w:pos="9344"/>
        </w:tabs>
        <w:rPr>
          <w:rFonts w:asciiTheme="minorHAnsi" w:eastAsiaTheme="minorEastAsia" w:hAnsiTheme="minorHAnsi" w:cstheme="minorBidi"/>
          <w:noProof/>
          <w:szCs w:val="22"/>
        </w:rPr>
      </w:pPr>
      <w:hyperlink w:anchor="_Toc413920221" w:history="1">
        <w:r w:rsidR="00213724" w:rsidRPr="004B0F91">
          <w:rPr>
            <w:rStyle w:val="Hyperlink"/>
            <w:noProof/>
          </w:rPr>
          <w:t>Incident Report</w:t>
        </w:r>
        <w:r w:rsidR="00213724">
          <w:rPr>
            <w:noProof/>
            <w:webHidden/>
          </w:rPr>
          <w:tab/>
        </w:r>
        <w:r w:rsidR="00213724">
          <w:rPr>
            <w:noProof/>
            <w:webHidden/>
          </w:rPr>
          <w:fldChar w:fldCharType="begin"/>
        </w:r>
        <w:r w:rsidR="00213724">
          <w:rPr>
            <w:noProof/>
            <w:webHidden/>
          </w:rPr>
          <w:instrText xml:space="preserve"> PAGEREF _Toc413920221 \h </w:instrText>
        </w:r>
        <w:r w:rsidR="00213724">
          <w:rPr>
            <w:noProof/>
            <w:webHidden/>
          </w:rPr>
        </w:r>
        <w:r w:rsidR="00213724">
          <w:rPr>
            <w:noProof/>
            <w:webHidden/>
          </w:rPr>
          <w:fldChar w:fldCharType="separate"/>
        </w:r>
        <w:r w:rsidR="00213724">
          <w:rPr>
            <w:noProof/>
            <w:webHidden/>
          </w:rPr>
          <w:t>19</w:t>
        </w:r>
        <w:r w:rsidR="00213724">
          <w:rPr>
            <w:noProof/>
            <w:webHidden/>
          </w:rPr>
          <w:fldChar w:fldCharType="end"/>
        </w:r>
      </w:hyperlink>
    </w:p>
    <w:p w:rsidR="003E252A" w:rsidRDefault="003E252A">
      <w:pPr>
        <w:spacing w:after="0"/>
        <w:rPr>
          <w:rFonts w:eastAsiaTheme="majorEastAsia" w:cstheme="majorBidi"/>
          <w:b/>
          <w:bCs/>
          <w:kern w:val="32"/>
          <w:sz w:val="32"/>
          <w:szCs w:val="32"/>
        </w:rPr>
      </w:pPr>
      <w:r>
        <w:fldChar w:fldCharType="end"/>
      </w:r>
      <w:r>
        <w:br w:type="page"/>
      </w:r>
    </w:p>
    <w:p w:rsidR="007A7EAC" w:rsidRDefault="00751587" w:rsidP="002C29F2">
      <w:pPr>
        <w:pStyle w:val="Heading1"/>
      </w:pPr>
      <w:bookmarkStart w:id="2" w:name="_Toc413920187"/>
      <w:r>
        <w:lastRenderedPageBreak/>
        <w:t>Introduction</w:t>
      </w:r>
      <w:bookmarkEnd w:id="2"/>
    </w:p>
    <w:p w:rsidR="002C29F2" w:rsidRDefault="002C29F2" w:rsidP="002C29F2">
      <w:r>
        <w:t>On 28 June 2010, the Northern Territory Government announced the introduction of security cameras in Taxis and Minibuses in the five Taxi and Minibus areas in the Territory.</w:t>
      </w:r>
    </w:p>
    <w:p w:rsidR="002C29F2" w:rsidRDefault="002C29F2" w:rsidP="002C29F2">
      <w:r>
        <w:t>These operational requirements have been developed to define the roles and responsibilities of stakeholders in the management of security cameras in Taxis and Minibuses. This is to ensure that images are viewed, copied and handled in a manner that protects their admissibility into evidence and to protect an individual’s right to privacy.</w:t>
      </w:r>
    </w:p>
    <w:p w:rsidR="002C29F2" w:rsidRDefault="002C29F2" w:rsidP="002C29F2">
      <w:pPr>
        <w:pStyle w:val="Heading1"/>
      </w:pPr>
      <w:bookmarkStart w:id="3" w:name="_Toc413920188"/>
      <w:r>
        <w:t>Definitions</w:t>
      </w:r>
      <w:bookmarkEnd w:id="3"/>
    </w:p>
    <w:p w:rsidR="002C29F2" w:rsidRDefault="002C29F2" w:rsidP="002C29F2">
      <w:r w:rsidRPr="002C29F2">
        <w:rPr>
          <w:b/>
        </w:rPr>
        <w:t xml:space="preserve">Authorised Purpose </w:t>
      </w:r>
      <w:r>
        <w:t xml:space="preserve">– for which an Authorised Person or Officer may examine or copy a recording taken by an </w:t>
      </w:r>
      <w:proofErr w:type="spellStart"/>
      <w:r>
        <w:t>Onboard</w:t>
      </w:r>
      <w:proofErr w:type="spellEnd"/>
      <w:r>
        <w:t xml:space="preserve"> System fitted to a Taxi or Minibus, means</w:t>
      </w:r>
    </w:p>
    <w:p w:rsidR="002C29F2" w:rsidRDefault="002C29F2" w:rsidP="002C29F2">
      <w:pPr>
        <w:pStyle w:val="ListParagraph"/>
        <w:numPr>
          <w:ilvl w:val="0"/>
          <w:numId w:val="16"/>
        </w:numPr>
        <w:ind w:left="714" w:hanging="357"/>
        <w:contextualSpacing w:val="0"/>
      </w:pPr>
      <w:r>
        <w:t>ensuring compliance by the Operator of a Taxi or Minibus with requirements that apply to the Operator under a law in force in the Territory;</w:t>
      </w:r>
    </w:p>
    <w:p w:rsidR="002C29F2" w:rsidRDefault="002C29F2" w:rsidP="002C29F2">
      <w:pPr>
        <w:pStyle w:val="ListParagraph"/>
        <w:numPr>
          <w:ilvl w:val="0"/>
          <w:numId w:val="16"/>
        </w:numPr>
        <w:ind w:left="714" w:hanging="357"/>
        <w:contextualSpacing w:val="0"/>
      </w:pPr>
      <w:r>
        <w:t>ensuring compliance by the driver of a Taxi or Minibus with requirements that apply to the driver under a law in force in the Territory;</w:t>
      </w:r>
    </w:p>
    <w:p w:rsidR="002C29F2" w:rsidRDefault="002C29F2" w:rsidP="002C29F2">
      <w:pPr>
        <w:pStyle w:val="ListParagraph"/>
        <w:numPr>
          <w:ilvl w:val="0"/>
          <w:numId w:val="16"/>
        </w:numPr>
        <w:ind w:left="714" w:hanging="357"/>
        <w:contextualSpacing w:val="0"/>
      </w:pPr>
      <w:r>
        <w:t>ensuring compliance by a passenger of a Taxi or Minibus with requirements that apply to the passenger under a law in force in the Territory with an obligation to pay the fare for a hiring of the Taxi or Minibus;</w:t>
      </w:r>
    </w:p>
    <w:p w:rsidR="002C29F2" w:rsidRDefault="002C29F2" w:rsidP="002C29F2">
      <w:pPr>
        <w:pStyle w:val="ListParagraph"/>
        <w:numPr>
          <w:ilvl w:val="0"/>
          <w:numId w:val="16"/>
        </w:numPr>
        <w:ind w:left="714" w:hanging="357"/>
        <w:contextualSpacing w:val="0"/>
      </w:pPr>
      <w:r>
        <w:t>investigating an offence committed in the Territory or elsewhere (including locating a person in connection with such an offence) or otherwise enforcing a law in force in the Territory;</w:t>
      </w:r>
    </w:p>
    <w:p w:rsidR="002C29F2" w:rsidRDefault="002C29F2" w:rsidP="002C29F2">
      <w:pPr>
        <w:pStyle w:val="ListParagraph"/>
        <w:numPr>
          <w:ilvl w:val="0"/>
          <w:numId w:val="16"/>
        </w:numPr>
        <w:ind w:left="714" w:hanging="357"/>
        <w:contextualSpacing w:val="0"/>
      </w:pPr>
      <w:r>
        <w:t xml:space="preserve">locating a missing person or furthering an investigation into the safety or welfare of any person; </w:t>
      </w:r>
    </w:p>
    <w:p w:rsidR="002C29F2" w:rsidRDefault="002C29F2" w:rsidP="002C29F2">
      <w:pPr>
        <w:pStyle w:val="ListParagraph"/>
        <w:numPr>
          <w:ilvl w:val="0"/>
          <w:numId w:val="16"/>
        </w:numPr>
        <w:ind w:left="714" w:hanging="357"/>
        <w:contextualSpacing w:val="0"/>
      </w:pPr>
      <w:proofErr w:type="gramStart"/>
      <w:r>
        <w:t>inspecting</w:t>
      </w:r>
      <w:proofErr w:type="gramEnd"/>
      <w:r>
        <w:t xml:space="preserve">, maintaining, repairing or testing an </w:t>
      </w:r>
      <w:proofErr w:type="spellStart"/>
      <w:r>
        <w:t>Onboard</w:t>
      </w:r>
      <w:proofErr w:type="spellEnd"/>
      <w:r>
        <w:t xml:space="preserve"> System.</w:t>
      </w:r>
    </w:p>
    <w:p w:rsidR="002C29F2" w:rsidRDefault="002C29F2" w:rsidP="002C29F2">
      <w:r w:rsidRPr="002C29F2">
        <w:rPr>
          <w:b/>
        </w:rPr>
        <w:t>Authorised Person</w:t>
      </w:r>
      <w:r>
        <w:t xml:space="preserve"> means a person authorised in writing by the Director to either, inspect, maintain, repair and test </w:t>
      </w:r>
      <w:proofErr w:type="spellStart"/>
      <w:r>
        <w:t>Onboard</w:t>
      </w:r>
      <w:proofErr w:type="spellEnd"/>
      <w:r>
        <w:t xml:space="preserve"> Systems and / or examine and copy recordings taken by </w:t>
      </w:r>
      <w:proofErr w:type="spellStart"/>
      <w:r>
        <w:t>Onboard</w:t>
      </w:r>
      <w:proofErr w:type="spellEnd"/>
      <w:r>
        <w:t xml:space="preserve"> Systems for an Authorised Purpose. The Authorised Person may be required to attend Court with the </w:t>
      </w:r>
      <w:proofErr w:type="spellStart"/>
      <w:r>
        <w:t>Onboard</w:t>
      </w:r>
      <w:proofErr w:type="spellEnd"/>
      <w:r>
        <w:t xml:space="preserve"> System software to give evidence in relation to images copied and to allow the Court to satisfy itself with the integrity of the images.</w:t>
      </w:r>
    </w:p>
    <w:p w:rsidR="002C29F2" w:rsidRDefault="002C29F2" w:rsidP="002C29F2">
      <w:r w:rsidRPr="002C29F2">
        <w:rPr>
          <w:b/>
        </w:rPr>
        <w:t xml:space="preserve">Director of Commercial Passenger (Road) Transport (Director) </w:t>
      </w:r>
      <w:r>
        <w:t>has the same meaning as in the Commercial Passenger (Road) Transport Act.</w:t>
      </w:r>
    </w:p>
    <w:p w:rsidR="002C29F2" w:rsidRDefault="002C29F2" w:rsidP="002C29F2">
      <w:r w:rsidRPr="002C29F2">
        <w:rPr>
          <w:b/>
        </w:rPr>
        <w:t>Driver</w:t>
      </w:r>
      <w:r>
        <w:t xml:space="preserve"> means the person driving a Taxi or Minibus for hire or reward.</w:t>
      </w:r>
    </w:p>
    <w:p w:rsidR="002C29F2" w:rsidRDefault="002C29F2" w:rsidP="002C29F2">
      <w:r w:rsidRPr="002C29F2">
        <w:rPr>
          <w:b/>
        </w:rPr>
        <w:t xml:space="preserve">Image Recording </w:t>
      </w:r>
      <w:r>
        <w:t xml:space="preserve">means </w:t>
      </w:r>
    </w:p>
    <w:p w:rsidR="003C6BDB" w:rsidRDefault="002C29F2" w:rsidP="002C29F2">
      <w:pPr>
        <w:pStyle w:val="ListParagraph"/>
        <w:numPr>
          <w:ilvl w:val="0"/>
          <w:numId w:val="17"/>
        </w:numPr>
      </w:pPr>
      <w:r>
        <w:t xml:space="preserve">any electronically stored information from which a recorded image is capable of being generated; and </w:t>
      </w:r>
    </w:p>
    <w:p w:rsidR="002C29F2" w:rsidRDefault="002C29F2" w:rsidP="002C29F2">
      <w:pPr>
        <w:pStyle w:val="ListParagraph"/>
        <w:numPr>
          <w:ilvl w:val="0"/>
          <w:numId w:val="17"/>
        </w:numPr>
      </w:pPr>
      <w:proofErr w:type="gramStart"/>
      <w:r>
        <w:t>any</w:t>
      </w:r>
      <w:proofErr w:type="gramEnd"/>
      <w:r>
        <w:t xml:space="preserve"> print-out or other reproduction of the recorded image.</w:t>
      </w:r>
    </w:p>
    <w:p w:rsidR="002C29F2" w:rsidRDefault="002C29F2" w:rsidP="002C29F2">
      <w:r w:rsidRPr="002C29F2">
        <w:rPr>
          <w:b/>
        </w:rPr>
        <w:t>Installer</w:t>
      </w:r>
      <w:r>
        <w:t xml:space="preserve"> means a person approved by a Supplier to install and maintain the Supplier’s Security Camera System in Taxis and / or Minibuses in the Northern Territory.</w:t>
      </w:r>
    </w:p>
    <w:p w:rsidR="002C29F2" w:rsidRDefault="002C29F2" w:rsidP="002C29F2">
      <w:r w:rsidRPr="002C29F2">
        <w:rPr>
          <w:b/>
        </w:rPr>
        <w:t>Memory Unlock</w:t>
      </w:r>
      <w:r>
        <w:t xml:space="preserve"> means the process whereby the protected memory of the </w:t>
      </w:r>
      <w:proofErr w:type="spellStart"/>
      <w:r>
        <w:t>Onboard</w:t>
      </w:r>
      <w:proofErr w:type="spellEnd"/>
      <w:r>
        <w:t xml:space="preserve"> System is unlocked to allow Image Recordings to be overwritten (if required). Memory Unlocks are required when an excessive number of emergency events have been triggered within the memory capacity and release timer of the </w:t>
      </w:r>
      <w:proofErr w:type="spellStart"/>
      <w:r>
        <w:t>Onboard</w:t>
      </w:r>
      <w:proofErr w:type="spellEnd"/>
      <w:r>
        <w:t xml:space="preserve"> System.</w:t>
      </w:r>
    </w:p>
    <w:p w:rsidR="002C29F2" w:rsidRDefault="002C29F2" w:rsidP="002C29F2">
      <w:r w:rsidRPr="002C29F2">
        <w:rPr>
          <w:b/>
        </w:rPr>
        <w:lastRenderedPageBreak/>
        <w:t>Minibus</w:t>
      </w:r>
      <w:r>
        <w:t xml:space="preserve"> means a motor vehicle for which a Minibus licence is in </w:t>
      </w:r>
      <w:proofErr w:type="spellStart"/>
      <w:r>
        <w:t>force.Network</w:t>
      </w:r>
      <w:proofErr w:type="spellEnd"/>
      <w:r>
        <w:t xml:space="preserve"> means a communications and / or dispatch Network approved pursuant to Section 71 of the Commercial Passenger (Road) Transport Act.</w:t>
      </w:r>
    </w:p>
    <w:p w:rsidR="002C29F2" w:rsidRDefault="002C29F2" w:rsidP="002C29F2">
      <w:r w:rsidRPr="002C29F2">
        <w:rPr>
          <w:b/>
        </w:rPr>
        <w:t>Officer</w:t>
      </w:r>
      <w:r>
        <w:t xml:space="preserve"> means an inspector, police officer or member of the Australian Federal Police.</w:t>
      </w:r>
    </w:p>
    <w:p w:rsidR="002C29F2" w:rsidRDefault="002C29F2" w:rsidP="002C29F2">
      <w:proofErr w:type="spellStart"/>
      <w:r w:rsidRPr="002C29F2">
        <w:rPr>
          <w:b/>
        </w:rPr>
        <w:t>Onboard</w:t>
      </w:r>
      <w:proofErr w:type="spellEnd"/>
      <w:r w:rsidRPr="002C29F2">
        <w:rPr>
          <w:b/>
        </w:rPr>
        <w:t xml:space="preserve"> System </w:t>
      </w:r>
      <w:r>
        <w:t>means an approved Taxi or Minibus Security Camera System fitted to a Taxi or Minibus; or a particular Minibus Security Camera System that is not an approved system but, immediately before the commencement of or Part 3A of the Minibus Regulations, was fitted to a particular Minibus as a Minibus Security Camera System for it.</w:t>
      </w:r>
    </w:p>
    <w:p w:rsidR="002C29F2" w:rsidRDefault="002C29F2" w:rsidP="002C29F2">
      <w:r w:rsidRPr="002C29F2">
        <w:rPr>
          <w:b/>
        </w:rPr>
        <w:t>Operator</w:t>
      </w:r>
      <w:r>
        <w:t xml:space="preserve"> has the same meaning as in the Commercial Passenger (Road) Transport Act.</w:t>
      </w:r>
    </w:p>
    <w:p w:rsidR="002C29F2" w:rsidRDefault="002C29F2" w:rsidP="002C29F2">
      <w:r w:rsidRPr="002C29F2">
        <w:rPr>
          <w:b/>
        </w:rPr>
        <w:t>Security Camera System</w:t>
      </w:r>
      <w:r>
        <w:t xml:space="preserve"> means a system designed to be fitted to a Taxi or Minibus to record images of persons in or near the Taxi or Minibus.</w:t>
      </w:r>
    </w:p>
    <w:p w:rsidR="002C29F2" w:rsidRDefault="002C29F2" w:rsidP="002C29F2">
      <w:r w:rsidRPr="002C29F2">
        <w:rPr>
          <w:b/>
        </w:rPr>
        <w:t>Serious Incident</w:t>
      </w:r>
      <w:r>
        <w:t xml:space="preserve"> means an incident in or about a Taxi or Minibus involving an assault causing harm, sexual assault, murder or robbery as defined in the Criminal Code Act.</w:t>
      </w:r>
    </w:p>
    <w:p w:rsidR="002C29F2" w:rsidRDefault="002C29F2" w:rsidP="002C29F2">
      <w:r w:rsidRPr="002C29F2">
        <w:rPr>
          <w:b/>
        </w:rPr>
        <w:t>Specifications</w:t>
      </w:r>
      <w:r>
        <w:t xml:space="preserve"> means the Northern Territory Taxi and Minibus Security Camera Specifications (Specifications) approved and issued by the Director.</w:t>
      </w:r>
    </w:p>
    <w:p w:rsidR="002C29F2" w:rsidRDefault="002C29F2" w:rsidP="002C29F2">
      <w:r w:rsidRPr="002C29F2">
        <w:rPr>
          <w:b/>
        </w:rPr>
        <w:t>Stakeholders</w:t>
      </w:r>
      <w:r>
        <w:t xml:space="preserve"> include the Department of Transport, NT Police, Suppliers and Installers, Taxi and Minibus Networks, Operators and Drivers.</w:t>
      </w:r>
    </w:p>
    <w:p w:rsidR="002C29F2" w:rsidRDefault="002C29F2" w:rsidP="002C29F2">
      <w:r w:rsidRPr="002C29F2">
        <w:rPr>
          <w:b/>
        </w:rPr>
        <w:t>Supplier</w:t>
      </w:r>
      <w:r>
        <w:t xml:space="preserve"> means a person or body corporate who makes Security Camera Systems available to Taxi and Minibus Operators and who facilitate assessment of the systems against requirements contained in the Northern Territory Taxi and Minibus Security Camera Specifications.</w:t>
      </w:r>
    </w:p>
    <w:p w:rsidR="002C29F2" w:rsidRDefault="002C29F2" w:rsidP="002C29F2">
      <w:r w:rsidRPr="002C29F2">
        <w:rPr>
          <w:b/>
        </w:rPr>
        <w:t>Taxi</w:t>
      </w:r>
      <w:r>
        <w:t xml:space="preserve"> means a motor vehicle for which a Taxi licence is in force and includes a Multiple Purpose Taxi, Peak Period Taxi and Substitute Taxi.</w:t>
      </w:r>
    </w:p>
    <w:p w:rsidR="002C29F2" w:rsidRDefault="002C29F2" w:rsidP="002C29F2">
      <w:r w:rsidRPr="002C29F2">
        <w:rPr>
          <w:b/>
        </w:rPr>
        <w:t>Taxi Area / Minibus Area</w:t>
      </w:r>
      <w:r>
        <w:t xml:space="preserve"> means the gazetted Taxi and Minibus areas of Darwin, Alice Springs, Katherine, Nhulunbuy and Tennant Creek.</w:t>
      </w:r>
    </w:p>
    <w:p w:rsidR="002C29F2" w:rsidRDefault="002C29F2" w:rsidP="002C29F2">
      <w:r w:rsidRPr="002C29F2">
        <w:rPr>
          <w:b/>
        </w:rPr>
        <w:t>Transport</w:t>
      </w:r>
      <w:r>
        <w:t xml:space="preserve"> Inspector means a person appointed as Inspector under the Commercial Passenger (Road) Transport Act and includes the Director.</w:t>
      </w:r>
    </w:p>
    <w:p w:rsidR="002C29F2" w:rsidRDefault="002C29F2" w:rsidP="002C29F2">
      <w:r w:rsidRPr="002C29F2">
        <w:rPr>
          <w:b/>
        </w:rPr>
        <w:t xml:space="preserve">VIN </w:t>
      </w:r>
      <w:r>
        <w:t>means the 17 digit vehicle identification number as marked by the vehicle manufacturer.</w:t>
      </w:r>
    </w:p>
    <w:p w:rsidR="002C29F2" w:rsidRDefault="002C29F2" w:rsidP="002C29F2">
      <w:pPr>
        <w:pStyle w:val="Heading1"/>
      </w:pPr>
      <w:bookmarkStart w:id="4" w:name="_Toc413920189"/>
      <w:r>
        <w:t>Outline of Taxi and Minibus Security Camera Program</w:t>
      </w:r>
      <w:bookmarkEnd w:id="4"/>
    </w:p>
    <w:p w:rsidR="002C29F2" w:rsidRDefault="002C29F2" w:rsidP="002C29F2">
      <w:r>
        <w:t>The aim of the Northern Territory Taxi and Minibus Security Camera Program is to provide a safer environment for Taxi and Minibus Drivers and their passengers. This is achieved by the installation of approved Security Camera Systems that are capable of recording incidents and leading to the potential identification of offenders. Hence security cameras may act as deterrents to likely offenders.</w:t>
      </w:r>
    </w:p>
    <w:p w:rsidR="002C29F2" w:rsidRDefault="002C29F2" w:rsidP="002C29F2">
      <w:r>
        <w:t>However, it is recognised that security cameras do not provide guaranteed safety to Drivers and passengers. Individuals should always be attentive of their own personal safety.</w:t>
      </w:r>
    </w:p>
    <w:p w:rsidR="002C29F2" w:rsidRDefault="002C29F2" w:rsidP="002C29F2">
      <w:r>
        <w:t xml:space="preserve">The program also aims to protect the privacy of individuals in a Taxi or Minibus through the controlled access and use of images taken by the </w:t>
      </w:r>
      <w:proofErr w:type="spellStart"/>
      <w:r>
        <w:t>Onboard</w:t>
      </w:r>
      <w:proofErr w:type="spellEnd"/>
      <w:r>
        <w:t xml:space="preserve"> System.</w:t>
      </w:r>
    </w:p>
    <w:p w:rsidR="002C29F2" w:rsidRDefault="002C29F2" w:rsidP="002C29F2">
      <w:r>
        <w:t>Images are only to be accessed and viewed for an Authorised Purpose. Requests for images to be copied to support a complaint can be made by any person, providing the images are to be used for an Authorised Purpose.</w:t>
      </w:r>
    </w:p>
    <w:p w:rsidR="002C29F2" w:rsidRDefault="002C29F2" w:rsidP="002C29F2">
      <w:pPr>
        <w:pStyle w:val="Heading1"/>
      </w:pPr>
      <w:bookmarkStart w:id="5" w:name="_Toc413920190"/>
      <w:r>
        <w:lastRenderedPageBreak/>
        <w:t>Purpose</w:t>
      </w:r>
      <w:bookmarkEnd w:id="5"/>
    </w:p>
    <w:p w:rsidR="002C29F2" w:rsidRDefault="002C29F2" w:rsidP="002C29F2">
      <w:r>
        <w:t>These operational requirements are designed to reflect the relationship between the Director and relevant Stakeholders, providing direction and guidance for the practical conduct of the security camera program. They include sufficient administrative details to allow understanding of the basic program concept and implementation, while referring to relevant sources for specific advice.</w:t>
      </w:r>
    </w:p>
    <w:p w:rsidR="002C29F2" w:rsidRDefault="002C29F2" w:rsidP="002C29F2">
      <w:r>
        <w:t>Where this manual obliges Stakeholders to develop and maintain a system, i.e. a mechanism, policy, procedure, record, guide or document for program administration, the system must meet the requirements of the program and may be audited by the Director.</w:t>
      </w:r>
    </w:p>
    <w:p w:rsidR="002C29F2" w:rsidRDefault="002C29F2" w:rsidP="002C29F2">
      <w:pPr>
        <w:pStyle w:val="Heading1"/>
      </w:pPr>
      <w:bookmarkStart w:id="6" w:name="_Toc413920191"/>
      <w:r>
        <w:t>Privacy</w:t>
      </w:r>
      <w:bookmarkEnd w:id="6"/>
    </w:p>
    <w:p w:rsidR="002C29F2" w:rsidRDefault="002C29F2" w:rsidP="002C29F2">
      <w:r>
        <w:t xml:space="preserve">Security Camera Systems shall be used in a manner that protects the privacy of Drivers and the public. Any image produced from an </w:t>
      </w:r>
      <w:proofErr w:type="spellStart"/>
      <w:r>
        <w:t>Onboard</w:t>
      </w:r>
      <w:proofErr w:type="spellEnd"/>
      <w:r>
        <w:t xml:space="preserve"> System shall not be reproduced in any form other than as authorised by legislation and these operational requirements.</w:t>
      </w:r>
    </w:p>
    <w:p w:rsidR="002C29F2" w:rsidRDefault="002C29F2" w:rsidP="002C29F2">
      <w:r>
        <w:t xml:space="preserve">Any image from an </w:t>
      </w:r>
      <w:proofErr w:type="spellStart"/>
      <w:r>
        <w:t>Onboard</w:t>
      </w:r>
      <w:proofErr w:type="spellEnd"/>
      <w:r>
        <w:t xml:space="preserve"> System will be handled by a Northern Territory public sector organisation, Authorised Persons and contract service providers in accordance with the Information Act which includes the Information Privacy Principles contained in Schedule 2 of the Act.</w:t>
      </w:r>
    </w:p>
    <w:p w:rsidR="002C29F2" w:rsidRDefault="002C29F2" w:rsidP="002C29F2">
      <w:pPr>
        <w:pStyle w:val="Heading1"/>
      </w:pPr>
      <w:bookmarkStart w:id="7" w:name="_Toc413920192"/>
      <w:r>
        <w:t>Complaints</w:t>
      </w:r>
      <w:bookmarkEnd w:id="7"/>
    </w:p>
    <w:p w:rsidR="002C29F2" w:rsidRDefault="002C29F2" w:rsidP="002C29F2">
      <w:r>
        <w:t>Complaints relating to technical issues, such as location of cameras, maintenance issues and operational matters are to be directed to and actioned by the Taxi / Minibus Operator or Supplier or Installer, as appropriate. Complaints of a regulatory nature are to be directed to the Accreditation and Audit Unit in the Department of Transport.</w:t>
      </w:r>
    </w:p>
    <w:p w:rsidR="002C29F2" w:rsidRDefault="002C29F2" w:rsidP="002C29F2">
      <w:r>
        <w:t>All complaints relating to the security camera program are to be responded to promptly and dealt with in a responsible and appropriate manner.</w:t>
      </w:r>
    </w:p>
    <w:p w:rsidR="002C29F2" w:rsidRDefault="002C29F2" w:rsidP="002C29F2">
      <w:pPr>
        <w:pStyle w:val="Heading1"/>
      </w:pPr>
      <w:bookmarkStart w:id="8" w:name="_Toc413920193"/>
      <w:r>
        <w:t>Media</w:t>
      </w:r>
      <w:bookmarkEnd w:id="8"/>
    </w:p>
    <w:p w:rsidR="002C29F2" w:rsidRDefault="002C29F2" w:rsidP="002C29F2">
      <w:r>
        <w:t>All requests for information on the program from any media representative should be directed to Marketing, Communications and Secretariat Branch of the Department of Transport.</w:t>
      </w:r>
    </w:p>
    <w:p w:rsidR="002C29F2" w:rsidRDefault="002C29F2" w:rsidP="002C29F2">
      <w:r>
        <w:t>The release of Image Recordings for the purpose of aiding an investigation is the sole responsibility of NT Police. Under no circumstances is any Authorised Person, Officer, Taxi or Minibus Network / Operator / Driver, Supplier / Installer or Department of Transport Officer to release any Image Recordings to the media or other parties.</w:t>
      </w:r>
    </w:p>
    <w:p w:rsidR="002C29F2" w:rsidRDefault="002C29F2" w:rsidP="003C6BDB">
      <w:pPr>
        <w:pStyle w:val="Heading1"/>
      </w:pPr>
      <w:bookmarkStart w:id="9" w:name="_Toc413920194"/>
      <w:r>
        <w:t>Roles and Responsibilities of Stakeholders</w:t>
      </w:r>
      <w:bookmarkEnd w:id="9"/>
    </w:p>
    <w:p w:rsidR="002C29F2" w:rsidRDefault="002C29F2" w:rsidP="003C6BDB">
      <w:pPr>
        <w:pStyle w:val="Heading2"/>
      </w:pPr>
      <w:bookmarkStart w:id="10" w:name="_Toc413920195"/>
      <w:r>
        <w:t>Operator</w:t>
      </w:r>
      <w:bookmarkEnd w:id="10"/>
    </w:p>
    <w:p w:rsidR="002C29F2" w:rsidRDefault="002C29F2" w:rsidP="002C29F2">
      <w:r>
        <w:t>In operating a Taxi or Minibus, it is the Operator’s responsibility to:</w:t>
      </w:r>
    </w:p>
    <w:p w:rsidR="003C6BDB" w:rsidRDefault="002C29F2" w:rsidP="003C6BDB">
      <w:pPr>
        <w:pStyle w:val="ListParagraph"/>
        <w:numPr>
          <w:ilvl w:val="0"/>
          <w:numId w:val="18"/>
        </w:numPr>
        <w:ind w:left="714" w:hanging="357"/>
        <w:contextualSpacing w:val="0"/>
      </w:pPr>
      <w:r>
        <w:t xml:space="preserve">Not cause or permit the Taxi or Minibus to be operated unless it has an </w:t>
      </w:r>
      <w:proofErr w:type="spellStart"/>
      <w:r>
        <w:t>Onboard</w:t>
      </w:r>
      <w:proofErr w:type="spellEnd"/>
      <w:r w:rsidR="003C6BDB">
        <w:t xml:space="preserve"> </w:t>
      </w:r>
      <w:r>
        <w:t xml:space="preserve">System. </w:t>
      </w:r>
    </w:p>
    <w:p w:rsidR="003C6BDB" w:rsidRDefault="002C29F2" w:rsidP="003C6BDB">
      <w:pPr>
        <w:pStyle w:val="ListParagraph"/>
        <w:numPr>
          <w:ilvl w:val="0"/>
          <w:numId w:val="18"/>
        </w:numPr>
        <w:ind w:left="714" w:hanging="357"/>
        <w:contextualSpacing w:val="0"/>
      </w:pPr>
      <w:r>
        <w:t xml:space="preserve">Maintain the </w:t>
      </w:r>
      <w:proofErr w:type="spellStart"/>
      <w:r>
        <w:t>Onboard</w:t>
      </w:r>
      <w:proofErr w:type="spellEnd"/>
      <w:r>
        <w:t xml:space="preserve"> System in a fully operational condition at all times.</w:t>
      </w:r>
    </w:p>
    <w:p w:rsidR="003C6BDB" w:rsidRDefault="002C29F2" w:rsidP="003C6BDB">
      <w:pPr>
        <w:pStyle w:val="ListParagraph"/>
        <w:numPr>
          <w:ilvl w:val="0"/>
          <w:numId w:val="18"/>
        </w:numPr>
        <w:ind w:left="714" w:hanging="357"/>
        <w:contextualSpacing w:val="0"/>
      </w:pPr>
      <w:r>
        <w:lastRenderedPageBreak/>
        <w:t xml:space="preserve">Not allow the Taxi or Minibus to be driven for hire or reward if the </w:t>
      </w:r>
      <w:proofErr w:type="spellStart"/>
      <w:r>
        <w:t>Onboard</w:t>
      </w:r>
      <w:proofErr w:type="spellEnd"/>
      <w:r>
        <w:t xml:space="preserve"> System is malfunctioning in any way.</w:t>
      </w:r>
    </w:p>
    <w:p w:rsidR="003C6BDB" w:rsidRDefault="002C29F2" w:rsidP="003C6BDB">
      <w:pPr>
        <w:pStyle w:val="ListParagraph"/>
        <w:numPr>
          <w:ilvl w:val="0"/>
          <w:numId w:val="18"/>
        </w:numPr>
        <w:ind w:left="714" w:hanging="357"/>
        <w:contextualSpacing w:val="0"/>
      </w:pPr>
      <w:r>
        <w:t xml:space="preserve">Make arrangements for the copying of images, as well as the servicing and repair of </w:t>
      </w:r>
      <w:proofErr w:type="spellStart"/>
      <w:r>
        <w:t>Onboard</w:t>
      </w:r>
      <w:proofErr w:type="spellEnd"/>
      <w:r w:rsidR="003C6BDB">
        <w:t xml:space="preserve"> </w:t>
      </w:r>
      <w:r>
        <w:t>Systems in accordance with these requirements, and make such arrangements known to all</w:t>
      </w:r>
      <w:r w:rsidR="003C6BDB">
        <w:t xml:space="preserve"> </w:t>
      </w:r>
      <w:r>
        <w:t>Drivers of Taxis and Minibuses operated by the Operator.</w:t>
      </w:r>
    </w:p>
    <w:p w:rsidR="003C6BDB" w:rsidRDefault="002C29F2" w:rsidP="003C6BDB">
      <w:pPr>
        <w:pStyle w:val="ListParagraph"/>
        <w:numPr>
          <w:ilvl w:val="0"/>
          <w:numId w:val="18"/>
        </w:numPr>
        <w:ind w:left="714" w:hanging="357"/>
        <w:contextualSpacing w:val="0"/>
      </w:pPr>
      <w:r>
        <w:t>Ensure that an approved Security Camera System sign is fitted to each entry side of the Taxi or Minibus and in a conspicuous place inside the Taxi or Minibus that allows passengers to readily see the sign and be aware that they may be under surveillance when in or near the Taxi or Minibus.</w:t>
      </w:r>
    </w:p>
    <w:p w:rsidR="003C6BDB" w:rsidRDefault="002C29F2" w:rsidP="003C6BDB">
      <w:pPr>
        <w:pStyle w:val="ListParagraph"/>
        <w:numPr>
          <w:ilvl w:val="0"/>
          <w:numId w:val="18"/>
        </w:numPr>
        <w:ind w:left="714" w:hanging="357"/>
        <w:contextualSpacing w:val="0"/>
      </w:pPr>
      <w:r>
        <w:t>Ensure that Privacy Information signage is fitted in a conspicuous place inside the Taxi or</w:t>
      </w:r>
      <w:r w:rsidR="003C6BDB">
        <w:t xml:space="preserve"> </w:t>
      </w:r>
      <w:r>
        <w:t>Minibus that allows passengers to readily see the sign.</w:t>
      </w:r>
    </w:p>
    <w:p w:rsidR="003C6BDB" w:rsidRDefault="002C29F2" w:rsidP="003C6BDB">
      <w:pPr>
        <w:pStyle w:val="ListParagraph"/>
        <w:numPr>
          <w:ilvl w:val="0"/>
          <w:numId w:val="18"/>
        </w:numPr>
        <w:ind w:left="714" w:hanging="357"/>
        <w:contextualSpacing w:val="0"/>
      </w:pPr>
      <w:r>
        <w:t xml:space="preserve">Arrange training for Drivers in the use of the </w:t>
      </w:r>
      <w:proofErr w:type="spellStart"/>
      <w:r>
        <w:t>Onboard</w:t>
      </w:r>
      <w:proofErr w:type="spellEnd"/>
      <w:r>
        <w:t xml:space="preserve"> System.</w:t>
      </w:r>
    </w:p>
    <w:p w:rsidR="003C6BDB" w:rsidRDefault="002C29F2" w:rsidP="003C6BDB">
      <w:pPr>
        <w:pStyle w:val="ListParagraph"/>
        <w:numPr>
          <w:ilvl w:val="0"/>
          <w:numId w:val="18"/>
        </w:numPr>
        <w:ind w:left="714" w:hanging="357"/>
        <w:contextualSpacing w:val="0"/>
      </w:pPr>
      <w:r>
        <w:t xml:space="preserve">Ensure all Drivers are competent in the operation of the </w:t>
      </w:r>
      <w:proofErr w:type="spellStart"/>
      <w:r>
        <w:t>Onboard</w:t>
      </w:r>
      <w:proofErr w:type="spellEnd"/>
      <w:r>
        <w:t xml:space="preserve"> System, and provide additional training to Drivers if required or requested.</w:t>
      </w:r>
    </w:p>
    <w:p w:rsidR="003C6BDB" w:rsidRDefault="002C29F2" w:rsidP="003C6BDB">
      <w:pPr>
        <w:pStyle w:val="ListParagraph"/>
        <w:numPr>
          <w:ilvl w:val="0"/>
          <w:numId w:val="18"/>
        </w:numPr>
        <w:ind w:left="714" w:hanging="357"/>
        <w:contextualSpacing w:val="0"/>
      </w:pPr>
      <w:r>
        <w:t xml:space="preserve">Maintain a register of Drivers trained on </w:t>
      </w:r>
      <w:proofErr w:type="spellStart"/>
      <w:r>
        <w:t>Onboard</w:t>
      </w:r>
      <w:proofErr w:type="spellEnd"/>
      <w:r>
        <w:t xml:space="preserve"> Systems in the Operator’s Taxi(s) /</w:t>
      </w:r>
      <w:r w:rsidR="003C6BDB">
        <w:t xml:space="preserve"> </w:t>
      </w:r>
      <w:proofErr w:type="gramStart"/>
      <w:r>
        <w:t>Minibus(</w:t>
      </w:r>
      <w:proofErr w:type="spellStart"/>
      <w:proofErr w:type="gramEnd"/>
      <w:r>
        <w:t>es</w:t>
      </w:r>
      <w:proofErr w:type="spellEnd"/>
      <w:r>
        <w:t>) and confirm each as competent.</w:t>
      </w:r>
    </w:p>
    <w:p w:rsidR="003C6BDB" w:rsidRDefault="002C29F2" w:rsidP="003C6BDB">
      <w:pPr>
        <w:pStyle w:val="ListParagraph"/>
        <w:numPr>
          <w:ilvl w:val="0"/>
          <w:numId w:val="18"/>
        </w:numPr>
        <w:ind w:left="714" w:hanging="357"/>
        <w:contextualSpacing w:val="0"/>
      </w:pPr>
      <w:r>
        <w:t>Advise NT Police immediately of any Serious Incident.</w:t>
      </w:r>
    </w:p>
    <w:p w:rsidR="002C29F2" w:rsidRDefault="002C29F2" w:rsidP="003C6BDB">
      <w:pPr>
        <w:pStyle w:val="ListParagraph"/>
        <w:numPr>
          <w:ilvl w:val="0"/>
          <w:numId w:val="18"/>
        </w:numPr>
        <w:ind w:left="714" w:hanging="357"/>
        <w:contextualSpacing w:val="0"/>
      </w:pPr>
      <w:r>
        <w:t>Develop and implement any additional procedures to facilitate compliance with these requirements.</w:t>
      </w:r>
    </w:p>
    <w:p w:rsidR="003C6BDB" w:rsidRDefault="003C6BDB" w:rsidP="003C6BDB">
      <w:pPr>
        <w:pStyle w:val="Heading2"/>
      </w:pPr>
      <w:bookmarkStart w:id="11" w:name="_Toc413920196"/>
      <w:r>
        <w:t>Driver</w:t>
      </w:r>
      <w:bookmarkEnd w:id="11"/>
    </w:p>
    <w:p w:rsidR="003C6BDB" w:rsidRDefault="003C6BDB" w:rsidP="003C6BDB">
      <w:r>
        <w:t xml:space="preserve">In driving a Taxi or a Minibus fitted with an </w:t>
      </w:r>
      <w:proofErr w:type="spellStart"/>
      <w:r>
        <w:t>Onboard</w:t>
      </w:r>
      <w:proofErr w:type="spellEnd"/>
      <w:r>
        <w:t xml:space="preserve"> System, it is the Driver’s responsibility to:</w:t>
      </w:r>
    </w:p>
    <w:p w:rsidR="003C6BDB" w:rsidRDefault="003C6BDB" w:rsidP="003C6BDB">
      <w:pPr>
        <w:pStyle w:val="ListParagraph"/>
        <w:numPr>
          <w:ilvl w:val="0"/>
          <w:numId w:val="19"/>
        </w:numPr>
        <w:ind w:left="714" w:hanging="357"/>
        <w:contextualSpacing w:val="0"/>
      </w:pPr>
      <w:r>
        <w:t xml:space="preserve">Be competent in the operation of the </w:t>
      </w:r>
      <w:proofErr w:type="spellStart"/>
      <w:r>
        <w:t>Onboard</w:t>
      </w:r>
      <w:proofErr w:type="spellEnd"/>
      <w:r>
        <w:t xml:space="preserve"> System, and request additional training if required.</w:t>
      </w:r>
    </w:p>
    <w:p w:rsidR="003C6BDB" w:rsidRDefault="003C6BDB" w:rsidP="003C6BDB">
      <w:pPr>
        <w:pStyle w:val="ListParagraph"/>
        <w:numPr>
          <w:ilvl w:val="0"/>
          <w:numId w:val="19"/>
        </w:numPr>
        <w:ind w:left="714" w:hanging="357"/>
        <w:contextualSpacing w:val="0"/>
      </w:pPr>
      <w:r>
        <w:t>Know how to arrange for the copying of images if required.</w:t>
      </w:r>
    </w:p>
    <w:p w:rsidR="003C6BDB" w:rsidRDefault="003C6BDB" w:rsidP="003C6BDB">
      <w:pPr>
        <w:pStyle w:val="ListParagraph"/>
        <w:numPr>
          <w:ilvl w:val="0"/>
          <w:numId w:val="19"/>
        </w:numPr>
        <w:ind w:left="714" w:hanging="357"/>
        <w:contextualSpacing w:val="0"/>
      </w:pPr>
      <w:r>
        <w:t xml:space="preserve">Ensure that the </w:t>
      </w:r>
      <w:proofErr w:type="spellStart"/>
      <w:r>
        <w:t>Onboard</w:t>
      </w:r>
      <w:proofErr w:type="spellEnd"/>
      <w:r>
        <w:t xml:space="preserve"> System is operating correctly before commencing a shift (as shown by the system indicators), and regularly check that it continues to operate correctly during the shift.</w:t>
      </w:r>
    </w:p>
    <w:p w:rsidR="003C6BDB" w:rsidRDefault="003C6BDB" w:rsidP="003C6BDB">
      <w:pPr>
        <w:pStyle w:val="ListParagraph"/>
        <w:numPr>
          <w:ilvl w:val="0"/>
          <w:numId w:val="19"/>
        </w:numPr>
        <w:ind w:left="714" w:hanging="357"/>
        <w:contextualSpacing w:val="0"/>
      </w:pPr>
      <w:r>
        <w:t>Not take any fares if the system is malfunctioning in any way.</w:t>
      </w:r>
    </w:p>
    <w:p w:rsidR="003C6BDB" w:rsidRDefault="003C6BDB" w:rsidP="003C6BDB">
      <w:pPr>
        <w:pStyle w:val="ListParagraph"/>
        <w:numPr>
          <w:ilvl w:val="0"/>
          <w:numId w:val="19"/>
        </w:numPr>
        <w:ind w:left="714" w:hanging="357"/>
        <w:contextualSpacing w:val="0"/>
      </w:pPr>
      <w:r>
        <w:t>Not drive the Taxi or Minibus unless there are approved security camera signs fitted to each entry side of the Taxi or Minibus and in a conspicuous place inside the Taxi or Minibus that allows the passengers to readily see the sign and be aware that they may be under surveillance when in or near the Taxi or Minibus.</w:t>
      </w:r>
    </w:p>
    <w:p w:rsidR="003C6BDB" w:rsidRDefault="003C6BDB" w:rsidP="003C6BDB">
      <w:pPr>
        <w:pStyle w:val="ListParagraph"/>
        <w:numPr>
          <w:ilvl w:val="0"/>
          <w:numId w:val="19"/>
        </w:numPr>
        <w:ind w:left="714" w:hanging="357"/>
        <w:contextualSpacing w:val="0"/>
      </w:pPr>
      <w:r>
        <w:t xml:space="preserve">Operate the </w:t>
      </w:r>
      <w:proofErr w:type="spellStart"/>
      <w:r>
        <w:t>Onboard</w:t>
      </w:r>
      <w:proofErr w:type="spellEnd"/>
      <w:r>
        <w:t xml:space="preserve"> System in accordance with the Manufacturer and Supplier’s instructions.</w:t>
      </w:r>
    </w:p>
    <w:p w:rsidR="003C6BDB" w:rsidRDefault="003C6BDB" w:rsidP="003C6BDB">
      <w:pPr>
        <w:pStyle w:val="ListParagraph"/>
        <w:numPr>
          <w:ilvl w:val="0"/>
          <w:numId w:val="19"/>
        </w:numPr>
        <w:ind w:left="714" w:hanging="357"/>
        <w:contextualSpacing w:val="0"/>
      </w:pPr>
      <w:r>
        <w:t>Report any malfunctions to the Operator immediately.</w:t>
      </w:r>
    </w:p>
    <w:p w:rsidR="003C6BDB" w:rsidRDefault="003C6BDB" w:rsidP="003C6BDB">
      <w:pPr>
        <w:pStyle w:val="ListParagraph"/>
        <w:numPr>
          <w:ilvl w:val="0"/>
          <w:numId w:val="19"/>
        </w:numPr>
        <w:ind w:left="714" w:hanging="357"/>
        <w:contextualSpacing w:val="0"/>
      </w:pPr>
      <w:r>
        <w:t>Report all Serious Incidents immediately to the Operator and the Network if it is safe to do so. Only request image copy for an Authorised Purpose.</w:t>
      </w:r>
    </w:p>
    <w:p w:rsidR="003C6BDB" w:rsidRDefault="003C6BDB" w:rsidP="003C6BDB">
      <w:pPr>
        <w:pStyle w:val="ListParagraph"/>
        <w:numPr>
          <w:ilvl w:val="0"/>
          <w:numId w:val="19"/>
        </w:numPr>
        <w:ind w:left="714" w:hanging="357"/>
        <w:contextualSpacing w:val="0"/>
      </w:pPr>
      <w:r>
        <w:lastRenderedPageBreak/>
        <w:t>Following a Serious Incident, comply with the instructions of the Operator, Taxi / Minibus Network, Police Officer or Transport Inspector in respect of the copying of images from the system.</w:t>
      </w:r>
    </w:p>
    <w:p w:rsidR="003C6BDB" w:rsidRDefault="003C6BDB" w:rsidP="003C6BDB">
      <w:pPr>
        <w:pStyle w:val="Heading2"/>
      </w:pPr>
      <w:bookmarkStart w:id="12" w:name="_Toc413920197"/>
      <w:r>
        <w:t>Network</w:t>
      </w:r>
      <w:bookmarkEnd w:id="12"/>
    </w:p>
    <w:p w:rsidR="003C6BDB" w:rsidRDefault="003C6BDB" w:rsidP="003C6BDB">
      <w:r>
        <w:t xml:space="preserve">In providing services to Taxis or Minibuses fitted with </w:t>
      </w:r>
      <w:proofErr w:type="spellStart"/>
      <w:r>
        <w:t>Onboard</w:t>
      </w:r>
      <w:proofErr w:type="spellEnd"/>
      <w:r>
        <w:t xml:space="preserve"> Systems, it is the Taxi or Minibus Network’s responsibility to:</w:t>
      </w:r>
    </w:p>
    <w:p w:rsidR="003C6BDB" w:rsidRDefault="003C6BDB" w:rsidP="003C6BDB">
      <w:pPr>
        <w:pStyle w:val="ListParagraph"/>
        <w:numPr>
          <w:ilvl w:val="0"/>
          <w:numId w:val="20"/>
        </w:numPr>
      </w:pPr>
      <w:r>
        <w:t>Advise NT Police immediately of any Serious Incident.</w:t>
      </w:r>
    </w:p>
    <w:p w:rsidR="003C6BDB" w:rsidRDefault="003C6BDB" w:rsidP="003C6BDB">
      <w:pPr>
        <w:pStyle w:val="ListParagraph"/>
        <w:numPr>
          <w:ilvl w:val="0"/>
          <w:numId w:val="20"/>
        </w:numPr>
      </w:pPr>
      <w:r>
        <w:t>Advise Operators and the Senior Accreditation and Audit Officer in the Department of</w:t>
      </w:r>
    </w:p>
    <w:p w:rsidR="003C6BDB" w:rsidRDefault="003C6BDB" w:rsidP="003C6BDB">
      <w:pPr>
        <w:pStyle w:val="ListParagraph"/>
        <w:numPr>
          <w:ilvl w:val="0"/>
          <w:numId w:val="20"/>
        </w:numPr>
      </w:pPr>
      <w:r>
        <w:t>Transport of any breaches of these requirements by a Driver in a timely manner.</w:t>
      </w:r>
    </w:p>
    <w:p w:rsidR="003C6BDB" w:rsidRDefault="003C6BDB" w:rsidP="003C6BDB">
      <w:pPr>
        <w:pStyle w:val="ListParagraph"/>
        <w:numPr>
          <w:ilvl w:val="0"/>
          <w:numId w:val="20"/>
        </w:numPr>
      </w:pPr>
      <w:r>
        <w:t>Provide advice to Drivers regarding the location of an Authorised Person.</w:t>
      </w:r>
    </w:p>
    <w:p w:rsidR="003C6BDB" w:rsidRDefault="003C6BDB" w:rsidP="003C6BDB">
      <w:pPr>
        <w:pStyle w:val="ListParagraph"/>
        <w:numPr>
          <w:ilvl w:val="0"/>
          <w:numId w:val="20"/>
        </w:numPr>
      </w:pPr>
      <w:r>
        <w:t>Develop and implement any additional procedures to facilitate compliance with these requirements.</w:t>
      </w:r>
    </w:p>
    <w:p w:rsidR="003C6BDB" w:rsidRDefault="003C6BDB" w:rsidP="003C6BDB">
      <w:pPr>
        <w:pStyle w:val="Heading2"/>
      </w:pPr>
      <w:bookmarkStart w:id="13" w:name="_Toc413920198"/>
      <w:r>
        <w:t>Supplier</w:t>
      </w:r>
      <w:bookmarkEnd w:id="13"/>
    </w:p>
    <w:p w:rsidR="003C6BDB" w:rsidRDefault="003C6BDB" w:rsidP="003C6BDB">
      <w:r>
        <w:t>In providing Security Camera Systems to Taxis or Minibuses, it is the Supplier’s responsibility to:</w:t>
      </w:r>
    </w:p>
    <w:p w:rsidR="003C6BDB" w:rsidRDefault="003C6BDB" w:rsidP="003C6BDB">
      <w:pPr>
        <w:pStyle w:val="ListParagraph"/>
        <w:numPr>
          <w:ilvl w:val="0"/>
          <w:numId w:val="21"/>
        </w:numPr>
        <w:ind w:left="714" w:hanging="357"/>
        <w:contextualSpacing w:val="0"/>
      </w:pPr>
      <w:r>
        <w:t>Obtain approval from the Department of Transport for the Security Camera System, based on the Specifications, prior to offering the system for installation in Taxis or Minibuses in the Northern Territory.</w:t>
      </w:r>
    </w:p>
    <w:p w:rsidR="003C6BDB" w:rsidRDefault="003C6BDB" w:rsidP="003C6BDB">
      <w:pPr>
        <w:pStyle w:val="ListParagraph"/>
        <w:numPr>
          <w:ilvl w:val="0"/>
          <w:numId w:val="21"/>
        </w:numPr>
        <w:ind w:left="714" w:hanging="357"/>
        <w:contextualSpacing w:val="0"/>
      </w:pPr>
      <w:r>
        <w:t>Certify a Security Camera System where an approved Security Camera System or component is transferred from one Taxi or Minibus to another.</w:t>
      </w:r>
    </w:p>
    <w:p w:rsidR="003C6BDB" w:rsidRDefault="003C6BDB" w:rsidP="003C6BDB">
      <w:pPr>
        <w:pStyle w:val="ListParagraph"/>
        <w:numPr>
          <w:ilvl w:val="0"/>
          <w:numId w:val="21"/>
        </w:numPr>
        <w:ind w:left="714" w:hanging="357"/>
        <w:contextualSpacing w:val="0"/>
      </w:pPr>
      <w:r>
        <w:t>Ensure that persons who are involved in the sale, installation, servicing or maintenance of a Security Camera System are competent and trained in these activities, including the purpose and main elements of privacy protocols.</w:t>
      </w:r>
    </w:p>
    <w:p w:rsidR="003C6BDB" w:rsidRDefault="003C6BDB" w:rsidP="003C6BDB">
      <w:pPr>
        <w:pStyle w:val="ListParagraph"/>
        <w:numPr>
          <w:ilvl w:val="0"/>
          <w:numId w:val="21"/>
        </w:numPr>
        <w:ind w:left="714" w:hanging="357"/>
        <w:contextualSpacing w:val="0"/>
      </w:pPr>
      <w:r>
        <w:t>Advise all Stakeholders of any material change to a prescribed or minimum function or feature of the Security Camera System and/or software.</w:t>
      </w:r>
    </w:p>
    <w:p w:rsidR="003C6BDB" w:rsidRDefault="003C6BDB" w:rsidP="003C6BDB">
      <w:pPr>
        <w:pStyle w:val="ListParagraph"/>
        <w:numPr>
          <w:ilvl w:val="0"/>
          <w:numId w:val="21"/>
        </w:numPr>
        <w:ind w:left="714" w:hanging="357"/>
        <w:contextualSpacing w:val="0"/>
      </w:pPr>
      <w:r>
        <w:t>Supply and install only Security Camera Systems approved by the Department of Transport. Maintain a register of the details of all Security Camera Systems installed in Taxis and Minibuses and/or transferred between Taxis and Minibuses. The register will include but not be limited to the Taxi / Minibus registration number, VIN, Security Camera System model / serial number and date installed and/or transferred.</w:t>
      </w:r>
    </w:p>
    <w:p w:rsidR="003C6BDB" w:rsidRDefault="003C6BDB" w:rsidP="003C6BDB">
      <w:pPr>
        <w:pStyle w:val="ListParagraph"/>
        <w:numPr>
          <w:ilvl w:val="0"/>
          <w:numId w:val="21"/>
        </w:numPr>
        <w:ind w:left="714" w:hanging="357"/>
        <w:contextualSpacing w:val="0"/>
      </w:pPr>
      <w:r>
        <w:t>Provide clear written instructions on the operation of their Security Camera System with each installation.</w:t>
      </w:r>
    </w:p>
    <w:p w:rsidR="003C6BDB" w:rsidRDefault="003C6BDB" w:rsidP="003C6BDB">
      <w:pPr>
        <w:pStyle w:val="ListParagraph"/>
        <w:numPr>
          <w:ilvl w:val="0"/>
          <w:numId w:val="21"/>
        </w:numPr>
        <w:ind w:left="714" w:hanging="357"/>
        <w:contextualSpacing w:val="0"/>
      </w:pPr>
      <w:r>
        <w:t>Provide directly, or make other arrangements, to ensure that the Security Camera System shall be supported by a twenty-four (24) hour technical support facility for recovery of images from</w:t>
      </w:r>
    </w:p>
    <w:p w:rsidR="003C6BDB" w:rsidRDefault="003C6BDB" w:rsidP="003C6BDB">
      <w:pPr>
        <w:pStyle w:val="ListParagraph"/>
        <w:numPr>
          <w:ilvl w:val="0"/>
          <w:numId w:val="21"/>
        </w:numPr>
        <w:ind w:left="714" w:hanging="357"/>
        <w:contextualSpacing w:val="0"/>
      </w:pPr>
      <w:r>
        <w:t>Taxis or Minibuses fitted with an approved system.</w:t>
      </w:r>
    </w:p>
    <w:p w:rsidR="003C6BDB" w:rsidRDefault="003C6BDB" w:rsidP="003C6BDB">
      <w:pPr>
        <w:pStyle w:val="ListParagraph"/>
        <w:numPr>
          <w:ilvl w:val="0"/>
          <w:numId w:val="21"/>
        </w:numPr>
        <w:ind w:left="714" w:hanging="357"/>
        <w:contextualSpacing w:val="0"/>
      </w:pPr>
      <w:r>
        <w:t>Restrict access to proprietary software and hardware used to copy images to prevent the unauthorised recovery of images.</w:t>
      </w:r>
    </w:p>
    <w:p w:rsidR="003C6BDB" w:rsidRDefault="003C6BDB" w:rsidP="003C6BDB">
      <w:pPr>
        <w:pStyle w:val="ListParagraph"/>
        <w:numPr>
          <w:ilvl w:val="0"/>
          <w:numId w:val="21"/>
        </w:numPr>
        <w:ind w:left="714" w:hanging="357"/>
        <w:contextualSpacing w:val="0"/>
      </w:pPr>
      <w:r>
        <w:t xml:space="preserve">Maintain a register of holders of the proprietary software and hardware used to copy images. Make available to the Department of Transport, and other parties nominated by </w:t>
      </w:r>
      <w:r>
        <w:lastRenderedPageBreak/>
        <w:t>the Department of Transport, a copy of the current version of software and hardware to facilitate copying of images for auditing and investigation purposes.</w:t>
      </w:r>
    </w:p>
    <w:p w:rsidR="003C6BDB" w:rsidRDefault="003C6BDB" w:rsidP="003C6BDB">
      <w:pPr>
        <w:pStyle w:val="ListParagraph"/>
        <w:numPr>
          <w:ilvl w:val="0"/>
          <w:numId w:val="21"/>
        </w:numPr>
        <w:ind w:left="714" w:hanging="357"/>
        <w:contextualSpacing w:val="0"/>
      </w:pPr>
      <w:r>
        <w:t>Develop and implement any additional procedures to facilitate compliance with these requirements.</w:t>
      </w:r>
    </w:p>
    <w:p w:rsidR="003C6BDB" w:rsidRDefault="003C6BDB" w:rsidP="003C6BDB">
      <w:r>
        <w:t>Note: the Supplier may delegate in writing some of the above responsibilities to an approved Installer.</w:t>
      </w:r>
    </w:p>
    <w:p w:rsidR="003C6BDB" w:rsidRDefault="003C6BDB" w:rsidP="003C6BDB">
      <w:pPr>
        <w:pStyle w:val="Heading2"/>
      </w:pPr>
      <w:bookmarkStart w:id="14" w:name="_Toc413920199"/>
      <w:r>
        <w:t>Authorised Persons</w:t>
      </w:r>
      <w:bookmarkEnd w:id="14"/>
    </w:p>
    <w:p w:rsidR="003C6BDB" w:rsidRDefault="003C6BDB" w:rsidP="003C6BDB">
      <w:r>
        <w:t xml:space="preserve">In providing services for the examination or copying of recordings taken by </w:t>
      </w:r>
      <w:proofErr w:type="spellStart"/>
      <w:r>
        <w:t>Onboard</w:t>
      </w:r>
      <w:proofErr w:type="spellEnd"/>
      <w:r>
        <w:t xml:space="preserve"> Systems, it is the Authorised Person’s responsibility to:</w:t>
      </w:r>
    </w:p>
    <w:p w:rsidR="003C6BDB" w:rsidRDefault="003C6BDB" w:rsidP="003C6BDB">
      <w:pPr>
        <w:pStyle w:val="ListParagraph"/>
        <w:numPr>
          <w:ilvl w:val="0"/>
          <w:numId w:val="22"/>
        </w:numPr>
        <w:ind w:left="714" w:hanging="357"/>
        <w:contextualSpacing w:val="0"/>
      </w:pPr>
      <w:r>
        <w:t xml:space="preserve">Have the necessary technical knowledge, training and equipment to examine or copy recordings taken by </w:t>
      </w:r>
      <w:proofErr w:type="spellStart"/>
      <w:r>
        <w:t>Onboard</w:t>
      </w:r>
      <w:proofErr w:type="spellEnd"/>
      <w:r>
        <w:t xml:space="preserve"> Systems.</w:t>
      </w:r>
    </w:p>
    <w:p w:rsidR="003C6BDB" w:rsidRDefault="003C6BDB" w:rsidP="003C6BDB">
      <w:pPr>
        <w:pStyle w:val="ListParagraph"/>
        <w:numPr>
          <w:ilvl w:val="0"/>
          <w:numId w:val="22"/>
        </w:numPr>
        <w:ind w:left="714" w:hanging="357"/>
        <w:contextualSpacing w:val="0"/>
      </w:pPr>
      <w:r>
        <w:t>Provide and maintain reliable facilities for examining and copying of recordings taken by the system.</w:t>
      </w:r>
    </w:p>
    <w:p w:rsidR="003C6BDB" w:rsidRDefault="003C6BDB" w:rsidP="003C6BDB">
      <w:pPr>
        <w:pStyle w:val="ListParagraph"/>
        <w:numPr>
          <w:ilvl w:val="0"/>
          <w:numId w:val="22"/>
        </w:numPr>
        <w:ind w:left="714" w:hanging="357"/>
        <w:contextualSpacing w:val="0"/>
      </w:pPr>
      <w:r>
        <w:t>Restrict access to propriety software and hardware used to examine or copy recordings from the system to prevent the unauthorised use of images.</w:t>
      </w:r>
    </w:p>
    <w:p w:rsidR="003C6BDB" w:rsidRDefault="003C6BDB" w:rsidP="003C6BDB">
      <w:pPr>
        <w:pStyle w:val="ListParagraph"/>
        <w:numPr>
          <w:ilvl w:val="0"/>
          <w:numId w:val="22"/>
        </w:numPr>
        <w:ind w:left="714" w:hanging="357"/>
        <w:contextualSpacing w:val="0"/>
      </w:pPr>
      <w:r>
        <w:t xml:space="preserve">Examine or copy recordings taken by </w:t>
      </w:r>
      <w:proofErr w:type="spellStart"/>
      <w:r>
        <w:t>Onboard</w:t>
      </w:r>
      <w:proofErr w:type="spellEnd"/>
      <w:r>
        <w:t xml:space="preserve"> Systems only for an Authorised Purpose. Conduct system Memory Unlocks when presented with a Taxi or Minibus that requires a Memory Unlock.</w:t>
      </w:r>
    </w:p>
    <w:p w:rsidR="003C6BDB" w:rsidRDefault="003C6BDB" w:rsidP="003C6BDB">
      <w:pPr>
        <w:pStyle w:val="ListParagraph"/>
        <w:numPr>
          <w:ilvl w:val="0"/>
          <w:numId w:val="22"/>
        </w:numPr>
        <w:ind w:left="714" w:hanging="357"/>
        <w:contextualSpacing w:val="0"/>
      </w:pPr>
      <w:r>
        <w:t>Record details of the images examined or copied and Memory Unlocks in a download register (see Appendix B for a sample).</w:t>
      </w:r>
    </w:p>
    <w:p w:rsidR="003C6BDB" w:rsidRDefault="003C6BDB" w:rsidP="003C6BDB">
      <w:pPr>
        <w:pStyle w:val="ListParagraph"/>
        <w:numPr>
          <w:ilvl w:val="0"/>
          <w:numId w:val="22"/>
        </w:numPr>
        <w:ind w:left="714" w:hanging="357"/>
        <w:contextualSpacing w:val="0"/>
      </w:pPr>
      <w:r>
        <w:t>For images related to incidents requiring further action, save to one recordable compact disk (CD-R) all encrypted incident images and save to another recordable compact disk decrypted incident images. The use of read write compact disks (CD-RW) is not permitted. Recordable DVD (DVD-R) disks are permitted.</w:t>
      </w:r>
    </w:p>
    <w:p w:rsidR="003C6BDB" w:rsidRDefault="003C6BDB" w:rsidP="003C6BDB">
      <w:pPr>
        <w:pStyle w:val="ListParagraph"/>
        <w:numPr>
          <w:ilvl w:val="0"/>
          <w:numId w:val="22"/>
        </w:numPr>
        <w:ind w:left="714" w:hanging="357"/>
        <w:contextualSpacing w:val="0"/>
      </w:pPr>
      <w:r>
        <w:t>Label the compact disks with the date of the incident, date of examine/copy and Taxi / Minibus registration number.</w:t>
      </w:r>
    </w:p>
    <w:p w:rsidR="003C6BDB" w:rsidRDefault="003C6BDB" w:rsidP="003C6BDB">
      <w:pPr>
        <w:pStyle w:val="ListParagraph"/>
        <w:numPr>
          <w:ilvl w:val="0"/>
          <w:numId w:val="22"/>
        </w:numPr>
        <w:ind w:left="714" w:hanging="357"/>
        <w:contextualSpacing w:val="0"/>
      </w:pPr>
      <w:r>
        <w:t>Ensure that the compact disks are stored securely to prevent loss, unauthorised access or destruction.</w:t>
      </w:r>
    </w:p>
    <w:p w:rsidR="003C6BDB" w:rsidRDefault="003C6BDB" w:rsidP="003C6BDB">
      <w:pPr>
        <w:pStyle w:val="ListParagraph"/>
        <w:numPr>
          <w:ilvl w:val="0"/>
          <w:numId w:val="22"/>
        </w:numPr>
        <w:ind w:left="714" w:hanging="357"/>
        <w:contextualSpacing w:val="0"/>
      </w:pPr>
      <w:r>
        <w:t>Ensure that a security camera incident report is completed and faxed to the Department of Transport within one (1) working day of the image copy being downloaded (see Appendix B). Insert one copy of the completed report into an evidence envelope. Drivers reporting an incident must provide an incident report. However, if a complaint is against a Driver, the Taxi /</w:t>
      </w:r>
    </w:p>
    <w:p w:rsidR="003C6BDB" w:rsidRDefault="003C6BDB" w:rsidP="003C6BDB">
      <w:pPr>
        <w:pStyle w:val="ListParagraph"/>
        <w:numPr>
          <w:ilvl w:val="0"/>
          <w:numId w:val="22"/>
        </w:numPr>
        <w:ind w:left="714" w:hanging="357"/>
        <w:contextualSpacing w:val="0"/>
      </w:pPr>
      <w:r>
        <w:t>Minibus Operator, Network or Transport Inspector must complete the incident report.</w:t>
      </w:r>
    </w:p>
    <w:p w:rsidR="003C6BDB" w:rsidRDefault="003C6BDB" w:rsidP="003C6BDB">
      <w:pPr>
        <w:pStyle w:val="ListParagraph"/>
        <w:numPr>
          <w:ilvl w:val="0"/>
          <w:numId w:val="22"/>
        </w:numPr>
        <w:ind w:left="714" w:hanging="357"/>
        <w:contextualSpacing w:val="0"/>
      </w:pPr>
      <w:r>
        <w:t>Arrange for the evidence envelope to be securely delivered to a Police Officer for Serious Incidents or to a Transport Inspector for all other incidents.</w:t>
      </w:r>
    </w:p>
    <w:p w:rsidR="003C6BDB" w:rsidRDefault="003C6BDB" w:rsidP="003C6BDB">
      <w:pPr>
        <w:pStyle w:val="ListParagraph"/>
        <w:numPr>
          <w:ilvl w:val="0"/>
          <w:numId w:val="22"/>
        </w:numPr>
        <w:ind w:left="714" w:hanging="357"/>
        <w:contextualSpacing w:val="0"/>
      </w:pPr>
      <w:r>
        <w:t>Restrict access to copied images to only those people who need to have access to the images for an Authorised Purpose.</w:t>
      </w:r>
    </w:p>
    <w:p w:rsidR="003C6BDB" w:rsidRDefault="003C6BDB" w:rsidP="003C6BDB">
      <w:pPr>
        <w:pStyle w:val="ListParagraph"/>
        <w:numPr>
          <w:ilvl w:val="0"/>
          <w:numId w:val="22"/>
        </w:numPr>
        <w:ind w:left="714" w:hanging="357"/>
        <w:contextualSpacing w:val="0"/>
      </w:pPr>
      <w:r>
        <w:t>Destroy all copies of Image Recordings within 30 days after the date the images were copied.</w:t>
      </w:r>
    </w:p>
    <w:p w:rsidR="003C6BDB" w:rsidRDefault="003C6BDB" w:rsidP="003C6BDB">
      <w:pPr>
        <w:pStyle w:val="ListParagraph"/>
        <w:numPr>
          <w:ilvl w:val="0"/>
          <w:numId w:val="22"/>
        </w:numPr>
        <w:ind w:left="714" w:hanging="357"/>
        <w:contextualSpacing w:val="0"/>
      </w:pPr>
      <w:r>
        <w:lastRenderedPageBreak/>
        <w:t>However, this time period may be extended if a copy of the recording is required by a court.</w:t>
      </w:r>
    </w:p>
    <w:p w:rsidR="003C6BDB" w:rsidRDefault="003C6BDB" w:rsidP="003C6BDB">
      <w:pPr>
        <w:pStyle w:val="ListParagraph"/>
        <w:numPr>
          <w:ilvl w:val="0"/>
          <w:numId w:val="22"/>
        </w:numPr>
        <w:ind w:left="714" w:hanging="357"/>
        <w:contextualSpacing w:val="0"/>
      </w:pPr>
      <w:r>
        <w:t>NT Police and Transport Inspectors may retain copies of recordings for a longer period to support an investigation or a prosecution. However, copies of recordings retained for longer than 30 days are to be destroyed as soon as they are no longer needed.</w:t>
      </w:r>
    </w:p>
    <w:p w:rsidR="003C6BDB" w:rsidRDefault="003C6BDB" w:rsidP="003C6BDB">
      <w:pPr>
        <w:pStyle w:val="ListParagraph"/>
        <w:numPr>
          <w:ilvl w:val="0"/>
          <w:numId w:val="22"/>
        </w:numPr>
        <w:ind w:left="714" w:hanging="357"/>
        <w:contextualSpacing w:val="0"/>
      </w:pPr>
      <w:r>
        <w:t>Destroy all copies of Image Recordings copied for service or maintenance within 30 days after the date the copies were made. However, copies of images may be retained for warranty or test certification purposes only if the copied images were obtained from a Taxi or Minibus that was not in service and not occupied by a fare paying passenger at the time the images were captured.</w:t>
      </w:r>
    </w:p>
    <w:p w:rsidR="003C6BDB" w:rsidRDefault="003C6BDB" w:rsidP="003C6BDB">
      <w:pPr>
        <w:pStyle w:val="ListParagraph"/>
        <w:numPr>
          <w:ilvl w:val="0"/>
          <w:numId w:val="22"/>
        </w:numPr>
        <w:ind w:left="714" w:hanging="357"/>
        <w:contextualSpacing w:val="0"/>
      </w:pPr>
      <w:r>
        <w:t>Develop and implement any additional procedures to facilitate compliance with these requirements.</w:t>
      </w:r>
    </w:p>
    <w:p w:rsidR="003C6BDB" w:rsidRDefault="003C6BDB" w:rsidP="003C6BDB">
      <w:pPr>
        <w:pStyle w:val="Heading2"/>
      </w:pPr>
      <w:bookmarkStart w:id="15" w:name="_Toc413920200"/>
      <w:r>
        <w:t>Northern Territory Police (NT Police)</w:t>
      </w:r>
      <w:bookmarkEnd w:id="15"/>
    </w:p>
    <w:p w:rsidR="003C6BDB" w:rsidRDefault="003C6BDB" w:rsidP="003C6BDB">
      <w:r>
        <w:t>It is the responsibility of NT Police to:</w:t>
      </w:r>
    </w:p>
    <w:p w:rsidR="003C6BDB" w:rsidRDefault="003C6BDB" w:rsidP="003C6BDB">
      <w:pPr>
        <w:pStyle w:val="ListParagraph"/>
        <w:numPr>
          <w:ilvl w:val="0"/>
          <w:numId w:val="23"/>
        </w:numPr>
        <w:ind w:left="714" w:hanging="357"/>
        <w:contextualSpacing w:val="0"/>
      </w:pPr>
      <w:r>
        <w:t xml:space="preserve">Utilise images from </w:t>
      </w:r>
      <w:proofErr w:type="spellStart"/>
      <w:r>
        <w:t>Onboard</w:t>
      </w:r>
      <w:proofErr w:type="spellEnd"/>
      <w:r>
        <w:t xml:space="preserve"> Systems to support the investigation and prosecution of offences committed in or about Taxis or Minibuses as necessary.</w:t>
      </w:r>
    </w:p>
    <w:p w:rsidR="003C6BDB" w:rsidRDefault="003C6BDB" w:rsidP="003C6BDB">
      <w:pPr>
        <w:pStyle w:val="ListParagraph"/>
        <w:numPr>
          <w:ilvl w:val="0"/>
          <w:numId w:val="23"/>
        </w:numPr>
        <w:ind w:left="714" w:hanging="357"/>
        <w:contextualSpacing w:val="0"/>
      </w:pPr>
      <w:r>
        <w:t>Request within 30 days of the date of the image an electronic copy of any additional images required to support an investigation or prosecution, otherwise all electronic copies will be destroyed.</w:t>
      </w:r>
    </w:p>
    <w:p w:rsidR="003C6BDB" w:rsidRDefault="003C6BDB" w:rsidP="003C6BDB">
      <w:pPr>
        <w:pStyle w:val="ListParagraph"/>
        <w:numPr>
          <w:ilvl w:val="0"/>
          <w:numId w:val="23"/>
        </w:numPr>
        <w:ind w:left="714" w:hanging="357"/>
        <w:contextualSpacing w:val="0"/>
      </w:pPr>
      <w:r>
        <w:t xml:space="preserve">Train NT Police personnel in the receipt and handling of images from </w:t>
      </w:r>
      <w:proofErr w:type="spellStart"/>
      <w:r>
        <w:t>Onboard</w:t>
      </w:r>
      <w:proofErr w:type="spellEnd"/>
      <w:r>
        <w:t xml:space="preserve"> Systems in Taxis and Minibuses.</w:t>
      </w:r>
    </w:p>
    <w:p w:rsidR="003C6BDB" w:rsidRDefault="003C6BDB" w:rsidP="003C6BDB">
      <w:pPr>
        <w:pStyle w:val="Heading2"/>
      </w:pPr>
      <w:bookmarkStart w:id="16" w:name="_Toc413920201"/>
      <w:r>
        <w:t>Department of Transport (DoT)</w:t>
      </w:r>
      <w:bookmarkEnd w:id="16"/>
    </w:p>
    <w:p w:rsidR="003C6BDB" w:rsidRDefault="003C6BDB" w:rsidP="003C6BDB">
      <w:r>
        <w:t>It is the responsibility of DoT to:</w:t>
      </w:r>
    </w:p>
    <w:p w:rsidR="00506C2F" w:rsidRDefault="003C6BDB" w:rsidP="003C6BDB">
      <w:pPr>
        <w:pStyle w:val="ListParagraph"/>
        <w:numPr>
          <w:ilvl w:val="0"/>
          <w:numId w:val="24"/>
        </w:numPr>
        <w:ind w:left="714" w:hanging="357"/>
        <w:contextualSpacing w:val="0"/>
      </w:pPr>
      <w:r>
        <w:t>Facilitate the implementation of Security Camera Systems in Taxis and Minibuses.</w:t>
      </w:r>
    </w:p>
    <w:p w:rsidR="003C6BDB" w:rsidRDefault="003C6BDB" w:rsidP="003C6BDB">
      <w:pPr>
        <w:pStyle w:val="ListParagraph"/>
        <w:numPr>
          <w:ilvl w:val="0"/>
          <w:numId w:val="24"/>
        </w:numPr>
        <w:ind w:left="714" w:hanging="357"/>
        <w:contextualSpacing w:val="0"/>
      </w:pPr>
      <w:r>
        <w:t>Monitor compliance with these requirements through audits.</w:t>
      </w:r>
    </w:p>
    <w:p w:rsidR="00506C2F" w:rsidRDefault="003C6BDB" w:rsidP="003C6BDB">
      <w:pPr>
        <w:pStyle w:val="ListParagraph"/>
        <w:numPr>
          <w:ilvl w:val="0"/>
          <w:numId w:val="24"/>
        </w:numPr>
        <w:ind w:left="714" w:hanging="357"/>
        <w:contextualSpacing w:val="0"/>
      </w:pPr>
      <w:r>
        <w:t xml:space="preserve">Refine these requirements in consultation with Stakeholders, as required from time to time. </w:t>
      </w:r>
    </w:p>
    <w:p w:rsidR="003C6BDB" w:rsidRDefault="003C6BDB" w:rsidP="003C6BDB">
      <w:pPr>
        <w:pStyle w:val="ListParagraph"/>
        <w:numPr>
          <w:ilvl w:val="0"/>
          <w:numId w:val="24"/>
        </w:numPr>
        <w:ind w:left="714" w:hanging="357"/>
        <w:contextualSpacing w:val="0"/>
      </w:pPr>
      <w:r>
        <w:t xml:space="preserve">Facilitate communication between Stakeholders on matters related to </w:t>
      </w:r>
      <w:proofErr w:type="spellStart"/>
      <w:r>
        <w:t>Onboard</w:t>
      </w:r>
      <w:proofErr w:type="spellEnd"/>
      <w:r>
        <w:t xml:space="preserve"> Systems in Taxis and Minibuses.</w:t>
      </w:r>
    </w:p>
    <w:p w:rsidR="003C6BDB" w:rsidRDefault="003C6BDB" w:rsidP="003C6BDB">
      <w:pPr>
        <w:pStyle w:val="ListParagraph"/>
        <w:numPr>
          <w:ilvl w:val="0"/>
          <w:numId w:val="24"/>
        </w:numPr>
        <w:ind w:left="714" w:hanging="357"/>
        <w:contextualSpacing w:val="0"/>
      </w:pPr>
      <w:r>
        <w:t>Provide resources it deems necessary to facilitate reporting and compliance with these requirements.</w:t>
      </w:r>
    </w:p>
    <w:p w:rsidR="00506C2F" w:rsidRDefault="00506C2F" w:rsidP="00506C2F">
      <w:pPr>
        <w:pStyle w:val="Heading1"/>
      </w:pPr>
      <w:bookmarkStart w:id="17" w:name="_Toc413920202"/>
      <w:r>
        <w:t>Image Downloads</w:t>
      </w:r>
      <w:bookmarkEnd w:id="17"/>
    </w:p>
    <w:p w:rsidR="00506C2F" w:rsidRDefault="00506C2F" w:rsidP="00506C2F">
      <w:r>
        <w:t xml:space="preserve">Image Recordings should only be retrieved from an </w:t>
      </w:r>
      <w:proofErr w:type="spellStart"/>
      <w:r>
        <w:t>Onboard</w:t>
      </w:r>
      <w:proofErr w:type="spellEnd"/>
      <w:r>
        <w:t xml:space="preserve"> System for an Authorised Purpose, and shall not be retained indefinitely.</w:t>
      </w:r>
    </w:p>
    <w:p w:rsidR="00506C2F" w:rsidRDefault="00506C2F" w:rsidP="00506C2F">
      <w:r>
        <w:t>People subject to any allegations or investigations (for example a Driver) must not be involved in the image copying or handling of the images.</w:t>
      </w:r>
    </w:p>
    <w:p w:rsidR="00506C2F" w:rsidRDefault="00506C2F" w:rsidP="00506C2F">
      <w:r>
        <w:lastRenderedPageBreak/>
        <w:t>If the construction of the system allows, the memory module may be removed to aid in the copying of images in remote or isolated areas by the Authorised Person, Officer or NT Police using the appropriate specialised tools. The completion of incident notifications and download registers must also be completed in accordance with these requirements if the memory module is removed and images copied at another location.</w:t>
      </w:r>
    </w:p>
    <w:p w:rsidR="003C6BDB" w:rsidRDefault="00506C2F" w:rsidP="00506C2F">
      <w:r>
        <w:t>Removed memory modules are to be under constant safe security that prevents the memory module from being damaged, lost or stolen.</w:t>
      </w:r>
    </w:p>
    <w:p w:rsidR="00506C2F" w:rsidRDefault="00506C2F" w:rsidP="00506C2F">
      <w:pPr>
        <w:pStyle w:val="Heading2"/>
      </w:pPr>
      <w:bookmarkStart w:id="18" w:name="_Toc413920203"/>
      <w:r>
        <w:t>Safety Related Incident</w:t>
      </w:r>
      <w:bookmarkEnd w:id="18"/>
    </w:p>
    <w:p w:rsidR="00506C2F" w:rsidRDefault="00506C2F" w:rsidP="00506C2F">
      <w:r>
        <w:t>Following a safety related incident, a person may make contact with a Taxi / Minibus Network, the Operator, the Department of Transport or NT Police, requesting investigation of the incident by reference to security camera images.</w:t>
      </w:r>
    </w:p>
    <w:p w:rsidR="00506C2F" w:rsidRDefault="00506C2F" w:rsidP="00506C2F">
      <w:r>
        <w:t>In instances, where a person (for example a Driver or member of the public) notifies a Taxi / Minibus Network or Operator of an incident, advice is to be sought from an Authorised Person that the copy of an Image Recording will be for an Authorised Purpose.</w:t>
      </w:r>
    </w:p>
    <w:p w:rsidR="00506C2F" w:rsidRDefault="00506C2F" w:rsidP="00506C2F">
      <w:r>
        <w:t>If the advice confirms that copying is for an Authorised Purpose, this will require the Driver being instructed to take the Taxi / Minibus to the Authorised Person, to have the images relating to the incident copied.</w:t>
      </w:r>
    </w:p>
    <w:p w:rsidR="00506C2F" w:rsidRDefault="00506C2F" w:rsidP="00506C2F">
      <w:r>
        <w:t>Upon presentation of the Taxi / Minibus to an Authorised Person, it is recommended that the person involved in the incident (for example, the Driver) be present to assist in deciding the beginning and end of the series of images relating to the incident. The Authorised Person shall copy the entire series of images relating to the incident.</w:t>
      </w:r>
    </w:p>
    <w:p w:rsidR="00506C2F" w:rsidRDefault="00506C2F" w:rsidP="00506C2F">
      <w:r>
        <w:t>The encrypted and decrypted copied images must be saved to separate CD-R or DVD-R storage disks (not read write), and the disks labelled with the date of the incident, date of copy and Taxi / Minibus registration number. Copies of the images may be retained on the hard drive of the computer used for the copy. However, all copied images must be managed in accordance with these protocols.</w:t>
      </w:r>
    </w:p>
    <w:p w:rsidR="00506C2F" w:rsidRDefault="00506C2F" w:rsidP="00506C2F">
      <w:r w:rsidRPr="00506C2F">
        <w:rPr>
          <w:b/>
        </w:rPr>
        <w:t xml:space="preserve">Note: </w:t>
      </w:r>
      <w:r>
        <w:t>a Serious Incident may require that images be copied at the scene, or that images be copied without the assistance of the Driver. NT Police are to be notified of Serious Incidents immediately it is safe to do so.</w:t>
      </w:r>
    </w:p>
    <w:p w:rsidR="00506C2F" w:rsidRDefault="00506C2F" w:rsidP="00506C2F">
      <w:pPr>
        <w:pStyle w:val="Heading2"/>
      </w:pPr>
      <w:bookmarkStart w:id="19" w:name="_Toc413920204"/>
      <w:r>
        <w:t>Storage of Images</w:t>
      </w:r>
      <w:bookmarkEnd w:id="19"/>
    </w:p>
    <w:p w:rsidR="00506C2F" w:rsidRDefault="00506C2F" w:rsidP="00506C2F">
      <w:r>
        <w:t>It is recommended that where the images are stored temporarily on a computer hard drive they be saved under a directory structure similar to the following:</w:t>
      </w:r>
    </w:p>
    <w:p w:rsidR="00506C2F" w:rsidRPr="00506C2F" w:rsidRDefault="00506C2F" w:rsidP="00506C2F">
      <w:pPr>
        <w:rPr>
          <w:b/>
        </w:rPr>
      </w:pPr>
      <w:r w:rsidRPr="00506C2F">
        <w:rPr>
          <w:b/>
        </w:rPr>
        <w:t>Root directory - security camera images - incident date – Taxi / Minibus registration number</w:t>
      </w:r>
    </w:p>
    <w:p w:rsidR="00506C2F" w:rsidRDefault="00506C2F" w:rsidP="00506C2F">
      <w:r>
        <w:t>"Date" uses the format year-month-day of the incident. For example, the directory for copies made on 16 December 2009, would be 20091216. The images would then be saved in subdirectories using the Taxi number. An example of a directory path may be:</w:t>
      </w:r>
    </w:p>
    <w:p w:rsidR="00506C2F" w:rsidRPr="00506C2F" w:rsidRDefault="00506C2F" w:rsidP="00506C2F">
      <w:pPr>
        <w:rPr>
          <w:i/>
        </w:rPr>
      </w:pPr>
      <w:r w:rsidRPr="00506C2F">
        <w:rPr>
          <w:i/>
        </w:rPr>
        <w:t>C:\security camera images\20091216\TAXI123\</w:t>
      </w:r>
    </w:p>
    <w:p w:rsidR="00506C2F" w:rsidRDefault="00506C2F" w:rsidP="00506C2F">
      <w:r>
        <w:t>This will facilitate easy identification of directories containing images approaching the required destruction date, and convenient reproduction of additional images where required by NT Police or the Department of Transport.</w:t>
      </w:r>
    </w:p>
    <w:p w:rsidR="00506C2F" w:rsidRDefault="00506C2F" w:rsidP="00506C2F">
      <w:r>
        <w:lastRenderedPageBreak/>
        <w:t>It is recommended that the incident date be used in preference to the coping date, where these vary, as future reference to the incident will most likely be made using the incident date and Taxi / Minibus number.</w:t>
      </w:r>
    </w:p>
    <w:p w:rsidR="00506C2F" w:rsidRDefault="00506C2F" w:rsidP="00506C2F">
      <w:r>
        <w:t>Note: these requirements do not apply to NT Police as it has its own evidence handling protocols.</w:t>
      </w:r>
    </w:p>
    <w:p w:rsidR="00506C2F" w:rsidRDefault="00506C2F" w:rsidP="00506C2F">
      <w:pPr>
        <w:pStyle w:val="Heading2"/>
      </w:pPr>
      <w:bookmarkStart w:id="20" w:name="_Toc413920205"/>
      <w:r>
        <w:t>Evidence Envelope</w:t>
      </w:r>
      <w:bookmarkEnd w:id="20"/>
    </w:p>
    <w:p w:rsidR="00506C2F" w:rsidRDefault="00506C2F" w:rsidP="00506C2F">
      <w:r>
        <w:t>Secure envelopes are to be used when forwarding copied images as evidence to DOT or NT Police. Evidence envelopes must have information on the outside and must contain items on the inside as noted in Appendix B.</w:t>
      </w:r>
    </w:p>
    <w:p w:rsidR="00506C2F" w:rsidRDefault="00506C2F" w:rsidP="00506C2F">
      <w:r>
        <w:t>The evidence envelope must be sealed and securely transported to NT Police (for Serious Incidents) or to a Transport Inspector (for all other incidents). In instances where the contents of the evidence envelope relate to allegations about a Driver, the Driver must not be involved in the transporting of the envelope.</w:t>
      </w:r>
    </w:p>
    <w:p w:rsidR="00506C2F" w:rsidRDefault="00506C2F" w:rsidP="00506C2F">
      <w:pPr>
        <w:pStyle w:val="Heading2"/>
      </w:pPr>
      <w:bookmarkStart w:id="21" w:name="_Toc413920206"/>
      <w:r>
        <w:t>Record Keeping</w:t>
      </w:r>
      <w:bookmarkEnd w:id="21"/>
    </w:p>
    <w:p w:rsidR="00506C2F" w:rsidRDefault="00506C2F" w:rsidP="00506C2F">
      <w:r>
        <w:t>The Authorised Person shall record details of the images copied and Memory Unlocks in a register maintained for this purpose. See Appendix B Forms.</w:t>
      </w:r>
    </w:p>
    <w:p w:rsidR="00506C2F" w:rsidRDefault="00506C2F" w:rsidP="00506C2F">
      <w:r>
        <w:t xml:space="preserve">The details are to include: </w:t>
      </w:r>
    </w:p>
    <w:p w:rsidR="00506C2F" w:rsidRDefault="00506C2F" w:rsidP="00506C2F">
      <w:pPr>
        <w:pStyle w:val="ListParagraph"/>
        <w:numPr>
          <w:ilvl w:val="0"/>
          <w:numId w:val="25"/>
        </w:numPr>
        <w:ind w:left="714" w:hanging="357"/>
        <w:contextualSpacing w:val="0"/>
      </w:pPr>
      <w:r>
        <w:t xml:space="preserve">Date and time of incident. </w:t>
      </w:r>
    </w:p>
    <w:p w:rsidR="00506C2F" w:rsidRDefault="00506C2F" w:rsidP="00506C2F">
      <w:pPr>
        <w:pStyle w:val="ListParagraph"/>
        <w:numPr>
          <w:ilvl w:val="0"/>
          <w:numId w:val="25"/>
        </w:numPr>
        <w:ind w:left="714" w:hanging="357"/>
        <w:contextualSpacing w:val="0"/>
      </w:pPr>
      <w:r>
        <w:t xml:space="preserve">Name and contact details of the person reporting the incident. </w:t>
      </w:r>
    </w:p>
    <w:p w:rsidR="00506C2F" w:rsidRDefault="00506C2F" w:rsidP="00506C2F">
      <w:pPr>
        <w:pStyle w:val="ListParagraph"/>
        <w:numPr>
          <w:ilvl w:val="0"/>
          <w:numId w:val="25"/>
        </w:numPr>
        <w:ind w:left="714" w:hanging="357"/>
        <w:contextualSpacing w:val="0"/>
      </w:pPr>
      <w:r>
        <w:t xml:space="preserve">Taxi / Minibus registration number and VIN. </w:t>
      </w:r>
    </w:p>
    <w:p w:rsidR="00506C2F" w:rsidRDefault="00506C2F" w:rsidP="00506C2F">
      <w:pPr>
        <w:pStyle w:val="ListParagraph"/>
        <w:numPr>
          <w:ilvl w:val="0"/>
          <w:numId w:val="25"/>
        </w:numPr>
        <w:ind w:left="714" w:hanging="357"/>
        <w:contextualSpacing w:val="0"/>
      </w:pPr>
      <w:r>
        <w:t xml:space="preserve">Security Camera System serial number. </w:t>
      </w:r>
    </w:p>
    <w:p w:rsidR="00506C2F" w:rsidRDefault="00506C2F" w:rsidP="00506C2F">
      <w:pPr>
        <w:pStyle w:val="ListParagraph"/>
        <w:numPr>
          <w:ilvl w:val="0"/>
          <w:numId w:val="25"/>
        </w:numPr>
        <w:ind w:left="714" w:hanging="357"/>
        <w:contextualSpacing w:val="0"/>
      </w:pPr>
      <w:r>
        <w:t xml:space="preserve">Authorised Purpose for copy. </w:t>
      </w:r>
    </w:p>
    <w:p w:rsidR="00506C2F" w:rsidRDefault="00506C2F" w:rsidP="00506C2F">
      <w:pPr>
        <w:pStyle w:val="ListParagraph"/>
        <w:numPr>
          <w:ilvl w:val="0"/>
          <w:numId w:val="25"/>
        </w:numPr>
        <w:ind w:left="714" w:hanging="357"/>
        <w:contextualSpacing w:val="0"/>
      </w:pPr>
      <w:r>
        <w:t xml:space="preserve">Time and date of the image copy / Memory Unlock. </w:t>
      </w:r>
    </w:p>
    <w:p w:rsidR="00506C2F" w:rsidRDefault="00506C2F" w:rsidP="00506C2F">
      <w:pPr>
        <w:pStyle w:val="ListParagraph"/>
        <w:numPr>
          <w:ilvl w:val="0"/>
          <w:numId w:val="25"/>
        </w:numPr>
        <w:ind w:left="714" w:hanging="357"/>
        <w:contextualSpacing w:val="0"/>
      </w:pPr>
      <w:r>
        <w:t xml:space="preserve">Name of person who performed the copy / Memory Unlock. </w:t>
      </w:r>
    </w:p>
    <w:p w:rsidR="00506C2F" w:rsidRDefault="00506C2F" w:rsidP="00506C2F">
      <w:pPr>
        <w:pStyle w:val="ListParagraph"/>
        <w:numPr>
          <w:ilvl w:val="0"/>
          <w:numId w:val="25"/>
        </w:numPr>
        <w:ind w:left="714" w:hanging="357"/>
        <w:contextualSpacing w:val="0"/>
      </w:pPr>
      <w:r>
        <w:t xml:space="preserve">Name and contact details of the person to whom the evidence envelope was given to. </w:t>
      </w:r>
    </w:p>
    <w:p w:rsidR="00506C2F" w:rsidRDefault="00506C2F" w:rsidP="00506C2F">
      <w:pPr>
        <w:pStyle w:val="ListParagraph"/>
        <w:numPr>
          <w:ilvl w:val="0"/>
          <w:numId w:val="25"/>
        </w:numPr>
        <w:ind w:left="714" w:hanging="357"/>
        <w:contextualSpacing w:val="0"/>
      </w:pPr>
      <w:r>
        <w:t>Time (from / to) and date of the images copied. Date images destroyed (if applicable).</w:t>
      </w:r>
    </w:p>
    <w:p w:rsidR="00506C2F" w:rsidRDefault="00506C2F" w:rsidP="00506C2F">
      <w:r>
        <w:t>Transport Inspectors will conduct regular audits of the register.</w:t>
      </w:r>
    </w:p>
    <w:p w:rsidR="00506C2F" w:rsidRDefault="00506C2F" w:rsidP="00506C2F">
      <w:pPr>
        <w:pStyle w:val="Heading2"/>
      </w:pPr>
      <w:bookmarkStart w:id="22" w:name="_Toc413920207"/>
      <w:r>
        <w:t>Testing, Service and Maintenance</w:t>
      </w:r>
      <w:bookmarkEnd w:id="22"/>
    </w:p>
    <w:p w:rsidR="00506C2F" w:rsidRDefault="00506C2F" w:rsidP="00506C2F">
      <w:r>
        <w:t xml:space="preserve">The Operator of a Taxi or Minibus to which an </w:t>
      </w:r>
      <w:proofErr w:type="spellStart"/>
      <w:r>
        <w:t>Onboard</w:t>
      </w:r>
      <w:proofErr w:type="spellEnd"/>
      <w:r>
        <w:t xml:space="preserve"> System is fitted shall keep the </w:t>
      </w:r>
      <w:proofErr w:type="spellStart"/>
      <w:r>
        <w:t>Onboard</w:t>
      </w:r>
      <w:proofErr w:type="spellEnd"/>
      <w:r>
        <w:t xml:space="preserve"> System in good order and condition and, for that purpose, have it tested by an Authorised Person as often as is necessary to ensure its accuracy but not less than once in each 12 monthly period.</w:t>
      </w:r>
    </w:p>
    <w:p w:rsidR="00506C2F" w:rsidRDefault="00506C2F" w:rsidP="00506C2F">
      <w:r>
        <w:t xml:space="preserve">Images may be retrieved from an </w:t>
      </w:r>
      <w:proofErr w:type="spellStart"/>
      <w:r>
        <w:t>Onboard</w:t>
      </w:r>
      <w:proofErr w:type="spellEnd"/>
      <w:r>
        <w:t xml:space="preserve"> System for testing, service or maintenance. Generally, the images copied must be destroyed within 30 days after the date the images were copied (see Authorised Persons above) and managed in accordance with the these requirements.</w:t>
      </w:r>
    </w:p>
    <w:p w:rsidR="00506C2F" w:rsidRDefault="00506C2F" w:rsidP="00506C2F">
      <w:r>
        <w:lastRenderedPageBreak/>
        <w:t>However, copies of images may be retained for warranty or test certification purposes only if the copied images were obtained from a Taxi or Minibus that was not in service and not occupied by a fare paying passenger at the time the images were captured.</w:t>
      </w:r>
    </w:p>
    <w:p w:rsidR="00506C2F" w:rsidRDefault="00506C2F" w:rsidP="00506C2F">
      <w:r>
        <w:t>Suppliers shall provide procedures for testing, service and maintenance of their Security Camera System. Access to images copied during testing, service and maintenance shall be strictly controlled and limited to only those people who need to view the images as an integral part of their function in completing the works.</w:t>
      </w:r>
    </w:p>
    <w:p w:rsidR="00506C2F" w:rsidRDefault="00506C2F" w:rsidP="00506C2F">
      <w:r>
        <w:t>A register shall be maintained of all images retrieved for testing, service and maintenance. See Appendix B.</w:t>
      </w:r>
    </w:p>
    <w:p w:rsidR="00506C2F" w:rsidRDefault="00506C2F" w:rsidP="00506C2F">
      <w:pPr>
        <w:pStyle w:val="Heading1"/>
      </w:pPr>
      <w:bookmarkStart w:id="23" w:name="_Toc413920208"/>
      <w:r>
        <w:t>Installation of Approved Security Camera Systems</w:t>
      </w:r>
      <w:bookmarkEnd w:id="23"/>
    </w:p>
    <w:p w:rsidR="00506C2F" w:rsidRDefault="00506C2F" w:rsidP="00506C2F">
      <w:r>
        <w:t>Installations will be carried out by a competent person authorised by the Supplier.</w:t>
      </w:r>
    </w:p>
    <w:p w:rsidR="00506C2F" w:rsidRDefault="00506C2F" w:rsidP="00506C2F">
      <w:r>
        <w:t>Installations shall be carried out in accordance with manufacturer’s instructions, specific instructions from the Department of Transport (if any) and in compliance with the Specifications. Where there is any discrepancy between the manufacturer’s instructions and the Specifications, the requirement of the Specifications shall take precedence.</w:t>
      </w:r>
    </w:p>
    <w:p w:rsidR="00506C2F" w:rsidRDefault="00506C2F" w:rsidP="00506C2F">
      <w:r>
        <w:t>It is the responsibility of Suppliers to develop their own procedures for the installation of approved Security Camera Systems in Taxis and Minibuses, in order to facilitate compliance with these requirements. The following should be used as a checklist for the development of those procedures:</w:t>
      </w:r>
    </w:p>
    <w:p w:rsidR="00506C2F" w:rsidRDefault="00506C2F" w:rsidP="00506C2F">
      <w:pPr>
        <w:pStyle w:val="ListParagraph"/>
        <w:numPr>
          <w:ilvl w:val="0"/>
          <w:numId w:val="26"/>
        </w:numPr>
        <w:ind w:left="714" w:hanging="357"/>
        <w:contextualSpacing w:val="0"/>
      </w:pPr>
      <w:r>
        <w:t>Install the system in accordance with manufacturer’s instructions, Department of Transport instructions and in compliance with the Specifications.</w:t>
      </w:r>
    </w:p>
    <w:p w:rsidR="00506C2F" w:rsidRDefault="00506C2F" w:rsidP="00506C2F">
      <w:pPr>
        <w:pStyle w:val="ListParagraph"/>
        <w:numPr>
          <w:ilvl w:val="0"/>
          <w:numId w:val="26"/>
        </w:numPr>
        <w:ind w:left="714" w:hanging="357"/>
        <w:contextualSpacing w:val="0"/>
      </w:pPr>
      <w:r>
        <w:t>Fully test the operation of the system, alignment of cameras, and verify functionality under low light conditions.</w:t>
      </w:r>
    </w:p>
    <w:p w:rsidR="00506C2F" w:rsidRDefault="00506C2F" w:rsidP="00506C2F">
      <w:pPr>
        <w:pStyle w:val="ListParagraph"/>
        <w:numPr>
          <w:ilvl w:val="0"/>
          <w:numId w:val="26"/>
        </w:numPr>
        <w:ind w:left="714" w:hanging="357"/>
        <w:contextualSpacing w:val="0"/>
      </w:pPr>
      <w:r>
        <w:t>Ensure a connection point is readily accessible for routine testing of camera functionality, focus and alignment.</w:t>
      </w:r>
    </w:p>
    <w:p w:rsidR="00506C2F" w:rsidRDefault="00506C2F" w:rsidP="00506C2F">
      <w:pPr>
        <w:pStyle w:val="ListParagraph"/>
        <w:numPr>
          <w:ilvl w:val="0"/>
          <w:numId w:val="26"/>
        </w:numPr>
        <w:ind w:left="714" w:hanging="357"/>
        <w:contextualSpacing w:val="0"/>
      </w:pPr>
      <w:r>
        <w:t>Provide training in the operation of the system to the Operators of each Taxi or Minibus where a Security Camera System is installed.</w:t>
      </w:r>
    </w:p>
    <w:p w:rsidR="00506C2F" w:rsidRDefault="00506C2F" w:rsidP="00506C2F">
      <w:pPr>
        <w:pStyle w:val="ListParagraph"/>
        <w:numPr>
          <w:ilvl w:val="0"/>
          <w:numId w:val="26"/>
        </w:numPr>
        <w:ind w:left="714" w:hanging="357"/>
        <w:contextualSpacing w:val="0"/>
      </w:pPr>
      <w:r>
        <w:t>Provide written operating instructions for the Driver.</w:t>
      </w:r>
    </w:p>
    <w:p w:rsidR="00506C2F" w:rsidRDefault="00506C2F" w:rsidP="00506C2F">
      <w:pPr>
        <w:pStyle w:val="ListParagraph"/>
        <w:numPr>
          <w:ilvl w:val="0"/>
          <w:numId w:val="26"/>
        </w:numPr>
        <w:ind w:left="714" w:hanging="357"/>
        <w:contextualSpacing w:val="0"/>
      </w:pPr>
      <w:r>
        <w:t>Destroy all images copied and/or printed during installation, in accordance with these requirements.</w:t>
      </w:r>
    </w:p>
    <w:p w:rsidR="00506C2F" w:rsidRDefault="00506C2F" w:rsidP="00506C2F">
      <w:pPr>
        <w:pStyle w:val="Heading2"/>
      </w:pPr>
      <w:bookmarkStart w:id="24" w:name="_Toc413920209"/>
      <w:r>
        <w:t>Training</w:t>
      </w:r>
      <w:bookmarkEnd w:id="24"/>
    </w:p>
    <w:p w:rsidR="00506C2F" w:rsidRDefault="00506C2F" w:rsidP="00506C2F">
      <w:r>
        <w:t xml:space="preserve">It is the responsibility of Operators to ensure that Drivers of their Taxis and Minibuses are competent in the operation of the </w:t>
      </w:r>
      <w:proofErr w:type="spellStart"/>
      <w:r>
        <w:t>Onboard</w:t>
      </w:r>
      <w:proofErr w:type="spellEnd"/>
      <w:r>
        <w:t xml:space="preserve"> System installed in the Taxi or Minibus. Operators shall liaise with Suppliers to ensure that training in the operation of the </w:t>
      </w:r>
      <w:proofErr w:type="spellStart"/>
      <w:r>
        <w:t>Onboard</w:t>
      </w:r>
      <w:proofErr w:type="spellEnd"/>
      <w:r>
        <w:t xml:space="preserve"> System is provided to each Driver of each Taxi and Minibus operated by the Operator.</w:t>
      </w:r>
    </w:p>
    <w:p w:rsidR="00506C2F" w:rsidRDefault="00506C2F" w:rsidP="00506C2F">
      <w:r>
        <w:t>The Driver must be checked by the Operator as competent in being able to:</w:t>
      </w:r>
    </w:p>
    <w:p w:rsidR="00506C2F" w:rsidRDefault="00506C2F" w:rsidP="00506C2F">
      <w:pPr>
        <w:pStyle w:val="ListParagraph"/>
        <w:numPr>
          <w:ilvl w:val="0"/>
          <w:numId w:val="27"/>
        </w:numPr>
        <w:ind w:left="714" w:hanging="357"/>
        <w:contextualSpacing w:val="0"/>
      </w:pPr>
      <w:r>
        <w:t xml:space="preserve">check that the </w:t>
      </w:r>
      <w:proofErr w:type="spellStart"/>
      <w:r>
        <w:t>Onboard</w:t>
      </w:r>
      <w:proofErr w:type="spellEnd"/>
      <w:r>
        <w:t xml:space="preserve"> System is working;</w:t>
      </w:r>
    </w:p>
    <w:p w:rsidR="00506C2F" w:rsidRDefault="00506C2F" w:rsidP="00506C2F">
      <w:pPr>
        <w:pStyle w:val="ListParagraph"/>
        <w:numPr>
          <w:ilvl w:val="0"/>
          <w:numId w:val="27"/>
        </w:numPr>
        <w:ind w:left="714" w:hanging="357"/>
        <w:contextualSpacing w:val="0"/>
      </w:pPr>
      <w:r>
        <w:t xml:space="preserve">recognise when the </w:t>
      </w:r>
      <w:proofErr w:type="spellStart"/>
      <w:r>
        <w:t>Onboard</w:t>
      </w:r>
      <w:proofErr w:type="spellEnd"/>
      <w:r>
        <w:t xml:space="preserve"> System is not working;</w:t>
      </w:r>
    </w:p>
    <w:p w:rsidR="00506C2F" w:rsidRDefault="00506C2F" w:rsidP="00506C2F">
      <w:pPr>
        <w:pStyle w:val="ListParagraph"/>
        <w:numPr>
          <w:ilvl w:val="0"/>
          <w:numId w:val="27"/>
        </w:numPr>
        <w:ind w:left="714" w:hanging="357"/>
        <w:contextualSpacing w:val="0"/>
      </w:pPr>
      <w:r>
        <w:lastRenderedPageBreak/>
        <w:t xml:space="preserve">activate the emergency function and other similar functions that activate image capture; and </w:t>
      </w:r>
    </w:p>
    <w:p w:rsidR="00506C2F" w:rsidRDefault="00506C2F" w:rsidP="00506C2F">
      <w:pPr>
        <w:pStyle w:val="ListParagraph"/>
        <w:numPr>
          <w:ilvl w:val="0"/>
          <w:numId w:val="27"/>
        </w:numPr>
        <w:ind w:left="714" w:hanging="357"/>
        <w:contextualSpacing w:val="0"/>
      </w:pPr>
      <w:proofErr w:type="gramStart"/>
      <w:r>
        <w:t>complete</w:t>
      </w:r>
      <w:proofErr w:type="gramEnd"/>
      <w:r>
        <w:t xml:space="preserve"> a security camera incident report.</w:t>
      </w:r>
    </w:p>
    <w:p w:rsidR="00506C2F" w:rsidRDefault="00506C2F" w:rsidP="00506C2F">
      <w:r>
        <w:t xml:space="preserve">The Operator is required to maintain a register of all Drivers that operate the Operator’s Taxi(s) or </w:t>
      </w:r>
      <w:proofErr w:type="gramStart"/>
      <w:r>
        <w:t>Minibus(</w:t>
      </w:r>
      <w:proofErr w:type="spellStart"/>
      <w:proofErr w:type="gramEnd"/>
      <w:r>
        <w:t>es</w:t>
      </w:r>
      <w:proofErr w:type="spellEnd"/>
      <w:r>
        <w:t>) and the dates the Drivers were assessed competent in the above mentioned requirements. The register must be made available to a Transport Inspector upon request.</w:t>
      </w:r>
    </w:p>
    <w:p w:rsidR="001D18AD" w:rsidRDefault="001D18AD" w:rsidP="001D18AD">
      <w:pPr>
        <w:pStyle w:val="Heading2"/>
      </w:pPr>
      <w:bookmarkStart w:id="25" w:name="_Toc413920210"/>
      <w:r>
        <w:t>Operational Status</w:t>
      </w:r>
      <w:bookmarkEnd w:id="25"/>
    </w:p>
    <w:p w:rsidR="001D18AD" w:rsidRDefault="001D18AD" w:rsidP="001D18AD">
      <w:r>
        <w:t xml:space="preserve">It is the responsibility of Operators and Drivers to ensure that the </w:t>
      </w:r>
      <w:proofErr w:type="spellStart"/>
      <w:r>
        <w:t>Onboard</w:t>
      </w:r>
      <w:proofErr w:type="spellEnd"/>
      <w:r>
        <w:t xml:space="preserve"> System is in working order.</w:t>
      </w:r>
    </w:p>
    <w:p w:rsidR="001D18AD" w:rsidRDefault="001D18AD" w:rsidP="001D18AD">
      <w:r>
        <w:t xml:space="preserve">Where an </w:t>
      </w:r>
      <w:proofErr w:type="spellStart"/>
      <w:r>
        <w:t>Onboard</w:t>
      </w:r>
      <w:proofErr w:type="spellEnd"/>
      <w:r>
        <w:t xml:space="preserve"> System requires servicing or maintenance, Operators shall make arrangements to have the system restored to a fully functioning state as soon as practicable. The Taxi or Minibus shall not be operated for hire or reward without the </w:t>
      </w:r>
      <w:proofErr w:type="spellStart"/>
      <w:r>
        <w:t>Onboard</w:t>
      </w:r>
      <w:proofErr w:type="spellEnd"/>
      <w:r>
        <w:t xml:space="preserve"> System in a fully functioning state.</w:t>
      </w:r>
    </w:p>
    <w:p w:rsidR="001D18AD" w:rsidRDefault="001D18AD" w:rsidP="001D18AD">
      <w:pPr>
        <w:pStyle w:val="Heading2"/>
      </w:pPr>
      <w:bookmarkStart w:id="26" w:name="_Toc413920211"/>
      <w:r>
        <w:t>Transfer of Systems</w:t>
      </w:r>
      <w:bookmarkEnd w:id="26"/>
    </w:p>
    <w:p w:rsidR="001D18AD" w:rsidRDefault="001D18AD" w:rsidP="001D18AD">
      <w:r>
        <w:t>It is acknowledged that approved Security Camera Systems may be transferred to another vehicle to be used as a Taxi or Minibus. The installation and recertification of the approved Security Camera System must be performed in accordance with these operational requirements.</w:t>
      </w:r>
    </w:p>
    <w:p w:rsidR="001D18AD" w:rsidRDefault="001D18AD" w:rsidP="001D18AD">
      <w:pPr>
        <w:pStyle w:val="Heading1"/>
      </w:pPr>
      <w:bookmarkStart w:id="27" w:name="_Toc413920212"/>
      <w:r>
        <w:t>Audit</w:t>
      </w:r>
      <w:bookmarkEnd w:id="27"/>
    </w:p>
    <w:p w:rsidR="001D18AD" w:rsidRDefault="001D18AD" w:rsidP="001D18AD">
      <w:r>
        <w:t>The Department of Transport will conduct random audits of Operators, Drivers and Networks of Taxis and Minibuses and of records required to be held by the Authorised Person to ensure compliance with these requirements and other related requirements.</w:t>
      </w:r>
    </w:p>
    <w:p w:rsidR="001D18AD" w:rsidRDefault="001D18AD" w:rsidP="001D18AD">
      <w:pPr>
        <w:pStyle w:val="Heading1"/>
      </w:pPr>
      <w:bookmarkStart w:id="28" w:name="_Toc413920213"/>
      <w:r>
        <w:t>Notifications</w:t>
      </w:r>
      <w:bookmarkEnd w:id="28"/>
    </w:p>
    <w:p w:rsidR="001D18AD" w:rsidRDefault="001D18AD" w:rsidP="001D18AD">
      <w:r>
        <w:t xml:space="preserve">Any Stakeholder who becomes aware of any act, omission, circumstance, or occurrence which directly or indirectly adversely affects, or is likely to adversely affect, the operation of </w:t>
      </w:r>
      <w:proofErr w:type="spellStart"/>
      <w:r>
        <w:t>Onboard</w:t>
      </w:r>
      <w:proofErr w:type="spellEnd"/>
      <w:r>
        <w:t xml:space="preserve"> Systems in Taxis or Minibuses should notify a Transport Inspector as soon as practicable.</w:t>
      </w:r>
    </w:p>
    <w:p w:rsidR="001D18AD" w:rsidRDefault="001D18AD" w:rsidP="001D18AD">
      <w:pPr>
        <w:pStyle w:val="Heading1"/>
      </w:pPr>
      <w:bookmarkStart w:id="29" w:name="_Toc413920214"/>
      <w:r>
        <w:t>Liability Issues</w:t>
      </w:r>
      <w:bookmarkEnd w:id="29"/>
    </w:p>
    <w:p w:rsidR="001D18AD" w:rsidRDefault="001D18AD" w:rsidP="001D18AD">
      <w:r>
        <w:t xml:space="preserve">Taxi and Minibus Operators should be aware that failure to adhere to these requirements could potentially expose them to liability claims, especially where the </w:t>
      </w:r>
      <w:proofErr w:type="spellStart"/>
      <w:r>
        <w:t>Onboard</w:t>
      </w:r>
      <w:proofErr w:type="spellEnd"/>
      <w:r>
        <w:t xml:space="preserve"> System may not be functioning correctly or, the Driver is not competent in its operation.</w:t>
      </w:r>
    </w:p>
    <w:p w:rsidR="001D18AD" w:rsidRDefault="001D18AD" w:rsidP="001D18AD">
      <w:r>
        <w:t>It is recommended that Taxi and Minibus Operators seek independent legal advice and develop procedures to ensure that they limit the opportunity for claims that may otherwise arise out of claims of negligence or breach of contract.</w:t>
      </w:r>
    </w:p>
    <w:p w:rsidR="001D18AD" w:rsidRDefault="001D18AD" w:rsidP="001D18AD">
      <w:pPr>
        <w:pStyle w:val="Heading1"/>
      </w:pPr>
      <w:bookmarkStart w:id="30" w:name="_Toc413920215"/>
      <w:r w:rsidRPr="001D18AD">
        <w:t>Contacts</w:t>
      </w:r>
      <w:bookmarkEnd w:id="30"/>
    </w:p>
    <w:p w:rsidR="001D18AD" w:rsidRPr="000910DB" w:rsidRDefault="001D18AD" w:rsidP="000910DB">
      <w:pPr>
        <w:rPr>
          <w:b/>
        </w:rPr>
      </w:pPr>
      <w:r w:rsidRPr="000910DB">
        <w:rPr>
          <w:b/>
        </w:rPr>
        <w:t>Darwin:</w:t>
      </w:r>
    </w:p>
    <w:p w:rsidR="001D18AD" w:rsidRDefault="001D18AD" w:rsidP="001D18AD">
      <w:r>
        <w:t>Senior Transport Inspector MVR Darwin</w:t>
      </w:r>
    </w:p>
    <w:p w:rsidR="001D18AD" w:rsidRDefault="001D18AD" w:rsidP="001D18AD">
      <w:r>
        <w:lastRenderedPageBreak/>
        <w:t>Motor Vehicle Registry</w:t>
      </w:r>
      <w:r>
        <w:br/>
        <w:t>Goyder Road, Parap</w:t>
      </w:r>
      <w:r>
        <w:br/>
        <w:t>Phone: 1300 654 628</w:t>
      </w:r>
      <w:r>
        <w:br/>
        <w:t>Fax: 8999 3103</w:t>
      </w:r>
      <w:r>
        <w:br/>
        <w:t xml:space="preserve">Email: </w:t>
      </w:r>
      <w:hyperlink r:id="rId9" w:history="1">
        <w:r w:rsidRPr="008A0EC8">
          <w:rPr>
            <w:rStyle w:val="Hyperlink"/>
          </w:rPr>
          <w:t>mvr@nt.gov.au</w:t>
        </w:r>
      </w:hyperlink>
    </w:p>
    <w:p w:rsidR="001D18AD" w:rsidRPr="000910DB" w:rsidRDefault="000910DB" w:rsidP="001D18AD">
      <w:pPr>
        <w:rPr>
          <w:b/>
        </w:rPr>
      </w:pPr>
      <w:r w:rsidRPr="000910DB">
        <w:rPr>
          <w:b/>
        </w:rPr>
        <w:t>Accreditation and Audit Unit</w:t>
      </w:r>
    </w:p>
    <w:p w:rsidR="001D18AD" w:rsidRDefault="001D18AD" w:rsidP="001D18AD">
      <w:r>
        <w:t>Energy House</w:t>
      </w:r>
      <w:r>
        <w:br/>
      </w:r>
      <w:proofErr w:type="spellStart"/>
      <w:r>
        <w:t>Cavenagh</w:t>
      </w:r>
      <w:proofErr w:type="spellEnd"/>
      <w:r>
        <w:t xml:space="preserve"> Street, Darwin</w:t>
      </w:r>
      <w:r>
        <w:br/>
        <w:t>Phone: 1300 654 628</w:t>
      </w:r>
      <w:r>
        <w:br/>
        <w:t>Fax: 8999 3103</w:t>
      </w:r>
      <w:r>
        <w:br/>
        <w:t xml:space="preserve">Email: </w:t>
      </w:r>
      <w:hyperlink r:id="rId10" w:history="1">
        <w:r w:rsidR="000910DB" w:rsidRPr="008A0EC8">
          <w:rPr>
            <w:rStyle w:val="Hyperlink"/>
          </w:rPr>
          <w:t>mvr@nt.gov.au</w:t>
        </w:r>
      </w:hyperlink>
    </w:p>
    <w:p w:rsidR="000910DB" w:rsidRPr="000910DB" w:rsidRDefault="000910DB" w:rsidP="000910DB">
      <w:pPr>
        <w:rPr>
          <w:b/>
        </w:rPr>
      </w:pPr>
      <w:r w:rsidRPr="000910DB">
        <w:rPr>
          <w:b/>
        </w:rPr>
        <w:t>Katherine:</w:t>
      </w:r>
    </w:p>
    <w:p w:rsidR="000910DB" w:rsidRDefault="000910DB" w:rsidP="000910DB">
      <w:r>
        <w:t>Senior Transport Inspector MVR Katherine</w:t>
      </w:r>
    </w:p>
    <w:p w:rsidR="000910DB" w:rsidRDefault="000910DB" w:rsidP="000910DB">
      <w:r>
        <w:t>Motor Vehicle Registry</w:t>
      </w:r>
      <w:r>
        <w:br/>
        <w:t>Government Centre, First Street Katherine</w:t>
      </w:r>
      <w:r>
        <w:br/>
        <w:t>Phone: 1300 654 628</w:t>
      </w:r>
      <w:r>
        <w:br/>
        <w:t>Fax: 8973 8564</w:t>
      </w:r>
      <w:r>
        <w:br/>
        <w:t xml:space="preserve">Email: </w:t>
      </w:r>
      <w:hyperlink r:id="rId11" w:history="1">
        <w:r w:rsidRPr="008A0EC8">
          <w:rPr>
            <w:rStyle w:val="Hyperlink"/>
          </w:rPr>
          <w:t>mvr@nt.gov.au</w:t>
        </w:r>
      </w:hyperlink>
      <w:r>
        <w:t xml:space="preserve"> </w:t>
      </w:r>
    </w:p>
    <w:p w:rsidR="000910DB" w:rsidRPr="000910DB" w:rsidRDefault="000910DB" w:rsidP="000910DB">
      <w:pPr>
        <w:rPr>
          <w:b/>
        </w:rPr>
      </w:pPr>
      <w:r w:rsidRPr="000910DB">
        <w:rPr>
          <w:b/>
        </w:rPr>
        <w:t>Alice Springs:</w:t>
      </w:r>
    </w:p>
    <w:p w:rsidR="000910DB" w:rsidRDefault="000910DB" w:rsidP="000910DB">
      <w:r>
        <w:t>Senior Transport Inspector MVR Alice Springs</w:t>
      </w:r>
      <w:r>
        <w:br/>
        <w:t>Motor Vehicle Registry</w:t>
      </w:r>
      <w:r>
        <w:br/>
        <w:t>North Stuart Hwy, Alice Springs</w:t>
      </w:r>
      <w:r>
        <w:br/>
        <w:t>Phone: 1300 654 628</w:t>
      </w:r>
      <w:r>
        <w:br/>
        <w:t>Fax: 8951 5119</w:t>
      </w:r>
      <w:r>
        <w:br/>
        <w:t xml:space="preserve">Email: </w:t>
      </w:r>
      <w:hyperlink r:id="rId12" w:history="1">
        <w:r w:rsidRPr="008A0EC8">
          <w:rPr>
            <w:rStyle w:val="Hyperlink"/>
          </w:rPr>
          <w:t>mvr@nt.gov.au</w:t>
        </w:r>
      </w:hyperlink>
    </w:p>
    <w:p w:rsidR="000910DB" w:rsidRPr="000910DB" w:rsidRDefault="000910DB" w:rsidP="000910DB">
      <w:pPr>
        <w:rPr>
          <w:b/>
        </w:rPr>
      </w:pPr>
      <w:r w:rsidRPr="000910DB">
        <w:rPr>
          <w:b/>
        </w:rPr>
        <w:t>Tennant Creek:</w:t>
      </w:r>
    </w:p>
    <w:p w:rsidR="000910DB" w:rsidRDefault="000910DB" w:rsidP="000910DB">
      <w:r>
        <w:t>Refer to Darwin MVR or Tennant Creek Police</w:t>
      </w:r>
    </w:p>
    <w:p w:rsidR="000910DB" w:rsidRPr="000910DB" w:rsidRDefault="000910DB" w:rsidP="000910DB">
      <w:pPr>
        <w:rPr>
          <w:b/>
        </w:rPr>
      </w:pPr>
      <w:r w:rsidRPr="000910DB">
        <w:rPr>
          <w:b/>
        </w:rPr>
        <w:t>Nhulunbuy</w:t>
      </w:r>
    </w:p>
    <w:p w:rsidR="000910DB" w:rsidRDefault="000910DB" w:rsidP="000910DB">
      <w:r>
        <w:t>Refer to Darwin MVR or Nhulunbuy Police</w:t>
      </w:r>
    </w:p>
    <w:p w:rsidR="000910DB" w:rsidRDefault="000910DB">
      <w:pPr>
        <w:spacing w:after="0"/>
      </w:pPr>
      <w:r>
        <w:br w:type="page"/>
      </w:r>
    </w:p>
    <w:p w:rsidR="000910DB" w:rsidRDefault="000910DB" w:rsidP="000910DB">
      <w:pPr>
        <w:pStyle w:val="Heading1"/>
      </w:pPr>
      <w:bookmarkStart w:id="31" w:name="_Toc413920216"/>
      <w:r>
        <w:lastRenderedPageBreak/>
        <w:t xml:space="preserve">Appendix </w:t>
      </w:r>
      <w:proofErr w:type="gramStart"/>
      <w:r>
        <w:t>A</w:t>
      </w:r>
      <w:proofErr w:type="gramEnd"/>
      <w:r>
        <w:t xml:space="preserve"> – Legislation</w:t>
      </w:r>
      <w:bookmarkEnd w:id="31"/>
    </w:p>
    <w:p w:rsidR="000910DB" w:rsidRDefault="000910DB" w:rsidP="000910DB">
      <w:r>
        <w:t>The requirements and information contained in this document have been produced to assist in the implementation of legislation on security cameras in commercial passenger vehicles in the Northern Territory.</w:t>
      </w:r>
    </w:p>
    <w:p w:rsidR="000910DB" w:rsidRDefault="000910DB" w:rsidP="000910DB">
      <w:r>
        <w:t>These requirements should not be used as a reference to a point of law.</w:t>
      </w:r>
    </w:p>
    <w:p w:rsidR="000910DB" w:rsidRDefault="000910DB" w:rsidP="000910DB">
      <w:r>
        <w:t xml:space="preserve">Commercial passenger vehicles in the Northern Territory are regulated under the </w:t>
      </w:r>
      <w:r w:rsidRPr="000910DB">
        <w:rPr>
          <w:i/>
        </w:rPr>
        <w:t>Commercial Passenger (Road) Transport Act, Motor Vehicles Act and associated Regulations</w:t>
      </w:r>
      <w:r>
        <w:t>.</w:t>
      </w:r>
    </w:p>
    <w:p w:rsidR="000910DB" w:rsidRDefault="000910DB" w:rsidP="000910DB">
      <w:r>
        <w:t>Other relevant legislation:</w:t>
      </w:r>
    </w:p>
    <w:p w:rsidR="000910DB" w:rsidRDefault="000910DB" w:rsidP="000910DB">
      <w:pPr>
        <w:rPr>
          <w:i/>
        </w:rPr>
      </w:pPr>
      <w:r w:rsidRPr="000910DB">
        <w:rPr>
          <w:i/>
        </w:rPr>
        <w:t>Surveillance Devices Act</w:t>
      </w:r>
      <w:r>
        <w:rPr>
          <w:i/>
        </w:rPr>
        <w:br/>
      </w:r>
      <w:r w:rsidRPr="000910DB">
        <w:rPr>
          <w:i/>
        </w:rPr>
        <w:t>Evidence Act</w:t>
      </w:r>
      <w:r>
        <w:rPr>
          <w:i/>
        </w:rPr>
        <w:br/>
      </w:r>
      <w:r w:rsidRPr="000910DB">
        <w:rPr>
          <w:i/>
        </w:rPr>
        <w:t>Information Act</w:t>
      </w:r>
    </w:p>
    <w:p w:rsidR="000910DB" w:rsidRDefault="000910DB" w:rsidP="000910DB">
      <w:pPr>
        <w:rPr>
          <w:i/>
        </w:rPr>
        <w:sectPr w:rsidR="000910DB" w:rsidSect="00FD51B9">
          <w:headerReference w:type="default" r:id="rId13"/>
          <w:footerReference w:type="default" r:id="rId14"/>
          <w:headerReference w:type="first" r:id="rId15"/>
          <w:footerReference w:type="first" r:id="rId16"/>
          <w:pgSz w:w="11906" w:h="16838" w:code="9"/>
          <w:pgMar w:top="992" w:right="1134" w:bottom="1134" w:left="1418" w:header="709" w:footer="397" w:gutter="0"/>
          <w:cols w:space="708"/>
          <w:titlePg/>
          <w:docGrid w:linePitch="360"/>
        </w:sectPr>
      </w:pPr>
    </w:p>
    <w:p w:rsidR="000910DB" w:rsidRDefault="000910DB" w:rsidP="000910DB">
      <w:pPr>
        <w:pStyle w:val="Heading1"/>
      </w:pPr>
      <w:bookmarkStart w:id="32" w:name="_Toc413920217"/>
      <w:r w:rsidRPr="000910DB">
        <w:lastRenderedPageBreak/>
        <w:t>Appendix B – Forms</w:t>
      </w:r>
      <w:bookmarkEnd w:id="32"/>
    </w:p>
    <w:p w:rsidR="00185677" w:rsidRPr="00185677" w:rsidRDefault="00185677" w:rsidP="00185677">
      <w:pPr>
        <w:pStyle w:val="Heading2"/>
      </w:pPr>
      <w:bookmarkStart w:id="33" w:name="_Toc413920218"/>
      <w:r>
        <w:t>S</w:t>
      </w:r>
      <w:r w:rsidRPr="00185677">
        <w:t>ample Image Download and Memory Unlock Register</w:t>
      </w:r>
      <w:bookmarkEnd w:id="33"/>
    </w:p>
    <w:tbl>
      <w:tblPr>
        <w:tblW w:w="14554" w:type="dxa"/>
        <w:tblInd w:w="113" w:type="dxa"/>
        <w:tblLayout w:type="fixed"/>
        <w:tblCellMar>
          <w:left w:w="0" w:type="dxa"/>
          <w:right w:w="0" w:type="dxa"/>
        </w:tblCellMar>
        <w:tblLook w:val="01E0" w:firstRow="1" w:lastRow="1" w:firstColumn="1" w:lastColumn="1" w:noHBand="0" w:noVBand="0"/>
      </w:tblPr>
      <w:tblGrid>
        <w:gridCol w:w="3544"/>
        <w:gridCol w:w="1377"/>
        <w:gridCol w:w="1376"/>
        <w:gridCol w:w="1376"/>
        <w:gridCol w:w="1376"/>
        <w:gridCol w:w="1376"/>
        <w:gridCol w:w="1377"/>
        <w:gridCol w:w="1376"/>
        <w:gridCol w:w="1376"/>
      </w:tblGrid>
      <w:tr w:rsidR="00185677" w:rsidTr="00185677">
        <w:trPr>
          <w:trHeight w:val="580"/>
          <w:tblHeader/>
        </w:trPr>
        <w:tc>
          <w:tcPr>
            <w:tcW w:w="3544"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rPr>
                <w:rFonts w:eastAsia="Arial" w:cs="Arial"/>
                <w:sz w:val="20"/>
              </w:rPr>
            </w:pPr>
            <w:r>
              <w:rPr>
                <w:rFonts w:eastAsia="Arial" w:cs="Arial"/>
                <w:b/>
                <w:bCs/>
                <w:sz w:val="20"/>
              </w:rPr>
              <w:t>Date</w:t>
            </w:r>
            <w:r>
              <w:rPr>
                <w:rFonts w:eastAsia="Arial" w:cs="Arial"/>
                <w:b/>
                <w:bCs/>
                <w:spacing w:val="-4"/>
                <w:sz w:val="20"/>
              </w:rPr>
              <w:t xml:space="preserve"> </w:t>
            </w:r>
            <w:r>
              <w:rPr>
                <w:rFonts w:eastAsia="Arial" w:cs="Arial"/>
                <w:b/>
                <w:bCs/>
                <w:spacing w:val="-1"/>
                <w:sz w:val="20"/>
              </w:rPr>
              <w:t>a</w:t>
            </w:r>
            <w:r>
              <w:rPr>
                <w:rFonts w:eastAsia="Arial" w:cs="Arial"/>
                <w:b/>
                <w:bCs/>
                <w:sz w:val="20"/>
              </w:rPr>
              <w:t>nd</w:t>
            </w:r>
            <w:r>
              <w:rPr>
                <w:rFonts w:eastAsia="Arial" w:cs="Arial"/>
                <w:b/>
                <w:bCs/>
                <w:spacing w:val="-4"/>
                <w:sz w:val="20"/>
              </w:rPr>
              <w:t xml:space="preserve"> </w:t>
            </w:r>
            <w:r>
              <w:rPr>
                <w:rFonts w:eastAsia="Arial" w:cs="Arial"/>
                <w:b/>
                <w:bCs/>
                <w:sz w:val="20"/>
              </w:rPr>
              <w:t>time</w:t>
            </w:r>
            <w:r>
              <w:rPr>
                <w:rFonts w:eastAsia="Arial" w:cs="Arial"/>
                <w:b/>
                <w:bCs/>
                <w:spacing w:val="-2"/>
                <w:sz w:val="20"/>
              </w:rPr>
              <w:t xml:space="preserve"> </w:t>
            </w:r>
            <w:r>
              <w:rPr>
                <w:rFonts w:eastAsia="Arial" w:cs="Arial"/>
                <w:b/>
                <w:bCs/>
                <w:sz w:val="20"/>
              </w:rPr>
              <w:t>of</w:t>
            </w:r>
            <w:r>
              <w:rPr>
                <w:rFonts w:eastAsia="Arial" w:cs="Arial"/>
                <w:b/>
                <w:bCs/>
                <w:spacing w:val="-1"/>
                <w:sz w:val="20"/>
              </w:rPr>
              <w:t xml:space="preserve"> </w:t>
            </w:r>
            <w:r>
              <w:rPr>
                <w:rFonts w:eastAsia="Arial" w:cs="Arial"/>
                <w:b/>
                <w:bCs/>
                <w:sz w:val="20"/>
              </w:rPr>
              <w:t>incide</w:t>
            </w:r>
            <w:r>
              <w:rPr>
                <w:rFonts w:eastAsia="Arial" w:cs="Arial"/>
                <w:b/>
                <w:bCs/>
                <w:spacing w:val="1"/>
                <w:sz w:val="20"/>
              </w:rPr>
              <w:t>n</w:t>
            </w:r>
            <w:r>
              <w:rPr>
                <w:rFonts w:eastAsia="Arial" w:cs="Arial"/>
                <w:b/>
                <w:bCs/>
                <w:sz w:val="20"/>
              </w:rPr>
              <w:t>t</w:t>
            </w: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r>
      <w:tr w:rsidR="00185677" w:rsidTr="00185677">
        <w:trPr>
          <w:trHeight w:val="580"/>
          <w:tblHeader/>
        </w:trPr>
        <w:tc>
          <w:tcPr>
            <w:tcW w:w="3544"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rPr>
                <w:rFonts w:eastAsia="Arial" w:cs="Arial"/>
                <w:sz w:val="20"/>
              </w:rPr>
            </w:pPr>
            <w:r>
              <w:rPr>
                <w:rFonts w:eastAsia="Arial" w:cs="Arial"/>
                <w:b/>
                <w:bCs/>
                <w:sz w:val="20"/>
              </w:rPr>
              <w:t>Name</w:t>
            </w:r>
            <w:r>
              <w:rPr>
                <w:rFonts w:eastAsia="Arial" w:cs="Arial"/>
                <w:b/>
                <w:bCs/>
                <w:spacing w:val="-5"/>
                <w:sz w:val="20"/>
              </w:rPr>
              <w:t xml:space="preserve"> </w:t>
            </w:r>
            <w:r>
              <w:rPr>
                <w:rFonts w:eastAsia="Arial" w:cs="Arial"/>
                <w:b/>
                <w:bCs/>
                <w:sz w:val="20"/>
              </w:rPr>
              <w:t>/ co</w:t>
            </w:r>
            <w:r>
              <w:rPr>
                <w:rFonts w:eastAsia="Arial" w:cs="Arial"/>
                <w:b/>
                <w:bCs/>
                <w:spacing w:val="1"/>
                <w:sz w:val="20"/>
              </w:rPr>
              <w:t>nt</w:t>
            </w:r>
            <w:r>
              <w:rPr>
                <w:rFonts w:eastAsia="Arial" w:cs="Arial"/>
                <w:b/>
                <w:bCs/>
                <w:sz w:val="20"/>
              </w:rPr>
              <w:t>a</w:t>
            </w:r>
            <w:r>
              <w:rPr>
                <w:rFonts w:eastAsia="Arial" w:cs="Arial"/>
                <w:b/>
                <w:bCs/>
                <w:spacing w:val="-1"/>
                <w:sz w:val="20"/>
              </w:rPr>
              <w:t>c</w:t>
            </w:r>
            <w:r>
              <w:rPr>
                <w:rFonts w:eastAsia="Arial" w:cs="Arial"/>
                <w:b/>
                <w:bCs/>
                <w:sz w:val="20"/>
              </w:rPr>
              <w:t>t</w:t>
            </w:r>
            <w:r>
              <w:rPr>
                <w:rFonts w:eastAsia="Arial" w:cs="Arial"/>
                <w:b/>
                <w:bCs/>
                <w:spacing w:val="-7"/>
                <w:sz w:val="20"/>
              </w:rPr>
              <w:t xml:space="preserve"> </w:t>
            </w:r>
            <w:r>
              <w:rPr>
                <w:rFonts w:eastAsia="Arial" w:cs="Arial"/>
                <w:b/>
                <w:bCs/>
                <w:sz w:val="20"/>
              </w:rPr>
              <w:t>de</w:t>
            </w:r>
            <w:r>
              <w:rPr>
                <w:rFonts w:eastAsia="Arial" w:cs="Arial"/>
                <w:b/>
                <w:bCs/>
                <w:spacing w:val="1"/>
                <w:sz w:val="20"/>
              </w:rPr>
              <w:t>t</w:t>
            </w:r>
            <w:r>
              <w:rPr>
                <w:rFonts w:eastAsia="Arial" w:cs="Arial"/>
                <w:b/>
                <w:bCs/>
                <w:sz w:val="20"/>
              </w:rPr>
              <w:t>a</w:t>
            </w:r>
            <w:r>
              <w:rPr>
                <w:rFonts w:eastAsia="Arial" w:cs="Arial"/>
                <w:b/>
                <w:bCs/>
                <w:spacing w:val="2"/>
                <w:sz w:val="20"/>
              </w:rPr>
              <w:t>i</w:t>
            </w:r>
            <w:r>
              <w:rPr>
                <w:rFonts w:eastAsia="Arial" w:cs="Arial"/>
                <w:b/>
                <w:bCs/>
                <w:sz w:val="20"/>
              </w:rPr>
              <w:t>ls</w:t>
            </w:r>
            <w:r>
              <w:rPr>
                <w:rFonts w:eastAsia="Arial" w:cs="Arial"/>
                <w:b/>
                <w:bCs/>
                <w:spacing w:val="-7"/>
                <w:sz w:val="20"/>
              </w:rPr>
              <w:t xml:space="preserve"> </w:t>
            </w:r>
            <w:r>
              <w:rPr>
                <w:rFonts w:eastAsia="Arial" w:cs="Arial"/>
                <w:b/>
                <w:bCs/>
                <w:sz w:val="20"/>
              </w:rPr>
              <w:t>of pe</w:t>
            </w:r>
            <w:r>
              <w:rPr>
                <w:rFonts w:eastAsia="Arial" w:cs="Arial"/>
                <w:b/>
                <w:bCs/>
                <w:spacing w:val="-1"/>
                <w:sz w:val="20"/>
              </w:rPr>
              <w:t>r</w:t>
            </w:r>
            <w:r>
              <w:rPr>
                <w:rFonts w:eastAsia="Arial" w:cs="Arial"/>
                <w:b/>
                <w:bCs/>
                <w:sz w:val="20"/>
              </w:rPr>
              <w:t xml:space="preserve">son </w:t>
            </w:r>
            <w:r>
              <w:rPr>
                <w:rFonts w:eastAsia="Arial" w:cs="Arial"/>
                <w:b/>
                <w:bCs/>
                <w:spacing w:val="-1"/>
                <w:sz w:val="20"/>
              </w:rPr>
              <w:t>r</w:t>
            </w:r>
            <w:r>
              <w:rPr>
                <w:rFonts w:eastAsia="Arial" w:cs="Arial"/>
                <w:b/>
                <w:bCs/>
                <w:sz w:val="20"/>
              </w:rPr>
              <w:t>ep</w:t>
            </w:r>
            <w:r>
              <w:rPr>
                <w:rFonts w:eastAsia="Arial" w:cs="Arial"/>
                <w:b/>
                <w:bCs/>
                <w:spacing w:val="1"/>
                <w:sz w:val="20"/>
              </w:rPr>
              <w:t>o</w:t>
            </w:r>
            <w:r>
              <w:rPr>
                <w:rFonts w:eastAsia="Arial" w:cs="Arial"/>
                <w:b/>
                <w:bCs/>
                <w:spacing w:val="-1"/>
                <w:sz w:val="20"/>
              </w:rPr>
              <w:t>r</w:t>
            </w:r>
            <w:r>
              <w:rPr>
                <w:rFonts w:eastAsia="Arial" w:cs="Arial"/>
                <w:b/>
                <w:bCs/>
                <w:spacing w:val="1"/>
                <w:sz w:val="20"/>
              </w:rPr>
              <w:t>t</w:t>
            </w:r>
            <w:r>
              <w:rPr>
                <w:rFonts w:eastAsia="Arial" w:cs="Arial"/>
                <w:b/>
                <w:bCs/>
                <w:sz w:val="20"/>
              </w:rPr>
              <w:t>ing</w:t>
            </w:r>
            <w:r>
              <w:rPr>
                <w:rFonts w:eastAsia="Arial" w:cs="Arial"/>
                <w:b/>
                <w:bCs/>
                <w:spacing w:val="-8"/>
                <w:sz w:val="20"/>
              </w:rPr>
              <w:t xml:space="preserve"> </w:t>
            </w:r>
            <w:r>
              <w:rPr>
                <w:rFonts w:eastAsia="Arial" w:cs="Arial"/>
                <w:b/>
                <w:bCs/>
                <w:sz w:val="20"/>
              </w:rPr>
              <w:t>inci</w:t>
            </w:r>
            <w:r>
              <w:rPr>
                <w:rFonts w:eastAsia="Arial" w:cs="Arial"/>
                <w:b/>
                <w:bCs/>
                <w:spacing w:val="3"/>
                <w:sz w:val="20"/>
              </w:rPr>
              <w:t>d</w:t>
            </w:r>
            <w:r>
              <w:rPr>
                <w:rFonts w:eastAsia="Arial" w:cs="Arial"/>
                <w:b/>
                <w:bCs/>
                <w:sz w:val="20"/>
              </w:rPr>
              <w:t>ent</w:t>
            </w: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r>
      <w:tr w:rsidR="00185677" w:rsidTr="00185677">
        <w:trPr>
          <w:trHeight w:val="580"/>
          <w:tblHeader/>
        </w:trPr>
        <w:tc>
          <w:tcPr>
            <w:tcW w:w="3544"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rPr>
                <w:rFonts w:eastAsia="Arial" w:cs="Arial"/>
                <w:sz w:val="20"/>
              </w:rPr>
            </w:pPr>
            <w:r>
              <w:rPr>
                <w:rFonts w:eastAsia="Arial" w:cs="Arial"/>
                <w:b/>
                <w:bCs/>
                <w:spacing w:val="3"/>
                <w:sz w:val="20"/>
              </w:rPr>
              <w:t>T</w:t>
            </w:r>
            <w:r>
              <w:rPr>
                <w:rFonts w:eastAsia="Arial" w:cs="Arial"/>
                <w:b/>
                <w:bCs/>
                <w:sz w:val="20"/>
              </w:rPr>
              <w:t>a</w:t>
            </w:r>
            <w:r>
              <w:rPr>
                <w:rFonts w:eastAsia="Arial" w:cs="Arial"/>
                <w:b/>
                <w:bCs/>
                <w:spacing w:val="-1"/>
                <w:sz w:val="20"/>
              </w:rPr>
              <w:t>x</w:t>
            </w:r>
            <w:r>
              <w:rPr>
                <w:rFonts w:eastAsia="Arial" w:cs="Arial"/>
                <w:b/>
                <w:bCs/>
                <w:sz w:val="20"/>
              </w:rPr>
              <w:t>i</w:t>
            </w:r>
            <w:r>
              <w:rPr>
                <w:rFonts w:eastAsia="Arial" w:cs="Arial"/>
                <w:b/>
                <w:bCs/>
                <w:spacing w:val="-4"/>
                <w:sz w:val="20"/>
              </w:rPr>
              <w:t xml:space="preserve"> </w:t>
            </w:r>
            <w:r>
              <w:rPr>
                <w:rFonts w:eastAsia="Arial" w:cs="Arial"/>
                <w:b/>
                <w:bCs/>
                <w:sz w:val="20"/>
              </w:rPr>
              <w:t>/</w:t>
            </w:r>
            <w:r>
              <w:rPr>
                <w:rFonts w:eastAsia="Arial" w:cs="Arial"/>
                <w:b/>
                <w:bCs/>
                <w:spacing w:val="-2"/>
                <w:sz w:val="20"/>
              </w:rPr>
              <w:t xml:space="preserve"> </w:t>
            </w:r>
            <w:r>
              <w:rPr>
                <w:rFonts w:eastAsia="Arial" w:cs="Arial"/>
                <w:b/>
                <w:bCs/>
                <w:spacing w:val="4"/>
                <w:sz w:val="20"/>
              </w:rPr>
              <w:t>M</w:t>
            </w:r>
            <w:r>
              <w:rPr>
                <w:rFonts w:eastAsia="Arial" w:cs="Arial"/>
                <w:b/>
                <w:bCs/>
                <w:sz w:val="20"/>
              </w:rPr>
              <w:t>ini</w:t>
            </w:r>
            <w:r>
              <w:rPr>
                <w:rFonts w:eastAsia="Arial" w:cs="Arial"/>
                <w:b/>
                <w:bCs/>
                <w:spacing w:val="1"/>
                <w:sz w:val="20"/>
              </w:rPr>
              <w:t>b</w:t>
            </w:r>
            <w:r>
              <w:rPr>
                <w:rFonts w:eastAsia="Arial" w:cs="Arial"/>
                <w:b/>
                <w:bCs/>
                <w:sz w:val="20"/>
              </w:rPr>
              <w:t>us</w:t>
            </w:r>
            <w:r>
              <w:rPr>
                <w:rFonts w:eastAsia="Arial" w:cs="Arial"/>
                <w:b/>
                <w:bCs/>
                <w:spacing w:val="-8"/>
                <w:sz w:val="20"/>
              </w:rPr>
              <w:t xml:space="preserve"> </w:t>
            </w:r>
            <w:r>
              <w:rPr>
                <w:rFonts w:eastAsia="Arial" w:cs="Arial"/>
                <w:b/>
                <w:bCs/>
                <w:spacing w:val="-1"/>
                <w:sz w:val="20"/>
              </w:rPr>
              <w:t>r</w:t>
            </w:r>
            <w:r>
              <w:rPr>
                <w:rFonts w:eastAsia="Arial" w:cs="Arial"/>
                <w:b/>
                <w:bCs/>
                <w:sz w:val="20"/>
              </w:rPr>
              <w:t>egist</w:t>
            </w:r>
            <w:r>
              <w:rPr>
                <w:rFonts w:eastAsia="Arial" w:cs="Arial"/>
                <w:b/>
                <w:bCs/>
                <w:spacing w:val="-1"/>
                <w:sz w:val="20"/>
              </w:rPr>
              <w:t>r</w:t>
            </w:r>
            <w:r>
              <w:rPr>
                <w:rFonts w:eastAsia="Arial" w:cs="Arial"/>
                <w:b/>
                <w:bCs/>
                <w:sz w:val="20"/>
              </w:rPr>
              <w:t>ati</w:t>
            </w:r>
            <w:r>
              <w:rPr>
                <w:rFonts w:eastAsia="Arial" w:cs="Arial"/>
                <w:b/>
                <w:bCs/>
                <w:spacing w:val="3"/>
                <w:sz w:val="20"/>
              </w:rPr>
              <w:t>o</w:t>
            </w:r>
            <w:r>
              <w:rPr>
                <w:rFonts w:eastAsia="Arial" w:cs="Arial"/>
                <w:b/>
                <w:bCs/>
                <w:sz w:val="20"/>
              </w:rPr>
              <w:t>n</w:t>
            </w:r>
            <w:r>
              <w:rPr>
                <w:rFonts w:eastAsia="Arial" w:cs="Arial"/>
                <w:b/>
                <w:bCs/>
                <w:spacing w:val="-11"/>
                <w:sz w:val="20"/>
              </w:rPr>
              <w:t xml:space="preserve"> </w:t>
            </w:r>
            <w:r>
              <w:rPr>
                <w:rFonts w:eastAsia="Arial" w:cs="Arial"/>
                <w:b/>
                <w:bCs/>
                <w:sz w:val="20"/>
              </w:rPr>
              <w:t>n</w:t>
            </w:r>
            <w:r>
              <w:rPr>
                <w:rFonts w:eastAsia="Arial" w:cs="Arial"/>
                <w:b/>
                <w:bCs/>
                <w:spacing w:val="1"/>
                <w:sz w:val="20"/>
              </w:rPr>
              <w:t>u</w:t>
            </w:r>
            <w:r>
              <w:rPr>
                <w:rFonts w:eastAsia="Arial" w:cs="Arial"/>
                <w:b/>
                <w:bCs/>
                <w:sz w:val="20"/>
              </w:rPr>
              <w:t>m</w:t>
            </w:r>
            <w:r>
              <w:rPr>
                <w:rFonts w:eastAsia="Arial" w:cs="Arial"/>
                <w:b/>
                <w:bCs/>
                <w:spacing w:val="1"/>
                <w:sz w:val="20"/>
              </w:rPr>
              <w:t>b</w:t>
            </w:r>
            <w:r>
              <w:rPr>
                <w:rFonts w:eastAsia="Arial" w:cs="Arial"/>
                <w:b/>
                <w:bCs/>
                <w:sz w:val="20"/>
              </w:rPr>
              <w:t>er</w:t>
            </w: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r>
      <w:tr w:rsidR="00185677" w:rsidTr="00185677">
        <w:trPr>
          <w:trHeight w:val="580"/>
          <w:tblHeader/>
        </w:trPr>
        <w:tc>
          <w:tcPr>
            <w:tcW w:w="3544"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rPr>
                <w:rFonts w:eastAsia="Arial" w:cs="Arial"/>
                <w:sz w:val="20"/>
              </w:rPr>
            </w:pPr>
            <w:r>
              <w:rPr>
                <w:rFonts w:eastAsia="Arial" w:cs="Arial"/>
                <w:b/>
                <w:bCs/>
                <w:spacing w:val="3"/>
                <w:sz w:val="20"/>
              </w:rPr>
              <w:t>T</w:t>
            </w:r>
            <w:r>
              <w:rPr>
                <w:rFonts w:eastAsia="Arial" w:cs="Arial"/>
                <w:b/>
                <w:bCs/>
                <w:sz w:val="20"/>
              </w:rPr>
              <w:t>a</w:t>
            </w:r>
            <w:r>
              <w:rPr>
                <w:rFonts w:eastAsia="Arial" w:cs="Arial"/>
                <w:b/>
                <w:bCs/>
                <w:spacing w:val="-1"/>
                <w:sz w:val="20"/>
              </w:rPr>
              <w:t>x</w:t>
            </w:r>
            <w:r>
              <w:rPr>
                <w:rFonts w:eastAsia="Arial" w:cs="Arial"/>
                <w:b/>
                <w:bCs/>
                <w:sz w:val="20"/>
              </w:rPr>
              <w:t>i</w:t>
            </w:r>
            <w:r>
              <w:rPr>
                <w:rFonts w:eastAsia="Arial" w:cs="Arial"/>
                <w:b/>
                <w:bCs/>
                <w:spacing w:val="-4"/>
                <w:sz w:val="20"/>
              </w:rPr>
              <w:t xml:space="preserve"> </w:t>
            </w:r>
            <w:r>
              <w:rPr>
                <w:rFonts w:eastAsia="Arial" w:cs="Arial"/>
                <w:b/>
                <w:bCs/>
                <w:sz w:val="20"/>
              </w:rPr>
              <w:t>/</w:t>
            </w:r>
            <w:r>
              <w:rPr>
                <w:rFonts w:eastAsia="Arial" w:cs="Arial"/>
                <w:b/>
                <w:bCs/>
                <w:spacing w:val="-2"/>
                <w:sz w:val="20"/>
              </w:rPr>
              <w:t xml:space="preserve"> </w:t>
            </w:r>
            <w:r>
              <w:rPr>
                <w:rFonts w:eastAsia="Arial" w:cs="Arial"/>
                <w:b/>
                <w:bCs/>
                <w:spacing w:val="4"/>
                <w:sz w:val="20"/>
              </w:rPr>
              <w:t>M</w:t>
            </w:r>
            <w:r>
              <w:rPr>
                <w:rFonts w:eastAsia="Arial" w:cs="Arial"/>
                <w:b/>
                <w:bCs/>
                <w:sz w:val="20"/>
              </w:rPr>
              <w:t>ini</w:t>
            </w:r>
            <w:r>
              <w:rPr>
                <w:rFonts w:eastAsia="Arial" w:cs="Arial"/>
                <w:b/>
                <w:bCs/>
                <w:spacing w:val="1"/>
                <w:sz w:val="20"/>
              </w:rPr>
              <w:t>b</w:t>
            </w:r>
            <w:r>
              <w:rPr>
                <w:rFonts w:eastAsia="Arial" w:cs="Arial"/>
                <w:b/>
                <w:bCs/>
                <w:sz w:val="20"/>
              </w:rPr>
              <w:t>us</w:t>
            </w:r>
            <w:r>
              <w:rPr>
                <w:rFonts w:eastAsia="Arial" w:cs="Arial"/>
                <w:b/>
                <w:bCs/>
                <w:spacing w:val="47"/>
                <w:sz w:val="20"/>
              </w:rPr>
              <w:t xml:space="preserve"> </w:t>
            </w:r>
            <w:r>
              <w:rPr>
                <w:rFonts w:eastAsia="Arial" w:cs="Arial"/>
                <w:b/>
                <w:bCs/>
                <w:spacing w:val="-1"/>
                <w:sz w:val="20"/>
              </w:rPr>
              <w:t>V</w:t>
            </w:r>
            <w:r>
              <w:rPr>
                <w:rFonts w:eastAsia="Arial" w:cs="Arial"/>
                <w:b/>
                <w:bCs/>
                <w:sz w:val="20"/>
              </w:rPr>
              <w:t>IN</w:t>
            </w: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r>
      <w:tr w:rsidR="00185677" w:rsidTr="00185677">
        <w:trPr>
          <w:trHeight w:val="580"/>
          <w:tblHeader/>
        </w:trPr>
        <w:tc>
          <w:tcPr>
            <w:tcW w:w="3544"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rPr>
                <w:rFonts w:eastAsia="Arial" w:cs="Arial"/>
                <w:sz w:val="20"/>
              </w:rPr>
            </w:pPr>
            <w:r>
              <w:rPr>
                <w:rFonts w:eastAsia="Arial" w:cs="Arial"/>
                <w:b/>
                <w:bCs/>
                <w:spacing w:val="-1"/>
                <w:sz w:val="20"/>
              </w:rPr>
              <w:t>S</w:t>
            </w:r>
            <w:r>
              <w:rPr>
                <w:rFonts w:eastAsia="Arial" w:cs="Arial"/>
                <w:b/>
                <w:bCs/>
                <w:sz w:val="20"/>
              </w:rPr>
              <w:t>e</w:t>
            </w:r>
            <w:r>
              <w:rPr>
                <w:rFonts w:eastAsia="Arial" w:cs="Arial"/>
                <w:b/>
                <w:bCs/>
                <w:spacing w:val="-1"/>
                <w:sz w:val="20"/>
              </w:rPr>
              <w:t>c</w:t>
            </w:r>
            <w:r>
              <w:rPr>
                <w:rFonts w:eastAsia="Arial" w:cs="Arial"/>
                <w:b/>
                <w:bCs/>
                <w:spacing w:val="3"/>
                <w:sz w:val="20"/>
              </w:rPr>
              <w:t>u</w:t>
            </w:r>
            <w:r>
              <w:rPr>
                <w:rFonts w:eastAsia="Arial" w:cs="Arial"/>
                <w:b/>
                <w:bCs/>
                <w:spacing w:val="-1"/>
                <w:sz w:val="20"/>
              </w:rPr>
              <w:t>r</w:t>
            </w:r>
            <w:r>
              <w:rPr>
                <w:rFonts w:eastAsia="Arial" w:cs="Arial"/>
                <w:b/>
                <w:bCs/>
                <w:sz w:val="20"/>
              </w:rPr>
              <w:t>i</w:t>
            </w:r>
            <w:r>
              <w:rPr>
                <w:rFonts w:eastAsia="Arial" w:cs="Arial"/>
                <w:b/>
                <w:bCs/>
                <w:spacing w:val="3"/>
                <w:sz w:val="20"/>
              </w:rPr>
              <w:t>t</w:t>
            </w:r>
            <w:r>
              <w:rPr>
                <w:rFonts w:eastAsia="Arial" w:cs="Arial"/>
                <w:b/>
                <w:bCs/>
                <w:sz w:val="20"/>
              </w:rPr>
              <w:t>y</w:t>
            </w:r>
            <w:r>
              <w:rPr>
                <w:rFonts w:eastAsia="Arial" w:cs="Arial"/>
                <w:b/>
                <w:bCs/>
                <w:spacing w:val="-11"/>
                <w:sz w:val="20"/>
              </w:rPr>
              <w:t xml:space="preserve"> </w:t>
            </w:r>
            <w:r>
              <w:rPr>
                <w:rFonts w:eastAsia="Arial" w:cs="Arial"/>
                <w:b/>
                <w:bCs/>
                <w:spacing w:val="2"/>
                <w:sz w:val="20"/>
              </w:rPr>
              <w:t>c</w:t>
            </w:r>
            <w:r>
              <w:rPr>
                <w:rFonts w:eastAsia="Arial" w:cs="Arial"/>
                <w:b/>
                <w:bCs/>
                <w:sz w:val="20"/>
              </w:rPr>
              <w:t>am</w:t>
            </w:r>
            <w:r>
              <w:rPr>
                <w:rFonts w:eastAsia="Arial" w:cs="Arial"/>
                <w:b/>
                <w:bCs/>
                <w:spacing w:val="2"/>
                <w:sz w:val="20"/>
              </w:rPr>
              <w:t>e</w:t>
            </w:r>
            <w:r>
              <w:rPr>
                <w:rFonts w:eastAsia="Arial" w:cs="Arial"/>
                <w:b/>
                <w:bCs/>
                <w:spacing w:val="-1"/>
                <w:sz w:val="20"/>
              </w:rPr>
              <w:t>r</w:t>
            </w:r>
            <w:r>
              <w:rPr>
                <w:rFonts w:eastAsia="Arial" w:cs="Arial"/>
                <w:b/>
                <w:bCs/>
                <w:sz w:val="20"/>
              </w:rPr>
              <w:t>a</w:t>
            </w:r>
            <w:r>
              <w:rPr>
                <w:rFonts w:eastAsia="Arial" w:cs="Arial"/>
                <w:b/>
                <w:bCs/>
                <w:spacing w:val="-7"/>
                <w:sz w:val="20"/>
              </w:rPr>
              <w:t xml:space="preserve"> </w:t>
            </w:r>
            <w:r>
              <w:rPr>
                <w:rFonts w:eastAsia="Arial" w:cs="Arial"/>
                <w:b/>
                <w:bCs/>
                <w:spacing w:val="1"/>
                <w:sz w:val="20"/>
              </w:rPr>
              <w:t>s</w:t>
            </w:r>
            <w:r>
              <w:rPr>
                <w:rFonts w:eastAsia="Arial" w:cs="Arial"/>
                <w:b/>
                <w:bCs/>
                <w:sz w:val="20"/>
              </w:rPr>
              <w:t>e</w:t>
            </w:r>
            <w:r>
              <w:rPr>
                <w:rFonts w:eastAsia="Arial" w:cs="Arial"/>
                <w:b/>
                <w:bCs/>
                <w:spacing w:val="-1"/>
                <w:sz w:val="20"/>
              </w:rPr>
              <w:t>r</w:t>
            </w:r>
            <w:r>
              <w:rPr>
                <w:rFonts w:eastAsia="Arial" w:cs="Arial"/>
                <w:b/>
                <w:bCs/>
                <w:spacing w:val="2"/>
                <w:sz w:val="20"/>
              </w:rPr>
              <w:t>i</w:t>
            </w:r>
            <w:r>
              <w:rPr>
                <w:rFonts w:eastAsia="Arial" w:cs="Arial"/>
                <w:b/>
                <w:bCs/>
                <w:sz w:val="20"/>
              </w:rPr>
              <w:t>al</w:t>
            </w:r>
            <w:r>
              <w:rPr>
                <w:rFonts w:eastAsia="Arial" w:cs="Arial"/>
                <w:b/>
                <w:bCs/>
                <w:spacing w:val="-6"/>
                <w:sz w:val="20"/>
              </w:rPr>
              <w:t xml:space="preserve"> </w:t>
            </w:r>
            <w:r>
              <w:rPr>
                <w:rFonts w:eastAsia="Arial" w:cs="Arial"/>
                <w:b/>
                <w:bCs/>
                <w:sz w:val="20"/>
              </w:rPr>
              <w:t>n</w:t>
            </w:r>
            <w:r>
              <w:rPr>
                <w:rFonts w:eastAsia="Arial" w:cs="Arial"/>
                <w:b/>
                <w:bCs/>
                <w:spacing w:val="3"/>
                <w:sz w:val="20"/>
              </w:rPr>
              <w:t>u</w:t>
            </w:r>
            <w:r>
              <w:rPr>
                <w:rFonts w:eastAsia="Arial" w:cs="Arial"/>
                <w:b/>
                <w:bCs/>
                <w:sz w:val="20"/>
              </w:rPr>
              <w:t>m</w:t>
            </w:r>
            <w:r>
              <w:rPr>
                <w:rFonts w:eastAsia="Arial" w:cs="Arial"/>
                <w:b/>
                <w:bCs/>
                <w:spacing w:val="1"/>
                <w:sz w:val="20"/>
              </w:rPr>
              <w:t>b</w:t>
            </w:r>
            <w:r>
              <w:rPr>
                <w:rFonts w:eastAsia="Arial" w:cs="Arial"/>
                <w:b/>
                <w:bCs/>
                <w:sz w:val="20"/>
              </w:rPr>
              <w:t>er</w:t>
            </w: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r>
      <w:tr w:rsidR="00185677" w:rsidTr="00185677">
        <w:trPr>
          <w:trHeight w:val="580"/>
          <w:tblHeader/>
        </w:trPr>
        <w:tc>
          <w:tcPr>
            <w:tcW w:w="3544"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rPr>
                <w:rFonts w:eastAsia="Arial" w:cs="Arial"/>
                <w:sz w:val="20"/>
              </w:rPr>
            </w:pPr>
            <w:r>
              <w:rPr>
                <w:rFonts w:eastAsia="Arial" w:cs="Arial"/>
                <w:b/>
                <w:bCs/>
                <w:spacing w:val="-5"/>
                <w:sz w:val="20"/>
              </w:rPr>
              <w:t>A</w:t>
            </w:r>
            <w:r>
              <w:rPr>
                <w:rFonts w:eastAsia="Arial" w:cs="Arial"/>
                <w:b/>
                <w:bCs/>
                <w:spacing w:val="3"/>
                <w:sz w:val="20"/>
              </w:rPr>
              <w:t>u</w:t>
            </w:r>
            <w:r>
              <w:rPr>
                <w:rFonts w:eastAsia="Arial" w:cs="Arial"/>
                <w:b/>
                <w:bCs/>
                <w:spacing w:val="1"/>
                <w:sz w:val="20"/>
              </w:rPr>
              <w:t>t</w:t>
            </w:r>
            <w:r>
              <w:rPr>
                <w:rFonts w:eastAsia="Arial" w:cs="Arial"/>
                <w:b/>
                <w:bCs/>
                <w:sz w:val="20"/>
              </w:rPr>
              <w:t>ho</w:t>
            </w:r>
            <w:r>
              <w:rPr>
                <w:rFonts w:eastAsia="Arial" w:cs="Arial"/>
                <w:b/>
                <w:bCs/>
                <w:spacing w:val="-1"/>
                <w:sz w:val="20"/>
              </w:rPr>
              <w:t>r</w:t>
            </w:r>
            <w:r>
              <w:rPr>
                <w:rFonts w:eastAsia="Arial" w:cs="Arial"/>
                <w:b/>
                <w:bCs/>
                <w:spacing w:val="2"/>
                <w:sz w:val="20"/>
              </w:rPr>
              <w:t>i</w:t>
            </w:r>
            <w:r>
              <w:rPr>
                <w:rFonts w:eastAsia="Arial" w:cs="Arial"/>
                <w:b/>
                <w:bCs/>
                <w:sz w:val="20"/>
              </w:rPr>
              <w:t>s</w:t>
            </w:r>
            <w:r>
              <w:rPr>
                <w:rFonts w:eastAsia="Arial" w:cs="Arial"/>
                <w:b/>
                <w:bCs/>
                <w:spacing w:val="-1"/>
                <w:sz w:val="20"/>
              </w:rPr>
              <w:t>e</w:t>
            </w:r>
            <w:r>
              <w:rPr>
                <w:rFonts w:eastAsia="Arial" w:cs="Arial"/>
                <w:b/>
                <w:bCs/>
                <w:sz w:val="20"/>
              </w:rPr>
              <w:t>d</w:t>
            </w:r>
            <w:r>
              <w:rPr>
                <w:rFonts w:eastAsia="Arial" w:cs="Arial"/>
                <w:b/>
                <w:bCs/>
                <w:spacing w:val="-9"/>
                <w:sz w:val="20"/>
              </w:rPr>
              <w:t xml:space="preserve"> </w:t>
            </w:r>
            <w:r>
              <w:rPr>
                <w:rFonts w:eastAsia="Arial" w:cs="Arial"/>
                <w:b/>
                <w:bCs/>
                <w:spacing w:val="-1"/>
                <w:sz w:val="20"/>
              </w:rPr>
              <w:t>P</w:t>
            </w:r>
            <w:r>
              <w:rPr>
                <w:rFonts w:eastAsia="Arial" w:cs="Arial"/>
                <w:b/>
                <w:bCs/>
                <w:sz w:val="20"/>
              </w:rPr>
              <w:t>u</w:t>
            </w:r>
            <w:r>
              <w:rPr>
                <w:rFonts w:eastAsia="Arial" w:cs="Arial"/>
                <w:b/>
                <w:bCs/>
                <w:spacing w:val="-1"/>
                <w:sz w:val="20"/>
              </w:rPr>
              <w:t>r</w:t>
            </w:r>
            <w:r>
              <w:rPr>
                <w:rFonts w:eastAsia="Arial" w:cs="Arial"/>
                <w:b/>
                <w:bCs/>
                <w:sz w:val="20"/>
              </w:rPr>
              <w:t>pose</w:t>
            </w:r>
            <w:r>
              <w:rPr>
                <w:rFonts w:eastAsia="Arial" w:cs="Arial"/>
                <w:b/>
                <w:bCs/>
                <w:spacing w:val="49"/>
                <w:sz w:val="20"/>
              </w:rPr>
              <w:t xml:space="preserve"> </w:t>
            </w:r>
            <w:r>
              <w:rPr>
                <w:rFonts w:eastAsia="Arial" w:cs="Arial"/>
                <w:b/>
                <w:bCs/>
                <w:sz w:val="20"/>
              </w:rPr>
              <w:t>f</w:t>
            </w:r>
            <w:r>
              <w:rPr>
                <w:rFonts w:eastAsia="Arial" w:cs="Arial"/>
                <w:b/>
                <w:bCs/>
                <w:spacing w:val="1"/>
                <w:sz w:val="20"/>
              </w:rPr>
              <w:t>o</w:t>
            </w:r>
            <w:r>
              <w:rPr>
                <w:rFonts w:eastAsia="Arial" w:cs="Arial"/>
                <w:b/>
                <w:bCs/>
                <w:sz w:val="20"/>
              </w:rPr>
              <w:t>r</w:t>
            </w:r>
            <w:r>
              <w:rPr>
                <w:rFonts w:eastAsia="Arial" w:cs="Arial"/>
                <w:b/>
                <w:bCs/>
                <w:spacing w:val="-4"/>
                <w:sz w:val="20"/>
              </w:rPr>
              <w:t xml:space="preserve"> </w:t>
            </w:r>
            <w:r>
              <w:rPr>
                <w:rFonts w:eastAsia="Arial" w:cs="Arial"/>
                <w:b/>
                <w:bCs/>
                <w:spacing w:val="2"/>
                <w:sz w:val="20"/>
              </w:rPr>
              <w:t>c</w:t>
            </w:r>
            <w:r>
              <w:rPr>
                <w:rFonts w:eastAsia="Arial" w:cs="Arial"/>
                <w:b/>
                <w:bCs/>
                <w:sz w:val="20"/>
              </w:rPr>
              <w:t>oping</w:t>
            </w: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r>
      <w:tr w:rsidR="00185677" w:rsidTr="00185677">
        <w:trPr>
          <w:trHeight w:val="580"/>
          <w:tblHeader/>
        </w:trPr>
        <w:tc>
          <w:tcPr>
            <w:tcW w:w="3544"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rPr>
                <w:rFonts w:eastAsia="Arial" w:cs="Arial"/>
                <w:sz w:val="20"/>
              </w:rPr>
            </w:pPr>
            <w:r>
              <w:rPr>
                <w:rFonts w:eastAsia="Arial" w:cs="Arial"/>
                <w:b/>
                <w:bCs/>
                <w:spacing w:val="3"/>
                <w:sz w:val="20"/>
              </w:rPr>
              <w:t>T</w:t>
            </w:r>
            <w:r>
              <w:rPr>
                <w:rFonts w:eastAsia="Arial" w:cs="Arial"/>
                <w:b/>
                <w:bCs/>
                <w:sz w:val="20"/>
              </w:rPr>
              <w:t>ime</w:t>
            </w:r>
            <w:r>
              <w:rPr>
                <w:rFonts w:eastAsia="Arial" w:cs="Arial"/>
                <w:b/>
                <w:bCs/>
                <w:spacing w:val="-5"/>
                <w:sz w:val="20"/>
              </w:rPr>
              <w:t xml:space="preserve"> </w:t>
            </w:r>
            <w:r>
              <w:rPr>
                <w:rFonts w:eastAsia="Arial" w:cs="Arial"/>
                <w:b/>
                <w:bCs/>
                <w:sz w:val="20"/>
              </w:rPr>
              <w:t>&amp;</w:t>
            </w:r>
            <w:r>
              <w:rPr>
                <w:rFonts w:eastAsia="Arial" w:cs="Arial"/>
                <w:b/>
                <w:bCs/>
                <w:spacing w:val="-1"/>
                <w:sz w:val="20"/>
              </w:rPr>
              <w:t xml:space="preserve"> </w:t>
            </w:r>
            <w:r>
              <w:rPr>
                <w:rFonts w:eastAsia="Arial" w:cs="Arial"/>
                <w:b/>
                <w:bCs/>
                <w:sz w:val="20"/>
              </w:rPr>
              <w:t>da</w:t>
            </w:r>
            <w:r>
              <w:rPr>
                <w:rFonts w:eastAsia="Arial" w:cs="Arial"/>
                <w:b/>
                <w:bCs/>
                <w:spacing w:val="1"/>
                <w:sz w:val="20"/>
              </w:rPr>
              <w:t>t</w:t>
            </w:r>
            <w:r>
              <w:rPr>
                <w:rFonts w:eastAsia="Arial" w:cs="Arial"/>
                <w:b/>
                <w:bCs/>
                <w:sz w:val="20"/>
              </w:rPr>
              <w:t>e</w:t>
            </w:r>
            <w:r>
              <w:rPr>
                <w:rFonts w:eastAsia="Arial" w:cs="Arial"/>
                <w:b/>
                <w:bCs/>
                <w:spacing w:val="-4"/>
                <w:sz w:val="20"/>
              </w:rPr>
              <w:t xml:space="preserve"> </w:t>
            </w:r>
            <w:r>
              <w:rPr>
                <w:rFonts w:eastAsia="Arial" w:cs="Arial"/>
                <w:b/>
                <w:bCs/>
                <w:sz w:val="20"/>
              </w:rPr>
              <w:t>of</w:t>
            </w:r>
            <w:r>
              <w:rPr>
                <w:rFonts w:eastAsia="Arial" w:cs="Arial"/>
                <w:b/>
                <w:bCs/>
                <w:spacing w:val="-1"/>
                <w:sz w:val="20"/>
              </w:rPr>
              <w:t xml:space="preserve"> </w:t>
            </w:r>
            <w:r>
              <w:rPr>
                <w:rFonts w:eastAsia="Arial" w:cs="Arial"/>
                <w:b/>
                <w:bCs/>
                <w:sz w:val="20"/>
              </w:rPr>
              <w:t>co</w:t>
            </w:r>
            <w:r>
              <w:rPr>
                <w:rFonts w:eastAsia="Arial" w:cs="Arial"/>
                <w:b/>
                <w:bCs/>
                <w:spacing w:val="1"/>
                <w:sz w:val="20"/>
              </w:rPr>
              <w:t>p</w:t>
            </w:r>
            <w:r>
              <w:rPr>
                <w:rFonts w:eastAsia="Arial" w:cs="Arial"/>
                <w:b/>
                <w:bCs/>
                <w:sz w:val="20"/>
              </w:rPr>
              <w:t>ing</w:t>
            </w:r>
            <w:r>
              <w:rPr>
                <w:rFonts w:eastAsia="Arial" w:cs="Arial"/>
                <w:b/>
                <w:bCs/>
                <w:spacing w:val="-6"/>
                <w:sz w:val="20"/>
              </w:rPr>
              <w:t xml:space="preserve"> </w:t>
            </w:r>
            <w:r>
              <w:rPr>
                <w:rFonts w:eastAsia="Arial" w:cs="Arial"/>
                <w:b/>
                <w:bCs/>
                <w:sz w:val="20"/>
              </w:rPr>
              <w:t>/</w:t>
            </w:r>
            <w:r>
              <w:rPr>
                <w:rFonts w:eastAsia="Arial" w:cs="Arial"/>
                <w:b/>
                <w:bCs/>
                <w:spacing w:val="-1"/>
                <w:sz w:val="20"/>
              </w:rPr>
              <w:t xml:space="preserve"> </w:t>
            </w:r>
            <w:r>
              <w:rPr>
                <w:rFonts w:eastAsia="Arial" w:cs="Arial"/>
                <w:b/>
                <w:bCs/>
                <w:spacing w:val="2"/>
                <w:sz w:val="20"/>
              </w:rPr>
              <w:t>u</w:t>
            </w:r>
            <w:r>
              <w:rPr>
                <w:rFonts w:eastAsia="Arial" w:cs="Arial"/>
                <w:b/>
                <w:bCs/>
                <w:sz w:val="20"/>
              </w:rPr>
              <w:t>nlock</w:t>
            </w: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r>
      <w:tr w:rsidR="00185677" w:rsidTr="00185677">
        <w:trPr>
          <w:trHeight w:val="580"/>
          <w:tblHeader/>
        </w:trPr>
        <w:tc>
          <w:tcPr>
            <w:tcW w:w="3544"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rPr>
                <w:rFonts w:eastAsia="Arial" w:cs="Arial"/>
                <w:sz w:val="20"/>
              </w:rPr>
            </w:pPr>
            <w:r>
              <w:rPr>
                <w:rFonts w:eastAsia="Arial" w:cs="Arial"/>
                <w:b/>
                <w:bCs/>
                <w:sz w:val="20"/>
              </w:rPr>
              <w:t>C</w:t>
            </w:r>
            <w:r>
              <w:rPr>
                <w:rFonts w:eastAsia="Arial" w:cs="Arial"/>
                <w:b/>
                <w:bCs/>
                <w:spacing w:val="1"/>
                <w:sz w:val="20"/>
              </w:rPr>
              <w:t>o</w:t>
            </w:r>
            <w:r>
              <w:rPr>
                <w:rFonts w:eastAsia="Arial" w:cs="Arial"/>
                <w:b/>
                <w:bCs/>
                <w:sz w:val="20"/>
              </w:rPr>
              <w:t>pied</w:t>
            </w:r>
            <w:r>
              <w:rPr>
                <w:rFonts w:eastAsia="Arial" w:cs="Arial"/>
                <w:b/>
                <w:bCs/>
                <w:spacing w:val="-7"/>
                <w:sz w:val="20"/>
              </w:rPr>
              <w:t xml:space="preserve"> </w:t>
            </w:r>
            <w:r>
              <w:rPr>
                <w:rFonts w:eastAsia="Arial" w:cs="Arial"/>
                <w:b/>
                <w:bCs/>
                <w:sz w:val="20"/>
              </w:rPr>
              <w:t>/u</w:t>
            </w:r>
            <w:r>
              <w:rPr>
                <w:rFonts w:eastAsia="Arial" w:cs="Arial"/>
                <w:b/>
                <w:bCs/>
                <w:spacing w:val="1"/>
                <w:sz w:val="20"/>
              </w:rPr>
              <w:t>n</w:t>
            </w:r>
            <w:r>
              <w:rPr>
                <w:rFonts w:eastAsia="Arial" w:cs="Arial"/>
                <w:b/>
                <w:bCs/>
                <w:sz w:val="20"/>
              </w:rPr>
              <w:t>loc</w:t>
            </w:r>
            <w:r>
              <w:rPr>
                <w:rFonts w:eastAsia="Arial" w:cs="Arial"/>
                <w:b/>
                <w:bCs/>
                <w:spacing w:val="2"/>
                <w:sz w:val="20"/>
              </w:rPr>
              <w:t>k</w:t>
            </w:r>
            <w:r>
              <w:rPr>
                <w:rFonts w:eastAsia="Arial" w:cs="Arial"/>
                <w:b/>
                <w:bCs/>
                <w:sz w:val="20"/>
              </w:rPr>
              <w:t>ed</w:t>
            </w:r>
            <w:r>
              <w:rPr>
                <w:rFonts w:eastAsia="Arial" w:cs="Arial"/>
                <w:b/>
                <w:bCs/>
                <w:spacing w:val="-9"/>
                <w:sz w:val="20"/>
              </w:rPr>
              <w:t xml:space="preserve"> </w:t>
            </w:r>
            <w:r>
              <w:rPr>
                <w:rFonts w:eastAsia="Arial" w:cs="Arial"/>
                <w:b/>
                <w:bCs/>
                <w:spacing w:val="3"/>
                <w:sz w:val="20"/>
              </w:rPr>
              <w:t>b</w:t>
            </w:r>
            <w:r>
              <w:rPr>
                <w:rFonts w:eastAsia="Arial" w:cs="Arial"/>
                <w:b/>
                <w:bCs/>
                <w:sz w:val="20"/>
              </w:rPr>
              <w:t>y</w:t>
            </w: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r>
      <w:tr w:rsidR="00185677" w:rsidTr="00185677">
        <w:trPr>
          <w:trHeight w:val="580"/>
          <w:tblHeader/>
        </w:trPr>
        <w:tc>
          <w:tcPr>
            <w:tcW w:w="3544"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rPr>
                <w:rFonts w:eastAsia="Arial" w:cs="Arial"/>
                <w:sz w:val="20"/>
              </w:rPr>
            </w:pPr>
            <w:r>
              <w:rPr>
                <w:rFonts w:eastAsia="Arial" w:cs="Arial"/>
                <w:b/>
                <w:bCs/>
                <w:spacing w:val="-1"/>
                <w:sz w:val="20"/>
              </w:rPr>
              <w:t>E</w:t>
            </w:r>
            <w:r>
              <w:rPr>
                <w:rFonts w:eastAsia="Arial" w:cs="Arial"/>
                <w:b/>
                <w:bCs/>
                <w:spacing w:val="2"/>
                <w:sz w:val="20"/>
              </w:rPr>
              <w:t>v</w:t>
            </w:r>
            <w:r>
              <w:rPr>
                <w:rFonts w:eastAsia="Arial" w:cs="Arial"/>
                <w:b/>
                <w:bCs/>
                <w:sz w:val="20"/>
              </w:rPr>
              <w:t>ide</w:t>
            </w:r>
            <w:r>
              <w:rPr>
                <w:rFonts w:eastAsia="Arial" w:cs="Arial"/>
                <w:b/>
                <w:bCs/>
                <w:spacing w:val="1"/>
                <w:sz w:val="20"/>
              </w:rPr>
              <w:t>n</w:t>
            </w:r>
            <w:r>
              <w:rPr>
                <w:rFonts w:eastAsia="Arial" w:cs="Arial"/>
                <w:b/>
                <w:bCs/>
                <w:sz w:val="20"/>
              </w:rPr>
              <w:t>ce</w:t>
            </w:r>
            <w:r>
              <w:rPr>
                <w:rFonts w:eastAsia="Arial" w:cs="Arial"/>
                <w:b/>
                <w:bCs/>
                <w:spacing w:val="-10"/>
                <w:sz w:val="20"/>
              </w:rPr>
              <w:t xml:space="preserve"> </w:t>
            </w:r>
            <w:r>
              <w:rPr>
                <w:rFonts w:eastAsia="Arial" w:cs="Arial"/>
                <w:b/>
                <w:bCs/>
                <w:sz w:val="20"/>
              </w:rPr>
              <w:t>en</w:t>
            </w:r>
            <w:r>
              <w:rPr>
                <w:rFonts w:eastAsia="Arial" w:cs="Arial"/>
                <w:b/>
                <w:bCs/>
                <w:spacing w:val="2"/>
                <w:sz w:val="20"/>
              </w:rPr>
              <w:t>v</w:t>
            </w:r>
            <w:r>
              <w:rPr>
                <w:rFonts w:eastAsia="Arial" w:cs="Arial"/>
                <w:b/>
                <w:bCs/>
                <w:sz w:val="20"/>
              </w:rPr>
              <w:t>elo</w:t>
            </w:r>
            <w:r>
              <w:rPr>
                <w:rFonts w:eastAsia="Arial" w:cs="Arial"/>
                <w:b/>
                <w:bCs/>
                <w:spacing w:val="1"/>
                <w:sz w:val="20"/>
              </w:rPr>
              <w:t>p</w:t>
            </w:r>
            <w:r>
              <w:rPr>
                <w:rFonts w:eastAsia="Arial" w:cs="Arial"/>
                <w:b/>
                <w:bCs/>
                <w:sz w:val="20"/>
              </w:rPr>
              <w:t>e</w:t>
            </w:r>
            <w:r>
              <w:rPr>
                <w:rFonts w:eastAsia="Arial" w:cs="Arial"/>
                <w:b/>
                <w:bCs/>
                <w:spacing w:val="-7"/>
                <w:sz w:val="20"/>
              </w:rPr>
              <w:t xml:space="preserve"> </w:t>
            </w:r>
            <w:r>
              <w:rPr>
                <w:rFonts w:eastAsia="Arial" w:cs="Arial"/>
                <w:b/>
                <w:bCs/>
                <w:sz w:val="20"/>
              </w:rPr>
              <w:t>ha</w:t>
            </w:r>
            <w:r>
              <w:rPr>
                <w:rFonts w:eastAsia="Arial" w:cs="Arial"/>
                <w:b/>
                <w:bCs/>
                <w:spacing w:val="1"/>
                <w:sz w:val="20"/>
              </w:rPr>
              <w:t>n</w:t>
            </w:r>
            <w:r>
              <w:rPr>
                <w:rFonts w:eastAsia="Arial" w:cs="Arial"/>
                <w:b/>
                <w:bCs/>
                <w:sz w:val="20"/>
              </w:rPr>
              <w:t>d</w:t>
            </w:r>
            <w:r>
              <w:rPr>
                <w:rFonts w:eastAsia="Arial" w:cs="Arial"/>
                <w:b/>
                <w:bCs/>
                <w:spacing w:val="2"/>
                <w:sz w:val="20"/>
              </w:rPr>
              <w:t>e</w:t>
            </w:r>
            <w:r>
              <w:rPr>
                <w:rFonts w:eastAsia="Arial" w:cs="Arial"/>
                <w:b/>
                <w:bCs/>
                <w:sz w:val="20"/>
              </w:rPr>
              <w:t>d</w:t>
            </w:r>
            <w:r>
              <w:rPr>
                <w:rFonts w:eastAsia="Arial" w:cs="Arial"/>
                <w:b/>
                <w:bCs/>
                <w:spacing w:val="-7"/>
                <w:sz w:val="20"/>
              </w:rPr>
              <w:t xml:space="preserve"> </w:t>
            </w:r>
            <w:r>
              <w:rPr>
                <w:rFonts w:eastAsia="Arial" w:cs="Arial"/>
                <w:b/>
                <w:bCs/>
                <w:sz w:val="20"/>
              </w:rPr>
              <w:t>o</w:t>
            </w:r>
            <w:r>
              <w:rPr>
                <w:rFonts w:eastAsia="Arial" w:cs="Arial"/>
                <w:b/>
                <w:bCs/>
                <w:spacing w:val="2"/>
                <w:sz w:val="20"/>
              </w:rPr>
              <w:t>v</w:t>
            </w:r>
            <w:r>
              <w:rPr>
                <w:rFonts w:eastAsia="Arial" w:cs="Arial"/>
                <w:b/>
                <w:bCs/>
                <w:sz w:val="20"/>
              </w:rPr>
              <w:t>er</w:t>
            </w:r>
            <w:r>
              <w:rPr>
                <w:rFonts w:eastAsia="Arial" w:cs="Arial"/>
                <w:b/>
                <w:bCs/>
                <w:spacing w:val="-5"/>
                <w:sz w:val="20"/>
              </w:rPr>
              <w:t xml:space="preserve"> </w:t>
            </w:r>
            <w:r>
              <w:rPr>
                <w:rFonts w:eastAsia="Arial" w:cs="Arial"/>
                <w:b/>
                <w:bCs/>
                <w:sz w:val="20"/>
              </w:rPr>
              <w:t>to</w:t>
            </w:r>
          </w:p>
          <w:p w:rsidR="00185677" w:rsidRDefault="00185677" w:rsidP="00185677">
            <w:pPr>
              <w:spacing w:before="40" w:after="40"/>
              <w:rPr>
                <w:rFonts w:eastAsia="Arial" w:cs="Arial"/>
                <w:sz w:val="20"/>
              </w:rPr>
            </w:pPr>
            <w:r>
              <w:rPr>
                <w:rFonts w:eastAsia="Arial" w:cs="Arial"/>
                <w:b/>
                <w:bCs/>
                <w:spacing w:val="1"/>
                <w:sz w:val="20"/>
              </w:rPr>
              <w:t>(</w:t>
            </w:r>
            <w:r>
              <w:rPr>
                <w:rFonts w:eastAsia="Arial" w:cs="Arial"/>
                <w:b/>
                <w:bCs/>
                <w:sz w:val="20"/>
              </w:rPr>
              <w:t>name</w:t>
            </w:r>
            <w:r>
              <w:rPr>
                <w:rFonts w:eastAsia="Arial" w:cs="Arial"/>
                <w:b/>
                <w:bCs/>
                <w:spacing w:val="-6"/>
                <w:sz w:val="20"/>
              </w:rPr>
              <w:t xml:space="preserve"> </w:t>
            </w:r>
            <w:r>
              <w:rPr>
                <w:rFonts w:eastAsia="Arial" w:cs="Arial"/>
                <w:b/>
                <w:bCs/>
                <w:sz w:val="20"/>
              </w:rPr>
              <w:t>/</w:t>
            </w:r>
            <w:r>
              <w:rPr>
                <w:rFonts w:eastAsia="Arial" w:cs="Arial"/>
                <w:b/>
                <w:bCs/>
                <w:spacing w:val="-2"/>
                <w:sz w:val="20"/>
              </w:rPr>
              <w:t xml:space="preserve"> </w:t>
            </w:r>
            <w:r>
              <w:rPr>
                <w:rFonts w:eastAsia="Arial" w:cs="Arial"/>
                <w:b/>
                <w:bCs/>
                <w:sz w:val="20"/>
              </w:rPr>
              <w:t>positi</w:t>
            </w:r>
            <w:r>
              <w:rPr>
                <w:rFonts w:eastAsia="Arial" w:cs="Arial"/>
                <w:b/>
                <w:bCs/>
                <w:spacing w:val="1"/>
                <w:sz w:val="20"/>
              </w:rPr>
              <w:t>o</w:t>
            </w:r>
            <w:r>
              <w:rPr>
                <w:rFonts w:eastAsia="Arial" w:cs="Arial"/>
                <w:b/>
                <w:bCs/>
                <w:sz w:val="20"/>
              </w:rPr>
              <w:t>n)</w:t>
            </w: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r>
      <w:tr w:rsidR="00185677" w:rsidTr="00185677">
        <w:trPr>
          <w:trHeight w:val="580"/>
          <w:tblHeader/>
        </w:trPr>
        <w:tc>
          <w:tcPr>
            <w:tcW w:w="3544"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rPr>
                <w:rFonts w:eastAsia="Arial" w:cs="Arial"/>
                <w:sz w:val="20"/>
              </w:rPr>
            </w:pPr>
            <w:r>
              <w:rPr>
                <w:rFonts w:eastAsia="Arial" w:cs="Arial"/>
                <w:b/>
                <w:bCs/>
                <w:spacing w:val="3"/>
                <w:sz w:val="20"/>
              </w:rPr>
              <w:t>T</w:t>
            </w:r>
            <w:r>
              <w:rPr>
                <w:rFonts w:eastAsia="Arial" w:cs="Arial"/>
                <w:b/>
                <w:bCs/>
                <w:sz w:val="20"/>
              </w:rPr>
              <w:t>ime</w:t>
            </w:r>
            <w:r>
              <w:rPr>
                <w:rFonts w:eastAsia="Arial" w:cs="Arial"/>
                <w:b/>
                <w:bCs/>
                <w:spacing w:val="-5"/>
                <w:sz w:val="20"/>
              </w:rPr>
              <w:t xml:space="preserve"> </w:t>
            </w:r>
            <w:r>
              <w:rPr>
                <w:rFonts w:eastAsia="Arial" w:cs="Arial"/>
                <w:b/>
                <w:bCs/>
                <w:sz w:val="20"/>
              </w:rPr>
              <w:t>(</w:t>
            </w:r>
            <w:r>
              <w:rPr>
                <w:rFonts w:eastAsia="Arial" w:cs="Arial"/>
                <w:b/>
                <w:bCs/>
                <w:spacing w:val="1"/>
                <w:sz w:val="20"/>
              </w:rPr>
              <w:t>f</w:t>
            </w:r>
            <w:r>
              <w:rPr>
                <w:rFonts w:eastAsia="Arial" w:cs="Arial"/>
                <w:b/>
                <w:bCs/>
                <w:spacing w:val="-1"/>
                <w:sz w:val="20"/>
              </w:rPr>
              <w:t>r</w:t>
            </w:r>
            <w:r>
              <w:rPr>
                <w:rFonts w:eastAsia="Arial" w:cs="Arial"/>
                <w:b/>
                <w:bCs/>
                <w:sz w:val="20"/>
              </w:rPr>
              <w:t>om/</w:t>
            </w:r>
            <w:r>
              <w:rPr>
                <w:rFonts w:eastAsia="Arial" w:cs="Arial"/>
                <w:b/>
                <w:bCs/>
                <w:spacing w:val="1"/>
                <w:sz w:val="20"/>
              </w:rPr>
              <w:t>t</w:t>
            </w:r>
            <w:r>
              <w:rPr>
                <w:rFonts w:eastAsia="Arial" w:cs="Arial"/>
                <w:b/>
                <w:bCs/>
                <w:sz w:val="20"/>
              </w:rPr>
              <w:t>o)</w:t>
            </w:r>
            <w:r>
              <w:rPr>
                <w:rFonts w:eastAsia="Arial" w:cs="Arial"/>
                <w:b/>
                <w:bCs/>
                <w:spacing w:val="-8"/>
                <w:sz w:val="20"/>
              </w:rPr>
              <w:t xml:space="preserve"> </w:t>
            </w:r>
            <w:r>
              <w:rPr>
                <w:rFonts w:eastAsia="Arial" w:cs="Arial"/>
                <w:b/>
                <w:bCs/>
                <w:sz w:val="20"/>
              </w:rPr>
              <w:t>and</w:t>
            </w:r>
            <w:r>
              <w:rPr>
                <w:rFonts w:eastAsia="Arial" w:cs="Arial"/>
                <w:b/>
                <w:bCs/>
                <w:spacing w:val="-4"/>
                <w:sz w:val="20"/>
              </w:rPr>
              <w:t xml:space="preserve"> </w:t>
            </w:r>
            <w:r>
              <w:rPr>
                <w:rFonts w:eastAsia="Arial" w:cs="Arial"/>
                <w:b/>
                <w:bCs/>
                <w:sz w:val="20"/>
              </w:rPr>
              <w:t>da</w:t>
            </w:r>
            <w:r>
              <w:rPr>
                <w:rFonts w:eastAsia="Arial" w:cs="Arial"/>
                <w:b/>
                <w:bCs/>
                <w:spacing w:val="1"/>
                <w:sz w:val="20"/>
              </w:rPr>
              <w:t>t</w:t>
            </w:r>
            <w:r>
              <w:rPr>
                <w:rFonts w:eastAsia="Arial" w:cs="Arial"/>
                <w:b/>
                <w:bCs/>
                <w:sz w:val="20"/>
              </w:rPr>
              <w:t>e</w:t>
            </w:r>
            <w:r>
              <w:rPr>
                <w:rFonts w:eastAsia="Arial" w:cs="Arial"/>
                <w:b/>
                <w:bCs/>
                <w:spacing w:val="-4"/>
                <w:sz w:val="20"/>
              </w:rPr>
              <w:t xml:space="preserve"> </w:t>
            </w:r>
            <w:r>
              <w:rPr>
                <w:rFonts w:eastAsia="Arial" w:cs="Arial"/>
                <w:b/>
                <w:bCs/>
                <w:sz w:val="20"/>
              </w:rPr>
              <w:t>of</w:t>
            </w:r>
            <w:r>
              <w:rPr>
                <w:rFonts w:eastAsia="Arial" w:cs="Arial"/>
                <w:b/>
                <w:bCs/>
                <w:spacing w:val="-1"/>
                <w:sz w:val="20"/>
              </w:rPr>
              <w:t xml:space="preserve"> </w:t>
            </w:r>
            <w:r>
              <w:rPr>
                <w:rFonts w:eastAsia="Arial" w:cs="Arial"/>
                <w:b/>
                <w:bCs/>
                <w:sz w:val="20"/>
              </w:rPr>
              <w:t>images co</w:t>
            </w:r>
            <w:r>
              <w:rPr>
                <w:rFonts w:eastAsia="Arial" w:cs="Arial"/>
                <w:b/>
                <w:bCs/>
                <w:spacing w:val="1"/>
                <w:sz w:val="20"/>
              </w:rPr>
              <w:t>p</w:t>
            </w:r>
            <w:r>
              <w:rPr>
                <w:rFonts w:eastAsia="Arial" w:cs="Arial"/>
                <w:b/>
                <w:bCs/>
                <w:sz w:val="20"/>
              </w:rPr>
              <w:t>ied</w:t>
            </w: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r>
      <w:tr w:rsidR="00185677" w:rsidTr="00185677">
        <w:trPr>
          <w:trHeight w:val="580"/>
          <w:tblHeader/>
        </w:trPr>
        <w:tc>
          <w:tcPr>
            <w:tcW w:w="3544"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rPr>
                <w:rFonts w:eastAsia="Arial" w:cs="Arial"/>
                <w:sz w:val="20"/>
              </w:rPr>
            </w:pPr>
            <w:r>
              <w:rPr>
                <w:rFonts w:eastAsia="Arial" w:cs="Arial"/>
                <w:b/>
                <w:bCs/>
                <w:sz w:val="20"/>
              </w:rPr>
              <w:t>Date</w:t>
            </w:r>
            <w:r>
              <w:rPr>
                <w:rFonts w:eastAsia="Arial" w:cs="Arial"/>
                <w:b/>
                <w:bCs/>
                <w:spacing w:val="-4"/>
                <w:sz w:val="20"/>
              </w:rPr>
              <w:t xml:space="preserve"> </w:t>
            </w:r>
            <w:r>
              <w:rPr>
                <w:rFonts w:eastAsia="Arial" w:cs="Arial"/>
                <w:b/>
                <w:bCs/>
                <w:spacing w:val="-1"/>
                <w:sz w:val="20"/>
              </w:rPr>
              <w:t>i</w:t>
            </w:r>
            <w:r>
              <w:rPr>
                <w:rFonts w:eastAsia="Arial" w:cs="Arial"/>
                <w:b/>
                <w:bCs/>
                <w:sz w:val="20"/>
              </w:rPr>
              <w:t>ma</w:t>
            </w:r>
            <w:r>
              <w:rPr>
                <w:rFonts w:eastAsia="Arial" w:cs="Arial"/>
                <w:b/>
                <w:bCs/>
                <w:spacing w:val="3"/>
                <w:sz w:val="20"/>
              </w:rPr>
              <w:t>g</w:t>
            </w:r>
            <w:r>
              <w:rPr>
                <w:rFonts w:eastAsia="Arial" w:cs="Arial"/>
                <w:b/>
                <w:bCs/>
                <w:sz w:val="20"/>
              </w:rPr>
              <w:t>es</w:t>
            </w:r>
            <w:r>
              <w:rPr>
                <w:rFonts w:eastAsia="Arial" w:cs="Arial"/>
                <w:b/>
                <w:bCs/>
                <w:spacing w:val="-8"/>
                <w:sz w:val="20"/>
              </w:rPr>
              <w:t xml:space="preserve"> </w:t>
            </w:r>
            <w:r>
              <w:rPr>
                <w:rFonts w:eastAsia="Arial" w:cs="Arial"/>
                <w:b/>
                <w:bCs/>
                <w:sz w:val="20"/>
              </w:rPr>
              <w:t>d</w:t>
            </w:r>
            <w:r>
              <w:rPr>
                <w:rFonts w:eastAsia="Arial" w:cs="Arial"/>
                <w:b/>
                <w:bCs/>
                <w:spacing w:val="2"/>
                <w:sz w:val="20"/>
              </w:rPr>
              <w:t>e</w:t>
            </w:r>
            <w:r>
              <w:rPr>
                <w:rFonts w:eastAsia="Arial" w:cs="Arial"/>
                <w:b/>
                <w:bCs/>
                <w:sz w:val="20"/>
              </w:rPr>
              <w:t>str</w:t>
            </w:r>
            <w:r>
              <w:rPr>
                <w:rFonts w:eastAsia="Arial" w:cs="Arial"/>
                <w:b/>
                <w:bCs/>
                <w:spacing w:val="3"/>
                <w:sz w:val="20"/>
              </w:rPr>
              <w:t>o</w:t>
            </w:r>
            <w:r>
              <w:rPr>
                <w:rFonts w:eastAsia="Arial" w:cs="Arial"/>
                <w:b/>
                <w:bCs/>
                <w:sz w:val="20"/>
              </w:rPr>
              <w:t>y</w:t>
            </w:r>
            <w:r>
              <w:rPr>
                <w:rFonts w:eastAsia="Arial" w:cs="Arial"/>
                <w:b/>
                <w:bCs/>
                <w:spacing w:val="-1"/>
                <w:sz w:val="20"/>
              </w:rPr>
              <w:t>e</w:t>
            </w:r>
            <w:r>
              <w:rPr>
                <w:rFonts w:eastAsia="Arial" w:cs="Arial"/>
                <w:b/>
                <w:bCs/>
                <w:sz w:val="20"/>
              </w:rPr>
              <w:t>d</w:t>
            </w:r>
            <w:r>
              <w:rPr>
                <w:rFonts w:eastAsia="Arial" w:cs="Arial"/>
                <w:b/>
                <w:bCs/>
                <w:spacing w:val="-10"/>
                <w:sz w:val="20"/>
              </w:rPr>
              <w:t xml:space="preserve"> </w:t>
            </w:r>
            <w:r>
              <w:rPr>
                <w:rFonts w:eastAsia="Arial" w:cs="Arial"/>
                <w:b/>
                <w:bCs/>
                <w:sz w:val="20"/>
              </w:rPr>
              <w:t>(if ap</w:t>
            </w:r>
            <w:r>
              <w:rPr>
                <w:rFonts w:eastAsia="Arial" w:cs="Arial"/>
                <w:b/>
                <w:bCs/>
                <w:spacing w:val="1"/>
                <w:sz w:val="20"/>
              </w:rPr>
              <w:t>p</w:t>
            </w:r>
            <w:r>
              <w:rPr>
                <w:rFonts w:eastAsia="Arial" w:cs="Arial"/>
                <w:b/>
                <w:bCs/>
                <w:sz w:val="20"/>
              </w:rPr>
              <w:t>li</w:t>
            </w:r>
            <w:r>
              <w:rPr>
                <w:rFonts w:eastAsia="Arial" w:cs="Arial"/>
                <w:b/>
                <w:bCs/>
                <w:spacing w:val="-1"/>
                <w:sz w:val="20"/>
              </w:rPr>
              <w:t>c</w:t>
            </w:r>
            <w:r>
              <w:rPr>
                <w:rFonts w:eastAsia="Arial" w:cs="Arial"/>
                <w:b/>
                <w:bCs/>
                <w:sz w:val="20"/>
              </w:rPr>
              <w:t>ab</w:t>
            </w:r>
            <w:r>
              <w:rPr>
                <w:rFonts w:eastAsia="Arial" w:cs="Arial"/>
                <w:b/>
                <w:bCs/>
                <w:spacing w:val="2"/>
                <w:sz w:val="20"/>
              </w:rPr>
              <w:t>l</w:t>
            </w:r>
            <w:r>
              <w:rPr>
                <w:rFonts w:eastAsia="Arial" w:cs="Arial"/>
                <w:b/>
                <w:bCs/>
                <w:sz w:val="20"/>
              </w:rPr>
              <w:t>e)</w:t>
            </w: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r>
      <w:tr w:rsidR="00185677" w:rsidTr="00185677">
        <w:trPr>
          <w:trHeight w:val="580"/>
          <w:tblHeader/>
        </w:trPr>
        <w:tc>
          <w:tcPr>
            <w:tcW w:w="3544"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rPr>
                <w:rFonts w:eastAsia="Arial" w:cs="Arial"/>
                <w:sz w:val="20"/>
              </w:rPr>
            </w:pPr>
            <w:r>
              <w:rPr>
                <w:rFonts w:eastAsia="Arial" w:cs="Arial"/>
                <w:b/>
                <w:bCs/>
                <w:spacing w:val="1"/>
                <w:sz w:val="20"/>
              </w:rPr>
              <w:t>Ot</w:t>
            </w:r>
            <w:r>
              <w:rPr>
                <w:rFonts w:eastAsia="Arial" w:cs="Arial"/>
                <w:b/>
                <w:bCs/>
                <w:sz w:val="20"/>
              </w:rPr>
              <w:t>her</w:t>
            </w:r>
            <w:r>
              <w:rPr>
                <w:rFonts w:eastAsia="Arial" w:cs="Arial"/>
                <w:b/>
                <w:bCs/>
                <w:spacing w:val="-6"/>
                <w:sz w:val="20"/>
              </w:rPr>
              <w:t xml:space="preserve"> </w:t>
            </w:r>
            <w:r>
              <w:rPr>
                <w:rFonts w:eastAsia="Arial" w:cs="Arial"/>
                <w:b/>
                <w:bCs/>
                <w:spacing w:val="-1"/>
                <w:sz w:val="20"/>
              </w:rPr>
              <w:t>r</w:t>
            </w:r>
            <w:r>
              <w:rPr>
                <w:rFonts w:eastAsia="Arial" w:cs="Arial"/>
                <w:b/>
                <w:bCs/>
                <w:sz w:val="20"/>
              </w:rPr>
              <w:t>e</w:t>
            </w:r>
            <w:r>
              <w:rPr>
                <w:rFonts w:eastAsia="Arial" w:cs="Arial"/>
                <w:b/>
                <w:bCs/>
                <w:spacing w:val="2"/>
                <w:sz w:val="20"/>
              </w:rPr>
              <w:t>m</w:t>
            </w:r>
            <w:r>
              <w:rPr>
                <w:rFonts w:eastAsia="Arial" w:cs="Arial"/>
                <w:b/>
                <w:bCs/>
                <w:sz w:val="20"/>
              </w:rPr>
              <w:t>a</w:t>
            </w:r>
            <w:r>
              <w:rPr>
                <w:rFonts w:eastAsia="Arial" w:cs="Arial"/>
                <w:b/>
                <w:bCs/>
                <w:spacing w:val="-1"/>
                <w:sz w:val="20"/>
              </w:rPr>
              <w:t>r</w:t>
            </w:r>
            <w:r>
              <w:rPr>
                <w:rFonts w:eastAsia="Arial" w:cs="Arial"/>
                <w:b/>
                <w:bCs/>
                <w:spacing w:val="2"/>
                <w:sz w:val="20"/>
              </w:rPr>
              <w:t>k</w:t>
            </w:r>
            <w:r>
              <w:rPr>
                <w:rFonts w:eastAsia="Arial" w:cs="Arial"/>
                <w:b/>
                <w:bCs/>
                <w:sz w:val="20"/>
              </w:rPr>
              <w:t>s</w:t>
            </w: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7"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c>
          <w:tcPr>
            <w:tcW w:w="1376" w:type="dxa"/>
            <w:tcBorders>
              <w:top w:val="single" w:sz="4" w:space="0" w:color="000000"/>
              <w:left w:val="single" w:sz="4" w:space="0" w:color="000000"/>
              <w:bottom w:val="single" w:sz="4" w:space="0" w:color="000000"/>
              <w:right w:val="single" w:sz="4" w:space="0" w:color="000000"/>
            </w:tcBorders>
          </w:tcPr>
          <w:p w:rsidR="00185677" w:rsidRDefault="00185677" w:rsidP="00185677">
            <w:pPr>
              <w:spacing w:before="40" w:after="40"/>
            </w:pPr>
          </w:p>
        </w:tc>
      </w:tr>
    </w:tbl>
    <w:p w:rsidR="00185677" w:rsidRDefault="00185677" w:rsidP="000910DB">
      <w:pPr>
        <w:sectPr w:rsidR="00185677" w:rsidSect="00185677">
          <w:pgSz w:w="16838" w:h="11906" w:orient="landscape" w:code="9"/>
          <w:pgMar w:top="1440" w:right="1440" w:bottom="1440" w:left="1440" w:header="709" w:footer="397" w:gutter="0"/>
          <w:cols w:space="708"/>
          <w:docGrid w:linePitch="360"/>
        </w:sectPr>
      </w:pPr>
    </w:p>
    <w:p w:rsidR="005058DA" w:rsidRDefault="005058DA" w:rsidP="00D81150">
      <w:pPr>
        <w:pStyle w:val="Heading2"/>
      </w:pPr>
      <w:bookmarkStart w:id="34" w:name="_Toc413920219"/>
      <w:r>
        <w:lastRenderedPageBreak/>
        <w:t>Evidence Certificate</w:t>
      </w:r>
      <w:r w:rsidR="00925ECB">
        <w:t xml:space="preserve"> form</w:t>
      </w:r>
      <w:bookmarkEnd w:id="34"/>
    </w:p>
    <w:p w:rsidR="005058DA" w:rsidRDefault="005058DA" w:rsidP="00D81150">
      <w:pPr>
        <w:spacing w:line="360" w:lineRule="auto"/>
        <w:contextualSpacing/>
      </w:pPr>
      <w:r>
        <w:t xml:space="preserve">I, (Name) </w:t>
      </w:r>
      <w:r w:rsidR="000D4508" w:rsidRPr="003F00F6">
        <w:rPr>
          <w:bdr w:val="dotted" w:sz="4" w:space="0" w:color="808080" w:themeColor="background1" w:themeShade="80"/>
        </w:rPr>
        <w:fldChar w:fldCharType="begin">
          <w:ffData>
            <w:name w:val="Text1"/>
            <w:enabled/>
            <w:calcOnExit w:val="0"/>
            <w:statusText w:type="text" w:val="Type full name"/>
            <w:textInput/>
          </w:ffData>
        </w:fldChar>
      </w:r>
      <w:bookmarkStart w:id="35" w:name="Text1"/>
      <w:r w:rsidR="000D4508" w:rsidRPr="003F00F6">
        <w:rPr>
          <w:bdr w:val="dotted" w:sz="4" w:space="0" w:color="808080" w:themeColor="background1" w:themeShade="80"/>
        </w:rPr>
        <w:instrText xml:space="preserve"> FORMTEXT </w:instrText>
      </w:r>
      <w:r w:rsidR="000D4508" w:rsidRPr="003F00F6">
        <w:rPr>
          <w:bdr w:val="dotted" w:sz="4" w:space="0" w:color="808080" w:themeColor="background1" w:themeShade="80"/>
        </w:rPr>
      </w:r>
      <w:r w:rsidR="000D4508" w:rsidRPr="003F00F6">
        <w:rPr>
          <w:bdr w:val="dotted" w:sz="4" w:space="0" w:color="808080" w:themeColor="background1" w:themeShade="80"/>
        </w:rPr>
        <w:fldChar w:fldCharType="separate"/>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 </w:t>
      </w:r>
      <w:r w:rsidR="000D4508" w:rsidRPr="003F00F6">
        <w:rPr>
          <w:bdr w:val="dotted" w:sz="4" w:space="0" w:color="808080" w:themeColor="background1" w:themeShade="80"/>
        </w:rPr>
        <w:fldChar w:fldCharType="end"/>
      </w:r>
      <w:bookmarkEnd w:id="35"/>
      <w:r>
        <w:t xml:space="preserve"> of (Address) </w:t>
      </w:r>
      <w:r w:rsidR="000D4508" w:rsidRPr="003F00F6">
        <w:rPr>
          <w:bdr w:val="dotted" w:sz="4" w:space="0" w:color="808080" w:themeColor="background1" w:themeShade="80"/>
        </w:rPr>
        <w:fldChar w:fldCharType="begin">
          <w:ffData>
            <w:name w:val="Text2"/>
            <w:enabled/>
            <w:calcOnExit w:val="0"/>
            <w:statusText w:type="text" w:val="Type your address"/>
            <w:textInput/>
          </w:ffData>
        </w:fldChar>
      </w:r>
      <w:bookmarkStart w:id="36" w:name="Text2"/>
      <w:r w:rsidR="000D4508" w:rsidRPr="003F00F6">
        <w:rPr>
          <w:bdr w:val="dotted" w:sz="4" w:space="0" w:color="808080" w:themeColor="background1" w:themeShade="80"/>
        </w:rPr>
        <w:instrText xml:space="preserve"> FORMTEXT </w:instrText>
      </w:r>
      <w:r w:rsidR="000D4508" w:rsidRPr="003F00F6">
        <w:rPr>
          <w:bdr w:val="dotted" w:sz="4" w:space="0" w:color="808080" w:themeColor="background1" w:themeShade="80"/>
        </w:rPr>
      </w:r>
      <w:r w:rsidR="000D4508" w:rsidRPr="003F00F6">
        <w:rPr>
          <w:bdr w:val="dotted" w:sz="4" w:space="0" w:color="808080" w:themeColor="background1" w:themeShade="80"/>
        </w:rPr>
        <w:fldChar w:fldCharType="separate"/>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 </w:t>
      </w:r>
      <w:r w:rsidR="000D4508" w:rsidRPr="003F00F6">
        <w:rPr>
          <w:bdr w:val="dotted" w:sz="4" w:space="0" w:color="808080" w:themeColor="background1" w:themeShade="80"/>
        </w:rPr>
        <w:fldChar w:fldCharType="end"/>
      </w:r>
      <w:bookmarkEnd w:id="36"/>
      <w:r>
        <w:t xml:space="preserve"> </w:t>
      </w:r>
      <w:r w:rsidR="00D81150">
        <w:t>d</w:t>
      </w:r>
      <w:r>
        <w:t>o hereby certify that to the best of my knowledge and belief:</w:t>
      </w:r>
    </w:p>
    <w:p w:rsidR="005058DA" w:rsidRDefault="00D81150" w:rsidP="00D81150">
      <w:pPr>
        <w:pStyle w:val="ListParagraph"/>
        <w:numPr>
          <w:ilvl w:val="0"/>
          <w:numId w:val="28"/>
        </w:numPr>
        <w:spacing w:line="360" w:lineRule="auto"/>
      </w:pPr>
      <w:r>
        <w:t xml:space="preserve">I </w:t>
      </w:r>
      <w:r w:rsidR="005058DA">
        <w:t>am</w:t>
      </w:r>
      <w:r>
        <w:t xml:space="preserve"> </w:t>
      </w:r>
      <w:r w:rsidR="005058DA">
        <w:t>employed</w:t>
      </w:r>
      <w:r>
        <w:t xml:space="preserve"> </w:t>
      </w:r>
      <w:r w:rsidR="005058DA">
        <w:t>by</w:t>
      </w:r>
      <w:r>
        <w:t xml:space="preserve"> </w:t>
      </w:r>
      <w:r w:rsidR="000D4508" w:rsidRPr="003F00F6">
        <w:rPr>
          <w:bdr w:val="dotted" w:sz="4" w:space="0" w:color="808080" w:themeColor="background1" w:themeShade="80"/>
        </w:rPr>
        <w:fldChar w:fldCharType="begin">
          <w:ffData>
            <w:name w:val=""/>
            <w:enabled/>
            <w:calcOnExit w:val="0"/>
            <w:statusText w:type="text" w:val="Type who you are employed by"/>
            <w:textInput/>
          </w:ffData>
        </w:fldChar>
      </w:r>
      <w:r w:rsidR="000D4508" w:rsidRPr="003F00F6">
        <w:rPr>
          <w:bdr w:val="dotted" w:sz="4" w:space="0" w:color="808080" w:themeColor="background1" w:themeShade="80"/>
        </w:rPr>
        <w:instrText xml:space="preserve"> FORMTEXT </w:instrText>
      </w:r>
      <w:r w:rsidR="000D4508" w:rsidRPr="003F00F6">
        <w:rPr>
          <w:bdr w:val="dotted" w:sz="4" w:space="0" w:color="808080" w:themeColor="background1" w:themeShade="80"/>
        </w:rPr>
      </w:r>
      <w:r w:rsidR="000D4508" w:rsidRPr="003F00F6">
        <w:rPr>
          <w:bdr w:val="dotted" w:sz="4" w:space="0" w:color="808080" w:themeColor="background1" w:themeShade="80"/>
        </w:rPr>
        <w:fldChar w:fldCharType="separate"/>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 </w:t>
      </w:r>
      <w:r w:rsidR="000D4508" w:rsidRPr="003F00F6">
        <w:rPr>
          <w:bdr w:val="dotted" w:sz="4" w:space="0" w:color="808080" w:themeColor="background1" w:themeShade="80"/>
        </w:rPr>
        <w:fldChar w:fldCharType="end"/>
      </w:r>
      <w:r>
        <w:t xml:space="preserve"> </w:t>
      </w:r>
      <w:r w:rsidR="005058DA">
        <w:t>at</w:t>
      </w:r>
      <w:r>
        <w:t xml:space="preserve"> </w:t>
      </w:r>
      <w:r w:rsidR="005058DA">
        <w:t>address</w:t>
      </w:r>
      <w:r>
        <w:t xml:space="preserve"> </w:t>
      </w:r>
      <w:r w:rsidR="000D4508" w:rsidRPr="003F00F6">
        <w:rPr>
          <w:bdr w:val="dotted" w:sz="4" w:space="0" w:color="808080" w:themeColor="background1" w:themeShade="80"/>
        </w:rPr>
        <w:fldChar w:fldCharType="begin">
          <w:ffData>
            <w:name w:val=""/>
            <w:enabled/>
            <w:calcOnExit w:val="0"/>
            <w:statusText w:type="text" w:val="Type your employees address"/>
            <w:textInput/>
          </w:ffData>
        </w:fldChar>
      </w:r>
      <w:r w:rsidR="000D4508" w:rsidRPr="003F00F6">
        <w:rPr>
          <w:bdr w:val="dotted" w:sz="4" w:space="0" w:color="808080" w:themeColor="background1" w:themeShade="80"/>
        </w:rPr>
        <w:instrText xml:space="preserve"> FORMTEXT </w:instrText>
      </w:r>
      <w:r w:rsidR="000D4508" w:rsidRPr="003F00F6">
        <w:rPr>
          <w:bdr w:val="dotted" w:sz="4" w:space="0" w:color="808080" w:themeColor="background1" w:themeShade="80"/>
        </w:rPr>
      </w:r>
      <w:r w:rsidR="000D4508" w:rsidRPr="003F00F6">
        <w:rPr>
          <w:bdr w:val="dotted" w:sz="4" w:space="0" w:color="808080" w:themeColor="background1" w:themeShade="80"/>
        </w:rPr>
        <w:fldChar w:fldCharType="separate"/>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 </w:t>
      </w:r>
      <w:r w:rsidR="000D4508" w:rsidRPr="003F00F6">
        <w:rPr>
          <w:bdr w:val="dotted" w:sz="4" w:space="0" w:color="808080" w:themeColor="background1" w:themeShade="80"/>
        </w:rPr>
        <w:fldChar w:fldCharType="end"/>
      </w:r>
      <w:r>
        <w:t xml:space="preserve"> </w:t>
      </w:r>
      <w:r w:rsidR="005058DA">
        <w:t>and</w:t>
      </w:r>
      <w:r>
        <w:t xml:space="preserve"> </w:t>
      </w:r>
      <w:r w:rsidR="005058DA">
        <w:t>have</w:t>
      </w:r>
      <w:r>
        <w:t xml:space="preserve"> </w:t>
      </w:r>
      <w:r w:rsidR="005058DA">
        <w:t>held</w:t>
      </w:r>
      <w:r>
        <w:t xml:space="preserve"> </w:t>
      </w:r>
      <w:r w:rsidR="005058DA">
        <w:t>the</w:t>
      </w:r>
      <w:r>
        <w:t xml:space="preserve"> </w:t>
      </w:r>
      <w:r w:rsidR="005058DA">
        <w:t>position</w:t>
      </w:r>
      <w:r>
        <w:t xml:space="preserve"> </w:t>
      </w:r>
      <w:r w:rsidR="005058DA">
        <w:t>of</w:t>
      </w:r>
      <w:r>
        <w:t xml:space="preserve"> </w:t>
      </w:r>
      <w:r w:rsidR="000D4508" w:rsidRPr="003F00F6">
        <w:rPr>
          <w:bdr w:val="dotted" w:sz="4" w:space="0" w:color="808080" w:themeColor="background1" w:themeShade="80"/>
        </w:rPr>
        <w:fldChar w:fldCharType="begin">
          <w:ffData>
            <w:name w:val=""/>
            <w:enabled/>
            <w:calcOnExit w:val="0"/>
            <w:statusText w:type="text" w:val="Type your job title"/>
            <w:textInput/>
          </w:ffData>
        </w:fldChar>
      </w:r>
      <w:r w:rsidR="000D4508" w:rsidRPr="003F00F6">
        <w:rPr>
          <w:bdr w:val="dotted" w:sz="4" w:space="0" w:color="808080" w:themeColor="background1" w:themeShade="80"/>
        </w:rPr>
        <w:instrText xml:space="preserve"> FORMTEXT </w:instrText>
      </w:r>
      <w:r w:rsidR="000D4508" w:rsidRPr="003F00F6">
        <w:rPr>
          <w:bdr w:val="dotted" w:sz="4" w:space="0" w:color="808080" w:themeColor="background1" w:themeShade="80"/>
        </w:rPr>
      </w:r>
      <w:r w:rsidR="000D4508" w:rsidRPr="003F00F6">
        <w:rPr>
          <w:bdr w:val="dotted" w:sz="4" w:space="0" w:color="808080" w:themeColor="background1" w:themeShade="80"/>
        </w:rPr>
        <w:fldChar w:fldCharType="separate"/>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 </w:t>
      </w:r>
      <w:r w:rsidR="000D4508" w:rsidRPr="003F00F6">
        <w:rPr>
          <w:bdr w:val="dotted" w:sz="4" w:space="0" w:color="808080" w:themeColor="background1" w:themeShade="80"/>
        </w:rPr>
        <w:fldChar w:fldCharType="end"/>
      </w:r>
      <w:r>
        <w:t xml:space="preserve"> S</w:t>
      </w:r>
      <w:r w:rsidR="005058DA">
        <w:t>ince (Date)</w:t>
      </w:r>
      <w:r w:rsidRPr="00D81150">
        <w:t xml:space="preserve"> </w:t>
      </w:r>
      <w:r w:rsidR="000D4508" w:rsidRPr="003F00F6">
        <w:rPr>
          <w:bdr w:val="dotted" w:sz="4" w:space="0" w:color="808080" w:themeColor="background1" w:themeShade="80"/>
        </w:rPr>
        <w:fldChar w:fldCharType="begin">
          <w:ffData>
            <w:name w:val=""/>
            <w:enabled/>
            <w:calcOnExit w:val="0"/>
            <w:statusText w:type="text" w:val="Type date of when your employment commenced with your current employee"/>
            <w:textInput/>
          </w:ffData>
        </w:fldChar>
      </w:r>
      <w:r w:rsidR="000D4508" w:rsidRPr="003F00F6">
        <w:rPr>
          <w:bdr w:val="dotted" w:sz="4" w:space="0" w:color="808080" w:themeColor="background1" w:themeShade="80"/>
        </w:rPr>
        <w:instrText xml:space="preserve"> FORMTEXT </w:instrText>
      </w:r>
      <w:r w:rsidR="000D4508" w:rsidRPr="003F00F6">
        <w:rPr>
          <w:bdr w:val="dotted" w:sz="4" w:space="0" w:color="808080" w:themeColor="background1" w:themeShade="80"/>
        </w:rPr>
      </w:r>
      <w:r w:rsidR="000D4508" w:rsidRPr="003F00F6">
        <w:rPr>
          <w:bdr w:val="dotted" w:sz="4" w:space="0" w:color="808080" w:themeColor="background1" w:themeShade="80"/>
        </w:rPr>
        <w:fldChar w:fldCharType="separate"/>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ab/>
      </w:r>
      <w:r w:rsidR="000D4508" w:rsidRPr="003F00F6">
        <w:rPr>
          <w:noProof/>
          <w:bdr w:val="dotted" w:sz="4" w:space="0" w:color="808080" w:themeColor="background1" w:themeShade="80"/>
        </w:rPr>
        <w:t> </w:t>
      </w:r>
      <w:r w:rsidR="000D4508" w:rsidRPr="003F00F6">
        <w:rPr>
          <w:bdr w:val="dotted" w:sz="4" w:space="0" w:color="808080" w:themeColor="background1" w:themeShade="80"/>
        </w:rPr>
        <w:fldChar w:fldCharType="end"/>
      </w:r>
    </w:p>
    <w:p w:rsidR="00D81150" w:rsidRDefault="005058DA" w:rsidP="00D81150">
      <w:pPr>
        <w:pStyle w:val="ListParagraph"/>
        <w:numPr>
          <w:ilvl w:val="0"/>
          <w:numId w:val="28"/>
        </w:numPr>
        <w:spacing w:line="360" w:lineRule="auto"/>
      </w:pPr>
      <w:r>
        <w:t>My duties as an Auth</w:t>
      </w:r>
      <w:bookmarkStart w:id="37" w:name="_GoBack"/>
      <w:bookmarkEnd w:id="37"/>
      <w:r>
        <w:t>orised Person include responsibility for examining, copying, securing and recording images produced by Taxi / Minibus* Security Camera Systems under the Northern Territory Taxi and Minibus Security Camera Specifications.</w:t>
      </w:r>
    </w:p>
    <w:p w:rsidR="00D81150" w:rsidRDefault="005058DA" w:rsidP="005058DA">
      <w:pPr>
        <w:pStyle w:val="ListParagraph"/>
        <w:numPr>
          <w:ilvl w:val="0"/>
          <w:numId w:val="28"/>
        </w:numPr>
        <w:spacing w:line="360" w:lineRule="auto"/>
      </w:pPr>
      <w:r>
        <w:t xml:space="preserve">For the period from (Date &amp; time) </w:t>
      </w:r>
      <w:r w:rsidR="000D4508" w:rsidRPr="003F00F6">
        <w:rPr>
          <w:bdr w:val="dotted" w:sz="4" w:space="0" w:color="808080" w:themeColor="background1" w:themeShade="80"/>
        </w:rPr>
        <w:fldChar w:fldCharType="begin">
          <w:ffData>
            <w:name w:val=""/>
            <w:enabled/>
            <w:calcOnExit w:val="0"/>
            <w:statusText w:type="text" w:val="Type start date and time"/>
            <w:textInput/>
          </w:ffData>
        </w:fldChar>
      </w:r>
      <w:r w:rsidR="000D4508" w:rsidRPr="003F00F6">
        <w:rPr>
          <w:bdr w:val="dotted" w:sz="4" w:space="0" w:color="808080" w:themeColor="background1" w:themeShade="80"/>
        </w:rPr>
        <w:instrText xml:space="preserve"> FORMTEXT </w:instrText>
      </w:r>
      <w:r w:rsidR="000D4508" w:rsidRPr="003F00F6">
        <w:rPr>
          <w:bdr w:val="dotted" w:sz="4" w:space="0" w:color="808080" w:themeColor="background1" w:themeShade="80"/>
        </w:rPr>
      </w:r>
      <w:r w:rsidR="000D4508" w:rsidRPr="003F00F6">
        <w:rPr>
          <w:bdr w:val="dotted" w:sz="4" w:space="0" w:color="808080" w:themeColor="background1" w:themeShade="80"/>
        </w:rPr>
        <w:fldChar w:fldCharType="separate"/>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5710E9" w:rsidRPr="003F00F6">
        <w:rPr>
          <w:noProof/>
          <w:bdr w:val="dotted" w:sz="4" w:space="0" w:color="808080" w:themeColor="background1" w:themeShade="80"/>
        </w:rPr>
        <w:tab/>
      </w:r>
      <w:r w:rsidR="005710E9" w:rsidRPr="003F00F6">
        <w:rPr>
          <w:noProof/>
          <w:bdr w:val="dotted" w:sz="4" w:space="0" w:color="808080" w:themeColor="background1" w:themeShade="80"/>
        </w:rPr>
        <w:tab/>
      </w:r>
      <w:r w:rsidR="000D4508" w:rsidRPr="003F00F6">
        <w:rPr>
          <w:noProof/>
          <w:bdr w:val="dotted" w:sz="4" w:space="0" w:color="808080" w:themeColor="background1" w:themeShade="80"/>
        </w:rPr>
        <w:t> </w:t>
      </w:r>
      <w:r w:rsidR="000D4508" w:rsidRPr="003F00F6">
        <w:rPr>
          <w:bdr w:val="dotted" w:sz="4" w:space="0" w:color="808080" w:themeColor="background1" w:themeShade="80"/>
        </w:rPr>
        <w:fldChar w:fldCharType="end"/>
      </w:r>
      <w:r w:rsidR="00D81150">
        <w:t xml:space="preserve"> </w:t>
      </w:r>
      <w:r>
        <w:t xml:space="preserve">to (Date &amp; time) </w:t>
      </w:r>
      <w:r w:rsidR="000D4508" w:rsidRPr="003F00F6">
        <w:rPr>
          <w:bdr w:val="dotted" w:sz="4" w:space="0" w:color="808080" w:themeColor="background1" w:themeShade="80"/>
        </w:rPr>
        <w:fldChar w:fldCharType="begin">
          <w:ffData>
            <w:name w:val=""/>
            <w:enabled/>
            <w:calcOnExit w:val="0"/>
            <w:statusText w:type="text" w:val="Type end date and time"/>
            <w:textInput/>
          </w:ffData>
        </w:fldChar>
      </w:r>
      <w:r w:rsidR="000D4508" w:rsidRPr="003F00F6">
        <w:rPr>
          <w:bdr w:val="dotted" w:sz="4" w:space="0" w:color="808080" w:themeColor="background1" w:themeShade="80"/>
        </w:rPr>
        <w:instrText xml:space="preserve"> FORMTEXT </w:instrText>
      </w:r>
      <w:r w:rsidR="000D4508" w:rsidRPr="003F00F6">
        <w:rPr>
          <w:bdr w:val="dotted" w:sz="4" w:space="0" w:color="808080" w:themeColor="background1" w:themeShade="80"/>
        </w:rPr>
      </w:r>
      <w:r w:rsidR="000D4508" w:rsidRPr="003F00F6">
        <w:rPr>
          <w:bdr w:val="dotted" w:sz="4" w:space="0" w:color="808080" w:themeColor="background1" w:themeShade="80"/>
        </w:rPr>
        <w:fldChar w:fldCharType="separate"/>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5710E9" w:rsidRPr="003F00F6">
        <w:rPr>
          <w:noProof/>
          <w:bdr w:val="dotted" w:sz="4" w:space="0" w:color="808080" w:themeColor="background1" w:themeShade="80"/>
        </w:rPr>
        <w:tab/>
      </w:r>
      <w:r w:rsidR="005710E9" w:rsidRPr="003F00F6">
        <w:rPr>
          <w:noProof/>
          <w:bdr w:val="dotted" w:sz="4" w:space="0" w:color="808080" w:themeColor="background1" w:themeShade="80"/>
        </w:rPr>
        <w:tab/>
      </w:r>
      <w:r w:rsidR="000D4508" w:rsidRPr="003F00F6">
        <w:rPr>
          <w:noProof/>
          <w:bdr w:val="dotted" w:sz="4" w:space="0" w:color="808080" w:themeColor="background1" w:themeShade="80"/>
        </w:rPr>
        <w:t> </w:t>
      </w:r>
      <w:r w:rsidR="000D4508" w:rsidRPr="003F00F6">
        <w:rPr>
          <w:bdr w:val="dotted" w:sz="4" w:space="0" w:color="808080" w:themeColor="background1" w:themeShade="80"/>
        </w:rPr>
        <w:fldChar w:fldCharType="end"/>
      </w:r>
      <w:r>
        <w:t xml:space="preserve"> the Security Camera</w:t>
      </w:r>
      <w:r w:rsidR="00D81150">
        <w:t xml:space="preserve"> </w:t>
      </w:r>
      <w:r>
        <w:t xml:space="preserve">System being a (model &amp; serial no.) </w:t>
      </w:r>
      <w:r w:rsidR="000D4508" w:rsidRPr="003F00F6">
        <w:rPr>
          <w:bdr w:val="dotted" w:sz="4" w:space="0" w:color="808080" w:themeColor="background1" w:themeShade="80"/>
        </w:rPr>
        <w:fldChar w:fldCharType="begin">
          <w:ffData>
            <w:name w:val=""/>
            <w:enabled/>
            <w:calcOnExit w:val="0"/>
            <w:statusText w:type="text" w:val="Type model &amp; serial number of security camera system"/>
            <w:textInput/>
          </w:ffData>
        </w:fldChar>
      </w:r>
      <w:r w:rsidR="000D4508" w:rsidRPr="003F00F6">
        <w:rPr>
          <w:bdr w:val="dotted" w:sz="4" w:space="0" w:color="808080" w:themeColor="background1" w:themeShade="80"/>
        </w:rPr>
        <w:instrText xml:space="preserve"> FORMTEXT </w:instrText>
      </w:r>
      <w:r w:rsidR="000D4508" w:rsidRPr="003F00F6">
        <w:rPr>
          <w:bdr w:val="dotted" w:sz="4" w:space="0" w:color="808080" w:themeColor="background1" w:themeShade="80"/>
        </w:rPr>
      </w:r>
      <w:r w:rsidR="000D4508" w:rsidRPr="003F00F6">
        <w:rPr>
          <w:bdr w:val="dotted" w:sz="4" w:space="0" w:color="808080" w:themeColor="background1" w:themeShade="80"/>
        </w:rPr>
        <w:fldChar w:fldCharType="separate"/>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0D4508" w:rsidRPr="003F00F6">
        <w:rPr>
          <w:noProof/>
          <w:bdr w:val="dotted" w:sz="4" w:space="0" w:color="808080" w:themeColor="background1" w:themeShade="80"/>
        </w:rPr>
        <w:t> </w:t>
      </w:r>
      <w:r w:rsidR="000D4508" w:rsidRPr="003F00F6">
        <w:rPr>
          <w:bdr w:val="dotted" w:sz="4" w:space="0" w:color="808080" w:themeColor="background1" w:themeShade="80"/>
        </w:rPr>
        <w:fldChar w:fldCharType="end"/>
      </w:r>
      <w:r w:rsidR="00D81150">
        <w:t xml:space="preserve"> </w:t>
      </w:r>
      <w:r>
        <w:t>was used regularly in Taxi</w:t>
      </w:r>
      <w:r w:rsidR="00925ECB">
        <w:t xml:space="preserve"> / Minibus * </w:t>
      </w:r>
      <w:r>
        <w:t>VIN</w:t>
      </w:r>
      <w:r w:rsidR="000D4508">
        <w:t xml:space="preserve"> </w:t>
      </w:r>
      <w:r w:rsidR="000D4508" w:rsidRPr="003F00F6">
        <w:rPr>
          <w:bdr w:val="dotted" w:sz="4" w:space="0" w:color="808080" w:themeColor="background1" w:themeShade="80"/>
        </w:rPr>
        <w:fldChar w:fldCharType="begin">
          <w:ffData>
            <w:name w:val=""/>
            <w:enabled/>
            <w:calcOnExit w:val="0"/>
            <w:statusText w:type="text" w:val="Type the VIN of the taxi or minibus"/>
            <w:textInput/>
          </w:ffData>
        </w:fldChar>
      </w:r>
      <w:r w:rsidR="000D4508" w:rsidRPr="003F00F6">
        <w:rPr>
          <w:bdr w:val="dotted" w:sz="4" w:space="0" w:color="808080" w:themeColor="background1" w:themeShade="80"/>
        </w:rPr>
        <w:instrText xml:space="preserve"> FORMTEXT </w:instrText>
      </w:r>
      <w:r w:rsidR="000D4508" w:rsidRPr="003F00F6">
        <w:rPr>
          <w:bdr w:val="dotted" w:sz="4" w:space="0" w:color="808080" w:themeColor="background1" w:themeShade="80"/>
        </w:rPr>
      </w:r>
      <w:r w:rsidR="000D4508" w:rsidRPr="003F00F6">
        <w:rPr>
          <w:bdr w:val="dotted" w:sz="4" w:space="0" w:color="808080" w:themeColor="background1" w:themeShade="80"/>
        </w:rPr>
        <w:fldChar w:fldCharType="separate"/>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5710E9" w:rsidRPr="003F00F6">
        <w:rPr>
          <w:noProof/>
          <w:bdr w:val="dotted" w:sz="4" w:space="0" w:color="808080" w:themeColor="background1" w:themeShade="80"/>
        </w:rPr>
        <w:tab/>
      </w:r>
      <w:r w:rsidR="005710E9" w:rsidRPr="003F00F6">
        <w:rPr>
          <w:noProof/>
          <w:bdr w:val="dotted" w:sz="4" w:space="0" w:color="808080" w:themeColor="background1" w:themeShade="80"/>
        </w:rPr>
        <w:tab/>
      </w:r>
      <w:r w:rsidR="005710E9" w:rsidRPr="003F00F6">
        <w:rPr>
          <w:noProof/>
          <w:bdr w:val="dotted" w:sz="4" w:space="0" w:color="808080" w:themeColor="background1" w:themeShade="80"/>
        </w:rPr>
        <w:tab/>
      </w:r>
      <w:r w:rsidR="000D4508" w:rsidRPr="003F00F6">
        <w:rPr>
          <w:noProof/>
          <w:bdr w:val="dotted" w:sz="4" w:space="0" w:color="808080" w:themeColor="background1" w:themeShade="80"/>
        </w:rPr>
        <w:t> </w:t>
      </w:r>
      <w:r w:rsidR="000D4508" w:rsidRPr="003F00F6">
        <w:rPr>
          <w:bdr w:val="dotted" w:sz="4" w:space="0" w:color="808080" w:themeColor="background1" w:themeShade="80"/>
        </w:rPr>
        <w:fldChar w:fldCharType="end"/>
      </w:r>
      <w:r w:rsidR="00D81150">
        <w:t xml:space="preserve"> </w:t>
      </w:r>
      <w:r>
        <w:t>and</w:t>
      </w:r>
      <w:r w:rsidR="00D81150">
        <w:t xml:space="preserve"> </w:t>
      </w:r>
      <w:r>
        <w:t>registration</w:t>
      </w:r>
      <w:r w:rsidR="00D81150">
        <w:t xml:space="preserve"> </w:t>
      </w:r>
      <w:r>
        <w:t>number</w:t>
      </w:r>
      <w:r w:rsidR="00D81150">
        <w:t xml:space="preserve"> </w:t>
      </w:r>
      <w:r w:rsidR="000D4508" w:rsidRPr="003F00F6">
        <w:rPr>
          <w:bdr w:val="dotted" w:sz="4" w:space="0" w:color="808080" w:themeColor="background1" w:themeShade="80"/>
        </w:rPr>
        <w:fldChar w:fldCharType="begin">
          <w:ffData>
            <w:name w:val=""/>
            <w:enabled/>
            <w:calcOnExit w:val="0"/>
            <w:statusText w:type="text" w:val="Type registration number of minibus or taxi"/>
            <w:textInput/>
          </w:ffData>
        </w:fldChar>
      </w:r>
      <w:r w:rsidR="000D4508" w:rsidRPr="003F00F6">
        <w:rPr>
          <w:bdr w:val="dotted" w:sz="4" w:space="0" w:color="808080" w:themeColor="background1" w:themeShade="80"/>
        </w:rPr>
        <w:instrText xml:space="preserve"> FORMTEXT </w:instrText>
      </w:r>
      <w:r w:rsidR="000D4508" w:rsidRPr="003F00F6">
        <w:rPr>
          <w:bdr w:val="dotted" w:sz="4" w:space="0" w:color="808080" w:themeColor="background1" w:themeShade="80"/>
        </w:rPr>
      </w:r>
      <w:r w:rsidR="000D4508" w:rsidRPr="003F00F6">
        <w:rPr>
          <w:bdr w:val="dotted" w:sz="4" w:space="0" w:color="808080" w:themeColor="background1" w:themeShade="80"/>
        </w:rPr>
        <w:fldChar w:fldCharType="separate"/>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0D4508" w:rsidRPr="003F00F6">
        <w:rPr>
          <w:noProof/>
          <w:bdr w:val="dotted" w:sz="4" w:space="0" w:color="808080" w:themeColor="background1" w:themeShade="80"/>
        </w:rPr>
        <w:t> </w:t>
      </w:r>
      <w:r w:rsidR="000D4508" w:rsidRPr="003F00F6">
        <w:rPr>
          <w:bdr w:val="dotted" w:sz="4" w:space="0" w:color="808080" w:themeColor="background1" w:themeShade="80"/>
        </w:rPr>
        <w:fldChar w:fldCharType="end"/>
      </w:r>
      <w:r w:rsidR="00D81150">
        <w:t xml:space="preserve"> </w:t>
      </w:r>
      <w:r>
        <w:t>to capture and store images.</w:t>
      </w:r>
    </w:p>
    <w:p w:rsidR="00D81150" w:rsidRDefault="005058DA" w:rsidP="005058DA">
      <w:pPr>
        <w:pStyle w:val="ListParagraph"/>
        <w:numPr>
          <w:ilvl w:val="0"/>
          <w:numId w:val="28"/>
        </w:numPr>
        <w:spacing w:line="360" w:lineRule="auto"/>
      </w:pPr>
      <w:r>
        <w:t>The images captured by the Taxi / Minibus * Security Camera System were copied by me</w:t>
      </w:r>
      <w:r w:rsidR="00D81150">
        <w:t xml:space="preserve"> using computer (Brand &amp; serial </w:t>
      </w:r>
      <w:r>
        <w:t>no)</w:t>
      </w:r>
      <w:r w:rsidR="00D81150">
        <w:t xml:space="preserve"> </w:t>
      </w:r>
      <w:r w:rsidR="000D4508" w:rsidRPr="003F00F6">
        <w:rPr>
          <w:bdr w:val="dotted" w:sz="4" w:space="0" w:color="808080" w:themeColor="background1" w:themeShade="80"/>
        </w:rPr>
        <w:fldChar w:fldCharType="begin">
          <w:ffData>
            <w:name w:val=""/>
            <w:enabled/>
            <w:calcOnExit w:val="0"/>
            <w:statusText w:type="text" w:val="Type the brand and serial number of the computer used."/>
            <w:textInput/>
          </w:ffData>
        </w:fldChar>
      </w:r>
      <w:r w:rsidR="000D4508" w:rsidRPr="003F00F6">
        <w:rPr>
          <w:bdr w:val="dotted" w:sz="4" w:space="0" w:color="808080" w:themeColor="background1" w:themeShade="80"/>
        </w:rPr>
        <w:instrText xml:space="preserve"> FORMTEXT </w:instrText>
      </w:r>
      <w:r w:rsidR="000D4508" w:rsidRPr="003F00F6">
        <w:rPr>
          <w:bdr w:val="dotted" w:sz="4" w:space="0" w:color="808080" w:themeColor="background1" w:themeShade="80"/>
        </w:rPr>
      </w:r>
      <w:r w:rsidR="000D4508" w:rsidRPr="003F00F6">
        <w:rPr>
          <w:bdr w:val="dotted" w:sz="4" w:space="0" w:color="808080" w:themeColor="background1" w:themeShade="80"/>
        </w:rPr>
        <w:fldChar w:fldCharType="separate"/>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0D4508" w:rsidRPr="003F00F6">
        <w:rPr>
          <w:noProof/>
          <w:bdr w:val="dotted" w:sz="4" w:space="0" w:color="808080" w:themeColor="background1" w:themeShade="80"/>
        </w:rPr>
        <w:t> </w:t>
      </w:r>
      <w:r w:rsidR="00F659E2" w:rsidRPr="003F00F6">
        <w:rPr>
          <w:noProof/>
          <w:bdr w:val="dotted" w:sz="4" w:space="0" w:color="808080" w:themeColor="background1" w:themeShade="80"/>
        </w:rPr>
        <w:tab/>
      </w:r>
      <w:r w:rsidR="00F659E2" w:rsidRPr="003F00F6">
        <w:rPr>
          <w:noProof/>
          <w:bdr w:val="dotted" w:sz="4" w:space="0" w:color="808080" w:themeColor="background1" w:themeShade="80"/>
        </w:rPr>
        <w:tab/>
      </w:r>
      <w:r w:rsidR="00F659E2" w:rsidRPr="003F00F6">
        <w:rPr>
          <w:noProof/>
          <w:bdr w:val="dotted" w:sz="4" w:space="0" w:color="808080" w:themeColor="background1" w:themeShade="80"/>
        </w:rPr>
        <w:tab/>
      </w:r>
      <w:r w:rsidR="00F659E2" w:rsidRPr="003F00F6">
        <w:rPr>
          <w:noProof/>
          <w:bdr w:val="dotted" w:sz="4" w:space="0" w:color="808080" w:themeColor="background1" w:themeShade="80"/>
        </w:rPr>
        <w:tab/>
      </w:r>
      <w:r w:rsidR="000D4508" w:rsidRPr="003F00F6">
        <w:rPr>
          <w:noProof/>
          <w:bdr w:val="dotted" w:sz="4" w:space="0" w:color="808080" w:themeColor="background1" w:themeShade="80"/>
        </w:rPr>
        <w:t> </w:t>
      </w:r>
      <w:r w:rsidR="000D4508" w:rsidRPr="003F00F6">
        <w:rPr>
          <w:bdr w:val="dotted" w:sz="4" w:space="0" w:color="808080" w:themeColor="background1" w:themeShade="80"/>
        </w:rPr>
        <w:fldChar w:fldCharType="end"/>
      </w:r>
      <w:r w:rsidR="00D81150">
        <w:t xml:space="preserve"> </w:t>
      </w:r>
      <w:r>
        <w:t>The Taxi / Minibus* Security Camera System and the computer were operating properly.</w:t>
      </w:r>
    </w:p>
    <w:p w:rsidR="00D81150" w:rsidRDefault="005058DA" w:rsidP="005058DA">
      <w:pPr>
        <w:pStyle w:val="ListParagraph"/>
        <w:numPr>
          <w:ilvl w:val="0"/>
          <w:numId w:val="28"/>
        </w:numPr>
        <w:spacing w:line="360" w:lineRule="auto"/>
      </w:pPr>
      <w:r>
        <w:t>The Taxi / Minibus* Security Camera System was approved by the Director of Commercial</w:t>
      </w:r>
      <w:r w:rsidR="00D81150">
        <w:t xml:space="preserve"> </w:t>
      </w:r>
      <w:r>
        <w:t>Passenger (Road) Transport and the approval has not been revoked.</w:t>
      </w:r>
    </w:p>
    <w:p w:rsidR="00D81150" w:rsidRDefault="005058DA" w:rsidP="005058DA">
      <w:pPr>
        <w:pStyle w:val="ListParagraph"/>
        <w:numPr>
          <w:ilvl w:val="0"/>
          <w:numId w:val="28"/>
        </w:numPr>
        <w:spacing w:line="360" w:lineRule="auto"/>
      </w:pPr>
      <w:r>
        <w:t>The following documents, copies of which are attached, were produced by me using the Taxi /</w:t>
      </w:r>
      <w:r w:rsidR="00D81150">
        <w:t xml:space="preserve"> </w:t>
      </w:r>
      <w:r>
        <w:t>Minibus* Security Camera System and the computer:</w:t>
      </w:r>
    </w:p>
    <w:p w:rsidR="00D81150" w:rsidRDefault="005058DA" w:rsidP="00D81150">
      <w:pPr>
        <w:pStyle w:val="ListParagraph"/>
        <w:numPr>
          <w:ilvl w:val="0"/>
          <w:numId w:val="30"/>
        </w:numPr>
        <w:spacing w:line="360" w:lineRule="auto"/>
      </w:pPr>
      <w:r>
        <w:t>Printed images to identify the alleged offender/s**</w:t>
      </w:r>
    </w:p>
    <w:p w:rsidR="00D81150" w:rsidRDefault="005058DA" w:rsidP="00D81150">
      <w:pPr>
        <w:pStyle w:val="ListParagraph"/>
        <w:numPr>
          <w:ilvl w:val="0"/>
          <w:numId w:val="30"/>
        </w:numPr>
        <w:spacing w:line="360" w:lineRule="auto"/>
      </w:pPr>
      <w:r>
        <w:t>Printed images of the alleged incident/s**</w:t>
      </w:r>
    </w:p>
    <w:p w:rsidR="00D81150" w:rsidRDefault="005058DA" w:rsidP="00D81150">
      <w:pPr>
        <w:pStyle w:val="ListParagraph"/>
        <w:numPr>
          <w:ilvl w:val="0"/>
          <w:numId w:val="30"/>
        </w:numPr>
        <w:spacing w:line="360" w:lineRule="auto"/>
      </w:pPr>
      <w:r>
        <w:t>A CD/DVD# containing encrypted images**</w:t>
      </w:r>
    </w:p>
    <w:p w:rsidR="005058DA" w:rsidRDefault="005058DA" w:rsidP="00D81150">
      <w:pPr>
        <w:pStyle w:val="ListParagraph"/>
        <w:numPr>
          <w:ilvl w:val="0"/>
          <w:numId w:val="30"/>
        </w:numPr>
        <w:spacing w:line="360" w:lineRule="auto"/>
      </w:pPr>
      <w:r>
        <w:t>A CD/DVD# containing de-encrypted images**</w:t>
      </w:r>
    </w:p>
    <w:p w:rsidR="00F659E2" w:rsidRDefault="00F659E2" w:rsidP="005058DA">
      <w:r>
        <w:t xml:space="preserve">Signed: </w:t>
      </w:r>
      <w:r w:rsidR="00925ECB" w:rsidRPr="003F00F6">
        <w:rPr>
          <w:bdr w:val="dotted" w:sz="4" w:space="0" w:color="808080" w:themeColor="background1" w:themeShade="80"/>
        </w:rPr>
        <w:fldChar w:fldCharType="begin">
          <w:ffData>
            <w:name w:val=""/>
            <w:enabled/>
            <w:calcOnExit w:val="0"/>
            <w:statusText w:type="text" w:val="Your signature"/>
            <w:textInput/>
          </w:ffData>
        </w:fldChar>
      </w:r>
      <w:r w:rsidR="00925ECB" w:rsidRPr="003F00F6">
        <w:rPr>
          <w:bdr w:val="dotted" w:sz="4" w:space="0" w:color="808080" w:themeColor="background1" w:themeShade="80"/>
        </w:rPr>
        <w:instrText xml:space="preserve"> FORMTEXT </w:instrText>
      </w:r>
      <w:r w:rsidR="00925ECB" w:rsidRPr="003F00F6">
        <w:rPr>
          <w:bdr w:val="dotted" w:sz="4" w:space="0" w:color="808080" w:themeColor="background1" w:themeShade="80"/>
        </w:rPr>
      </w:r>
      <w:r w:rsidR="00925ECB" w:rsidRPr="003F00F6">
        <w:rPr>
          <w:bdr w:val="dotted" w:sz="4" w:space="0" w:color="808080" w:themeColor="background1" w:themeShade="80"/>
        </w:rPr>
        <w:fldChar w:fldCharType="separate"/>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 </w:t>
      </w:r>
      <w:r w:rsidR="00925ECB" w:rsidRPr="003F00F6">
        <w:rPr>
          <w:bdr w:val="dotted" w:sz="4" w:space="0" w:color="808080" w:themeColor="background1" w:themeShade="80"/>
        </w:rPr>
        <w:fldChar w:fldCharType="end"/>
      </w:r>
    </w:p>
    <w:p w:rsidR="00F659E2" w:rsidRDefault="005058DA" w:rsidP="005058DA">
      <w:r>
        <w:t xml:space="preserve">Name: </w:t>
      </w:r>
      <w:r w:rsidR="00925ECB" w:rsidRPr="003F00F6">
        <w:rPr>
          <w:bdr w:val="dotted" w:sz="4" w:space="0" w:color="808080" w:themeColor="background1" w:themeShade="80"/>
        </w:rPr>
        <w:fldChar w:fldCharType="begin">
          <w:ffData>
            <w:name w:val=""/>
            <w:enabled/>
            <w:calcOnExit w:val="0"/>
            <w:statusText w:type="text" w:val="Type full name"/>
            <w:textInput/>
          </w:ffData>
        </w:fldChar>
      </w:r>
      <w:r w:rsidR="00925ECB" w:rsidRPr="003F00F6">
        <w:rPr>
          <w:bdr w:val="dotted" w:sz="4" w:space="0" w:color="808080" w:themeColor="background1" w:themeShade="80"/>
        </w:rPr>
        <w:instrText xml:space="preserve"> FORMTEXT </w:instrText>
      </w:r>
      <w:r w:rsidR="00925ECB" w:rsidRPr="003F00F6">
        <w:rPr>
          <w:bdr w:val="dotted" w:sz="4" w:space="0" w:color="808080" w:themeColor="background1" w:themeShade="80"/>
        </w:rPr>
      </w:r>
      <w:r w:rsidR="00925ECB" w:rsidRPr="003F00F6">
        <w:rPr>
          <w:bdr w:val="dotted" w:sz="4" w:space="0" w:color="808080" w:themeColor="background1" w:themeShade="80"/>
        </w:rPr>
        <w:fldChar w:fldCharType="separate"/>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 </w:t>
      </w:r>
      <w:r w:rsidR="00925ECB" w:rsidRPr="003F00F6">
        <w:rPr>
          <w:bdr w:val="dotted" w:sz="4" w:space="0" w:color="808080" w:themeColor="background1" w:themeShade="80"/>
        </w:rPr>
        <w:fldChar w:fldCharType="end"/>
      </w:r>
    </w:p>
    <w:p w:rsidR="00F659E2" w:rsidRDefault="005058DA" w:rsidP="005058DA">
      <w:r>
        <w:t xml:space="preserve">Position/designation: </w:t>
      </w:r>
      <w:r w:rsidR="00925ECB" w:rsidRPr="003F00F6">
        <w:rPr>
          <w:bdr w:val="dotted" w:sz="4" w:space="0" w:color="808080" w:themeColor="background1" w:themeShade="80"/>
        </w:rPr>
        <w:fldChar w:fldCharType="begin">
          <w:ffData>
            <w:name w:val=""/>
            <w:enabled/>
            <w:calcOnExit w:val="0"/>
            <w:statusText w:type="text" w:val="Type your job title"/>
            <w:textInput/>
          </w:ffData>
        </w:fldChar>
      </w:r>
      <w:r w:rsidR="00925ECB" w:rsidRPr="003F00F6">
        <w:rPr>
          <w:bdr w:val="dotted" w:sz="4" w:space="0" w:color="808080" w:themeColor="background1" w:themeShade="80"/>
        </w:rPr>
        <w:instrText xml:space="preserve"> FORMTEXT </w:instrText>
      </w:r>
      <w:r w:rsidR="00925ECB" w:rsidRPr="003F00F6">
        <w:rPr>
          <w:bdr w:val="dotted" w:sz="4" w:space="0" w:color="808080" w:themeColor="background1" w:themeShade="80"/>
        </w:rPr>
      </w:r>
      <w:r w:rsidR="00925ECB" w:rsidRPr="003F00F6">
        <w:rPr>
          <w:bdr w:val="dotted" w:sz="4" w:space="0" w:color="808080" w:themeColor="background1" w:themeShade="80"/>
        </w:rPr>
        <w:fldChar w:fldCharType="separate"/>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 </w:t>
      </w:r>
      <w:r w:rsidR="00925ECB" w:rsidRPr="003F00F6">
        <w:rPr>
          <w:bdr w:val="dotted" w:sz="4" w:space="0" w:color="808080" w:themeColor="background1" w:themeShade="80"/>
        </w:rPr>
        <w:fldChar w:fldCharType="end"/>
      </w:r>
    </w:p>
    <w:p w:rsidR="005058DA" w:rsidRDefault="005058DA" w:rsidP="005058DA">
      <w:r>
        <w:t xml:space="preserve">Dated: </w:t>
      </w:r>
      <w:r w:rsidR="00925ECB" w:rsidRPr="003F00F6">
        <w:rPr>
          <w:bdr w:val="dotted" w:sz="4" w:space="0" w:color="808080" w:themeColor="background1" w:themeShade="80"/>
        </w:rPr>
        <w:fldChar w:fldCharType="begin">
          <w:ffData>
            <w:name w:val=""/>
            <w:enabled/>
            <w:calcOnExit w:val="0"/>
            <w:statusText w:type="text" w:val="Todays date"/>
            <w:textInput/>
          </w:ffData>
        </w:fldChar>
      </w:r>
      <w:r w:rsidR="00925ECB" w:rsidRPr="003F00F6">
        <w:rPr>
          <w:bdr w:val="dotted" w:sz="4" w:space="0" w:color="808080" w:themeColor="background1" w:themeShade="80"/>
        </w:rPr>
        <w:instrText xml:space="preserve"> FORMTEXT </w:instrText>
      </w:r>
      <w:r w:rsidR="00925ECB" w:rsidRPr="003F00F6">
        <w:rPr>
          <w:bdr w:val="dotted" w:sz="4" w:space="0" w:color="808080" w:themeColor="background1" w:themeShade="80"/>
        </w:rPr>
      </w:r>
      <w:r w:rsidR="00925ECB" w:rsidRPr="003F00F6">
        <w:rPr>
          <w:bdr w:val="dotted" w:sz="4" w:space="0" w:color="808080" w:themeColor="background1" w:themeShade="80"/>
        </w:rPr>
        <w:fldChar w:fldCharType="separate"/>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 </w:t>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ab/>
      </w:r>
      <w:r w:rsidR="00925ECB" w:rsidRPr="003F00F6">
        <w:rPr>
          <w:noProof/>
          <w:bdr w:val="dotted" w:sz="4" w:space="0" w:color="808080" w:themeColor="background1" w:themeShade="80"/>
        </w:rPr>
        <w:t> </w:t>
      </w:r>
      <w:r w:rsidR="00925ECB" w:rsidRPr="003F00F6">
        <w:rPr>
          <w:bdr w:val="dotted" w:sz="4" w:space="0" w:color="808080" w:themeColor="background1" w:themeShade="80"/>
        </w:rPr>
        <w:fldChar w:fldCharType="end"/>
      </w:r>
    </w:p>
    <w:p w:rsidR="003F00F6" w:rsidRDefault="005058DA" w:rsidP="003F00F6">
      <w:r>
        <w:t>* delete as applicable</w:t>
      </w:r>
      <w:r w:rsidR="00925ECB">
        <w:br/>
      </w:r>
      <w:r>
        <w:t>** delete if not applicable</w:t>
      </w:r>
      <w:bookmarkStart w:id="38" w:name="_Toc413920220"/>
    </w:p>
    <w:p w:rsidR="00925ECB" w:rsidRDefault="00925ECB" w:rsidP="003F00F6">
      <w:pPr>
        <w:pStyle w:val="Heading1"/>
      </w:pPr>
      <w:r>
        <w:lastRenderedPageBreak/>
        <w:t>Evidence Envelope</w:t>
      </w:r>
      <w:bookmarkEnd w:id="38"/>
    </w:p>
    <w:p w:rsidR="00925ECB" w:rsidRDefault="00925ECB" w:rsidP="00925ECB">
      <w:r>
        <w:t>Evidence envelopes must have the following information noted on the outside:</w:t>
      </w:r>
    </w:p>
    <w:p w:rsidR="00925ECB" w:rsidRDefault="00925ECB" w:rsidP="00925ECB">
      <w:pPr>
        <w:pStyle w:val="ListParagraph"/>
        <w:numPr>
          <w:ilvl w:val="0"/>
          <w:numId w:val="31"/>
        </w:numPr>
        <w:ind w:left="714" w:hanging="357"/>
        <w:contextualSpacing w:val="0"/>
      </w:pPr>
      <w:r>
        <w:t>Taxi / Minibus registration number</w:t>
      </w:r>
    </w:p>
    <w:p w:rsidR="00925ECB" w:rsidRDefault="00925ECB" w:rsidP="00925ECB">
      <w:pPr>
        <w:pStyle w:val="ListParagraph"/>
        <w:numPr>
          <w:ilvl w:val="0"/>
          <w:numId w:val="31"/>
        </w:numPr>
        <w:ind w:left="714" w:hanging="357"/>
        <w:contextualSpacing w:val="0"/>
      </w:pPr>
      <w:r>
        <w:t>Date and time of incident</w:t>
      </w:r>
    </w:p>
    <w:p w:rsidR="00925ECB" w:rsidRDefault="00925ECB" w:rsidP="00925ECB">
      <w:pPr>
        <w:pStyle w:val="ListParagraph"/>
        <w:numPr>
          <w:ilvl w:val="0"/>
          <w:numId w:val="31"/>
        </w:numPr>
        <w:ind w:left="714" w:hanging="357"/>
        <w:contextualSpacing w:val="0"/>
      </w:pPr>
      <w:r>
        <w:t>Taxi / Minibus Driver’s name</w:t>
      </w:r>
    </w:p>
    <w:p w:rsidR="00925ECB" w:rsidRDefault="00925ECB" w:rsidP="00925ECB">
      <w:pPr>
        <w:pStyle w:val="ListParagraph"/>
        <w:numPr>
          <w:ilvl w:val="0"/>
          <w:numId w:val="31"/>
        </w:numPr>
        <w:ind w:left="714" w:hanging="357"/>
        <w:contextualSpacing w:val="0"/>
      </w:pPr>
      <w:r>
        <w:t>Taxi / Minibus Driver’s contact phone number (or contact address if phone number is not available)</w:t>
      </w:r>
    </w:p>
    <w:p w:rsidR="00925ECB" w:rsidRDefault="00925ECB" w:rsidP="00925ECB">
      <w:pPr>
        <w:pStyle w:val="ListParagraph"/>
        <w:numPr>
          <w:ilvl w:val="0"/>
          <w:numId w:val="31"/>
        </w:numPr>
        <w:ind w:left="714" w:hanging="357"/>
        <w:contextualSpacing w:val="0"/>
      </w:pPr>
      <w:r>
        <w:t>Date of copy</w:t>
      </w:r>
    </w:p>
    <w:p w:rsidR="00925ECB" w:rsidRDefault="00925ECB" w:rsidP="00925ECB">
      <w:pPr>
        <w:pStyle w:val="ListParagraph"/>
        <w:numPr>
          <w:ilvl w:val="0"/>
          <w:numId w:val="31"/>
        </w:numPr>
        <w:ind w:left="714" w:hanging="357"/>
        <w:contextualSpacing w:val="0"/>
      </w:pPr>
      <w:r>
        <w:t>The following declaration by the Authorised Person performing the copy, followed by the Authorised Person’s name, contact phone number and signature:</w:t>
      </w:r>
    </w:p>
    <w:p w:rsidR="00925ECB" w:rsidRPr="00925ECB" w:rsidRDefault="00925ECB" w:rsidP="00925ECB">
      <w:pPr>
        <w:ind w:left="360"/>
        <w:rPr>
          <w:b/>
        </w:rPr>
      </w:pPr>
      <w:r w:rsidRPr="00925ECB">
        <w:rPr>
          <w:b/>
        </w:rPr>
        <w:t>I certify that this envelope has been sealed by me and the evidence contained inside has not been handled by another person</w:t>
      </w:r>
    </w:p>
    <w:p w:rsidR="00925ECB" w:rsidRDefault="00925ECB" w:rsidP="00925ECB">
      <w:r>
        <w:t>Evidence envelopes must contain the following items on the inside:</w:t>
      </w:r>
    </w:p>
    <w:p w:rsidR="00925ECB" w:rsidRDefault="00925ECB" w:rsidP="00925ECB">
      <w:pPr>
        <w:pStyle w:val="ListParagraph"/>
        <w:numPr>
          <w:ilvl w:val="0"/>
          <w:numId w:val="32"/>
        </w:numPr>
        <w:ind w:left="714" w:hanging="357"/>
        <w:contextualSpacing w:val="0"/>
      </w:pPr>
      <w:r>
        <w:t>Evidence Certificate completed and signed by the Authorised Person.</w:t>
      </w:r>
    </w:p>
    <w:p w:rsidR="00925ECB" w:rsidRDefault="00925ECB" w:rsidP="00925ECB">
      <w:pPr>
        <w:pStyle w:val="ListParagraph"/>
        <w:numPr>
          <w:ilvl w:val="0"/>
          <w:numId w:val="32"/>
        </w:numPr>
        <w:ind w:left="714" w:hanging="357"/>
        <w:contextualSpacing w:val="0"/>
      </w:pPr>
      <w:r>
        <w:t>Documents per declaration (6) of the Evidence Certificate.</w:t>
      </w:r>
    </w:p>
    <w:p w:rsidR="000910DB" w:rsidRDefault="00925ECB" w:rsidP="00925ECB">
      <w:pPr>
        <w:pStyle w:val="ListParagraph"/>
        <w:numPr>
          <w:ilvl w:val="0"/>
          <w:numId w:val="32"/>
        </w:numPr>
        <w:ind w:left="714" w:hanging="357"/>
        <w:contextualSpacing w:val="0"/>
      </w:pPr>
      <w:r>
        <w:t>A security camera Incident Report relating to the incident.</w:t>
      </w:r>
    </w:p>
    <w:p w:rsidR="00925ECB" w:rsidRDefault="00925ECB">
      <w:pPr>
        <w:spacing w:after="0"/>
      </w:pPr>
      <w:r>
        <w:br w:type="page"/>
      </w:r>
    </w:p>
    <w:p w:rsidR="00925ECB" w:rsidRDefault="00925ECB" w:rsidP="00925ECB">
      <w:pPr>
        <w:pStyle w:val="Heading1"/>
      </w:pPr>
      <w:bookmarkStart w:id="39" w:name="_Toc413920221"/>
      <w:r w:rsidRPr="00925ECB">
        <w:lastRenderedPageBreak/>
        <w:t>Incident Report</w:t>
      </w:r>
      <w:bookmarkEnd w:id="39"/>
    </w:p>
    <w:p w:rsidR="006B1D27" w:rsidRDefault="000032E6" w:rsidP="00B50DB3">
      <w:r w:rsidRPr="000032E6">
        <w:t>Please write clearly and include as much detail as possible</w:t>
      </w:r>
      <w:r w:rsidR="00B50DB3">
        <w:br/>
      </w:r>
      <w:r w:rsidR="006B1D27" w:rsidRPr="00B50DB3">
        <w:rPr>
          <w:b/>
        </w:rPr>
        <w:t>*</w:t>
      </w:r>
      <w:r w:rsidR="006B1D27">
        <w:t>If known</w:t>
      </w:r>
    </w:p>
    <w:tbl>
      <w:tblPr>
        <w:tblStyle w:val="TableGrid"/>
        <w:tblW w:w="91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742"/>
        <w:gridCol w:w="500"/>
        <w:gridCol w:w="567"/>
        <w:gridCol w:w="142"/>
        <w:gridCol w:w="142"/>
        <w:gridCol w:w="142"/>
        <w:gridCol w:w="141"/>
        <w:gridCol w:w="142"/>
        <w:gridCol w:w="142"/>
        <w:gridCol w:w="142"/>
        <w:gridCol w:w="141"/>
        <w:gridCol w:w="142"/>
        <w:gridCol w:w="142"/>
        <w:gridCol w:w="283"/>
        <w:gridCol w:w="284"/>
        <w:gridCol w:w="3118"/>
        <w:gridCol w:w="2268"/>
      </w:tblGrid>
      <w:tr w:rsidR="000032E6" w:rsidTr="00AD44B8">
        <w:tc>
          <w:tcPr>
            <w:tcW w:w="3794" w:type="dxa"/>
            <w:gridSpan w:val="15"/>
            <w:tcBorders>
              <w:top w:val="single" w:sz="4" w:space="0" w:color="auto"/>
              <w:left w:val="single" w:sz="4" w:space="0" w:color="auto"/>
              <w:bottom w:val="nil"/>
            </w:tcBorders>
            <w:vAlign w:val="center"/>
          </w:tcPr>
          <w:p w:rsidR="000032E6" w:rsidRDefault="000032E6" w:rsidP="00360A7C">
            <w:pPr>
              <w:spacing w:before="40" w:after="40" w:line="276" w:lineRule="auto"/>
            </w:pPr>
            <w:r w:rsidRPr="000032E6">
              <w:t>Ta</w:t>
            </w:r>
            <w:r w:rsidR="00FF381E">
              <w:t>xi / Minibus Registration number</w:t>
            </w:r>
            <w:r w:rsidR="006B1D27">
              <w:t>:</w:t>
            </w:r>
          </w:p>
        </w:tc>
        <w:tc>
          <w:tcPr>
            <w:tcW w:w="5386" w:type="dxa"/>
            <w:gridSpan w:val="2"/>
            <w:tcBorders>
              <w:top w:val="single" w:sz="4" w:space="0" w:color="auto"/>
              <w:bottom w:val="single" w:sz="4" w:space="0" w:color="auto"/>
              <w:right w:val="single" w:sz="4" w:space="0" w:color="auto"/>
            </w:tcBorders>
            <w:vAlign w:val="center"/>
          </w:tcPr>
          <w:p w:rsidR="000032E6" w:rsidRDefault="000032E6" w:rsidP="00360A7C">
            <w:pPr>
              <w:spacing w:before="40" w:after="40" w:line="276" w:lineRule="auto"/>
            </w:pPr>
          </w:p>
        </w:tc>
      </w:tr>
      <w:tr w:rsidR="000032E6" w:rsidTr="00AD44B8">
        <w:tc>
          <w:tcPr>
            <w:tcW w:w="1951" w:type="dxa"/>
            <w:gridSpan w:val="4"/>
            <w:tcBorders>
              <w:top w:val="nil"/>
              <w:left w:val="single" w:sz="4" w:space="0" w:color="auto"/>
              <w:bottom w:val="nil"/>
            </w:tcBorders>
            <w:vAlign w:val="center"/>
          </w:tcPr>
          <w:p w:rsidR="000032E6" w:rsidRDefault="000032E6" w:rsidP="00360A7C">
            <w:pPr>
              <w:spacing w:before="40" w:after="40" w:line="276" w:lineRule="auto"/>
            </w:pPr>
            <w:r w:rsidRPr="000032E6">
              <w:t>Date of incident</w:t>
            </w:r>
            <w:r w:rsidR="006B1D27">
              <w:t>:</w:t>
            </w:r>
          </w:p>
        </w:tc>
        <w:tc>
          <w:tcPr>
            <w:tcW w:w="7229" w:type="dxa"/>
            <w:gridSpan w:val="13"/>
            <w:tcBorders>
              <w:top w:val="nil"/>
              <w:bottom w:val="single" w:sz="4" w:space="0" w:color="auto"/>
              <w:right w:val="single" w:sz="4" w:space="0" w:color="auto"/>
            </w:tcBorders>
            <w:vAlign w:val="center"/>
          </w:tcPr>
          <w:p w:rsidR="000032E6" w:rsidRDefault="000032E6" w:rsidP="00360A7C">
            <w:pPr>
              <w:spacing w:before="40" w:after="40" w:line="276" w:lineRule="auto"/>
            </w:pPr>
          </w:p>
        </w:tc>
      </w:tr>
      <w:tr w:rsidR="000032E6" w:rsidTr="00AD44B8">
        <w:tc>
          <w:tcPr>
            <w:tcW w:w="1951" w:type="dxa"/>
            <w:gridSpan w:val="4"/>
            <w:tcBorders>
              <w:top w:val="nil"/>
              <w:left w:val="single" w:sz="4" w:space="0" w:color="auto"/>
              <w:bottom w:val="nil"/>
            </w:tcBorders>
            <w:vAlign w:val="center"/>
          </w:tcPr>
          <w:p w:rsidR="000032E6" w:rsidRDefault="000032E6" w:rsidP="00360A7C">
            <w:pPr>
              <w:spacing w:before="40" w:after="40" w:line="276" w:lineRule="auto"/>
            </w:pPr>
            <w:r w:rsidRPr="000032E6">
              <w:t>Time of incident</w:t>
            </w:r>
            <w:r w:rsidR="006B1D27">
              <w:t>:</w:t>
            </w:r>
          </w:p>
        </w:tc>
        <w:tc>
          <w:tcPr>
            <w:tcW w:w="7229" w:type="dxa"/>
            <w:gridSpan w:val="13"/>
            <w:tcBorders>
              <w:top w:val="nil"/>
              <w:right w:val="single" w:sz="4" w:space="0" w:color="auto"/>
            </w:tcBorders>
            <w:vAlign w:val="center"/>
          </w:tcPr>
          <w:p w:rsidR="000032E6" w:rsidRDefault="000032E6" w:rsidP="00360A7C">
            <w:pPr>
              <w:spacing w:before="40" w:after="40" w:line="276" w:lineRule="auto"/>
            </w:pPr>
          </w:p>
        </w:tc>
      </w:tr>
      <w:tr w:rsidR="000032E6" w:rsidTr="00AD44B8">
        <w:tc>
          <w:tcPr>
            <w:tcW w:w="2235" w:type="dxa"/>
            <w:gridSpan w:val="6"/>
            <w:tcBorders>
              <w:top w:val="nil"/>
              <w:left w:val="single" w:sz="4" w:space="0" w:color="auto"/>
              <w:bottom w:val="single" w:sz="4" w:space="0" w:color="auto"/>
            </w:tcBorders>
            <w:vAlign w:val="center"/>
          </w:tcPr>
          <w:p w:rsidR="000032E6" w:rsidRDefault="000032E6" w:rsidP="00360A7C">
            <w:pPr>
              <w:spacing w:before="40" w:after="40" w:line="276" w:lineRule="auto"/>
            </w:pPr>
            <w:r>
              <w:t>Location of incident</w:t>
            </w:r>
            <w:r w:rsidR="006B1D27">
              <w:t>:</w:t>
            </w:r>
          </w:p>
        </w:tc>
        <w:tc>
          <w:tcPr>
            <w:tcW w:w="6945" w:type="dxa"/>
            <w:gridSpan w:val="11"/>
            <w:tcBorders>
              <w:top w:val="single" w:sz="4" w:space="0" w:color="auto"/>
              <w:bottom w:val="single" w:sz="4" w:space="0" w:color="auto"/>
              <w:right w:val="single" w:sz="4" w:space="0" w:color="auto"/>
            </w:tcBorders>
            <w:vAlign w:val="center"/>
          </w:tcPr>
          <w:p w:rsidR="000032E6" w:rsidRDefault="000032E6" w:rsidP="00360A7C">
            <w:pPr>
              <w:spacing w:before="40" w:after="40" w:line="276" w:lineRule="auto"/>
            </w:pPr>
          </w:p>
        </w:tc>
      </w:tr>
      <w:tr w:rsidR="000032E6" w:rsidTr="00AD44B8">
        <w:tc>
          <w:tcPr>
            <w:tcW w:w="1951" w:type="dxa"/>
            <w:gridSpan w:val="4"/>
            <w:tcBorders>
              <w:top w:val="single" w:sz="4" w:space="0" w:color="auto"/>
              <w:left w:val="single" w:sz="4" w:space="0" w:color="auto"/>
              <w:bottom w:val="single" w:sz="4" w:space="0" w:color="auto"/>
            </w:tcBorders>
            <w:vAlign w:val="center"/>
          </w:tcPr>
          <w:p w:rsidR="000032E6" w:rsidRDefault="000032E6" w:rsidP="00360A7C">
            <w:pPr>
              <w:spacing w:before="40" w:after="40" w:line="276" w:lineRule="auto"/>
            </w:pPr>
            <w:r w:rsidRPr="000032E6">
              <w:t>Type of incident</w:t>
            </w:r>
            <w:r w:rsidR="006B1D27">
              <w:t>:</w:t>
            </w:r>
          </w:p>
        </w:tc>
        <w:tc>
          <w:tcPr>
            <w:tcW w:w="7229" w:type="dxa"/>
            <w:gridSpan w:val="13"/>
            <w:tcBorders>
              <w:top w:val="single" w:sz="4" w:space="0" w:color="auto"/>
              <w:bottom w:val="single" w:sz="4" w:space="0" w:color="auto"/>
              <w:right w:val="single" w:sz="4" w:space="0" w:color="auto"/>
            </w:tcBorders>
            <w:vAlign w:val="center"/>
          </w:tcPr>
          <w:p w:rsidR="000032E6" w:rsidRDefault="000032E6" w:rsidP="00A2635D">
            <w:pPr>
              <w:spacing w:before="40" w:after="40" w:line="276" w:lineRule="auto"/>
            </w:pPr>
            <w:r>
              <w:fldChar w:fldCharType="begin">
                <w:ffData>
                  <w:name w:val="Check1"/>
                  <w:enabled/>
                  <w:calcOnExit w:val="0"/>
                  <w:checkBox>
                    <w:sizeAuto/>
                    <w:default w:val="0"/>
                  </w:checkBox>
                </w:ffData>
              </w:fldChar>
            </w:r>
            <w:bookmarkStart w:id="40" w:name="Check1"/>
            <w:r>
              <w:instrText xml:space="preserve"> FORMCHECKBOX </w:instrText>
            </w:r>
            <w:r w:rsidR="003F00F6">
              <w:fldChar w:fldCharType="separate"/>
            </w:r>
            <w:r>
              <w:fldChar w:fldCharType="end"/>
            </w:r>
            <w:bookmarkEnd w:id="40"/>
            <w:r>
              <w:t xml:space="preserve"> Assault</w:t>
            </w:r>
            <w:r w:rsidR="00922537">
              <w:t xml:space="preserve"> </w:t>
            </w:r>
            <w:r>
              <w:fldChar w:fldCharType="begin">
                <w:ffData>
                  <w:name w:val="Check1"/>
                  <w:enabled/>
                  <w:calcOnExit w:val="0"/>
                  <w:checkBox>
                    <w:sizeAuto/>
                    <w:default w:val="0"/>
                  </w:checkBox>
                </w:ffData>
              </w:fldChar>
            </w:r>
            <w:r>
              <w:instrText xml:space="preserve"> FORMCHECKBOX </w:instrText>
            </w:r>
            <w:r w:rsidR="003F00F6">
              <w:fldChar w:fldCharType="separate"/>
            </w:r>
            <w:r>
              <w:fldChar w:fldCharType="end"/>
            </w:r>
            <w:r>
              <w:t xml:space="preserve"> Damage</w:t>
            </w:r>
            <w:r w:rsidR="00922537">
              <w:t xml:space="preserve"> </w:t>
            </w:r>
            <w:r>
              <w:fldChar w:fldCharType="begin">
                <w:ffData>
                  <w:name w:val="Check1"/>
                  <w:enabled/>
                  <w:calcOnExit w:val="0"/>
                  <w:checkBox>
                    <w:sizeAuto/>
                    <w:default w:val="0"/>
                  </w:checkBox>
                </w:ffData>
              </w:fldChar>
            </w:r>
            <w:r>
              <w:instrText xml:space="preserve"> FORMCHECKBOX </w:instrText>
            </w:r>
            <w:r w:rsidR="003F00F6">
              <w:fldChar w:fldCharType="separate"/>
            </w:r>
            <w:r>
              <w:fldChar w:fldCharType="end"/>
            </w:r>
            <w:r>
              <w:t xml:space="preserve"> Theft</w:t>
            </w:r>
            <w:r w:rsidR="00922537">
              <w:t xml:space="preserve"> </w:t>
            </w:r>
            <w:r>
              <w:fldChar w:fldCharType="begin">
                <w:ffData>
                  <w:name w:val="Check1"/>
                  <w:enabled/>
                  <w:calcOnExit w:val="0"/>
                  <w:checkBox>
                    <w:sizeAuto/>
                    <w:default w:val="0"/>
                  </w:checkBox>
                </w:ffData>
              </w:fldChar>
            </w:r>
            <w:r>
              <w:instrText xml:space="preserve"> FORMCHECKBOX </w:instrText>
            </w:r>
            <w:r w:rsidR="003F00F6">
              <w:fldChar w:fldCharType="separate"/>
            </w:r>
            <w:r>
              <w:fldChar w:fldCharType="end"/>
            </w:r>
            <w:r>
              <w:t xml:space="preserve"> Offensive Behaviour</w:t>
            </w:r>
            <w:r w:rsidR="00922537">
              <w:t xml:space="preserve"> </w:t>
            </w:r>
            <w:r w:rsidR="00F60BDA">
              <w:t xml:space="preserve"> </w:t>
            </w:r>
            <w:r>
              <w:fldChar w:fldCharType="begin">
                <w:ffData>
                  <w:name w:val="Check1"/>
                  <w:enabled/>
                  <w:calcOnExit w:val="0"/>
                  <w:checkBox>
                    <w:sizeAuto/>
                    <w:default w:val="0"/>
                  </w:checkBox>
                </w:ffData>
              </w:fldChar>
            </w:r>
            <w:r>
              <w:instrText xml:space="preserve"> FORMCHECKBOX </w:instrText>
            </w:r>
            <w:r w:rsidR="003F00F6">
              <w:fldChar w:fldCharType="separate"/>
            </w:r>
            <w:r>
              <w:fldChar w:fldCharType="end"/>
            </w:r>
            <w:r>
              <w:t xml:space="preserve"> Fare Evasion</w:t>
            </w:r>
            <w:r w:rsidR="00A2635D">
              <w:t xml:space="preserve"> </w:t>
            </w: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Other</w:t>
            </w:r>
            <w:r w:rsidR="00F91596">
              <w:t xml:space="preserve"> (specify)</w:t>
            </w:r>
          </w:p>
        </w:tc>
      </w:tr>
      <w:tr w:rsidR="000032E6" w:rsidTr="00AD44B8">
        <w:trPr>
          <w:trHeight w:val="1648"/>
        </w:trPr>
        <w:tc>
          <w:tcPr>
            <w:tcW w:w="6912" w:type="dxa"/>
            <w:gridSpan w:val="16"/>
            <w:tcBorders>
              <w:top w:val="single" w:sz="4" w:space="0" w:color="auto"/>
              <w:left w:val="single" w:sz="4" w:space="0" w:color="auto"/>
              <w:bottom w:val="single" w:sz="4" w:space="0" w:color="auto"/>
            </w:tcBorders>
          </w:tcPr>
          <w:p w:rsidR="000032E6" w:rsidRDefault="000032E6" w:rsidP="00360A7C">
            <w:pPr>
              <w:spacing w:before="40" w:after="40" w:line="276" w:lineRule="auto"/>
            </w:pPr>
            <w:r>
              <w:rPr>
                <w:rFonts w:eastAsia="Arial"/>
              </w:rPr>
              <w:t>Su</w:t>
            </w:r>
            <w:r>
              <w:rPr>
                <w:rFonts w:eastAsia="Arial"/>
                <w:spacing w:val="2"/>
              </w:rPr>
              <w:t>m</w:t>
            </w:r>
            <w:r>
              <w:rPr>
                <w:rFonts w:eastAsia="Arial"/>
                <w:spacing w:val="4"/>
              </w:rPr>
              <w:t>m</w:t>
            </w:r>
            <w:r>
              <w:rPr>
                <w:rFonts w:eastAsia="Arial"/>
              </w:rPr>
              <w:t>a</w:t>
            </w:r>
            <w:r>
              <w:rPr>
                <w:rFonts w:eastAsia="Arial"/>
                <w:spacing w:val="3"/>
              </w:rPr>
              <w:t>r</w:t>
            </w:r>
            <w:r>
              <w:rPr>
                <w:rFonts w:eastAsia="Arial"/>
              </w:rPr>
              <w:t>y</w:t>
            </w:r>
            <w:r>
              <w:rPr>
                <w:rFonts w:eastAsia="Arial"/>
                <w:spacing w:val="-15"/>
              </w:rPr>
              <w:t xml:space="preserve"> </w:t>
            </w:r>
            <w:r>
              <w:rPr>
                <w:rFonts w:eastAsia="Arial"/>
              </w:rPr>
              <w:t xml:space="preserve">of </w:t>
            </w:r>
            <w:r>
              <w:rPr>
                <w:rFonts w:eastAsia="Arial"/>
                <w:spacing w:val="-1"/>
              </w:rPr>
              <w:t>i</w:t>
            </w:r>
            <w:r>
              <w:rPr>
                <w:rFonts w:eastAsia="Arial"/>
              </w:rPr>
              <w:t>n</w:t>
            </w:r>
            <w:r>
              <w:rPr>
                <w:rFonts w:eastAsia="Arial"/>
                <w:spacing w:val="1"/>
              </w:rPr>
              <w:t>c</w:t>
            </w:r>
            <w:r>
              <w:rPr>
                <w:rFonts w:eastAsia="Arial"/>
                <w:spacing w:val="-1"/>
              </w:rPr>
              <w:t>i</w:t>
            </w:r>
            <w:r>
              <w:rPr>
                <w:rFonts w:eastAsia="Arial"/>
                <w:spacing w:val="2"/>
              </w:rPr>
              <w:t>d</w:t>
            </w:r>
            <w:r>
              <w:rPr>
                <w:rFonts w:eastAsia="Arial"/>
              </w:rPr>
              <w:t>e</w:t>
            </w:r>
            <w:r>
              <w:rPr>
                <w:rFonts w:eastAsia="Arial"/>
                <w:spacing w:val="-1"/>
              </w:rPr>
              <w:t>n</w:t>
            </w:r>
            <w:r>
              <w:rPr>
                <w:rFonts w:eastAsia="Arial"/>
              </w:rPr>
              <w:t xml:space="preserve">t </w:t>
            </w:r>
            <w:r>
              <w:rPr>
                <w:rFonts w:eastAsia="Arial"/>
                <w:spacing w:val="1"/>
              </w:rPr>
              <w:t>(</w:t>
            </w:r>
            <w:r>
              <w:rPr>
                <w:rFonts w:eastAsia="Arial"/>
                <w:spacing w:val="-1"/>
              </w:rPr>
              <w:t>i</w:t>
            </w:r>
            <w:r>
              <w:rPr>
                <w:rFonts w:eastAsia="Arial"/>
              </w:rPr>
              <w:t xml:space="preserve">f </w:t>
            </w:r>
            <w:r>
              <w:rPr>
                <w:rFonts w:eastAsia="Arial"/>
                <w:spacing w:val="-1"/>
              </w:rPr>
              <w:t>i</w:t>
            </w:r>
            <w:r>
              <w:rPr>
                <w:rFonts w:eastAsia="Arial"/>
              </w:rPr>
              <w:t>n</w:t>
            </w:r>
            <w:r>
              <w:rPr>
                <w:rFonts w:eastAsia="Arial"/>
                <w:spacing w:val="1"/>
              </w:rPr>
              <w:t>s</w:t>
            </w:r>
            <w:r>
              <w:rPr>
                <w:rFonts w:eastAsia="Arial"/>
              </w:rPr>
              <w:t>u</w:t>
            </w:r>
            <w:r>
              <w:rPr>
                <w:rFonts w:eastAsia="Arial"/>
                <w:spacing w:val="2"/>
              </w:rPr>
              <w:t>ff</w:t>
            </w:r>
            <w:r>
              <w:rPr>
                <w:rFonts w:eastAsia="Arial"/>
                <w:spacing w:val="-1"/>
              </w:rPr>
              <w:t>i</w:t>
            </w:r>
            <w:r>
              <w:rPr>
                <w:rFonts w:eastAsia="Arial"/>
                <w:spacing w:val="1"/>
              </w:rPr>
              <w:t>c</w:t>
            </w:r>
            <w:r>
              <w:rPr>
                <w:rFonts w:eastAsia="Arial"/>
                <w:spacing w:val="-1"/>
              </w:rPr>
              <w:t>i</w:t>
            </w:r>
            <w:r>
              <w:rPr>
                <w:rFonts w:eastAsia="Arial"/>
              </w:rPr>
              <w:t>e</w:t>
            </w:r>
            <w:r>
              <w:rPr>
                <w:rFonts w:eastAsia="Arial"/>
                <w:spacing w:val="-1"/>
              </w:rPr>
              <w:t>n</w:t>
            </w:r>
            <w:r>
              <w:rPr>
                <w:rFonts w:eastAsia="Arial"/>
              </w:rPr>
              <w:t>t</w:t>
            </w:r>
            <w:r>
              <w:rPr>
                <w:rFonts w:eastAsia="Arial"/>
                <w:spacing w:val="-9"/>
              </w:rPr>
              <w:t xml:space="preserve"> </w:t>
            </w:r>
            <w:r>
              <w:rPr>
                <w:rFonts w:eastAsia="Arial"/>
                <w:spacing w:val="1"/>
              </w:rPr>
              <w:t>s</w:t>
            </w:r>
            <w:r>
              <w:rPr>
                <w:rFonts w:eastAsia="Arial"/>
              </w:rPr>
              <w:t>p</w:t>
            </w:r>
            <w:r>
              <w:rPr>
                <w:rFonts w:eastAsia="Arial"/>
                <w:spacing w:val="-1"/>
              </w:rPr>
              <w:t>a</w:t>
            </w:r>
            <w:r>
              <w:rPr>
                <w:rFonts w:eastAsia="Arial"/>
                <w:spacing w:val="1"/>
              </w:rPr>
              <w:t>c</w:t>
            </w:r>
            <w:r>
              <w:rPr>
                <w:rFonts w:eastAsia="Arial"/>
              </w:rPr>
              <w:t>e,</w:t>
            </w:r>
            <w:r>
              <w:rPr>
                <w:rFonts w:eastAsia="Arial"/>
                <w:spacing w:val="-5"/>
              </w:rPr>
              <w:t xml:space="preserve"> </w:t>
            </w:r>
            <w:r>
              <w:rPr>
                <w:rFonts w:eastAsia="Arial"/>
              </w:rPr>
              <w:t>at</w:t>
            </w:r>
            <w:r>
              <w:rPr>
                <w:rFonts w:eastAsia="Arial"/>
                <w:spacing w:val="-1"/>
              </w:rPr>
              <w:t>t</w:t>
            </w:r>
            <w:r>
              <w:rPr>
                <w:rFonts w:eastAsia="Arial"/>
              </w:rPr>
              <w:t>a</w:t>
            </w:r>
            <w:r>
              <w:rPr>
                <w:rFonts w:eastAsia="Arial"/>
                <w:spacing w:val="1"/>
              </w:rPr>
              <w:t>c</w:t>
            </w:r>
            <w:r>
              <w:rPr>
                <w:rFonts w:eastAsia="Arial"/>
              </w:rPr>
              <w:t>h</w:t>
            </w:r>
            <w:r>
              <w:rPr>
                <w:rFonts w:eastAsia="Arial"/>
                <w:spacing w:val="-3"/>
              </w:rPr>
              <w:t xml:space="preserve"> </w:t>
            </w:r>
            <w:r>
              <w:rPr>
                <w:rFonts w:eastAsia="Arial"/>
              </w:rPr>
              <w:t>a</w:t>
            </w:r>
            <w:r>
              <w:rPr>
                <w:rFonts w:eastAsia="Arial"/>
                <w:spacing w:val="-1"/>
              </w:rPr>
              <w:t>d</w:t>
            </w:r>
            <w:r>
              <w:rPr>
                <w:rFonts w:eastAsia="Arial"/>
                <w:spacing w:val="2"/>
              </w:rPr>
              <w:t>d</w:t>
            </w:r>
            <w:r>
              <w:rPr>
                <w:rFonts w:eastAsia="Arial"/>
                <w:spacing w:val="-1"/>
              </w:rPr>
              <w:t>i</w:t>
            </w:r>
            <w:r>
              <w:rPr>
                <w:rFonts w:eastAsia="Arial"/>
              </w:rPr>
              <w:t>t</w:t>
            </w:r>
            <w:r>
              <w:rPr>
                <w:rFonts w:eastAsia="Arial"/>
                <w:spacing w:val="1"/>
              </w:rPr>
              <w:t>i</w:t>
            </w:r>
            <w:r>
              <w:rPr>
                <w:rFonts w:eastAsia="Arial"/>
              </w:rPr>
              <w:t>o</w:t>
            </w:r>
            <w:r>
              <w:rPr>
                <w:rFonts w:eastAsia="Arial"/>
                <w:spacing w:val="-1"/>
              </w:rPr>
              <w:t>n</w:t>
            </w:r>
            <w:r>
              <w:rPr>
                <w:rFonts w:eastAsia="Arial"/>
                <w:spacing w:val="2"/>
              </w:rPr>
              <w:t>a</w:t>
            </w:r>
            <w:r>
              <w:rPr>
                <w:rFonts w:eastAsia="Arial"/>
              </w:rPr>
              <w:t>l</w:t>
            </w:r>
            <w:r>
              <w:rPr>
                <w:rFonts w:eastAsia="Arial"/>
                <w:spacing w:val="-10"/>
              </w:rPr>
              <w:t xml:space="preserve"> </w:t>
            </w:r>
            <w:r>
              <w:rPr>
                <w:rFonts w:eastAsia="Arial"/>
                <w:spacing w:val="2"/>
              </w:rPr>
              <w:t>p</w:t>
            </w:r>
            <w:r>
              <w:rPr>
                <w:rFonts w:eastAsia="Arial"/>
              </w:rPr>
              <w:t>a</w:t>
            </w:r>
            <w:r>
              <w:rPr>
                <w:rFonts w:eastAsia="Arial"/>
                <w:spacing w:val="1"/>
              </w:rPr>
              <w:t>g</w:t>
            </w:r>
            <w:r>
              <w:rPr>
                <w:rFonts w:eastAsia="Arial"/>
              </w:rPr>
              <w:t>e</w:t>
            </w:r>
            <w:r>
              <w:rPr>
                <w:rFonts w:eastAsia="Arial"/>
                <w:spacing w:val="1"/>
              </w:rPr>
              <w:t>s</w:t>
            </w:r>
            <w:r>
              <w:rPr>
                <w:rFonts w:eastAsia="Arial"/>
              </w:rPr>
              <w:t>)</w:t>
            </w:r>
            <w:r w:rsidR="006B1D27">
              <w:rPr>
                <w:rFonts w:eastAsia="Arial"/>
              </w:rPr>
              <w:t>:</w:t>
            </w:r>
          </w:p>
        </w:tc>
        <w:tc>
          <w:tcPr>
            <w:tcW w:w="2268" w:type="dxa"/>
            <w:tcBorders>
              <w:top w:val="single" w:sz="4" w:space="0" w:color="auto"/>
              <w:bottom w:val="single" w:sz="4" w:space="0" w:color="auto"/>
              <w:right w:val="single" w:sz="4" w:space="0" w:color="auto"/>
            </w:tcBorders>
            <w:vAlign w:val="center"/>
          </w:tcPr>
          <w:p w:rsidR="000032E6" w:rsidRDefault="000032E6" w:rsidP="00360A7C">
            <w:pPr>
              <w:spacing w:before="40" w:after="40" w:line="276" w:lineRule="auto"/>
            </w:pPr>
          </w:p>
        </w:tc>
      </w:tr>
      <w:tr w:rsidR="00E56476" w:rsidTr="00AD44B8">
        <w:tc>
          <w:tcPr>
            <w:tcW w:w="1951" w:type="dxa"/>
            <w:gridSpan w:val="4"/>
            <w:tcBorders>
              <w:top w:val="single" w:sz="4" w:space="0" w:color="auto"/>
              <w:left w:val="single" w:sz="4" w:space="0" w:color="auto"/>
              <w:bottom w:val="nil"/>
            </w:tcBorders>
            <w:vAlign w:val="center"/>
          </w:tcPr>
          <w:p w:rsidR="00E56476" w:rsidRDefault="00E56476" w:rsidP="00360A7C">
            <w:pPr>
              <w:spacing w:before="40" w:after="40" w:line="276" w:lineRule="auto"/>
              <w:rPr>
                <w:rFonts w:eastAsia="Arial"/>
              </w:rPr>
            </w:pPr>
            <w:r>
              <w:rPr>
                <w:rFonts w:eastAsia="Arial"/>
              </w:rPr>
              <w:t>Vi</w:t>
            </w:r>
            <w:r>
              <w:rPr>
                <w:rFonts w:eastAsia="Arial"/>
                <w:spacing w:val="1"/>
              </w:rPr>
              <w:t>c</w:t>
            </w:r>
            <w:r>
              <w:rPr>
                <w:rFonts w:eastAsia="Arial"/>
              </w:rPr>
              <w:t>tim</w:t>
            </w:r>
            <w:r w:rsidR="006B1D27">
              <w:rPr>
                <w:rFonts w:eastAsia="Arial"/>
              </w:rPr>
              <w:t>s</w:t>
            </w:r>
            <w:r>
              <w:rPr>
                <w:rFonts w:eastAsia="Arial"/>
              </w:rPr>
              <w:t xml:space="preserve"> full name</w:t>
            </w:r>
            <w:r w:rsidR="006B1D27">
              <w:rPr>
                <w:rFonts w:eastAsia="Arial"/>
              </w:rPr>
              <w:t>:</w:t>
            </w:r>
          </w:p>
        </w:tc>
        <w:tc>
          <w:tcPr>
            <w:tcW w:w="7229" w:type="dxa"/>
            <w:gridSpan w:val="13"/>
            <w:tcBorders>
              <w:top w:val="single" w:sz="4" w:space="0" w:color="auto"/>
              <w:right w:val="single" w:sz="4" w:space="0" w:color="auto"/>
            </w:tcBorders>
            <w:vAlign w:val="center"/>
          </w:tcPr>
          <w:p w:rsidR="00E56476" w:rsidRDefault="00E56476" w:rsidP="00360A7C">
            <w:pPr>
              <w:spacing w:before="40" w:after="40" w:line="276" w:lineRule="auto"/>
            </w:pPr>
          </w:p>
        </w:tc>
      </w:tr>
      <w:tr w:rsidR="00E56476" w:rsidTr="00AD44B8">
        <w:tc>
          <w:tcPr>
            <w:tcW w:w="1951" w:type="dxa"/>
            <w:gridSpan w:val="4"/>
            <w:tcBorders>
              <w:top w:val="nil"/>
              <w:left w:val="single" w:sz="4" w:space="0" w:color="auto"/>
              <w:bottom w:val="nil"/>
            </w:tcBorders>
            <w:vAlign w:val="center"/>
          </w:tcPr>
          <w:p w:rsidR="00E56476" w:rsidRDefault="006B1D27" w:rsidP="00360A7C">
            <w:pPr>
              <w:spacing w:before="40" w:after="40" w:line="276" w:lineRule="auto"/>
            </w:pPr>
            <w:r>
              <w:rPr>
                <w:rFonts w:eastAsia="Arial"/>
              </w:rPr>
              <w:t>Vi</w:t>
            </w:r>
            <w:r>
              <w:rPr>
                <w:rFonts w:eastAsia="Arial"/>
                <w:spacing w:val="1"/>
              </w:rPr>
              <w:t>c</w:t>
            </w:r>
            <w:r>
              <w:rPr>
                <w:rFonts w:eastAsia="Arial"/>
              </w:rPr>
              <w:t xml:space="preserve">tims </w:t>
            </w:r>
            <w:r w:rsidR="00E56476">
              <w:t>a</w:t>
            </w:r>
            <w:r w:rsidR="00E56476" w:rsidRPr="00E56476">
              <w:t>ddress</w:t>
            </w:r>
            <w:r>
              <w:t>:</w:t>
            </w:r>
          </w:p>
        </w:tc>
        <w:tc>
          <w:tcPr>
            <w:tcW w:w="7229" w:type="dxa"/>
            <w:gridSpan w:val="13"/>
            <w:tcBorders>
              <w:right w:val="single" w:sz="4" w:space="0" w:color="auto"/>
            </w:tcBorders>
            <w:vAlign w:val="center"/>
          </w:tcPr>
          <w:p w:rsidR="00E56476" w:rsidRDefault="00E56476" w:rsidP="00360A7C">
            <w:pPr>
              <w:spacing w:before="40" w:after="40" w:line="276" w:lineRule="auto"/>
            </w:pPr>
          </w:p>
        </w:tc>
      </w:tr>
      <w:tr w:rsidR="00E56476" w:rsidTr="00AD44B8">
        <w:tc>
          <w:tcPr>
            <w:tcW w:w="2660" w:type="dxa"/>
            <w:gridSpan w:val="9"/>
            <w:tcBorders>
              <w:top w:val="nil"/>
              <w:left w:val="single" w:sz="4" w:space="0" w:color="auto"/>
              <w:bottom w:val="nil"/>
            </w:tcBorders>
            <w:vAlign w:val="center"/>
          </w:tcPr>
          <w:p w:rsidR="00E56476" w:rsidRDefault="00E56476" w:rsidP="00360A7C">
            <w:pPr>
              <w:spacing w:before="40" w:after="40" w:line="276" w:lineRule="auto"/>
            </w:pPr>
            <w:r>
              <w:t>Victims contact number</w:t>
            </w:r>
            <w:r w:rsidR="006B1D27">
              <w:t>:</w:t>
            </w:r>
          </w:p>
        </w:tc>
        <w:tc>
          <w:tcPr>
            <w:tcW w:w="6520" w:type="dxa"/>
            <w:gridSpan w:val="8"/>
            <w:tcBorders>
              <w:top w:val="single" w:sz="4" w:space="0" w:color="auto"/>
              <w:bottom w:val="single" w:sz="4" w:space="0" w:color="auto"/>
              <w:right w:val="single" w:sz="4" w:space="0" w:color="auto"/>
            </w:tcBorders>
            <w:vAlign w:val="center"/>
          </w:tcPr>
          <w:p w:rsidR="00E56476" w:rsidRDefault="00E56476" w:rsidP="00360A7C">
            <w:pPr>
              <w:spacing w:before="40" w:after="40" w:line="276" w:lineRule="auto"/>
            </w:pPr>
          </w:p>
        </w:tc>
      </w:tr>
      <w:tr w:rsidR="00E56476" w:rsidTr="00AD44B8">
        <w:tc>
          <w:tcPr>
            <w:tcW w:w="2093" w:type="dxa"/>
            <w:gridSpan w:val="5"/>
            <w:tcBorders>
              <w:top w:val="nil"/>
              <w:left w:val="single" w:sz="4" w:space="0" w:color="auto"/>
              <w:bottom w:val="nil"/>
            </w:tcBorders>
            <w:vAlign w:val="center"/>
          </w:tcPr>
          <w:p w:rsidR="00E56476" w:rsidRDefault="00E56476" w:rsidP="00360A7C">
            <w:pPr>
              <w:spacing w:before="40" w:after="40" w:line="276" w:lineRule="auto"/>
            </w:pPr>
            <w:r>
              <w:t>Witness full name</w:t>
            </w:r>
            <w:r w:rsidR="006B1D27">
              <w:t>:</w:t>
            </w:r>
          </w:p>
        </w:tc>
        <w:tc>
          <w:tcPr>
            <w:tcW w:w="7087" w:type="dxa"/>
            <w:gridSpan w:val="12"/>
            <w:tcBorders>
              <w:top w:val="nil"/>
              <w:right w:val="single" w:sz="4" w:space="0" w:color="auto"/>
            </w:tcBorders>
            <w:vAlign w:val="center"/>
          </w:tcPr>
          <w:p w:rsidR="00E56476" w:rsidRDefault="00E56476" w:rsidP="00360A7C">
            <w:pPr>
              <w:spacing w:before="40" w:after="40" w:line="276" w:lineRule="auto"/>
            </w:pPr>
          </w:p>
        </w:tc>
      </w:tr>
      <w:tr w:rsidR="00E56476" w:rsidTr="00AD44B8">
        <w:tc>
          <w:tcPr>
            <w:tcW w:w="2093" w:type="dxa"/>
            <w:gridSpan w:val="5"/>
            <w:tcBorders>
              <w:top w:val="nil"/>
              <w:left w:val="single" w:sz="4" w:space="0" w:color="auto"/>
              <w:bottom w:val="nil"/>
            </w:tcBorders>
            <w:vAlign w:val="center"/>
          </w:tcPr>
          <w:p w:rsidR="00E56476" w:rsidRDefault="00E56476" w:rsidP="00360A7C">
            <w:pPr>
              <w:spacing w:before="40" w:after="40" w:line="276" w:lineRule="auto"/>
            </w:pPr>
            <w:r>
              <w:t>Witness address</w:t>
            </w:r>
            <w:r w:rsidR="006B1D27">
              <w:t>:</w:t>
            </w:r>
          </w:p>
        </w:tc>
        <w:tc>
          <w:tcPr>
            <w:tcW w:w="7087" w:type="dxa"/>
            <w:gridSpan w:val="12"/>
            <w:tcBorders>
              <w:right w:val="single" w:sz="4" w:space="0" w:color="auto"/>
            </w:tcBorders>
            <w:vAlign w:val="center"/>
          </w:tcPr>
          <w:p w:rsidR="00E56476" w:rsidRDefault="00E56476" w:rsidP="00360A7C">
            <w:pPr>
              <w:spacing w:before="40" w:after="40" w:line="276" w:lineRule="auto"/>
            </w:pPr>
          </w:p>
        </w:tc>
      </w:tr>
      <w:tr w:rsidR="00E56476" w:rsidTr="00AD44B8">
        <w:tc>
          <w:tcPr>
            <w:tcW w:w="2660" w:type="dxa"/>
            <w:gridSpan w:val="9"/>
            <w:tcBorders>
              <w:top w:val="nil"/>
              <w:left w:val="single" w:sz="4" w:space="0" w:color="auto"/>
              <w:bottom w:val="nil"/>
            </w:tcBorders>
            <w:vAlign w:val="center"/>
          </w:tcPr>
          <w:p w:rsidR="00E56476" w:rsidRDefault="00E56476" w:rsidP="00360A7C">
            <w:pPr>
              <w:spacing w:before="40" w:after="40" w:line="276" w:lineRule="auto"/>
            </w:pPr>
            <w:r>
              <w:t>Witness contact number</w:t>
            </w:r>
            <w:r w:rsidR="006B1D27">
              <w:t>:</w:t>
            </w:r>
          </w:p>
        </w:tc>
        <w:tc>
          <w:tcPr>
            <w:tcW w:w="6520" w:type="dxa"/>
            <w:gridSpan w:val="8"/>
            <w:tcBorders>
              <w:right w:val="single" w:sz="4" w:space="0" w:color="auto"/>
            </w:tcBorders>
            <w:vAlign w:val="center"/>
          </w:tcPr>
          <w:p w:rsidR="00E56476" w:rsidRDefault="00E56476" w:rsidP="00360A7C">
            <w:pPr>
              <w:spacing w:before="40" w:after="40" w:line="276" w:lineRule="auto"/>
            </w:pPr>
          </w:p>
        </w:tc>
      </w:tr>
      <w:tr w:rsidR="00E56476" w:rsidTr="00AD44B8">
        <w:tc>
          <w:tcPr>
            <w:tcW w:w="2802" w:type="dxa"/>
            <w:gridSpan w:val="10"/>
            <w:tcBorders>
              <w:top w:val="nil"/>
              <w:left w:val="single" w:sz="4" w:space="0" w:color="auto"/>
              <w:bottom w:val="nil"/>
            </w:tcBorders>
            <w:vAlign w:val="center"/>
          </w:tcPr>
          <w:p w:rsidR="00E56476" w:rsidRDefault="00FF381E" w:rsidP="00360A7C">
            <w:pPr>
              <w:tabs>
                <w:tab w:val="left" w:pos="1250"/>
              </w:tabs>
              <w:spacing w:before="40" w:after="40" w:line="276" w:lineRule="auto"/>
            </w:pPr>
            <w:r>
              <w:t xml:space="preserve">Offender/Suspect </w:t>
            </w:r>
            <w:r w:rsidR="00922537">
              <w:t>gender</w:t>
            </w:r>
            <w:r w:rsidR="006B1D27">
              <w:t>:</w:t>
            </w:r>
          </w:p>
        </w:tc>
        <w:tc>
          <w:tcPr>
            <w:tcW w:w="6378" w:type="dxa"/>
            <w:gridSpan w:val="7"/>
            <w:tcBorders>
              <w:top w:val="single" w:sz="4" w:space="0" w:color="auto"/>
              <w:bottom w:val="nil"/>
              <w:right w:val="single" w:sz="4" w:space="0" w:color="auto"/>
            </w:tcBorders>
            <w:vAlign w:val="center"/>
          </w:tcPr>
          <w:p w:rsidR="00E56476" w:rsidRDefault="00922537" w:rsidP="00360A7C">
            <w:pPr>
              <w:spacing w:before="40" w:after="40" w:line="276" w:lineRule="auto"/>
            </w:pP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Male </w:t>
            </w: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w:t>
            </w:r>
            <w:r w:rsidRPr="00922537">
              <w:t>Female</w:t>
            </w:r>
          </w:p>
        </w:tc>
      </w:tr>
      <w:tr w:rsidR="00E56476" w:rsidTr="00AD44B8">
        <w:tc>
          <w:tcPr>
            <w:tcW w:w="3510" w:type="dxa"/>
            <w:gridSpan w:val="14"/>
            <w:tcBorders>
              <w:top w:val="nil"/>
              <w:left w:val="single" w:sz="4" w:space="0" w:color="auto"/>
              <w:bottom w:val="nil"/>
            </w:tcBorders>
            <w:vAlign w:val="center"/>
          </w:tcPr>
          <w:p w:rsidR="00E56476" w:rsidRDefault="00922537" w:rsidP="00360A7C">
            <w:pPr>
              <w:spacing w:before="40" w:after="40" w:line="276" w:lineRule="auto"/>
            </w:pPr>
            <w:r>
              <w:t>Offender/Suspect estimated age</w:t>
            </w:r>
            <w:r w:rsidR="006B1D27">
              <w:t>:</w:t>
            </w:r>
          </w:p>
        </w:tc>
        <w:tc>
          <w:tcPr>
            <w:tcW w:w="5670" w:type="dxa"/>
            <w:gridSpan w:val="3"/>
            <w:tcBorders>
              <w:top w:val="nil"/>
              <w:right w:val="single" w:sz="4" w:space="0" w:color="auto"/>
            </w:tcBorders>
            <w:vAlign w:val="center"/>
          </w:tcPr>
          <w:p w:rsidR="00E56476" w:rsidRDefault="00E56476" w:rsidP="00360A7C">
            <w:pPr>
              <w:spacing w:before="40" w:after="40" w:line="276" w:lineRule="auto"/>
            </w:pPr>
          </w:p>
        </w:tc>
      </w:tr>
      <w:tr w:rsidR="00E56476" w:rsidTr="00AD44B8">
        <w:tc>
          <w:tcPr>
            <w:tcW w:w="3794" w:type="dxa"/>
            <w:gridSpan w:val="15"/>
            <w:tcBorders>
              <w:top w:val="nil"/>
              <w:left w:val="single" w:sz="4" w:space="0" w:color="auto"/>
              <w:bottom w:val="single" w:sz="4" w:space="0" w:color="auto"/>
            </w:tcBorders>
            <w:vAlign w:val="center"/>
          </w:tcPr>
          <w:p w:rsidR="00E56476" w:rsidRDefault="00922537" w:rsidP="00360A7C">
            <w:pPr>
              <w:spacing w:before="40" w:after="40" w:line="276" w:lineRule="auto"/>
            </w:pPr>
            <w:r>
              <w:t>Offender/Suspect estimated height</w:t>
            </w:r>
            <w:r w:rsidR="006B1D27">
              <w:t>:</w:t>
            </w:r>
          </w:p>
        </w:tc>
        <w:tc>
          <w:tcPr>
            <w:tcW w:w="5386" w:type="dxa"/>
            <w:gridSpan w:val="2"/>
            <w:tcBorders>
              <w:top w:val="single" w:sz="4" w:space="0" w:color="auto"/>
              <w:bottom w:val="single" w:sz="4" w:space="0" w:color="auto"/>
              <w:right w:val="single" w:sz="4" w:space="0" w:color="auto"/>
            </w:tcBorders>
            <w:vAlign w:val="center"/>
          </w:tcPr>
          <w:p w:rsidR="00E56476" w:rsidRDefault="00E56476" w:rsidP="00360A7C">
            <w:pPr>
              <w:spacing w:before="40" w:after="40" w:line="276" w:lineRule="auto"/>
            </w:pPr>
          </w:p>
        </w:tc>
      </w:tr>
      <w:tr w:rsidR="00922537" w:rsidTr="00AD44B8">
        <w:tc>
          <w:tcPr>
            <w:tcW w:w="2518" w:type="dxa"/>
            <w:gridSpan w:val="8"/>
            <w:tcBorders>
              <w:top w:val="single" w:sz="4" w:space="0" w:color="auto"/>
              <w:left w:val="single" w:sz="4" w:space="0" w:color="auto"/>
              <w:bottom w:val="single" w:sz="4" w:space="0" w:color="auto"/>
            </w:tcBorders>
            <w:vAlign w:val="center"/>
          </w:tcPr>
          <w:p w:rsidR="00922537" w:rsidRDefault="00922537" w:rsidP="00360A7C">
            <w:pPr>
              <w:spacing w:before="40" w:after="40" w:line="276" w:lineRule="auto"/>
            </w:pPr>
            <w:r>
              <w:t>Offender/Suspect build</w:t>
            </w:r>
            <w:r w:rsidR="006B1D27">
              <w:t>:</w:t>
            </w:r>
          </w:p>
        </w:tc>
        <w:tc>
          <w:tcPr>
            <w:tcW w:w="6662" w:type="dxa"/>
            <w:gridSpan w:val="9"/>
            <w:tcBorders>
              <w:top w:val="single" w:sz="4" w:space="0" w:color="auto"/>
              <w:bottom w:val="single" w:sz="4" w:space="0" w:color="auto"/>
              <w:right w:val="single" w:sz="4" w:space="0" w:color="auto"/>
            </w:tcBorders>
            <w:vAlign w:val="center"/>
          </w:tcPr>
          <w:p w:rsidR="00922537" w:rsidRDefault="00922537" w:rsidP="00360A7C">
            <w:pPr>
              <w:spacing w:before="40" w:after="40" w:line="276" w:lineRule="auto"/>
            </w:pP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w:t>
            </w:r>
            <w:r w:rsidRPr="00F60BDA">
              <w:rPr>
                <w:rFonts w:eastAsia="Arial"/>
              </w:rPr>
              <w:t>Thin</w:t>
            </w:r>
            <w:r>
              <w:rPr>
                <w:rFonts w:eastAsia="Arial" w:cs="Arial"/>
                <w:sz w:val="20"/>
              </w:rPr>
              <w:t xml:space="preserve"> </w:t>
            </w: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w:t>
            </w:r>
            <w:r w:rsidRPr="00F60BDA">
              <w:rPr>
                <w:rFonts w:eastAsia="Arial"/>
              </w:rPr>
              <w:t>Medium</w:t>
            </w:r>
            <w:r>
              <w:rPr>
                <w:rFonts w:eastAsia="Arial" w:cs="Arial"/>
                <w:sz w:val="20"/>
              </w:rPr>
              <w:t xml:space="preserve"> </w:t>
            </w: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w:t>
            </w:r>
            <w:r w:rsidRPr="00F60BDA">
              <w:rPr>
                <w:rFonts w:eastAsia="Arial"/>
              </w:rPr>
              <w:t>Solid</w:t>
            </w:r>
            <w:r>
              <w:rPr>
                <w:rFonts w:eastAsia="Arial" w:cs="Arial"/>
                <w:sz w:val="20"/>
              </w:rPr>
              <w:t xml:space="preserve"> </w:t>
            </w: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w:t>
            </w:r>
            <w:r w:rsidRPr="00F60BDA">
              <w:rPr>
                <w:rFonts w:eastAsia="Arial"/>
              </w:rPr>
              <w:t>Fat</w:t>
            </w:r>
          </w:p>
        </w:tc>
      </w:tr>
      <w:tr w:rsidR="00922537" w:rsidTr="00BD181F">
        <w:tc>
          <w:tcPr>
            <w:tcW w:w="2660" w:type="dxa"/>
            <w:gridSpan w:val="9"/>
            <w:tcBorders>
              <w:top w:val="single" w:sz="4" w:space="0" w:color="auto"/>
              <w:left w:val="single" w:sz="4" w:space="0" w:color="auto"/>
              <w:bottom w:val="single" w:sz="4" w:space="0" w:color="auto"/>
            </w:tcBorders>
            <w:vAlign w:val="center"/>
          </w:tcPr>
          <w:p w:rsidR="00922537" w:rsidRDefault="00922537" w:rsidP="00360A7C">
            <w:pPr>
              <w:spacing w:before="40" w:after="40" w:line="276" w:lineRule="auto"/>
            </w:pPr>
            <w:r>
              <w:t>Offender/Suspect hair</w:t>
            </w:r>
            <w:r w:rsidR="006B1D27">
              <w:t>:</w:t>
            </w:r>
          </w:p>
        </w:tc>
        <w:tc>
          <w:tcPr>
            <w:tcW w:w="6520" w:type="dxa"/>
            <w:gridSpan w:val="8"/>
            <w:tcBorders>
              <w:top w:val="single" w:sz="4" w:space="0" w:color="auto"/>
              <w:bottom w:val="single" w:sz="4" w:space="0" w:color="auto"/>
              <w:right w:val="single" w:sz="4" w:space="0" w:color="auto"/>
            </w:tcBorders>
            <w:vAlign w:val="center"/>
          </w:tcPr>
          <w:p w:rsidR="00922537" w:rsidRDefault="00922537" w:rsidP="00360A7C">
            <w:pPr>
              <w:spacing w:before="40" w:after="40" w:line="276" w:lineRule="auto"/>
            </w:pPr>
            <w:r>
              <w:fldChar w:fldCharType="begin">
                <w:ffData>
                  <w:name w:val="Check1"/>
                  <w:enabled/>
                  <w:calcOnExit w:val="0"/>
                  <w:checkBox>
                    <w:sizeAuto/>
                    <w:default w:val="0"/>
                  </w:checkBox>
                </w:ffData>
              </w:fldChar>
            </w:r>
            <w:r>
              <w:instrText xml:space="preserve"> FORMCHECKBOX </w:instrText>
            </w:r>
            <w:r w:rsidR="003F00F6">
              <w:fldChar w:fldCharType="separate"/>
            </w:r>
            <w:r>
              <w:fldChar w:fldCharType="end"/>
            </w:r>
            <w:r>
              <w:t xml:space="preserve">Brown </w:t>
            </w:r>
            <w:r>
              <w:fldChar w:fldCharType="begin">
                <w:ffData>
                  <w:name w:val="Check1"/>
                  <w:enabled/>
                  <w:calcOnExit w:val="0"/>
                  <w:checkBox>
                    <w:sizeAuto/>
                    <w:default w:val="0"/>
                  </w:checkBox>
                </w:ffData>
              </w:fldChar>
            </w:r>
            <w:r>
              <w:instrText xml:space="preserve"> FORMCHECKBOX </w:instrText>
            </w:r>
            <w:r w:rsidR="003F00F6">
              <w:fldChar w:fldCharType="separate"/>
            </w:r>
            <w:r>
              <w:fldChar w:fldCharType="end"/>
            </w:r>
            <w:r>
              <w:t xml:space="preserve"> Black </w:t>
            </w:r>
            <w:r>
              <w:fldChar w:fldCharType="begin">
                <w:ffData>
                  <w:name w:val="Check1"/>
                  <w:enabled/>
                  <w:calcOnExit w:val="0"/>
                  <w:checkBox>
                    <w:sizeAuto/>
                    <w:default w:val="0"/>
                  </w:checkBox>
                </w:ffData>
              </w:fldChar>
            </w:r>
            <w:r>
              <w:instrText xml:space="preserve"> FORMCHECKBOX </w:instrText>
            </w:r>
            <w:r w:rsidR="003F00F6">
              <w:fldChar w:fldCharType="separate"/>
            </w:r>
            <w:r>
              <w:fldChar w:fldCharType="end"/>
            </w:r>
            <w:r>
              <w:t xml:space="preserve"> Fair </w:t>
            </w:r>
            <w:r>
              <w:fldChar w:fldCharType="begin">
                <w:ffData>
                  <w:name w:val="Check1"/>
                  <w:enabled/>
                  <w:calcOnExit w:val="0"/>
                  <w:checkBox>
                    <w:sizeAuto/>
                    <w:default w:val="0"/>
                  </w:checkBox>
                </w:ffData>
              </w:fldChar>
            </w:r>
            <w:r>
              <w:instrText xml:space="preserve"> FORMCHECKBOX </w:instrText>
            </w:r>
            <w:r w:rsidR="003F00F6">
              <w:fldChar w:fldCharType="separate"/>
            </w:r>
            <w:r>
              <w:fldChar w:fldCharType="end"/>
            </w:r>
            <w:r>
              <w:t xml:space="preserve"> Coloured </w:t>
            </w:r>
            <w:r>
              <w:fldChar w:fldCharType="begin">
                <w:ffData>
                  <w:name w:val="Check1"/>
                  <w:enabled/>
                  <w:calcOnExit w:val="0"/>
                  <w:checkBox>
                    <w:sizeAuto/>
                    <w:default w:val="0"/>
                  </w:checkBox>
                </w:ffData>
              </w:fldChar>
            </w:r>
            <w:r>
              <w:instrText xml:space="preserve"> FORMCHECKBOX </w:instrText>
            </w:r>
            <w:r w:rsidR="003F00F6">
              <w:fldChar w:fldCharType="separate"/>
            </w:r>
            <w:r>
              <w:fldChar w:fldCharType="end"/>
            </w:r>
            <w:r>
              <w:t xml:space="preserve"> Grey </w:t>
            </w:r>
            <w:r>
              <w:fldChar w:fldCharType="begin">
                <w:ffData>
                  <w:name w:val="Check1"/>
                  <w:enabled/>
                  <w:calcOnExit w:val="0"/>
                  <w:checkBox>
                    <w:sizeAuto/>
                    <w:default w:val="0"/>
                  </w:checkBox>
                </w:ffData>
              </w:fldChar>
            </w:r>
            <w:r>
              <w:instrText xml:space="preserve"> FORMCHECKBOX </w:instrText>
            </w:r>
            <w:r w:rsidR="003F00F6">
              <w:fldChar w:fldCharType="separate"/>
            </w:r>
            <w:r>
              <w:fldChar w:fldCharType="end"/>
            </w:r>
            <w:r>
              <w:t xml:space="preserve"> Red </w:t>
            </w:r>
            <w:r>
              <w:fldChar w:fldCharType="begin">
                <w:ffData>
                  <w:name w:val="Check1"/>
                  <w:enabled/>
                  <w:calcOnExit w:val="0"/>
                  <w:checkBox>
                    <w:sizeAuto/>
                    <w:default w:val="0"/>
                  </w:checkBox>
                </w:ffData>
              </w:fldChar>
            </w:r>
            <w:r>
              <w:instrText xml:space="preserve"> FORMCHECKBOX </w:instrText>
            </w:r>
            <w:r w:rsidR="003F00F6">
              <w:fldChar w:fldCharType="separate"/>
            </w:r>
            <w:r>
              <w:fldChar w:fldCharType="end"/>
            </w:r>
            <w:r>
              <w:t xml:space="preserve"> Bald </w:t>
            </w:r>
            <w:r w:rsidR="00F91596">
              <w:br/>
            </w:r>
            <w:r>
              <w:fldChar w:fldCharType="begin">
                <w:ffData>
                  <w:name w:val="Check1"/>
                  <w:enabled/>
                  <w:calcOnExit w:val="0"/>
                  <w:checkBox>
                    <w:sizeAuto/>
                    <w:default w:val="0"/>
                  </w:checkBox>
                </w:ffData>
              </w:fldChar>
            </w:r>
            <w:r>
              <w:instrText xml:space="preserve"> FORMCHECKBOX </w:instrText>
            </w:r>
            <w:r w:rsidR="003F00F6">
              <w:fldChar w:fldCharType="separate"/>
            </w:r>
            <w:r>
              <w:fldChar w:fldCharType="end"/>
            </w:r>
            <w:r>
              <w:t xml:space="preserve"> Receding</w:t>
            </w:r>
          </w:p>
        </w:tc>
      </w:tr>
      <w:tr w:rsidR="00A2635D" w:rsidTr="00BD181F">
        <w:tc>
          <w:tcPr>
            <w:tcW w:w="3227" w:type="dxa"/>
            <w:gridSpan w:val="13"/>
            <w:tcBorders>
              <w:top w:val="single" w:sz="4" w:space="0" w:color="auto"/>
              <w:left w:val="single" w:sz="4" w:space="0" w:color="auto"/>
              <w:bottom w:val="single" w:sz="4" w:space="0" w:color="auto"/>
            </w:tcBorders>
            <w:vAlign w:val="center"/>
          </w:tcPr>
          <w:p w:rsidR="003218F2" w:rsidRDefault="003218F2" w:rsidP="00360A7C">
            <w:pPr>
              <w:spacing w:before="40" w:after="40" w:line="276" w:lineRule="auto"/>
            </w:pPr>
            <w:r>
              <w:t>Offender/Suspect appearance</w:t>
            </w:r>
            <w:r w:rsidR="006B1D27">
              <w:t>:</w:t>
            </w:r>
          </w:p>
        </w:tc>
        <w:tc>
          <w:tcPr>
            <w:tcW w:w="5953" w:type="dxa"/>
            <w:gridSpan w:val="4"/>
            <w:tcBorders>
              <w:top w:val="single" w:sz="4" w:space="0" w:color="auto"/>
              <w:bottom w:val="single" w:sz="4" w:space="0" w:color="auto"/>
              <w:right w:val="single" w:sz="4" w:space="0" w:color="auto"/>
            </w:tcBorders>
            <w:vAlign w:val="center"/>
          </w:tcPr>
          <w:p w:rsidR="003218F2" w:rsidRDefault="003218F2" w:rsidP="00360A7C">
            <w:pPr>
              <w:spacing w:before="40" w:after="40" w:line="276" w:lineRule="auto"/>
            </w:pP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Aboriginal </w:t>
            </w: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African </w:t>
            </w: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Asian </w:t>
            </w: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Caucasian </w:t>
            </w: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Indian </w:t>
            </w: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Latin American </w:t>
            </w: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Mediterranean </w:t>
            </w: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Middle Eastern </w:t>
            </w: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Pacific Islander</w:t>
            </w:r>
            <w:r w:rsidR="0013451B">
              <w:t xml:space="preserve"> </w:t>
            </w:r>
            <w:r>
              <w:fldChar w:fldCharType="begin">
                <w:ffData>
                  <w:name w:val=""/>
                  <w:enabled/>
                  <w:calcOnExit w:val="0"/>
                  <w:checkBox>
                    <w:sizeAuto/>
                    <w:default w:val="0"/>
                  </w:checkBox>
                </w:ffData>
              </w:fldChar>
            </w:r>
            <w:r>
              <w:instrText xml:space="preserve"> FORMCHECKBOX </w:instrText>
            </w:r>
            <w:r w:rsidR="003F00F6">
              <w:fldChar w:fldCharType="separate"/>
            </w:r>
            <w:r>
              <w:fldChar w:fldCharType="end"/>
            </w:r>
            <w:r>
              <w:t xml:space="preserve"> Other (specify)</w:t>
            </w:r>
          </w:p>
        </w:tc>
      </w:tr>
      <w:tr w:rsidR="003218F2" w:rsidTr="00BD181F">
        <w:tc>
          <w:tcPr>
            <w:tcW w:w="3085" w:type="dxa"/>
            <w:gridSpan w:val="12"/>
            <w:tcBorders>
              <w:top w:val="nil"/>
              <w:left w:val="single" w:sz="4" w:space="0" w:color="auto"/>
              <w:bottom w:val="nil"/>
            </w:tcBorders>
            <w:vAlign w:val="center"/>
          </w:tcPr>
          <w:p w:rsidR="003218F2" w:rsidRDefault="006B1D27" w:rsidP="00360A7C">
            <w:pPr>
              <w:spacing w:before="40" w:after="40" w:line="276" w:lineRule="auto"/>
            </w:pPr>
            <w:r w:rsidRPr="00B50DB3">
              <w:rPr>
                <w:b/>
              </w:rPr>
              <w:t>*</w:t>
            </w:r>
            <w:r w:rsidR="003218F2">
              <w:t>Offender/Suspect full name</w:t>
            </w:r>
            <w:r>
              <w:t>:</w:t>
            </w:r>
          </w:p>
        </w:tc>
        <w:tc>
          <w:tcPr>
            <w:tcW w:w="6095" w:type="dxa"/>
            <w:gridSpan w:val="5"/>
            <w:tcBorders>
              <w:top w:val="nil"/>
              <w:bottom w:val="single" w:sz="4" w:space="0" w:color="auto"/>
              <w:right w:val="single" w:sz="4" w:space="0" w:color="auto"/>
            </w:tcBorders>
            <w:vAlign w:val="center"/>
          </w:tcPr>
          <w:p w:rsidR="003218F2" w:rsidRDefault="003218F2" w:rsidP="00360A7C">
            <w:pPr>
              <w:spacing w:before="40" w:after="40" w:line="276" w:lineRule="auto"/>
            </w:pPr>
          </w:p>
        </w:tc>
      </w:tr>
      <w:tr w:rsidR="003218F2" w:rsidTr="00AD44B8">
        <w:tc>
          <w:tcPr>
            <w:tcW w:w="2943" w:type="dxa"/>
            <w:gridSpan w:val="11"/>
            <w:tcBorders>
              <w:top w:val="nil"/>
              <w:left w:val="single" w:sz="4" w:space="0" w:color="auto"/>
              <w:bottom w:val="nil"/>
            </w:tcBorders>
            <w:vAlign w:val="center"/>
          </w:tcPr>
          <w:p w:rsidR="003218F2" w:rsidRDefault="006B1D27" w:rsidP="00360A7C">
            <w:pPr>
              <w:spacing w:before="40" w:after="40" w:line="276" w:lineRule="auto"/>
            </w:pPr>
            <w:r w:rsidRPr="00B50DB3">
              <w:rPr>
                <w:b/>
              </w:rPr>
              <w:t>*</w:t>
            </w:r>
            <w:r w:rsidR="003218F2">
              <w:t>Offender/Suspect address</w:t>
            </w:r>
            <w:r>
              <w:t>:</w:t>
            </w:r>
          </w:p>
        </w:tc>
        <w:tc>
          <w:tcPr>
            <w:tcW w:w="6237" w:type="dxa"/>
            <w:gridSpan w:val="6"/>
            <w:tcBorders>
              <w:top w:val="nil"/>
              <w:right w:val="single" w:sz="4" w:space="0" w:color="auto"/>
            </w:tcBorders>
            <w:vAlign w:val="center"/>
          </w:tcPr>
          <w:p w:rsidR="003218F2" w:rsidRDefault="003218F2" w:rsidP="00360A7C">
            <w:pPr>
              <w:spacing w:before="40" w:after="40" w:line="276" w:lineRule="auto"/>
            </w:pPr>
          </w:p>
        </w:tc>
      </w:tr>
      <w:tr w:rsidR="003218F2" w:rsidTr="00AD44B8">
        <w:tc>
          <w:tcPr>
            <w:tcW w:w="3794" w:type="dxa"/>
            <w:gridSpan w:val="15"/>
            <w:tcBorders>
              <w:top w:val="nil"/>
              <w:left w:val="single" w:sz="4" w:space="0" w:color="auto"/>
              <w:bottom w:val="nil"/>
            </w:tcBorders>
            <w:vAlign w:val="center"/>
          </w:tcPr>
          <w:p w:rsidR="003218F2" w:rsidRDefault="006B1D27" w:rsidP="00360A7C">
            <w:pPr>
              <w:spacing w:before="40" w:after="40" w:line="276" w:lineRule="auto"/>
            </w:pPr>
            <w:r w:rsidRPr="00B50DB3">
              <w:rPr>
                <w:b/>
              </w:rPr>
              <w:t>*</w:t>
            </w:r>
            <w:r w:rsidR="003218F2">
              <w:t>Offender/Suspect contact number</w:t>
            </w:r>
            <w:r>
              <w:t>:</w:t>
            </w:r>
            <w:r w:rsidR="003218F2">
              <w:t xml:space="preserve"> </w:t>
            </w:r>
          </w:p>
        </w:tc>
        <w:tc>
          <w:tcPr>
            <w:tcW w:w="5386" w:type="dxa"/>
            <w:gridSpan w:val="2"/>
            <w:tcBorders>
              <w:top w:val="single" w:sz="4" w:space="0" w:color="auto"/>
              <w:bottom w:val="single" w:sz="4" w:space="0" w:color="auto"/>
              <w:right w:val="single" w:sz="4" w:space="0" w:color="auto"/>
            </w:tcBorders>
            <w:vAlign w:val="center"/>
          </w:tcPr>
          <w:p w:rsidR="003218F2" w:rsidRDefault="003218F2" w:rsidP="00360A7C">
            <w:pPr>
              <w:spacing w:before="40" w:after="40" w:line="276" w:lineRule="auto"/>
            </w:pPr>
          </w:p>
        </w:tc>
      </w:tr>
      <w:tr w:rsidR="003218F2" w:rsidTr="00B50DB3">
        <w:tc>
          <w:tcPr>
            <w:tcW w:w="1809" w:type="dxa"/>
            <w:gridSpan w:val="3"/>
            <w:tcBorders>
              <w:top w:val="nil"/>
              <w:left w:val="single" w:sz="4" w:space="0" w:color="auto"/>
              <w:bottom w:val="nil"/>
            </w:tcBorders>
            <w:vAlign w:val="center"/>
          </w:tcPr>
          <w:p w:rsidR="003218F2" w:rsidRDefault="006B1D27" w:rsidP="00360A7C">
            <w:pPr>
              <w:spacing w:before="40" w:after="40" w:line="276" w:lineRule="auto"/>
            </w:pPr>
            <w:r>
              <w:t>Your full name:</w:t>
            </w:r>
          </w:p>
        </w:tc>
        <w:tc>
          <w:tcPr>
            <w:tcW w:w="7371" w:type="dxa"/>
            <w:gridSpan w:val="14"/>
            <w:tcBorders>
              <w:top w:val="nil"/>
              <w:bottom w:val="single" w:sz="4" w:space="0" w:color="auto"/>
              <w:right w:val="single" w:sz="4" w:space="0" w:color="auto"/>
            </w:tcBorders>
            <w:vAlign w:val="center"/>
          </w:tcPr>
          <w:p w:rsidR="003218F2" w:rsidRDefault="003218F2" w:rsidP="00360A7C">
            <w:pPr>
              <w:spacing w:before="40" w:after="40" w:line="276" w:lineRule="auto"/>
            </w:pPr>
          </w:p>
        </w:tc>
      </w:tr>
      <w:tr w:rsidR="003218F2" w:rsidTr="00B50DB3">
        <w:tc>
          <w:tcPr>
            <w:tcW w:w="1809" w:type="dxa"/>
            <w:gridSpan w:val="3"/>
            <w:tcBorders>
              <w:top w:val="nil"/>
              <w:left w:val="single" w:sz="4" w:space="0" w:color="auto"/>
              <w:bottom w:val="nil"/>
            </w:tcBorders>
            <w:vAlign w:val="center"/>
          </w:tcPr>
          <w:p w:rsidR="003218F2" w:rsidRDefault="006B1D27" w:rsidP="00360A7C">
            <w:pPr>
              <w:spacing w:before="40" w:after="40" w:line="276" w:lineRule="auto"/>
            </w:pPr>
            <w:r>
              <w:t>Your address:</w:t>
            </w:r>
          </w:p>
        </w:tc>
        <w:tc>
          <w:tcPr>
            <w:tcW w:w="7371" w:type="dxa"/>
            <w:gridSpan w:val="14"/>
            <w:tcBorders>
              <w:top w:val="nil"/>
              <w:right w:val="single" w:sz="4" w:space="0" w:color="auto"/>
            </w:tcBorders>
            <w:vAlign w:val="center"/>
          </w:tcPr>
          <w:p w:rsidR="003218F2" w:rsidRDefault="003218F2" w:rsidP="00360A7C">
            <w:pPr>
              <w:spacing w:before="40" w:after="40" w:line="276" w:lineRule="auto"/>
            </w:pPr>
          </w:p>
        </w:tc>
      </w:tr>
      <w:tr w:rsidR="006B1D27" w:rsidTr="00B50DB3">
        <w:tc>
          <w:tcPr>
            <w:tcW w:w="2376" w:type="dxa"/>
            <w:gridSpan w:val="7"/>
            <w:tcBorders>
              <w:top w:val="nil"/>
              <w:left w:val="single" w:sz="4" w:space="0" w:color="auto"/>
              <w:bottom w:val="nil"/>
            </w:tcBorders>
            <w:vAlign w:val="center"/>
          </w:tcPr>
          <w:p w:rsidR="006B1D27" w:rsidRDefault="006B1D27" w:rsidP="00360A7C">
            <w:pPr>
              <w:spacing w:before="40" w:after="40" w:line="276" w:lineRule="auto"/>
            </w:pPr>
            <w:r>
              <w:t>Your contact number:</w:t>
            </w:r>
          </w:p>
        </w:tc>
        <w:tc>
          <w:tcPr>
            <w:tcW w:w="6804" w:type="dxa"/>
            <w:gridSpan w:val="10"/>
            <w:tcBorders>
              <w:top w:val="single" w:sz="4" w:space="0" w:color="auto"/>
              <w:bottom w:val="single" w:sz="4" w:space="0" w:color="auto"/>
              <w:right w:val="single" w:sz="4" w:space="0" w:color="auto"/>
            </w:tcBorders>
            <w:vAlign w:val="center"/>
          </w:tcPr>
          <w:p w:rsidR="006B1D27" w:rsidRDefault="006B1D27" w:rsidP="00360A7C">
            <w:pPr>
              <w:spacing w:before="40" w:after="40" w:line="276" w:lineRule="auto"/>
            </w:pPr>
          </w:p>
        </w:tc>
      </w:tr>
      <w:tr w:rsidR="006B1D27" w:rsidTr="00AD44B8">
        <w:tc>
          <w:tcPr>
            <w:tcW w:w="1242" w:type="dxa"/>
            <w:gridSpan w:val="2"/>
            <w:tcBorders>
              <w:top w:val="nil"/>
              <w:left w:val="single" w:sz="4" w:space="0" w:color="auto"/>
              <w:bottom w:val="nil"/>
            </w:tcBorders>
            <w:vAlign w:val="center"/>
          </w:tcPr>
          <w:p w:rsidR="006B1D27" w:rsidRDefault="006B1D27" w:rsidP="00360A7C">
            <w:pPr>
              <w:spacing w:before="40" w:after="40" w:line="276" w:lineRule="auto"/>
            </w:pPr>
            <w:r>
              <w:t>Signature</w:t>
            </w:r>
            <w:r w:rsidR="00F60BDA">
              <w:t>:</w:t>
            </w:r>
          </w:p>
        </w:tc>
        <w:tc>
          <w:tcPr>
            <w:tcW w:w="7938" w:type="dxa"/>
            <w:gridSpan w:val="15"/>
            <w:tcBorders>
              <w:top w:val="nil"/>
              <w:bottom w:val="single" w:sz="4" w:space="0" w:color="auto"/>
              <w:right w:val="single" w:sz="4" w:space="0" w:color="auto"/>
            </w:tcBorders>
            <w:vAlign w:val="center"/>
          </w:tcPr>
          <w:p w:rsidR="006B1D27" w:rsidRDefault="006B1D27" w:rsidP="00360A7C">
            <w:pPr>
              <w:spacing w:before="40" w:after="40" w:line="276" w:lineRule="auto"/>
            </w:pPr>
          </w:p>
        </w:tc>
      </w:tr>
      <w:tr w:rsidR="006B1D27" w:rsidTr="00AD44B8">
        <w:tc>
          <w:tcPr>
            <w:tcW w:w="742" w:type="dxa"/>
            <w:tcBorders>
              <w:top w:val="nil"/>
              <w:left w:val="single" w:sz="4" w:space="0" w:color="auto"/>
              <w:bottom w:val="single" w:sz="4" w:space="0" w:color="auto"/>
            </w:tcBorders>
            <w:vAlign w:val="center"/>
          </w:tcPr>
          <w:p w:rsidR="006B1D27" w:rsidRDefault="006B1D27" w:rsidP="00360A7C">
            <w:pPr>
              <w:spacing w:before="40" w:after="40" w:line="276" w:lineRule="auto"/>
            </w:pPr>
            <w:r>
              <w:t>Date</w:t>
            </w:r>
            <w:r w:rsidR="00F60BDA">
              <w:t>:</w:t>
            </w:r>
          </w:p>
        </w:tc>
        <w:tc>
          <w:tcPr>
            <w:tcW w:w="8438" w:type="dxa"/>
            <w:gridSpan w:val="16"/>
            <w:tcBorders>
              <w:top w:val="nil"/>
              <w:bottom w:val="single" w:sz="4" w:space="0" w:color="auto"/>
              <w:right w:val="single" w:sz="4" w:space="0" w:color="auto"/>
            </w:tcBorders>
            <w:vAlign w:val="center"/>
          </w:tcPr>
          <w:p w:rsidR="006B1D27" w:rsidRDefault="006B1D27" w:rsidP="00360A7C">
            <w:pPr>
              <w:spacing w:before="40" w:after="40" w:line="276" w:lineRule="auto"/>
            </w:pPr>
          </w:p>
        </w:tc>
      </w:tr>
    </w:tbl>
    <w:p w:rsidR="000032E6" w:rsidRPr="008E2359" w:rsidRDefault="000032E6" w:rsidP="006B1D27">
      <w:pPr>
        <w:spacing w:before="20" w:after="20" w:line="276" w:lineRule="auto"/>
      </w:pPr>
    </w:p>
    <w:sectPr w:rsidR="000032E6" w:rsidRPr="008E2359" w:rsidSect="00185677">
      <w:pgSz w:w="11906" w:h="16838" w:code="9"/>
      <w:pgMar w:top="1440" w:right="1440" w:bottom="1440" w:left="1440"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D27" w:rsidRDefault="006B1D27" w:rsidP="00293A72">
      <w:r>
        <w:separator/>
      </w:r>
    </w:p>
  </w:endnote>
  <w:endnote w:type="continuationSeparator" w:id="0">
    <w:p w:rsidR="006B1D27" w:rsidRDefault="006B1D27"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27" w:rsidRDefault="006B1D27" w:rsidP="00EB77F9">
    <w:pPr>
      <w:pStyle w:val="Footer"/>
    </w:pPr>
    <w:r>
      <w:tab/>
    </w:r>
    <w:r>
      <w:rPr>
        <w:sz w:val="18"/>
        <w:szCs w:val="18"/>
      </w:rPr>
      <w:t>November 2012</w:t>
    </w:r>
  </w:p>
  <w:p w:rsidR="006B1D27" w:rsidRPr="00FD51B9" w:rsidRDefault="006B1D27" w:rsidP="00EB77F9">
    <w:pPr>
      <w:pStyle w:val="Footer"/>
      <w:rPr>
        <w:rFonts w:cs="Times New Roman"/>
        <w:sz w:val="18"/>
        <w:szCs w:val="18"/>
      </w:rPr>
    </w:pPr>
    <w:r>
      <w:rPr>
        <w:rFonts w:cs="Times New Roman"/>
        <w:szCs w:val="20"/>
      </w:rPr>
      <w:t xml:space="preserve">Department of </w:t>
    </w:r>
    <w:r>
      <w:rPr>
        <w:rFonts w:cs="Times New Roman"/>
        <w:b/>
        <w:szCs w:val="20"/>
      </w:rPr>
      <w:t>Transport</w:t>
    </w:r>
    <w:r w:rsidRPr="00FD51B9">
      <w:rPr>
        <w:sz w:val="18"/>
        <w:szCs w:val="18"/>
      </w:rPr>
      <w:tab/>
    </w:r>
    <w:sdt>
      <w:sdtPr>
        <w:rPr>
          <w:sz w:val="18"/>
          <w:szCs w:val="18"/>
        </w:rPr>
        <w:id w:val="232819619"/>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3F00F6">
          <w:rPr>
            <w:bCs/>
            <w:noProof/>
            <w:sz w:val="18"/>
            <w:szCs w:val="18"/>
          </w:rPr>
          <w:t>17</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3F00F6">
          <w:rPr>
            <w:bCs/>
            <w:noProof/>
            <w:sz w:val="18"/>
            <w:szCs w:val="18"/>
          </w:rPr>
          <w:t>19</w:t>
        </w:r>
        <w:r w:rsidRPr="00FD51B9">
          <w:rPr>
            <w:bCs/>
            <w:sz w:val="18"/>
            <w:szCs w:val="18"/>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27" w:rsidRDefault="006B1D27" w:rsidP="00086A5F">
    <w:pPr>
      <w:pStyle w:val="Footer"/>
    </w:pPr>
    <w:r>
      <w:tab/>
    </w:r>
    <w:r>
      <w:rPr>
        <w:sz w:val="18"/>
        <w:szCs w:val="18"/>
      </w:rPr>
      <w:t>November 2012</w:t>
    </w:r>
  </w:p>
  <w:p w:rsidR="006B1D27" w:rsidRPr="00FD51B9" w:rsidRDefault="006B1D27" w:rsidP="00FD51B9">
    <w:pPr>
      <w:pStyle w:val="Footer"/>
      <w:rPr>
        <w:rFonts w:cs="Times New Roman"/>
        <w:sz w:val="18"/>
        <w:szCs w:val="18"/>
      </w:rPr>
    </w:pPr>
    <w:r>
      <w:rPr>
        <w:rFonts w:cs="Times New Roman"/>
        <w:szCs w:val="20"/>
      </w:rPr>
      <w:t xml:space="preserve">Department of </w:t>
    </w:r>
    <w:r>
      <w:rPr>
        <w:rFonts w:cs="Times New Roman"/>
        <w:b/>
        <w:szCs w:val="20"/>
      </w:rPr>
      <w:t>Transport</w:t>
    </w:r>
    <w:r w:rsidRPr="00FD51B9">
      <w:rPr>
        <w:sz w:val="18"/>
        <w:szCs w:val="18"/>
      </w:rPr>
      <w:tab/>
    </w:r>
    <w:sdt>
      <w:sdtPr>
        <w:rPr>
          <w:sz w:val="18"/>
          <w:szCs w:val="18"/>
        </w:rPr>
        <w:id w:val="1051646487"/>
        <w:docPartObj>
          <w:docPartGallery w:val="Page Numbers (Top of Page)"/>
          <w:docPartUnique/>
        </w:docPartObj>
      </w:sdtPr>
      <w:sdtEndPr/>
      <w:sdtContent>
        <w:r w:rsidRPr="00FD51B9">
          <w:rPr>
            <w:sz w:val="18"/>
            <w:szCs w:val="18"/>
          </w:rPr>
          <w:t xml:space="preserve">Page </w:t>
        </w:r>
        <w:r w:rsidRPr="00FD51B9">
          <w:rPr>
            <w:bCs/>
            <w:sz w:val="18"/>
            <w:szCs w:val="18"/>
          </w:rPr>
          <w:fldChar w:fldCharType="begin"/>
        </w:r>
        <w:r w:rsidRPr="00FD51B9">
          <w:rPr>
            <w:bCs/>
            <w:sz w:val="18"/>
            <w:szCs w:val="18"/>
          </w:rPr>
          <w:instrText xml:space="preserve"> PAGE </w:instrText>
        </w:r>
        <w:r w:rsidRPr="00FD51B9">
          <w:rPr>
            <w:bCs/>
            <w:sz w:val="18"/>
            <w:szCs w:val="18"/>
          </w:rPr>
          <w:fldChar w:fldCharType="separate"/>
        </w:r>
        <w:r w:rsidR="003F00F6">
          <w:rPr>
            <w:bCs/>
            <w:noProof/>
            <w:sz w:val="18"/>
            <w:szCs w:val="18"/>
          </w:rPr>
          <w:t>1</w:t>
        </w:r>
        <w:r w:rsidRPr="00FD51B9">
          <w:rPr>
            <w:bCs/>
            <w:sz w:val="18"/>
            <w:szCs w:val="18"/>
          </w:rPr>
          <w:fldChar w:fldCharType="end"/>
        </w:r>
        <w:r w:rsidRPr="00FD51B9">
          <w:rPr>
            <w:sz w:val="18"/>
            <w:szCs w:val="18"/>
          </w:rPr>
          <w:t xml:space="preserve"> of </w:t>
        </w:r>
        <w:r w:rsidRPr="00FD51B9">
          <w:rPr>
            <w:bCs/>
            <w:sz w:val="18"/>
            <w:szCs w:val="18"/>
          </w:rPr>
          <w:fldChar w:fldCharType="begin"/>
        </w:r>
        <w:r w:rsidRPr="00FD51B9">
          <w:rPr>
            <w:bCs/>
            <w:sz w:val="18"/>
            <w:szCs w:val="18"/>
          </w:rPr>
          <w:instrText xml:space="preserve"> NUMPAGES  </w:instrText>
        </w:r>
        <w:r w:rsidRPr="00FD51B9">
          <w:rPr>
            <w:bCs/>
            <w:sz w:val="18"/>
            <w:szCs w:val="18"/>
          </w:rPr>
          <w:fldChar w:fldCharType="separate"/>
        </w:r>
        <w:r w:rsidR="003F00F6">
          <w:rPr>
            <w:bCs/>
            <w:noProof/>
            <w:sz w:val="18"/>
            <w:szCs w:val="18"/>
          </w:rPr>
          <w:t>19</w:t>
        </w:r>
        <w:r w:rsidRPr="00FD51B9">
          <w:rPr>
            <w:bCs/>
            <w:sz w:val="18"/>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D27" w:rsidRDefault="006B1D27" w:rsidP="00293A72">
      <w:r>
        <w:separator/>
      </w:r>
    </w:p>
  </w:footnote>
  <w:footnote w:type="continuationSeparator" w:id="0">
    <w:p w:rsidR="006B1D27" w:rsidRDefault="006B1D27"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D27" w:rsidRPr="00DE33B5" w:rsidRDefault="006B1D27" w:rsidP="00C62099">
    <w:pPr>
      <w:pStyle w:val="Header"/>
      <w:tabs>
        <w:tab w:val="clear" w:pos="4513"/>
        <w:tab w:val="clear" w:pos="9026"/>
      </w:tabs>
      <w:ind w:right="-285"/>
    </w:pPr>
    <w:r>
      <w:fldChar w:fldCharType="begin"/>
    </w:r>
    <w:r>
      <w:instrText xml:space="preserve"> TITLE  "Northern Territory taxi and minibus operational requirements in relation to onboard systems"  \* MERGEFORMAT </w:instrText>
    </w:r>
    <w:r>
      <w:fldChar w:fldCharType="separate"/>
    </w:r>
    <w:r w:rsidR="008C1500">
      <w:t xml:space="preserve">Northern Territory taxi and minibus operational requirements in relation to </w:t>
    </w:r>
    <w:proofErr w:type="spellStart"/>
    <w:r w:rsidR="008C1500">
      <w:t>onboard</w:t>
    </w:r>
    <w:proofErr w:type="spellEnd"/>
    <w:r w:rsidR="008C1500">
      <w:t xml:space="preserve"> systems</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8" w:type="dxa"/>
      <w:tblInd w:w="-700" w:type="dxa"/>
      <w:shd w:val="clear" w:color="auto" w:fill="F48024"/>
      <w:tblLayout w:type="fixed"/>
      <w:tblCellMar>
        <w:left w:w="0" w:type="dxa"/>
        <w:right w:w="0" w:type="dxa"/>
      </w:tblCellMar>
      <w:tblLook w:val="01E0" w:firstRow="1" w:lastRow="1" w:firstColumn="1" w:lastColumn="1" w:noHBand="0" w:noVBand="0"/>
    </w:tblPr>
    <w:tblGrid>
      <w:gridCol w:w="1560"/>
      <w:gridCol w:w="8788"/>
    </w:tblGrid>
    <w:tr w:rsidR="006B1D27" w:rsidTr="00B614F7">
      <w:trPr>
        <w:trHeight w:val="1531"/>
      </w:trPr>
      <w:tc>
        <w:tcPr>
          <w:tcW w:w="1560" w:type="dxa"/>
          <w:shd w:val="clear" w:color="auto" w:fill="auto"/>
        </w:tcPr>
        <w:p w:rsidR="006B1D27" w:rsidRPr="006548E8" w:rsidRDefault="006B1D27" w:rsidP="00BC1BB8">
          <w:pPr>
            <w:pStyle w:val="NoSpacing"/>
          </w:pPr>
          <w:r>
            <w:rPr>
              <w:noProof/>
              <w:lang w:eastAsia="en-AU"/>
            </w:rPr>
            <w:drawing>
              <wp:inline distT="0" distB="0" distL="0" distR="0" wp14:anchorId="7D0DED3E" wp14:editId="1A5364B4">
                <wp:extent cx="972000" cy="972000"/>
                <wp:effectExtent l="0" t="0" r="0" b="0"/>
                <wp:docPr id="5" name="Picture 5"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8788" w:type="dxa"/>
          <w:shd w:val="clear" w:color="auto" w:fill="auto"/>
          <w:noWrap/>
          <w:tcMar>
            <w:top w:w="0" w:type="dxa"/>
            <w:left w:w="284" w:type="dxa"/>
            <w:bottom w:w="0" w:type="dxa"/>
            <w:right w:w="0" w:type="dxa"/>
          </w:tcMar>
          <w:vAlign w:val="bottom"/>
        </w:tcPr>
        <w:p w:rsidR="006B1D27" w:rsidRPr="00DE33B5" w:rsidRDefault="006B1D27" w:rsidP="00B20E8B">
          <w:pPr>
            <w:pStyle w:val="FormName"/>
          </w:pPr>
        </w:p>
      </w:tc>
    </w:tr>
  </w:tbl>
  <w:p w:rsidR="006B1D27" w:rsidRDefault="006B1D27" w:rsidP="002D3A57">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E533E0"/>
    <w:multiLevelType w:val="hybridMultilevel"/>
    <w:tmpl w:val="A4C48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351D5B"/>
    <w:multiLevelType w:val="multilevel"/>
    <w:tmpl w:val="229AB2A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9B5FB6"/>
    <w:multiLevelType w:val="hybridMultilevel"/>
    <w:tmpl w:val="7476743E"/>
    <w:lvl w:ilvl="0" w:tplc="8A2404C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EB26970"/>
    <w:multiLevelType w:val="hybridMultilevel"/>
    <w:tmpl w:val="90A47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D269FF"/>
    <w:multiLevelType w:val="hybridMultilevel"/>
    <w:tmpl w:val="699C1FD0"/>
    <w:lvl w:ilvl="0" w:tplc="CD08381C">
      <w:start w:val="1"/>
      <w:numFmt w:val="bullet"/>
      <w:lvlText w:val=""/>
      <w:lvlJc w:val="left"/>
      <w:pPr>
        <w:tabs>
          <w:tab w:val="num" w:pos="786"/>
        </w:tabs>
        <w:ind w:left="786" w:hanging="360"/>
      </w:pPr>
      <w:rPr>
        <w:rFonts w:ascii="Symbol" w:hAnsi="Symbol" w:hint="default"/>
        <w:color w:val="auto"/>
      </w:rPr>
    </w:lvl>
    <w:lvl w:ilvl="1" w:tplc="0C090003">
      <w:start w:val="1"/>
      <w:numFmt w:val="bullet"/>
      <w:lvlText w:val="o"/>
      <w:lvlJc w:val="left"/>
      <w:pPr>
        <w:tabs>
          <w:tab w:val="num" w:pos="1506"/>
        </w:tabs>
        <w:ind w:left="1506" w:hanging="360"/>
      </w:pPr>
      <w:rPr>
        <w:rFonts w:ascii="Courier New" w:hAnsi="Courier New" w:cs="Courier New" w:hint="default"/>
      </w:rPr>
    </w:lvl>
    <w:lvl w:ilvl="2" w:tplc="9A16E356">
      <w:start w:val="1"/>
      <w:numFmt w:val="bullet"/>
      <w:lvlText w:val=""/>
      <w:lvlJc w:val="left"/>
      <w:pPr>
        <w:tabs>
          <w:tab w:val="num" w:pos="2226"/>
        </w:tabs>
        <w:ind w:left="2226" w:hanging="360"/>
      </w:pPr>
      <w:rPr>
        <w:rFonts w:ascii="Symbol" w:hAnsi="Symbol" w:hint="default"/>
        <w:color w:val="auto"/>
      </w:rPr>
    </w:lvl>
    <w:lvl w:ilvl="3" w:tplc="0C090001" w:tentative="1">
      <w:start w:val="1"/>
      <w:numFmt w:val="bullet"/>
      <w:lvlText w:val=""/>
      <w:lvlJc w:val="left"/>
      <w:pPr>
        <w:tabs>
          <w:tab w:val="num" w:pos="2946"/>
        </w:tabs>
        <w:ind w:left="2946" w:hanging="360"/>
      </w:pPr>
      <w:rPr>
        <w:rFonts w:ascii="Symbol" w:hAnsi="Symbol" w:hint="default"/>
      </w:rPr>
    </w:lvl>
    <w:lvl w:ilvl="4" w:tplc="0C090003" w:tentative="1">
      <w:start w:val="1"/>
      <w:numFmt w:val="bullet"/>
      <w:lvlText w:val="o"/>
      <w:lvlJc w:val="left"/>
      <w:pPr>
        <w:tabs>
          <w:tab w:val="num" w:pos="3666"/>
        </w:tabs>
        <w:ind w:left="3666" w:hanging="360"/>
      </w:pPr>
      <w:rPr>
        <w:rFonts w:ascii="Courier New" w:hAnsi="Courier New" w:cs="Courier New" w:hint="default"/>
      </w:rPr>
    </w:lvl>
    <w:lvl w:ilvl="5" w:tplc="0C090005" w:tentative="1">
      <w:start w:val="1"/>
      <w:numFmt w:val="bullet"/>
      <w:lvlText w:val=""/>
      <w:lvlJc w:val="left"/>
      <w:pPr>
        <w:tabs>
          <w:tab w:val="num" w:pos="4386"/>
        </w:tabs>
        <w:ind w:left="4386" w:hanging="360"/>
      </w:pPr>
      <w:rPr>
        <w:rFonts w:ascii="Wingdings" w:hAnsi="Wingdings" w:hint="default"/>
      </w:rPr>
    </w:lvl>
    <w:lvl w:ilvl="6" w:tplc="0C090001" w:tentative="1">
      <w:start w:val="1"/>
      <w:numFmt w:val="bullet"/>
      <w:lvlText w:val=""/>
      <w:lvlJc w:val="left"/>
      <w:pPr>
        <w:tabs>
          <w:tab w:val="num" w:pos="5106"/>
        </w:tabs>
        <w:ind w:left="5106" w:hanging="360"/>
      </w:pPr>
      <w:rPr>
        <w:rFonts w:ascii="Symbol" w:hAnsi="Symbol" w:hint="default"/>
      </w:rPr>
    </w:lvl>
    <w:lvl w:ilvl="7" w:tplc="0C090003" w:tentative="1">
      <w:start w:val="1"/>
      <w:numFmt w:val="bullet"/>
      <w:lvlText w:val="o"/>
      <w:lvlJc w:val="left"/>
      <w:pPr>
        <w:tabs>
          <w:tab w:val="num" w:pos="5826"/>
        </w:tabs>
        <w:ind w:left="5826" w:hanging="360"/>
      </w:pPr>
      <w:rPr>
        <w:rFonts w:ascii="Courier New" w:hAnsi="Courier New" w:cs="Courier New" w:hint="default"/>
      </w:rPr>
    </w:lvl>
    <w:lvl w:ilvl="8" w:tplc="0C090005" w:tentative="1">
      <w:start w:val="1"/>
      <w:numFmt w:val="bullet"/>
      <w:lvlText w:val=""/>
      <w:lvlJc w:val="left"/>
      <w:pPr>
        <w:tabs>
          <w:tab w:val="num" w:pos="6546"/>
        </w:tabs>
        <w:ind w:left="6546" w:hanging="360"/>
      </w:pPr>
      <w:rPr>
        <w:rFonts w:ascii="Wingdings" w:hAnsi="Wingdings" w:hint="default"/>
      </w:rPr>
    </w:lvl>
  </w:abstractNum>
  <w:abstractNum w:abstractNumId="6">
    <w:nsid w:val="188F5AB2"/>
    <w:multiLevelType w:val="hybridMultilevel"/>
    <w:tmpl w:val="69660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E845FF2"/>
    <w:multiLevelType w:val="hybridMultilevel"/>
    <w:tmpl w:val="09960122"/>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8">
    <w:nsid w:val="1FEC487F"/>
    <w:multiLevelType w:val="multilevel"/>
    <w:tmpl w:val="318AEE0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531"/>
        </w:tabs>
        <w:ind w:left="5171" w:hanging="1440"/>
      </w:pPr>
      <w:rPr>
        <w:rFonts w:hint="default"/>
      </w:rPr>
    </w:lvl>
  </w:abstractNum>
  <w:abstractNum w:abstractNumId="9">
    <w:nsid w:val="22FA7AC2"/>
    <w:multiLevelType w:val="hybridMultilevel"/>
    <w:tmpl w:val="4DE485C0"/>
    <w:lvl w:ilvl="0" w:tplc="0EEE27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3F64E08"/>
    <w:multiLevelType w:val="hybridMultilevel"/>
    <w:tmpl w:val="B13E4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A8B62A3"/>
    <w:multiLevelType w:val="hybridMultilevel"/>
    <w:tmpl w:val="C01A583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C1A0E62"/>
    <w:multiLevelType w:val="hybridMultilevel"/>
    <w:tmpl w:val="1598E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61626B8"/>
    <w:multiLevelType w:val="hybridMultilevel"/>
    <w:tmpl w:val="21CE6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7C952F9"/>
    <w:multiLevelType w:val="hybridMultilevel"/>
    <w:tmpl w:val="B09A8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7FA2323"/>
    <w:multiLevelType w:val="multilevel"/>
    <w:tmpl w:val="19CA9AA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6">
    <w:nsid w:val="3B556382"/>
    <w:multiLevelType w:val="hybridMultilevel"/>
    <w:tmpl w:val="597C5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BE02D88"/>
    <w:multiLevelType w:val="hybridMultilevel"/>
    <w:tmpl w:val="CA1AB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1C02E4C"/>
    <w:multiLevelType w:val="hybridMultilevel"/>
    <w:tmpl w:val="BE626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8DD1C55"/>
    <w:multiLevelType w:val="hybridMultilevel"/>
    <w:tmpl w:val="4FF00AA2"/>
    <w:lvl w:ilvl="0" w:tplc="81B8EB1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BA24CC3"/>
    <w:multiLevelType w:val="hybridMultilevel"/>
    <w:tmpl w:val="266C83C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C727F4A"/>
    <w:multiLevelType w:val="hybridMultilevel"/>
    <w:tmpl w:val="0CAC7192"/>
    <w:lvl w:ilvl="0" w:tplc="B27CD1C4">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F6404F9"/>
    <w:multiLevelType w:val="hybridMultilevel"/>
    <w:tmpl w:val="F7063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4A3186"/>
    <w:multiLevelType w:val="hybridMultilevel"/>
    <w:tmpl w:val="5D26F22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B9644FB"/>
    <w:multiLevelType w:val="hybridMultilevel"/>
    <w:tmpl w:val="1526D25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1D27136"/>
    <w:multiLevelType w:val="hybridMultilevel"/>
    <w:tmpl w:val="04964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75E430D"/>
    <w:multiLevelType w:val="hybridMultilevel"/>
    <w:tmpl w:val="121E5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E7B00EB"/>
    <w:multiLevelType w:val="hybridMultilevel"/>
    <w:tmpl w:val="CA9AF9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F98322D"/>
    <w:multiLevelType w:val="hybridMultilevel"/>
    <w:tmpl w:val="69508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0"/>
  </w:num>
  <w:num w:numId="6">
    <w:abstractNumId w:val="5"/>
  </w:num>
  <w:num w:numId="7">
    <w:abstractNumId w:val="15"/>
  </w:num>
  <w:num w:numId="8">
    <w:abstractNumId w:val="11"/>
  </w:num>
  <w:num w:numId="9">
    <w:abstractNumId w:val="21"/>
  </w:num>
  <w:num w:numId="10">
    <w:abstractNumId w:val="9"/>
  </w:num>
  <w:num w:numId="11">
    <w:abstractNumId w:val="4"/>
  </w:num>
  <w:num w:numId="12">
    <w:abstractNumId w:val="19"/>
  </w:num>
  <w:num w:numId="13">
    <w:abstractNumId w:val="2"/>
  </w:num>
  <w:num w:numId="14">
    <w:abstractNumId w:val="24"/>
  </w:num>
  <w:num w:numId="15">
    <w:abstractNumId w:val="20"/>
  </w:num>
  <w:num w:numId="16">
    <w:abstractNumId w:val="23"/>
  </w:num>
  <w:num w:numId="17">
    <w:abstractNumId w:val="28"/>
  </w:num>
  <w:num w:numId="18">
    <w:abstractNumId w:val="12"/>
  </w:num>
  <w:num w:numId="19">
    <w:abstractNumId w:val="17"/>
  </w:num>
  <w:num w:numId="20">
    <w:abstractNumId w:val="16"/>
  </w:num>
  <w:num w:numId="21">
    <w:abstractNumId w:val="18"/>
  </w:num>
  <w:num w:numId="22">
    <w:abstractNumId w:val="25"/>
  </w:num>
  <w:num w:numId="23">
    <w:abstractNumId w:val="10"/>
  </w:num>
  <w:num w:numId="24">
    <w:abstractNumId w:val="14"/>
  </w:num>
  <w:num w:numId="25">
    <w:abstractNumId w:val="6"/>
  </w:num>
  <w:num w:numId="26">
    <w:abstractNumId w:val="26"/>
  </w:num>
  <w:num w:numId="27">
    <w:abstractNumId w:val="22"/>
  </w:num>
  <w:num w:numId="28">
    <w:abstractNumId w:val="3"/>
  </w:num>
  <w:num w:numId="29">
    <w:abstractNumId w:val="7"/>
  </w:num>
  <w:num w:numId="30">
    <w:abstractNumId w:val="27"/>
  </w:num>
  <w:num w:numId="31">
    <w:abstractNumId w:val="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05"/>
    <w:rsid w:val="000032E6"/>
    <w:rsid w:val="00027DB8"/>
    <w:rsid w:val="00051F45"/>
    <w:rsid w:val="0007259C"/>
    <w:rsid w:val="00086A5F"/>
    <w:rsid w:val="000910DB"/>
    <w:rsid w:val="000A77AE"/>
    <w:rsid w:val="000D4508"/>
    <w:rsid w:val="00117743"/>
    <w:rsid w:val="00117F5B"/>
    <w:rsid w:val="0013451B"/>
    <w:rsid w:val="0013754C"/>
    <w:rsid w:val="00164A3E"/>
    <w:rsid w:val="00185677"/>
    <w:rsid w:val="001A2B7F"/>
    <w:rsid w:val="001B2B6C"/>
    <w:rsid w:val="001D18AD"/>
    <w:rsid w:val="00213724"/>
    <w:rsid w:val="00247343"/>
    <w:rsid w:val="00274D4B"/>
    <w:rsid w:val="00293A72"/>
    <w:rsid w:val="002A30C3"/>
    <w:rsid w:val="002C29F2"/>
    <w:rsid w:val="002D3A57"/>
    <w:rsid w:val="002E11D9"/>
    <w:rsid w:val="002F2885"/>
    <w:rsid w:val="003064A1"/>
    <w:rsid w:val="003218F2"/>
    <w:rsid w:val="00342283"/>
    <w:rsid w:val="003504FD"/>
    <w:rsid w:val="00350881"/>
    <w:rsid w:val="00357D55"/>
    <w:rsid w:val="00360A7C"/>
    <w:rsid w:val="00371DC7"/>
    <w:rsid w:val="00394AAF"/>
    <w:rsid w:val="003C3950"/>
    <w:rsid w:val="003C6BDB"/>
    <w:rsid w:val="003D42C0"/>
    <w:rsid w:val="003E252A"/>
    <w:rsid w:val="003F00F6"/>
    <w:rsid w:val="0040222A"/>
    <w:rsid w:val="004047BC"/>
    <w:rsid w:val="00426E25"/>
    <w:rsid w:val="0045420A"/>
    <w:rsid w:val="0047789C"/>
    <w:rsid w:val="00486F22"/>
    <w:rsid w:val="00490477"/>
    <w:rsid w:val="00493A71"/>
    <w:rsid w:val="004A2538"/>
    <w:rsid w:val="004B0C15"/>
    <w:rsid w:val="004D075F"/>
    <w:rsid w:val="004E019E"/>
    <w:rsid w:val="004F33DF"/>
    <w:rsid w:val="00502FB3"/>
    <w:rsid w:val="005058DA"/>
    <w:rsid w:val="00506C2F"/>
    <w:rsid w:val="00507782"/>
    <w:rsid w:val="00512A04"/>
    <w:rsid w:val="005654B8"/>
    <w:rsid w:val="005710E9"/>
    <w:rsid w:val="005762CC"/>
    <w:rsid w:val="005A4AC0"/>
    <w:rsid w:val="005B0FB7"/>
    <w:rsid w:val="005B5AC2"/>
    <w:rsid w:val="005E144D"/>
    <w:rsid w:val="00650F5B"/>
    <w:rsid w:val="006719EA"/>
    <w:rsid w:val="006A56C7"/>
    <w:rsid w:val="006B1D27"/>
    <w:rsid w:val="00722DDB"/>
    <w:rsid w:val="007408F5"/>
    <w:rsid w:val="00751587"/>
    <w:rsid w:val="00783A57"/>
    <w:rsid w:val="007A7EAC"/>
    <w:rsid w:val="007B03F5"/>
    <w:rsid w:val="008043E2"/>
    <w:rsid w:val="00817112"/>
    <w:rsid w:val="008313C4"/>
    <w:rsid w:val="008377E6"/>
    <w:rsid w:val="00845045"/>
    <w:rsid w:val="008611DA"/>
    <w:rsid w:val="00861DC3"/>
    <w:rsid w:val="00885E9B"/>
    <w:rsid w:val="008B08B4"/>
    <w:rsid w:val="008C1500"/>
    <w:rsid w:val="008E2359"/>
    <w:rsid w:val="00922537"/>
    <w:rsid w:val="00925ECB"/>
    <w:rsid w:val="009616DF"/>
    <w:rsid w:val="00977919"/>
    <w:rsid w:val="0098065E"/>
    <w:rsid w:val="009B1913"/>
    <w:rsid w:val="009B6657"/>
    <w:rsid w:val="009E175D"/>
    <w:rsid w:val="00A10655"/>
    <w:rsid w:val="00A25193"/>
    <w:rsid w:val="00A2635D"/>
    <w:rsid w:val="00A3739D"/>
    <w:rsid w:val="00A37DDA"/>
    <w:rsid w:val="00A925EC"/>
    <w:rsid w:val="00A97739"/>
    <w:rsid w:val="00AD0152"/>
    <w:rsid w:val="00AD44B8"/>
    <w:rsid w:val="00B12A0D"/>
    <w:rsid w:val="00B20E8B"/>
    <w:rsid w:val="00B343CC"/>
    <w:rsid w:val="00B50DB3"/>
    <w:rsid w:val="00B614F7"/>
    <w:rsid w:val="00B61B26"/>
    <w:rsid w:val="00B96513"/>
    <w:rsid w:val="00BB6464"/>
    <w:rsid w:val="00BC1BB8"/>
    <w:rsid w:val="00BD181F"/>
    <w:rsid w:val="00BF2ABB"/>
    <w:rsid w:val="00C61AFA"/>
    <w:rsid w:val="00C62099"/>
    <w:rsid w:val="00C75E81"/>
    <w:rsid w:val="00D71D84"/>
    <w:rsid w:val="00D81150"/>
    <w:rsid w:val="00D975C0"/>
    <w:rsid w:val="00DC5DD9"/>
    <w:rsid w:val="00DC78D6"/>
    <w:rsid w:val="00DD5B51"/>
    <w:rsid w:val="00DE33B5"/>
    <w:rsid w:val="00DF0487"/>
    <w:rsid w:val="00E02681"/>
    <w:rsid w:val="00E41D85"/>
    <w:rsid w:val="00E56476"/>
    <w:rsid w:val="00E861DB"/>
    <w:rsid w:val="00E900AC"/>
    <w:rsid w:val="00EB3C4F"/>
    <w:rsid w:val="00EB77F9"/>
    <w:rsid w:val="00EC0105"/>
    <w:rsid w:val="00EF19C5"/>
    <w:rsid w:val="00F25924"/>
    <w:rsid w:val="00F405A3"/>
    <w:rsid w:val="00F60BDA"/>
    <w:rsid w:val="00F659E2"/>
    <w:rsid w:val="00F91596"/>
    <w:rsid w:val="00FC70DF"/>
    <w:rsid w:val="00FD51B9"/>
    <w:rsid w:val="00FF381E"/>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paragraph" w:styleId="Heading6">
    <w:name w:val="heading 6"/>
    <w:basedOn w:val="Normal"/>
    <w:next w:val="Normal"/>
    <w:link w:val="Heading6Char"/>
    <w:uiPriority w:val="9"/>
    <w:semiHidden/>
    <w:unhideWhenUsed/>
    <w:qFormat/>
    <w:rsid w:val="008611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493A71"/>
    <w:pPr>
      <w:ind w:left="720"/>
      <w:contextualSpacing/>
    </w:pPr>
  </w:style>
  <w:style w:type="character" w:customStyle="1" w:styleId="Heading6Char">
    <w:name w:val="Heading 6 Char"/>
    <w:basedOn w:val="DefaultParagraphFont"/>
    <w:link w:val="Heading6"/>
    <w:uiPriority w:val="9"/>
    <w:semiHidden/>
    <w:rsid w:val="008611DA"/>
    <w:rPr>
      <w:rFonts w:asciiTheme="majorHAnsi" w:eastAsiaTheme="majorEastAsia" w:hAnsiTheme="majorHAnsi" w:cstheme="majorBidi"/>
      <w:i/>
      <w:iCs/>
      <w:color w:val="243F60" w:themeColor="accent1" w:themeShade="7F"/>
      <w:sz w:val="22"/>
      <w:lang w:eastAsia="en-AU"/>
    </w:rPr>
  </w:style>
  <w:style w:type="paragraph" w:styleId="TOC1">
    <w:name w:val="toc 1"/>
    <w:basedOn w:val="Normal"/>
    <w:next w:val="Normal"/>
    <w:autoRedefine/>
    <w:uiPriority w:val="39"/>
    <w:unhideWhenUsed/>
    <w:rsid w:val="003E252A"/>
    <w:pPr>
      <w:spacing w:after="100"/>
    </w:pPr>
  </w:style>
  <w:style w:type="paragraph" w:styleId="TOC2">
    <w:name w:val="toc 2"/>
    <w:basedOn w:val="Normal"/>
    <w:next w:val="Normal"/>
    <w:autoRedefine/>
    <w:uiPriority w:val="39"/>
    <w:unhideWhenUsed/>
    <w:rsid w:val="003E252A"/>
    <w:pPr>
      <w:spacing w:after="100"/>
      <w:ind w:left="220"/>
    </w:pPr>
  </w:style>
  <w:style w:type="character" w:styleId="Hyperlink">
    <w:name w:val="Hyperlink"/>
    <w:basedOn w:val="DefaultParagraphFont"/>
    <w:uiPriority w:val="99"/>
    <w:unhideWhenUsed/>
    <w:rsid w:val="003E252A"/>
    <w:rPr>
      <w:color w:val="0000FF" w:themeColor="hyperlink"/>
      <w:u w:val="single"/>
    </w:rPr>
  </w:style>
  <w:style w:type="table" w:styleId="TableGrid">
    <w:name w:val="Table Grid"/>
    <w:basedOn w:val="TableNormal"/>
    <w:uiPriority w:val="59"/>
    <w:rsid w:val="00003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AFA"/>
    <w:pPr>
      <w:spacing w:after="200"/>
    </w:pPr>
    <w:rPr>
      <w:rFonts w:ascii="Arial" w:eastAsia="Times New Roman" w:hAnsi="Arial"/>
      <w:sz w:val="22"/>
      <w:lang w:eastAsia="en-AU"/>
    </w:rPr>
  </w:style>
  <w:style w:type="paragraph" w:styleId="Heading1">
    <w:name w:val="heading 1"/>
    <w:basedOn w:val="Normal"/>
    <w:next w:val="Normal"/>
    <w:link w:val="Heading1Char"/>
    <w:qFormat/>
    <w:rsid w:val="00F25924"/>
    <w:pPr>
      <w:keepNext/>
      <w:spacing w:before="360"/>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F25924"/>
    <w:pPr>
      <w:keepNext/>
      <w:spacing w:before="360"/>
      <w:outlineLvl w:val="1"/>
    </w:pPr>
    <w:rPr>
      <w:rFonts w:eastAsiaTheme="majorEastAsia" w:cstheme="majorBidi"/>
      <w:b/>
      <w:bCs/>
      <w:iCs/>
      <w:color w:val="606060"/>
      <w:sz w:val="28"/>
      <w:szCs w:val="28"/>
    </w:rPr>
  </w:style>
  <w:style w:type="paragraph" w:styleId="Heading3">
    <w:name w:val="heading 3"/>
    <w:basedOn w:val="Normal"/>
    <w:next w:val="Normal"/>
    <w:link w:val="Heading3Char"/>
    <w:qFormat/>
    <w:rsid w:val="00F25924"/>
    <w:pPr>
      <w:keepNext/>
      <w:spacing w:before="360"/>
      <w:outlineLvl w:val="2"/>
    </w:pPr>
    <w:rPr>
      <w:rFonts w:cs="Arial"/>
      <w:b/>
      <w:bCs/>
      <w:sz w:val="24"/>
      <w:szCs w:val="26"/>
    </w:rPr>
  </w:style>
  <w:style w:type="paragraph" w:styleId="Heading4">
    <w:name w:val="heading 4"/>
    <w:basedOn w:val="Normal"/>
    <w:next w:val="Normal"/>
    <w:link w:val="Heading4Char"/>
    <w:uiPriority w:val="9"/>
    <w:unhideWhenUsed/>
    <w:qFormat/>
    <w:rsid w:val="00F25924"/>
    <w:pPr>
      <w:keepNext/>
      <w:keepLines/>
      <w:spacing w:before="360"/>
      <w:outlineLvl w:val="3"/>
    </w:pPr>
    <w:rPr>
      <w:rFonts w:eastAsiaTheme="majorEastAsia" w:cstheme="majorBidi"/>
      <w:b/>
      <w:bCs/>
      <w:iCs/>
      <w:color w:val="606060"/>
    </w:rPr>
  </w:style>
  <w:style w:type="paragraph" w:styleId="Heading6">
    <w:name w:val="heading 6"/>
    <w:basedOn w:val="Normal"/>
    <w:next w:val="Normal"/>
    <w:link w:val="Heading6Char"/>
    <w:uiPriority w:val="9"/>
    <w:semiHidden/>
    <w:unhideWhenUsed/>
    <w:qFormat/>
    <w:rsid w:val="008611D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rPr>
      <w:rFonts w:ascii="Arial" w:hAnsi="Arial"/>
      <w:sz w:val="22"/>
    </w:rPr>
  </w:style>
  <w:style w:type="character" w:customStyle="1" w:styleId="Heading1Char">
    <w:name w:val="Heading 1 Char"/>
    <w:basedOn w:val="DefaultParagraphFont"/>
    <w:link w:val="Heading1"/>
    <w:rsid w:val="00F25924"/>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F25924"/>
    <w:rPr>
      <w:rFonts w:ascii="Arial" w:eastAsiaTheme="majorEastAsia" w:hAnsi="Arial" w:cstheme="majorBidi"/>
      <w:b/>
      <w:bCs/>
      <w:iCs/>
      <w:color w:val="60606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F25924"/>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5"/>
      </w:numPr>
    </w:pPr>
  </w:style>
  <w:style w:type="paragraph" w:styleId="Header">
    <w:name w:val="header"/>
    <w:basedOn w:val="Normal"/>
    <w:next w:val="Normal"/>
    <w:link w:val="HeaderChar"/>
    <w:uiPriority w:val="99"/>
    <w:unhideWhenUsed/>
    <w:rsid w:val="005A4AC0"/>
    <w:pPr>
      <w:tabs>
        <w:tab w:val="center" w:pos="4513"/>
        <w:tab w:val="right" w:pos="9026"/>
      </w:tabs>
      <w:jc w:val="right"/>
    </w:pPr>
    <w:rPr>
      <w:b/>
    </w:rPr>
  </w:style>
  <w:style w:type="character" w:customStyle="1" w:styleId="HeaderChar">
    <w:name w:val="Header Char"/>
    <w:basedOn w:val="DefaultParagraphFont"/>
    <w:link w:val="Header"/>
    <w:uiPriority w:val="99"/>
    <w:rsid w:val="005A4AC0"/>
    <w:rPr>
      <w:rFonts w:ascii="Arial" w:eastAsia="Times New Roman" w:hAnsi="Arial"/>
      <w:b/>
      <w:sz w:val="22"/>
      <w:lang w:eastAsia="en-AU"/>
    </w:rPr>
  </w:style>
  <w:style w:type="paragraph" w:styleId="Footer">
    <w:name w:val="footer"/>
    <w:basedOn w:val="Normal"/>
    <w:next w:val="Normal"/>
    <w:link w:val="FooterChar"/>
    <w:uiPriority w:val="99"/>
    <w:unhideWhenUsed/>
    <w:rsid w:val="002D3A57"/>
    <w:pPr>
      <w:tabs>
        <w:tab w:val="right" w:pos="9639"/>
        <w:tab w:val="right" w:pos="14459"/>
      </w:tabs>
      <w:spacing w:after="0"/>
      <w:ind w:left="-709" w:right="-340"/>
    </w:pPr>
    <w:rPr>
      <w:rFonts w:cs="Arial"/>
      <w:szCs w:val="22"/>
    </w:rPr>
  </w:style>
  <w:style w:type="character" w:customStyle="1" w:styleId="FooterChar">
    <w:name w:val="Footer Char"/>
    <w:basedOn w:val="DefaultParagraphFont"/>
    <w:link w:val="Footer"/>
    <w:uiPriority w:val="99"/>
    <w:rsid w:val="002D3A57"/>
    <w:rPr>
      <w:rFonts w:ascii="Arial" w:eastAsia="Times New Roman" w:hAnsi="Arial" w:cs="Arial"/>
      <w:sz w:val="22"/>
      <w:szCs w:val="22"/>
      <w:lang w:eastAsia="en-AU"/>
    </w:rPr>
  </w:style>
  <w:style w:type="character" w:customStyle="1" w:styleId="FormNameChar">
    <w:name w:val="Form Name Char"/>
    <w:link w:val="FormName"/>
    <w:rsid w:val="005A4AC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FormName">
    <w:name w:val="Form Name"/>
    <w:basedOn w:val="Normal"/>
    <w:next w:val="Normal"/>
    <w:link w:val="FormNameChar"/>
    <w:rsid w:val="005A4AC0"/>
    <w:pPr>
      <w:tabs>
        <w:tab w:val="right" w:pos="9044"/>
      </w:tabs>
      <w:spacing w:after="120"/>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basedOn w:val="DefaultParagraphFont"/>
    <w:link w:val="Heading4"/>
    <w:uiPriority w:val="9"/>
    <w:rsid w:val="00F25924"/>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FormText">
    <w:name w:val="Form Text"/>
    <w:basedOn w:val="Normal"/>
    <w:rsid w:val="004E019E"/>
    <w:pPr>
      <w:spacing w:after="0"/>
    </w:p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Normal"/>
    <w:uiPriority w:val="34"/>
    <w:qFormat/>
    <w:rsid w:val="00493A71"/>
    <w:pPr>
      <w:ind w:left="720"/>
      <w:contextualSpacing/>
    </w:pPr>
  </w:style>
  <w:style w:type="character" w:customStyle="1" w:styleId="Heading6Char">
    <w:name w:val="Heading 6 Char"/>
    <w:basedOn w:val="DefaultParagraphFont"/>
    <w:link w:val="Heading6"/>
    <w:uiPriority w:val="9"/>
    <w:semiHidden/>
    <w:rsid w:val="008611DA"/>
    <w:rPr>
      <w:rFonts w:asciiTheme="majorHAnsi" w:eastAsiaTheme="majorEastAsia" w:hAnsiTheme="majorHAnsi" w:cstheme="majorBidi"/>
      <w:i/>
      <w:iCs/>
      <w:color w:val="243F60" w:themeColor="accent1" w:themeShade="7F"/>
      <w:sz w:val="22"/>
      <w:lang w:eastAsia="en-AU"/>
    </w:rPr>
  </w:style>
  <w:style w:type="paragraph" w:styleId="TOC1">
    <w:name w:val="toc 1"/>
    <w:basedOn w:val="Normal"/>
    <w:next w:val="Normal"/>
    <w:autoRedefine/>
    <w:uiPriority w:val="39"/>
    <w:unhideWhenUsed/>
    <w:rsid w:val="003E252A"/>
    <w:pPr>
      <w:spacing w:after="100"/>
    </w:pPr>
  </w:style>
  <w:style w:type="paragraph" w:styleId="TOC2">
    <w:name w:val="toc 2"/>
    <w:basedOn w:val="Normal"/>
    <w:next w:val="Normal"/>
    <w:autoRedefine/>
    <w:uiPriority w:val="39"/>
    <w:unhideWhenUsed/>
    <w:rsid w:val="003E252A"/>
    <w:pPr>
      <w:spacing w:after="100"/>
      <w:ind w:left="220"/>
    </w:pPr>
  </w:style>
  <w:style w:type="character" w:styleId="Hyperlink">
    <w:name w:val="Hyperlink"/>
    <w:basedOn w:val="DefaultParagraphFont"/>
    <w:uiPriority w:val="99"/>
    <w:unhideWhenUsed/>
    <w:rsid w:val="003E252A"/>
    <w:rPr>
      <w:color w:val="0000FF" w:themeColor="hyperlink"/>
      <w:u w:val="single"/>
    </w:rPr>
  </w:style>
  <w:style w:type="table" w:styleId="TableGrid">
    <w:name w:val="Table Grid"/>
    <w:basedOn w:val="TableNormal"/>
    <w:uiPriority w:val="59"/>
    <w:rsid w:val="00003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vr@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vr@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mvr@nt.gov.au" TargetMode="External"/><Relationship Id="rId4" Type="http://schemas.microsoft.com/office/2007/relationships/stylesWithEffects" Target="stylesWithEffects.xml"/><Relationship Id="rId9" Type="http://schemas.openxmlformats.org/officeDocument/2006/relationships/hyperlink" Target="mailto:mvr@nt.gov.a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Strategic%20Communications\CMB\04%20Agency%20Projects\AA%20WoG%20projects(2%20plus%20dpts)\NTG%20dig%20strat%20imp\Content\Templates\External\wog-general-portrait-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5476A-6C04-417A-9C65-C7740AE6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wog-general-portrait-word.dotx</Template>
  <TotalTime>1237</TotalTime>
  <Pages>19</Pages>
  <Words>5911</Words>
  <Characters>31626</Characters>
  <Application>Microsoft Office Word</Application>
  <DocSecurity>0</DocSecurity>
  <Lines>810</Lines>
  <Paragraphs>431</Paragraphs>
  <ScaleCrop>false</ScaleCrop>
  <HeadingPairs>
    <vt:vector size="2" baseType="variant">
      <vt:variant>
        <vt:lpstr>Title</vt:lpstr>
      </vt:variant>
      <vt:variant>
        <vt:i4>1</vt:i4>
      </vt:variant>
    </vt:vector>
  </HeadingPairs>
  <TitlesOfParts>
    <vt:vector size="1" baseType="lpstr">
      <vt:lpstr>Northern Territory taxi and minibus operational requirements in relation to onboard systems</vt:lpstr>
    </vt:vector>
  </TitlesOfParts>
  <Company>Northern Territory Government</Company>
  <LinksUpToDate>false</LinksUpToDate>
  <CharactersWithSpaces>37106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taxi and minibus operational requirements in relation to onboard systems</dc:title>
  <dc:subject/>
  <dc:creator>Northern Territory Government</dc:creator>
  <cp:keywords/>
  <cp:lastModifiedBy>Wendy Skewes</cp:lastModifiedBy>
  <cp:revision>20</cp:revision>
  <cp:lastPrinted>2015-03-11T06:30:00Z</cp:lastPrinted>
  <dcterms:created xsi:type="dcterms:W3CDTF">2015-03-11T01:51:00Z</dcterms:created>
  <dcterms:modified xsi:type="dcterms:W3CDTF">2015-03-12T01:17:00Z</dcterms:modified>
</cp:coreProperties>
</file>