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DE" w:rsidRPr="000019DE" w:rsidRDefault="001E10ED" w:rsidP="000019DE">
      <w:pPr>
        <w:tabs>
          <w:tab w:val="left" w:pos="40"/>
          <w:tab w:val="left" w:pos="760"/>
          <w:tab w:val="left" w:pos="864"/>
          <w:tab w:val="left" w:pos="2080"/>
          <w:tab w:val="left" w:pos="2800"/>
          <w:tab w:val="left" w:pos="3520"/>
          <w:tab w:val="left" w:pos="4240"/>
          <w:tab w:val="left" w:pos="4960"/>
          <w:tab w:val="left" w:pos="5680"/>
          <w:tab w:val="left" w:pos="6400"/>
          <w:tab w:val="left" w:pos="7120"/>
        </w:tabs>
        <w:spacing w:before="240" w:line="240" w:lineRule="atLeast"/>
        <w:ind w:firstLine="20"/>
        <w:jc w:val="center"/>
        <w:rPr>
          <w:rFonts w:ascii="Lato" w:hAnsi="Lato" w:cs="Arial"/>
          <w:b/>
          <w:bCs/>
          <w:sz w:val="22"/>
          <w:szCs w:val="22"/>
          <w:lang w:val="en-US"/>
        </w:rPr>
      </w:pPr>
      <w:bookmarkStart w:id="0" w:name="_GoBack"/>
      <w:bookmarkEnd w:id="0"/>
      <w:r>
        <w:rPr>
          <w:rFonts w:ascii="Lato" w:hAnsi="Lato" w:cs="Arial"/>
          <w:b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E3787" wp14:editId="1E44FB94">
                <wp:simplePos x="0" y="0"/>
                <wp:positionH relativeFrom="column">
                  <wp:posOffset>4487545</wp:posOffset>
                </wp:positionH>
                <wp:positionV relativeFrom="paragraph">
                  <wp:posOffset>498475</wp:posOffset>
                </wp:positionV>
                <wp:extent cx="1367155" cy="939165"/>
                <wp:effectExtent l="0" t="0" r="23495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9391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ED" w:rsidRPr="001E10ED" w:rsidRDefault="001E10ED" w:rsidP="001E10ED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1E10ED">
                              <w:rPr>
                                <w:i/>
                                <w:lang w:val="en-US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1E3787" id="Rounded Rectangle 1" o:spid="_x0000_s1026" style="position:absolute;left:0;text-align:left;margin-left:353.35pt;margin-top:39.25pt;width:107.65pt;height:7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" fillcolor="white [3201]" strokecolor="#4f81bd [3204]" strokeweight="2pt">
                <v:textbox>
                  <w:txbxContent>
                    <w:p w:rsidR="001E10ED" w:rsidRPr="001E10ED" w:rsidRDefault="001E10ED" w:rsidP="001E10ED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1E10ED">
                        <w:rPr>
                          <w:i/>
                          <w:lang w:val="en-US"/>
                        </w:rPr>
                        <w:t>Insert school logo</w:t>
                      </w:r>
                    </w:p>
                  </w:txbxContent>
                </v:textbox>
              </v:roundrect>
            </w:pict>
          </mc:Fallback>
        </mc:AlternateContent>
      </w:r>
      <w:r w:rsidR="000019DE" w:rsidRPr="000019DE">
        <w:rPr>
          <w:rFonts w:ascii="Lato" w:hAnsi="Lato" w:cs="Arial"/>
          <w:bCs/>
          <w:i/>
          <w:sz w:val="22"/>
          <w:szCs w:val="22"/>
          <w:lang w:val="en-US"/>
        </w:rPr>
        <w:t>&lt;SCHOOL NAME&gt;</w:t>
      </w:r>
      <w:r w:rsidR="000019DE" w:rsidRPr="007B573C">
        <w:rPr>
          <w:rFonts w:ascii="Lato" w:hAnsi="Lato" w:cs="Arial"/>
          <w:bCs/>
          <w:sz w:val="22"/>
          <w:szCs w:val="22"/>
          <w:lang w:val="en-US"/>
        </w:rPr>
        <w:t xml:space="preserve"> </w:t>
      </w:r>
      <w:r w:rsidR="000019DE" w:rsidRPr="000019DE">
        <w:rPr>
          <w:rFonts w:ascii="Lato" w:hAnsi="Lato" w:cs="Arial"/>
          <w:b/>
          <w:bCs/>
          <w:sz w:val="22"/>
          <w:szCs w:val="22"/>
          <w:lang w:val="en-US"/>
        </w:rPr>
        <w:t xml:space="preserve">SCHOOL COUNCIL </w:t>
      </w:r>
      <w:r w:rsidR="000019DE">
        <w:rPr>
          <w:rFonts w:ascii="Lato" w:hAnsi="Lato" w:cs="Arial"/>
          <w:b/>
          <w:bCs/>
          <w:sz w:val="22"/>
          <w:szCs w:val="22"/>
          <w:lang w:val="en-US"/>
        </w:rPr>
        <w:t>MEETING</w:t>
      </w:r>
      <w:r w:rsidR="000019DE" w:rsidRPr="007B573C">
        <w:rPr>
          <w:rFonts w:ascii="Lato" w:hAnsi="Lato" w:cs="Arial"/>
          <w:bCs/>
          <w:sz w:val="22"/>
          <w:szCs w:val="22"/>
          <w:lang w:val="en-US"/>
        </w:rPr>
        <w:t xml:space="preserve"> </w:t>
      </w:r>
      <w:r w:rsidR="000019DE" w:rsidRPr="007B573C">
        <w:rPr>
          <w:rFonts w:ascii="Lato" w:hAnsi="Lato" w:cs="Arial"/>
          <w:bCs/>
          <w:sz w:val="22"/>
          <w:szCs w:val="22"/>
          <w:lang w:val="en-US"/>
        </w:rPr>
        <w:br/>
      </w:r>
      <w:r w:rsidR="000019DE" w:rsidRPr="000019DE">
        <w:rPr>
          <w:rFonts w:ascii="Lato" w:hAnsi="Lato" w:cs="Arial"/>
          <w:bCs/>
          <w:i/>
          <w:sz w:val="22"/>
          <w:szCs w:val="22"/>
          <w:lang w:val="en-US"/>
        </w:rPr>
        <w:t>[Date] [Location] [Time]</w:t>
      </w:r>
    </w:p>
    <w:p w:rsidR="000019DE" w:rsidRPr="007B573C" w:rsidRDefault="000019DE" w:rsidP="000019DE">
      <w:pPr>
        <w:tabs>
          <w:tab w:val="left" w:pos="40"/>
          <w:tab w:val="left" w:pos="760"/>
          <w:tab w:val="left" w:pos="864"/>
          <w:tab w:val="left" w:pos="2080"/>
          <w:tab w:val="left" w:pos="2800"/>
          <w:tab w:val="left" w:pos="3520"/>
          <w:tab w:val="left" w:pos="4240"/>
          <w:tab w:val="left" w:pos="4960"/>
          <w:tab w:val="left" w:pos="5680"/>
          <w:tab w:val="left" w:pos="6400"/>
          <w:tab w:val="left" w:pos="7120"/>
        </w:tabs>
        <w:spacing w:before="240" w:line="240" w:lineRule="atLeast"/>
        <w:ind w:firstLine="20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/>
          <w:bCs/>
          <w:sz w:val="22"/>
          <w:szCs w:val="22"/>
          <w:lang w:val="en-US"/>
        </w:rPr>
        <w:t>Agenda</w:t>
      </w:r>
      <w:r w:rsidRPr="007B573C">
        <w:rPr>
          <w:rFonts w:ascii="Lato" w:hAnsi="Lato" w:cs="Arial"/>
          <w:b/>
          <w:bCs/>
          <w:sz w:val="22"/>
          <w:szCs w:val="22"/>
          <w:lang w:val="en-US"/>
        </w:rPr>
        <w:br/>
      </w: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>•</w:t>
      </w: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Pr="007B573C">
        <w:rPr>
          <w:rFonts w:ascii="Lato" w:hAnsi="Lato" w:cs="Arial"/>
          <w:b/>
          <w:bCs/>
          <w:sz w:val="22"/>
          <w:szCs w:val="22"/>
          <w:lang w:val="en-US"/>
        </w:rPr>
        <w:t>Welcome</w:t>
      </w:r>
      <w:r w:rsidRPr="007B573C">
        <w:rPr>
          <w:rFonts w:ascii="Lato" w:hAnsi="Lato" w:cs="Arial"/>
          <w:bCs/>
          <w:sz w:val="22"/>
          <w:szCs w:val="22"/>
          <w:lang w:val="en-US"/>
        </w:rPr>
        <w:t xml:space="preserve"> (by chairperson)</w:t>
      </w: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>•</w:t>
      </w: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Pr="007B573C">
        <w:rPr>
          <w:rFonts w:ascii="Lato" w:hAnsi="Lato" w:cs="Arial"/>
          <w:b/>
          <w:bCs/>
          <w:sz w:val="22"/>
          <w:szCs w:val="22"/>
          <w:lang w:val="en-US"/>
        </w:rPr>
        <w:t>Apologies</w:t>
      </w:r>
      <w:r w:rsidRPr="007B573C">
        <w:rPr>
          <w:rFonts w:ascii="Lato" w:hAnsi="Lato" w:cs="Arial"/>
          <w:bCs/>
          <w:sz w:val="22"/>
          <w:szCs w:val="22"/>
          <w:lang w:val="en-US"/>
        </w:rPr>
        <w:t xml:space="preserve"> (read by secretary)</w:t>
      </w:r>
      <w:r w:rsidR="00BB1E4D">
        <w:rPr>
          <w:rFonts w:ascii="Lato" w:hAnsi="Lato" w:cs="Arial"/>
          <w:bCs/>
          <w:sz w:val="22"/>
          <w:szCs w:val="22"/>
          <w:lang w:val="en-US"/>
        </w:rPr>
        <w:t xml:space="preserve"> </w:t>
      </w: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</w:p>
    <w:p w:rsidR="00DA53CD" w:rsidRDefault="000019DE" w:rsidP="00DA53CD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>•</w:t>
      </w: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="001B1E88">
        <w:rPr>
          <w:rFonts w:ascii="Lato" w:hAnsi="Lato" w:cs="Arial"/>
          <w:b/>
          <w:bCs/>
          <w:sz w:val="22"/>
          <w:szCs w:val="22"/>
          <w:lang w:val="en-US"/>
        </w:rPr>
        <w:t>Conflict of interest disclosure</w:t>
      </w:r>
    </w:p>
    <w:p w:rsidR="00DA53CD" w:rsidRDefault="00DA53CD" w:rsidP="00DA53CD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</w:p>
    <w:p w:rsidR="000019DE" w:rsidRPr="001B1E88" w:rsidRDefault="00DA53CD" w:rsidP="00DA53CD">
      <w:pPr>
        <w:pStyle w:val="ListParagraph"/>
        <w:numPr>
          <w:ilvl w:val="0"/>
          <w:numId w:val="2"/>
        </w:numPr>
        <w:spacing w:line="240" w:lineRule="atLeast"/>
        <w:rPr>
          <w:rFonts w:ascii="Lato" w:hAnsi="Lato" w:cs="Arial"/>
          <w:b/>
          <w:bCs/>
          <w:sz w:val="22"/>
          <w:szCs w:val="22"/>
          <w:lang w:val="en-US"/>
        </w:rPr>
      </w:pPr>
      <w:r>
        <w:rPr>
          <w:rFonts w:ascii="Lato" w:hAnsi="Lato" w:cs="Arial"/>
          <w:bCs/>
          <w:sz w:val="22"/>
          <w:szCs w:val="22"/>
          <w:lang w:val="en-US"/>
        </w:rPr>
        <w:t xml:space="preserve"> </w:t>
      </w:r>
      <w:r w:rsidR="000019DE" w:rsidRPr="001B1E88">
        <w:rPr>
          <w:rFonts w:ascii="Lato" w:hAnsi="Lato" w:cs="Arial"/>
          <w:b/>
          <w:bCs/>
          <w:sz w:val="22"/>
          <w:szCs w:val="22"/>
          <w:lang w:val="en-US"/>
        </w:rPr>
        <w:t xml:space="preserve">Minutes of the previous meeting </w:t>
      </w: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ab/>
        <w:t>These should have been circulated to all members as soon as possible after the meeting to which they refer.</w:t>
      </w:r>
    </w:p>
    <w:p w:rsidR="000019DE" w:rsidRPr="007B573C" w:rsidRDefault="000019DE" w:rsidP="000019DE">
      <w:pPr>
        <w:tabs>
          <w:tab w:val="left" w:pos="2540"/>
        </w:tabs>
        <w:spacing w:line="240" w:lineRule="atLeast"/>
        <w:ind w:left="567" w:hanging="547"/>
        <w:rPr>
          <w:rFonts w:ascii="Lato" w:hAnsi="Lato" w:cs="Arial"/>
          <w:bCs/>
          <w:i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Pr="007B573C">
        <w:rPr>
          <w:rFonts w:ascii="Lato" w:hAnsi="Lato" w:cs="Arial"/>
          <w:bCs/>
          <w:i/>
          <w:sz w:val="22"/>
          <w:szCs w:val="22"/>
          <w:lang w:val="en-US"/>
        </w:rPr>
        <w:t>Motion that the minutes be confirmed.</w:t>
      </w:r>
    </w:p>
    <w:p w:rsidR="000019DE" w:rsidRPr="007B573C" w:rsidRDefault="000019DE" w:rsidP="000019DE">
      <w:pPr>
        <w:tabs>
          <w:tab w:val="left" w:pos="2540"/>
        </w:tabs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>•</w:t>
      </w: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Pr="007B573C">
        <w:rPr>
          <w:rFonts w:ascii="Lato" w:hAnsi="Lato" w:cs="Arial"/>
          <w:b/>
          <w:bCs/>
          <w:sz w:val="22"/>
          <w:szCs w:val="22"/>
          <w:lang w:val="en-US"/>
        </w:rPr>
        <w:t>Business arising from minutes</w:t>
      </w:r>
      <w:r w:rsidRPr="007B573C">
        <w:rPr>
          <w:rFonts w:ascii="Lato" w:hAnsi="Lato" w:cs="Arial"/>
          <w:bCs/>
          <w:sz w:val="22"/>
          <w:szCs w:val="22"/>
          <w:lang w:val="en-US"/>
        </w:rPr>
        <w:t xml:space="preserve"> </w:t>
      </w: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ab/>
        <w:t xml:space="preserve">Specific items under consideration may be listed here. Members of the </w:t>
      </w:r>
      <w:r w:rsidRPr="00DD2E2F">
        <w:rPr>
          <w:rFonts w:ascii="Lato" w:hAnsi="Lato" w:cs="Arial"/>
          <w:bCs/>
          <w:sz w:val="22"/>
          <w:szCs w:val="22"/>
          <w:lang w:val="en-US"/>
        </w:rPr>
        <w:t>council/board/joint body</w:t>
      </w:r>
      <w:r w:rsidRPr="007B573C">
        <w:rPr>
          <w:rFonts w:ascii="Lato" w:hAnsi="Lato" w:cs="Arial"/>
          <w:bCs/>
          <w:sz w:val="22"/>
          <w:szCs w:val="22"/>
          <w:lang w:val="en-US"/>
        </w:rPr>
        <w:t xml:space="preserve"> may raise any matter referred to in the minutes.</w:t>
      </w: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>•</w:t>
      </w: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="00EC4A61">
        <w:rPr>
          <w:rFonts w:ascii="Lato" w:hAnsi="Lato" w:cs="Arial"/>
          <w:b/>
          <w:bCs/>
          <w:sz w:val="22"/>
          <w:szCs w:val="22"/>
          <w:lang w:val="en-US"/>
        </w:rPr>
        <w:t>C</w:t>
      </w:r>
      <w:r w:rsidRPr="007B573C">
        <w:rPr>
          <w:rFonts w:ascii="Lato" w:hAnsi="Lato" w:cs="Arial"/>
          <w:b/>
          <w:bCs/>
          <w:sz w:val="22"/>
          <w:szCs w:val="22"/>
          <w:lang w:val="en-US"/>
        </w:rPr>
        <w:t xml:space="preserve">orrespondence </w:t>
      </w:r>
      <w:r w:rsidRPr="007B573C">
        <w:rPr>
          <w:rFonts w:ascii="Lato" w:hAnsi="Lato" w:cs="Arial"/>
          <w:bCs/>
          <w:sz w:val="22"/>
          <w:szCs w:val="22"/>
          <w:lang w:val="en-US"/>
        </w:rPr>
        <w:t>(read by secretary)</w:t>
      </w:r>
    </w:p>
    <w:p w:rsidR="000019DE" w:rsidRPr="007B573C" w:rsidRDefault="000019DE" w:rsidP="000019DE">
      <w:pPr>
        <w:tabs>
          <w:tab w:val="left" w:pos="2540"/>
        </w:tabs>
        <w:spacing w:line="240" w:lineRule="atLeast"/>
        <w:ind w:left="567" w:hanging="547"/>
        <w:rPr>
          <w:rFonts w:ascii="Lato" w:hAnsi="Lato" w:cs="Arial"/>
          <w:bCs/>
          <w:i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Pr="007B573C">
        <w:rPr>
          <w:rFonts w:ascii="Lato" w:hAnsi="Lato" w:cs="Arial"/>
          <w:bCs/>
          <w:i/>
          <w:sz w:val="22"/>
          <w:szCs w:val="22"/>
          <w:lang w:val="en-US"/>
        </w:rPr>
        <w:t xml:space="preserve">Motion that </w:t>
      </w:r>
      <w:r w:rsidR="00EC4A61">
        <w:rPr>
          <w:rFonts w:ascii="Lato" w:hAnsi="Lato" w:cs="Arial"/>
          <w:bCs/>
          <w:i/>
          <w:sz w:val="22"/>
          <w:szCs w:val="22"/>
          <w:lang w:val="en-US"/>
        </w:rPr>
        <w:t>correspondence received and outwards correspondence is</w:t>
      </w:r>
      <w:r w:rsidRPr="007B573C">
        <w:rPr>
          <w:rFonts w:ascii="Lato" w:hAnsi="Lato" w:cs="Arial"/>
          <w:bCs/>
          <w:i/>
          <w:sz w:val="22"/>
          <w:szCs w:val="22"/>
          <w:lang w:val="en-US"/>
        </w:rPr>
        <w:t xml:space="preserve"> endorsed.</w:t>
      </w:r>
    </w:p>
    <w:p w:rsidR="000019DE" w:rsidRPr="007B573C" w:rsidRDefault="000019DE" w:rsidP="000019DE">
      <w:pPr>
        <w:tabs>
          <w:tab w:val="left" w:pos="2540"/>
        </w:tabs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>•</w:t>
      </w: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Pr="007B573C">
        <w:rPr>
          <w:rFonts w:ascii="Lato" w:hAnsi="Lato" w:cs="Arial"/>
          <w:b/>
          <w:bCs/>
          <w:sz w:val="22"/>
          <w:szCs w:val="22"/>
          <w:lang w:val="en-US"/>
        </w:rPr>
        <w:t>Business arising from correspondence</w:t>
      </w:r>
    </w:p>
    <w:p w:rsidR="000019DE" w:rsidRPr="007B573C" w:rsidRDefault="000019DE" w:rsidP="000019DE">
      <w:pPr>
        <w:tabs>
          <w:tab w:val="left" w:pos="1920"/>
        </w:tabs>
        <w:spacing w:line="240" w:lineRule="atLeast"/>
        <w:rPr>
          <w:rFonts w:ascii="Lato" w:hAnsi="Lato" w:cs="Arial"/>
          <w:bCs/>
          <w:sz w:val="22"/>
          <w:szCs w:val="22"/>
          <w:lang w:val="en-US"/>
        </w:rPr>
      </w:pP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>•</w:t>
      </w: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Pr="007B573C">
        <w:rPr>
          <w:rFonts w:ascii="Lato" w:hAnsi="Lato" w:cs="Arial"/>
          <w:b/>
          <w:bCs/>
          <w:sz w:val="22"/>
          <w:szCs w:val="22"/>
          <w:lang w:val="en-US"/>
        </w:rPr>
        <w:t>Treasurer's report</w:t>
      </w:r>
      <w:r w:rsidR="0096065F">
        <w:rPr>
          <w:rFonts w:ascii="Lato" w:hAnsi="Lato" w:cs="Arial"/>
          <w:b/>
          <w:bCs/>
          <w:sz w:val="22"/>
          <w:szCs w:val="22"/>
          <w:lang w:val="en-US"/>
        </w:rPr>
        <w:t xml:space="preserve"> </w:t>
      </w: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ab/>
        <w:t>Include monthly reconciliation of cash book and budget report showing budget figures against actual receipts/payments transacted for the year to date.</w:t>
      </w:r>
    </w:p>
    <w:p w:rsidR="000019DE" w:rsidRPr="007B573C" w:rsidRDefault="000019DE" w:rsidP="000019DE">
      <w:pPr>
        <w:tabs>
          <w:tab w:val="left" w:pos="2560"/>
        </w:tabs>
        <w:spacing w:line="240" w:lineRule="atLeast"/>
        <w:ind w:left="567" w:hanging="547"/>
        <w:rPr>
          <w:rFonts w:ascii="Lato" w:hAnsi="Lato" w:cs="Arial"/>
          <w:bCs/>
          <w:i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Pr="007B573C">
        <w:rPr>
          <w:rFonts w:ascii="Lato" w:hAnsi="Lato" w:cs="Arial"/>
          <w:bCs/>
          <w:i/>
          <w:sz w:val="22"/>
          <w:szCs w:val="22"/>
          <w:lang w:val="en-US"/>
        </w:rPr>
        <w:t>Acceptance of the report moved by treasurer.</w:t>
      </w:r>
    </w:p>
    <w:p w:rsidR="000019DE" w:rsidRPr="007B573C" w:rsidRDefault="000019DE" w:rsidP="000019DE">
      <w:pPr>
        <w:tabs>
          <w:tab w:val="left" w:pos="2560"/>
        </w:tabs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>•</w:t>
      </w: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Pr="007B573C">
        <w:rPr>
          <w:rFonts w:ascii="Lato" w:hAnsi="Lato" w:cs="Arial"/>
          <w:b/>
          <w:bCs/>
          <w:sz w:val="22"/>
          <w:szCs w:val="22"/>
          <w:lang w:val="en-US"/>
        </w:rPr>
        <w:t>Principal's report</w:t>
      </w:r>
    </w:p>
    <w:p w:rsidR="000019DE" w:rsidRPr="007B573C" w:rsidRDefault="000019DE" w:rsidP="000019DE">
      <w:pPr>
        <w:tabs>
          <w:tab w:val="left" w:pos="2540"/>
        </w:tabs>
        <w:spacing w:line="240" w:lineRule="atLeast"/>
        <w:ind w:left="567" w:hanging="547"/>
        <w:rPr>
          <w:rFonts w:ascii="Lato" w:hAnsi="Lato" w:cs="Arial"/>
          <w:bCs/>
          <w:i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Pr="007B573C">
        <w:rPr>
          <w:rFonts w:ascii="Lato" w:hAnsi="Lato" w:cs="Arial"/>
          <w:bCs/>
          <w:i/>
          <w:sz w:val="22"/>
          <w:szCs w:val="22"/>
          <w:lang w:val="en-US"/>
        </w:rPr>
        <w:t>Adoption of the report moved by the principal.</w:t>
      </w: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</w:p>
    <w:p w:rsidR="000019DE" w:rsidRPr="007B573C" w:rsidRDefault="000019DE" w:rsidP="00E741F9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ab/>
        <w:t>May be motions arising from the report.</w:t>
      </w: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>•</w:t>
      </w: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Pr="007B573C">
        <w:rPr>
          <w:rFonts w:ascii="Lato" w:hAnsi="Lato" w:cs="Arial"/>
          <w:b/>
          <w:bCs/>
          <w:sz w:val="22"/>
          <w:szCs w:val="22"/>
          <w:lang w:val="en-US"/>
        </w:rPr>
        <w:t>Reports from subcommittees</w:t>
      </w:r>
      <w:r w:rsidRPr="007B573C">
        <w:rPr>
          <w:rFonts w:ascii="Lato" w:hAnsi="Lato" w:cs="Arial"/>
          <w:bCs/>
          <w:sz w:val="22"/>
          <w:szCs w:val="22"/>
          <w:lang w:val="en-US"/>
        </w:rPr>
        <w:t xml:space="preserve"> (for example buildings and grounds, canteen, policy)</w:t>
      </w:r>
    </w:p>
    <w:p w:rsidR="000019DE" w:rsidRPr="007B573C" w:rsidRDefault="000019DE" w:rsidP="000019DE">
      <w:pPr>
        <w:tabs>
          <w:tab w:val="left" w:pos="2540"/>
        </w:tabs>
        <w:spacing w:line="240" w:lineRule="atLeast"/>
        <w:ind w:left="567" w:hanging="547"/>
        <w:rPr>
          <w:rFonts w:ascii="Lato" w:hAnsi="Lato" w:cs="Arial"/>
          <w:bCs/>
          <w:i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Pr="007B573C">
        <w:rPr>
          <w:rFonts w:ascii="Lato" w:hAnsi="Lato" w:cs="Arial"/>
          <w:bCs/>
          <w:i/>
          <w:sz w:val="22"/>
          <w:szCs w:val="22"/>
          <w:lang w:val="en-US"/>
        </w:rPr>
        <w:t>Adoption of report moved by presenter.</w:t>
      </w:r>
    </w:p>
    <w:p w:rsidR="000019DE" w:rsidRPr="007B573C" w:rsidRDefault="000019DE" w:rsidP="000019DE">
      <w:pPr>
        <w:tabs>
          <w:tab w:val="left" w:pos="2540"/>
        </w:tabs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ab/>
        <w:t>May be motions arising from the reports.</w:t>
      </w: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</w:p>
    <w:p w:rsidR="000019DE" w:rsidRPr="007B573C" w:rsidRDefault="000019DE" w:rsidP="00E741F9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>•</w:t>
      </w: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Pr="007B573C">
        <w:rPr>
          <w:rFonts w:ascii="Lato" w:hAnsi="Lato" w:cs="Arial"/>
          <w:b/>
          <w:bCs/>
          <w:sz w:val="22"/>
          <w:szCs w:val="22"/>
          <w:lang w:val="en-US"/>
        </w:rPr>
        <w:t>General business</w:t>
      </w: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>•</w:t>
      </w: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Pr="007B573C">
        <w:rPr>
          <w:rFonts w:ascii="Lato" w:hAnsi="Lato" w:cs="Arial"/>
          <w:b/>
          <w:bCs/>
          <w:sz w:val="22"/>
          <w:szCs w:val="22"/>
          <w:lang w:val="en-US"/>
        </w:rPr>
        <w:t>Date of next meeting</w:t>
      </w:r>
    </w:p>
    <w:p w:rsidR="000019DE" w:rsidRPr="007B573C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</w:p>
    <w:p w:rsidR="000019DE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  <w:r w:rsidRPr="007B573C">
        <w:rPr>
          <w:rFonts w:ascii="Lato" w:hAnsi="Lato" w:cs="Arial"/>
          <w:bCs/>
          <w:sz w:val="22"/>
          <w:szCs w:val="22"/>
          <w:lang w:val="en-US"/>
        </w:rPr>
        <w:t>•</w:t>
      </w:r>
      <w:r w:rsidRPr="007B573C">
        <w:rPr>
          <w:rFonts w:ascii="Lato" w:hAnsi="Lato" w:cs="Arial"/>
          <w:bCs/>
          <w:sz w:val="22"/>
          <w:szCs w:val="22"/>
          <w:lang w:val="en-US"/>
        </w:rPr>
        <w:tab/>
      </w:r>
      <w:r w:rsidRPr="007B573C">
        <w:rPr>
          <w:rFonts w:ascii="Lato" w:hAnsi="Lato" w:cs="Arial"/>
          <w:b/>
          <w:bCs/>
          <w:sz w:val="22"/>
          <w:szCs w:val="22"/>
          <w:lang w:val="en-US"/>
        </w:rPr>
        <w:t>Close</w:t>
      </w:r>
      <w:r w:rsidRPr="007B573C">
        <w:rPr>
          <w:rFonts w:ascii="Lato" w:hAnsi="Lato" w:cs="Arial"/>
          <w:bCs/>
          <w:sz w:val="22"/>
          <w:szCs w:val="22"/>
          <w:lang w:val="en-US"/>
        </w:rPr>
        <w:t xml:space="preserve"> </w:t>
      </w:r>
      <w:r w:rsidR="00007F2A">
        <w:rPr>
          <w:rFonts w:ascii="Lato" w:hAnsi="Lato" w:cs="Arial"/>
          <w:bCs/>
          <w:sz w:val="22"/>
          <w:szCs w:val="22"/>
          <w:lang w:val="en-US"/>
        </w:rPr>
        <w:t xml:space="preserve">(chairperson </w:t>
      </w:r>
      <w:r w:rsidR="00E741F9">
        <w:rPr>
          <w:rFonts w:ascii="Lato" w:hAnsi="Lato" w:cs="Arial"/>
          <w:bCs/>
          <w:sz w:val="22"/>
          <w:szCs w:val="22"/>
          <w:lang w:val="en-US"/>
        </w:rPr>
        <w:t>closes the meeting).</w:t>
      </w:r>
    </w:p>
    <w:p w:rsidR="000019DE" w:rsidRDefault="000019DE" w:rsidP="000019DE">
      <w:pPr>
        <w:spacing w:line="240" w:lineRule="atLeast"/>
        <w:ind w:left="567" w:hanging="547"/>
        <w:rPr>
          <w:rFonts w:ascii="Lato" w:hAnsi="Lato" w:cs="Arial"/>
          <w:bCs/>
          <w:sz w:val="22"/>
          <w:szCs w:val="22"/>
          <w:lang w:val="en-US"/>
        </w:rPr>
      </w:pPr>
    </w:p>
    <w:p w:rsidR="00757B60" w:rsidRPr="000019DE" w:rsidRDefault="00757B60">
      <w:pPr>
        <w:rPr>
          <w:rFonts w:ascii="Lato" w:hAnsi="Lato" w:cs="Arial"/>
          <w:bCs/>
          <w:sz w:val="22"/>
          <w:szCs w:val="22"/>
          <w:lang w:val="en-US"/>
        </w:rPr>
      </w:pPr>
    </w:p>
    <w:sectPr w:rsidR="00757B60" w:rsidRPr="000019DE" w:rsidSect="000019DE">
      <w:headerReference w:type="default" r:id="rId8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85" w:rsidRDefault="00983B85" w:rsidP="000019DE">
      <w:r>
        <w:separator/>
      </w:r>
    </w:p>
  </w:endnote>
  <w:endnote w:type="continuationSeparator" w:id="0">
    <w:p w:rsidR="00983B85" w:rsidRDefault="00983B85" w:rsidP="0000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85" w:rsidRDefault="00983B85" w:rsidP="000019DE">
      <w:r>
        <w:separator/>
      </w:r>
    </w:p>
  </w:footnote>
  <w:footnote w:type="continuationSeparator" w:id="0">
    <w:p w:rsidR="00983B85" w:rsidRDefault="00983B85" w:rsidP="0000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DE" w:rsidRPr="000019DE" w:rsidRDefault="007D32A2">
    <w:pPr>
      <w:pStyle w:val="Header"/>
      <w:rPr>
        <w:lang w:val="en-US"/>
      </w:rPr>
    </w:pPr>
    <w:r>
      <w:rPr>
        <w:lang w:val="en-US"/>
      </w:rPr>
      <w:t>ATTACHMENT B</w:t>
    </w:r>
    <w:r w:rsidR="000019DE">
      <w:rPr>
        <w:lang w:val="en-US"/>
      </w:rPr>
      <w:t xml:space="preserve"> – TEMPLATE AGENDA FOR SCHOOL </w:t>
    </w:r>
    <w:r w:rsidR="00E6030F">
      <w:rPr>
        <w:lang w:val="en-US"/>
      </w:rPr>
      <w:t>COUNCIL</w:t>
    </w:r>
    <w:r w:rsidR="000019DE">
      <w:rPr>
        <w:lang w:val="en-US"/>
      </w:rPr>
      <w:t xml:space="preserve">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546D9"/>
    <w:multiLevelType w:val="hybridMultilevel"/>
    <w:tmpl w:val="6650A15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0681D76"/>
    <w:multiLevelType w:val="hybridMultilevel"/>
    <w:tmpl w:val="E782E628"/>
    <w:lvl w:ilvl="0" w:tplc="0C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DE"/>
    <w:rsid w:val="000019DE"/>
    <w:rsid w:val="00007F2A"/>
    <w:rsid w:val="001A036E"/>
    <w:rsid w:val="001B1E88"/>
    <w:rsid w:val="001E10ED"/>
    <w:rsid w:val="00222F8A"/>
    <w:rsid w:val="004A2B9A"/>
    <w:rsid w:val="00757B60"/>
    <w:rsid w:val="007D32A2"/>
    <w:rsid w:val="0096065F"/>
    <w:rsid w:val="00983B85"/>
    <w:rsid w:val="00B025E8"/>
    <w:rsid w:val="00BB1E4D"/>
    <w:rsid w:val="00C97588"/>
    <w:rsid w:val="00DA53CD"/>
    <w:rsid w:val="00E6030F"/>
    <w:rsid w:val="00E741F9"/>
    <w:rsid w:val="00E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398FB-517F-4C5C-8261-16F209A9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D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D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DE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A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310A-A44E-49F5-9CBD-8B28D9C6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1065</Characters>
  <Application>Microsoft Office Word</Application>
  <DocSecurity>0</DocSecurity>
  <Lines>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guidelines Attachment B – Template agenda for school council meeting</dc:title>
  <dc:creator>Northern Territory Government</dc:creator>
  <cp:lastModifiedBy>Andrea Ruske</cp:lastModifiedBy>
  <cp:revision>2</cp:revision>
  <dcterms:created xsi:type="dcterms:W3CDTF">2017-11-09T02:07:00Z</dcterms:created>
  <dcterms:modified xsi:type="dcterms:W3CDTF">2017-11-09T02:07:00Z</dcterms:modified>
</cp:coreProperties>
</file>