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222080">
      <w:pPr>
        <w:pStyle w:val="Gazettenoanddate"/>
        <w:tabs>
          <w:tab w:val="left" w:pos="6663"/>
          <w:tab w:val="left" w:pos="7088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476183">
        <w:t>5</w:t>
      </w:r>
      <w:r w:rsidR="00053007">
        <w:tab/>
      </w:r>
      <w:r w:rsidR="00476183">
        <w:t>23</w:t>
      </w:r>
      <w:r w:rsidR="00222080">
        <w:t xml:space="preserve"> February</w:t>
      </w:r>
      <w:r w:rsidR="003C04AD">
        <w:t xml:space="preserve"> 2017</w:t>
      </w:r>
    </w:p>
    <w:p w:rsidR="001F7632" w:rsidRPr="00F539DE" w:rsidRDefault="00F539DE" w:rsidP="00F539DE">
      <w:pPr>
        <w:pStyle w:val="CM8"/>
        <w:spacing w:before="240" w:line="360" w:lineRule="auto"/>
        <w:jc w:val="center"/>
        <w:rPr>
          <w:color w:val="000000"/>
        </w:rPr>
      </w:pPr>
      <w:r w:rsidRPr="00F539DE">
        <w:rPr>
          <w:color w:val="000000"/>
        </w:rPr>
        <w:t xml:space="preserve">Northern Territory of Australia </w:t>
      </w:r>
    </w:p>
    <w:p w:rsidR="001F7632" w:rsidRPr="00F539DE" w:rsidRDefault="001F7632" w:rsidP="00F539DE">
      <w:pPr>
        <w:pStyle w:val="CM8"/>
        <w:spacing w:line="360" w:lineRule="auto"/>
        <w:jc w:val="center"/>
        <w:rPr>
          <w:color w:val="000000"/>
        </w:rPr>
      </w:pPr>
      <w:r w:rsidRPr="00F539DE">
        <w:rPr>
          <w:i/>
          <w:iCs/>
          <w:color w:val="000000"/>
        </w:rPr>
        <w:t xml:space="preserve">Crown Lands Act </w:t>
      </w:r>
    </w:p>
    <w:p w:rsidR="001F7632" w:rsidRPr="00F539DE" w:rsidRDefault="00F539DE" w:rsidP="00F539DE">
      <w:pPr>
        <w:pStyle w:val="CM9"/>
        <w:spacing w:line="360" w:lineRule="auto"/>
        <w:jc w:val="center"/>
        <w:rPr>
          <w:color w:val="000000"/>
        </w:rPr>
      </w:pPr>
      <w:r w:rsidRPr="00F539DE">
        <w:rPr>
          <w:color w:val="000000"/>
        </w:rPr>
        <w:t xml:space="preserve">Invitation for Applications for Lease of Crown Land </w:t>
      </w:r>
    </w:p>
    <w:p w:rsidR="001F7632" w:rsidRPr="00F539DE" w:rsidRDefault="001F7632" w:rsidP="00F539DE">
      <w:pPr>
        <w:pStyle w:val="CM8"/>
        <w:spacing w:after="227" w:line="391" w:lineRule="atLeast"/>
        <w:jc w:val="both"/>
        <w:rPr>
          <w:color w:val="000000"/>
        </w:rPr>
      </w:pPr>
      <w:r w:rsidRPr="00F539DE">
        <w:rPr>
          <w:color w:val="000000"/>
        </w:rPr>
        <w:t>I, Stephen Leigh Brooks, Regional Director South of Lands and Planning in the Department of Infrastructure, Planning and Logistics (</w:t>
      </w:r>
      <w:r w:rsidRPr="00F539DE">
        <w:rPr>
          <w:b/>
          <w:color w:val="000000"/>
        </w:rPr>
        <w:t>Department</w:t>
      </w:r>
      <w:r w:rsidRPr="00F539DE">
        <w:rPr>
          <w:color w:val="000000"/>
        </w:rPr>
        <w:t>), as the delegate of the Minister of Infrastructure, Planning and Logistics, under section</w:t>
      </w:r>
      <w:r w:rsidR="00AA66E5">
        <w:rPr>
          <w:color w:val="000000"/>
        </w:rPr>
        <w:t> </w:t>
      </w:r>
      <w:bookmarkStart w:id="4" w:name="_GoBack"/>
      <w:bookmarkEnd w:id="4"/>
      <w:r w:rsidRPr="00F539DE">
        <w:rPr>
          <w:color w:val="000000"/>
        </w:rPr>
        <w:t xml:space="preserve">13(1) of the </w:t>
      </w:r>
      <w:r w:rsidRPr="00F539DE">
        <w:rPr>
          <w:i/>
          <w:iCs/>
          <w:color w:val="000000"/>
        </w:rPr>
        <w:t xml:space="preserve">Crown Lands Act </w:t>
      </w:r>
      <w:r w:rsidRPr="00F539DE">
        <w:rPr>
          <w:color w:val="000000"/>
        </w:rPr>
        <w:t xml:space="preserve">and with reference to section 13(3) of the Act, invite applications for a lease of land and give notice of the following: </w:t>
      </w:r>
    </w:p>
    <w:p w:rsidR="001F7632" w:rsidRPr="00F539DE" w:rsidRDefault="001F7632" w:rsidP="00F539DE">
      <w:pPr>
        <w:pStyle w:val="Default"/>
        <w:numPr>
          <w:ilvl w:val="0"/>
          <w:numId w:val="37"/>
        </w:numPr>
        <w:tabs>
          <w:tab w:val="left" w:pos="709"/>
        </w:tabs>
        <w:spacing w:after="227" w:line="391" w:lineRule="atLeast"/>
        <w:ind w:left="709" w:hanging="709"/>
        <w:jc w:val="both"/>
      </w:pPr>
      <w:r w:rsidRPr="00F539DE">
        <w:t xml:space="preserve">the land is part of NT Portion 7235, Municipality of Alice Springs, and the purpose for </w:t>
      </w:r>
      <w:r w:rsidRPr="00F539DE">
        <w:rPr>
          <w:color w:val="auto"/>
        </w:rPr>
        <w:t>which the land may be used currently is Multi Zone;</w:t>
      </w:r>
      <w:r w:rsidRPr="00F539DE">
        <w:t xml:space="preserve"> </w:t>
      </w:r>
    </w:p>
    <w:p w:rsidR="001F7632" w:rsidRPr="00F539DE" w:rsidRDefault="001F7632" w:rsidP="00F539DE">
      <w:pPr>
        <w:pStyle w:val="Default"/>
        <w:numPr>
          <w:ilvl w:val="0"/>
          <w:numId w:val="37"/>
        </w:numPr>
        <w:tabs>
          <w:tab w:val="left" w:pos="709"/>
        </w:tabs>
        <w:spacing w:after="227" w:line="391" w:lineRule="atLeast"/>
        <w:ind w:left="709" w:hanging="709"/>
        <w:jc w:val="both"/>
      </w:pPr>
      <w:r w:rsidRPr="00F539DE">
        <w:t xml:space="preserve">the lease will be granted for a term to be determined by the Minister and will be subject to the general conditions specified by the Act; </w:t>
      </w:r>
    </w:p>
    <w:p w:rsidR="001F7632" w:rsidRPr="00F539DE" w:rsidRDefault="001F7632" w:rsidP="00F539DE">
      <w:pPr>
        <w:pStyle w:val="Default"/>
        <w:numPr>
          <w:ilvl w:val="0"/>
          <w:numId w:val="37"/>
        </w:numPr>
        <w:tabs>
          <w:tab w:val="left" w:pos="709"/>
        </w:tabs>
        <w:spacing w:after="227" w:line="391" w:lineRule="atLeast"/>
        <w:ind w:left="709" w:hanging="709"/>
        <w:jc w:val="both"/>
      </w:pPr>
      <w:r w:rsidRPr="00F539DE">
        <w:t>applications for the EOI must be lodged prior to 4pm (</w:t>
      </w:r>
      <w:r w:rsidRPr="00F539DE">
        <w:rPr>
          <w:bCs/>
        </w:rPr>
        <w:t>Australian Central Standard Time)</w:t>
      </w:r>
      <w:r w:rsidRPr="00F539DE">
        <w:t xml:space="preserve"> on 23 March 2017 (the </w:t>
      </w:r>
      <w:r w:rsidRPr="00F539DE">
        <w:rPr>
          <w:b/>
          <w:i/>
        </w:rPr>
        <w:t>application closing date</w:t>
      </w:r>
      <w:r w:rsidRPr="00F539DE">
        <w:t>);</w:t>
      </w:r>
    </w:p>
    <w:p w:rsidR="001F7632" w:rsidRPr="00F539DE" w:rsidRDefault="001F7632" w:rsidP="00F539DE">
      <w:pPr>
        <w:pStyle w:val="Default"/>
        <w:numPr>
          <w:ilvl w:val="0"/>
          <w:numId w:val="37"/>
        </w:numPr>
        <w:tabs>
          <w:tab w:val="left" w:pos="709"/>
        </w:tabs>
        <w:spacing w:after="227" w:line="391" w:lineRule="atLeast"/>
        <w:ind w:left="709" w:hanging="709"/>
        <w:jc w:val="both"/>
      </w:pPr>
      <w:r w:rsidRPr="00F539DE">
        <w:t>applications may be lodged prior to the application closing date by using the following process:</w:t>
      </w:r>
    </w:p>
    <w:p w:rsidR="001F7632" w:rsidRPr="00F539DE" w:rsidRDefault="001F7632" w:rsidP="00DB0B11">
      <w:pPr>
        <w:pStyle w:val="Default"/>
        <w:numPr>
          <w:ilvl w:val="0"/>
          <w:numId w:val="38"/>
        </w:numPr>
        <w:tabs>
          <w:tab w:val="left" w:pos="709"/>
        </w:tabs>
        <w:spacing w:after="227" w:line="391" w:lineRule="atLeast"/>
        <w:ind w:left="1134" w:hanging="425"/>
        <w:jc w:val="both"/>
      </w:pPr>
      <w:r w:rsidRPr="00F539DE">
        <w:t xml:space="preserve">prior to 23 March 2017, register as an interested proponent for lodging an application at the following website: </w:t>
      </w:r>
      <w:hyperlink r:id="rId10" w:history="1">
        <w:r w:rsidRPr="00F539DE">
          <w:rPr>
            <w:rStyle w:val="Hyperlink"/>
          </w:rPr>
          <w:t>www.dpir.nt.gov.au/primary-industry/agricultural-developments/azri-lease</w:t>
        </w:r>
      </w:hyperlink>
      <w:r w:rsidRPr="00F539DE">
        <w:t xml:space="preserve"> </w:t>
      </w:r>
    </w:p>
    <w:p w:rsidR="001F7632" w:rsidRPr="00F539DE" w:rsidRDefault="001F7632" w:rsidP="00DB0B11">
      <w:pPr>
        <w:pStyle w:val="Default"/>
        <w:keepNext/>
        <w:keepLines/>
        <w:numPr>
          <w:ilvl w:val="0"/>
          <w:numId w:val="38"/>
        </w:numPr>
        <w:tabs>
          <w:tab w:val="left" w:pos="709"/>
        </w:tabs>
        <w:spacing w:after="227" w:line="391" w:lineRule="atLeast"/>
        <w:ind w:left="1134" w:hanging="425"/>
        <w:jc w:val="both"/>
      </w:pPr>
      <w:r w:rsidRPr="00F539DE">
        <w:lastRenderedPageBreak/>
        <w:t>prior to the application closing date, lodge, with the Department of Primary Industry and Resources, 519 South Stuart Highway, Alice</w:t>
      </w:r>
      <w:r w:rsidR="004B4BF0">
        <w:t> </w:t>
      </w:r>
      <w:r w:rsidRPr="00F539DE">
        <w:t>Springs, a hard copy application that meets all the requirements of the lodgement check that will be made available upon registration. For a compliant application, the application must provide all the information and documentation required by the EOI</w:t>
      </w:r>
      <w:r w:rsidR="00303963">
        <w:t xml:space="preserve"> </w:t>
      </w:r>
      <w:r w:rsidRPr="00F539DE">
        <w:t>Submission Form.</w:t>
      </w:r>
    </w:p>
    <w:p w:rsidR="001F7632" w:rsidRPr="00F539DE" w:rsidRDefault="001F7632" w:rsidP="00F539DE">
      <w:pPr>
        <w:pStyle w:val="Default"/>
        <w:numPr>
          <w:ilvl w:val="0"/>
          <w:numId w:val="37"/>
        </w:numPr>
        <w:tabs>
          <w:tab w:val="left" w:pos="709"/>
        </w:tabs>
        <w:spacing w:after="227" w:line="391" w:lineRule="atLeast"/>
        <w:ind w:left="709" w:hanging="709"/>
        <w:jc w:val="both"/>
      </w:pPr>
      <w:r w:rsidRPr="00F539DE">
        <w:t xml:space="preserve">a member of the public may obtain details of the land from the Department at the address mentioned in paragraph (d)(ii). </w:t>
      </w:r>
    </w:p>
    <w:p w:rsidR="001F7632" w:rsidRPr="00F539DE" w:rsidRDefault="001F7632" w:rsidP="004B4BF0">
      <w:pPr>
        <w:pStyle w:val="Default"/>
        <w:tabs>
          <w:tab w:val="left" w:pos="709"/>
        </w:tabs>
        <w:spacing w:before="240" w:after="240" w:line="360" w:lineRule="auto"/>
        <w:jc w:val="both"/>
      </w:pPr>
      <w:r w:rsidRPr="00F539DE">
        <w:t>Dated</w:t>
      </w:r>
      <w:r w:rsidR="004B4BF0">
        <w:t xml:space="preserve"> 22 February 2017</w:t>
      </w:r>
    </w:p>
    <w:p w:rsidR="001F7632" w:rsidRPr="00F539DE" w:rsidRDefault="004B4BF0" w:rsidP="004B4BF0">
      <w:pPr>
        <w:pStyle w:val="Default"/>
        <w:tabs>
          <w:tab w:val="left" w:pos="709"/>
        </w:tabs>
        <w:spacing w:before="240"/>
        <w:jc w:val="right"/>
      </w:pPr>
      <w:r>
        <w:t>S. L. Brooks</w:t>
      </w:r>
    </w:p>
    <w:p w:rsidR="001F7632" w:rsidRPr="00F539DE" w:rsidRDefault="001F7632" w:rsidP="00F539DE">
      <w:pPr>
        <w:pStyle w:val="Default"/>
        <w:tabs>
          <w:tab w:val="left" w:pos="709"/>
        </w:tabs>
        <w:jc w:val="right"/>
      </w:pPr>
      <w:r w:rsidRPr="00F539DE">
        <w:t>Regional Director South, Lands and Planning</w:t>
      </w:r>
    </w:p>
    <w:p w:rsidR="001F7632" w:rsidRPr="00F539DE" w:rsidRDefault="001F7632" w:rsidP="00F539DE">
      <w:pPr>
        <w:pStyle w:val="Default"/>
        <w:tabs>
          <w:tab w:val="left" w:pos="709"/>
        </w:tabs>
        <w:jc w:val="right"/>
      </w:pPr>
      <w:r w:rsidRPr="00F539DE">
        <w:t>Department of Infrastructure, Planning and Logistics</w:t>
      </w:r>
    </w:p>
    <w:p w:rsidR="007C6C28" w:rsidRPr="00F539DE" w:rsidRDefault="007C6C28" w:rsidP="00F539DE">
      <w:pPr>
        <w:jc w:val="right"/>
        <w:rPr>
          <w:rFonts w:cs="Helvetica"/>
          <w:szCs w:val="24"/>
        </w:rPr>
      </w:pPr>
    </w:p>
    <w:sectPr w:rsidR="007C6C28" w:rsidRPr="00F539DE" w:rsidSect="00310E86">
      <w:headerReference w:type="default" r:id="rId11"/>
      <w:footerReference w:type="default" r:id="rId12"/>
      <w:pgSz w:w="11907" w:h="16839" w:code="9"/>
      <w:pgMar w:top="1440" w:right="1797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FF" w:rsidRDefault="004D79FF" w:rsidP="00262753">
      <w:pPr>
        <w:spacing w:before="0" w:after="0"/>
      </w:pPr>
      <w:r>
        <w:separator/>
      </w:r>
    </w:p>
  </w:endnote>
  <w:endnote w:type="continuationSeparator" w:id="0">
    <w:p w:rsidR="004D79FF" w:rsidRDefault="004D79FF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E433EF" w:rsidRDefault="00AA074C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AA66E5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FF" w:rsidRDefault="004D79FF" w:rsidP="00262753">
      <w:pPr>
        <w:spacing w:before="0" w:after="0"/>
      </w:pPr>
      <w:r>
        <w:separator/>
      </w:r>
    </w:p>
  </w:footnote>
  <w:footnote w:type="continuationSeparator" w:id="0">
    <w:p w:rsidR="004D79FF" w:rsidRDefault="004D79FF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246A76" w:rsidRDefault="00AA074C" w:rsidP="00CF17A8">
    <w:pPr>
      <w:pStyle w:val="Header"/>
    </w:pPr>
    <w:r w:rsidRPr="00246A76">
      <w:t xml:space="preserve">Northern Territory Government Gazette No. </w:t>
    </w:r>
    <w:r w:rsidR="00303963">
      <w:t>S5</w:t>
    </w:r>
    <w:r w:rsidRPr="00246A76">
      <w:t xml:space="preserve">, </w:t>
    </w:r>
    <w:r w:rsidR="00303963">
      <w:t>23</w:t>
    </w:r>
    <w:r>
      <w:t xml:space="preserve"> February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244"/>
    <w:multiLevelType w:val="hybridMultilevel"/>
    <w:tmpl w:val="D126247A"/>
    <w:lvl w:ilvl="0" w:tplc="8FFEA4A2">
      <w:start w:val="100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A59E2492">
      <w:start w:val="1"/>
      <w:numFmt w:val="lowerRoman"/>
      <w:lvlText w:val="(%2)"/>
      <w:lvlJc w:val="left"/>
      <w:pPr>
        <w:tabs>
          <w:tab w:val="num" w:pos="1211"/>
        </w:tabs>
        <w:ind w:left="1211" w:hanging="360"/>
      </w:pPr>
      <w:rPr>
        <w:rFonts w:ascii="Helvetica" w:eastAsia="Times New Roman" w:hAnsi="Helvetica" w:cs="Helvetica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92838"/>
    <w:multiLevelType w:val="singleLevel"/>
    <w:tmpl w:val="431A8766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>
    <w:nsid w:val="0679037D"/>
    <w:multiLevelType w:val="hybridMultilevel"/>
    <w:tmpl w:val="9E629FF8"/>
    <w:lvl w:ilvl="0" w:tplc="15F83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E1E5F"/>
    <w:multiLevelType w:val="hybridMultilevel"/>
    <w:tmpl w:val="9E629FF8"/>
    <w:lvl w:ilvl="0" w:tplc="15F83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67EF3"/>
    <w:multiLevelType w:val="hybridMultilevel"/>
    <w:tmpl w:val="A6DE45D2"/>
    <w:lvl w:ilvl="0" w:tplc="8394471C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A34ED78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95383"/>
    <w:multiLevelType w:val="hybridMultilevel"/>
    <w:tmpl w:val="1A80EA5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72477"/>
    <w:multiLevelType w:val="hybridMultilevel"/>
    <w:tmpl w:val="5A2E1278"/>
    <w:lvl w:ilvl="0" w:tplc="8762276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F0C78F1"/>
    <w:multiLevelType w:val="singleLevel"/>
    <w:tmpl w:val="1E5632A0"/>
    <w:lvl w:ilvl="0">
      <w:start w:val="2"/>
      <w:numFmt w:val="lowerLetter"/>
      <w:lvlText w:val="(%1)"/>
      <w:lvlJc w:val="left"/>
      <w:pPr>
        <w:tabs>
          <w:tab w:val="num" w:pos="469"/>
        </w:tabs>
        <w:ind w:left="469" w:hanging="435"/>
      </w:pPr>
      <w:rPr>
        <w:rFonts w:hint="default"/>
      </w:rPr>
    </w:lvl>
  </w:abstractNum>
  <w:abstractNum w:abstractNumId="8">
    <w:nsid w:val="1AA4448E"/>
    <w:multiLevelType w:val="hybridMultilevel"/>
    <w:tmpl w:val="5B1CA8F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06E16"/>
    <w:multiLevelType w:val="hybridMultilevel"/>
    <w:tmpl w:val="CB2864A8"/>
    <w:lvl w:ilvl="0" w:tplc="F34AE3B8">
      <w:start w:val="1"/>
      <w:numFmt w:val="lowerLetter"/>
      <w:lvlText w:val="(%1)"/>
      <w:lvlJc w:val="left"/>
      <w:pPr>
        <w:ind w:left="816" w:hanging="45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56C"/>
    <w:multiLevelType w:val="hybridMultilevel"/>
    <w:tmpl w:val="FA4AAC9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2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93C1D66"/>
    <w:multiLevelType w:val="hybridMultilevel"/>
    <w:tmpl w:val="1CA096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17D7D"/>
    <w:multiLevelType w:val="hybridMultilevel"/>
    <w:tmpl w:val="D3BEA03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D7AF8"/>
    <w:multiLevelType w:val="hybridMultilevel"/>
    <w:tmpl w:val="98F454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630EB"/>
    <w:multiLevelType w:val="hybridMultilevel"/>
    <w:tmpl w:val="5A643200"/>
    <w:lvl w:ilvl="0" w:tplc="E14A8A6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9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4134900"/>
    <w:multiLevelType w:val="singleLevel"/>
    <w:tmpl w:val="7D3C0B8A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2">
    <w:nsid w:val="45D36D1D"/>
    <w:multiLevelType w:val="hybridMultilevel"/>
    <w:tmpl w:val="A1EEBCF6"/>
    <w:lvl w:ilvl="0" w:tplc="0C090017">
      <w:start w:val="1"/>
      <w:numFmt w:val="lowerLetter"/>
      <w:lvlText w:val="%1)"/>
      <w:lvlJc w:val="lef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60C58BA"/>
    <w:multiLevelType w:val="singleLevel"/>
    <w:tmpl w:val="4326801A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4">
    <w:nsid w:val="5DB1252E"/>
    <w:multiLevelType w:val="singleLevel"/>
    <w:tmpl w:val="3EC2114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5">
    <w:nsid w:val="60A74291"/>
    <w:multiLevelType w:val="singleLevel"/>
    <w:tmpl w:val="1402EC9E"/>
    <w:lvl w:ilvl="0">
      <w:start w:val="1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7">
    <w:nsid w:val="67101222"/>
    <w:multiLevelType w:val="hybridMultilevel"/>
    <w:tmpl w:val="1BDC43C8"/>
    <w:lvl w:ilvl="0" w:tplc="CEF66FD4">
      <w:start w:val="1"/>
      <w:numFmt w:val="lowerRoman"/>
      <w:lvlText w:val="%1."/>
      <w:lvlJc w:val="left"/>
      <w:pPr>
        <w:ind w:left="1429" w:hanging="720"/>
      </w:pPr>
      <w:rPr>
        <w:rFonts w:ascii="Helvetica" w:eastAsiaTheme="minorEastAsia" w:hAnsi="Helvetica" w:cs="Helvetica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C027A1"/>
    <w:multiLevelType w:val="hybridMultilevel"/>
    <w:tmpl w:val="FF3EA8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E2DE6"/>
    <w:multiLevelType w:val="hybridMultilevel"/>
    <w:tmpl w:val="51DCD25C"/>
    <w:lvl w:ilvl="0" w:tplc="0C3EFC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E586C"/>
    <w:multiLevelType w:val="hybridMultilevel"/>
    <w:tmpl w:val="62AE15A2"/>
    <w:lvl w:ilvl="0" w:tplc="50EE110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94F8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76A03552"/>
    <w:multiLevelType w:val="singleLevel"/>
    <w:tmpl w:val="7E16A430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4">
    <w:nsid w:val="783B3AF2"/>
    <w:multiLevelType w:val="hybridMultilevel"/>
    <w:tmpl w:val="44827E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6">
    <w:nsid w:val="7C5E6FC9"/>
    <w:multiLevelType w:val="hybridMultilevel"/>
    <w:tmpl w:val="950097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6"/>
  </w:num>
  <w:num w:numId="4">
    <w:abstractNumId w:val="19"/>
  </w:num>
  <w:num w:numId="5">
    <w:abstractNumId w:val="11"/>
  </w:num>
  <w:num w:numId="6">
    <w:abstractNumId w:val="17"/>
  </w:num>
  <w:num w:numId="7">
    <w:abstractNumId w:val="18"/>
  </w:num>
  <w:num w:numId="8">
    <w:abstractNumId w:val="35"/>
  </w:num>
  <w:num w:numId="9">
    <w:abstractNumId w:val="21"/>
  </w:num>
  <w:num w:numId="10">
    <w:abstractNumId w:val="25"/>
  </w:num>
  <w:num w:numId="11">
    <w:abstractNumId w:val="33"/>
  </w:num>
  <w:num w:numId="12">
    <w:abstractNumId w:val="7"/>
  </w:num>
  <w:num w:numId="13">
    <w:abstractNumId w:val="23"/>
  </w:num>
  <w:num w:numId="14">
    <w:abstractNumId w:val="32"/>
  </w:num>
  <w:num w:numId="15">
    <w:abstractNumId w:val="24"/>
  </w:num>
  <w:num w:numId="16">
    <w:abstractNumId w:val="36"/>
  </w:num>
  <w:num w:numId="17">
    <w:abstractNumId w:val="14"/>
  </w:num>
  <w:num w:numId="18">
    <w:abstractNumId w:val="34"/>
  </w:num>
  <w:num w:numId="19">
    <w:abstractNumId w:val="10"/>
  </w:num>
  <w:num w:numId="20">
    <w:abstractNumId w:val="13"/>
  </w:num>
  <w:num w:numId="21">
    <w:abstractNumId w:val="15"/>
  </w:num>
  <w:num w:numId="22">
    <w:abstractNumId w:val="8"/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2"/>
  </w:num>
  <w:num w:numId="27">
    <w:abstractNumId w:val="9"/>
  </w:num>
  <w:num w:numId="28">
    <w:abstractNumId w:val="5"/>
  </w:num>
  <w:num w:numId="29">
    <w:abstractNumId w:val="2"/>
  </w:num>
  <w:num w:numId="30">
    <w:abstractNumId w:val="1"/>
  </w:num>
  <w:num w:numId="31">
    <w:abstractNumId w:val="29"/>
  </w:num>
  <w:num w:numId="32">
    <w:abstractNumId w:val="31"/>
  </w:num>
  <w:num w:numId="33">
    <w:abstractNumId w:val="3"/>
  </w:num>
  <w:num w:numId="34">
    <w:abstractNumId w:val="30"/>
  </w:num>
  <w:num w:numId="35">
    <w:abstractNumId w:val="16"/>
  </w:num>
  <w:num w:numId="36">
    <w:abstractNumId w:val="6"/>
  </w:num>
  <w:num w:numId="37">
    <w:abstractNumId w:val="12"/>
  </w:num>
  <w:num w:numId="38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6F10"/>
    <w:rsid w:val="00011403"/>
    <w:rsid w:val="0001270B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F77"/>
    <w:rsid w:val="00025589"/>
    <w:rsid w:val="00026E9F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70FD9"/>
    <w:rsid w:val="00071DC1"/>
    <w:rsid w:val="0007569F"/>
    <w:rsid w:val="0007632A"/>
    <w:rsid w:val="00076A7C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B6"/>
    <w:rsid w:val="000C1E94"/>
    <w:rsid w:val="000C7C49"/>
    <w:rsid w:val="000D1935"/>
    <w:rsid w:val="000D1BB9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36C2"/>
    <w:rsid w:val="00113FDA"/>
    <w:rsid w:val="00114B84"/>
    <w:rsid w:val="001167A3"/>
    <w:rsid w:val="0012026E"/>
    <w:rsid w:val="00123755"/>
    <w:rsid w:val="00125D75"/>
    <w:rsid w:val="00126FC2"/>
    <w:rsid w:val="00130DFF"/>
    <w:rsid w:val="00132CA0"/>
    <w:rsid w:val="00135118"/>
    <w:rsid w:val="00135139"/>
    <w:rsid w:val="00135C9E"/>
    <w:rsid w:val="001361FD"/>
    <w:rsid w:val="001362CE"/>
    <w:rsid w:val="00136C9B"/>
    <w:rsid w:val="001400FE"/>
    <w:rsid w:val="00140835"/>
    <w:rsid w:val="00143E2E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F43"/>
    <w:rsid w:val="00165E3C"/>
    <w:rsid w:val="00170D55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236D"/>
    <w:rsid w:val="001D441D"/>
    <w:rsid w:val="001D5995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4EBA"/>
    <w:rsid w:val="001F691D"/>
    <w:rsid w:val="001F7632"/>
    <w:rsid w:val="00200AB1"/>
    <w:rsid w:val="00201844"/>
    <w:rsid w:val="002021AF"/>
    <w:rsid w:val="00203EF3"/>
    <w:rsid w:val="0020465D"/>
    <w:rsid w:val="00207AAC"/>
    <w:rsid w:val="002102DC"/>
    <w:rsid w:val="0021057D"/>
    <w:rsid w:val="0021142B"/>
    <w:rsid w:val="002129ED"/>
    <w:rsid w:val="00214072"/>
    <w:rsid w:val="00214599"/>
    <w:rsid w:val="00216347"/>
    <w:rsid w:val="00216939"/>
    <w:rsid w:val="0021784A"/>
    <w:rsid w:val="002210B4"/>
    <w:rsid w:val="002210C9"/>
    <w:rsid w:val="00221151"/>
    <w:rsid w:val="00222080"/>
    <w:rsid w:val="0022612D"/>
    <w:rsid w:val="00227CC3"/>
    <w:rsid w:val="002305E1"/>
    <w:rsid w:val="00230E38"/>
    <w:rsid w:val="002312A3"/>
    <w:rsid w:val="00232C4B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CCD"/>
    <w:rsid w:val="00255853"/>
    <w:rsid w:val="00257B5B"/>
    <w:rsid w:val="00262753"/>
    <w:rsid w:val="002636CF"/>
    <w:rsid w:val="00264422"/>
    <w:rsid w:val="002648E0"/>
    <w:rsid w:val="00265E64"/>
    <w:rsid w:val="002715D8"/>
    <w:rsid w:val="00272C3D"/>
    <w:rsid w:val="00273334"/>
    <w:rsid w:val="00275E14"/>
    <w:rsid w:val="0027677A"/>
    <w:rsid w:val="00281C3B"/>
    <w:rsid w:val="00282700"/>
    <w:rsid w:val="002830FA"/>
    <w:rsid w:val="00283C5B"/>
    <w:rsid w:val="00284332"/>
    <w:rsid w:val="0028504D"/>
    <w:rsid w:val="002855DD"/>
    <w:rsid w:val="00285A62"/>
    <w:rsid w:val="00286926"/>
    <w:rsid w:val="00291BA5"/>
    <w:rsid w:val="0029394C"/>
    <w:rsid w:val="00295F24"/>
    <w:rsid w:val="00296C5D"/>
    <w:rsid w:val="00297C05"/>
    <w:rsid w:val="002A3CE6"/>
    <w:rsid w:val="002A441F"/>
    <w:rsid w:val="002A510A"/>
    <w:rsid w:val="002A67DA"/>
    <w:rsid w:val="002B06BD"/>
    <w:rsid w:val="002B2055"/>
    <w:rsid w:val="002B405A"/>
    <w:rsid w:val="002B6931"/>
    <w:rsid w:val="002C11E6"/>
    <w:rsid w:val="002C2402"/>
    <w:rsid w:val="002C2831"/>
    <w:rsid w:val="002C2BA9"/>
    <w:rsid w:val="002C486F"/>
    <w:rsid w:val="002C49DD"/>
    <w:rsid w:val="002C4F83"/>
    <w:rsid w:val="002C5606"/>
    <w:rsid w:val="002C7A54"/>
    <w:rsid w:val="002D2F80"/>
    <w:rsid w:val="002D4698"/>
    <w:rsid w:val="002D597D"/>
    <w:rsid w:val="002D7485"/>
    <w:rsid w:val="002E158D"/>
    <w:rsid w:val="002E256D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36E4"/>
    <w:rsid w:val="00355BCE"/>
    <w:rsid w:val="0035606A"/>
    <w:rsid w:val="003575ED"/>
    <w:rsid w:val="003577A9"/>
    <w:rsid w:val="003603F7"/>
    <w:rsid w:val="00362883"/>
    <w:rsid w:val="003634D5"/>
    <w:rsid w:val="00363A92"/>
    <w:rsid w:val="00363D77"/>
    <w:rsid w:val="003649FB"/>
    <w:rsid w:val="003661B3"/>
    <w:rsid w:val="00370120"/>
    <w:rsid w:val="003724ED"/>
    <w:rsid w:val="00372F49"/>
    <w:rsid w:val="00374E36"/>
    <w:rsid w:val="0037616F"/>
    <w:rsid w:val="003811BE"/>
    <w:rsid w:val="00381C89"/>
    <w:rsid w:val="00382008"/>
    <w:rsid w:val="00382212"/>
    <w:rsid w:val="00382411"/>
    <w:rsid w:val="0038325C"/>
    <w:rsid w:val="00383ECF"/>
    <w:rsid w:val="00384110"/>
    <w:rsid w:val="00384C96"/>
    <w:rsid w:val="003851A1"/>
    <w:rsid w:val="0038765C"/>
    <w:rsid w:val="00392814"/>
    <w:rsid w:val="00393241"/>
    <w:rsid w:val="00393E24"/>
    <w:rsid w:val="00393F63"/>
    <w:rsid w:val="00395152"/>
    <w:rsid w:val="00397645"/>
    <w:rsid w:val="003A217B"/>
    <w:rsid w:val="003A2CF6"/>
    <w:rsid w:val="003A2F10"/>
    <w:rsid w:val="003A35BC"/>
    <w:rsid w:val="003A6BF2"/>
    <w:rsid w:val="003A6EB5"/>
    <w:rsid w:val="003A70B8"/>
    <w:rsid w:val="003B15F5"/>
    <w:rsid w:val="003B15FC"/>
    <w:rsid w:val="003B2D67"/>
    <w:rsid w:val="003B59B7"/>
    <w:rsid w:val="003B7115"/>
    <w:rsid w:val="003C04AD"/>
    <w:rsid w:val="003C28B9"/>
    <w:rsid w:val="003C2D16"/>
    <w:rsid w:val="003C3AE8"/>
    <w:rsid w:val="003C4B0B"/>
    <w:rsid w:val="003C4EC6"/>
    <w:rsid w:val="003C5705"/>
    <w:rsid w:val="003C5C68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AEA"/>
    <w:rsid w:val="003E5299"/>
    <w:rsid w:val="003E5F53"/>
    <w:rsid w:val="003E63A7"/>
    <w:rsid w:val="003E7CB6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5196E"/>
    <w:rsid w:val="00451A2D"/>
    <w:rsid w:val="00451D8B"/>
    <w:rsid w:val="004534AB"/>
    <w:rsid w:val="00454E20"/>
    <w:rsid w:val="00455A33"/>
    <w:rsid w:val="00455D3B"/>
    <w:rsid w:val="004561D5"/>
    <w:rsid w:val="00457DB6"/>
    <w:rsid w:val="00460668"/>
    <w:rsid w:val="00460CA0"/>
    <w:rsid w:val="00461C70"/>
    <w:rsid w:val="00462107"/>
    <w:rsid w:val="004643D9"/>
    <w:rsid w:val="004702EC"/>
    <w:rsid w:val="0047153B"/>
    <w:rsid w:val="00474CC6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764A"/>
    <w:rsid w:val="00491066"/>
    <w:rsid w:val="00493F4D"/>
    <w:rsid w:val="00494B38"/>
    <w:rsid w:val="004952A9"/>
    <w:rsid w:val="00496FBB"/>
    <w:rsid w:val="004973B2"/>
    <w:rsid w:val="004A21A8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C1124"/>
    <w:rsid w:val="004C25B7"/>
    <w:rsid w:val="004C2665"/>
    <w:rsid w:val="004C2E0C"/>
    <w:rsid w:val="004C37A3"/>
    <w:rsid w:val="004C43D6"/>
    <w:rsid w:val="004C449B"/>
    <w:rsid w:val="004C459B"/>
    <w:rsid w:val="004C5031"/>
    <w:rsid w:val="004C520C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42"/>
    <w:rsid w:val="004E4680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7DC6"/>
    <w:rsid w:val="00513651"/>
    <w:rsid w:val="0051404F"/>
    <w:rsid w:val="00514951"/>
    <w:rsid w:val="00514B3E"/>
    <w:rsid w:val="0051534B"/>
    <w:rsid w:val="00515A51"/>
    <w:rsid w:val="00517457"/>
    <w:rsid w:val="00520B9B"/>
    <w:rsid w:val="005215A6"/>
    <w:rsid w:val="00525103"/>
    <w:rsid w:val="005254B5"/>
    <w:rsid w:val="00525F5B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E4"/>
    <w:rsid w:val="00551824"/>
    <w:rsid w:val="00552B80"/>
    <w:rsid w:val="005543A5"/>
    <w:rsid w:val="00555D8C"/>
    <w:rsid w:val="00555FF6"/>
    <w:rsid w:val="005601D9"/>
    <w:rsid w:val="00561294"/>
    <w:rsid w:val="00566C2D"/>
    <w:rsid w:val="0056747D"/>
    <w:rsid w:val="005676EA"/>
    <w:rsid w:val="00570257"/>
    <w:rsid w:val="00570A78"/>
    <w:rsid w:val="00570FBA"/>
    <w:rsid w:val="00572679"/>
    <w:rsid w:val="0057338D"/>
    <w:rsid w:val="005733D2"/>
    <w:rsid w:val="00575345"/>
    <w:rsid w:val="0057728C"/>
    <w:rsid w:val="005805CD"/>
    <w:rsid w:val="00584D9E"/>
    <w:rsid w:val="005851BB"/>
    <w:rsid w:val="0059042D"/>
    <w:rsid w:val="0059142B"/>
    <w:rsid w:val="00591528"/>
    <w:rsid w:val="005933C6"/>
    <w:rsid w:val="00593700"/>
    <w:rsid w:val="00595A9D"/>
    <w:rsid w:val="005974B5"/>
    <w:rsid w:val="005A0EAD"/>
    <w:rsid w:val="005A1C2E"/>
    <w:rsid w:val="005A3102"/>
    <w:rsid w:val="005A4426"/>
    <w:rsid w:val="005A6302"/>
    <w:rsid w:val="005B09B8"/>
    <w:rsid w:val="005B0F8C"/>
    <w:rsid w:val="005B18FE"/>
    <w:rsid w:val="005B29FB"/>
    <w:rsid w:val="005B4C84"/>
    <w:rsid w:val="005B6454"/>
    <w:rsid w:val="005C1048"/>
    <w:rsid w:val="005C2BD4"/>
    <w:rsid w:val="005C65FE"/>
    <w:rsid w:val="005C7869"/>
    <w:rsid w:val="005C7A86"/>
    <w:rsid w:val="005D057A"/>
    <w:rsid w:val="005D0864"/>
    <w:rsid w:val="005D1754"/>
    <w:rsid w:val="005D490D"/>
    <w:rsid w:val="005D53A1"/>
    <w:rsid w:val="005D72D1"/>
    <w:rsid w:val="005D7607"/>
    <w:rsid w:val="005E1088"/>
    <w:rsid w:val="005E1791"/>
    <w:rsid w:val="005E2193"/>
    <w:rsid w:val="005E3A03"/>
    <w:rsid w:val="005E4B1F"/>
    <w:rsid w:val="005E6A50"/>
    <w:rsid w:val="005E73D0"/>
    <w:rsid w:val="005E78A0"/>
    <w:rsid w:val="005F06AE"/>
    <w:rsid w:val="005F0A4D"/>
    <w:rsid w:val="005F0AAF"/>
    <w:rsid w:val="005F1CFF"/>
    <w:rsid w:val="005F2099"/>
    <w:rsid w:val="005F2564"/>
    <w:rsid w:val="005F3F7D"/>
    <w:rsid w:val="005F41C4"/>
    <w:rsid w:val="005F7BB9"/>
    <w:rsid w:val="005F7F88"/>
    <w:rsid w:val="00600208"/>
    <w:rsid w:val="006015F3"/>
    <w:rsid w:val="00601D70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CF4"/>
    <w:rsid w:val="0063710B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60434"/>
    <w:rsid w:val="00661ADD"/>
    <w:rsid w:val="00662D73"/>
    <w:rsid w:val="006659D3"/>
    <w:rsid w:val="00665CC1"/>
    <w:rsid w:val="00672DF7"/>
    <w:rsid w:val="00677C27"/>
    <w:rsid w:val="00681E31"/>
    <w:rsid w:val="00685BD3"/>
    <w:rsid w:val="00687690"/>
    <w:rsid w:val="006878B3"/>
    <w:rsid w:val="006878E3"/>
    <w:rsid w:val="00687FCB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B0215"/>
    <w:rsid w:val="006B1315"/>
    <w:rsid w:val="006B177B"/>
    <w:rsid w:val="006B181F"/>
    <w:rsid w:val="006B1946"/>
    <w:rsid w:val="006B4FBE"/>
    <w:rsid w:val="006B5400"/>
    <w:rsid w:val="006B6321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5358"/>
    <w:rsid w:val="006D7D5C"/>
    <w:rsid w:val="006D7F2C"/>
    <w:rsid w:val="006E0CEB"/>
    <w:rsid w:val="006E162E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6E63"/>
    <w:rsid w:val="0075259F"/>
    <w:rsid w:val="00753207"/>
    <w:rsid w:val="007532AE"/>
    <w:rsid w:val="00755678"/>
    <w:rsid w:val="00755A4E"/>
    <w:rsid w:val="00755B11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4E6F"/>
    <w:rsid w:val="00785590"/>
    <w:rsid w:val="007868D2"/>
    <w:rsid w:val="00792F70"/>
    <w:rsid w:val="00796128"/>
    <w:rsid w:val="007A0475"/>
    <w:rsid w:val="007A18B8"/>
    <w:rsid w:val="007A1A08"/>
    <w:rsid w:val="007A45F2"/>
    <w:rsid w:val="007A706F"/>
    <w:rsid w:val="007A7CDD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31A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57E8"/>
    <w:rsid w:val="0083586C"/>
    <w:rsid w:val="008379C6"/>
    <w:rsid w:val="008401EE"/>
    <w:rsid w:val="0084100D"/>
    <w:rsid w:val="00845931"/>
    <w:rsid w:val="00847591"/>
    <w:rsid w:val="00850480"/>
    <w:rsid w:val="00852462"/>
    <w:rsid w:val="008537DF"/>
    <w:rsid w:val="00853D97"/>
    <w:rsid w:val="00853EF9"/>
    <w:rsid w:val="008565BE"/>
    <w:rsid w:val="0085753A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75C"/>
    <w:rsid w:val="00884198"/>
    <w:rsid w:val="008845D8"/>
    <w:rsid w:val="008852C6"/>
    <w:rsid w:val="00886892"/>
    <w:rsid w:val="00892391"/>
    <w:rsid w:val="008965EB"/>
    <w:rsid w:val="00896D07"/>
    <w:rsid w:val="00897165"/>
    <w:rsid w:val="00897461"/>
    <w:rsid w:val="00897D84"/>
    <w:rsid w:val="008A022B"/>
    <w:rsid w:val="008A05F2"/>
    <w:rsid w:val="008A0C3C"/>
    <w:rsid w:val="008A0C4C"/>
    <w:rsid w:val="008A203F"/>
    <w:rsid w:val="008A236A"/>
    <w:rsid w:val="008A33EA"/>
    <w:rsid w:val="008A3A28"/>
    <w:rsid w:val="008A3B4D"/>
    <w:rsid w:val="008A6280"/>
    <w:rsid w:val="008A7F6C"/>
    <w:rsid w:val="008B1083"/>
    <w:rsid w:val="008B1A5F"/>
    <w:rsid w:val="008B2669"/>
    <w:rsid w:val="008B28E6"/>
    <w:rsid w:val="008B3688"/>
    <w:rsid w:val="008B4206"/>
    <w:rsid w:val="008B700B"/>
    <w:rsid w:val="008B71A8"/>
    <w:rsid w:val="008B7AB7"/>
    <w:rsid w:val="008B7EF2"/>
    <w:rsid w:val="008C1C92"/>
    <w:rsid w:val="008C23BC"/>
    <w:rsid w:val="008C7EDE"/>
    <w:rsid w:val="008D2E0C"/>
    <w:rsid w:val="008D322A"/>
    <w:rsid w:val="008D398D"/>
    <w:rsid w:val="008D4A1D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7C49"/>
    <w:rsid w:val="008F03A0"/>
    <w:rsid w:val="008F0D48"/>
    <w:rsid w:val="008F0F68"/>
    <w:rsid w:val="008F1F76"/>
    <w:rsid w:val="008F21FB"/>
    <w:rsid w:val="008F44CC"/>
    <w:rsid w:val="008F7ADF"/>
    <w:rsid w:val="009012BC"/>
    <w:rsid w:val="009014B0"/>
    <w:rsid w:val="00901789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60CB"/>
    <w:rsid w:val="00956A2C"/>
    <w:rsid w:val="00957EF7"/>
    <w:rsid w:val="00960AF8"/>
    <w:rsid w:val="00960F2C"/>
    <w:rsid w:val="00961026"/>
    <w:rsid w:val="00961FED"/>
    <w:rsid w:val="009627F5"/>
    <w:rsid w:val="00962812"/>
    <w:rsid w:val="00962B18"/>
    <w:rsid w:val="0096440C"/>
    <w:rsid w:val="00965DEC"/>
    <w:rsid w:val="00967022"/>
    <w:rsid w:val="009720E3"/>
    <w:rsid w:val="0097272C"/>
    <w:rsid w:val="009727F7"/>
    <w:rsid w:val="00972C59"/>
    <w:rsid w:val="009735E1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404"/>
    <w:rsid w:val="009B18E8"/>
    <w:rsid w:val="009B19BA"/>
    <w:rsid w:val="009B1AE8"/>
    <w:rsid w:val="009B2FAB"/>
    <w:rsid w:val="009B46A1"/>
    <w:rsid w:val="009B6212"/>
    <w:rsid w:val="009C36F3"/>
    <w:rsid w:val="009C5F21"/>
    <w:rsid w:val="009D0C32"/>
    <w:rsid w:val="009D1453"/>
    <w:rsid w:val="009D2394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6EDD"/>
    <w:rsid w:val="009F7593"/>
    <w:rsid w:val="009F7E90"/>
    <w:rsid w:val="00A00354"/>
    <w:rsid w:val="00A02B4D"/>
    <w:rsid w:val="00A02BD3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C26"/>
    <w:rsid w:val="00A15847"/>
    <w:rsid w:val="00A160B3"/>
    <w:rsid w:val="00A177B8"/>
    <w:rsid w:val="00A17D38"/>
    <w:rsid w:val="00A20CF4"/>
    <w:rsid w:val="00A223CC"/>
    <w:rsid w:val="00A24441"/>
    <w:rsid w:val="00A264E2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366"/>
    <w:rsid w:val="00A45ACD"/>
    <w:rsid w:val="00A460DD"/>
    <w:rsid w:val="00A51F16"/>
    <w:rsid w:val="00A53737"/>
    <w:rsid w:val="00A53975"/>
    <w:rsid w:val="00A53B0C"/>
    <w:rsid w:val="00A5509A"/>
    <w:rsid w:val="00A56BA6"/>
    <w:rsid w:val="00A5722C"/>
    <w:rsid w:val="00A61209"/>
    <w:rsid w:val="00A639F5"/>
    <w:rsid w:val="00A63E5D"/>
    <w:rsid w:val="00A64FFA"/>
    <w:rsid w:val="00A651A9"/>
    <w:rsid w:val="00A67040"/>
    <w:rsid w:val="00A6757D"/>
    <w:rsid w:val="00A67AD3"/>
    <w:rsid w:val="00A67FE5"/>
    <w:rsid w:val="00A7291F"/>
    <w:rsid w:val="00A72AEB"/>
    <w:rsid w:val="00A73680"/>
    <w:rsid w:val="00A75AA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2589"/>
    <w:rsid w:val="00AB274C"/>
    <w:rsid w:val="00AB3FE2"/>
    <w:rsid w:val="00AB573C"/>
    <w:rsid w:val="00AB79CD"/>
    <w:rsid w:val="00AC11FA"/>
    <w:rsid w:val="00AC12AA"/>
    <w:rsid w:val="00AC19EB"/>
    <w:rsid w:val="00AC470E"/>
    <w:rsid w:val="00AC4762"/>
    <w:rsid w:val="00AC4947"/>
    <w:rsid w:val="00AC5033"/>
    <w:rsid w:val="00AC6489"/>
    <w:rsid w:val="00AC6A42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780"/>
    <w:rsid w:val="00AD5FDC"/>
    <w:rsid w:val="00AE0219"/>
    <w:rsid w:val="00AE0757"/>
    <w:rsid w:val="00AE1C16"/>
    <w:rsid w:val="00AE312D"/>
    <w:rsid w:val="00AE32A8"/>
    <w:rsid w:val="00AE444A"/>
    <w:rsid w:val="00AE7988"/>
    <w:rsid w:val="00AF108A"/>
    <w:rsid w:val="00AF17B7"/>
    <w:rsid w:val="00AF440F"/>
    <w:rsid w:val="00AF4D8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3BEB"/>
    <w:rsid w:val="00B23D9A"/>
    <w:rsid w:val="00B255DF"/>
    <w:rsid w:val="00B26867"/>
    <w:rsid w:val="00B27B3E"/>
    <w:rsid w:val="00B27F67"/>
    <w:rsid w:val="00B32515"/>
    <w:rsid w:val="00B33655"/>
    <w:rsid w:val="00B37AD3"/>
    <w:rsid w:val="00B37FA2"/>
    <w:rsid w:val="00B4065D"/>
    <w:rsid w:val="00B411D0"/>
    <w:rsid w:val="00B41FA3"/>
    <w:rsid w:val="00B425E3"/>
    <w:rsid w:val="00B4282C"/>
    <w:rsid w:val="00B44908"/>
    <w:rsid w:val="00B46A39"/>
    <w:rsid w:val="00B46D6D"/>
    <w:rsid w:val="00B47B17"/>
    <w:rsid w:val="00B47FC4"/>
    <w:rsid w:val="00B5311D"/>
    <w:rsid w:val="00B53200"/>
    <w:rsid w:val="00B5361A"/>
    <w:rsid w:val="00B54CE9"/>
    <w:rsid w:val="00B55767"/>
    <w:rsid w:val="00B62E8D"/>
    <w:rsid w:val="00B63006"/>
    <w:rsid w:val="00B637A1"/>
    <w:rsid w:val="00B63CA3"/>
    <w:rsid w:val="00B63EF2"/>
    <w:rsid w:val="00B65A3C"/>
    <w:rsid w:val="00B7196C"/>
    <w:rsid w:val="00B7480E"/>
    <w:rsid w:val="00B76635"/>
    <w:rsid w:val="00B768ED"/>
    <w:rsid w:val="00B77674"/>
    <w:rsid w:val="00B80314"/>
    <w:rsid w:val="00B849CA"/>
    <w:rsid w:val="00B9034A"/>
    <w:rsid w:val="00B90E1E"/>
    <w:rsid w:val="00B91DA2"/>
    <w:rsid w:val="00B920BF"/>
    <w:rsid w:val="00B92D53"/>
    <w:rsid w:val="00B93021"/>
    <w:rsid w:val="00B93612"/>
    <w:rsid w:val="00B93AB5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D057C"/>
    <w:rsid w:val="00BD379C"/>
    <w:rsid w:val="00BD4C7A"/>
    <w:rsid w:val="00BD783C"/>
    <w:rsid w:val="00BE19A6"/>
    <w:rsid w:val="00BE2FAD"/>
    <w:rsid w:val="00BE3021"/>
    <w:rsid w:val="00BE3F9F"/>
    <w:rsid w:val="00BE5264"/>
    <w:rsid w:val="00BE6EFC"/>
    <w:rsid w:val="00BF09EB"/>
    <w:rsid w:val="00BF0BCD"/>
    <w:rsid w:val="00BF1AD6"/>
    <w:rsid w:val="00BF266F"/>
    <w:rsid w:val="00BF39AE"/>
    <w:rsid w:val="00BF6012"/>
    <w:rsid w:val="00BF63AD"/>
    <w:rsid w:val="00BF6825"/>
    <w:rsid w:val="00C0427F"/>
    <w:rsid w:val="00C0553E"/>
    <w:rsid w:val="00C060BC"/>
    <w:rsid w:val="00C10148"/>
    <w:rsid w:val="00C1279E"/>
    <w:rsid w:val="00C153EA"/>
    <w:rsid w:val="00C20552"/>
    <w:rsid w:val="00C215A4"/>
    <w:rsid w:val="00C21686"/>
    <w:rsid w:val="00C239CD"/>
    <w:rsid w:val="00C23B00"/>
    <w:rsid w:val="00C24AE0"/>
    <w:rsid w:val="00C306DF"/>
    <w:rsid w:val="00C30827"/>
    <w:rsid w:val="00C30EBF"/>
    <w:rsid w:val="00C328F9"/>
    <w:rsid w:val="00C33ACB"/>
    <w:rsid w:val="00C3689F"/>
    <w:rsid w:val="00C36FEB"/>
    <w:rsid w:val="00C37483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A03"/>
    <w:rsid w:val="00C605A0"/>
    <w:rsid w:val="00C6130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774D"/>
    <w:rsid w:val="00C80BFF"/>
    <w:rsid w:val="00C8527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5ED9"/>
    <w:rsid w:val="00C97A82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9E0"/>
    <w:rsid w:val="00CC5645"/>
    <w:rsid w:val="00CC6094"/>
    <w:rsid w:val="00CD2DB0"/>
    <w:rsid w:val="00CD3035"/>
    <w:rsid w:val="00CD3F18"/>
    <w:rsid w:val="00CE06F2"/>
    <w:rsid w:val="00CE1CD6"/>
    <w:rsid w:val="00CE26E4"/>
    <w:rsid w:val="00CE4681"/>
    <w:rsid w:val="00CE671B"/>
    <w:rsid w:val="00CE6EF7"/>
    <w:rsid w:val="00CE7EE6"/>
    <w:rsid w:val="00CF0D50"/>
    <w:rsid w:val="00CF17A8"/>
    <w:rsid w:val="00CF419C"/>
    <w:rsid w:val="00CF49DB"/>
    <w:rsid w:val="00CF5836"/>
    <w:rsid w:val="00CF72EE"/>
    <w:rsid w:val="00D00D92"/>
    <w:rsid w:val="00D024F8"/>
    <w:rsid w:val="00D04C36"/>
    <w:rsid w:val="00D05528"/>
    <w:rsid w:val="00D06C6F"/>
    <w:rsid w:val="00D07AB9"/>
    <w:rsid w:val="00D07DFC"/>
    <w:rsid w:val="00D10DF6"/>
    <w:rsid w:val="00D15F6B"/>
    <w:rsid w:val="00D17AB3"/>
    <w:rsid w:val="00D17E12"/>
    <w:rsid w:val="00D2026F"/>
    <w:rsid w:val="00D20C00"/>
    <w:rsid w:val="00D20D99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30A6"/>
    <w:rsid w:val="00D677F4"/>
    <w:rsid w:val="00D70D0F"/>
    <w:rsid w:val="00D71B52"/>
    <w:rsid w:val="00D738ED"/>
    <w:rsid w:val="00D73C01"/>
    <w:rsid w:val="00D73EC2"/>
    <w:rsid w:val="00D7415F"/>
    <w:rsid w:val="00D7468B"/>
    <w:rsid w:val="00D76364"/>
    <w:rsid w:val="00D7670F"/>
    <w:rsid w:val="00D774B5"/>
    <w:rsid w:val="00D77CE4"/>
    <w:rsid w:val="00D830A9"/>
    <w:rsid w:val="00D87982"/>
    <w:rsid w:val="00D91EB3"/>
    <w:rsid w:val="00D94749"/>
    <w:rsid w:val="00D949FF"/>
    <w:rsid w:val="00D961CD"/>
    <w:rsid w:val="00DA1D80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0B11"/>
    <w:rsid w:val="00DB1C47"/>
    <w:rsid w:val="00DB261D"/>
    <w:rsid w:val="00DB3014"/>
    <w:rsid w:val="00DB309A"/>
    <w:rsid w:val="00DB336B"/>
    <w:rsid w:val="00DB45D7"/>
    <w:rsid w:val="00DB4CE5"/>
    <w:rsid w:val="00DB61CB"/>
    <w:rsid w:val="00DB664E"/>
    <w:rsid w:val="00DC17B7"/>
    <w:rsid w:val="00DC26E8"/>
    <w:rsid w:val="00DC3707"/>
    <w:rsid w:val="00DC5C66"/>
    <w:rsid w:val="00DC6D75"/>
    <w:rsid w:val="00DD077F"/>
    <w:rsid w:val="00DD1096"/>
    <w:rsid w:val="00DD2661"/>
    <w:rsid w:val="00DD2D46"/>
    <w:rsid w:val="00DD2FCB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5C6C"/>
    <w:rsid w:val="00DF601A"/>
    <w:rsid w:val="00DF6D7A"/>
    <w:rsid w:val="00DF6F2E"/>
    <w:rsid w:val="00DF7271"/>
    <w:rsid w:val="00E006A1"/>
    <w:rsid w:val="00E007F1"/>
    <w:rsid w:val="00E02B2A"/>
    <w:rsid w:val="00E037A1"/>
    <w:rsid w:val="00E04428"/>
    <w:rsid w:val="00E060F2"/>
    <w:rsid w:val="00E066D3"/>
    <w:rsid w:val="00E06B39"/>
    <w:rsid w:val="00E15297"/>
    <w:rsid w:val="00E153A9"/>
    <w:rsid w:val="00E2046C"/>
    <w:rsid w:val="00E26C96"/>
    <w:rsid w:val="00E2768D"/>
    <w:rsid w:val="00E27B91"/>
    <w:rsid w:val="00E33C40"/>
    <w:rsid w:val="00E35FAA"/>
    <w:rsid w:val="00E369C7"/>
    <w:rsid w:val="00E36B07"/>
    <w:rsid w:val="00E40451"/>
    <w:rsid w:val="00E40B8A"/>
    <w:rsid w:val="00E40C55"/>
    <w:rsid w:val="00E41079"/>
    <w:rsid w:val="00E422A1"/>
    <w:rsid w:val="00E430D7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4A33"/>
    <w:rsid w:val="00E66D93"/>
    <w:rsid w:val="00E67542"/>
    <w:rsid w:val="00E67D29"/>
    <w:rsid w:val="00E73393"/>
    <w:rsid w:val="00E7485D"/>
    <w:rsid w:val="00E755F9"/>
    <w:rsid w:val="00E76475"/>
    <w:rsid w:val="00E8264C"/>
    <w:rsid w:val="00E8329F"/>
    <w:rsid w:val="00E847CD"/>
    <w:rsid w:val="00E8517E"/>
    <w:rsid w:val="00E87F0F"/>
    <w:rsid w:val="00E900E7"/>
    <w:rsid w:val="00E93532"/>
    <w:rsid w:val="00E943CB"/>
    <w:rsid w:val="00E9588F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164D"/>
    <w:rsid w:val="00EE36F5"/>
    <w:rsid w:val="00EE37AB"/>
    <w:rsid w:val="00EE4B08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722"/>
    <w:rsid w:val="00F009FD"/>
    <w:rsid w:val="00F00DB7"/>
    <w:rsid w:val="00F03F18"/>
    <w:rsid w:val="00F04767"/>
    <w:rsid w:val="00F06377"/>
    <w:rsid w:val="00F1101A"/>
    <w:rsid w:val="00F12389"/>
    <w:rsid w:val="00F1309A"/>
    <w:rsid w:val="00F13AED"/>
    <w:rsid w:val="00F13AFB"/>
    <w:rsid w:val="00F16BF9"/>
    <w:rsid w:val="00F174F5"/>
    <w:rsid w:val="00F21916"/>
    <w:rsid w:val="00F21E1E"/>
    <w:rsid w:val="00F22949"/>
    <w:rsid w:val="00F231C3"/>
    <w:rsid w:val="00F235B6"/>
    <w:rsid w:val="00F25F24"/>
    <w:rsid w:val="00F264AA"/>
    <w:rsid w:val="00F2669E"/>
    <w:rsid w:val="00F27F08"/>
    <w:rsid w:val="00F30848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47F0"/>
    <w:rsid w:val="00F64BAA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49CC"/>
    <w:rsid w:val="00F860C4"/>
    <w:rsid w:val="00F87E41"/>
    <w:rsid w:val="00F909FC"/>
    <w:rsid w:val="00F9107A"/>
    <w:rsid w:val="00F931A2"/>
    <w:rsid w:val="00F949F6"/>
    <w:rsid w:val="00FA2433"/>
    <w:rsid w:val="00FA24F6"/>
    <w:rsid w:val="00FA3AB8"/>
    <w:rsid w:val="00FA416E"/>
    <w:rsid w:val="00FA49B9"/>
    <w:rsid w:val="00FA6D3A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6041"/>
    <w:rsid w:val="00FD62B7"/>
    <w:rsid w:val="00FE03FC"/>
    <w:rsid w:val="00FE15D6"/>
    <w:rsid w:val="00FE1788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pir.nt.gov.au/primary-industry/agricultural-developments/azri-lea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79E1-FE1D-41AD-8EA2-60C0983D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S4 2017</vt:lpstr>
    </vt:vector>
  </TitlesOfParts>
  <Company>NTG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S5 2017</dc:title>
  <dc:creator>Northern Territory Government</dc:creator>
  <cp:lastModifiedBy>mahec</cp:lastModifiedBy>
  <cp:revision>5</cp:revision>
  <cp:lastPrinted>2017-02-22T06:20:00Z</cp:lastPrinted>
  <dcterms:created xsi:type="dcterms:W3CDTF">2017-02-22T06:02:00Z</dcterms:created>
  <dcterms:modified xsi:type="dcterms:W3CDTF">2017-02-23T01:04:00Z</dcterms:modified>
</cp:coreProperties>
</file>