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E8" w:rsidRPr="00AB5B9B" w:rsidRDefault="00AB5B9B" w:rsidP="00C852E8">
      <w:bookmarkStart w:id="0" w:name="_GoBack"/>
      <w:bookmarkEnd w:id="0"/>
      <w:r>
        <w:rPr>
          <w:b/>
        </w:rPr>
        <w:br/>
      </w:r>
      <w:r w:rsidR="00C852E8" w:rsidRPr="00AB5B9B">
        <w:t>In accordance with the NT Fisheries Act a person shall not sell net, make or repair net or be in possession of net material from which fishing nets may be, but have not been made, unless he or she holds a Net licence.</w:t>
      </w:r>
    </w:p>
    <w:p w:rsidR="00C852E8" w:rsidRPr="00AB5B9B" w:rsidRDefault="00C852E8" w:rsidP="00C852E8">
      <w:r w:rsidRPr="00AB5B9B">
        <w:t>As the submitted form is a legal document all details on the form must be provided.</w:t>
      </w:r>
    </w:p>
    <w:p w:rsidR="00C852E8" w:rsidRPr="00AB5B9B" w:rsidRDefault="00C852E8" w:rsidP="00C852E8">
      <w:r w:rsidRPr="00AB5B9B">
        <w:t>Incomplete applications will not be processed.</w:t>
      </w:r>
    </w:p>
    <w:p w:rsidR="00C852E8" w:rsidRPr="00AB5B9B" w:rsidRDefault="00C852E8" w:rsidP="00C852E8">
      <w:r w:rsidRPr="00AB5B9B">
        <w:t>You are required to:</w:t>
      </w:r>
    </w:p>
    <w:p w:rsidR="00C852E8" w:rsidRPr="00AB5B9B" w:rsidRDefault="00C852E8" w:rsidP="00C852E8">
      <w:pPr>
        <w:pStyle w:val="ListParagraph"/>
        <w:numPr>
          <w:ilvl w:val="0"/>
          <w:numId w:val="48"/>
        </w:numPr>
        <w:spacing w:after="120"/>
        <w:ind w:hanging="357"/>
        <w:contextualSpacing w:val="0"/>
      </w:pPr>
      <w:r w:rsidRPr="00AB5B9B">
        <w:t>Correctly complete and sign the application.</w:t>
      </w:r>
    </w:p>
    <w:p w:rsidR="00C852E8" w:rsidRPr="00AB5B9B" w:rsidRDefault="00C852E8" w:rsidP="00C852E8">
      <w:pPr>
        <w:pStyle w:val="ListParagraph"/>
        <w:numPr>
          <w:ilvl w:val="0"/>
          <w:numId w:val="48"/>
        </w:numPr>
        <w:spacing w:after="120"/>
        <w:ind w:hanging="357"/>
        <w:contextualSpacing w:val="0"/>
      </w:pPr>
      <w:r w:rsidRPr="00AB5B9B">
        <w:t>Proof if identity of the applicant.</w:t>
      </w:r>
    </w:p>
    <w:p w:rsidR="00C852E8" w:rsidRPr="00AB5B9B" w:rsidRDefault="00C852E8" w:rsidP="00C852E8">
      <w:pPr>
        <w:pStyle w:val="ListParagraph"/>
        <w:numPr>
          <w:ilvl w:val="0"/>
          <w:numId w:val="49"/>
        </w:numPr>
        <w:spacing w:after="120"/>
        <w:ind w:hanging="357"/>
        <w:contextualSpacing w:val="0"/>
      </w:pPr>
      <w:r w:rsidRPr="007A6288">
        <w:rPr>
          <w:u w:val="single"/>
        </w:rPr>
        <w:t>Individual person</w:t>
      </w:r>
      <w:r w:rsidRPr="00AB5B9B">
        <w:t xml:space="preserve"> – photographic identification eg drivers licence or passport</w:t>
      </w:r>
    </w:p>
    <w:p w:rsidR="00C852E8" w:rsidRPr="00AB5B9B" w:rsidRDefault="00C852E8" w:rsidP="00C852E8">
      <w:pPr>
        <w:pStyle w:val="ListParagraph"/>
        <w:numPr>
          <w:ilvl w:val="0"/>
          <w:numId w:val="49"/>
        </w:numPr>
        <w:spacing w:after="120"/>
        <w:ind w:hanging="357"/>
        <w:contextualSpacing w:val="0"/>
      </w:pPr>
      <w:r w:rsidRPr="007A6288">
        <w:rPr>
          <w:u w:val="single"/>
        </w:rPr>
        <w:t>Company or Corporation</w:t>
      </w:r>
      <w:r w:rsidRPr="00AB5B9B">
        <w:t xml:space="preserve"> – copy of Certificate of incorporation provided by Australian Security and Investment Commission.</w:t>
      </w:r>
    </w:p>
    <w:p w:rsidR="00C852E8" w:rsidRPr="00AB5B9B" w:rsidRDefault="00C852E8" w:rsidP="00C852E8">
      <w:pPr>
        <w:pStyle w:val="ListParagraph"/>
        <w:numPr>
          <w:ilvl w:val="0"/>
          <w:numId w:val="48"/>
        </w:numPr>
        <w:spacing w:after="120"/>
        <w:ind w:hanging="357"/>
        <w:contextualSpacing w:val="0"/>
      </w:pPr>
      <w:r w:rsidRPr="00AB5B9B">
        <w:t>NT Water Police Section will contact the applicant to arrange a suitable time to inspect the premises where the nets are to be made, repaired or stored.</w:t>
      </w:r>
    </w:p>
    <w:p w:rsidR="00C852E8" w:rsidRPr="00AB5B9B" w:rsidRDefault="00C852E8" w:rsidP="00C852E8">
      <w:r w:rsidRPr="00AB5B9B">
        <w:t>Please ensure that any of the above items that are applicable to your application are supplied with the application.  Incomplete applications will not be processed and will be returned to you.</w:t>
      </w:r>
    </w:p>
    <w:p w:rsidR="00C852E8" w:rsidRPr="0094638F" w:rsidRDefault="00C852E8" w:rsidP="00C852E8">
      <w:pPr>
        <w:rPr>
          <w:szCs w:val="22"/>
        </w:rPr>
      </w:pPr>
      <w:r w:rsidRPr="0094638F">
        <w:rPr>
          <w:szCs w:val="22"/>
        </w:rPr>
        <w:t>For any queries please contact the Fisheries Licensing Office. (08) 8999 2183</w:t>
      </w:r>
    </w:p>
    <w:p w:rsidR="00C852E8" w:rsidRDefault="00C852E8" w:rsidP="00C852E8"/>
    <w:p w:rsidR="00FC363F" w:rsidRDefault="00FC363F" w:rsidP="00C852E8"/>
    <w:p w:rsidR="00FC363F" w:rsidRPr="002D4C06" w:rsidRDefault="00FC363F" w:rsidP="00FC363F">
      <w:pPr>
        <w:spacing w:after="120"/>
        <w:rPr>
          <w:rFonts w:cs="Arial"/>
          <w:sz w:val="21"/>
          <w:szCs w:val="21"/>
        </w:rPr>
      </w:pPr>
      <w:r w:rsidRPr="002D4C06">
        <w:rPr>
          <w:rFonts w:cs="Arial"/>
          <w:b/>
          <w:sz w:val="21"/>
          <w:szCs w:val="21"/>
        </w:rPr>
        <w:t>Declaration</w:t>
      </w:r>
    </w:p>
    <w:p w:rsidR="00FC363F" w:rsidRPr="002F2044" w:rsidRDefault="00FC363F" w:rsidP="00FC363F">
      <w:pPr>
        <w:rPr>
          <w:rFonts w:cs="Arial"/>
          <w:b/>
          <w:bCs/>
          <w:sz w:val="21"/>
          <w:szCs w:val="21"/>
          <w:u w:val="single"/>
        </w:rPr>
      </w:pPr>
      <w:r w:rsidRPr="002F2044">
        <w:rPr>
          <w:rFonts w:cs="Arial"/>
          <w:sz w:val="21"/>
          <w:szCs w:val="21"/>
        </w:rPr>
        <w:t xml:space="preserve">Under Section 35 of the </w:t>
      </w:r>
      <w:r w:rsidRPr="002F2044">
        <w:rPr>
          <w:rFonts w:cs="Arial"/>
          <w:i/>
          <w:sz w:val="21"/>
          <w:szCs w:val="21"/>
        </w:rPr>
        <w:t>Northern Territory Fisheries Act</w:t>
      </w:r>
      <w:r w:rsidRPr="002F2044">
        <w:rPr>
          <w:rFonts w:cs="Arial"/>
          <w:sz w:val="21"/>
          <w:szCs w:val="21"/>
        </w:rPr>
        <w:t xml:space="preserve"> making false or misleading statements in applications is an offence</w:t>
      </w:r>
    </w:p>
    <w:p w:rsidR="00FC363F" w:rsidRPr="002F2044" w:rsidRDefault="00FC363F" w:rsidP="00FC363F">
      <w:pPr>
        <w:spacing w:before="240" w:after="100"/>
        <w:rPr>
          <w:b/>
          <w:spacing w:val="-3"/>
          <w:kern w:val="28"/>
          <w:sz w:val="21"/>
          <w:szCs w:val="21"/>
          <w:lang w:val="en-GB"/>
        </w:rPr>
      </w:pPr>
      <w:r w:rsidRPr="002F2044">
        <w:rPr>
          <w:b/>
          <w:spacing w:val="-3"/>
          <w:kern w:val="28"/>
          <w:sz w:val="21"/>
          <w:szCs w:val="21"/>
          <w:lang w:val="en-GB"/>
        </w:rPr>
        <w:t>Changes to legislation</w:t>
      </w:r>
    </w:p>
    <w:p w:rsidR="00FC363F" w:rsidRPr="00DC1A03" w:rsidRDefault="00FC363F" w:rsidP="00FC363F">
      <w:pPr>
        <w:rPr>
          <w:b/>
          <w:sz w:val="21"/>
          <w:szCs w:val="21"/>
        </w:rPr>
      </w:pPr>
      <w:r w:rsidRPr="002F2044">
        <w:rPr>
          <w:bCs/>
          <w:sz w:val="21"/>
          <w:szCs w:val="21"/>
        </w:rPr>
        <w:t xml:space="preserve">Please note that the </w:t>
      </w:r>
      <w:r w:rsidRPr="002F2044">
        <w:rPr>
          <w:bCs/>
          <w:i/>
          <w:sz w:val="21"/>
          <w:szCs w:val="21"/>
        </w:rPr>
        <w:t>Fisheries Act</w:t>
      </w:r>
      <w:r w:rsidRPr="002F2044">
        <w:rPr>
          <w:bCs/>
          <w:sz w:val="21"/>
          <w:szCs w:val="21"/>
        </w:rPr>
        <w:t xml:space="preserve">, regulations and management plans are amended from time to time.  Current versions of these documents are available on the Internet and may be viewed at </w:t>
      </w:r>
      <w:r w:rsidRPr="002F2044">
        <w:rPr>
          <w:bCs/>
          <w:color w:val="0070C0"/>
          <w:sz w:val="21"/>
          <w:szCs w:val="21"/>
          <w:u w:val="single"/>
        </w:rPr>
        <w:t>nt.gov.au.</w:t>
      </w:r>
    </w:p>
    <w:p w:rsidR="00FC363F" w:rsidRPr="00297CF6" w:rsidRDefault="00FC363F" w:rsidP="00FC363F">
      <w:pPr>
        <w:spacing w:before="240" w:after="100"/>
        <w:rPr>
          <w:b/>
          <w:spacing w:val="-3"/>
          <w:kern w:val="28"/>
          <w:sz w:val="21"/>
          <w:lang w:val="en-GB"/>
        </w:rPr>
      </w:pPr>
      <w:r w:rsidRPr="00297CF6">
        <w:rPr>
          <w:b/>
          <w:spacing w:val="-3"/>
          <w:kern w:val="28"/>
          <w:sz w:val="21"/>
          <w:lang w:val="en-GB"/>
        </w:rPr>
        <w:t>Privacy Statement</w:t>
      </w:r>
    </w:p>
    <w:p w:rsidR="00FC363F" w:rsidRDefault="00FC363F" w:rsidP="00FC363F">
      <w:pPr>
        <w:rPr>
          <w:sz w:val="21"/>
        </w:rPr>
      </w:pPr>
      <w:r w:rsidRPr="00297CF6">
        <w:rPr>
          <w:sz w:val="21"/>
        </w:rPr>
        <w:t xml:space="preserve">Details in this application will be recorded in a Fisheries Register and certain personal details may be released, but will only be done so, in accordance with section 9 of the </w:t>
      </w:r>
      <w:r w:rsidRPr="00297CF6">
        <w:rPr>
          <w:i/>
          <w:sz w:val="21"/>
        </w:rPr>
        <w:t>Fisheries Act</w:t>
      </w:r>
      <w:r w:rsidRPr="00297CF6">
        <w:rPr>
          <w:sz w:val="21"/>
        </w:rPr>
        <w:t>.</w:t>
      </w:r>
    </w:p>
    <w:p w:rsidR="00FC363F" w:rsidRPr="00297CF6" w:rsidRDefault="00FC363F" w:rsidP="00FC363F">
      <w:pPr>
        <w:rPr>
          <w:sz w:val="21"/>
        </w:rPr>
      </w:pP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FC363F" w:rsidRPr="00297CF6" w:rsidTr="0006158E">
        <w:tc>
          <w:tcPr>
            <w:tcW w:w="2518" w:type="dxa"/>
            <w:tcBorders>
              <w:right w:val="single" w:sz="12" w:space="0" w:color="auto"/>
            </w:tcBorders>
            <w:shd w:val="clear" w:color="auto" w:fill="auto"/>
          </w:tcPr>
          <w:p w:rsidR="00FC363F" w:rsidRPr="00297CF6" w:rsidRDefault="00FC363F" w:rsidP="0006158E">
            <w:pPr>
              <w:spacing w:after="0"/>
              <w:rPr>
                <w:b/>
                <w:sz w:val="21"/>
              </w:rPr>
            </w:pPr>
            <w:r w:rsidRPr="00297CF6">
              <w:rPr>
                <w:b/>
                <w:sz w:val="21"/>
              </w:rPr>
              <w:t>Office Address:</w:t>
            </w:r>
          </w:p>
        </w:tc>
        <w:tc>
          <w:tcPr>
            <w:tcW w:w="3686" w:type="dxa"/>
            <w:tcBorders>
              <w:left w:val="single" w:sz="12" w:space="0" w:color="auto"/>
              <w:right w:val="single" w:sz="12" w:space="0" w:color="auto"/>
            </w:tcBorders>
            <w:shd w:val="clear" w:color="auto" w:fill="auto"/>
          </w:tcPr>
          <w:p w:rsidR="00FC363F" w:rsidRPr="00297CF6" w:rsidRDefault="00FC363F" w:rsidP="0006158E">
            <w:pPr>
              <w:spacing w:after="0"/>
              <w:rPr>
                <w:b/>
                <w:sz w:val="21"/>
              </w:rPr>
            </w:pPr>
            <w:r w:rsidRPr="00297CF6">
              <w:rPr>
                <w:b/>
                <w:sz w:val="21"/>
              </w:rPr>
              <w:t>Contacts:</w:t>
            </w:r>
          </w:p>
        </w:tc>
        <w:tc>
          <w:tcPr>
            <w:tcW w:w="3786" w:type="dxa"/>
            <w:tcBorders>
              <w:left w:val="single" w:sz="12" w:space="0" w:color="auto"/>
            </w:tcBorders>
            <w:shd w:val="clear" w:color="auto" w:fill="auto"/>
          </w:tcPr>
          <w:p w:rsidR="00FC363F" w:rsidRPr="00297CF6" w:rsidRDefault="00FC363F" w:rsidP="0006158E">
            <w:pPr>
              <w:spacing w:after="0"/>
              <w:rPr>
                <w:sz w:val="21"/>
              </w:rPr>
            </w:pPr>
            <w:r w:rsidRPr="00297CF6">
              <w:rPr>
                <w:b/>
                <w:sz w:val="21"/>
              </w:rPr>
              <w:t>Postal Address:</w:t>
            </w:r>
            <w:r w:rsidRPr="00297CF6">
              <w:rPr>
                <w:sz w:val="21"/>
              </w:rPr>
              <w:t xml:space="preserve"> Fisheries Licensing</w:t>
            </w:r>
          </w:p>
        </w:tc>
      </w:tr>
      <w:tr w:rsidR="00FC363F" w:rsidRPr="00297CF6" w:rsidTr="0006158E">
        <w:tc>
          <w:tcPr>
            <w:tcW w:w="2518" w:type="dxa"/>
            <w:tcBorders>
              <w:right w:val="single" w:sz="12" w:space="0" w:color="auto"/>
            </w:tcBorders>
            <w:shd w:val="clear" w:color="auto" w:fill="auto"/>
          </w:tcPr>
          <w:p w:rsidR="00FC363F" w:rsidRPr="00297CF6" w:rsidRDefault="00FC363F" w:rsidP="0006158E">
            <w:pPr>
              <w:spacing w:after="0"/>
              <w:rPr>
                <w:sz w:val="21"/>
              </w:rPr>
            </w:pPr>
            <w:r w:rsidRPr="00297CF6">
              <w:rPr>
                <w:sz w:val="21"/>
              </w:rPr>
              <w:t>Berrimah Business Park</w:t>
            </w:r>
          </w:p>
        </w:tc>
        <w:tc>
          <w:tcPr>
            <w:tcW w:w="3686" w:type="dxa"/>
            <w:tcBorders>
              <w:left w:val="single" w:sz="12" w:space="0" w:color="auto"/>
              <w:right w:val="single" w:sz="12" w:space="0" w:color="auto"/>
            </w:tcBorders>
            <w:shd w:val="clear" w:color="auto" w:fill="auto"/>
          </w:tcPr>
          <w:p w:rsidR="00FC363F" w:rsidRPr="00297CF6" w:rsidRDefault="00FC363F" w:rsidP="0006158E">
            <w:pPr>
              <w:spacing w:after="0"/>
              <w:rPr>
                <w:sz w:val="21"/>
              </w:rPr>
            </w:pPr>
            <w:r w:rsidRPr="00297CF6">
              <w:rPr>
                <w:sz w:val="21"/>
              </w:rPr>
              <w:t>Tel:   (08) 8999 2183</w:t>
            </w:r>
          </w:p>
        </w:tc>
        <w:tc>
          <w:tcPr>
            <w:tcW w:w="3786" w:type="dxa"/>
            <w:tcBorders>
              <w:left w:val="single" w:sz="12" w:space="0" w:color="auto"/>
            </w:tcBorders>
            <w:shd w:val="clear" w:color="auto" w:fill="auto"/>
          </w:tcPr>
          <w:p w:rsidR="00FC363F" w:rsidRPr="00297CF6" w:rsidRDefault="00FC363F" w:rsidP="0006158E">
            <w:pPr>
              <w:spacing w:after="0"/>
              <w:rPr>
                <w:sz w:val="21"/>
              </w:rPr>
            </w:pPr>
            <w:r w:rsidRPr="00297CF6">
              <w:rPr>
                <w:sz w:val="21"/>
              </w:rPr>
              <w:t>Department of Industry, Tourism</w:t>
            </w:r>
          </w:p>
        </w:tc>
      </w:tr>
      <w:tr w:rsidR="00FC363F" w:rsidRPr="00297CF6" w:rsidTr="0006158E">
        <w:tc>
          <w:tcPr>
            <w:tcW w:w="2518" w:type="dxa"/>
            <w:tcBorders>
              <w:right w:val="single" w:sz="12" w:space="0" w:color="auto"/>
            </w:tcBorders>
            <w:shd w:val="clear" w:color="auto" w:fill="auto"/>
          </w:tcPr>
          <w:p w:rsidR="00FC363F" w:rsidRPr="00297CF6" w:rsidRDefault="00FC363F" w:rsidP="0006158E">
            <w:pPr>
              <w:spacing w:after="0"/>
              <w:rPr>
                <w:sz w:val="21"/>
              </w:rPr>
            </w:pPr>
            <w:r w:rsidRPr="00297CF6">
              <w:rPr>
                <w:sz w:val="21"/>
              </w:rPr>
              <w:t>33 Vaughan Street</w:t>
            </w:r>
          </w:p>
        </w:tc>
        <w:tc>
          <w:tcPr>
            <w:tcW w:w="3686" w:type="dxa"/>
            <w:tcBorders>
              <w:left w:val="single" w:sz="12" w:space="0" w:color="auto"/>
              <w:right w:val="single" w:sz="12" w:space="0" w:color="auto"/>
            </w:tcBorders>
            <w:shd w:val="clear" w:color="auto" w:fill="auto"/>
          </w:tcPr>
          <w:p w:rsidR="00FC363F" w:rsidRPr="00297CF6" w:rsidRDefault="00FC363F" w:rsidP="0006158E">
            <w:pPr>
              <w:spacing w:after="0"/>
              <w:rPr>
                <w:sz w:val="21"/>
              </w:rPr>
            </w:pPr>
            <w:r w:rsidRPr="00297CF6">
              <w:rPr>
                <w:sz w:val="21"/>
              </w:rPr>
              <w:t>Fax:  (08) 8999 2057</w:t>
            </w:r>
          </w:p>
        </w:tc>
        <w:tc>
          <w:tcPr>
            <w:tcW w:w="3786" w:type="dxa"/>
            <w:tcBorders>
              <w:left w:val="single" w:sz="12" w:space="0" w:color="auto"/>
            </w:tcBorders>
            <w:shd w:val="clear" w:color="auto" w:fill="auto"/>
          </w:tcPr>
          <w:p w:rsidR="00FC363F" w:rsidRPr="00297CF6" w:rsidRDefault="00FC363F" w:rsidP="0006158E">
            <w:pPr>
              <w:spacing w:after="0"/>
              <w:rPr>
                <w:sz w:val="21"/>
              </w:rPr>
            </w:pPr>
            <w:r w:rsidRPr="00297CF6">
              <w:rPr>
                <w:sz w:val="21"/>
              </w:rPr>
              <w:t>and Trade</w:t>
            </w:r>
          </w:p>
        </w:tc>
      </w:tr>
      <w:tr w:rsidR="00FC363F" w:rsidRPr="00297CF6" w:rsidTr="0006158E">
        <w:tc>
          <w:tcPr>
            <w:tcW w:w="2518" w:type="dxa"/>
            <w:tcBorders>
              <w:right w:val="single" w:sz="12" w:space="0" w:color="auto"/>
            </w:tcBorders>
            <w:shd w:val="clear" w:color="auto" w:fill="auto"/>
          </w:tcPr>
          <w:p w:rsidR="00FC363F" w:rsidRPr="00297CF6" w:rsidRDefault="00FC363F" w:rsidP="0006158E">
            <w:pPr>
              <w:spacing w:after="0"/>
              <w:rPr>
                <w:sz w:val="21"/>
              </w:rPr>
            </w:pPr>
            <w:r w:rsidRPr="00297CF6">
              <w:rPr>
                <w:sz w:val="21"/>
              </w:rPr>
              <w:t>BERRIMAH  NT  0828</w:t>
            </w:r>
          </w:p>
        </w:tc>
        <w:tc>
          <w:tcPr>
            <w:tcW w:w="3686" w:type="dxa"/>
            <w:tcBorders>
              <w:left w:val="single" w:sz="12" w:space="0" w:color="auto"/>
              <w:right w:val="single" w:sz="12" w:space="0" w:color="auto"/>
            </w:tcBorders>
            <w:shd w:val="clear" w:color="auto" w:fill="auto"/>
          </w:tcPr>
          <w:p w:rsidR="00FC363F" w:rsidRPr="00297CF6" w:rsidRDefault="00FC363F" w:rsidP="0006158E">
            <w:pPr>
              <w:spacing w:after="0"/>
              <w:rPr>
                <w:sz w:val="21"/>
              </w:rPr>
            </w:pPr>
            <w:r w:rsidRPr="00297CF6">
              <w:rPr>
                <w:sz w:val="21"/>
              </w:rPr>
              <w:t xml:space="preserve">Email: </w:t>
            </w:r>
            <w:hyperlink r:id="rId12" w:history="1">
              <w:r w:rsidRPr="00297CF6">
                <w:rPr>
                  <w:color w:val="0000FF" w:themeColor="hyperlink"/>
                  <w:sz w:val="21"/>
                  <w:u w:val="single"/>
                </w:rPr>
                <w:t>Fisherieslicensing@nt.gov.au</w:t>
              </w:r>
            </w:hyperlink>
            <w:r w:rsidRPr="00297CF6">
              <w:rPr>
                <w:color w:val="0070C0"/>
                <w:sz w:val="21"/>
              </w:rPr>
              <w:t xml:space="preserve"> </w:t>
            </w:r>
          </w:p>
        </w:tc>
        <w:tc>
          <w:tcPr>
            <w:tcW w:w="3786" w:type="dxa"/>
            <w:tcBorders>
              <w:left w:val="single" w:sz="12" w:space="0" w:color="auto"/>
            </w:tcBorders>
            <w:shd w:val="clear" w:color="auto" w:fill="auto"/>
          </w:tcPr>
          <w:p w:rsidR="00FC363F" w:rsidRPr="00297CF6" w:rsidRDefault="00FC363F" w:rsidP="0006158E">
            <w:pPr>
              <w:spacing w:after="0"/>
              <w:rPr>
                <w:sz w:val="21"/>
              </w:rPr>
            </w:pPr>
            <w:r w:rsidRPr="00297CF6">
              <w:rPr>
                <w:sz w:val="21"/>
              </w:rPr>
              <w:t>GPO Box 3000</w:t>
            </w:r>
          </w:p>
        </w:tc>
      </w:tr>
      <w:tr w:rsidR="00FC363F" w:rsidRPr="00297CF6" w:rsidTr="0006158E">
        <w:tc>
          <w:tcPr>
            <w:tcW w:w="2518" w:type="dxa"/>
            <w:tcBorders>
              <w:right w:val="single" w:sz="12" w:space="0" w:color="auto"/>
            </w:tcBorders>
            <w:shd w:val="clear" w:color="auto" w:fill="auto"/>
          </w:tcPr>
          <w:p w:rsidR="00FC363F" w:rsidRPr="00297CF6" w:rsidRDefault="00FC363F" w:rsidP="0006158E">
            <w:pPr>
              <w:spacing w:after="0"/>
              <w:rPr>
                <w:sz w:val="21"/>
              </w:rPr>
            </w:pPr>
          </w:p>
        </w:tc>
        <w:tc>
          <w:tcPr>
            <w:tcW w:w="3686" w:type="dxa"/>
            <w:tcBorders>
              <w:left w:val="single" w:sz="12" w:space="0" w:color="auto"/>
              <w:right w:val="single" w:sz="12" w:space="0" w:color="auto"/>
            </w:tcBorders>
            <w:shd w:val="clear" w:color="auto" w:fill="auto"/>
          </w:tcPr>
          <w:p w:rsidR="00FC363F" w:rsidRPr="00297CF6" w:rsidRDefault="00FC363F" w:rsidP="0006158E">
            <w:pPr>
              <w:spacing w:after="0"/>
              <w:rPr>
                <w:sz w:val="21"/>
              </w:rPr>
            </w:pPr>
          </w:p>
        </w:tc>
        <w:tc>
          <w:tcPr>
            <w:tcW w:w="3786" w:type="dxa"/>
            <w:tcBorders>
              <w:left w:val="single" w:sz="12" w:space="0" w:color="auto"/>
            </w:tcBorders>
            <w:shd w:val="clear" w:color="auto" w:fill="auto"/>
          </w:tcPr>
          <w:p w:rsidR="00FC363F" w:rsidRPr="00297CF6" w:rsidRDefault="00FC363F" w:rsidP="0006158E">
            <w:pPr>
              <w:spacing w:after="0"/>
              <w:rPr>
                <w:sz w:val="21"/>
              </w:rPr>
            </w:pPr>
            <w:r w:rsidRPr="00297CF6">
              <w:rPr>
                <w:sz w:val="21"/>
              </w:rPr>
              <w:t>DARWIN NT 0801</w:t>
            </w:r>
          </w:p>
        </w:tc>
      </w:tr>
    </w:tbl>
    <w:p w:rsidR="00C852E8" w:rsidRPr="00AB5B9B" w:rsidRDefault="00C852E8" w:rsidP="00C852E8"/>
    <w:p w:rsidR="00C852E8" w:rsidRDefault="00C852E8" w:rsidP="00AB5B9B">
      <w:pPr>
        <w:rPr>
          <w:b/>
        </w:rPr>
      </w:pPr>
    </w:p>
    <w:p w:rsidR="007058C1" w:rsidRDefault="007058C1" w:rsidP="00AB5B9B">
      <w:pPr>
        <w:rPr>
          <w:b/>
        </w:rPr>
      </w:pPr>
    </w:p>
    <w:p w:rsidR="00C852E8" w:rsidRDefault="00C852E8" w:rsidP="00AB5B9B">
      <w:pPr>
        <w:rPr>
          <w:b/>
        </w:rPr>
      </w:pPr>
    </w:p>
    <w:p w:rsidR="00AB5B9B" w:rsidRPr="00AB5B9B" w:rsidRDefault="00AB5B9B" w:rsidP="00AB5B9B">
      <w:r w:rsidRPr="00AB5B9B">
        <w:rPr>
          <w:b/>
        </w:rPr>
        <w:lastRenderedPageBreak/>
        <w:t>NORTHERN TERRITORY FISHERIES ACT</w:t>
      </w:r>
      <w:r w:rsidRPr="00AB5B9B">
        <w:rPr>
          <w:b/>
        </w:rPr>
        <w:br/>
      </w:r>
      <w:r w:rsidRPr="00AB5B9B">
        <w:t>Part 11 Division 5 – Fisheries Regulation)</w:t>
      </w:r>
    </w:p>
    <w:p w:rsidR="00AB5B9B" w:rsidRDefault="00AB5B9B" w:rsidP="00C852E8">
      <w:pPr>
        <w:spacing w:after="60"/>
        <w:rPr>
          <w:sz w:val="20"/>
          <w:szCs w:val="24"/>
        </w:rPr>
      </w:pPr>
      <w:r w:rsidRPr="00AB5B9B">
        <w:rPr>
          <w:sz w:val="20"/>
          <w:szCs w:val="24"/>
        </w:rPr>
        <w:t xml:space="preserve">Incomplete applications </w:t>
      </w:r>
      <w:r w:rsidR="00026C93" w:rsidRPr="00AB5B9B">
        <w:rPr>
          <w:sz w:val="20"/>
          <w:szCs w:val="24"/>
        </w:rPr>
        <w:t>cannot</w:t>
      </w:r>
      <w:r w:rsidRPr="00AB5B9B">
        <w:rPr>
          <w:sz w:val="20"/>
          <w:szCs w:val="24"/>
        </w:rPr>
        <w:t xml:space="preserve"> be processed.  If you have any queries please contact Licensing Section on 08 89992183</w:t>
      </w:r>
    </w:p>
    <w:p w:rsidR="00C852E8" w:rsidRPr="00E650B3" w:rsidRDefault="00C852E8" w:rsidP="00C852E8">
      <w:pPr>
        <w:spacing w:before="40" w:after="120"/>
        <w:rPr>
          <w:b/>
          <w:sz w:val="20"/>
          <w:u w:val="single"/>
        </w:rPr>
      </w:pPr>
      <w:r w:rsidRPr="00E650B3">
        <w:rPr>
          <w:b/>
          <w:sz w:val="20"/>
          <w:u w:val="single"/>
        </w:rPr>
        <w:t>DECLARATION AND CONSENT</w:t>
      </w:r>
    </w:p>
    <w:p w:rsidR="00C852E8" w:rsidRPr="00C852E8" w:rsidRDefault="00C852E8" w:rsidP="00C852E8">
      <w:pPr>
        <w:numPr>
          <w:ilvl w:val="0"/>
          <w:numId w:val="50"/>
        </w:numPr>
        <w:spacing w:after="0"/>
        <w:ind w:right="-284"/>
        <w:rPr>
          <w:sz w:val="20"/>
          <w:szCs w:val="24"/>
        </w:rPr>
      </w:pPr>
      <w:r w:rsidRPr="00C852E8">
        <w:rPr>
          <w:sz w:val="20"/>
          <w:szCs w:val="21"/>
        </w:rPr>
        <w:t xml:space="preserve">I declare that I have read the ‘Information Relating to Applications’ and the ‘Instructions for completing an </w:t>
      </w:r>
      <w:r>
        <w:rPr>
          <w:sz w:val="20"/>
          <w:szCs w:val="21"/>
        </w:rPr>
        <w:t>a</w:t>
      </w:r>
      <w:r w:rsidRPr="00C852E8">
        <w:rPr>
          <w:sz w:val="20"/>
          <w:szCs w:val="21"/>
        </w:rPr>
        <w:t>pplication for a licence to make repair or sell net</w:t>
      </w:r>
      <w:r>
        <w:rPr>
          <w:sz w:val="20"/>
          <w:szCs w:val="21"/>
        </w:rPr>
        <w:t>.</w:t>
      </w:r>
    </w:p>
    <w:p w:rsidR="00C852E8" w:rsidRPr="00C852E8" w:rsidRDefault="00C852E8" w:rsidP="009B519A">
      <w:pPr>
        <w:numPr>
          <w:ilvl w:val="0"/>
          <w:numId w:val="50"/>
        </w:numPr>
        <w:spacing w:after="0"/>
        <w:ind w:right="-284"/>
        <w:rPr>
          <w:sz w:val="20"/>
          <w:szCs w:val="24"/>
        </w:rPr>
      </w:pPr>
      <w:r w:rsidRPr="00C852E8">
        <w:rPr>
          <w:sz w:val="20"/>
        </w:rPr>
        <w:t>I declare that the information contained in this application is true and correct.</w:t>
      </w:r>
      <w:r w:rsidRPr="00C852E8">
        <w:rPr>
          <w:sz w:val="20"/>
        </w:rPr>
        <w:tab/>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61"/>
      </w:tblGrid>
      <w:tr w:rsidR="00AB5B9B" w:rsidRPr="00AB5B9B" w:rsidTr="00AB5B9B">
        <w:tc>
          <w:tcPr>
            <w:tcW w:w="5103" w:type="dxa"/>
            <w:tcBorders>
              <w:bottom w:val="nil"/>
            </w:tcBorders>
          </w:tcPr>
          <w:p w:rsidR="00AB5B9B" w:rsidRPr="00AB5B9B" w:rsidRDefault="00AB5B9B" w:rsidP="00AB5B9B">
            <w:pPr>
              <w:keepNext/>
              <w:spacing w:before="120" w:after="120"/>
              <w:outlineLvl w:val="1"/>
              <w:rPr>
                <w:rFonts w:cs="Arial"/>
                <w:b/>
                <w:bCs/>
                <w:iCs/>
                <w:sz w:val="20"/>
              </w:rPr>
            </w:pPr>
            <w:r w:rsidRPr="00AB5B9B">
              <w:rPr>
                <w:rFonts w:cs="Arial"/>
                <w:b/>
                <w:bCs/>
                <w:iCs/>
                <w:sz w:val="20"/>
              </w:rPr>
              <w:t>APPLICATION BY AN INDIVIDUAL/PARTNERSHIP</w:t>
            </w:r>
          </w:p>
          <w:p w:rsidR="00AB5B9B" w:rsidRPr="00AB5B9B" w:rsidRDefault="00AB5B9B" w:rsidP="00AB5B9B">
            <w:pPr>
              <w:tabs>
                <w:tab w:val="left" w:leader="dot" w:pos="4712"/>
              </w:tabs>
              <w:spacing w:before="120" w:after="120"/>
              <w:rPr>
                <w:rFonts w:cs="Arial"/>
                <w:sz w:val="20"/>
              </w:rPr>
            </w:pPr>
            <w:r w:rsidRPr="00AB5B9B">
              <w:rPr>
                <w:rFonts w:cs="Arial"/>
                <w:sz w:val="20"/>
              </w:rPr>
              <w:t>Business Trading Name</w:t>
            </w:r>
            <w:r>
              <w:rPr>
                <w:rFonts w:cs="Arial"/>
                <w:sz w:val="20"/>
              </w:rPr>
              <w:t>:</w:t>
            </w:r>
            <w:r>
              <w:rPr>
                <w:rFonts w:cs="Arial"/>
                <w:sz w:val="20"/>
              </w:rPr>
              <w:tab/>
            </w:r>
          </w:p>
          <w:p w:rsidR="00AB5B9B" w:rsidRPr="00AB5B9B" w:rsidRDefault="00AB5B9B" w:rsidP="00AB5B9B">
            <w:pPr>
              <w:tabs>
                <w:tab w:val="left" w:leader="dot" w:pos="4712"/>
              </w:tabs>
              <w:spacing w:before="120" w:after="120"/>
              <w:rPr>
                <w:rFonts w:cs="Arial"/>
                <w:sz w:val="20"/>
              </w:rPr>
            </w:pPr>
            <w:r w:rsidRPr="00AB5B9B">
              <w:rPr>
                <w:rFonts w:cs="Arial"/>
                <w:sz w:val="20"/>
              </w:rPr>
              <w:t>Surname(s</w:t>
            </w:r>
            <w:r>
              <w:rPr>
                <w:rFonts w:cs="Arial"/>
                <w:sz w:val="20"/>
              </w:rPr>
              <w:t xml:space="preserve">): </w:t>
            </w:r>
            <w:r>
              <w:rPr>
                <w:rFonts w:cs="Arial"/>
                <w:sz w:val="20"/>
              </w:rPr>
              <w:tab/>
            </w:r>
          </w:p>
          <w:p w:rsidR="00AB5B9B" w:rsidRPr="00AB5B9B" w:rsidRDefault="00AB5B9B" w:rsidP="00AB5B9B">
            <w:pPr>
              <w:tabs>
                <w:tab w:val="left" w:leader="dot" w:pos="4712"/>
              </w:tabs>
              <w:spacing w:before="120" w:after="120"/>
              <w:rPr>
                <w:rFonts w:cs="Arial"/>
                <w:sz w:val="20"/>
              </w:rPr>
            </w:pPr>
            <w:r w:rsidRPr="00AB5B9B">
              <w:rPr>
                <w:rFonts w:cs="Arial"/>
                <w:sz w:val="20"/>
              </w:rPr>
              <w:t>Other names</w:t>
            </w:r>
            <w:r>
              <w:rPr>
                <w:rFonts w:cs="Arial"/>
                <w:sz w:val="20"/>
              </w:rPr>
              <w:t xml:space="preserve">: </w:t>
            </w:r>
            <w:r>
              <w:rPr>
                <w:rFonts w:cs="Arial"/>
                <w:sz w:val="20"/>
              </w:rPr>
              <w:tab/>
            </w:r>
          </w:p>
          <w:p w:rsidR="00AB5B9B" w:rsidRPr="00AB5B9B" w:rsidRDefault="00AB5B9B" w:rsidP="00AB5B9B">
            <w:pPr>
              <w:tabs>
                <w:tab w:val="left" w:leader="dot" w:pos="3720"/>
                <w:tab w:val="left" w:leader="dot" w:pos="4712"/>
              </w:tabs>
              <w:spacing w:before="120" w:after="120"/>
              <w:rPr>
                <w:rFonts w:cs="Arial"/>
                <w:sz w:val="20"/>
              </w:rPr>
            </w:pPr>
            <w:r w:rsidRPr="00AB5B9B">
              <w:rPr>
                <w:rFonts w:cs="Arial"/>
                <w:sz w:val="20"/>
              </w:rPr>
              <w:t>Date of birth:</w:t>
            </w:r>
            <w:r w:rsidRPr="00AB5B9B">
              <w:rPr>
                <w:rFonts w:cs="Arial"/>
                <w:sz w:val="20"/>
              </w:rPr>
              <w:tab/>
              <w:t>Male/Female</w:t>
            </w:r>
          </w:p>
          <w:p w:rsidR="00AB5B9B" w:rsidRPr="00AB5B9B" w:rsidRDefault="00AB5B9B" w:rsidP="00AB5B9B">
            <w:pPr>
              <w:tabs>
                <w:tab w:val="left" w:leader="dot" w:pos="4712"/>
              </w:tabs>
              <w:spacing w:before="120" w:after="120"/>
              <w:rPr>
                <w:rFonts w:cs="Arial"/>
                <w:sz w:val="20"/>
              </w:rPr>
            </w:pPr>
            <w:r w:rsidRPr="00AB5B9B">
              <w:rPr>
                <w:rFonts w:cs="Arial"/>
                <w:sz w:val="20"/>
              </w:rPr>
              <w:t>Residential address</w:t>
            </w:r>
            <w:r>
              <w:rPr>
                <w:rFonts w:cs="Arial"/>
                <w:sz w:val="20"/>
              </w:rPr>
              <w:t>:</w:t>
            </w:r>
            <w:r>
              <w:rPr>
                <w:rFonts w:cs="Arial"/>
                <w:sz w:val="20"/>
              </w:rPr>
              <w:tab/>
            </w:r>
          </w:p>
          <w:p w:rsidR="00AB5B9B" w:rsidRPr="00AB5B9B" w:rsidRDefault="00AB5B9B" w:rsidP="00AB5B9B">
            <w:pPr>
              <w:tabs>
                <w:tab w:val="left" w:leader="dot" w:pos="4712"/>
              </w:tabs>
              <w:spacing w:before="120" w:after="120"/>
              <w:rPr>
                <w:rFonts w:cs="Arial"/>
                <w:sz w:val="20"/>
              </w:rPr>
            </w:pPr>
            <w:r w:rsidRPr="00AB5B9B">
              <w:rPr>
                <w:rFonts w:cs="Arial"/>
                <w:sz w:val="20"/>
              </w:rPr>
              <w:t>Postal address</w:t>
            </w:r>
            <w:r>
              <w:rPr>
                <w:rFonts w:cs="Arial"/>
                <w:sz w:val="20"/>
              </w:rPr>
              <w:t xml:space="preserve">: </w:t>
            </w:r>
            <w:r>
              <w:rPr>
                <w:rFonts w:cs="Arial"/>
                <w:sz w:val="20"/>
              </w:rPr>
              <w:tab/>
            </w:r>
          </w:p>
          <w:p w:rsidR="00AB5B9B" w:rsidRPr="00AB5B9B" w:rsidRDefault="00AB5B9B" w:rsidP="00AB5B9B">
            <w:pPr>
              <w:tabs>
                <w:tab w:val="left" w:leader="dot" w:pos="2444"/>
                <w:tab w:val="left" w:leader="dot" w:pos="4712"/>
              </w:tabs>
              <w:spacing w:before="120" w:after="120"/>
              <w:rPr>
                <w:rFonts w:cs="Arial"/>
                <w:sz w:val="20"/>
              </w:rPr>
            </w:pPr>
            <w:r w:rsidRPr="00AB5B9B">
              <w:rPr>
                <w:rFonts w:cs="Arial"/>
                <w:sz w:val="20"/>
              </w:rPr>
              <w:t>Phone No</w:t>
            </w:r>
            <w:r>
              <w:rPr>
                <w:rFonts w:cs="Arial"/>
                <w:sz w:val="20"/>
              </w:rPr>
              <w:t>:</w:t>
            </w:r>
            <w:r>
              <w:rPr>
                <w:rFonts w:cs="Arial"/>
                <w:sz w:val="20"/>
              </w:rPr>
              <w:tab/>
            </w:r>
            <w:r w:rsidRPr="00AB5B9B">
              <w:rPr>
                <w:rFonts w:cs="Arial"/>
                <w:sz w:val="20"/>
              </w:rPr>
              <w:t>Fax No</w:t>
            </w:r>
            <w:r>
              <w:rPr>
                <w:rFonts w:cs="Arial"/>
                <w:sz w:val="20"/>
              </w:rPr>
              <w:t>:</w:t>
            </w:r>
            <w:r>
              <w:rPr>
                <w:rFonts w:cs="Arial"/>
                <w:sz w:val="20"/>
              </w:rPr>
              <w:tab/>
            </w:r>
          </w:p>
          <w:p w:rsidR="00AB5B9B" w:rsidRPr="00AB5B9B" w:rsidRDefault="00AB5B9B" w:rsidP="00AB5B9B">
            <w:pPr>
              <w:spacing w:before="120" w:after="120"/>
              <w:rPr>
                <w:rFonts w:cs="Arial"/>
                <w:sz w:val="20"/>
              </w:rPr>
            </w:pPr>
          </w:p>
          <w:p w:rsidR="00AB5B9B" w:rsidRDefault="00AB5B9B" w:rsidP="00AB5B9B">
            <w:pPr>
              <w:tabs>
                <w:tab w:val="left" w:leader="underscore" w:pos="2302"/>
                <w:tab w:val="left" w:pos="2869"/>
                <w:tab w:val="left" w:leader="underscore" w:pos="4570"/>
              </w:tabs>
              <w:spacing w:before="120" w:after="120"/>
              <w:rPr>
                <w:rFonts w:cs="Arial"/>
                <w:sz w:val="20"/>
              </w:rPr>
            </w:pPr>
            <w:r>
              <w:rPr>
                <w:rFonts w:cs="Arial"/>
                <w:sz w:val="20"/>
              </w:rPr>
              <w:tab/>
            </w:r>
            <w:r>
              <w:rPr>
                <w:rFonts w:cs="Arial"/>
                <w:sz w:val="20"/>
              </w:rPr>
              <w:tab/>
            </w:r>
            <w:r>
              <w:rPr>
                <w:rFonts w:cs="Arial"/>
                <w:sz w:val="20"/>
              </w:rPr>
              <w:tab/>
            </w:r>
          </w:p>
          <w:p w:rsidR="00AB5B9B" w:rsidRPr="00AB5B9B" w:rsidRDefault="00AB5B9B" w:rsidP="00AB5B9B">
            <w:pPr>
              <w:tabs>
                <w:tab w:val="center" w:pos="1168"/>
                <w:tab w:val="center" w:pos="3720"/>
              </w:tabs>
              <w:spacing w:before="120" w:after="120"/>
              <w:rPr>
                <w:rFonts w:cs="Arial"/>
                <w:sz w:val="20"/>
              </w:rPr>
            </w:pPr>
            <w:r>
              <w:rPr>
                <w:rFonts w:cs="Arial"/>
                <w:sz w:val="20"/>
              </w:rPr>
              <w:tab/>
            </w:r>
            <w:r w:rsidRPr="00AB5B9B">
              <w:rPr>
                <w:rFonts w:cs="Arial"/>
                <w:sz w:val="20"/>
              </w:rPr>
              <w:t>Signature of applicant</w:t>
            </w:r>
            <w:r>
              <w:rPr>
                <w:rFonts w:cs="Arial"/>
                <w:sz w:val="20"/>
              </w:rPr>
              <w:tab/>
            </w:r>
            <w:r w:rsidRPr="00AB5B9B">
              <w:rPr>
                <w:rFonts w:cs="Arial"/>
                <w:sz w:val="20"/>
              </w:rPr>
              <w:t>Date</w:t>
            </w:r>
          </w:p>
        </w:tc>
        <w:tc>
          <w:tcPr>
            <w:tcW w:w="4961" w:type="dxa"/>
            <w:tcBorders>
              <w:bottom w:val="nil"/>
            </w:tcBorders>
          </w:tcPr>
          <w:p w:rsidR="00AB5B9B" w:rsidRPr="00AB5B9B" w:rsidRDefault="00AB5B9B" w:rsidP="00AB5B9B">
            <w:pPr>
              <w:keepNext/>
              <w:spacing w:before="120" w:after="120"/>
              <w:outlineLvl w:val="0"/>
              <w:rPr>
                <w:rFonts w:cs="Arial"/>
                <w:b/>
                <w:bCs/>
                <w:kern w:val="32"/>
                <w:sz w:val="20"/>
              </w:rPr>
            </w:pPr>
            <w:r w:rsidRPr="00AB5B9B">
              <w:rPr>
                <w:rFonts w:cs="Arial"/>
                <w:b/>
                <w:bCs/>
                <w:kern w:val="32"/>
                <w:sz w:val="20"/>
              </w:rPr>
              <w:t>APPLICATION BY A COMPANY</w:t>
            </w:r>
          </w:p>
          <w:p w:rsidR="00AB5B9B" w:rsidRPr="00AB5B9B" w:rsidRDefault="00AB5B9B" w:rsidP="00AB5B9B">
            <w:pPr>
              <w:tabs>
                <w:tab w:val="left" w:leader="dot" w:pos="4570"/>
              </w:tabs>
              <w:spacing w:before="120" w:after="120"/>
              <w:rPr>
                <w:rFonts w:cs="Arial"/>
                <w:sz w:val="20"/>
              </w:rPr>
            </w:pPr>
            <w:r w:rsidRPr="00AB5B9B">
              <w:rPr>
                <w:rFonts w:cs="Arial"/>
                <w:sz w:val="20"/>
              </w:rPr>
              <w:t>Company name</w:t>
            </w:r>
            <w:r>
              <w:rPr>
                <w:rFonts w:cs="Arial"/>
                <w:sz w:val="20"/>
              </w:rPr>
              <w:t>:</w:t>
            </w:r>
            <w:r>
              <w:rPr>
                <w:rFonts w:cs="Arial"/>
                <w:sz w:val="20"/>
              </w:rPr>
              <w:tab/>
            </w:r>
          </w:p>
          <w:p w:rsidR="00AB5B9B" w:rsidRPr="00AB5B9B" w:rsidRDefault="00AB5B9B" w:rsidP="00AB5B9B">
            <w:pPr>
              <w:tabs>
                <w:tab w:val="left" w:leader="dot" w:pos="4570"/>
              </w:tabs>
              <w:spacing w:before="120" w:after="120"/>
              <w:rPr>
                <w:rFonts w:cs="Arial"/>
                <w:sz w:val="20"/>
              </w:rPr>
            </w:pPr>
            <w:r w:rsidRPr="00AB5B9B">
              <w:rPr>
                <w:rFonts w:cs="Arial"/>
                <w:sz w:val="20"/>
              </w:rPr>
              <w:t>A.C.N. No</w:t>
            </w:r>
            <w:r>
              <w:rPr>
                <w:rFonts w:cs="Arial"/>
                <w:sz w:val="20"/>
              </w:rPr>
              <w:t>:</w:t>
            </w:r>
            <w:r>
              <w:rPr>
                <w:rFonts w:cs="Arial"/>
                <w:sz w:val="20"/>
              </w:rPr>
              <w:tab/>
            </w:r>
          </w:p>
          <w:p w:rsidR="00AB5B9B" w:rsidRPr="00AB5B9B" w:rsidRDefault="00AB5B9B" w:rsidP="00AB5B9B">
            <w:pPr>
              <w:tabs>
                <w:tab w:val="left" w:leader="dot" w:pos="4570"/>
              </w:tabs>
              <w:spacing w:before="120" w:after="120"/>
              <w:rPr>
                <w:rFonts w:cs="Arial"/>
                <w:sz w:val="20"/>
              </w:rPr>
            </w:pPr>
            <w:r w:rsidRPr="00AB5B9B">
              <w:rPr>
                <w:rFonts w:cs="Arial"/>
                <w:sz w:val="20"/>
              </w:rPr>
              <w:t>Trading name</w:t>
            </w:r>
            <w:r>
              <w:rPr>
                <w:rFonts w:cs="Arial"/>
                <w:sz w:val="20"/>
              </w:rPr>
              <w:t>:</w:t>
            </w:r>
            <w:r>
              <w:rPr>
                <w:rFonts w:cs="Arial"/>
                <w:sz w:val="20"/>
              </w:rPr>
              <w:tab/>
            </w:r>
          </w:p>
          <w:p w:rsidR="00AB5B9B" w:rsidRPr="00AB5B9B" w:rsidRDefault="00AB5B9B" w:rsidP="00AB5B9B">
            <w:pPr>
              <w:tabs>
                <w:tab w:val="left" w:leader="dot" w:pos="4570"/>
              </w:tabs>
              <w:spacing w:before="120" w:after="120"/>
              <w:rPr>
                <w:rFonts w:cs="Arial"/>
                <w:sz w:val="20"/>
              </w:rPr>
            </w:pPr>
            <w:r w:rsidRPr="00AB5B9B">
              <w:rPr>
                <w:rFonts w:cs="Arial"/>
                <w:sz w:val="20"/>
              </w:rPr>
              <w:t>Postal address</w:t>
            </w:r>
            <w:r>
              <w:rPr>
                <w:rFonts w:cs="Arial"/>
                <w:sz w:val="20"/>
              </w:rPr>
              <w:t>:</w:t>
            </w:r>
            <w:r>
              <w:rPr>
                <w:rFonts w:cs="Arial"/>
                <w:sz w:val="20"/>
              </w:rPr>
              <w:tab/>
            </w:r>
          </w:p>
          <w:p w:rsidR="00AB5B9B" w:rsidRPr="00AB5B9B" w:rsidRDefault="00AB5B9B" w:rsidP="00AB5B9B">
            <w:pPr>
              <w:tabs>
                <w:tab w:val="left" w:leader="dot" w:pos="4570"/>
              </w:tabs>
              <w:spacing w:before="120" w:after="120"/>
              <w:rPr>
                <w:rFonts w:cs="Arial"/>
                <w:sz w:val="20"/>
              </w:rPr>
            </w:pPr>
            <w:r w:rsidRPr="00AB5B9B">
              <w:rPr>
                <w:rFonts w:cs="Arial"/>
                <w:sz w:val="20"/>
              </w:rPr>
              <w:t>Public Officer’s surname</w:t>
            </w:r>
            <w:r>
              <w:rPr>
                <w:rFonts w:cs="Arial"/>
                <w:sz w:val="20"/>
              </w:rPr>
              <w:t>:</w:t>
            </w:r>
            <w:r>
              <w:rPr>
                <w:rFonts w:cs="Arial"/>
                <w:sz w:val="20"/>
              </w:rPr>
              <w:tab/>
            </w:r>
          </w:p>
          <w:p w:rsidR="00AB5B9B" w:rsidRPr="00AB5B9B" w:rsidRDefault="00AB5B9B" w:rsidP="00AB5B9B">
            <w:pPr>
              <w:tabs>
                <w:tab w:val="left" w:leader="dot" w:pos="4570"/>
              </w:tabs>
              <w:spacing w:before="120" w:after="120"/>
              <w:rPr>
                <w:rFonts w:cs="Arial"/>
                <w:sz w:val="20"/>
              </w:rPr>
            </w:pPr>
            <w:r w:rsidRPr="00AB5B9B">
              <w:rPr>
                <w:rFonts w:cs="Arial"/>
                <w:sz w:val="20"/>
              </w:rPr>
              <w:t>Other names</w:t>
            </w:r>
            <w:r>
              <w:rPr>
                <w:rFonts w:cs="Arial"/>
                <w:sz w:val="20"/>
              </w:rPr>
              <w:t>:</w:t>
            </w:r>
            <w:r>
              <w:rPr>
                <w:rFonts w:cs="Arial"/>
                <w:sz w:val="20"/>
              </w:rPr>
              <w:tab/>
            </w:r>
          </w:p>
          <w:p w:rsidR="00AB5B9B" w:rsidRPr="00AB5B9B" w:rsidRDefault="00AB5B9B" w:rsidP="00AB5B9B">
            <w:pPr>
              <w:tabs>
                <w:tab w:val="left" w:leader="dot" w:pos="3436"/>
              </w:tabs>
              <w:spacing w:before="120" w:after="120"/>
              <w:rPr>
                <w:rFonts w:cs="Arial"/>
                <w:sz w:val="20"/>
              </w:rPr>
            </w:pPr>
            <w:r w:rsidRPr="00AB5B9B">
              <w:rPr>
                <w:rFonts w:cs="Arial"/>
                <w:sz w:val="20"/>
              </w:rPr>
              <w:t>Date of birth</w:t>
            </w:r>
            <w:r>
              <w:rPr>
                <w:rFonts w:cs="Arial"/>
                <w:sz w:val="20"/>
              </w:rPr>
              <w:t>:</w:t>
            </w:r>
            <w:r>
              <w:rPr>
                <w:rFonts w:cs="Arial"/>
                <w:sz w:val="20"/>
              </w:rPr>
              <w:tab/>
            </w:r>
            <w:r w:rsidRPr="00AB5B9B">
              <w:rPr>
                <w:rFonts w:cs="Arial"/>
                <w:sz w:val="20"/>
              </w:rPr>
              <w:t>Male/Female</w:t>
            </w:r>
          </w:p>
          <w:p w:rsidR="00AB5B9B" w:rsidRPr="00AB5B9B" w:rsidRDefault="00AB5B9B" w:rsidP="00AB5B9B">
            <w:pPr>
              <w:tabs>
                <w:tab w:val="left" w:leader="dot" w:pos="4570"/>
              </w:tabs>
              <w:spacing w:before="120" w:after="120"/>
              <w:rPr>
                <w:rFonts w:cs="Arial"/>
                <w:sz w:val="20"/>
              </w:rPr>
            </w:pPr>
            <w:r w:rsidRPr="00AB5B9B">
              <w:rPr>
                <w:rFonts w:cs="Arial"/>
                <w:sz w:val="20"/>
              </w:rPr>
              <w:t>Residential address</w:t>
            </w:r>
            <w:r>
              <w:rPr>
                <w:rFonts w:cs="Arial"/>
                <w:sz w:val="20"/>
              </w:rPr>
              <w:t xml:space="preserve">: </w:t>
            </w:r>
            <w:r>
              <w:rPr>
                <w:rFonts w:cs="Arial"/>
                <w:sz w:val="20"/>
              </w:rPr>
              <w:tab/>
            </w:r>
          </w:p>
          <w:p w:rsidR="00AB5B9B" w:rsidRPr="00AB5B9B" w:rsidRDefault="00AB5B9B" w:rsidP="00AB5B9B">
            <w:pPr>
              <w:tabs>
                <w:tab w:val="left" w:leader="dot" w:pos="4570"/>
              </w:tabs>
              <w:spacing w:before="120" w:after="120"/>
              <w:rPr>
                <w:rFonts w:cs="Arial"/>
                <w:sz w:val="20"/>
              </w:rPr>
            </w:pPr>
            <w:r w:rsidRPr="00AB5B9B">
              <w:rPr>
                <w:rFonts w:cs="Arial"/>
                <w:sz w:val="20"/>
              </w:rPr>
              <w:t>Postal address</w:t>
            </w:r>
            <w:r>
              <w:rPr>
                <w:rFonts w:cs="Arial"/>
                <w:sz w:val="20"/>
              </w:rPr>
              <w:t>:</w:t>
            </w:r>
            <w:r>
              <w:rPr>
                <w:rFonts w:cs="Arial"/>
                <w:sz w:val="20"/>
              </w:rPr>
              <w:tab/>
            </w:r>
          </w:p>
          <w:p w:rsidR="00AB5B9B" w:rsidRDefault="00AB5B9B" w:rsidP="00AB5B9B">
            <w:pPr>
              <w:tabs>
                <w:tab w:val="left" w:leader="dot" w:pos="2302"/>
                <w:tab w:val="left" w:leader="dot" w:pos="4570"/>
              </w:tabs>
              <w:spacing w:before="120" w:after="120"/>
              <w:rPr>
                <w:rFonts w:cs="Arial"/>
                <w:sz w:val="20"/>
              </w:rPr>
            </w:pPr>
            <w:r w:rsidRPr="00AB5B9B">
              <w:rPr>
                <w:rFonts w:cs="Arial"/>
                <w:sz w:val="20"/>
              </w:rPr>
              <w:t>Phone  No</w:t>
            </w:r>
            <w:r>
              <w:rPr>
                <w:rFonts w:cs="Arial"/>
                <w:sz w:val="20"/>
              </w:rPr>
              <w:t>:</w:t>
            </w:r>
            <w:r>
              <w:rPr>
                <w:rFonts w:cs="Arial"/>
                <w:sz w:val="20"/>
              </w:rPr>
              <w:tab/>
            </w:r>
            <w:r w:rsidRPr="00AB5B9B">
              <w:rPr>
                <w:rFonts w:cs="Arial"/>
                <w:sz w:val="20"/>
              </w:rPr>
              <w:t>Fax No</w:t>
            </w:r>
            <w:r>
              <w:rPr>
                <w:rFonts w:cs="Arial"/>
                <w:sz w:val="20"/>
              </w:rPr>
              <w:t>:</w:t>
            </w:r>
            <w:r>
              <w:rPr>
                <w:rFonts w:cs="Arial"/>
                <w:sz w:val="20"/>
              </w:rPr>
              <w:tab/>
            </w:r>
          </w:p>
          <w:p w:rsidR="00AB5B9B" w:rsidRPr="00AB5B9B" w:rsidRDefault="00AB5B9B" w:rsidP="00AB5B9B">
            <w:pPr>
              <w:tabs>
                <w:tab w:val="left" w:leader="dot" w:pos="2302"/>
                <w:tab w:val="left" w:leader="dot" w:pos="4570"/>
              </w:tabs>
              <w:spacing w:before="120" w:after="120"/>
              <w:rPr>
                <w:rFonts w:cs="Arial"/>
                <w:sz w:val="20"/>
              </w:rPr>
            </w:pPr>
          </w:p>
          <w:p w:rsidR="00AB5B9B" w:rsidRDefault="00AB5B9B" w:rsidP="00AB5B9B">
            <w:pPr>
              <w:tabs>
                <w:tab w:val="left" w:leader="underscore" w:pos="2444"/>
                <w:tab w:val="left" w:pos="2869"/>
                <w:tab w:val="left" w:leader="underscore" w:pos="4570"/>
              </w:tabs>
              <w:spacing w:before="120" w:after="120"/>
              <w:rPr>
                <w:rFonts w:cs="Arial"/>
                <w:sz w:val="20"/>
              </w:rPr>
            </w:pPr>
            <w:r>
              <w:rPr>
                <w:rFonts w:cs="Arial"/>
                <w:sz w:val="20"/>
              </w:rPr>
              <w:tab/>
            </w:r>
            <w:r>
              <w:rPr>
                <w:rFonts w:cs="Arial"/>
                <w:sz w:val="20"/>
              </w:rPr>
              <w:tab/>
            </w:r>
            <w:r>
              <w:rPr>
                <w:rFonts w:cs="Arial"/>
                <w:sz w:val="20"/>
              </w:rPr>
              <w:tab/>
            </w:r>
          </w:p>
          <w:p w:rsidR="00AB5B9B" w:rsidRPr="00AB5B9B" w:rsidRDefault="00AB5B9B" w:rsidP="00AB5B9B">
            <w:pPr>
              <w:tabs>
                <w:tab w:val="center" w:pos="1168"/>
                <w:tab w:val="center" w:pos="3720"/>
              </w:tabs>
              <w:spacing w:before="120" w:after="120"/>
              <w:rPr>
                <w:rFonts w:cs="Arial"/>
                <w:sz w:val="20"/>
              </w:rPr>
            </w:pPr>
            <w:r>
              <w:rPr>
                <w:rFonts w:cs="Arial"/>
                <w:sz w:val="20"/>
              </w:rPr>
              <w:tab/>
            </w:r>
            <w:r w:rsidRPr="00AB5B9B">
              <w:rPr>
                <w:rFonts w:cs="Arial"/>
                <w:sz w:val="20"/>
              </w:rPr>
              <w:t xml:space="preserve">Signature of </w:t>
            </w:r>
            <w:r>
              <w:rPr>
                <w:rFonts w:cs="Arial"/>
                <w:sz w:val="20"/>
              </w:rPr>
              <w:t>Public Officer</w:t>
            </w:r>
            <w:r>
              <w:rPr>
                <w:rFonts w:cs="Arial"/>
                <w:sz w:val="20"/>
              </w:rPr>
              <w:tab/>
            </w:r>
            <w:r w:rsidRPr="00AB5B9B">
              <w:rPr>
                <w:rFonts w:cs="Arial"/>
                <w:sz w:val="20"/>
              </w:rPr>
              <w:t>Date</w:t>
            </w:r>
          </w:p>
        </w:tc>
      </w:tr>
      <w:tr w:rsidR="00AB5B9B" w:rsidRPr="00AB5B9B" w:rsidTr="007A6288">
        <w:tc>
          <w:tcPr>
            <w:tcW w:w="5103" w:type="dxa"/>
            <w:tcBorders>
              <w:bottom w:val="single" w:sz="4" w:space="0" w:color="auto"/>
            </w:tcBorders>
          </w:tcPr>
          <w:p w:rsidR="00AB5B9B" w:rsidRPr="00AB5B9B" w:rsidRDefault="00AB5B9B" w:rsidP="00AB5B9B">
            <w:pPr>
              <w:keepNext/>
              <w:tabs>
                <w:tab w:val="left" w:leader="dot" w:pos="4712"/>
              </w:tabs>
              <w:spacing w:before="120" w:after="120"/>
              <w:outlineLvl w:val="1"/>
              <w:rPr>
                <w:rFonts w:cs="Arial"/>
                <w:b/>
                <w:bCs/>
                <w:iCs/>
                <w:sz w:val="20"/>
              </w:rPr>
            </w:pPr>
            <w:r w:rsidRPr="00AB5B9B">
              <w:rPr>
                <w:rFonts w:cs="Arial"/>
                <w:b/>
                <w:bCs/>
                <w:iCs/>
                <w:sz w:val="20"/>
              </w:rPr>
              <w:t>TRADING OUTLET NO.  1</w:t>
            </w:r>
          </w:p>
          <w:p w:rsidR="00AB5B9B" w:rsidRPr="00AB5B9B" w:rsidRDefault="00AB5B9B" w:rsidP="00AB5B9B">
            <w:pPr>
              <w:keepNext/>
              <w:tabs>
                <w:tab w:val="left" w:leader="dot" w:pos="4712"/>
              </w:tabs>
              <w:spacing w:before="120" w:after="120"/>
              <w:outlineLvl w:val="1"/>
              <w:rPr>
                <w:rFonts w:cs="Arial"/>
                <w:bCs/>
                <w:iCs/>
                <w:sz w:val="20"/>
              </w:rPr>
            </w:pPr>
            <w:r w:rsidRPr="00AB5B9B">
              <w:rPr>
                <w:rFonts w:cs="Arial"/>
                <w:bCs/>
                <w:iCs/>
                <w:sz w:val="20"/>
              </w:rPr>
              <w:t>Name of outlet</w:t>
            </w:r>
            <w:r>
              <w:rPr>
                <w:rFonts w:cs="Arial"/>
                <w:bCs/>
                <w:iCs/>
                <w:sz w:val="20"/>
              </w:rPr>
              <w:t>:</w:t>
            </w:r>
            <w:r>
              <w:rPr>
                <w:rFonts w:cs="Arial"/>
                <w:bCs/>
                <w:iCs/>
                <w:sz w:val="20"/>
              </w:rPr>
              <w:tab/>
            </w:r>
          </w:p>
          <w:p w:rsidR="00AB5B9B" w:rsidRPr="00AB5B9B" w:rsidRDefault="00AB5B9B" w:rsidP="00AB5B9B">
            <w:pPr>
              <w:keepNext/>
              <w:tabs>
                <w:tab w:val="left" w:leader="dot" w:pos="4712"/>
              </w:tabs>
              <w:spacing w:before="120" w:after="120"/>
              <w:outlineLvl w:val="1"/>
              <w:rPr>
                <w:rFonts w:cs="Arial"/>
                <w:bCs/>
                <w:iCs/>
                <w:sz w:val="20"/>
              </w:rPr>
            </w:pPr>
            <w:r w:rsidRPr="00AB5B9B">
              <w:rPr>
                <w:rFonts w:cs="Arial"/>
                <w:bCs/>
                <w:iCs/>
                <w:sz w:val="20"/>
              </w:rPr>
              <w:t>Street address</w:t>
            </w:r>
            <w:r>
              <w:rPr>
                <w:rFonts w:cs="Arial"/>
                <w:bCs/>
                <w:iCs/>
                <w:sz w:val="20"/>
              </w:rPr>
              <w:t>:</w:t>
            </w:r>
            <w:r>
              <w:rPr>
                <w:rFonts w:cs="Arial"/>
                <w:bCs/>
                <w:iCs/>
                <w:sz w:val="20"/>
              </w:rPr>
              <w:tab/>
            </w:r>
          </w:p>
          <w:p w:rsidR="00AB5B9B" w:rsidRPr="00AB5B9B" w:rsidRDefault="00AB5B9B" w:rsidP="007A6288">
            <w:pPr>
              <w:keepNext/>
              <w:tabs>
                <w:tab w:val="left" w:leader="dot" w:pos="2444"/>
                <w:tab w:val="left" w:leader="dot" w:pos="4712"/>
              </w:tabs>
              <w:spacing w:before="120" w:after="120"/>
              <w:outlineLvl w:val="1"/>
              <w:rPr>
                <w:rFonts w:cs="Arial"/>
                <w:bCs/>
                <w:iCs/>
                <w:sz w:val="20"/>
              </w:rPr>
            </w:pPr>
            <w:r w:rsidRPr="00AB5B9B">
              <w:rPr>
                <w:rFonts w:cs="Arial"/>
                <w:bCs/>
                <w:iCs/>
                <w:sz w:val="20"/>
              </w:rPr>
              <w:t>Phone No</w:t>
            </w:r>
            <w:r w:rsidR="007A6288">
              <w:rPr>
                <w:rFonts w:cs="Arial"/>
                <w:bCs/>
                <w:iCs/>
                <w:sz w:val="20"/>
              </w:rPr>
              <w:t>:</w:t>
            </w:r>
            <w:r w:rsidR="007A6288">
              <w:rPr>
                <w:rFonts w:cs="Arial"/>
                <w:bCs/>
                <w:iCs/>
                <w:sz w:val="20"/>
              </w:rPr>
              <w:tab/>
            </w:r>
            <w:r w:rsidRPr="00AB5B9B">
              <w:rPr>
                <w:rFonts w:cs="Arial"/>
                <w:bCs/>
                <w:iCs/>
                <w:sz w:val="20"/>
              </w:rPr>
              <w:t>Fax No</w:t>
            </w:r>
            <w:r>
              <w:rPr>
                <w:rFonts w:cs="Arial"/>
                <w:bCs/>
                <w:iCs/>
                <w:sz w:val="20"/>
              </w:rPr>
              <w:tab/>
            </w:r>
          </w:p>
          <w:p w:rsidR="00AB5B9B" w:rsidRPr="00AB5B9B" w:rsidRDefault="00AB5B9B" w:rsidP="00AB5B9B">
            <w:pPr>
              <w:keepNext/>
              <w:tabs>
                <w:tab w:val="left" w:leader="dot" w:pos="4712"/>
              </w:tabs>
              <w:spacing w:before="120" w:after="120"/>
              <w:outlineLvl w:val="1"/>
              <w:rPr>
                <w:rFonts w:cs="Arial"/>
                <w:bCs/>
                <w:iCs/>
                <w:sz w:val="20"/>
              </w:rPr>
            </w:pPr>
            <w:r w:rsidRPr="00AB5B9B">
              <w:rPr>
                <w:rFonts w:cs="Arial"/>
                <w:bCs/>
                <w:iCs/>
                <w:sz w:val="20"/>
              </w:rPr>
              <w:t>Appointee’s surname</w:t>
            </w:r>
            <w:r w:rsidR="007A6288">
              <w:rPr>
                <w:rFonts w:cs="Arial"/>
                <w:bCs/>
                <w:iCs/>
                <w:sz w:val="20"/>
              </w:rPr>
              <w:t>:</w:t>
            </w:r>
            <w:r w:rsidR="007A6288">
              <w:rPr>
                <w:rFonts w:cs="Arial"/>
                <w:bCs/>
                <w:iCs/>
                <w:sz w:val="20"/>
              </w:rPr>
              <w:tab/>
            </w:r>
          </w:p>
          <w:p w:rsidR="00AB5B9B" w:rsidRPr="00AB5B9B" w:rsidRDefault="00AB5B9B" w:rsidP="00AB5B9B">
            <w:pPr>
              <w:keepNext/>
              <w:tabs>
                <w:tab w:val="left" w:leader="dot" w:pos="4712"/>
              </w:tabs>
              <w:spacing w:before="120" w:after="120"/>
              <w:outlineLvl w:val="1"/>
              <w:rPr>
                <w:rFonts w:cs="Arial"/>
                <w:bCs/>
                <w:iCs/>
                <w:sz w:val="20"/>
              </w:rPr>
            </w:pPr>
            <w:r w:rsidRPr="00AB5B9B">
              <w:rPr>
                <w:rFonts w:cs="Arial"/>
                <w:bCs/>
                <w:iCs/>
                <w:sz w:val="20"/>
              </w:rPr>
              <w:t>Other names</w:t>
            </w:r>
            <w:r w:rsidR="007A6288">
              <w:rPr>
                <w:rFonts w:cs="Arial"/>
                <w:bCs/>
                <w:iCs/>
                <w:sz w:val="20"/>
              </w:rPr>
              <w:t>:</w:t>
            </w:r>
            <w:r w:rsidR="007A6288">
              <w:rPr>
                <w:rFonts w:cs="Arial"/>
                <w:bCs/>
                <w:iCs/>
                <w:sz w:val="20"/>
              </w:rPr>
              <w:tab/>
            </w:r>
          </w:p>
          <w:p w:rsidR="00AB5B9B" w:rsidRPr="00AB5B9B" w:rsidRDefault="00AB5B9B" w:rsidP="007A6288">
            <w:pPr>
              <w:keepNext/>
              <w:tabs>
                <w:tab w:val="left" w:leader="dot" w:pos="3578"/>
              </w:tabs>
              <w:spacing w:before="120" w:after="120"/>
              <w:outlineLvl w:val="1"/>
              <w:rPr>
                <w:rFonts w:cs="Arial"/>
                <w:bCs/>
                <w:iCs/>
                <w:sz w:val="20"/>
              </w:rPr>
            </w:pPr>
            <w:r w:rsidRPr="00AB5B9B">
              <w:rPr>
                <w:rFonts w:cs="Arial"/>
                <w:bCs/>
                <w:iCs/>
                <w:sz w:val="20"/>
              </w:rPr>
              <w:t>Date of birth</w:t>
            </w:r>
            <w:r w:rsidR="007A6288">
              <w:rPr>
                <w:rFonts w:cs="Arial"/>
                <w:bCs/>
                <w:iCs/>
                <w:sz w:val="20"/>
              </w:rPr>
              <w:t>:</w:t>
            </w:r>
            <w:r w:rsidR="007A6288">
              <w:rPr>
                <w:rFonts w:cs="Arial"/>
                <w:bCs/>
                <w:iCs/>
                <w:sz w:val="20"/>
              </w:rPr>
              <w:tab/>
            </w:r>
            <w:r w:rsidRPr="00AB5B9B">
              <w:rPr>
                <w:rFonts w:cs="Arial"/>
                <w:bCs/>
                <w:iCs/>
                <w:sz w:val="20"/>
              </w:rPr>
              <w:t>Male/Female</w:t>
            </w:r>
          </w:p>
          <w:p w:rsidR="00AB5B9B" w:rsidRPr="00AB5B9B" w:rsidRDefault="00AB5B9B" w:rsidP="00AB5B9B">
            <w:pPr>
              <w:keepNext/>
              <w:tabs>
                <w:tab w:val="left" w:leader="dot" w:pos="4712"/>
              </w:tabs>
              <w:spacing w:before="120" w:after="120"/>
              <w:outlineLvl w:val="1"/>
              <w:rPr>
                <w:rFonts w:cs="Arial"/>
                <w:bCs/>
                <w:iCs/>
                <w:sz w:val="20"/>
              </w:rPr>
            </w:pPr>
            <w:r w:rsidRPr="00AB5B9B">
              <w:rPr>
                <w:rFonts w:cs="Arial"/>
                <w:bCs/>
                <w:iCs/>
                <w:sz w:val="20"/>
              </w:rPr>
              <w:t>Residential address</w:t>
            </w:r>
            <w:r w:rsidR="007A6288">
              <w:rPr>
                <w:rFonts w:cs="Arial"/>
                <w:bCs/>
                <w:iCs/>
                <w:sz w:val="20"/>
              </w:rPr>
              <w:t>:</w:t>
            </w:r>
            <w:r w:rsidR="007A6288">
              <w:rPr>
                <w:rFonts w:cs="Arial"/>
                <w:bCs/>
                <w:iCs/>
                <w:sz w:val="20"/>
              </w:rPr>
              <w:tab/>
            </w:r>
          </w:p>
          <w:p w:rsidR="00AB5B9B" w:rsidRDefault="00AB5B9B" w:rsidP="00AB5B9B">
            <w:pPr>
              <w:keepNext/>
              <w:tabs>
                <w:tab w:val="left" w:leader="dot" w:pos="4712"/>
              </w:tabs>
              <w:spacing w:before="120" w:after="120"/>
              <w:outlineLvl w:val="1"/>
              <w:rPr>
                <w:rFonts w:cs="Arial"/>
                <w:bCs/>
                <w:iCs/>
                <w:sz w:val="20"/>
              </w:rPr>
            </w:pPr>
            <w:r w:rsidRPr="00AB5B9B">
              <w:rPr>
                <w:rFonts w:cs="Arial"/>
                <w:bCs/>
                <w:iCs/>
                <w:sz w:val="20"/>
              </w:rPr>
              <w:t>Postal address</w:t>
            </w:r>
            <w:r w:rsidR="007A6288">
              <w:rPr>
                <w:rFonts w:cs="Arial"/>
                <w:bCs/>
                <w:iCs/>
                <w:sz w:val="20"/>
              </w:rPr>
              <w:t>:</w:t>
            </w:r>
            <w:r w:rsidR="007A6288">
              <w:rPr>
                <w:rFonts w:cs="Arial"/>
                <w:bCs/>
                <w:iCs/>
                <w:sz w:val="20"/>
              </w:rPr>
              <w:tab/>
            </w:r>
          </w:p>
          <w:p w:rsidR="007A6288" w:rsidRPr="00AB5B9B" w:rsidRDefault="007A6288" w:rsidP="007A6288">
            <w:pPr>
              <w:keepNext/>
              <w:tabs>
                <w:tab w:val="center" w:pos="1724"/>
                <w:tab w:val="left" w:leader="dot" w:pos="4712"/>
              </w:tabs>
              <w:spacing w:before="120" w:after="120"/>
              <w:outlineLvl w:val="1"/>
              <w:rPr>
                <w:rFonts w:cs="Arial"/>
                <w:bCs/>
                <w:iCs/>
                <w:sz w:val="20"/>
              </w:rPr>
            </w:pPr>
          </w:p>
          <w:p w:rsidR="007A6288" w:rsidRDefault="007A6288" w:rsidP="007A6288">
            <w:pPr>
              <w:tabs>
                <w:tab w:val="left" w:leader="underscore" w:pos="2302"/>
                <w:tab w:val="left" w:pos="2869"/>
                <w:tab w:val="left" w:leader="underscore" w:pos="4570"/>
              </w:tabs>
              <w:spacing w:before="120" w:after="120"/>
              <w:rPr>
                <w:rFonts w:cs="Arial"/>
                <w:sz w:val="20"/>
              </w:rPr>
            </w:pPr>
            <w:r>
              <w:rPr>
                <w:rFonts w:cs="Arial"/>
                <w:sz w:val="20"/>
              </w:rPr>
              <w:tab/>
            </w:r>
            <w:r>
              <w:rPr>
                <w:rFonts w:cs="Arial"/>
                <w:sz w:val="20"/>
              </w:rPr>
              <w:tab/>
            </w:r>
            <w:r>
              <w:rPr>
                <w:rFonts w:cs="Arial"/>
                <w:sz w:val="20"/>
              </w:rPr>
              <w:tab/>
            </w:r>
          </w:p>
          <w:p w:rsidR="00AB5B9B" w:rsidRPr="00AB5B9B" w:rsidRDefault="007A6288" w:rsidP="007A6288">
            <w:pPr>
              <w:tabs>
                <w:tab w:val="center" w:pos="1168"/>
                <w:tab w:val="center" w:pos="3720"/>
              </w:tabs>
              <w:rPr>
                <w:rFonts w:cs="Arial"/>
                <w:bCs/>
                <w:iCs/>
                <w:sz w:val="20"/>
              </w:rPr>
            </w:pPr>
            <w:r>
              <w:rPr>
                <w:rFonts w:cs="Arial"/>
                <w:sz w:val="20"/>
              </w:rPr>
              <w:tab/>
            </w:r>
            <w:r w:rsidRPr="00AB5B9B">
              <w:rPr>
                <w:rFonts w:cs="Arial"/>
                <w:sz w:val="20"/>
              </w:rPr>
              <w:t xml:space="preserve">Signature of </w:t>
            </w:r>
            <w:r>
              <w:rPr>
                <w:rFonts w:cs="Arial"/>
                <w:sz w:val="20"/>
              </w:rPr>
              <w:t>appointee</w:t>
            </w:r>
            <w:r>
              <w:rPr>
                <w:rFonts w:cs="Arial"/>
                <w:sz w:val="20"/>
              </w:rPr>
              <w:tab/>
            </w:r>
            <w:r w:rsidRPr="00AB5B9B">
              <w:rPr>
                <w:rFonts w:cs="Arial"/>
                <w:sz w:val="20"/>
              </w:rPr>
              <w:t>Date</w:t>
            </w:r>
          </w:p>
        </w:tc>
        <w:tc>
          <w:tcPr>
            <w:tcW w:w="4961" w:type="dxa"/>
            <w:tcBorders>
              <w:bottom w:val="single" w:sz="4" w:space="0" w:color="auto"/>
            </w:tcBorders>
          </w:tcPr>
          <w:p w:rsidR="00AB5B9B" w:rsidRPr="00AB5B9B" w:rsidRDefault="00AB5B9B" w:rsidP="00AB5B9B">
            <w:pPr>
              <w:keepNext/>
              <w:tabs>
                <w:tab w:val="left" w:leader="dot" w:pos="4712"/>
              </w:tabs>
              <w:spacing w:before="120" w:after="120"/>
              <w:outlineLvl w:val="0"/>
              <w:rPr>
                <w:rFonts w:cs="Arial"/>
                <w:b/>
                <w:bCs/>
                <w:kern w:val="32"/>
                <w:sz w:val="20"/>
              </w:rPr>
            </w:pPr>
            <w:r w:rsidRPr="00AB5B9B">
              <w:rPr>
                <w:rFonts w:cs="Arial"/>
                <w:b/>
                <w:bCs/>
                <w:kern w:val="32"/>
                <w:sz w:val="20"/>
              </w:rPr>
              <w:t>TRADING OUTLET NO.  2</w:t>
            </w:r>
          </w:p>
          <w:p w:rsidR="00AB5B9B" w:rsidRPr="00AB5B9B" w:rsidRDefault="00AB5B9B" w:rsidP="007A6288">
            <w:pPr>
              <w:keepNext/>
              <w:tabs>
                <w:tab w:val="left" w:leader="dot" w:pos="4570"/>
              </w:tabs>
              <w:spacing w:before="120" w:after="120"/>
              <w:outlineLvl w:val="0"/>
              <w:rPr>
                <w:rFonts w:cs="Arial"/>
                <w:bCs/>
                <w:kern w:val="32"/>
                <w:sz w:val="20"/>
              </w:rPr>
            </w:pPr>
            <w:r w:rsidRPr="00AB5B9B">
              <w:rPr>
                <w:rFonts w:cs="Arial"/>
                <w:bCs/>
                <w:kern w:val="32"/>
                <w:sz w:val="20"/>
              </w:rPr>
              <w:t>Name of outlet</w:t>
            </w:r>
            <w:r w:rsidR="007A6288">
              <w:rPr>
                <w:rFonts w:cs="Arial"/>
                <w:bCs/>
                <w:kern w:val="32"/>
                <w:sz w:val="20"/>
              </w:rPr>
              <w:t>:</w:t>
            </w:r>
            <w:r w:rsidR="007A6288">
              <w:rPr>
                <w:rFonts w:cs="Arial"/>
                <w:bCs/>
                <w:kern w:val="32"/>
                <w:sz w:val="20"/>
              </w:rPr>
              <w:tab/>
            </w:r>
          </w:p>
          <w:p w:rsidR="00AB5B9B" w:rsidRPr="00AB5B9B" w:rsidRDefault="00AB5B9B" w:rsidP="007A6288">
            <w:pPr>
              <w:keepNext/>
              <w:tabs>
                <w:tab w:val="left" w:leader="dot" w:pos="4570"/>
              </w:tabs>
              <w:spacing w:before="120" w:after="120"/>
              <w:outlineLvl w:val="0"/>
              <w:rPr>
                <w:rFonts w:cs="Arial"/>
                <w:bCs/>
                <w:kern w:val="32"/>
                <w:sz w:val="20"/>
              </w:rPr>
            </w:pPr>
            <w:r w:rsidRPr="00AB5B9B">
              <w:rPr>
                <w:rFonts w:cs="Arial"/>
                <w:bCs/>
                <w:kern w:val="32"/>
                <w:sz w:val="20"/>
              </w:rPr>
              <w:t>Street address</w:t>
            </w:r>
            <w:r w:rsidR="007A6288">
              <w:rPr>
                <w:rFonts w:cs="Arial"/>
                <w:bCs/>
                <w:kern w:val="32"/>
                <w:sz w:val="20"/>
              </w:rPr>
              <w:t>:</w:t>
            </w:r>
            <w:r w:rsidR="007A6288">
              <w:rPr>
                <w:rFonts w:cs="Arial"/>
                <w:bCs/>
                <w:kern w:val="32"/>
                <w:sz w:val="20"/>
              </w:rPr>
              <w:tab/>
            </w:r>
          </w:p>
          <w:p w:rsidR="00AB5B9B" w:rsidRPr="00AB5B9B" w:rsidRDefault="00AB5B9B" w:rsidP="007A6288">
            <w:pPr>
              <w:keepNext/>
              <w:tabs>
                <w:tab w:val="left" w:leader="dot" w:pos="2444"/>
                <w:tab w:val="left" w:leader="dot" w:pos="4570"/>
              </w:tabs>
              <w:spacing w:before="120" w:after="120"/>
              <w:outlineLvl w:val="0"/>
              <w:rPr>
                <w:rFonts w:cs="Arial"/>
                <w:bCs/>
                <w:kern w:val="32"/>
                <w:sz w:val="20"/>
              </w:rPr>
            </w:pPr>
            <w:r w:rsidRPr="00AB5B9B">
              <w:rPr>
                <w:rFonts w:cs="Arial"/>
                <w:bCs/>
                <w:kern w:val="32"/>
                <w:sz w:val="20"/>
              </w:rPr>
              <w:t>Phone No</w:t>
            </w:r>
            <w:r w:rsidR="007A6288">
              <w:rPr>
                <w:rFonts w:cs="Arial"/>
                <w:bCs/>
                <w:kern w:val="32"/>
                <w:sz w:val="20"/>
              </w:rPr>
              <w:t>:</w:t>
            </w:r>
            <w:r w:rsidR="007A6288">
              <w:rPr>
                <w:rFonts w:cs="Arial"/>
                <w:bCs/>
                <w:kern w:val="32"/>
                <w:sz w:val="20"/>
              </w:rPr>
              <w:tab/>
            </w:r>
            <w:r w:rsidRPr="00AB5B9B">
              <w:rPr>
                <w:rFonts w:cs="Arial"/>
                <w:bCs/>
                <w:kern w:val="32"/>
                <w:sz w:val="20"/>
              </w:rPr>
              <w:t>Fax No</w:t>
            </w:r>
            <w:r w:rsidR="007A6288">
              <w:rPr>
                <w:rFonts w:cs="Arial"/>
                <w:bCs/>
                <w:kern w:val="32"/>
                <w:sz w:val="20"/>
              </w:rPr>
              <w:t>:</w:t>
            </w:r>
            <w:r w:rsidR="007A6288">
              <w:rPr>
                <w:rFonts w:cs="Arial"/>
                <w:bCs/>
                <w:kern w:val="32"/>
                <w:sz w:val="20"/>
              </w:rPr>
              <w:tab/>
            </w:r>
          </w:p>
          <w:p w:rsidR="00AB5B9B" w:rsidRPr="00AB5B9B" w:rsidRDefault="00AB5B9B" w:rsidP="007A6288">
            <w:pPr>
              <w:keepNext/>
              <w:tabs>
                <w:tab w:val="left" w:leader="dot" w:pos="4570"/>
              </w:tabs>
              <w:spacing w:before="120" w:after="120"/>
              <w:outlineLvl w:val="0"/>
              <w:rPr>
                <w:rFonts w:cs="Arial"/>
                <w:bCs/>
                <w:kern w:val="32"/>
                <w:sz w:val="20"/>
              </w:rPr>
            </w:pPr>
            <w:r w:rsidRPr="00AB5B9B">
              <w:rPr>
                <w:rFonts w:cs="Arial"/>
                <w:bCs/>
                <w:kern w:val="32"/>
                <w:sz w:val="20"/>
              </w:rPr>
              <w:t>Appointee’s surname</w:t>
            </w:r>
            <w:r w:rsidR="007A6288">
              <w:rPr>
                <w:rFonts w:cs="Arial"/>
                <w:bCs/>
                <w:kern w:val="32"/>
                <w:sz w:val="20"/>
              </w:rPr>
              <w:t>:</w:t>
            </w:r>
            <w:r w:rsidR="007A6288">
              <w:rPr>
                <w:rFonts w:cs="Arial"/>
                <w:bCs/>
                <w:kern w:val="32"/>
                <w:sz w:val="20"/>
              </w:rPr>
              <w:tab/>
            </w:r>
          </w:p>
          <w:p w:rsidR="00AB5B9B" w:rsidRPr="00AB5B9B" w:rsidRDefault="00AB5B9B" w:rsidP="007A6288">
            <w:pPr>
              <w:keepNext/>
              <w:tabs>
                <w:tab w:val="left" w:leader="dot" w:pos="4570"/>
              </w:tabs>
              <w:spacing w:before="120" w:after="120"/>
              <w:outlineLvl w:val="0"/>
              <w:rPr>
                <w:rFonts w:cs="Arial"/>
                <w:bCs/>
                <w:kern w:val="32"/>
                <w:sz w:val="20"/>
              </w:rPr>
            </w:pPr>
            <w:r w:rsidRPr="00AB5B9B">
              <w:rPr>
                <w:rFonts w:cs="Arial"/>
                <w:bCs/>
                <w:kern w:val="32"/>
                <w:sz w:val="20"/>
              </w:rPr>
              <w:t>Other names</w:t>
            </w:r>
            <w:r w:rsidR="007A6288">
              <w:rPr>
                <w:rFonts w:cs="Arial"/>
                <w:bCs/>
                <w:kern w:val="32"/>
                <w:sz w:val="20"/>
              </w:rPr>
              <w:t>:</w:t>
            </w:r>
            <w:r w:rsidR="007A6288">
              <w:rPr>
                <w:rFonts w:cs="Arial"/>
                <w:bCs/>
                <w:kern w:val="32"/>
                <w:sz w:val="20"/>
              </w:rPr>
              <w:tab/>
            </w:r>
          </w:p>
          <w:p w:rsidR="00AB5B9B" w:rsidRPr="00AB5B9B" w:rsidRDefault="00AB5B9B" w:rsidP="007A6288">
            <w:pPr>
              <w:keepNext/>
              <w:tabs>
                <w:tab w:val="left" w:leader="dot" w:pos="3436"/>
              </w:tabs>
              <w:spacing w:before="120" w:after="120"/>
              <w:outlineLvl w:val="0"/>
              <w:rPr>
                <w:rFonts w:cs="Arial"/>
                <w:bCs/>
                <w:kern w:val="32"/>
                <w:sz w:val="20"/>
              </w:rPr>
            </w:pPr>
            <w:r w:rsidRPr="00AB5B9B">
              <w:rPr>
                <w:rFonts w:cs="Arial"/>
                <w:bCs/>
                <w:kern w:val="32"/>
                <w:sz w:val="20"/>
              </w:rPr>
              <w:t>Date of birth</w:t>
            </w:r>
            <w:r w:rsidR="007A6288">
              <w:rPr>
                <w:rFonts w:cs="Arial"/>
                <w:bCs/>
                <w:kern w:val="32"/>
                <w:sz w:val="20"/>
              </w:rPr>
              <w:t>:</w:t>
            </w:r>
            <w:r w:rsidR="007A6288">
              <w:rPr>
                <w:rFonts w:cs="Arial"/>
                <w:bCs/>
                <w:kern w:val="32"/>
                <w:sz w:val="20"/>
              </w:rPr>
              <w:tab/>
            </w:r>
            <w:r w:rsidRPr="00AB5B9B">
              <w:rPr>
                <w:rFonts w:cs="Arial"/>
                <w:bCs/>
                <w:kern w:val="32"/>
                <w:sz w:val="20"/>
              </w:rPr>
              <w:t>Male/Female</w:t>
            </w:r>
          </w:p>
          <w:p w:rsidR="00AB5B9B" w:rsidRPr="00AB5B9B" w:rsidRDefault="00AB5B9B" w:rsidP="007A6288">
            <w:pPr>
              <w:keepNext/>
              <w:tabs>
                <w:tab w:val="left" w:leader="dot" w:pos="4570"/>
              </w:tabs>
              <w:spacing w:before="120" w:after="120"/>
              <w:outlineLvl w:val="0"/>
              <w:rPr>
                <w:rFonts w:cs="Arial"/>
                <w:bCs/>
                <w:kern w:val="32"/>
                <w:sz w:val="20"/>
              </w:rPr>
            </w:pPr>
            <w:r w:rsidRPr="00AB5B9B">
              <w:rPr>
                <w:rFonts w:cs="Arial"/>
                <w:bCs/>
                <w:kern w:val="32"/>
                <w:sz w:val="20"/>
              </w:rPr>
              <w:t>Residential address</w:t>
            </w:r>
            <w:r w:rsidR="007A6288">
              <w:rPr>
                <w:rFonts w:cs="Arial"/>
                <w:bCs/>
                <w:kern w:val="32"/>
                <w:sz w:val="20"/>
              </w:rPr>
              <w:t>:</w:t>
            </w:r>
            <w:r w:rsidR="007A6288">
              <w:rPr>
                <w:rFonts w:cs="Arial"/>
                <w:bCs/>
                <w:kern w:val="32"/>
                <w:sz w:val="20"/>
              </w:rPr>
              <w:tab/>
            </w:r>
          </w:p>
          <w:p w:rsidR="00AB5B9B" w:rsidRDefault="00AB5B9B" w:rsidP="007A6288">
            <w:pPr>
              <w:keepNext/>
              <w:tabs>
                <w:tab w:val="left" w:leader="dot" w:pos="4570"/>
              </w:tabs>
              <w:spacing w:before="120" w:after="120"/>
              <w:outlineLvl w:val="0"/>
              <w:rPr>
                <w:rFonts w:cs="Arial"/>
                <w:bCs/>
                <w:kern w:val="32"/>
                <w:sz w:val="20"/>
              </w:rPr>
            </w:pPr>
            <w:r w:rsidRPr="00AB5B9B">
              <w:rPr>
                <w:rFonts w:cs="Arial"/>
                <w:bCs/>
                <w:kern w:val="32"/>
                <w:sz w:val="20"/>
              </w:rPr>
              <w:t>Postal address</w:t>
            </w:r>
            <w:r w:rsidR="007A6288">
              <w:rPr>
                <w:rFonts w:cs="Arial"/>
                <w:bCs/>
                <w:kern w:val="32"/>
                <w:sz w:val="20"/>
              </w:rPr>
              <w:t>:</w:t>
            </w:r>
            <w:r w:rsidR="007A6288">
              <w:rPr>
                <w:rFonts w:cs="Arial"/>
                <w:bCs/>
                <w:kern w:val="32"/>
                <w:sz w:val="20"/>
              </w:rPr>
              <w:tab/>
            </w:r>
          </w:p>
          <w:p w:rsidR="007A6288" w:rsidRPr="00AB5B9B" w:rsidRDefault="007A6288" w:rsidP="007A6288">
            <w:pPr>
              <w:keepNext/>
              <w:tabs>
                <w:tab w:val="left" w:leader="dot" w:pos="4570"/>
              </w:tabs>
              <w:spacing w:before="120" w:after="120"/>
              <w:outlineLvl w:val="0"/>
              <w:rPr>
                <w:rFonts w:cs="Arial"/>
                <w:bCs/>
                <w:kern w:val="32"/>
                <w:sz w:val="20"/>
              </w:rPr>
            </w:pPr>
          </w:p>
          <w:p w:rsidR="007A6288" w:rsidRDefault="007A6288" w:rsidP="007A6288">
            <w:pPr>
              <w:tabs>
                <w:tab w:val="left" w:leader="underscore" w:pos="2302"/>
                <w:tab w:val="left" w:pos="2869"/>
                <w:tab w:val="left" w:leader="underscore" w:pos="4570"/>
              </w:tabs>
              <w:spacing w:before="120" w:after="120"/>
              <w:rPr>
                <w:rFonts w:cs="Arial"/>
                <w:sz w:val="20"/>
              </w:rPr>
            </w:pPr>
            <w:r>
              <w:rPr>
                <w:rFonts w:cs="Arial"/>
                <w:sz w:val="20"/>
              </w:rPr>
              <w:tab/>
            </w:r>
            <w:r>
              <w:rPr>
                <w:rFonts w:cs="Arial"/>
                <w:sz w:val="20"/>
              </w:rPr>
              <w:tab/>
            </w:r>
            <w:r>
              <w:rPr>
                <w:rFonts w:cs="Arial"/>
                <w:sz w:val="20"/>
              </w:rPr>
              <w:tab/>
            </w:r>
          </w:p>
          <w:p w:rsidR="00AB5B9B" w:rsidRPr="00AB5B9B" w:rsidRDefault="007A6288" w:rsidP="007A6288">
            <w:pPr>
              <w:keepNext/>
              <w:tabs>
                <w:tab w:val="center" w:pos="1168"/>
                <w:tab w:val="center" w:pos="3763"/>
                <w:tab w:val="left" w:leader="dot" w:pos="4712"/>
              </w:tabs>
              <w:spacing w:before="120" w:after="120"/>
              <w:outlineLvl w:val="0"/>
              <w:rPr>
                <w:rFonts w:cs="Arial"/>
                <w:bCs/>
                <w:kern w:val="32"/>
                <w:sz w:val="20"/>
              </w:rPr>
            </w:pPr>
            <w:r>
              <w:rPr>
                <w:rFonts w:cs="Arial"/>
                <w:sz w:val="20"/>
              </w:rPr>
              <w:tab/>
            </w:r>
            <w:r w:rsidRPr="00AB5B9B">
              <w:rPr>
                <w:rFonts w:cs="Arial"/>
                <w:sz w:val="20"/>
              </w:rPr>
              <w:t xml:space="preserve">Signature of </w:t>
            </w:r>
            <w:r>
              <w:rPr>
                <w:rFonts w:cs="Arial"/>
                <w:sz w:val="20"/>
              </w:rPr>
              <w:t>appointee</w:t>
            </w:r>
            <w:r>
              <w:rPr>
                <w:rFonts w:cs="Arial"/>
                <w:sz w:val="20"/>
              </w:rPr>
              <w:tab/>
            </w:r>
            <w:r w:rsidRPr="00AB5B9B">
              <w:rPr>
                <w:rFonts w:cs="Arial"/>
                <w:sz w:val="20"/>
              </w:rPr>
              <w:t>Date</w:t>
            </w:r>
          </w:p>
        </w:tc>
      </w:tr>
      <w:tr w:rsidR="00AB5B9B" w:rsidRPr="00AB5B9B" w:rsidTr="007A6288">
        <w:tc>
          <w:tcPr>
            <w:tcW w:w="10064" w:type="dxa"/>
            <w:gridSpan w:val="2"/>
            <w:tcBorders>
              <w:bottom w:val="single" w:sz="4" w:space="0" w:color="auto"/>
            </w:tcBorders>
          </w:tcPr>
          <w:p w:rsidR="00C852E8" w:rsidRDefault="007A6288" w:rsidP="00AB5B9B">
            <w:pPr>
              <w:spacing w:before="120" w:after="120"/>
              <w:rPr>
                <w:rFonts w:cs="Arial"/>
                <w:b/>
                <w:sz w:val="20"/>
              </w:rPr>
            </w:pPr>
            <w:r w:rsidRPr="007A6288">
              <w:rPr>
                <w:rFonts w:cs="Arial"/>
                <w:b/>
                <w:sz w:val="20"/>
              </w:rPr>
              <w:t>OFFICE USE ONLY</w:t>
            </w:r>
          </w:p>
          <w:p w:rsidR="00AB5B9B" w:rsidRPr="00AB5B9B" w:rsidRDefault="00AB5B9B" w:rsidP="00AB5B9B">
            <w:pPr>
              <w:spacing w:before="120" w:after="120"/>
              <w:rPr>
                <w:rFonts w:cs="Arial"/>
                <w:sz w:val="20"/>
              </w:rPr>
            </w:pPr>
            <w:r w:rsidRPr="00AB5B9B">
              <w:rPr>
                <w:rFonts w:cs="Arial"/>
                <w:sz w:val="20"/>
              </w:rPr>
              <w:t>This application is: APPROVED/NOT APPROVED</w:t>
            </w:r>
          </w:p>
          <w:p w:rsidR="00AB5B9B" w:rsidRPr="00AB5B9B" w:rsidRDefault="00AB5B9B" w:rsidP="007A6288">
            <w:pPr>
              <w:tabs>
                <w:tab w:val="center" w:pos="0"/>
                <w:tab w:val="left" w:leader="underscore" w:pos="4003"/>
                <w:tab w:val="left" w:pos="5421"/>
                <w:tab w:val="left" w:leader="underscore" w:pos="7263"/>
              </w:tabs>
              <w:spacing w:before="120" w:after="120"/>
              <w:rPr>
                <w:rFonts w:cs="Arial"/>
                <w:sz w:val="20"/>
              </w:rPr>
            </w:pPr>
            <w:r w:rsidRPr="00AB5B9B">
              <w:rPr>
                <w:rFonts w:cs="Arial"/>
                <w:sz w:val="20"/>
              </w:rPr>
              <w:t>_______________________________________</w:t>
            </w:r>
            <w:r w:rsidR="007C5BA1">
              <w:rPr>
                <w:rFonts w:cs="Arial"/>
                <w:sz w:val="20"/>
              </w:rPr>
              <w:t xml:space="preserve">  ______________          Licence Number    </w:t>
            </w:r>
            <w:r w:rsidR="007C5BA1" w:rsidRPr="0094638F">
              <w:rPr>
                <w:rFonts w:cs="Arial"/>
                <w:sz w:val="28"/>
                <w:szCs w:val="28"/>
              </w:rPr>
              <w:t>D4/</w:t>
            </w:r>
            <w:r w:rsidR="007C5BA1">
              <w:rPr>
                <w:rFonts w:cs="Arial"/>
                <w:sz w:val="20"/>
              </w:rPr>
              <w:t>__________</w:t>
            </w:r>
          </w:p>
          <w:p w:rsidR="00AB5B9B" w:rsidRPr="00AB5B9B" w:rsidRDefault="007A6288">
            <w:pPr>
              <w:tabs>
                <w:tab w:val="center" w:pos="1724"/>
                <w:tab w:val="center" w:pos="6271"/>
              </w:tabs>
              <w:spacing w:before="120" w:after="120"/>
              <w:ind w:right="-809"/>
              <w:rPr>
                <w:rFonts w:cs="Arial"/>
                <w:sz w:val="20"/>
              </w:rPr>
            </w:pPr>
            <w:r>
              <w:rPr>
                <w:rFonts w:cs="Arial"/>
                <w:sz w:val="20"/>
              </w:rPr>
              <w:tab/>
            </w:r>
            <w:r w:rsidR="00AB5B9B" w:rsidRPr="00AB5B9B">
              <w:rPr>
                <w:rFonts w:cs="Arial"/>
                <w:sz w:val="20"/>
              </w:rPr>
              <w:t>Director of Fisheries or Delegate</w:t>
            </w:r>
            <w:r w:rsidR="007C5BA1">
              <w:rPr>
                <w:rFonts w:cs="Arial"/>
                <w:sz w:val="20"/>
              </w:rPr>
              <w:t xml:space="preserve">                              </w:t>
            </w:r>
            <w:r w:rsidR="00AB5B9B" w:rsidRPr="00AB5B9B">
              <w:rPr>
                <w:rFonts w:cs="Arial"/>
                <w:sz w:val="20"/>
              </w:rPr>
              <w:t>Date</w:t>
            </w:r>
          </w:p>
        </w:tc>
      </w:tr>
    </w:tbl>
    <w:p w:rsidR="008A7C12" w:rsidRPr="005A4A87" w:rsidRDefault="008A7C12" w:rsidP="005A4A87"/>
    <w:sectPr w:rsidR="008A7C12" w:rsidRPr="005A4A87"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3A" w:rsidRDefault="006C1D3A" w:rsidP="007332FF">
      <w:r>
        <w:separator/>
      </w:r>
    </w:p>
  </w:endnote>
  <w:endnote w:type="continuationSeparator" w:id="0">
    <w:p w:rsidR="006C1D3A" w:rsidRDefault="006C1D3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AE306C" w:rsidRDefault="006C1D3A"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026C93" w:rsidRPr="00705C9D" w:rsidRDefault="00026C93" w:rsidP="00026C93">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Department of</w:t>
    </w:r>
    <w:r w:rsidRPr="00705C9D">
      <w:rPr>
        <w:rStyle w:val="NTGFooterDepartmentofChar"/>
      </w:rPr>
      <w:fldChar w:fldCharType="end"/>
    </w:r>
    <w:r w:rsidRPr="00705C9D">
      <w:rPr>
        <w:rStyle w:val="NTGFooterDepartmentofChar"/>
      </w:rPr>
      <w:t xml:space="preserve"> </w:t>
    </w:r>
    <w:r>
      <w:rPr>
        <w:rStyle w:val="NTGFooterDepartmentNameChar"/>
      </w:rPr>
      <w:t>industry</w:t>
    </w:r>
    <w:r w:rsidR="00A97663">
      <w:rPr>
        <w:rStyle w:val="NTGFooterDepartmentNameChar"/>
      </w:rPr>
      <w:t>, TOURISM</w:t>
    </w:r>
    <w:r>
      <w:rPr>
        <w:rStyle w:val="NTGFooterDepartmentNameChar"/>
      </w:rPr>
      <w:t xml:space="preserve"> and </w:t>
    </w:r>
    <w:r w:rsidR="00A97663">
      <w:rPr>
        <w:rStyle w:val="NTGFooterDepartmentNameChar"/>
      </w:rPr>
      <w:t>TRADE</w:t>
    </w:r>
  </w:p>
  <w:p w:rsidR="0067400A" w:rsidRPr="004D1B76" w:rsidRDefault="0067400A" w:rsidP="002926BC">
    <w:pPr>
      <w:pStyle w:val="NTGFooter2deptpagenum"/>
      <w:tabs>
        <w:tab w:val="clear" w:pos="9639"/>
        <w:tab w:val="right" w:pos="10206"/>
      </w:tabs>
      <w:ind w:left="-567" w:right="-568"/>
    </w:pPr>
    <w:r w:rsidRPr="004D1B76">
      <w:tab/>
    </w:r>
    <w:r w:rsidR="002926BC" w:rsidRPr="007B5DA2">
      <w:rPr>
        <w:rStyle w:val="NTGFooter2deptpagenumChar"/>
        <w:rFonts w:eastAsia="Calibri"/>
      </w:rPr>
      <w:t xml:space="preserve">Page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PAGE  \* Arabic  \* MERGEFORMAT </w:instrText>
    </w:r>
    <w:r w:rsidR="002926BC" w:rsidRPr="007B5DA2">
      <w:rPr>
        <w:rStyle w:val="NTGFooter2deptpagenumChar"/>
        <w:rFonts w:eastAsia="Calibri"/>
      </w:rPr>
      <w:fldChar w:fldCharType="separate"/>
    </w:r>
    <w:r w:rsidR="00D40573">
      <w:rPr>
        <w:rStyle w:val="NTGFooter2deptpagenumChar"/>
        <w:rFonts w:eastAsia="Calibri"/>
        <w:noProof/>
      </w:rPr>
      <w:t>2</w:t>
    </w:r>
    <w:r w:rsidR="002926BC" w:rsidRPr="007B5DA2">
      <w:rPr>
        <w:rStyle w:val="NTGFooter2deptpagenumChar"/>
        <w:rFonts w:eastAsia="Calibri"/>
      </w:rPr>
      <w:fldChar w:fldCharType="end"/>
    </w:r>
    <w:r w:rsidR="002926BC" w:rsidRPr="007B5DA2">
      <w:rPr>
        <w:rStyle w:val="NTGFooter2deptpagenumChar"/>
        <w:rFonts w:eastAsia="Calibri"/>
      </w:rPr>
      <w:t xml:space="preserve"> of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NUMPAGES  \* Arabic  \* MERGEFORMAT </w:instrText>
    </w:r>
    <w:r w:rsidR="002926BC" w:rsidRPr="007B5DA2">
      <w:rPr>
        <w:rStyle w:val="NTGFooter2deptpagenumChar"/>
        <w:rFonts w:eastAsia="Calibri"/>
      </w:rPr>
      <w:fldChar w:fldCharType="separate"/>
    </w:r>
    <w:r w:rsidR="00D40573">
      <w:rPr>
        <w:rStyle w:val="NTGFooter2deptpagenumChar"/>
        <w:rFonts w:eastAsia="Calibri"/>
        <w:noProof/>
      </w:rPr>
      <w:t>2</w:t>
    </w:r>
    <w:r w:rsidR="002926BC" w:rsidRPr="007B5DA2">
      <w:rPr>
        <w:rStyle w:val="NTGFooter2deptpagenumChar"/>
        <w:rFonts w:eastAsia="Calibri"/>
      </w:rPr>
      <w:fldChar w:fldCharType="end"/>
    </w:r>
  </w:p>
  <w:p w:rsidR="0067400A" w:rsidRPr="007B5DA2" w:rsidRDefault="00026C93" w:rsidP="002926BC">
    <w:pPr>
      <w:pStyle w:val="NTGFooter2DateVersion"/>
      <w:tabs>
        <w:tab w:val="clear" w:pos="9639"/>
        <w:tab w:val="right" w:pos="10206"/>
      </w:tabs>
      <w:ind w:left="-567" w:right="-568"/>
      <w:rPr>
        <w:rStyle w:val="NTGFooter2deptpagenumChar"/>
        <w:rFonts w:eastAsia="Calibri"/>
      </w:rPr>
    </w:pPr>
    <w:r w:rsidRPr="007B5DA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8961A4">
            <w:rPr>
              <w:rStyle w:val="NTGFooterDepartmentofChar"/>
            </w:rPr>
            <w:t>Department of</w:t>
          </w:r>
          <w:r w:rsidRPr="00705C9D">
            <w:rPr>
              <w:rStyle w:val="NTGFooterDepartmentofChar"/>
            </w:rPr>
            <w:fldChar w:fldCharType="end"/>
          </w:r>
          <w:r w:rsidRPr="00705C9D">
            <w:rPr>
              <w:rStyle w:val="NTGFooterDepartmentofChar"/>
            </w:rPr>
            <w:t xml:space="preserve"> </w:t>
          </w:r>
          <w:r w:rsidR="007A6288">
            <w:rPr>
              <w:rStyle w:val="NTGFooterDepartmentNameChar"/>
            </w:rPr>
            <w:t>industry</w:t>
          </w:r>
          <w:r w:rsidR="00A97663">
            <w:rPr>
              <w:rStyle w:val="NTGFooterDepartmentNameChar"/>
            </w:rPr>
            <w:t>, TOURISM</w:t>
          </w:r>
          <w:r w:rsidR="007A6288">
            <w:rPr>
              <w:rStyle w:val="NTGFooterDepartmentNameChar"/>
            </w:rPr>
            <w:t xml:space="preserve"> and </w:t>
          </w:r>
          <w:r w:rsidR="00A97663">
            <w:rPr>
              <w:rStyle w:val="NTGFooterDepartmentNameChar"/>
            </w:rPr>
            <w:t>TRADE</w:t>
          </w:r>
        </w:p>
        <w:p w:rsidR="0067400A" w:rsidRPr="007B5DA2" w:rsidRDefault="0067400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D40573">
            <w:rPr>
              <w:noProof/>
            </w:rPr>
            <w:t>1</w:t>
          </w:r>
          <w:r w:rsidRPr="007B5DA2">
            <w:fldChar w:fldCharType="end"/>
          </w:r>
          <w:r w:rsidRPr="007B5DA2">
            <w:t xml:space="preserve"> of </w:t>
          </w:r>
          <w:r w:rsidR="006C1D3A">
            <w:fldChar w:fldCharType="begin"/>
          </w:r>
          <w:r w:rsidR="006C1D3A">
            <w:instrText xml:space="preserve"> NUMPAGES  \* Arabic  \* MERGEFORMAT </w:instrText>
          </w:r>
          <w:r w:rsidR="006C1D3A">
            <w:fldChar w:fldCharType="separate"/>
          </w:r>
          <w:r w:rsidR="00D40573">
            <w:rPr>
              <w:noProof/>
            </w:rPr>
            <w:t>2</w:t>
          </w:r>
          <w:r w:rsidR="006C1D3A">
            <w:rPr>
              <w:noProof/>
            </w:rPr>
            <w:fldChar w:fldCharType="end"/>
          </w:r>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68E3B30F" wp14:editId="0259247D">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3A" w:rsidRDefault="006C1D3A" w:rsidP="007332FF">
      <w:r>
        <w:separator/>
      </w:r>
    </w:p>
  </w:footnote>
  <w:footnote w:type="continuationSeparator" w:id="0">
    <w:p w:rsidR="006C1D3A" w:rsidRDefault="006C1D3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7A6288" w:rsidRDefault="007A6288" w:rsidP="007A6288">
    <w:pPr>
      <w:pStyle w:val="Header"/>
    </w:pPr>
    <w:r w:rsidRPr="007A6288">
      <w:t>Application for a licence to make repair or sell 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AB5B9B" w:rsidP="0050530C">
        <w:pPr>
          <w:pStyle w:val="Title"/>
        </w:pPr>
        <w:r>
          <w:t>Application for a licence to make repair or sell net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06C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8C3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C415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44D0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7A75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4A1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415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02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4A98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4603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7F41B7"/>
    <w:multiLevelType w:val="hybridMultilevel"/>
    <w:tmpl w:val="A30EE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4106C0"/>
    <w:multiLevelType w:val="multilevel"/>
    <w:tmpl w:val="95661914"/>
    <w:numStyleLink w:val="NTGTableList"/>
  </w:abstractNum>
  <w:abstractNum w:abstractNumId="13" w15:restartNumberingAfterBreak="0">
    <w:nsid w:val="0E660A87"/>
    <w:multiLevelType w:val="hybridMultilevel"/>
    <w:tmpl w:val="1D34C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14205707"/>
    <w:multiLevelType w:val="hybridMultilevel"/>
    <w:tmpl w:val="C130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841E49"/>
    <w:multiLevelType w:val="hybridMultilevel"/>
    <w:tmpl w:val="2E922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0E1F2C"/>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2920DD"/>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0253B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3786425"/>
    <w:multiLevelType w:val="hybridMultilevel"/>
    <w:tmpl w:val="79C2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E4079C"/>
    <w:multiLevelType w:val="multilevel"/>
    <w:tmpl w:val="95661914"/>
    <w:numStyleLink w:val="NTGTableList"/>
  </w:abstractNum>
  <w:abstractNum w:abstractNumId="24"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53E6415"/>
    <w:multiLevelType w:val="hybridMultilevel"/>
    <w:tmpl w:val="8298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5B96A77"/>
    <w:multiLevelType w:val="multilevel"/>
    <w:tmpl w:val="9566191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26647E50"/>
    <w:multiLevelType w:val="hybridMultilevel"/>
    <w:tmpl w:val="1BE8D7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95721C2"/>
    <w:multiLevelType w:val="multilevel"/>
    <w:tmpl w:val="95661914"/>
    <w:numStyleLink w:val="NTGTableList"/>
  </w:abstractNum>
  <w:abstractNum w:abstractNumId="29"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2BE6400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C410733"/>
    <w:multiLevelType w:val="multilevel"/>
    <w:tmpl w:val="561CD30E"/>
    <w:numStyleLink w:val="NTGStandardList"/>
  </w:abstractNum>
  <w:abstractNum w:abstractNumId="32" w15:restartNumberingAfterBreak="0">
    <w:nsid w:val="2FB16051"/>
    <w:multiLevelType w:val="hybridMultilevel"/>
    <w:tmpl w:val="ECEA4C20"/>
    <w:lvl w:ilvl="0" w:tplc="EF8C59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5E41C55"/>
    <w:multiLevelType w:val="hybridMultilevel"/>
    <w:tmpl w:val="1996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7C211C1"/>
    <w:multiLevelType w:val="multilevel"/>
    <w:tmpl w:val="53204A44"/>
    <w:numStyleLink w:val="NTGTableNumList"/>
  </w:abstractNum>
  <w:abstractNum w:abstractNumId="36" w15:restartNumberingAfterBreak="0">
    <w:nsid w:val="48430676"/>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6622AD"/>
    <w:multiLevelType w:val="hybridMultilevel"/>
    <w:tmpl w:val="22C8A61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0632C54"/>
    <w:multiLevelType w:val="hybridMultilevel"/>
    <w:tmpl w:val="CBDC4A9C"/>
    <w:lvl w:ilvl="0" w:tplc="221841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AB6C6B"/>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3BA19D1"/>
    <w:multiLevelType w:val="multilevel"/>
    <w:tmpl w:val="561CD30E"/>
    <w:numStyleLink w:val="NTGStandardList"/>
  </w:abstractNum>
  <w:abstractNum w:abstractNumId="41" w15:restartNumberingAfterBreak="0">
    <w:nsid w:val="66201C2A"/>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DC446C7"/>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42529D"/>
    <w:multiLevelType w:val="hybridMultilevel"/>
    <w:tmpl w:val="F7FC2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00293E"/>
    <w:multiLevelType w:val="multilevel"/>
    <w:tmpl w:val="ECEA4C2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C023C3D"/>
    <w:multiLevelType w:val="hybridMultilevel"/>
    <w:tmpl w:val="DDC2F678"/>
    <w:lvl w:ilvl="0" w:tplc="4F7CBAFC">
      <w:start w:val="1"/>
      <w:numFmt w:val="decimal"/>
      <w:lvlText w:val="%1."/>
      <w:lvlJc w:val="left"/>
      <w:pPr>
        <w:ind w:left="190" w:hanging="360"/>
      </w:pPr>
      <w:rPr>
        <w:rFonts w:cs="Times New Roman" w:hint="default"/>
      </w:rPr>
    </w:lvl>
    <w:lvl w:ilvl="1" w:tplc="0C090019" w:tentative="1">
      <w:start w:val="1"/>
      <w:numFmt w:val="lowerLetter"/>
      <w:lvlText w:val="%2."/>
      <w:lvlJc w:val="left"/>
      <w:pPr>
        <w:ind w:left="910" w:hanging="360"/>
      </w:pPr>
      <w:rPr>
        <w:rFonts w:cs="Times New Roman"/>
      </w:rPr>
    </w:lvl>
    <w:lvl w:ilvl="2" w:tplc="0C09001B" w:tentative="1">
      <w:start w:val="1"/>
      <w:numFmt w:val="lowerRoman"/>
      <w:lvlText w:val="%3."/>
      <w:lvlJc w:val="right"/>
      <w:pPr>
        <w:ind w:left="1630" w:hanging="180"/>
      </w:pPr>
      <w:rPr>
        <w:rFonts w:cs="Times New Roman"/>
      </w:rPr>
    </w:lvl>
    <w:lvl w:ilvl="3" w:tplc="0C09000F" w:tentative="1">
      <w:start w:val="1"/>
      <w:numFmt w:val="decimal"/>
      <w:lvlText w:val="%4."/>
      <w:lvlJc w:val="left"/>
      <w:pPr>
        <w:ind w:left="2350" w:hanging="360"/>
      </w:pPr>
      <w:rPr>
        <w:rFonts w:cs="Times New Roman"/>
      </w:rPr>
    </w:lvl>
    <w:lvl w:ilvl="4" w:tplc="0C090019" w:tentative="1">
      <w:start w:val="1"/>
      <w:numFmt w:val="lowerLetter"/>
      <w:lvlText w:val="%5."/>
      <w:lvlJc w:val="left"/>
      <w:pPr>
        <w:ind w:left="3070" w:hanging="360"/>
      </w:pPr>
      <w:rPr>
        <w:rFonts w:cs="Times New Roman"/>
      </w:rPr>
    </w:lvl>
    <w:lvl w:ilvl="5" w:tplc="0C09001B" w:tentative="1">
      <w:start w:val="1"/>
      <w:numFmt w:val="lowerRoman"/>
      <w:lvlText w:val="%6."/>
      <w:lvlJc w:val="right"/>
      <w:pPr>
        <w:ind w:left="3790" w:hanging="180"/>
      </w:pPr>
      <w:rPr>
        <w:rFonts w:cs="Times New Roman"/>
      </w:rPr>
    </w:lvl>
    <w:lvl w:ilvl="6" w:tplc="0C09000F" w:tentative="1">
      <w:start w:val="1"/>
      <w:numFmt w:val="decimal"/>
      <w:lvlText w:val="%7."/>
      <w:lvlJc w:val="left"/>
      <w:pPr>
        <w:ind w:left="4510" w:hanging="360"/>
      </w:pPr>
      <w:rPr>
        <w:rFonts w:cs="Times New Roman"/>
      </w:rPr>
    </w:lvl>
    <w:lvl w:ilvl="7" w:tplc="0C090019" w:tentative="1">
      <w:start w:val="1"/>
      <w:numFmt w:val="lowerLetter"/>
      <w:lvlText w:val="%8."/>
      <w:lvlJc w:val="left"/>
      <w:pPr>
        <w:ind w:left="5230" w:hanging="360"/>
      </w:pPr>
      <w:rPr>
        <w:rFonts w:cs="Times New Roman"/>
      </w:rPr>
    </w:lvl>
    <w:lvl w:ilvl="8" w:tplc="0C09001B" w:tentative="1">
      <w:start w:val="1"/>
      <w:numFmt w:val="lowerRoman"/>
      <w:lvlText w:val="%9."/>
      <w:lvlJc w:val="right"/>
      <w:pPr>
        <w:ind w:left="5950" w:hanging="180"/>
      </w:pPr>
      <w:rPr>
        <w:rFonts w:cs="Times New Roman"/>
      </w:rPr>
    </w:lvl>
  </w:abstractNum>
  <w:abstractNum w:abstractNumId="46" w15:restartNumberingAfterBreak="0">
    <w:nsid w:val="7C521F60"/>
    <w:multiLevelType w:val="hybridMultilevel"/>
    <w:tmpl w:val="B9209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19"/>
  </w:num>
  <w:num w:numId="5">
    <w:abstractNumId w:val="10"/>
  </w:num>
  <w:num w:numId="6">
    <w:abstractNumId w:val="14"/>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4"/>
  </w:num>
  <w:num w:numId="19">
    <w:abstractNumId w:val="24"/>
  </w:num>
  <w:num w:numId="20">
    <w:abstractNumId w:val="29"/>
  </w:num>
  <w:num w:numId="21">
    <w:abstractNumId w:val="34"/>
  </w:num>
  <w:num w:numId="22">
    <w:abstractNumId w:val="16"/>
  </w:num>
  <w:num w:numId="23">
    <w:abstractNumId w:val="43"/>
  </w:num>
  <w:num w:numId="24">
    <w:abstractNumId w:val="33"/>
  </w:num>
  <w:num w:numId="25">
    <w:abstractNumId w:val="31"/>
  </w:num>
  <w:num w:numId="26">
    <w:abstractNumId w:val="39"/>
  </w:num>
  <w:num w:numId="27">
    <w:abstractNumId w:val="23"/>
  </w:num>
  <w:num w:numId="28">
    <w:abstractNumId w:val="26"/>
  </w:num>
  <w:num w:numId="29">
    <w:abstractNumId w:val="40"/>
  </w:num>
  <w:num w:numId="30">
    <w:abstractNumId w:val="12"/>
  </w:num>
  <w:num w:numId="31">
    <w:abstractNumId w:val="28"/>
  </w:num>
  <w:num w:numId="32">
    <w:abstractNumId w:val="35"/>
  </w:num>
  <w:num w:numId="33">
    <w:abstractNumId w:val="41"/>
  </w:num>
  <w:num w:numId="34">
    <w:abstractNumId w:val="11"/>
  </w:num>
  <w:num w:numId="35">
    <w:abstractNumId w:val="15"/>
  </w:num>
  <w:num w:numId="36">
    <w:abstractNumId w:val="30"/>
  </w:num>
  <w:num w:numId="37">
    <w:abstractNumId w:val="17"/>
  </w:num>
  <w:num w:numId="38">
    <w:abstractNumId w:val="22"/>
  </w:num>
  <w:num w:numId="39">
    <w:abstractNumId w:val="42"/>
  </w:num>
  <w:num w:numId="40">
    <w:abstractNumId w:val="18"/>
  </w:num>
  <w:num w:numId="41">
    <w:abstractNumId w:val="21"/>
  </w:num>
  <w:num w:numId="42">
    <w:abstractNumId w:val="46"/>
  </w:num>
  <w:num w:numId="43">
    <w:abstractNumId w:val="25"/>
  </w:num>
  <w:num w:numId="44">
    <w:abstractNumId w:val="36"/>
  </w:num>
  <w:num w:numId="45">
    <w:abstractNumId w:val="38"/>
  </w:num>
  <w:num w:numId="46">
    <w:abstractNumId w:val="20"/>
  </w:num>
  <w:num w:numId="47">
    <w:abstractNumId w:val="13"/>
  </w:num>
  <w:num w:numId="48">
    <w:abstractNumId w:val="27"/>
  </w:num>
  <w:num w:numId="49">
    <w:abstractNumId w:val="3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26C93"/>
    <w:rsid w:val="00027DB8"/>
    <w:rsid w:val="00031A96"/>
    <w:rsid w:val="00040BF3"/>
    <w:rsid w:val="00051F45"/>
    <w:rsid w:val="0007259C"/>
    <w:rsid w:val="00080202"/>
    <w:rsid w:val="00080DCD"/>
    <w:rsid w:val="000840A3"/>
    <w:rsid w:val="00086A5F"/>
    <w:rsid w:val="001137EC"/>
    <w:rsid w:val="001152F5"/>
    <w:rsid w:val="00117743"/>
    <w:rsid w:val="00117F5B"/>
    <w:rsid w:val="00132658"/>
    <w:rsid w:val="00164A3E"/>
    <w:rsid w:val="00181620"/>
    <w:rsid w:val="001957AD"/>
    <w:rsid w:val="001A2B7F"/>
    <w:rsid w:val="001B2B6C"/>
    <w:rsid w:val="001C561D"/>
    <w:rsid w:val="001E14EB"/>
    <w:rsid w:val="001F59E6"/>
    <w:rsid w:val="00206936"/>
    <w:rsid w:val="00206C6F"/>
    <w:rsid w:val="00206FBD"/>
    <w:rsid w:val="00207746"/>
    <w:rsid w:val="00247343"/>
    <w:rsid w:val="00274D4B"/>
    <w:rsid w:val="002806F5"/>
    <w:rsid w:val="00281577"/>
    <w:rsid w:val="002926BC"/>
    <w:rsid w:val="00293A72"/>
    <w:rsid w:val="002A30C3"/>
    <w:rsid w:val="002B38F7"/>
    <w:rsid w:val="002C1FE9"/>
    <w:rsid w:val="002D3A57"/>
    <w:rsid w:val="002D7D05"/>
    <w:rsid w:val="002E20C8"/>
    <w:rsid w:val="002F2885"/>
    <w:rsid w:val="003037F9"/>
    <w:rsid w:val="00304288"/>
    <w:rsid w:val="0031427B"/>
    <w:rsid w:val="00342283"/>
    <w:rsid w:val="00343A87"/>
    <w:rsid w:val="00347FB6"/>
    <w:rsid w:val="003504FD"/>
    <w:rsid w:val="00350881"/>
    <w:rsid w:val="00357D55"/>
    <w:rsid w:val="003657E5"/>
    <w:rsid w:val="00371DC7"/>
    <w:rsid w:val="00394876"/>
    <w:rsid w:val="00394AAF"/>
    <w:rsid w:val="003D42C0"/>
    <w:rsid w:val="003D7818"/>
    <w:rsid w:val="003E2445"/>
    <w:rsid w:val="0040222A"/>
    <w:rsid w:val="004047BC"/>
    <w:rsid w:val="00414CB3"/>
    <w:rsid w:val="00426E25"/>
    <w:rsid w:val="00444D03"/>
    <w:rsid w:val="0045420A"/>
    <w:rsid w:val="00466D96"/>
    <w:rsid w:val="00473C98"/>
    <w:rsid w:val="00494BE5"/>
    <w:rsid w:val="004A2538"/>
    <w:rsid w:val="004B0C15"/>
    <w:rsid w:val="004B35EA"/>
    <w:rsid w:val="004D075F"/>
    <w:rsid w:val="004D1B76"/>
    <w:rsid w:val="004E019E"/>
    <w:rsid w:val="004E06EC"/>
    <w:rsid w:val="004F1966"/>
    <w:rsid w:val="00502FB3"/>
    <w:rsid w:val="00503DE9"/>
    <w:rsid w:val="0050530C"/>
    <w:rsid w:val="00507782"/>
    <w:rsid w:val="00512A04"/>
    <w:rsid w:val="00543BD1"/>
    <w:rsid w:val="005654B8"/>
    <w:rsid w:val="005762CC"/>
    <w:rsid w:val="00595386"/>
    <w:rsid w:val="005A4A87"/>
    <w:rsid w:val="005A4AC0"/>
    <w:rsid w:val="005A5FDF"/>
    <w:rsid w:val="005B0FB7"/>
    <w:rsid w:val="005B5AC2"/>
    <w:rsid w:val="005E144D"/>
    <w:rsid w:val="005E2AC2"/>
    <w:rsid w:val="005E3A43"/>
    <w:rsid w:val="006433C3"/>
    <w:rsid w:val="00650F5B"/>
    <w:rsid w:val="006719EA"/>
    <w:rsid w:val="00671F13"/>
    <w:rsid w:val="0067400A"/>
    <w:rsid w:val="006C1D3A"/>
    <w:rsid w:val="006D66F7"/>
    <w:rsid w:val="007058C1"/>
    <w:rsid w:val="00705C9D"/>
    <w:rsid w:val="00714F1D"/>
    <w:rsid w:val="00722DDB"/>
    <w:rsid w:val="00724728"/>
    <w:rsid w:val="00724F98"/>
    <w:rsid w:val="00730B9B"/>
    <w:rsid w:val="007332FF"/>
    <w:rsid w:val="007408F5"/>
    <w:rsid w:val="0076190B"/>
    <w:rsid w:val="00763A2D"/>
    <w:rsid w:val="00777795"/>
    <w:rsid w:val="00783A57"/>
    <w:rsid w:val="007A6288"/>
    <w:rsid w:val="007A6A4F"/>
    <w:rsid w:val="007B03F5"/>
    <w:rsid w:val="007B5DA2"/>
    <w:rsid w:val="007C5BA1"/>
    <w:rsid w:val="007C5CFD"/>
    <w:rsid w:val="00815297"/>
    <w:rsid w:val="00817BA1"/>
    <w:rsid w:val="00823022"/>
    <w:rsid w:val="008313C4"/>
    <w:rsid w:val="00842838"/>
    <w:rsid w:val="00843EFC"/>
    <w:rsid w:val="0085797F"/>
    <w:rsid w:val="00861DC3"/>
    <w:rsid w:val="008735A9"/>
    <w:rsid w:val="00881C48"/>
    <w:rsid w:val="00885E9B"/>
    <w:rsid w:val="008961A4"/>
    <w:rsid w:val="008A7C12"/>
    <w:rsid w:val="008D57B8"/>
    <w:rsid w:val="008E510B"/>
    <w:rsid w:val="00902B13"/>
    <w:rsid w:val="00911941"/>
    <w:rsid w:val="00932F6B"/>
    <w:rsid w:val="0094638F"/>
    <w:rsid w:val="009468BC"/>
    <w:rsid w:val="009616DF"/>
    <w:rsid w:val="0096542F"/>
    <w:rsid w:val="00967FA7"/>
    <w:rsid w:val="00971645"/>
    <w:rsid w:val="00977919"/>
    <w:rsid w:val="009B1913"/>
    <w:rsid w:val="009B6657"/>
    <w:rsid w:val="009E175D"/>
    <w:rsid w:val="00A10655"/>
    <w:rsid w:val="00A25193"/>
    <w:rsid w:val="00A31AE8"/>
    <w:rsid w:val="00A3739D"/>
    <w:rsid w:val="00A37DDA"/>
    <w:rsid w:val="00A925EC"/>
    <w:rsid w:val="00A97663"/>
    <w:rsid w:val="00AA541E"/>
    <w:rsid w:val="00AB5B9B"/>
    <w:rsid w:val="00AD0DA4"/>
    <w:rsid w:val="00AD4169"/>
    <w:rsid w:val="00AE306C"/>
    <w:rsid w:val="00B02EF1"/>
    <w:rsid w:val="00B07C97"/>
    <w:rsid w:val="00B20E8B"/>
    <w:rsid w:val="00B343CC"/>
    <w:rsid w:val="00B614F7"/>
    <w:rsid w:val="00B61B26"/>
    <w:rsid w:val="00B70AF0"/>
    <w:rsid w:val="00B81261"/>
    <w:rsid w:val="00B832AE"/>
    <w:rsid w:val="00B96513"/>
    <w:rsid w:val="00BA66F0"/>
    <w:rsid w:val="00BB2AE7"/>
    <w:rsid w:val="00BB6464"/>
    <w:rsid w:val="00BC1BB8"/>
    <w:rsid w:val="00BE6144"/>
    <w:rsid w:val="00BE635A"/>
    <w:rsid w:val="00BF2ABB"/>
    <w:rsid w:val="00C309D8"/>
    <w:rsid w:val="00C61AFA"/>
    <w:rsid w:val="00C62099"/>
    <w:rsid w:val="00C72867"/>
    <w:rsid w:val="00C75E81"/>
    <w:rsid w:val="00C852E8"/>
    <w:rsid w:val="00C92B4C"/>
    <w:rsid w:val="00C954F6"/>
    <w:rsid w:val="00CA6BC5"/>
    <w:rsid w:val="00CE640F"/>
    <w:rsid w:val="00CF540E"/>
    <w:rsid w:val="00D36A49"/>
    <w:rsid w:val="00D40573"/>
    <w:rsid w:val="00D47CC6"/>
    <w:rsid w:val="00D71D84"/>
    <w:rsid w:val="00D832D9"/>
    <w:rsid w:val="00D975C0"/>
    <w:rsid w:val="00DB4F91"/>
    <w:rsid w:val="00DC5DD9"/>
    <w:rsid w:val="00DE33B5"/>
    <w:rsid w:val="00DE5E18"/>
    <w:rsid w:val="00DF0487"/>
    <w:rsid w:val="00E02681"/>
    <w:rsid w:val="00E02792"/>
    <w:rsid w:val="00E04CC0"/>
    <w:rsid w:val="00E15816"/>
    <w:rsid w:val="00E160D5"/>
    <w:rsid w:val="00E30556"/>
    <w:rsid w:val="00E33136"/>
    <w:rsid w:val="00E3723D"/>
    <w:rsid w:val="00E861DB"/>
    <w:rsid w:val="00E93406"/>
    <w:rsid w:val="00E95C39"/>
    <w:rsid w:val="00EA7352"/>
    <w:rsid w:val="00EB0A96"/>
    <w:rsid w:val="00EB77F9"/>
    <w:rsid w:val="00EE38FA"/>
    <w:rsid w:val="00EE3E2C"/>
    <w:rsid w:val="00EF3CA4"/>
    <w:rsid w:val="00F94398"/>
    <w:rsid w:val="00FB2B56"/>
    <w:rsid w:val="00FC12BF"/>
    <w:rsid w:val="00FC363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87249C-BAA1-4E42-A473-422DE714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288"/>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46"/>
      </w:numPr>
    </w:pPr>
  </w:style>
  <w:style w:type="numbering" w:customStyle="1" w:styleId="NTGStandardList">
    <w:name w:val="NTG Standard List"/>
    <w:basedOn w:val="NoList"/>
    <w:rsid w:val="00414CB3"/>
    <w:pPr>
      <w:numPr>
        <w:numId w:val="19"/>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20"/>
      </w:numPr>
    </w:pPr>
  </w:style>
  <w:style w:type="numbering" w:customStyle="1" w:styleId="NTGTableNumList">
    <w:name w:val="NTG Table Num List"/>
    <w:uiPriority w:val="99"/>
    <w:rsid w:val="00414CB3"/>
    <w:pPr>
      <w:numPr>
        <w:numId w:val="21"/>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paragraph" w:customStyle="1" w:styleId="AgencyName">
    <w:name w:val="AgencyName"/>
    <w:basedOn w:val="Normal"/>
    <w:link w:val="AgencyNameChar"/>
    <w:rsid w:val="00AB5B9B"/>
    <w:pPr>
      <w:spacing w:after="120"/>
    </w:pPr>
    <w:rPr>
      <w:color w:val="FFFFFF"/>
      <w:spacing w:val="8"/>
      <w:sz w:val="26"/>
      <w:szCs w:val="26"/>
    </w:rPr>
  </w:style>
  <w:style w:type="paragraph" w:customStyle="1" w:styleId="AgencyNameBold">
    <w:name w:val="AgencyNameBold"/>
    <w:basedOn w:val="AgencyName"/>
    <w:link w:val="AgencyNameBoldChar"/>
    <w:rsid w:val="00AB5B9B"/>
    <w:rPr>
      <w:b/>
      <w:bCs/>
      <w:spacing w:val="16"/>
    </w:rPr>
  </w:style>
  <w:style w:type="character" w:customStyle="1" w:styleId="AgencyNameChar">
    <w:name w:val="AgencyName Char"/>
    <w:link w:val="AgencyName"/>
    <w:rsid w:val="00AB5B9B"/>
    <w:rPr>
      <w:rFonts w:ascii="Arial" w:eastAsia="Times New Roman" w:hAnsi="Arial"/>
      <w:color w:val="FFFFFF"/>
      <w:spacing w:val="8"/>
      <w:sz w:val="26"/>
      <w:szCs w:val="26"/>
      <w:lang w:eastAsia="en-AU"/>
    </w:rPr>
  </w:style>
  <w:style w:type="character" w:customStyle="1" w:styleId="AgencyNameBoldChar">
    <w:name w:val="AgencyNameBold Char"/>
    <w:link w:val="AgencyNameBold"/>
    <w:rsid w:val="00AB5B9B"/>
    <w:rPr>
      <w:rFonts w:ascii="Arial" w:eastAsia="Times New Roman" w:hAnsi="Arial"/>
      <w:b/>
      <w:bCs/>
      <w:color w:val="FFFFFF"/>
      <w:spacing w:val="16"/>
      <w:sz w:val="26"/>
      <w:szCs w:val="26"/>
      <w:lang w:eastAsia="en-AU"/>
    </w:rPr>
  </w:style>
  <w:style w:type="character" w:styleId="Hyperlink">
    <w:name w:val="Hyperlink"/>
    <w:basedOn w:val="DefaultParagraphFont"/>
    <w:uiPriority w:val="99"/>
    <w:unhideWhenUsed/>
    <w:rsid w:val="007A6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2.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3.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5.xml><?xml version="1.0" encoding="utf-8"?>
<ds:datastoreItem xmlns:ds="http://schemas.openxmlformats.org/officeDocument/2006/customXml" ds:itemID="{F1436F11-658F-4736-8A02-39681118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a licence to make repair or sell net</vt:lpstr>
    </vt:vector>
  </TitlesOfParts>
  <Company>Northern Territory Government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make repair or sell net</dc:title>
  <dc:creator>Northern Territory Government</dc:creator>
  <cp:lastModifiedBy>Valaree Lola Chuah</cp:lastModifiedBy>
  <cp:revision>2</cp:revision>
  <cp:lastPrinted>2016-02-04T04:37:00Z</cp:lastPrinted>
  <dcterms:created xsi:type="dcterms:W3CDTF">2022-10-13T01:05:00Z</dcterms:created>
  <dcterms:modified xsi:type="dcterms:W3CDTF">2022-10-13T01:05:00Z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