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5305425</wp:posOffset>
                </wp:positionH>
                <wp:positionV relativeFrom="page">
                  <wp:posOffset>1133475</wp:posOffset>
                </wp:positionV>
                <wp:extent cx="78105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2469CF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E1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7.75pt;margin-top:89.25pt;width:61.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">
                <v:textbox>
                  <w:txbxContent>
                    <w:p w:rsidR="00356E04" w:rsidRPr="00356E04" w:rsidRDefault="002469CF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E1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469CF">
        <w:rPr>
          <w:rFonts w:ascii="Lato Black" w:hAnsi="Lato Black"/>
          <w:b/>
          <w:color w:val="CB6015"/>
          <w:sz w:val="36"/>
          <w:szCs w:val="32"/>
        </w:rPr>
        <w:t>A</w:t>
      </w:r>
      <w:bookmarkStart w:id="0" w:name="_GoBack"/>
      <w:r w:rsidR="002469CF">
        <w:rPr>
          <w:rFonts w:ascii="Lato Black" w:hAnsi="Lato Black"/>
          <w:b/>
          <w:color w:val="CB6015"/>
          <w:sz w:val="36"/>
          <w:szCs w:val="32"/>
        </w:rPr>
        <w:t>pplication for Extension of Time</w:t>
      </w:r>
    </w:p>
    <w:bookmarkEnd w:id="0"/>
    <w:p w:rsidR="0029488E" w:rsidRPr="0029488E" w:rsidRDefault="0029488E" w:rsidP="0029488E">
      <w:pPr>
        <w:ind w:left="-709" w:right="-613"/>
        <w:rPr>
          <w:rFonts w:ascii="Lato" w:hAnsi="Lato"/>
        </w:rPr>
      </w:pPr>
    </w:p>
    <w:p w:rsidR="0029488E" w:rsidRPr="0029488E" w:rsidRDefault="0029488E" w:rsidP="0029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ind w:left="-709" w:right="-613"/>
        <w:rPr>
          <w:rFonts w:ascii="Lato" w:hAnsi="Lato"/>
          <w:b/>
        </w:rPr>
      </w:pPr>
      <w:r w:rsidRPr="0029488E">
        <w:rPr>
          <w:rFonts w:ascii="Lato" w:hAnsi="Lato"/>
        </w:rPr>
        <w:t xml:space="preserve">Please complete this form if you require an extension of time to bring your swimming pool/spa fencing up to either Community Safety Standard or Modified Australian Standards. </w:t>
      </w:r>
    </w:p>
    <w:p w:rsidR="0029488E" w:rsidRPr="0029488E" w:rsidRDefault="0029488E" w:rsidP="0029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613"/>
        <w:rPr>
          <w:rFonts w:ascii="Lato" w:hAnsi="Lato"/>
          <w:b/>
        </w:rPr>
      </w:pPr>
      <w:r w:rsidRPr="0029488E">
        <w:rPr>
          <w:rFonts w:ascii="Lato" w:hAnsi="Lato"/>
          <w:b/>
        </w:rPr>
        <w:t>Please return completed form* to:</w:t>
      </w:r>
    </w:p>
    <w:p w:rsidR="0029488E" w:rsidRPr="0029488E" w:rsidRDefault="0029488E" w:rsidP="0024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613"/>
        <w:rPr>
          <w:rFonts w:ascii="Lato" w:hAnsi="Lato"/>
          <w:b/>
        </w:rPr>
      </w:pPr>
      <w:r w:rsidRPr="0029488E">
        <w:rPr>
          <w:rFonts w:ascii="Lato" w:hAnsi="Lato"/>
          <w:b/>
        </w:rPr>
        <w:t>Swimming Pool Fencing Unit</w:t>
      </w:r>
    </w:p>
    <w:p w:rsidR="0029488E" w:rsidRPr="0029488E" w:rsidRDefault="0029488E" w:rsidP="0024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 w:right="-613"/>
        <w:rPr>
          <w:rFonts w:ascii="Lato" w:hAnsi="Lato"/>
          <w:b/>
        </w:rPr>
      </w:pPr>
      <w:r w:rsidRPr="0029488E">
        <w:rPr>
          <w:rFonts w:ascii="Lato" w:hAnsi="Lato"/>
        </w:rPr>
        <w:t>GPO Box 1680, Darwin NT 0801</w:t>
      </w:r>
    </w:p>
    <w:p w:rsidR="002469CF" w:rsidRDefault="0029488E" w:rsidP="0024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spacing w:after="0"/>
        <w:ind w:left="-709" w:right="-613"/>
        <w:rPr>
          <w:rFonts w:ascii="Lato" w:hAnsi="Lato"/>
        </w:rPr>
      </w:pPr>
      <w:r w:rsidRPr="0029488E">
        <w:rPr>
          <w:rFonts w:ascii="Lato" w:hAnsi="Lato"/>
        </w:rPr>
        <w:t xml:space="preserve">Phone: 08 8924 3641 </w:t>
      </w:r>
      <w:r w:rsidRPr="0029488E">
        <w:rPr>
          <w:rFonts w:ascii="Lato" w:hAnsi="Lato"/>
        </w:rPr>
        <w:tab/>
      </w:r>
    </w:p>
    <w:p w:rsidR="0029488E" w:rsidRPr="0029488E" w:rsidRDefault="0029488E" w:rsidP="00294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ind w:left="-709" w:right="-613"/>
        <w:rPr>
          <w:rFonts w:ascii="Lato" w:hAnsi="Lato"/>
          <w:b/>
        </w:rPr>
      </w:pPr>
      <w:r w:rsidRPr="0029488E">
        <w:rPr>
          <w:rFonts w:ascii="Lato" w:hAnsi="Lato"/>
        </w:rPr>
        <w:t xml:space="preserve">Fax: 08 </w:t>
      </w:r>
      <w:r w:rsidR="003C135F">
        <w:rPr>
          <w:rFonts w:ascii="Lato" w:hAnsi="Lato"/>
        </w:rPr>
        <w:t>8923 7604</w:t>
      </w:r>
      <w:r w:rsidRPr="0029488E">
        <w:rPr>
          <w:rFonts w:ascii="Lato" w:hAnsi="Lato"/>
        </w:rPr>
        <w:br/>
        <w:t xml:space="preserve">Email: </w:t>
      </w:r>
      <w:hyperlink r:id="rId9" w:history="1">
        <w:r w:rsidRPr="0029488E">
          <w:rPr>
            <w:rStyle w:val="Hyperlink"/>
            <w:rFonts w:ascii="Lato" w:hAnsi="Lato"/>
          </w:rPr>
          <w:t>pool.fencing@nt.gov.au</w:t>
        </w:r>
      </w:hyperlink>
      <w:r w:rsidRPr="0029488E">
        <w:rPr>
          <w:rFonts w:ascii="Lato" w:hAnsi="Lato"/>
        </w:rPr>
        <w:t xml:space="preserve"> </w:t>
      </w:r>
    </w:p>
    <w:p w:rsidR="0029488E" w:rsidRDefault="0029488E" w:rsidP="0029488E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29488E">
        <w:rPr>
          <w:rFonts w:ascii="Lato" w:hAnsi="Lato"/>
        </w:rPr>
        <w:t>Please use BLOCK LETTERS.</w:t>
      </w:r>
    </w:p>
    <w:p w:rsidR="00F059F3" w:rsidRPr="00F059F3" w:rsidRDefault="0029488E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Premises Where the Swimming Pool/Spa is Located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……………………………………………………………………………………</w:t>
      </w:r>
      <w:proofErr w:type="gramEnd"/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Name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…………………………………………………………………………………………………………………………………………………………..</w:t>
      </w:r>
      <w:proofErr w:type="gramEnd"/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Current Residential Address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…………………………………………………………………………………………………………………………</w:t>
      </w:r>
      <w:proofErr w:type="gramEnd"/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Postal Address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…………………………………………………………………………………………………………………………………………...</w:t>
      </w:r>
      <w:proofErr w:type="gramEnd"/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 xml:space="preserve">Work Phone: </w:t>
      </w:r>
      <w:r w:rsidR="002469CF">
        <w:rPr>
          <w:rFonts w:ascii="Lato" w:hAnsi="Lato"/>
        </w:rPr>
        <w:t xml:space="preserve">…………………………………. </w:t>
      </w:r>
      <w:r w:rsidRPr="00F059F3">
        <w:rPr>
          <w:rFonts w:ascii="Lato" w:hAnsi="Lato"/>
        </w:rPr>
        <w:t xml:space="preserve">Home Phone: </w:t>
      </w:r>
      <w:r w:rsidR="002469CF">
        <w:rPr>
          <w:rFonts w:ascii="Lato" w:hAnsi="Lato"/>
        </w:rPr>
        <w:t>……………………………………….</w:t>
      </w:r>
      <w:r w:rsidRPr="00F059F3">
        <w:rPr>
          <w:rFonts w:ascii="Lato" w:hAnsi="Lato"/>
        </w:rPr>
        <w:t>Mobile</w:t>
      </w:r>
      <w:r w:rsidR="002469CF">
        <w:rPr>
          <w:rFonts w:ascii="Lato" w:hAnsi="Lato"/>
        </w:rPr>
        <w:t>: ………………………………..</w:t>
      </w:r>
    </w:p>
    <w:p w:rsid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Reason for Requesting Extension of Time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…………………………………………………………………………………………………….</w:t>
      </w:r>
      <w:proofErr w:type="gramEnd"/>
    </w:p>
    <w:p w:rsidR="002469CF" w:rsidRDefault="002469CF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3C135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  <w:r w:rsidR="003C135F"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Current Safety Measures in Place:</w:t>
      </w:r>
      <w:r w:rsidR="002469CF">
        <w:rPr>
          <w:rFonts w:ascii="Lato" w:hAnsi="Lato"/>
        </w:rPr>
        <w:t xml:space="preserve"> ………………………………………………………………………………………………………………</w:t>
      </w:r>
    </w:p>
    <w:p w:rsidR="002469CF" w:rsidRPr="00F059F3" w:rsidRDefault="002469CF" w:rsidP="003C135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  <w:r w:rsidR="003C135F"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2469CF" w:rsidRPr="00F059F3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>
        <w:rPr>
          <w:rFonts w:ascii="Lato" w:hAnsi="Lato"/>
        </w:rPr>
        <w:t>………………………………………………………………………………………………………………………………………………………………….....</w:t>
      </w:r>
    </w:p>
    <w:p w:rsidR="00F059F3" w:rsidRPr="00F059F3" w:rsidRDefault="002469CF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2469CF">
        <w:rPr>
          <w:rFonts w:ascii="Lato" w:hAnsi="Lato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0C8EC" wp14:editId="4F48E51E">
                <wp:simplePos x="0" y="0"/>
                <wp:positionH relativeFrom="column">
                  <wp:posOffset>3007360</wp:posOffset>
                </wp:positionH>
                <wp:positionV relativeFrom="paragraph">
                  <wp:posOffset>4445</wp:posOffset>
                </wp:positionV>
                <wp:extent cx="3086100" cy="1209675"/>
                <wp:effectExtent l="0" t="0" r="1905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9CF" w:rsidRPr="00822919" w:rsidRDefault="002469CF" w:rsidP="002469C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22919">
                              <w:rPr>
                                <w:sz w:val="14"/>
                                <w:szCs w:val="14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36.8pt;margin-top:.35pt;width:243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lEuLQIAAFk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">
                <v:textbox>
                  <w:txbxContent>
                    <w:p w:rsidR="002469CF" w:rsidRPr="00822919" w:rsidRDefault="002469CF" w:rsidP="002469C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822919">
                        <w:rPr>
                          <w:sz w:val="14"/>
                          <w:szCs w:val="14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F059F3" w:rsidRPr="00F059F3">
        <w:rPr>
          <w:rFonts w:ascii="Lato" w:hAnsi="Lato"/>
        </w:rPr>
        <w:t xml:space="preserve">Estimated Completion Date: </w:t>
      </w:r>
      <w:r>
        <w:rPr>
          <w:rFonts w:ascii="Lato" w:hAnsi="Lato"/>
        </w:rPr>
        <w:t>…………………</w:t>
      </w:r>
      <w:r w:rsidR="00F059F3" w:rsidRPr="00F059F3">
        <w:rPr>
          <w:rFonts w:ascii="Lato" w:hAnsi="Lato"/>
        </w:rPr>
        <w:t>in weeks</w:t>
      </w:r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Signed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…………………………………………………………………….</w:t>
      </w:r>
      <w:proofErr w:type="gramEnd"/>
    </w:p>
    <w:p w:rsidR="00F059F3" w:rsidRPr="00F059F3" w:rsidRDefault="00F059F3" w:rsidP="00F059F3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F059F3">
        <w:rPr>
          <w:rFonts w:ascii="Lato" w:hAnsi="Lato"/>
        </w:rPr>
        <w:t>Date</w:t>
      </w:r>
      <w:proofErr w:type="gramStart"/>
      <w:r w:rsidRPr="00F059F3">
        <w:rPr>
          <w:rFonts w:ascii="Lato" w:hAnsi="Lato"/>
        </w:rPr>
        <w:t>:</w:t>
      </w:r>
      <w:r w:rsidR="002469CF">
        <w:rPr>
          <w:rFonts w:ascii="Lato" w:hAnsi="Lato"/>
        </w:rPr>
        <w:t>……………………………………………………….………………</w:t>
      </w:r>
      <w:proofErr w:type="gramEnd"/>
    </w:p>
    <w:p w:rsidR="002469CF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</w:p>
    <w:p w:rsidR="002469CF" w:rsidRPr="002469CF" w:rsidRDefault="002469CF" w:rsidP="002469CF">
      <w:pPr>
        <w:tabs>
          <w:tab w:val="right" w:pos="0"/>
          <w:tab w:val="right" w:leader="dot" w:pos="6237"/>
          <w:tab w:val="right" w:leader="dot" w:pos="10632"/>
        </w:tabs>
        <w:spacing w:after="100"/>
        <w:ind w:left="-709" w:right="-613"/>
        <w:rPr>
          <w:rFonts w:ascii="Lato" w:hAnsi="Lato"/>
        </w:rPr>
      </w:pPr>
      <w:r w:rsidRPr="002469CF">
        <w:rPr>
          <w:rFonts w:ascii="Lato" w:hAnsi="Lato"/>
        </w:rPr>
        <w:t>The personal information provided on this form will not</w:t>
      </w:r>
      <w:r>
        <w:rPr>
          <w:rFonts w:ascii="Lato" w:hAnsi="Lato"/>
        </w:rPr>
        <w:t xml:space="preserve"> </w:t>
      </w:r>
      <w:r w:rsidRPr="002469CF">
        <w:rPr>
          <w:rFonts w:ascii="Lato" w:hAnsi="Lato"/>
        </w:rPr>
        <w:t xml:space="preserve">be disclosed to any organisation or persons unless required by law. </w:t>
      </w:r>
    </w:p>
    <w:p w:rsidR="0029488E" w:rsidRPr="0029488E" w:rsidRDefault="0029488E" w:rsidP="0029488E">
      <w:pPr>
        <w:tabs>
          <w:tab w:val="right" w:pos="-709"/>
          <w:tab w:val="left" w:pos="9870"/>
          <w:tab w:val="right" w:leader="dot" w:pos="10632"/>
        </w:tabs>
        <w:ind w:left="-709"/>
        <w:rPr>
          <w:rFonts w:ascii="Lato" w:hAnsi="Lato"/>
          <w:b/>
        </w:rPr>
      </w:pPr>
      <w:r>
        <w:rPr>
          <w:sz w:val="21"/>
          <w:szCs w:val="21"/>
        </w:rPr>
        <w:tab/>
      </w:r>
    </w:p>
    <w:sectPr w:rsidR="0029488E" w:rsidRPr="0029488E" w:rsidSect="002948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6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4F" w:rsidRDefault="00114A4F" w:rsidP="003612E3">
      <w:pPr>
        <w:spacing w:after="0" w:line="240" w:lineRule="auto"/>
      </w:pPr>
      <w:r>
        <w:separator/>
      </w:r>
    </w:p>
  </w:endnote>
  <w:endnote w:type="continuationSeparator" w:id="0">
    <w:p w:rsidR="00114A4F" w:rsidRDefault="00114A4F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6" w:rsidRDefault="00984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C96083">
      <w:rPr>
        <w:noProof/>
      </w:rPr>
      <w:t>1</w:t>
    </w:r>
    <w:r w:rsidRPr="007B5DA2">
      <w:fldChar w:fldCharType="end"/>
    </w:r>
    <w:r w:rsidRPr="007B5DA2">
      <w:t xml:space="preserve"> of </w:t>
    </w:r>
    <w:r w:rsidR="00114A4F">
      <w:fldChar w:fldCharType="begin"/>
    </w:r>
    <w:r w:rsidR="00114A4F">
      <w:instrText xml:space="preserve"> NUMPAGES  \* Arabic  \* MERGEFORMAT </w:instrText>
    </w:r>
    <w:r w:rsidR="00114A4F">
      <w:fldChar w:fldCharType="separate"/>
    </w:r>
    <w:r w:rsidR="00C96083">
      <w:rPr>
        <w:noProof/>
      </w:rPr>
      <w:t>1</w:t>
    </w:r>
    <w:r w:rsidR="00114A4F">
      <w:rPr>
        <w:noProof/>
      </w:rPr>
      <w:fldChar w:fldCharType="end"/>
    </w:r>
    <w:r w:rsidRPr="007B5DA2">
      <w:tab/>
    </w:r>
    <w:r>
      <w:rPr>
        <w:rStyle w:val="NTGFooter1itemsChar"/>
      </w:rPr>
      <w:t xml:space="preserve">Approved </w:t>
    </w:r>
    <w:r w:rsidR="00984896">
      <w:rPr>
        <w:rStyle w:val="NTGFooter1itemsChar"/>
      </w:rPr>
      <w:t>2</w:t>
    </w:r>
    <w:r w:rsidR="000D5F09">
      <w:rPr>
        <w:rStyle w:val="NTGFooter1itemsChar"/>
      </w:rPr>
      <w:t>0 June 2014</w:t>
    </w:r>
  </w:p>
  <w:p w:rsidR="003612E3" w:rsidRPr="001A70D7" w:rsidRDefault="003612E3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6" w:rsidRDefault="0098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4F" w:rsidRDefault="00114A4F" w:rsidP="003612E3">
      <w:pPr>
        <w:spacing w:after="0" w:line="240" w:lineRule="auto"/>
      </w:pPr>
      <w:r>
        <w:separator/>
      </w:r>
    </w:p>
  </w:footnote>
  <w:footnote w:type="continuationSeparator" w:id="0">
    <w:p w:rsidR="00114A4F" w:rsidRDefault="00114A4F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6" w:rsidRDefault="00984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DFFB981" wp14:editId="667C6AD2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4E1AD5C7" wp14:editId="768804D0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6" w:rsidRDefault="00984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077AA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8291B"/>
    <w:rsid w:val="000A3CB7"/>
    <w:rsid w:val="000D0AD2"/>
    <w:rsid w:val="000D5F09"/>
    <w:rsid w:val="000D7785"/>
    <w:rsid w:val="000F4C46"/>
    <w:rsid w:val="000F7BFE"/>
    <w:rsid w:val="00114A4F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144"/>
    <w:rsid w:val="00242EC6"/>
    <w:rsid w:val="002469CF"/>
    <w:rsid w:val="002569BB"/>
    <w:rsid w:val="002570B7"/>
    <w:rsid w:val="00276DC9"/>
    <w:rsid w:val="002817E8"/>
    <w:rsid w:val="0029432E"/>
    <w:rsid w:val="0029488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B2DE0"/>
    <w:rsid w:val="003C135F"/>
    <w:rsid w:val="003F294A"/>
    <w:rsid w:val="00422CD0"/>
    <w:rsid w:val="004604D7"/>
    <w:rsid w:val="00464435"/>
    <w:rsid w:val="004D362A"/>
    <w:rsid w:val="004D3F42"/>
    <w:rsid w:val="0050162F"/>
    <w:rsid w:val="005129C1"/>
    <w:rsid w:val="00553881"/>
    <w:rsid w:val="005552E7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64F3"/>
    <w:rsid w:val="006C2D73"/>
    <w:rsid w:val="006F78C0"/>
    <w:rsid w:val="00701457"/>
    <w:rsid w:val="00716C07"/>
    <w:rsid w:val="0072135E"/>
    <w:rsid w:val="00746B22"/>
    <w:rsid w:val="0078156D"/>
    <w:rsid w:val="007C5480"/>
    <w:rsid w:val="007D1996"/>
    <w:rsid w:val="008012B3"/>
    <w:rsid w:val="0085372B"/>
    <w:rsid w:val="00855283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84896"/>
    <w:rsid w:val="009A02BC"/>
    <w:rsid w:val="009B511F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B10436"/>
    <w:rsid w:val="00B1618D"/>
    <w:rsid w:val="00B8269E"/>
    <w:rsid w:val="00BF2A0B"/>
    <w:rsid w:val="00BF367E"/>
    <w:rsid w:val="00C268AA"/>
    <w:rsid w:val="00C474C8"/>
    <w:rsid w:val="00C616BD"/>
    <w:rsid w:val="00C6410B"/>
    <w:rsid w:val="00C76433"/>
    <w:rsid w:val="00C80E31"/>
    <w:rsid w:val="00C96083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E069FA"/>
    <w:rsid w:val="00E22D76"/>
    <w:rsid w:val="00E2782B"/>
    <w:rsid w:val="00E40E04"/>
    <w:rsid w:val="00EB5D8D"/>
    <w:rsid w:val="00EE603E"/>
    <w:rsid w:val="00EF0B35"/>
    <w:rsid w:val="00F059F3"/>
    <w:rsid w:val="00F07A89"/>
    <w:rsid w:val="00F235A7"/>
    <w:rsid w:val="00F83A2C"/>
    <w:rsid w:val="00F85AC1"/>
    <w:rsid w:val="00FA37DF"/>
    <w:rsid w:val="00FF4FA2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ol.fencing@nt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80E6-57EC-4987-8357-8E0C0F3A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E1 - Application for Extension of Time</dc:title>
  <dc:creator>Northern Territory Government</dc:creator>
  <cp:lastModifiedBy>Inge Van Sprang</cp:lastModifiedBy>
  <cp:revision>6</cp:revision>
  <cp:lastPrinted>2016-12-13T23:51:00Z</cp:lastPrinted>
  <dcterms:created xsi:type="dcterms:W3CDTF">2016-11-23T06:07:00Z</dcterms:created>
  <dcterms:modified xsi:type="dcterms:W3CDTF">2016-12-22T04:37:00Z</dcterms:modified>
</cp:coreProperties>
</file>