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52A7B" w:rsidTr="0073611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52A7B" w:rsidRDefault="00652A7B" w:rsidP="0073611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52A7B" w:rsidRDefault="00652A7B" w:rsidP="0073611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52A7B" w:rsidTr="0073611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2A7B" w:rsidRDefault="00652A7B" w:rsidP="0073611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2A7B" w:rsidRDefault="00652A7B" w:rsidP="0073611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33765</w:t>
            </w:r>
          </w:p>
        </w:tc>
      </w:tr>
      <w:tr w:rsidR="00652A7B" w:rsidTr="0073611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2A7B" w:rsidRDefault="00652A7B" w:rsidP="0073611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2A7B" w:rsidRDefault="00652A7B" w:rsidP="0073611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September 2024, for a period of 6 Years</w:t>
            </w:r>
          </w:p>
        </w:tc>
      </w:tr>
      <w:tr w:rsidR="00652A7B" w:rsidTr="0073611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2A7B" w:rsidRDefault="00652A7B" w:rsidP="0073611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2A7B" w:rsidRDefault="00652A7B" w:rsidP="0073611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78 Blocks, 247.39 km²</w:t>
            </w:r>
          </w:p>
        </w:tc>
      </w:tr>
      <w:tr w:rsidR="00652A7B" w:rsidTr="0073611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2A7B" w:rsidRDefault="00652A7B" w:rsidP="0073611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2A7B" w:rsidRDefault="00652A7B" w:rsidP="0073611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BREADEN</w:t>
            </w:r>
          </w:p>
        </w:tc>
      </w:tr>
      <w:tr w:rsidR="00652A7B" w:rsidTr="0073611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2A7B" w:rsidRDefault="00652A7B" w:rsidP="0073611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2A7B" w:rsidRDefault="00652A7B" w:rsidP="0073611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PURE EXPLORATION PTY LTD [ACN. 669 443 636]</w:t>
            </w:r>
          </w:p>
        </w:tc>
      </w:tr>
      <w:tr w:rsidR="00652A7B" w:rsidTr="0073611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52A7B" w:rsidRDefault="00652A7B" w:rsidP="0073611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0FA76E" wp14:editId="3796E8E6">
                  <wp:extent cx="2286000" cy="2286000"/>
                  <wp:effectExtent l="0" t="0" r="0" b="0"/>
                  <wp:docPr id="1" name="Picture 1" descr="R:\Business Systems\TAS\Mapping\MapImage\1908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08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A7B" w:rsidTr="0073611B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52A7B" w:rsidRDefault="00652A7B" w:rsidP="0073611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52A7B" w:rsidRDefault="00652A7B" w:rsidP="00652A7B">
      <w:pPr>
        <w:pBdr>
          <w:bottom w:val="single" w:sz="4" w:space="1" w:color="auto"/>
        </w:pBdr>
        <w:rPr>
          <w:rFonts w:ascii="Lato" w:hAnsi="Lato" w:cs="Calibri"/>
        </w:rPr>
      </w:pPr>
    </w:p>
    <w:p w:rsidR="00E27537" w:rsidRPr="006874B1" w:rsidRDefault="00652A7B" w:rsidP="00652A7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325/24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2557"/>
      </w:tblGrid>
      <w:tr w:rsidR="00652A7B" w:rsidTr="00652A7B">
        <w:trPr>
          <w:trHeight w:val="379"/>
        </w:trPr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A7B" w:rsidRDefault="00652A7B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52A7B" w:rsidRDefault="00652A7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52A7B" w:rsidTr="00652A7B">
        <w:trPr>
          <w:trHeight w:val="174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2A7B" w:rsidRDefault="00652A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A7B" w:rsidRDefault="00652A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33766</w:t>
            </w:r>
          </w:p>
        </w:tc>
      </w:tr>
      <w:tr w:rsidR="00652A7B" w:rsidTr="00652A7B">
        <w:trPr>
          <w:trHeight w:val="171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2A7B" w:rsidRDefault="00652A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A7B" w:rsidRDefault="00652A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September 2024, for a period of 6 Years</w:t>
            </w:r>
          </w:p>
        </w:tc>
      </w:tr>
      <w:tr w:rsidR="00652A7B" w:rsidTr="00652A7B">
        <w:trPr>
          <w:trHeight w:val="171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2A7B" w:rsidRDefault="00652A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A7B" w:rsidRDefault="00652A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217 Blocks, 699.36 km²</w:t>
            </w:r>
          </w:p>
        </w:tc>
      </w:tr>
      <w:tr w:rsidR="00652A7B" w:rsidTr="00652A7B">
        <w:trPr>
          <w:trHeight w:val="171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2A7B" w:rsidRDefault="00652A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A7B" w:rsidRDefault="00652A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BREADEN</w:t>
            </w:r>
          </w:p>
        </w:tc>
      </w:tr>
      <w:tr w:rsidR="00652A7B" w:rsidTr="00652A7B">
        <w:trPr>
          <w:trHeight w:val="171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2A7B" w:rsidRDefault="00652A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A7B" w:rsidRDefault="00652A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PURE EXPLORATION PTY LTD [ACN. 669 443 636]</w:t>
            </w:r>
          </w:p>
        </w:tc>
      </w:tr>
      <w:tr w:rsidR="00652A7B" w:rsidTr="00652A7B">
        <w:trPr>
          <w:trHeight w:val="2980"/>
        </w:trPr>
        <w:tc>
          <w:tcPr>
            <w:tcW w:w="41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A7B" w:rsidRDefault="00652A7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190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0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A7B" w:rsidTr="00652A7B">
        <w:trPr>
          <w:trHeight w:val="369"/>
        </w:trPr>
        <w:tc>
          <w:tcPr>
            <w:tcW w:w="4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7B" w:rsidRDefault="00652A7B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652A7B" w:rsidRDefault="00652A7B" w:rsidP="009506A3">
      <w:pPr>
        <w:rPr>
          <w:rFonts w:ascii="Lato" w:hAnsi="Lato" w:cs="Calibri"/>
        </w:rPr>
      </w:pPr>
    </w:p>
    <w:p w:rsidR="00071F8E" w:rsidRDefault="00071F8E" w:rsidP="00071F8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326/24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652A7B" w:rsidTr="00652A7B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A7B" w:rsidRDefault="00652A7B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52A7B" w:rsidRDefault="00652A7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52A7B" w:rsidTr="00652A7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2A7B" w:rsidRDefault="00652A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A7B" w:rsidRDefault="00652A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33767</w:t>
            </w:r>
          </w:p>
        </w:tc>
      </w:tr>
      <w:tr w:rsidR="00652A7B" w:rsidTr="00652A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2A7B" w:rsidRDefault="00652A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A7B" w:rsidRDefault="00652A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September 2024, for a period of 6 Years</w:t>
            </w:r>
          </w:p>
        </w:tc>
      </w:tr>
      <w:tr w:rsidR="00652A7B" w:rsidTr="00652A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2A7B" w:rsidRDefault="00652A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A7B" w:rsidRDefault="00652A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231 Blocks, 744.71 km²</w:t>
            </w:r>
          </w:p>
        </w:tc>
      </w:tr>
      <w:tr w:rsidR="00652A7B" w:rsidTr="00652A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2A7B" w:rsidRDefault="00652A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A7B" w:rsidRDefault="00652A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BREADEN</w:t>
            </w:r>
          </w:p>
        </w:tc>
      </w:tr>
      <w:tr w:rsidR="00652A7B" w:rsidTr="00652A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2A7B" w:rsidRDefault="00652A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A7B" w:rsidRDefault="00652A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PURE EXPLORATION PTY LTD [ACN. 669 443 636]</w:t>
            </w:r>
          </w:p>
        </w:tc>
      </w:tr>
      <w:tr w:rsidR="00652A7B" w:rsidTr="00652A7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A7B" w:rsidRDefault="00652A7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6" name="Picture 26" descr="190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0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A7B" w:rsidTr="00652A7B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7B" w:rsidRDefault="00652A7B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071F8E" w:rsidRDefault="00071F8E" w:rsidP="00071F8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327/24</w:t>
      </w:r>
    </w:p>
    <w:p w:rsidR="00071F8E" w:rsidRDefault="00071F8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52A7B" w:rsidTr="0073611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52A7B" w:rsidRDefault="00652A7B" w:rsidP="0073611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52A7B" w:rsidRDefault="00652A7B" w:rsidP="0073611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52A7B" w:rsidTr="0073611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2A7B" w:rsidRDefault="00652A7B" w:rsidP="0073611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2A7B" w:rsidRDefault="00652A7B" w:rsidP="0073611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33768</w:t>
            </w:r>
          </w:p>
        </w:tc>
      </w:tr>
      <w:tr w:rsidR="00652A7B" w:rsidTr="0073611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2A7B" w:rsidRDefault="00652A7B" w:rsidP="0073611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2A7B" w:rsidRDefault="00652A7B" w:rsidP="0073611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September 2024, for a period of 6 Years</w:t>
            </w:r>
          </w:p>
        </w:tc>
      </w:tr>
      <w:tr w:rsidR="00652A7B" w:rsidTr="0073611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2A7B" w:rsidRDefault="00652A7B" w:rsidP="0073611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2A7B" w:rsidRDefault="00652A7B" w:rsidP="0073611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766.73 km²</w:t>
            </w:r>
          </w:p>
        </w:tc>
      </w:tr>
      <w:tr w:rsidR="00652A7B" w:rsidTr="0073611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2A7B" w:rsidRDefault="00652A7B" w:rsidP="0073611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2A7B" w:rsidRDefault="00652A7B" w:rsidP="0073611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BREADEN</w:t>
            </w:r>
          </w:p>
        </w:tc>
      </w:tr>
      <w:tr w:rsidR="00652A7B" w:rsidTr="0073611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2A7B" w:rsidRDefault="00652A7B" w:rsidP="0073611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2A7B" w:rsidRDefault="00652A7B" w:rsidP="0073611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PURE EXPLORATION PTY LTD [ACN. 669 443 636]</w:t>
            </w:r>
          </w:p>
        </w:tc>
      </w:tr>
      <w:tr w:rsidR="00652A7B" w:rsidTr="0073611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52A7B" w:rsidRDefault="00652A7B" w:rsidP="0073611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75B505E" wp14:editId="2526D594">
                  <wp:extent cx="2286000" cy="2286000"/>
                  <wp:effectExtent l="0" t="0" r="0" b="0"/>
                  <wp:docPr id="28" name="Picture 28" descr="R:\Business Systems\TAS\Mapping\MapImage\1908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08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A7B" w:rsidTr="0073611B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52A7B" w:rsidRDefault="00652A7B" w:rsidP="0073611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52A7B" w:rsidRDefault="00652A7B" w:rsidP="00652A7B">
      <w:pPr>
        <w:rPr>
          <w:rFonts w:ascii="Lato" w:hAnsi="Lato" w:cs="Calibri"/>
        </w:rPr>
      </w:pPr>
    </w:p>
    <w:p w:rsidR="00071F8E" w:rsidRPr="006874B1" w:rsidRDefault="00071F8E" w:rsidP="00071F8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328/24</w:t>
      </w:r>
      <w:bookmarkStart w:id="0" w:name="_GoBack"/>
      <w:bookmarkEnd w:id="0"/>
    </w:p>
    <w:sectPr w:rsidR="00071F8E" w:rsidRPr="006874B1" w:rsidSect="00071F8E">
      <w:headerReference w:type="default" r:id="rId11"/>
      <w:footerReference w:type="default" r:id="rId12"/>
      <w:type w:val="continuous"/>
      <w:pgSz w:w="11906" w:h="16838"/>
      <w:pgMar w:top="1440" w:right="991" w:bottom="568" w:left="851" w:header="720" w:footer="394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7B" w:rsidRDefault="00652A7B">
      <w:r>
        <w:separator/>
      </w:r>
    </w:p>
  </w:endnote>
  <w:endnote w:type="continuationSeparator" w:id="0">
    <w:p w:rsidR="00652A7B" w:rsidRDefault="0065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71F8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7B" w:rsidRDefault="00652A7B">
      <w:r>
        <w:separator/>
      </w:r>
    </w:p>
  </w:footnote>
  <w:footnote w:type="continuationSeparator" w:id="0">
    <w:p w:rsidR="00652A7B" w:rsidRDefault="00652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4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52A7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52A7B">
            <w:rPr>
              <w:rFonts w:ascii="Lato" w:hAnsi="Lato"/>
              <w:b/>
              <w:noProof/>
            </w:rPr>
            <w:t>118</w:t>
          </w:r>
          <w:r w:rsidR="00224E64">
            <w:rPr>
              <w:rFonts w:ascii="Lato" w:hAnsi="Lato"/>
              <w:b/>
              <w:noProof/>
            </w:rPr>
            <w:t>/</w:t>
          </w:r>
          <w:r w:rsidR="00652A7B">
            <w:rPr>
              <w:rFonts w:ascii="Lato" w:hAnsi="Lato"/>
              <w:b/>
              <w:noProof/>
            </w:rPr>
            <w:t>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52A7B" w:rsidP="00652A7B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27 September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7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1F8E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2A7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EC5A2FC"/>
  <w15:docId w15:val="{218A96A0-0E49-49E8-898E-19583A3C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A7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2024.dotx</Template>
  <TotalTime>12</TotalTime>
  <Pages>1</Pages>
  <Words>452</Words>
  <Characters>2273</Characters>
  <Application>Microsoft Office Word</Application>
  <DocSecurity>0</DocSecurity>
  <Lines>174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Carla McConachy</cp:lastModifiedBy>
  <cp:revision>1</cp:revision>
  <cp:lastPrinted>2017-01-25T02:36:00Z</cp:lastPrinted>
  <dcterms:created xsi:type="dcterms:W3CDTF">2024-09-27T05:33:00Z</dcterms:created>
  <dcterms:modified xsi:type="dcterms:W3CDTF">2024-09-27T05:46:00Z</dcterms:modified>
</cp:coreProperties>
</file>