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0113"/>
      </w:tblGrid>
      <w:tr w:rsidR="009B1BF1" w:rsidRPr="007A5EFD" w14:paraId="777A7F61" w14:textId="77777777" w:rsidTr="00E05E56">
        <w:trPr>
          <w:trHeight w:val="20"/>
        </w:trPr>
        <w:tc>
          <w:tcPr>
            <w:tcW w:w="235" w:type="dxa"/>
            <w:shd w:val="clear" w:color="auto" w:fill="FFFFFF" w:themeFill="background1"/>
            <w:noWrap/>
            <w:tcMar>
              <w:left w:w="0" w:type="dxa"/>
              <w:right w:w="0" w:type="dxa"/>
            </w:tcMar>
          </w:tcPr>
          <w:p w14:paraId="13087CF1" w14:textId="77777777" w:rsidR="009B1BF1" w:rsidRPr="002C21A2" w:rsidRDefault="009B1BF1" w:rsidP="002C21A2">
            <w:pPr>
              <w:spacing w:after="0"/>
              <w:rPr>
                <w:rStyle w:val="Hidden"/>
              </w:rPr>
            </w:pPr>
          </w:p>
        </w:tc>
        <w:tc>
          <w:tcPr>
            <w:tcW w:w="10113" w:type="dxa"/>
            <w:shd w:val="clear" w:color="auto" w:fill="FFFFFF" w:themeFill="background1"/>
          </w:tcPr>
          <w:p w14:paraId="47ADF41B"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F198FEF" w14:textId="77777777" w:rsidTr="00E05E56">
        <w:trPr>
          <w:trHeight w:val="344"/>
        </w:trPr>
        <w:tc>
          <w:tcPr>
            <w:tcW w:w="10348" w:type="dxa"/>
            <w:gridSpan w:val="2"/>
            <w:shd w:val="clear" w:color="auto" w:fill="FFFFFF" w:themeFill="background1"/>
            <w:noWrap/>
            <w:tcMar>
              <w:left w:w="0" w:type="dxa"/>
              <w:right w:w="0" w:type="dxa"/>
            </w:tcMar>
            <w:vAlign w:val="center"/>
          </w:tcPr>
          <w:p w14:paraId="3175A8B2" w14:textId="77777777" w:rsidR="00A3761F" w:rsidRDefault="004144E5" w:rsidP="004144E5">
            <w:pPr>
              <w:rPr>
                <w:b/>
              </w:rPr>
            </w:pPr>
            <w:r w:rsidRPr="004144E5">
              <w:rPr>
                <w:b/>
                <w:i/>
              </w:rPr>
              <w:t>Mineral Titles Act 2010</w:t>
            </w:r>
            <w:r w:rsidRPr="004144E5">
              <w:rPr>
                <w:b/>
              </w:rPr>
              <w:t xml:space="preserve"> – Section 70A</w:t>
            </w:r>
            <w:r>
              <w:rPr>
                <w:b/>
              </w:rPr>
              <w:t xml:space="preserve">                                                                                          Approved Form </w:t>
            </w:r>
            <w:r w:rsidR="008B6101">
              <w:rPr>
                <w:b/>
              </w:rPr>
              <w:t>3</w:t>
            </w:r>
            <w:r w:rsidR="00DF4A89">
              <w:rPr>
                <w:b/>
              </w:rPr>
              <w:t>9</w:t>
            </w:r>
          </w:p>
          <w:p w14:paraId="09D58344" w14:textId="77777777" w:rsidR="00F56EA7" w:rsidRPr="004144E5" w:rsidRDefault="000B2375" w:rsidP="004144E5">
            <w:pPr>
              <w:rPr>
                <w:b/>
              </w:rPr>
            </w:pPr>
            <w:r w:rsidRPr="0064349D">
              <w:rPr>
                <w:b/>
              </w:rPr>
              <w:t>Mineral Titles Regulations 2011</w:t>
            </w:r>
            <w:r>
              <w:rPr>
                <w:b/>
              </w:rPr>
              <w:t xml:space="preserve"> – Regulation 44A</w:t>
            </w:r>
          </w:p>
        </w:tc>
      </w:tr>
      <w:tr w:rsidR="00872B4E" w:rsidRPr="007A5EFD" w14:paraId="359816AA" w14:textId="77777777" w:rsidTr="00E05E56">
        <w:trPr>
          <w:trHeight w:val="1242"/>
        </w:trPr>
        <w:tc>
          <w:tcPr>
            <w:tcW w:w="10348" w:type="dxa"/>
            <w:gridSpan w:val="2"/>
            <w:shd w:val="clear" w:color="auto" w:fill="FFFFFF" w:themeFill="background1"/>
            <w:noWrap/>
            <w:tcMar>
              <w:left w:w="0" w:type="dxa"/>
              <w:right w:w="0" w:type="dxa"/>
            </w:tcMar>
          </w:tcPr>
          <w:p w14:paraId="72B3A18F" w14:textId="77777777" w:rsidR="00872B4E" w:rsidRPr="00872B4E" w:rsidRDefault="00872B4E" w:rsidP="00872B4E">
            <w:pPr>
              <w:pStyle w:val="Heading1"/>
              <w:rPr>
                <w:rFonts w:eastAsia="Calibri"/>
              </w:rPr>
            </w:pPr>
            <w:r w:rsidRPr="00872B4E">
              <w:rPr>
                <w:rFonts w:eastAsia="Calibri"/>
              </w:rPr>
              <w:t>Before you fill in the form</w:t>
            </w:r>
            <w:r w:rsidR="00466C1E">
              <w:rPr>
                <w:rFonts w:eastAsia="Calibri"/>
              </w:rPr>
              <w:t xml:space="preserve"> </w:t>
            </w:r>
          </w:p>
          <w:p w14:paraId="7049CDB4" w14:textId="77777777" w:rsidR="00B31D3A" w:rsidRDefault="00B31D3A" w:rsidP="00B31D3A"/>
          <w:p w14:paraId="5A655BD0" w14:textId="77777777" w:rsidR="004144E5" w:rsidRPr="0064349D" w:rsidRDefault="004144E5" w:rsidP="00B31D3A">
            <w:pPr>
              <w:rPr>
                <w:b/>
              </w:rPr>
            </w:pPr>
            <w:r w:rsidRPr="0002126D">
              <w:rPr>
                <w:b/>
              </w:rPr>
              <w:t>What this form is for</w:t>
            </w:r>
          </w:p>
          <w:p w14:paraId="7D802A47" w14:textId="77777777" w:rsidR="009B0451" w:rsidRPr="0064349D" w:rsidRDefault="009B0451" w:rsidP="00B31D3A">
            <w:r>
              <w:t>The completed form will be used by the Northern Territory Department of Industry</w:t>
            </w:r>
            <w:r w:rsidR="00346162">
              <w:t>, Tourism and Tra</w:t>
            </w:r>
            <w:r>
              <w:t>de (</w:t>
            </w:r>
            <w:r w:rsidR="000C1E8D">
              <w:t>the department</w:t>
            </w:r>
            <w:r>
              <w:t xml:space="preserve">) to assess </w:t>
            </w:r>
            <w:r w:rsidR="00346162">
              <w:t>the suitability of the applicant to hold a mineral title, for the grant</w:t>
            </w:r>
            <w:r w:rsidR="00343C14">
              <w:t xml:space="preserve"> or renewal of a mineral exploration licence, mineral exploration licence in retention, mineral lease, extractive mineral exploration licence, extractive mineral permit, extractive mineral lease or mineral authority, having regard to the requirements of Section 70A of the </w:t>
            </w:r>
            <w:r w:rsidR="00343C14" w:rsidRPr="00343C14">
              <w:rPr>
                <w:i/>
              </w:rPr>
              <w:t>Mineral Titles Act 2010</w:t>
            </w:r>
            <w:r w:rsidR="000B2375">
              <w:rPr>
                <w:i/>
              </w:rPr>
              <w:t xml:space="preserve"> </w:t>
            </w:r>
            <w:r w:rsidR="002F3AAC">
              <w:t xml:space="preserve">(the Act) </w:t>
            </w:r>
            <w:r w:rsidR="000B2375">
              <w:t xml:space="preserve">and Regulation 44A of the </w:t>
            </w:r>
            <w:r w:rsidR="000B2375" w:rsidRPr="000B2375">
              <w:rPr>
                <w:i/>
              </w:rPr>
              <w:t>Mineral Titles Regulations 2011</w:t>
            </w:r>
            <w:r w:rsidR="002F3AAC">
              <w:rPr>
                <w:i/>
              </w:rPr>
              <w:t xml:space="preserve"> </w:t>
            </w:r>
            <w:r w:rsidR="002F3AAC">
              <w:t>(the Regulations)</w:t>
            </w:r>
            <w:r w:rsidR="00343C14">
              <w:t>.</w:t>
            </w:r>
            <w:r w:rsidR="0064349D">
              <w:rPr>
                <w:i/>
              </w:rPr>
              <w:t xml:space="preserve"> </w:t>
            </w:r>
            <w:r w:rsidR="0064349D">
              <w:t xml:space="preserve">The information provided on this form may also be used by the Department of Environment, Parks and Water Security when assessing an application for an environmental (mining) licence under the </w:t>
            </w:r>
            <w:r w:rsidR="0064349D" w:rsidRPr="0064349D">
              <w:rPr>
                <w:i/>
              </w:rPr>
              <w:t>Environmental Protection Act 2019</w:t>
            </w:r>
          </w:p>
          <w:p w14:paraId="38E2DF54" w14:textId="77777777" w:rsidR="00E37919" w:rsidRDefault="00E37919" w:rsidP="00B31D3A"/>
          <w:p w14:paraId="729E64F7" w14:textId="77777777" w:rsidR="00070073" w:rsidRDefault="00E37919" w:rsidP="00B31D3A">
            <w:r>
              <w:t xml:space="preserve">This form must be completed by a person that is authorised to do so. </w:t>
            </w:r>
          </w:p>
          <w:p w14:paraId="41945490" w14:textId="77777777" w:rsidR="00E37919" w:rsidRDefault="00E37919" w:rsidP="00B31D3A"/>
          <w:p w14:paraId="727CE376" w14:textId="77777777" w:rsidR="00070073" w:rsidRDefault="00070073" w:rsidP="00B31D3A">
            <w:pPr>
              <w:rPr>
                <w:b/>
              </w:rPr>
            </w:pPr>
            <w:r w:rsidRPr="00070073">
              <w:rPr>
                <w:b/>
              </w:rPr>
              <w:t xml:space="preserve">Additional Information </w:t>
            </w:r>
            <w:r w:rsidR="003B0B40">
              <w:rPr>
                <w:b/>
              </w:rPr>
              <w:t>prescribed by Regulation 44 where</w:t>
            </w:r>
            <w:r w:rsidRPr="00070073">
              <w:rPr>
                <w:b/>
              </w:rPr>
              <w:t xml:space="preserve"> the applicant is a </w:t>
            </w:r>
            <w:r w:rsidR="009A2519">
              <w:rPr>
                <w:b/>
              </w:rPr>
              <w:t>b</w:t>
            </w:r>
            <w:r w:rsidRPr="00070073">
              <w:rPr>
                <w:b/>
              </w:rPr>
              <w:t xml:space="preserve">ody </w:t>
            </w:r>
            <w:r w:rsidR="009A2519">
              <w:rPr>
                <w:b/>
              </w:rPr>
              <w:t>c</w:t>
            </w:r>
            <w:r w:rsidRPr="00070073">
              <w:rPr>
                <w:b/>
              </w:rPr>
              <w:t>orporate</w:t>
            </w:r>
          </w:p>
          <w:p w14:paraId="3C2F2D30" w14:textId="77777777" w:rsidR="001313C3" w:rsidRDefault="009A2519" w:rsidP="00B31D3A">
            <w:r>
              <w:t>Where the applicant is a body c</w:t>
            </w:r>
            <w:r w:rsidR="003B0B40">
              <w:t>orporate</w:t>
            </w:r>
            <w:r w:rsidR="002F3AAC">
              <w:t>, the Regulations prescribe that additional information</w:t>
            </w:r>
            <w:r>
              <w:t xml:space="preserve"> to satisfy the fit and proper person assessment</w:t>
            </w:r>
            <w:r w:rsidR="002F3AAC">
              <w:t xml:space="preserve"> is required to be obtained from</w:t>
            </w:r>
            <w:r w:rsidR="001313C3">
              <w:t>:</w:t>
            </w:r>
          </w:p>
          <w:p w14:paraId="78E56612" w14:textId="77777777" w:rsidR="001313C3" w:rsidRDefault="009A2519" w:rsidP="001313C3">
            <w:pPr>
              <w:pStyle w:val="ListParagraph"/>
              <w:numPr>
                <w:ilvl w:val="0"/>
                <w:numId w:val="14"/>
              </w:numPr>
              <w:spacing w:after="40"/>
            </w:pPr>
            <w:r>
              <w:t>the directors of the body corporate</w:t>
            </w:r>
            <w:r w:rsidR="001313C3">
              <w:t>;</w:t>
            </w:r>
          </w:p>
          <w:p w14:paraId="1389C65D" w14:textId="77777777" w:rsidR="001313C3" w:rsidRDefault="009A2519" w:rsidP="001313C3">
            <w:pPr>
              <w:pStyle w:val="ListParagraph"/>
              <w:numPr>
                <w:ilvl w:val="0"/>
                <w:numId w:val="14"/>
              </w:numPr>
              <w:spacing w:after="40"/>
            </w:pPr>
            <w:r>
              <w:t>the parent company of the body corporate if the body corpo</w:t>
            </w:r>
            <w:r w:rsidR="001313C3">
              <w:t>rate is a subsidiary;</w:t>
            </w:r>
          </w:p>
          <w:p w14:paraId="278BA126" w14:textId="77777777" w:rsidR="001313C3" w:rsidRDefault="009A2519" w:rsidP="001313C3">
            <w:pPr>
              <w:pStyle w:val="ListParagraph"/>
              <w:numPr>
                <w:ilvl w:val="0"/>
                <w:numId w:val="14"/>
              </w:numPr>
              <w:spacing w:after="40"/>
            </w:pPr>
            <w:r>
              <w:t xml:space="preserve">the directors of the body corporate </w:t>
            </w:r>
            <w:r w:rsidR="00532D09">
              <w:t xml:space="preserve">if they </w:t>
            </w:r>
            <w:r>
              <w:t>are the directors of ano</w:t>
            </w:r>
            <w:r w:rsidR="001313C3">
              <w:t>ther body corporate and;</w:t>
            </w:r>
          </w:p>
          <w:p w14:paraId="32B1ED99" w14:textId="77777777" w:rsidR="009A2519" w:rsidRDefault="009A2519" w:rsidP="001313C3">
            <w:pPr>
              <w:pStyle w:val="ListParagraph"/>
              <w:numPr>
                <w:ilvl w:val="0"/>
                <w:numId w:val="14"/>
              </w:numPr>
              <w:spacing w:after="40"/>
            </w:pPr>
            <w:r>
              <w:t>the directors of the parent company</w:t>
            </w:r>
            <w:r w:rsidR="00532D09">
              <w:t xml:space="preserve"> if they</w:t>
            </w:r>
            <w:r>
              <w:t xml:space="preserve"> are also directors of another body corporate.</w:t>
            </w:r>
          </w:p>
          <w:p w14:paraId="6EF4C24C" w14:textId="77777777" w:rsidR="00E37919" w:rsidRDefault="00E37919" w:rsidP="00B31D3A"/>
          <w:p w14:paraId="3ECED4E5" w14:textId="77777777" w:rsidR="00F56EA7" w:rsidRDefault="00F56EA7" w:rsidP="00F56EA7">
            <w:r>
              <w:t>Additional information required to answer a</w:t>
            </w:r>
            <w:r w:rsidR="0011319B">
              <w:t>ny question</w:t>
            </w:r>
            <w:r>
              <w:t xml:space="preserve"> should be provided in an atta</w:t>
            </w:r>
            <w:r w:rsidR="0011319B">
              <w:t>chmen</w:t>
            </w:r>
            <w:r w:rsidR="00532D09">
              <w:t>t and clearly identify which abo</w:t>
            </w:r>
            <w:r w:rsidR="0011319B">
              <w:t xml:space="preserve">ve </w:t>
            </w:r>
            <w:r>
              <w:t xml:space="preserve">entity </w:t>
            </w:r>
            <w:r w:rsidR="0011319B">
              <w:t xml:space="preserve">is the </w:t>
            </w:r>
            <w:r>
              <w:t>subject of the information and the relevant section number of the form.</w:t>
            </w:r>
          </w:p>
          <w:p w14:paraId="1FCA35A0" w14:textId="77777777" w:rsidR="000B2375" w:rsidRDefault="000B2375" w:rsidP="00B31D3A"/>
          <w:p w14:paraId="2B780C33" w14:textId="77777777" w:rsidR="00167D69" w:rsidRPr="0064349D" w:rsidRDefault="00167D69" w:rsidP="00B31D3A">
            <w:pPr>
              <w:rPr>
                <w:b/>
              </w:rPr>
            </w:pPr>
            <w:r w:rsidRPr="00167D69">
              <w:rPr>
                <w:b/>
              </w:rPr>
              <w:t>Warning about</w:t>
            </w:r>
            <w:r w:rsidR="0064349D">
              <w:rPr>
                <w:b/>
              </w:rPr>
              <w:t xml:space="preserve"> false or misleading information</w:t>
            </w:r>
          </w:p>
          <w:p w14:paraId="3778C889" w14:textId="77777777" w:rsidR="00167D69" w:rsidRDefault="00167D69" w:rsidP="00B31D3A">
            <w:r>
              <w:t>When completing this form, you should be aware that it is an offence to knowingly make a false statement, to provide forged or counterfeit</w:t>
            </w:r>
            <w:r w:rsidR="000C1E8D">
              <w:t xml:space="preserve"> documentation, or to falsely personate or represent yourself as an authorised person.</w:t>
            </w:r>
          </w:p>
          <w:p w14:paraId="2FB1F89A" w14:textId="77777777" w:rsidR="000C1E8D" w:rsidRDefault="000C1E8D" w:rsidP="00E05E56">
            <w:pPr>
              <w:jc w:val="center"/>
            </w:pPr>
          </w:p>
          <w:p w14:paraId="599AF4B3" w14:textId="77777777" w:rsidR="000C1E8D" w:rsidRPr="0064349D" w:rsidRDefault="000C1E8D" w:rsidP="00B31D3A">
            <w:pPr>
              <w:rPr>
                <w:b/>
              </w:rPr>
            </w:pPr>
            <w:r w:rsidRPr="000C1E8D">
              <w:rPr>
                <w:b/>
              </w:rPr>
              <w:t>Privacy Statement</w:t>
            </w:r>
          </w:p>
          <w:p w14:paraId="28AA5F2E" w14:textId="77777777" w:rsidR="000C1E8D" w:rsidRDefault="000C1E8D" w:rsidP="00B31D3A">
            <w:r>
              <w:t xml:space="preserve">The department is seeking information from you for the purpose of assessing your suitability to obtain a grant or renewal of a mineral title under the </w:t>
            </w:r>
            <w:r w:rsidRPr="000C1E8D">
              <w:rPr>
                <w:i/>
              </w:rPr>
              <w:t>Mineral Titles Act 2010</w:t>
            </w:r>
            <w:r w:rsidR="0064349D">
              <w:t xml:space="preserve"> or an environmental (mining) licence under the </w:t>
            </w:r>
            <w:r w:rsidR="0064349D" w:rsidRPr="0064349D">
              <w:rPr>
                <w:i/>
              </w:rPr>
              <w:t>Environment Protection Act 2019</w:t>
            </w:r>
            <w:r w:rsidRPr="000C1E8D">
              <w:rPr>
                <w:i/>
              </w:rPr>
              <w:t>.</w:t>
            </w:r>
            <w:r>
              <w:t xml:space="preserve"> This information will be kept confidential except as required by law.</w:t>
            </w:r>
          </w:p>
          <w:p w14:paraId="2B122D9F" w14:textId="77777777" w:rsidR="00F56EA7" w:rsidRDefault="00F56EA7" w:rsidP="001313C3">
            <w:pPr>
              <w:keepNext/>
            </w:pPr>
          </w:p>
          <w:p w14:paraId="736CF24B" w14:textId="77777777" w:rsidR="00F56EA7" w:rsidRPr="00872B4E" w:rsidRDefault="00F56EA7" w:rsidP="001313C3">
            <w:pPr>
              <w:pageBreakBefore/>
            </w:pPr>
          </w:p>
        </w:tc>
      </w:tr>
    </w:tbl>
    <w:p w14:paraId="26AA557F" w14:textId="77777777" w:rsidR="0064349D" w:rsidRDefault="0064349D"/>
    <w:p w14:paraId="6F9EA587" w14:textId="77777777" w:rsidR="0064349D" w:rsidRDefault="0064349D"/>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54"/>
        <w:gridCol w:w="1701"/>
        <w:gridCol w:w="2268"/>
        <w:gridCol w:w="522"/>
        <w:gridCol w:w="2171"/>
        <w:gridCol w:w="284"/>
        <w:gridCol w:w="1276"/>
        <w:gridCol w:w="1372"/>
      </w:tblGrid>
      <w:tr w:rsidR="007D48A4" w:rsidRPr="007A5EFD" w14:paraId="3FDBA635" w14:textId="77777777" w:rsidTr="001313C3">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34411551" w14:textId="77777777" w:rsidR="007D48A4" w:rsidRPr="004A3CC9" w:rsidRDefault="003308B0" w:rsidP="0090025E">
            <w:pPr>
              <w:rPr>
                <w:rStyle w:val="Questionlabel"/>
                <w:color w:val="1F1F5F" w:themeColor="text1"/>
              </w:rPr>
            </w:pPr>
            <w:r>
              <w:rPr>
                <w:rStyle w:val="Questionlabel"/>
                <w:color w:val="FFFFFF" w:themeColor="background1"/>
              </w:rPr>
              <w:t xml:space="preserve"> Section 1. </w:t>
            </w:r>
            <w:r w:rsidR="00936F55">
              <w:rPr>
                <w:rStyle w:val="Questionlabel"/>
                <w:color w:val="FFFFFF" w:themeColor="background1"/>
              </w:rPr>
              <w:t xml:space="preserve">Applicant details       </w:t>
            </w:r>
            <w:r w:rsidR="00936F55" w:rsidRPr="00354E4D">
              <w:rPr>
                <w:rStyle w:val="Questionlabel"/>
                <w:color w:val="FFFFFF" w:themeColor="background1"/>
                <w:sz w:val="18"/>
                <w:szCs w:val="18"/>
              </w:rPr>
              <w:t>(</w:t>
            </w:r>
            <w:r w:rsidR="00354E4D" w:rsidRPr="00354E4D">
              <w:rPr>
                <w:rStyle w:val="Questionlabel"/>
                <w:color w:val="FFFFFF" w:themeColor="background1"/>
                <w:sz w:val="18"/>
                <w:szCs w:val="18"/>
              </w:rPr>
              <w:t xml:space="preserve">please </w:t>
            </w:r>
            <w:r w:rsidR="0090025E">
              <w:rPr>
                <w:rStyle w:val="Questionlabel"/>
                <w:color w:val="FFFFFF" w:themeColor="background1"/>
                <w:sz w:val="18"/>
                <w:szCs w:val="18"/>
              </w:rPr>
              <w:t>complete a separate form for each applicant</w:t>
            </w:r>
            <w:r w:rsidR="00936F55" w:rsidRPr="00354E4D">
              <w:rPr>
                <w:rStyle w:val="Questionlabel"/>
                <w:color w:val="FFFFFF" w:themeColor="background1"/>
                <w:sz w:val="18"/>
                <w:szCs w:val="18"/>
              </w:rPr>
              <w:t xml:space="preserve"> if multiple applicants)</w:t>
            </w:r>
          </w:p>
        </w:tc>
      </w:tr>
      <w:tr w:rsidR="00936F55" w:rsidRPr="007A5EFD" w14:paraId="28C1A86C" w14:textId="77777777" w:rsidTr="001313C3">
        <w:trPr>
          <w:trHeight w:val="337"/>
        </w:trPr>
        <w:tc>
          <w:tcPr>
            <w:tcW w:w="2455" w:type="dxa"/>
            <w:gridSpan w:val="2"/>
            <w:tcBorders>
              <w:top w:val="single" w:sz="4" w:space="0" w:color="auto"/>
              <w:bottom w:val="single" w:sz="4" w:space="0" w:color="auto"/>
            </w:tcBorders>
            <w:noWrap/>
            <w:tcMar>
              <w:top w:w="108" w:type="dxa"/>
              <w:bottom w:w="108" w:type="dxa"/>
            </w:tcMar>
          </w:tcPr>
          <w:p w14:paraId="68841AAA" w14:textId="77777777" w:rsidR="00936F55" w:rsidRPr="007A5EFD" w:rsidRDefault="00936F55" w:rsidP="007D48A4">
            <w:pPr>
              <w:rPr>
                <w:rFonts w:ascii="Arial" w:hAnsi="Arial"/>
                <w:b/>
              </w:rPr>
            </w:pPr>
            <w:r>
              <w:rPr>
                <w:rStyle w:val="Questionlabel"/>
              </w:rPr>
              <w:t>Company/Individual name</w:t>
            </w:r>
          </w:p>
        </w:tc>
        <w:tc>
          <w:tcPr>
            <w:tcW w:w="7893" w:type="dxa"/>
            <w:gridSpan w:val="6"/>
            <w:tcBorders>
              <w:top w:val="single" w:sz="4" w:space="0" w:color="auto"/>
              <w:bottom w:val="single" w:sz="4" w:space="0" w:color="auto"/>
            </w:tcBorders>
            <w:noWrap/>
            <w:tcMar>
              <w:top w:w="108" w:type="dxa"/>
              <w:bottom w:w="108" w:type="dxa"/>
            </w:tcMar>
          </w:tcPr>
          <w:p w14:paraId="2EFFDCAD" w14:textId="77777777" w:rsidR="00936F55" w:rsidRPr="002C0BEF" w:rsidRDefault="00936F55" w:rsidP="001313C3">
            <w:pPr>
              <w:keepNext/>
            </w:pPr>
          </w:p>
        </w:tc>
      </w:tr>
      <w:tr w:rsidR="00936F55" w:rsidRPr="007A5EFD" w14:paraId="7748BED4" w14:textId="77777777" w:rsidTr="001313C3">
        <w:trPr>
          <w:trHeight w:val="27"/>
        </w:trPr>
        <w:tc>
          <w:tcPr>
            <w:tcW w:w="2455" w:type="dxa"/>
            <w:gridSpan w:val="2"/>
            <w:tcBorders>
              <w:top w:val="single" w:sz="4" w:space="0" w:color="auto"/>
              <w:bottom w:val="single" w:sz="4" w:space="0" w:color="auto"/>
            </w:tcBorders>
            <w:noWrap/>
            <w:tcMar>
              <w:top w:w="108" w:type="dxa"/>
              <w:bottom w:w="108" w:type="dxa"/>
            </w:tcMar>
          </w:tcPr>
          <w:p w14:paraId="28670D54" w14:textId="77777777" w:rsidR="00936F55" w:rsidRDefault="00936F55" w:rsidP="00DB31D7">
            <w:pPr>
              <w:rPr>
                <w:rStyle w:val="Questionlabel"/>
              </w:rPr>
            </w:pPr>
            <w:r>
              <w:rPr>
                <w:rStyle w:val="Questionlabel"/>
              </w:rPr>
              <w:t>Principal address</w:t>
            </w:r>
          </w:p>
          <w:p w14:paraId="14771E0B" w14:textId="77777777" w:rsidR="00936F55" w:rsidRPr="007A5EFD" w:rsidRDefault="00936F55" w:rsidP="00DB31D7">
            <w:pPr>
              <w:rPr>
                <w:rStyle w:val="Questionlabel"/>
              </w:rPr>
            </w:pPr>
          </w:p>
        </w:tc>
        <w:tc>
          <w:tcPr>
            <w:tcW w:w="7893" w:type="dxa"/>
            <w:gridSpan w:val="6"/>
            <w:tcBorders>
              <w:top w:val="single" w:sz="4" w:space="0" w:color="auto"/>
              <w:bottom w:val="single" w:sz="4" w:space="0" w:color="auto"/>
            </w:tcBorders>
            <w:noWrap/>
            <w:tcMar>
              <w:top w:w="108" w:type="dxa"/>
              <w:bottom w:w="108" w:type="dxa"/>
            </w:tcMar>
          </w:tcPr>
          <w:p w14:paraId="38C84D42" w14:textId="77777777" w:rsidR="00936F55" w:rsidRPr="002C0BEF" w:rsidRDefault="00936F55" w:rsidP="002C0BEF"/>
        </w:tc>
      </w:tr>
      <w:tr w:rsidR="00936F55" w:rsidRPr="007A5EFD" w14:paraId="54977B3F" w14:textId="77777777" w:rsidTr="001313C3">
        <w:trPr>
          <w:trHeight w:val="27"/>
        </w:trPr>
        <w:tc>
          <w:tcPr>
            <w:tcW w:w="2455" w:type="dxa"/>
            <w:gridSpan w:val="2"/>
            <w:tcBorders>
              <w:top w:val="single" w:sz="4" w:space="0" w:color="auto"/>
              <w:bottom w:val="single" w:sz="4" w:space="0" w:color="auto"/>
            </w:tcBorders>
            <w:noWrap/>
            <w:tcMar>
              <w:top w:w="108" w:type="dxa"/>
              <w:bottom w:w="108" w:type="dxa"/>
            </w:tcMar>
          </w:tcPr>
          <w:p w14:paraId="3CCDD3C3" w14:textId="77777777" w:rsidR="00936F55" w:rsidRPr="007A5EFD" w:rsidRDefault="00936F55" w:rsidP="00DB31D7">
            <w:pPr>
              <w:rPr>
                <w:rStyle w:val="Questionlabel"/>
              </w:rPr>
            </w:pPr>
            <w:r>
              <w:rPr>
                <w:rStyle w:val="Questionlabel"/>
              </w:rPr>
              <w:t xml:space="preserve">Postal address </w:t>
            </w:r>
            <w:r w:rsidRPr="00936F55">
              <w:rPr>
                <w:rStyle w:val="Questionlabel"/>
                <w:sz w:val="18"/>
                <w:szCs w:val="18"/>
              </w:rPr>
              <w:t>(if different to above)</w:t>
            </w:r>
          </w:p>
        </w:tc>
        <w:tc>
          <w:tcPr>
            <w:tcW w:w="7893" w:type="dxa"/>
            <w:gridSpan w:val="6"/>
            <w:tcBorders>
              <w:top w:val="single" w:sz="4" w:space="0" w:color="auto"/>
              <w:bottom w:val="single" w:sz="4" w:space="0" w:color="auto"/>
            </w:tcBorders>
            <w:noWrap/>
            <w:tcMar>
              <w:top w:w="108" w:type="dxa"/>
              <w:bottom w:w="108" w:type="dxa"/>
            </w:tcMar>
          </w:tcPr>
          <w:p w14:paraId="3F41A659" w14:textId="77777777" w:rsidR="00936F55" w:rsidRPr="002C0BEF" w:rsidRDefault="00936F55" w:rsidP="002C0BEF"/>
        </w:tc>
      </w:tr>
      <w:tr w:rsidR="00936F55" w:rsidRPr="007A5EFD" w14:paraId="5497E263" w14:textId="77777777" w:rsidTr="001313C3">
        <w:trPr>
          <w:trHeight w:val="27"/>
        </w:trPr>
        <w:tc>
          <w:tcPr>
            <w:tcW w:w="2455" w:type="dxa"/>
            <w:gridSpan w:val="2"/>
            <w:tcBorders>
              <w:top w:val="single" w:sz="4" w:space="0" w:color="auto"/>
              <w:bottom w:val="single" w:sz="4" w:space="0" w:color="auto"/>
            </w:tcBorders>
            <w:noWrap/>
            <w:tcMar>
              <w:top w:w="108" w:type="dxa"/>
              <w:bottom w:w="108" w:type="dxa"/>
            </w:tcMar>
          </w:tcPr>
          <w:p w14:paraId="526014B3" w14:textId="77777777" w:rsidR="00936F55" w:rsidRPr="007A5EFD" w:rsidRDefault="008B6101" w:rsidP="00DB31D7">
            <w:pPr>
              <w:rPr>
                <w:rStyle w:val="Questionlabel"/>
              </w:rPr>
            </w:pPr>
            <w:r>
              <w:rPr>
                <w:rStyle w:val="Questionlabel"/>
              </w:rPr>
              <w:t xml:space="preserve">ACN </w:t>
            </w:r>
            <w:r w:rsidRPr="008B6101">
              <w:rPr>
                <w:rStyle w:val="Questionlabel"/>
                <w:sz w:val="20"/>
              </w:rPr>
              <w:t>(if relevant)</w:t>
            </w:r>
          </w:p>
        </w:tc>
        <w:tc>
          <w:tcPr>
            <w:tcW w:w="2790" w:type="dxa"/>
            <w:gridSpan w:val="2"/>
            <w:tcBorders>
              <w:top w:val="single" w:sz="4" w:space="0" w:color="auto"/>
              <w:bottom w:val="single" w:sz="4" w:space="0" w:color="auto"/>
            </w:tcBorders>
            <w:noWrap/>
            <w:tcMar>
              <w:top w:w="108" w:type="dxa"/>
              <w:bottom w:w="108" w:type="dxa"/>
            </w:tcMar>
          </w:tcPr>
          <w:p w14:paraId="4B06F7AF" w14:textId="77777777" w:rsidR="00936F55" w:rsidRPr="002C0BEF" w:rsidRDefault="00936F55" w:rsidP="002C0BEF"/>
        </w:tc>
        <w:tc>
          <w:tcPr>
            <w:tcW w:w="2171" w:type="dxa"/>
            <w:tcBorders>
              <w:top w:val="single" w:sz="4" w:space="0" w:color="auto"/>
              <w:bottom w:val="single" w:sz="4" w:space="0" w:color="auto"/>
            </w:tcBorders>
            <w:noWrap/>
            <w:tcMar>
              <w:top w:w="108" w:type="dxa"/>
              <w:bottom w:w="108" w:type="dxa"/>
            </w:tcMar>
          </w:tcPr>
          <w:p w14:paraId="6558DA8D" w14:textId="77777777" w:rsidR="00936F55" w:rsidRPr="007A5EFD" w:rsidRDefault="00936F55" w:rsidP="00DB31D7">
            <w:pPr>
              <w:rPr>
                <w:rStyle w:val="Questionlabel"/>
              </w:rPr>
            </w:pPr>
            <w:r>
              <w:rPr>
                <w:rStyle w:val="Questionlabel"/>
              </w:rPr>
              <w:t>Contact number</w:t>
            </w:r>
          </w:p>
        </w:tc>
        <w:tc>
          <w:tcPr>
            <w:tcW w:w="2932" w:type="dxa"/>
            <w:gridSpan w:val="3"/>
            <w:tcBorders>
              <w:top w:val="single" w:sz="4" w:space="0" w:color="auto"/>
              <w:bottom w:val="single" w:sz="4" w:space="0" w:color="auto"/>
            </w:tcBorders>
            <w:noWrap/>
            <w:tcMar>
              <w:top w:w="108" w:type="dxa"/>
              <w:bottom w:w="108" w:type="dxa"/>
            </w:tcMar>
          </w:tcPr>
          <w:p w14:paraId="1CC5353B" w14:textId="77777777" w:rsidR="00936F55" w:rsidRPr="002C0BEF" w:rsidRDefault="00936F55" w:rsidP="002C0BEF"/>
        </w:tc>
      </w:tr>
      <w:tr w:rsidR="00936F55" w:rsidRPr="007A5EFD" w14:paraId="6EEB3BFA" w14:textId="77777777" w:rsidTr="001313C3">
        <w:trPr>
          <w:trHeight w:val="27"/>
        </w:trPr>
        <w:tc>
          <w:tcPr>
            <w:tcW w:w="2455" w:type="dxa"/>
            <w:gridSpan w:val="2"/>
            <w:tcBorders>
              <w:top w:val="single" w:sz="4" w:space="0" w:color="auto"/>
              <w:bottom w:val="single" w:sz="4" w:space="0" w:color="auto"/>
            </w:tcBorders>
            <w:noWrap/>
            <w:tcMar>
              <w:top w:w="108" w:type="dxa"/>
              <w:bottom w:w="108" w:type="dxa"/>
            </w:tcMar>
          </w:tcPr>
          <w:p w14:paraId="61D4D484" w14:textId="77777777" w:rsidR="00936F55" w:rsidRPr="007A5EFD" w:rsidRDefault="00936F55" w:rsidP="00DB31D7">
            <w:pPr>
              <w:rPr>
                <w:rStyle w:val="Questionlabel"/>
              </w:rPr>
            </w:pPr>
            <w:r>
              <w:rPr>
                <w:rStyle w:val="Questionlabel"/>
              </w:rPr>
              <w:t>Email</w:t>
            </w:r>
          </w:p>
        </w:tc>
        <w:tc>
          <w:tcPr>
            <w:tcW w:w="7893" w:type="dxa"/>
            <w:gridSpan w:val="6"/>
            <w:tcBorders>
              <w:top w:val="single" w:sz="4" w:space="0" w:color="auto"/>
              <w:bottom w:val="single" w:sz="4" w:space="0" w:color="auto"/>
            </w:tcBorders>
            <w:noWrap/>
            <w:tcMar>
              <w:top w:w="108" w:type="dxa"/>
              <w:bottom w:w="108" w:type="dxa"/>
            </w:tcMar>
          </w:tcPr>
          <w:p w14:paraId="3CE9C304" w14:textId="77777777" w:rsidR="00936F55" w:rsidRPr="002C0BEF" w:rsidRDefault="00936F55" w:rsidP="002C0BEF"/>
        </w:tc>
      </w:tr>
      <w:tr w:rsidR="007D48A4" w:rsidRPr="007A5EFD" w14:paraId="40D73FB8" w14:textId="77777777" w:rsidTr="001313C3">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5168E99E" w14:textId="77777777" w:rsidR="007D48A4" w:rsidRPr="007A5EFD" w:rsidRDefault="003308B0" w:rsidP="00DB31D7">
            <w:pPr>
              <w:rPr>
                <w:rStyle w:val="Questionlabel"/>
              </w:rPr>
            </w:pPr>
            <w:r>
              <w:rPr>
                <w:rStyle w:val="Questionlabel"/>
                <w:color w:val="FFFFFF" w:themeColor="background1"/>
              </w:rPr>
              <w:t xml:space="preserve">Section 2. </w:t>
            </w:r>
            <w:r w:rsidR="00354E4D">
              <w:rPr>
                <w:rStyle w:val="Questionlabel"/>
                <w:color w:val="FFFFFF" w:themeColor="background1"/>
              </w:rPr>
              <w:t xml:space="preserve">Relevant Mineral Title(s) </w:t>
            </w:r>
            <w:r w:rsidR="004E2EEE">
              <w:rPr>
                <w:rStyle w:val="Questionlabel"/>
                <w:color w:val="FFFFFF" w:themeColor="background1"/>
              </w:rPr>
              <w:t>(if known)</w:t>
            </w:r>
          </w:p>
        </w:tc>
      </w:tr>
      <w:tr w:rsidR="004E2EEE" w:rsidRPr="007A5EFD" w14:paraId="60B93582" w14:textId="77777777" w:rsidTr="001313C3">
        <w:trPr>
          <w:trHeight w:val="145"/>
        </w:trPr>
        <w:tc>
          <w:tcPr>
            <w:tcW w:w="10348" w:type="dxa"/>
            <w:gridSpan w:val="8"/>
            <w:tcBorders>
              <w:top w:val="single" w:sz="4" w:space="0" w:color="auto"/>
              <w:bottom w:val="single" w:sz="4" w:space="0" w:color="auto"/>
            </w:tcBorders>
            <w:noWrap/>
            <w:tcMar>
              <w:top w:w="108" w:type="dxa"/>
              <w:bottom w:w="108" w:type="dxa"/>
            </w:tcMar>
          </w:tcPr>
          <w:p w14:paraId="1CB45036" w14:textId="77777777" w:rsidR="004E2EEE" w:rsidRDefault="004E2EEE" w:rsidP="002C0BEF"/>
          <w:p w14:paraId="4C75DD57" w14:textId="77777777" w:rsidR="00F10D53" w:rsidRPr="002C0BEF" w:rsidRDefault="00F10D53" w:rsidP="002C0BEF"/>
        </w:tc>
      </w:tr>
      <w:tr w:rsidR="007D48A4" w:rsidRPr="007A5EFD" w14:paraId="7F5EA926" w14:textId="77777777" w:rsidTr="001313C3">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C46B370" w14:textId="77777777" w:rsidR="007D48A4" w:rsidRPr="007A5EFD" w:rsidRDefault="003308B0" w:rsidP="00DB31D7">
            <w:pPr>
              <w:rPr>
                <w:rStyle w:val="Questionlabel"/>
              </w:rPr>
            </w:pPr>
            <w:r>
              <w:rPr>
                <w:rStyle w:val="Questionlabel"/>
                <w:color w:val="FFFFFF" w:themeColor="background1"/>
              </w:rPr>
              <w:t xml:space="preserve">Section 3. </w:t>
            </w:r>
            <w:r w:rsidR="004E2EEE">
              <w:rPr>
                <w:rStyle w:val="Questionlabel"/>
                <w:color w:val="FFFFFF" w:themeColor="background1"/>
              </w:rPr>
              <w:t>Fit and Proper Person Statement</w:t>
            </w:r>
          </w:p>
        </w:tc>
      </w:tr>
      <w:tr w:rsidR="004E2EEE" w:rsidRPr="007A5EFD" w14:paraId="31A9417E" w14:textId="77777777" w:rsidTr="001313C3">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6D8C125C" w14:textId="77777777" w:rsidR="004E2EEE" w:rsidRPr="004E2EEE" w:rsidRDefault="00882081" w:rsidP="00A6055E">
            <w:pPr>
              <w:rPr>
                <w:b/>
              </w:rPr>
            </w:pPr>
            <w:r>
              <w:rPr>
                <w:rStyle w:val="Questionlabel"/>
                <w:b w:val="0"/>
              </w:rPr>
              <w:t>Provide</w:t>
            </w:r>
            <w:r w:rsidR="004E2EEE">
              <w:rPr>
                <w:rStyle w:val="Questionlabel"/>
                <w:b w:val="0"/>
              </w:rPr>
              <w:t xml:space="preserve"> a response that </w:t>
            </w:r>
            <w:r>
              <w:rPr>
                <w:rStyle w:val="Questionlabel"/>
                <w:b w:val="0"/>
              </w:rPr>
              <w:t>addresses each of the following</w:t>
            </w:r>
            <w:r w:rsidR="00830A34">
              <w:rPr>
                <w:rStyle w:val="Questionlabel"/>
                <w:b w:val="0"/>
              </w:rPr>
              <w:t xml:space="preserve"> </w:t>
            </w:r>
            <w:r>
              <w:rPr>
                <w:rStyle w:val="Questionlabel"/>
                <w:b w:val="0"/>
              </w:rPr>
              <w:t xml:space="preserve">in </w:t>
            </w:r>
            <w:r w:rsidR="00A6055E">
              <w:rPr>
                <w:rStyle w:val="Questionlabel"/>
                <w:b w:val="0"/>
              </w:rPr>
              <w:t>attachments as necessary,</w:t>
            </w:r>
            <w:r w:rsidR="00245A73">
              <w:rPr>
                <w:rStyle w:val="Questionlabel"/>
                <w:b w:val="0"/>
              </w:rPr>
              <w:t xml:space="preserve"> clearly identifying the section</w:t>
            </w:r>
            <w:r>
              <w:rPr>
                <w:rStyle w:val="Questionlabel"/>
                <w:b w:val="0"/>
              </w:rPr>
              <w:t>(s)</w:t>
            </w:r>
            <w:r w:rsidR="00245A73">
              <w:rPr>
                <w:rStyle w:val="Questionlabel"/>
                <w:b w:val="0"/>
              </w:rPr>
              <w:t xml:space="preserve"> of this form that the attachment relates to.</w:t>
            </w:r>
          </w:p>
        </w:tc>
      </w:tr>
      <w:tr w:rsidR="00F10D53" w:rsidRPr="007A5EFD" w14:paraId="664B9E71" w14:textId="77777777" w:rsidTr="00F10D53">
        <w:trPr>
          <w:trHeight w:val="2369"/>
        </w:trPr>
        <w:tc>
          <w:tcPr>
            <w:tcW w:w="754" w:type="dxa"/>
            <w:vMerge w:val="restart"/>
            <w:tcBorders>
              <w:top w:val="single" w:sz="4" w:space="0" w:color="auto"/>
              <w:left w:val="single" w:sz="4" w:space="0" w:color="auto"/>
            </w:tcBorders>
            <w:noWrap/>
            <w:tcMar>
              <w:top w:w="108" w:type="dxa"/>
              <w:bottom w:w="108" w:type="dxa"/>
            </w:tcMar>
          </w:tcPr>
          <w:p w14:paraId="4542522B" w14:textId="77777777" w:rsidR="00F10D53" w:rsidRDefault="00F10D53" w:rsidP="00830A34">
            <w:pPr>
              <w:rPr>
                <w:rStyle w:val="Questionlabel"/>
              </w:rPr>
            </w:pPr>
            <w:r>
              <w:rPr>
                <w:rStyle w:val="Questionlabel"/>
              </w:rPr>
              <w:t>3.1</w:t>
            </w:r>
          </w:p>
        </w:tc>
        <w:tc>
          <w:tcPr>
            <w:tcW w:w="6946" w:type="dxa"/>
            <w:gridSpan w:val="5"/>
            <w:vMerge w:val="restart"/>
            <w:tcBorders>
              <w:top w:val="single" w:sz="4" w:space="0" w:color="auto"/>
              <w:left w:val="single" w:sz="4" w:space="0" w:color="auto"/>
              <w:right w:val="single" w:sz="4" w:space="0" w:color="auto"/>
            </w:tcBorders>
          </w:tcPr>
          <w:p w14:paraId="1C571BD5" w14:textId="77777777" w:rsidR="00F10D53" w:rsidRDefault="00F10D53" w:rsidP="00FB15C1">
            <w:pPr>
              <w:rPr>
                <w:rStyle w:val="Questionlabel"/>
                <w:b w:val="0"/>
              </w:rPr>
            </w:pPr>
            <w:r>
              <w:rPr>
                <w:rStyle w:val="Questionlabel"/>
                <w:b w:val="0"/>
              </w:rPr>
              <w:t xml:space="preserve">Has the applicant </w:t>
            </w:r>
          </w:p>
          <w:p w14:paraId="54D3768C" w14:textId="77777777" w:rsidR="00F10D53" w:rsidRPr="00FB15C1" w:rsidRDefault="00F10D53" w:rsidP="00FB15C1">
            <w:pPr>
              <w:pStyle w:val="ListParagraph"/>
              <w:numPr>
                <w:ilvl w:val="0"/>
                <w:numId w:val="16"/>
              </w:numPr>
              <w:spacing w:after="40"/>
              <w:rPr>
                <w:rStyle w:val="Questionlabel"/>
                <w:b w:val="0"/>
              </w:rPr>
            </w:pPr>
            <w:r w:rsidRPr="00FB15C1">
              <w:rPr>
                <w:rStyle w:val="Questionlabel"/>
                <w:b w:val="0"/>
              </w:rPr>
              <w:t>contravened a law of the Territory or another jurisdiction that relates to the following:</w:t>
            </w:r>
          </w:p>
          <w:p w14:paraId="4F77AD3A" w14:textId="77777777" w:rsidR="00F10D53" w:rsidRPr="00FB15C1" w:rsidRDefault="00F10D53" w:rsidP="00FB15C1">
            <w:pPr>
              <w:pStyle w:val="ListParagraph"/>
              <w:numPr>
                <w:ilvl w:val="1"/>
                <w:numId w:val="15"/>
              </w:numPr>
              <w:spacing w:after="40"/>
              <w:rPr>
                <w:rStyle w:val="Questionlabel"/>
                <w:b w:val="0"/>
              </w:rPr>
            </w:pPr>
            <w:r w:rsidRPr="00FB15C1">
              <w:rPr>
                <w:rStyle w:val="Questionlabel"/>
                <w:b w:val="0"/>
              </w:rPr>
              <w:t xml:space="preserve">physical or biological environment, including matters relating to pollution, biodiversity, natural resources, planning, development or waste; </w:t>
            </w:r>
          </w:p>
          <w:p w14:paraId="3D3D7824" w14:textId="77777777" w:rsidR="00F10D53" w:rsidRPr="00FB15C1" w:rsidRDefault="00F10D53" w:rsidP="00FB15C1">
            <w:pPr>
              <w:pStyle w:val="ListParagraph"/>
              <w:numPr>
                <w:ilvl w:val="1"/>
                <w:numId w:val="15"/>
              </w:numPr>
              <w:spacing w:after="40"/>
              <w:rPr>
                <w:rStyle w:val="Questionlabel"/>
                <w:b w:val="0"/>
              </w:rPr>
            </w:pPr>
            <w:r w:rsidRPr="00FB15C1">
              <w:rPr>
                <w:rStyle w:val="Questionlabel"/>
                <w:b w:val="0"/>
              </w:rPr>
              <w:t>heritage, health or cultural matters, including matters related to sacred sites</w:t>
            </w:r>
          </w:p>
          <w:p w14:paraId="7A36D065" w14:textId="77777777" w:rsidR="00F10D53" w:rsidRDefault="00F10D53" w:rsidP="00FB15C1">
            <w:pPr>
              <w:pStyle w:val="ListParagraph"/>
              <w:numPr>
                <w:ilvl w:val="1"/>
                <w:numId w:val="15"/>
              </w:numPr>
              <w:spacing w:after="40"/>
              <w:rPr>
                <w:rStyle w:val="Questionlabel"/>
                <w:b w:val="0"/>
              </w:rPr>
            </w:pPr>
            <w:r w:rsidRPr="00FB15C1">
              <w:rPr>
                <w:rStyle w:val="Questionlabel"/>
                <w:b w:val="0"/>
              </w:rPr>
              <w:t>work health and safety</w:t>
            </w:r>
          </w:p>
          <w:p w14:paraId="23E5B24C" w14:textId="77777777" w:rsidR="00F10D53" w:rsidRDefault="00F10D53" w:rsidP="00F10D53">
            <w:pPr>
              <w:pStyle w:val="ListParagraph"/>
              <w:spacing w:after="40"/>
              <w:ind w:left="1440"/>
              <w:rPr>
                <w:rStyle w:val="Questionlabel"/>
                <w:b w:val="0"/>
              </w:rPr>
            </w:pPr>
          </w:p>
          <w:p w14:paraId="3DF5CDF9" w14:textId="77777777" w:rsidR="00F10D53" w:rsidRDefault="00F10D53" w:rsidP="00FB15C1">
            <w:pPr>
              <w:pStyle w:val="ListParagraph"/>
              <w:numPr>
                <w:ilvl w:val="0"/>
                <w:numId w:val="15"/>
              </w:numPr>
              <w:spacing w:after="40"/>
              <w:rPr>
                <w:rStyle w:val="Questionlabel"/>
                <w:b w:val="0"/>
              </w:rPr>
            </w:pPr>
            <w:r>
              <w:rPr>
                <w:rStyle w:val="Questionlabel"/>
                <w:b w:val="0"/>
              </w:rPr>
              <w:t>contravened a law of the Territory under which a tax or royalty is payable</w:t>
            </w:r>
          </w:p>
          <w:p w14:paraId="19EBA46C" w14:textId="77777777" w:rsidR="00F10D53" w:rsidRDefault="00F10D53" w:rsidP="00F10D53">
            <w:pPr>
              <w:pStyle w:val="ListParagraph"/>
              <w:spacing w:after="40"/>
              <w:ind w:left="720"/>
              <w:rPr>
                <w:rStyle w:val="Questionlabel"/>
                <w:b w:val="0"/>
              </w:rPr>
            </w:pPr>
          </w:p>
          <w:p w14:paraId="000F8A58" w14:textId="77777777" w:rsidR="00F10D53" w:rsidRDefault="00F10D53" w:rsidP="00FB15C1">
            <w:pPr>
              <w:pStyle w:val="ListParagraph"/>
              <w:numPr>
                <w:ilvl w:val="0"/>
                <w:numId w:val="15"/>
              </w:numPr>
              <w:spacing w:after="40"/>
              <w:rPr>
                <w:rStyle w:val="Questionlabel"/>
                <w:b w:val="0"/>
              </w:rPr>
            </w:pPr>
            <w:r>
              <w:rPr>
                <w:rStyle w:val="Questionlabel"/>
                <w:b w:val="0"/>
              </w:rPr>
              <w:t>committed an offence against any law of the Territory or anothe</w:t>
            </w:r>
            <w:r w:rsidR="008B6101">
              <w:rPr>
                <w:rStyle w:val="Questionlabel"/>
                <w:b w:val="0"/>
              </w:rPr>
              <w:t>r jurisdiction that involves an</w:t>
            </w:r>
            <w:r>
              <w:rPr>
                <w:rStyle w:val="Questionlabel"/>
                <w:b w:val="0"/>
              </w:rPr>
              <w:t xml:space="preserve"> element of fraud or dishonesty</w:t>
            </w:r>
          </w:p>
          <w:p w14:paraId="6F3B13E7" w14:textId="77777777" w:rsidR="00F10D53" w:rsidRPr="00D055C0" w:rsidRDefault="00F10D53" w:rsidP="00D055C0"/>
          <w:p w14:paraId="48777F21" w14:textId="77777777" w:rsidR="00F10D53" w:rsidRDefault="00F10D53" w:rsidP="00F10D53">
            <w:pPr>
              <w:pStyle w:val="ListParagraph"/>
              <w:numPr>
                <w:ilvl w:val="0"/>
                <w:numId w:val="15"/>
              </w:numPr>
              <w:spacing w:after="40"/>
              <w:rPr>
                <w:rStyle w:val="Questionlabel"/>
                <w:b w:val="0"/>
              </w:rPr>
            </w:pPr>
            <w:r>
              <w:rPr>
                <w:rStyle w:val="Questionlabel"/>
                <w:b w:val="0"/>
              </w:rPr>
              <w:lastRenderedPageBreak/>
              <w:t xml:space="preserve">held licences or other </w:t>
            </w:r>
            <w:r w:rsidR="008B6101">
              <w:rPr>
                <w:rStyle w:val="Questionlabel"/>
                <w:b w:val="0"/>
              </w:rPr>
              <w:t xml:space="preserve">authorities </w:t>
            </w:r>
            <w:r>
              <w:rPr>
                <w:rStyle w:val="Questionlabel"/>
                <w:b w:val="0"/>
              </w:rPr>
              <w:t xml:space="preserve">relating to exploration and mining for minerals or extractive minerals under Territory legislation or </w:t>
            </w:r>
            <w:r w:rsidR="008B6101">
              <w:rPr>
                <w:rStyle w:val="Questionlabel"/>
                <w:b w:val="0"/>
              </w:rPr>
              <w:t>equivalent</w:t>
            </w:r>
            <w:r>
              <w:rPr>
                <w:rStyle w:val="Questionlabel"/>
                <w:b w:val="0"/>
              </w:rPr>
              <w:t xml:space="preserve"> for another </w:t>
            </w:r>
            <w:r w:rsidR="008B6101">
              <w:rPr>
                <w:rStyle w:val="Questionlabel"/>
                <w:b w:val="0"/>
              </w:rPr>
              <w:t>jurisdiction</w:t>
            </w:r>
            <w:r>
              <w:rPr>
                <w:rStyle w:val="Questionlabel"/>
                <w:b w:val="0"/>
              </w:rPr>
              <w:t xml:space="preserve"> that have been suspended, </w:t>
            </w:r>
            <w:proofErr w:type="gramStart"/>
            <w:r>
              <w:rPr>
                <w:rStyle w:val="Questionlabel"/>
                <w:b w:val="0"/>
              </w:rPr>
              <w:t>revoked</w:t>
            </w:r>
            <w:proofErr w:type="gramEnd"/>
            <w:r>
              <w:rPr>
                <w:rStyle w:val="Questionlabel"/>
                <w:b w:val="0"/>
              </w:rPr>
              <w:t xml:space="preserve"> or cancelled. Include details about the suspension, revocation or cancellation</w:t>
            </w:r>
          </w:p>
          <w:p w14:paraId="2B54DFFE" w14:textId="77777777" w:rsidR="00F10D53" w:rsidRPr="00FB15C1" w:rsidRDefault="00F10D53" w:rsidP="00F10D53">
            <w:pPr>
              <w:pStyle w:val="ListParagraph"/>
              <w:spacing w:after="40"/>
              <w:ind w:left="720"/>
              <w:rPr>
                <w:rStyle w:val="Questionlabel"/>
                <w:b w:val="0"/>
              </w:rPr>
            </w:pPr>
          </w:p>
          <w:p w14:paraId="7221E64B" w14:textId="77777777" w:rsidR="00F10D53" w:rsidRPr="00797ACC" w:rsidRDefault="00F10D53" w:rsidP="00FB15C1">
            <w:pPr>
              <w:rPr>
                <w:rStyle w:val="Questionlabel"/>
                <w:b w:val="0"/>
              </w:rPr>
            </w:pPr>
            <w:r>
              <w:rPr>
                <w:rStyle w:val="Questionlabel"/>
                <w:b w:val="0"/>
              </w:rPr>
              <w:t xml:space="preserve">if so provide </w:t>
            </w:r>
            <w:r w:rsidRPr="00797ACC">
              <w:rPr>
                <w:rStyle w:val="Questionlabel"/>
                <w:b w:val="0"/>
              </w:rPr>
              <w:t>details including:</w:t>
            </w:r>
          </w:p>
          <w:p w14:paraId="198CAEFA" w14:textId="77777777" w:rsidR="00F10D53" w:rsidRPr="00797ACC" w:rsidRDefault="00F10D53" w:rsidP="00FB15C1">
            <w:pPr>
              <w:pStyle w:val="ListParagraph"/>
              <w:numPr>
                <w:ilvl w:val="0"/>
                <w:numId w:val="13"/>
              </w:numPr>
              <w:spacing w:after="40"/>
              <w:rPr>
                <w:rStyle w:val="Questionlabel"/>
                <w:b w:val="0"/>
              </w:rPr>
            </w:pPr>
            <w:r w:rsidRPr="00797ACC">
              <w:rPr>
                <w:rStyle w:val="Questionlabel"/>
                <w:b w:val="0"/>
              </w:rPr>
              <w:t>Seriousness of the contraventions</w:t>
            </w:r>
          </w:p>
          <w:p w14:paraId="45217DAB" w14:textId="77777777" w:rsidR="00F10D53" w:rsidRPr="00830A34" w:rsidRDefault="00F10D53" w:rsidP="00830A34">
            <w:pPr>
              <w:pStyle w:val="ListParagraph"/>
              <w:numPr>
                <w:ilvl w:val="0"/>
                <w:numId w:val="13"/>
              </w:numPr>
              <w:spacing w:after="40"/>
              <w:rPr>
                <w:rStyle w:val="Questionlabel"/>
                <w:b w:val="0"/>
              </w:rPr>
            </w:pPr>
            <w:r w:rsidRPr="00830A34">
              <w:rPr>
                <w:rStyle w:val="Questionlabel"/>
                <w:b w:val="0"/>
              </w:rPr>
              <w:t xml:space="preserve">Length of time since the contraventions </w:t>
            </w:r>
            <w:r w:rsidR="008B6101" w:rsidRPr="00830A34">
              <w:rPr>
                <w:rStyle w:val="Questionlabel"/>
                <w:b w:val="0"/>
              </w:rPr>
              <w:t>occurred</w:t>
            </w:r>
          </w:p>
        </w:tc>
        <w:tc>
          <w:tcPr>
            <w:tcW w:w="1276" w:type="dxa"/>
            <w:tcBorders>
              <w:top w:val="single" w:sz="4" w:space="0" w:color="auto"/>
              <w:right w:val="single" w:sz="4" w:space="0" w:color="auto"/>
            </w:tcBorders>
            <w:tcMar>
              <w:top w:w="108" w:type="dxa"/>
              <w:bottom w:w="108" w:type="dxa"/>
            </w:tcMar>
          </w:tcPr>
          <w:p w14:paraId="30DEE296" w14:textId="77777777" w:rsidR="00F10D53" w:rsidRDefault="00F10D53" w:rsidP="009A2519"/>
          <w:p w14:paraId="71A769AF" w14:textId="77777777" w:rsidR="00F10D53" w:rsidRDefault="00F10D53" w:rsidP="009A2519">
            <w:r>
              <w:t>Yes</w:t>
            </w:r>
          </w:p>
          <w:sdt>
            <w:sdtPr>
              <w:id w:val="193595721"/>
              <w14:checkbox>
                <w14:checked w14:val="0"/>
                <w14:checkedState w14:val="2612" w14:font="MS Gothic"/>
                <w14:uncheckedState w14:val="2610" w14:font="MS Gothic"/>
              </w14:checkbox>
            </w:sdtPr>
            <w:sdtContent>
              <w:p w14:paraId="3E8E4C92" w14:textId="77777777" w:rsidR="00F10D53" w:rsidRPr="002C0BEF" w:rsidRDefault="00F10D53" w:rsidP="009A2519">
                <w:r>
                  <w:rPr>
                    <w:rFonts w:ascii="MS Gothic" w:eastAsia="MS Gothic" w:hAnsi="MS Gothic" w:hint="eastAsia"/>
                  </w:rPr>
                  <w:t>☐</w:t>
                </w:r>
              </w:p>
            </w:sdtContent>
          </w:sdt>
          <w:p w14:paraId="741C4963" w14:textId="77777777" w:rsidR="00F10D53" w:rsidRPr="002C0BEF" w:rsidRDefault="00F10D53" w:rsidP="00830A34"/>
        </w:tc>
        <w:tc>
          <w:tcPr>
            <w:tcW w:w="1372" w:type="dxa"/>
            <w:tcBorders>
              <w:top w:val="single" w:sz="4" w:space="0" w:color="auto"/>
              <w:right w:val="single" w:sz="4" w:space="0" w:color="auto"/>
            </w:tcBorders>
          </w:tcPr>
          <w:p w14:paraId="7C385EAF" w14:textId="77777777" w:rsidR="00F10D53" w:rsidRDefault="00F10D53" w:rsidP="009A2519"/>
          <w:p w14:paraId="19956C5E" w14:textId="77777777" w:rsidR="00F10D53" w:rsidRDefault="00F10D53" w:rsidP="009A2519">
            <w:r>
              <w:t>No</w:t>
            </w:r>
          </w:p>
          <w:sdt>
            <w:sdtPr>
              <w:id w:val="1630897035"/>
              <w14:checkbox>
                <w14:checked w14:val="0"/>
                <w14:checkedState w14:val="2612" w14:font="MS Gothic"/>
                <w14:uncheckedState w14:val="2610" w14:font="MS Gothic"/>
              </w14:checkbox>
            </w:sdtPr>
            <w:sdtContent>
              <w:p w14:paraId="146B1151" w14:textId="77777777" w:rsidR="00F10D53" w:rsidRPr="002C0BEF" w:rsidRDefault="00F10D53" w:rsidP="009A2519">
                <w:r>
                  <w:rPr>
                    <w:rFonts w:ascii="MS Gothic" w:eastAsia="MS Gothic" w:hAnsi="MS Gothic" w:hint="eastAsia"/>
                  </w:rPr>
                  <w:t>☐</w:t>
                </w:r>
              </w:p>
            </w:sdtContent>
          </w:sdt>
          <w:p w14:paraId="6A84089F" w14:textId="77777777" w:rsidR="00F10D53" w:rsidRPr="002C0BEF" w:rsidRDefault="00F10D53" w:rsidP="00F10D53"/>
        </w:tc>
      </w:tr>
      <w:tr w:rsidR="00F10D53" w:rsidRPr="007A5EFD" w14:paraId="04B5591E" w14:textId="77777777" w:rsidTr="00F10D53">
        <w:trPr>
          <w:trHeight w:val="761"/>
        </w:trPr>
        <w:tc>
          <w:tcPr>
            <w:tcW w:w="754" w:type="dxa"/>
            <w:vMerge/>
            <w:tcBorders>
              <w:left w:val="single" w:sz="4" w:space="0" w:color="auto"/>
            </w:tcBorders>
            <w:noWrap/>
            <w:tcMar>
              <w:top w:w="108" w:type="dxa"/>
              <w:bottom w:w="108" w:type="dxa"/>
            </w:tcMar>
          </w:tcPr>
          <w:p w14:paraId="7E0A375A" w14:textId="77777777" w:rsidR="00F10D53" w:rsidRDefault="00F10D53" w:rsidP="00830A34">
            <w:pPr>
              <w:rPr>
                <w:rStyle w:val="Questionlabel"/>
              </w:rPr>
            </w:pPr>
          </w:p>
        </w:tc>
        <w:tc>
          <w:tcPr>
            <w:tcW w:w="6946" w:type="dxa"/>
            <w:gridSpan w:val="5"/>
            <w:vMerge/>
            <w:tcBorders>
              <w:left w:val="single" w:sz="4" w:space="0" w:color="auto"/>
              <w:right w:val="single" w:sz="4" w:space="0" w:color="auto"/>
            </w:tcBorders>
          </w:tcPr>
          <w:p w14:paraId="68FA83E2" w14:textId="77777777" w:rsidR="00F10D53" w:rsidRDefault="00F10D53" w:rsidP="00830A34">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6DA26F9B" w14:textId="77777777" w:rsidR="00F10D53" w:rsidRDefault="00F10D53" w:rsidP="00830A34">
            <w:r>
              <w:t>Yes</w:t>
            </w:r>
          </w:p>
          <w:sdt>
            <w:sdtPr>
              <w:id w:val="-1570953075"/>
              <w14:checkbox>
                <w14:checked w14:val="0"/>
                <w14:checkedState w14:val="2612" w14:font="MS Gothic"/>
                <w14:uncheckedState w14:val="2610" w14:font="MS Gothic"/>
              </w14:checkbox>
            </w:sdtPr>
            <w:sdtContent>
              <w:p w14:paraId="0BA08CD7" w14:textId="77777777" w:rsidR="00F10D53" w:rsidRPr="002C0BEF" w:rsidRDefault="00F10D53" w:rsidP="00830A34">
                <w:r>
                  <w:rPr>
                    <w:rFonts w:ascii="MS Gothic" w:eastAsia="MS Gothic" w:hAnsi="MS Gothic" w:hint="eastAsia"/>
                  </w:rPr>
                  <w:t>☐</w:t>
                </w:r>
              </w:p>
            </w:sdtContent>
          </w:sdt>
        </w:tc>
        <w:tc>
          <w:tcPr>
            <w:tcW w:w="1372" w:type="dxa"/>
            <w:tcBorders>
              <w:right w:val="single" w:sz="4" w:space="0" w:color="auto"/>
            </w:tcBorders>
          </w:tcPr>
          <w:p w14:paraId="2947CD94" w14:textId="77777777" w:rsidR="00F10D53" w:rsidRDefault="00F10D53" w:rsidP="00830A34">
            <w:r>
              <w:t>No</w:t>
            </w:r>
          </w:p>
          <w:sdt>
            <w:sdtPr>
              <w:id w:val="-1019159434"/>
              <w14:checkbox>
                <w14:checked w14:val="0"/>
                <w14:checkedState w14:val="2612" w14:font="MS Gothic"/>
                <w14:uncheckedState w14:val="2610" w14:font="MS Gothic"/>
              </w14:checkbox>
            </w:sdtPr>
            <w:sdtContent>
              <w:p w14:paraId="42A66674" w14:textId="77777777" w:rsidR="00F10D53" w:rsidRPr="002C0BEF" w:rsidRDefault="00F10D53" w:rsidP="00830A34">
                <w:r>
                  <w:rPr>
                    <w:rFonts w:ascii="MS Gothic" w:eastAsia="MS Gothic" w:hAnsi="MS Gothic" w:hint="eastAsia"/>
                  </w:rPr>
                  <w:t>☐</w:t>
                </w:r>
              </w:p>
            </w:sdtContent>
          </w:sdt>
        </w:tc>
      </w:tr>
      <w:tr w:rsidR="00F10D53" w:rsidRPr="007A5EFD" w14:paraId="201AC6F2" w14:textId="77777777" w:rsidTr="00DB31D7">
        <w:trPr>
          <w:trHeight w:val="1345"/>
        </w:trPr>
        <w:tc>
          <w:tcPr>
            <w:tcW w:w="754" w:type="dxa"/>
            <w:vMerge/>
            <w:tcBorders>
              <w:left w:val="single" w:sz="4" w:space="0" w:color="auto"/>
            </w:tcBorders>
            <w:noWrap/>
            <w:tcMar>
              <w:top w:w="108" w:type="dxa"/>
              <w:bottom w:w="108" w:type="dxa"/>
            </w:tcMar>
          </w:tcPr>
          <w:p w14:paraId="3C2899BB" w14:textId="77777777" w:rsidR="00F10D53" w:rsidRDefault="00F10D53" w:rsidP="00F10D53">
            <w:pPr>
              <w:rPr>
                <w:rStyle w:val="Questionlabel"/>
              </w:rPr>
            </w:pPr>
          </w:p>
        </w:tc>
        <w:tc>
          <w:tcPr>
            <w:tcW w:w="6946" w:type="dxa"/>
            <w:gridSpan w:val="5"/>
            <w:vMerge/>
            <w:tcBorders>
              <w:left w:val="single" w:sz="4" w:space="0" w:color="auto"/>
              <w:right w:val="single" w:sz="4" w:space="0" w:color="auto"/>
            </w:tcBorders>
          </w:tcPr>
          <w:p w14:paraId="7C9E7FDC" w14:textId="77777777" w:rsidR="00F10D53" w:rsidRDefault="00F10D53" w:rsidP="00F10D53">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679C0E76" w14:textId="77777777" w:rsidR="00F10D53" w:rsidRDefault="00F10D53" w:rsidP="00F10D53">
            <w:r>
              <w:t>Yes</w:t>
            </w:r>
          </w:p>
          <w:sdt>
            <w:sdtPr>
              <w:id w:val="1567290224"/>
              <w14:checkbox>
                <w14:checked w14:val="0"/>
                <w14:checkedState w14:val="2612" w14:font="MS Gothic"/>
                <w14:uncheckedState w14:val="2610" w14:font="MS Gothic"/>
              </w14:checkbox>
            </w:sdtPr>
            <w:sdtContent>
              <w:p w14:paraId="68E3A24D" w14:textId="77777777" w:rsidR="00F10D53" w:rsidRPr="002C0BEF" w:rsidRDefault="00F10D53" w:rsidP="00F10D53">
                <w:r>
                  <w:rPr>
                    <w:rFonts w:ascii="MS Gothic" w:eastAsia="MS Gothic" w:hAnsi="MS Gothic" w:hint="eastAsia"/>
                  </w:rPr>
                  <w:t>☐</w:t>
                </w:r>
              </w:p>
            </w:sdtContent>
          </w:sdt>
        </w:tc>
        <w:tc>
          <w:tcPr>
            <w:tcW w:w="1372" w:type="dxa"/>
            <w:tcBorders>
              <w:right w:val="single" w:sz="4" w:space="0" w:color="auto"/>
            </w:tcBorders>
          </w:tcPr>
          <w:p w14:paraId="7FD65137" w14:textId="77777777" w:rsidR="00F10D53" w:rsidRDefault="00F10D53" w:rsidP="00F10D53">
            <w:r>
              <w:t>No</w:t>
            </w:r>
          </w:p>
          <w:sdt>
            <w:sdtPr>
              <w:id w:val="450672092"/>
              <w14:checkbox>
                <w14:checked w14:val="0"/>
                <w14:checkedState w14:val="2612" w14:font="MS Gothic"/>
                <w14:uncheckedState w14:val="2610" w14:font="MS Gothic"/>
              </w14:checkbox>
            </w:sdtPr>
            <w:sdtContent>
              <w:p w14:paraId="5BF6A4BD" w14:textId="77777777" w:rsidR="00F10D53" w:rsidRPr="002C0BEF" w:rsidRDefault="00F10D53" w:rsidP="00F10D53">
                <w:r>
                  <w:rPr>
                    <w:rFonts w:ascii="MS Gothic" w:eastAsia="MS Gothic" w:hAnsi="MS Gothic" w:hint="eastAsia"/>
                  </w:rPr>
                  <w:t>☐</w:t>
                </w:r>
              </w:p>
            </w:sdtContent>
          </w:sdt>
        </w:tc>
      </w:tr>
      <w:tr w:rsidR="00F10D53" w:rsidRPr="007A5EFD" w14:paraId="3B662FB3" w14:textId="77777777" w:rsidTr="00DB31D7">
        <w:trPr>
          <w:trHeight w:val="1345"/>
        </w:trPr>
        <w:tc>
          <w:tcPr>
            <w:tcW w:w="754" w:type="dxa"/>
            <w:vMerge/>
            <w:tcBorders>
              <w:left w:val="single" w:sz="4" w:space="0" w:color="auto"/>
              <w:bottom w:val="single" w:sz="4" w:space="0" w:color="auto"/>
            </w:tcBorders>
            <w:noWrap/>
            <w:tcMar>
              <w:top w:w="108" w:type="dxa"/>
              <w:bottom w:w="108" w:type="dxa"/>
            </w:tcMar>
          </w:tcPr>
          <w:p w14:paraId="3E4EF50D" w14:textId="77777777" w:rsidR="00F10D53" w:rsidRDefault="00F10D53" w:rsidP="00F10D53">
            <w:pPr>
              <w:rPr>
                <w:rStyle w:val="Questionlabel"/>
              </w:rPr>
            </w:pPr>
          </w:p>
        </w:tc>
        <w:tc>
          <w:tcPr>
            <w:tcW w:w="6946" w:type="dxa"/>
            <w:gridSpan w:val="5"/>
            <w:vMerge/>
            <w:tcBorders>
              <w:left w:val="single" w:sz="4" w:space="0" w:color="auto"/>
              <w:bottom w:val="single" w:sz="4" w:space="0" w:color="auto"/>
              <w:right w:val="single" w:sz="4" w:space="0" w:color="auto"/>
            </w:tcBorders>
          </w:tcPr>
          <w:p w14:paraId="761BC3F8" w14:textId="77777777" w:rsidR="00F10D53" w:rsidRDefault="00F10D53" w:rsidP="00F10D53">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2239EF8A" w14:textId="77777777" w:rsidR="00F10D53" w:rsidRDefault="00F10D53" w:rsidP="00F10D53">
            <w:r>
              <w:t>Yes</w:t>
            </w:r>
          </w:p>
          <w:sdt>
            <w:sdtPr>
              <w:id w:val="-1228377007"/>
              <w14:checkbox>
                <w14:checked w14:val="0"/>
                <w14:checkedState w14:val="2612" w14:font="MS Gothic"/>
                <w14:uncheckedState w14:val="2610" w14:font="MS Gothic"/>
              </w14:checkbox>
            </w:sdtPr>
            <w:sdtContent>
              <w:p w14:paraId="23A75115" w14:textId="77777777" w:rsidR="00F10D53" w:rsidRPr="002C0BEF" w:rsidRDefault="00F10D53" w:rsidP="00F10D53">
                <w:r>
                  <w:rPr>
                    <w:rFonts w:ascii="MS Gothic" w:eastAsia="MS Gothic" w:hAnsi="MS Gothic" w:hint="eastAsia"/>
                  </w:rPr>
                  <w:t>☐</w:t>
                </w:r>
              </w:p>
            </w:sdtContent>
          </w:sdt>
        </w:tc>
        <w:tc>
          <w:tcPr>
            <w:tcW w:w="1372" w:type="dxa"/>
            <w:tcBorders>
              <w:bottom w:val="single" w:sz="4" w:space="0" w:color="auto"/>
              <w:right w:val="single" w:sz="4" w:space="0" w:color="auto"/>
            </w:tcBorders>
          </w:tcPr>
          <w:p w14:paraId="64DE6533" w14:textId="77777777" w:rsidR="00F10D53" w:rsidRDefault="00F10D53" w:rsidP="00F10D53">
            <w:r>
              <w:t>No</w:t>
            </w:r>
          </w:p>
          <w:sdt>
            <w:sdtPr>
              <w:id w:val="1024598957"/>
              <w14:checkbox>
                <w14:checked w14:val="0"/>
                <w14:checkedState w14:val="2612" w14:font="MS Gothic"/>
                <w14:uncheckedState w14:val="2610" w14:font="MS Gothic"/>
              </w14:checkbox>
            </w:sdtPr>
            <w:sdtContent>
              <w:p w14:paraId="42DD35CF" w14:textId="77777777" w:rsidR="00F10D53" w:rsidRPr="002C0BEF" w:rsidRDefault="00F10D53" w:rsidP="00F10D53">
                <w:r>
                  <w:rPr>
                    <w:rFonts w:ascii="MS Gothic" w:eastAsia="MS Gothic" w:hAnsi="MS Gothic" w:hint="eastAsia"/>
                  </w:rPr>
                  <w:t>☐</w:t>
                </w:r>
              </w:p>
            </w:sdtContent>
          </w:sdt>
        </w:tc>
      </w:tr>
      <w:tr w:rsidR="00F10D53" w:rsidRPr="007A5EFD" w14:paraId="1528510F" w14:textId="77777777" w:rsidTr="001313C3">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5A40B646" w14:textId="77777777" w:rsidR="00F10D53" w:rsidRDefault="00F10D53" w:rsidP="00F10D53">
            <w:pPr>
              <w:rPr>
                <w:rStyle w:val="Questionlabel"/>
              </w:rPr>
            </w:pPr>
            <w:r>
              <w:rPr>
                <w:rStyle w:val="Questionlabel"/>
              </w:rPr>
              <w:t>3.2</w:t>
            </w:r>
          </w:p>
        </w:tc>
        <w:tc>
          <w:tcPr>
            <w:tcW w:w="9594" w:type="dxa"/>
            <w:gridSpan w:val="7"/>
            <w:tcBorders>
              <w:top w:val="single" w:sz="4" w:space="0" w:color="auto"/>
              <w:left w:val="single" w:sz="4" w:space="0" w:color="auto"/>
              <w:bottom w:val="single" w:sz="4" w:space="0" w:color="auto"/>
              <w:right w:val="single" w:sz="4" w:space="0" w:color="auto"/>
            </w:tcBorders>
          </w:tcPr>
          <w:p w14:paraId="7F9D89DF" w14:textId="77777777" w:rsidR="00F10D53" w:rsidRDefault="00F10D53" w:rsidP="00F10D53">
            <w:pPr>
              <w:rPr>
                <w:rStyle w:val="Questionlabel"/>
                <w:b w:val="0"/>
              </w:rPr>
            </w:pPr>
            <w:r>
              <w:rPr>
                <w:rStyle w:val="Questionlabel"/>
                <w:b w:val="0"/>
              </w:rPr>
              <w:t>Provide details about why the applicant is of good repute, having regard to character, honesty and integrity</w:t>
            </w:r>
          </w:p>
          <w:p w14:paraId="59BF262C" w14:textId="77777777" w:rsidR="00F10D53" w:rsidRDefault="00F10D53" w:rsidP="00F10D53"/>
        </w:tc>
      </w:tr>
      <w:tr w:rsidR="00532D09" w:rsidRPr="007A5EFD" w14:paraId="7A3D9364" w14:textId="77777777" w:rsidTr="00852772">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6BA7594" w14:textId="77777777" w:rsidR="00532D09" w:rsidRDefault="00532D09" w:rsidP="00F10D53">
            <w:pPr>
              <w:rPr>
                <w:rStyle w:val="Questionlabel"/>
                <w:b w:val="0"/>
              </w:rPr>
            </w:pPr>
          </w:p>
        </w:tc>
      </w:tr>
      <w:tr w:rsidR="00F10D53" w:rsidRPr="007A5EFD" w14:paraId="2E6D2B29" w14:textId="77777777" w:rsidTr="001313C3">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274C615C" w14:textId="77777777" w:rsidR="00F10D53" w:rsidRDefault="00F10D53" w:rsidP="00F10D53">
            <w:pPr>
              <w:rPr>
                <w:rStyle w:val="Questionlabel"/>
              </w:rPr>
            </w:pPr>
            <w:r>
              <w:rPr>
                <w:rStyle w:val="Questionlabel"/>
              </w:rPr>
              <w:t>3.3</w:t>
            </w:r>
          </w:p>
        </w:tc>
        <w:tc>
          <w:tcPr>
            <w:tcW w:w="9594" w:type="dxa"/>
            <w:gridSpan w:val="7"/>
            <w:tcBorders>
              <w:top w:val="single" w:sz="4" w:space="0" w:color="auto"/>
              <w:left w:val="single" w:sz="4" w:space="0" w:color="auto"/>
              <w:bottom w:val="single" w:sz="4" w:space="0" w:color="auto"/>
              <w:right w:val="single" w:sz="4" w:space="0" w:color="auto"/>
            </w:tcBorders>
          </w:tcPr>
          <w:p w14:paraId="383FCDFB" w14:textId="77777777" w:rsidR="00F10D53" w:rsidRDefault="00F10D53" w:rsidP="00F10D53">
            <w:pPr>
              <w:rPr>
                <w:rStyle w:val="Questionlabel"/>
                <w:b w:val="0"/>
              </w:rPr>
            </w:pPr>
            <w:r>
              <w:rPr>
                <w:rStyle w:val="Questionlabel"/>
                <w:b w:val="0"/>
              </w:rPr>
              <w:t>If the applicant is a body corporate provide details about why each director of the body corporate is of good repute, having regard to character, honesty and integrity</w:t>
            </w:r>
          </w:p>
          <w:p w14:paraId="02CDDB92" w14:textId="77777777" w:rsidR="00F10D53" w:rsidRDefault="00F10D53" w:rsidP="00F10D53">
            <w:pPr>
              <w:rPr>
                <w:rStyle w:val="Questionlabel"/>
                <w:b w:val="0"/>
              </w:rPr>
            </w:pPr>
          </w:p>
        </w:tc>
      </w:tr>
      <w:tr w:rsidR="00532D09" w:rsidRPr="007A5EFD" w14:paraId="60482B5D" w14:textId="77777777" w:rsidTr="0022673C">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D1D8370" w14:textId="77777777" w:rsidR="00532D09" w:rsidRDefault="00532D09" w:rsidP="00F10D53">
            <w:pPr>
              <w:rPr>
                <w:rStyle w:val="Questionlabel"/>
                <w:b w:val="0"/>
              </w:rPr>
            </w:pPr>
          </w:p>
        </w:tc>
      </w:tr>
      <w:tr w:rsidR="00F10D53" w:rsidRPr="007A5EFD" w14:paraId="0211962D" w14:textId="77777777" w:rsidTr="001313C3">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4BB47A28" w14:textId="77777777" w:rsidR="00F10D53" w:rsidRDefault="00F10D53" w:rsidP="00F10D53">
            <w:pPr>
              <w:rPr>
                <w:rStyle w:val="Questionlabel"/>
              </w:rPr>
            </w:pPr>
            <w:r>
              <w:rPr>
                <w:rStyle w:val="Questionlabel"/>
              </w:rPr>
              <w:t>3.4</w:t>
            </w:r>
          </w:p>
        </w:tc>
        <w:tc>
          <w:tcPr>
            <w:tcW w:w="9594" w:type="dxa"/>
            <w:gridSpan w:val="7"/>
            <w:tcBorders>
              <w:top w:val="single" w:sz="4" w:space="0" w:color="auto"/>
              <w:left w:val="single" w:sz="4" w:space="0" w:color="auto"/>
              <w:bottom w:val="single" w:sz="4" w:space="0" w:color="auto"/>
              <w:right w:val="single" w:sz="4" w:space="0" w:color="auto"/>
            </w:tcBorders>
          </w:tcPr>
          <w:p w14:paraId="65BF3588" w14:textId="77777777" w:rsidR="00F10D53" w:rsidRDefault="00F10D53" w:rsidP="00F10D53">
            <w:pPr>
              <w:rPr>
                <w:rStyle w:val="Questionlabel"/>
                <w:b w:val="0"/>
              </w:rPr>
            </w:pPr>
            <w:r>
              <w:rPr>
                <w:rStyle w:val="Questionlabel"/>
                <w:b w:val="0"/>
              </w:rPr>
              <w:t>If the applicant is a member of a partnership provide details about why each member of the partnership is of good repute, having regard to character, honesty and integrity</w:t>
            </w:r>
          </w:p>
          <w:p w14:paraId="73759CE9" w14:textId="77777777" w:rsidR="00F10D53" w:rsidRDefault="00F10D53" w:rsidP="00F10D53"/>
        </w:tc>
      </w:tr>
      <w:tr w:rsidR="00532D09" w:rsidRPr="007A5EFD" w14:paraId="5A7538FB" w14:textId="77777777" w:rsidTr="00F4126D">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77BAF5D1" w14:textId="77777777" w:rsidR="00532D09" w:rsidRDefault="00532D09" w:rsidP="00F10D53">
            <w:pPr>
              <w:rPr>
                <w:rStyle w:val="Questionlabel"/>
                <w:b w:val="0"/>
              </w:rPr>
            </w:pPr>
          </w:p>
        </w:tc>
      </w:tr>
      <w:tr w:rsidR="00F10D53" w:rsidRPr="007A5EFD" w14:paraId="6B3C1493" w14:textId="77777777" w:rsidTr="00EE0212">
        <w:trPr>
          <w:trHeight w:val="819"/>
        </w:trPr>
        <w:tc>
          <w:tcPr>
            <w:tcW w:w="754" w:type="dxa"/>
            <w:vMerge w:val="restart"/>
            <w:tcBorders>
              <w:top w:val="single" w:sz="4" w:space="0" w:color="auto"/>
              <w:left w:val="single" w:sz="4" w:space="0" w:color="auto"/>
            </w:tcBorders>
            <w:noWrap/>
            <w:tcMar>
              <w:top w:w="108" w:type="dxa"/>
              <w:bottom w:w="108" w:type="dxa"/>
            </w:tcMar>
          </w:tcPr>
          <w:p w14:paraId="5E17CEDF" w14:textId="77777777" w:rsidR="00F10D53" w:rsidRDefault="00F10D53" w:rsidP="00F10D53">
            <w:pPr>
              <w:rPr>
                <w:rStyle w:val="Questionlabel"/>
              </w:rPr>
            </w:pPr>
            <w:r>
              <w:rPr>
                <w:rStyle w:val="Questionlabel"/>
              </w:rPr>
              <w:t>3.5</w:t>
            </w:r>
          </w:p>
        </w:tc>
        <w:tc>
          <w:tcPr>
            <w:tcW w:w="6946" w:type="dxa"/>
            <w:gridSpan w:val="5"/>
            <w:vMerge w:val="restart"/>
            <w:tcBorders>
              <w:top w:val="single" w:sz="4" w:space="0" w:color="auto"/>
              <w:left w:val="single" w:sz="4" w:space="0" w:color="auto"/>
              <w:right w:val="single" w:sz="4" w:space="0" w:color="auto"/>
            </w:tcBorders>
          </w:tcPr>
          <w:p w14:paraId="52682B1C" w14:textId="77777777" w:rsidR="00F10D53" w:rsidRDefault="00F10D53" w:rsidP="00F10D53">
            <w:pPr>
              <w:rPr>
                <w:rStyle w:val="Questionlabel"/>
                <w:b w:val="0"/>
              </w:rPr>
            </w:pPr>
            <w:r>
              <w:rPr>
                <w:rStyle w:val="Questionlabel"/>
                <w:b w:val="0"/>
              </w:rPr>
              <w:t>Advise if during the previous 3 years the applicant</w:t>
            </w:r>
          </w:p>
          <w:p w14:paraId="014AB2CF" w14:textId="77777777" w:rsidR="00F10D53" w:rsidRDefault="00F10D53" w:rsidP="00F10D53">
            <w:pPr>
              <w:rPr>
                <w:rStyle w:val="Questionlabel"/>
                <w:b w:val="0"/>
              </w:rPr>
            </w:pPr>
          </w:p>
          <w:p w14:paraId="29BA5650" w14:textId="77777777" w:rsidR="00F10D53" w:rsidRDefault="00F10D53" w:rsidP="00F10D53">
            <w:pPr>
              <w:pStyle w:val="ListParagraph"/>
              <w:numPr>
                <w:ilvl w:val="0"/>
                <w:numId w:val="17"/>
              </w:numPr>
              <w:spacing w:after="40"/>
              <w:rPr>
                <w:rStyle w:val="Questionlabel"/>
                <w:b w:val="0"/>
              </w:rPr>
            </w:pPr>
            <w:r>
              <w:rPr>
                <w:rStyle w:val="Questionlabel"/>
                <w:b w:val="0"/>
              </w:rPr>
              <w:t>Was an undischarged bankrupt</w:t>
            </w:r>
          </w:p>
          <w:p w14:paraId="6C8E0DDB" w14:textId="77777777" w:rsidR="00F10D53" w:rsidRDefault="00F10D53" w:rsidP="00F10D53">
            <w:pPr>
              <w:rPr>
                <w:rStyle w:val="Questionlabel"/>
                <w:b w:val="0"/>
              </w:rPr>
            </w:pPr>
          </w:p>
          <w:p w14:paraId="20B68B40" w14:textId="77777777" w:rsidR="00F10D53" w:rsidRDefault="00F10D53" w:rsidP="00F10D53">
            <w:pPr>
              <w:pStyle w:val="ListParagraph"/>
              <w:numPr>
                <w:ilvl w:val="0"/>
                <w:numId w:val="17"/>
              </w:numPr>
              <w:spacing w:after="40"/>
              <w:rPr>
                <w:rStyle w:val="Questionlabel"/>
                <w:b w:val="0"/>
              </w:rPr>
            </w:pPr>
            <w:r>
              <w:rPr>
                <w:rStyle w:val="Questionlabel"/>
                <w:b w:val="0"/>
              </w:rPr>
              <w:t>Applied to take the benefit of any law for the relief of bankrupt or insolvent debtors</w:t>
            </w:r>
          </w:p>
          <w:p w14:paraId="1608DBB6" w14:textId="77777777" w:rsidR="00F10D53" w:rsidRDefault="00F10D53" w:rsidP="00F10D53">
            <w:pPr>
              <w:rPr>
                <w:rStyle w:val="Questionlabel"/>
                <w:b w:val="0"/>
              </w:rPr>
            </w:pPr>
          </w:p>
          <w:p w14:paraId="6CE19734" w14:textId="77777777" w:rsidR="00F10D53" w:rsidRDefault="00F10D53" w:rsidP="00F10D53">
            <w:pPr>
              <w:pStyle w:val="ListParagraph"/>
              <w:numPr>
                <w:ilvl w:val="0"/>
                <w:numId w:val="17"/>
              </w:numPr>
              <w:spacing w:after="40"/>
              <w:rPr>
                <w:rStyle w:val="Questionlabel"/>
                <w:b w:val="0"/>
              </w:rPr>
            </w:pPr>
            <w:r>
              <w:rPr>
                <w:rStyle w:val="Questionlabel"/>
                <w:b w:val="0"/>
              </w:rPr>
              <w:t>Entered into an arrangement with the applicant’s creditors or made an assignment of the applicant’s remuneration for their benefit</w:t>
            </w:r>
          </w:p>
          <w:p w14:paraId="257287AD" w14:textId="77777777" w:rsidR="00F10D53" w:rsidRPr="00EE0212" w:rsidRDefault="00F10D53" w:rsidP="00F10D53">
            <w:pPr>
              <w:rPr>
                <w:rStyle w:val="Questionlabel"/>
                <w:b w:val="0"/>
              </w:rPr>
            </w:pPr>
            <w:r>
              <w:rPr>
                <w:rStyle w:val="Questionlabel"/>
                <w:rFonts w:eastAsiaTheme="minorEastAsia"/>
                <w:b w:val="0"/>
                <w:iCs/>
              </w:rPr>
              <w:t>If so provide details.</w:t>
            </w:r>
          </w:p>
        </w:tc>
        <w:tc>
          <w:tcPr>
            <w:tcW w:w="1276" w:type="dxa"/>
            <w:tcBorders>
              <w:top w:val="single" w:sz="4" w:space="0" w:color="auto"/>
              <w:bottom w:val="single" w:sz="4" w:space="0" w:color="auto"/>
              <w:right w:val="single" w:sz="4" w:space="0" w:color="auto"/>
            </w:tcBorders>
            <w:tcMar>
              <w:top w:w="108" w:type="dxa"/>
              <w:bottom w:w="108" w:type="dxa"/>
            </w:tcMar>
          </w:tcPr>
          <w:p w14:paraId="35CBACF9" w14:textId="77777777" w:rsidR="00F10D53" w:rsidRDefault="00F10D53" w:rsidP="00F10D53">
            <w:r>
              <w:t>Yes</w:t>
            </w:r>
          </w:p>
          <w:sdt>
            <w:sdtPr>
              <w:id w:val="-1492022146"/>
              <w14:checkbox>
                <w14:checked w14:val="0"/>
                <w14:checkedState w14:val="2612" w14:font="MS Gothic"/>
                <w14:uncheckedState w14:val="2610" w14:font="MS Gothic"/>
              </w14:checkbox>
            </w:sdtPr>
            <w:sdtContent>
              <w:p w14:paraId="61B79DFA" w14:textId="77777777" w:rsidR="00F10D53" w:rsidRPr="002C0BEF" w:rsidRDefault="00F10D53" w:rsidP="00F10D53">
                <w:r>
                  <w:rPr>
                    <w:rFonts w:ascii="MS Gothic" w:eastAsia="MS Gothic" w:hAnsi="MS Gothic" w:hint="eastAsia"/>
                  </w:rPr>
                  <w:t>☐</w:t>
                </w:r>
              </w:p>
            </w:sdtContent>
          </w:sdt>
        </w:tc>
        <w:tc>
          <w:tcPr>
            <w:tcW w:w="1372" w:type="dxa"/>
            <w:tcBorders>
              <w:top w:val="single" w:sz="4" w:space="0" w:color="auto"/>
              <w:right w:val="single" w:sz="4" w:space="0" w:color="auto"/>
            </w:tcBorders>
          </w:tcPr>
          <w:p w14:paraId="5C3471A3" w14:textId="77777777" w:rsidR="00F10D53" w:rsidRDefault="00F10D53" w:rsidP="00F10D53">
            <w:r>
              <w:t>No</w:t>
            </w:r>
          </w:p>
          <w:sdt>
            <w:sdtPr>
              <w:id w:val="1341119422"/>
              <w14:checkbox>
                <w14:checked w14:val="0"/>
                <w14:checkedState w14:val="2612" w14:font="MS Gothic"/>
                <w14:uncheckedState w14:val="2610" w14:font="MS Gothic"/>
              </w14:checkbox>
            </w:sdtPr>
            <w:sdtContent>
              <w:p w14:paraId="62F850AE" w14:textId="77777777" w:rsidR="00F10D53" w:rsidRPr="002C0BEF" w:rsidRDefault="00F10D53" w:rsidP="00F10D53">
                <w:r>
                  <w:rPr>
                    <w:rFonts w:ascii="MS Gothic" w:eastAsia="MS Gothic" w:hAnsi="MS Gothic" w:hint="eastAsia"/>
                  </w:rPr>
                  <w:t>☐</w:t>
                </w:r>
              </w:p>
            </w:sdtContent>
          </w:sdt>
        </w:tc>
      </w:tr>
      <w:tr w:rsidR="00F10D53" w:rsidRPr="007A5EFD" w14:paraId="5C4DE3B2" w14:textId="77777777" w:rsidTr="008B6101">
        <w:trPr>
          <w:trHeight w:val="1122"/>
        </w:trPr>
        <w:tc>
          <w:tcPr>
            <w:tcW w:w="754" w:type="dxa"/>
            <w:vMerge/>
            <w:tcBorders>
              <w:left w:val="single" w:sz="4" w:space="0" w:color="auto"/>
            </w:tcBorders>
            <w:noWrap/>
            <w:tcMar>
              <w:top w:w="108" w:type="dxa"/>
              <w:bottom w:w="108" w:type="dxa"/>
            </w:tcMar>
          </w:tcPr>
          <w:p w14:paraId="7AEE44C8" w14:textId="77777777" w:rsidR="00F10D53" w:rsidRDefault="00F10D53" w:rsidP="00F10D53">
            <w:pPr>
              <w:rPr>
                <w:rStyle w:val="Questionlabel"/>
              </w:rPr>
            </w:pPr>
          </w:p>
        </w:tc>
        <w:tc>
          <w:tcPr>
            <w:tcW w:w="6946" w:type="dxa"/>
            <w:gridSpan w:val="5"/>
            <w:vMerge/>
            <w:tcBorders>
              <w:left w:val="single" w:sz="4" w:space="0" w:color="auto"/>
              <w:right w:val="single" w:sz="4" w:space="0" w:color="auto"/>
            </w:tcBorders>
          </w:tcPr>
          <w:p w14:paraId="21D1B6C0" w14:textId="77777777" w:rsidR="00F10D53" w:rsidRDefault="00F10D53" w:rsidP="00F10D53">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055CB49A" w14:textId="77777777" w:rsidR="00F10D53" w:rsidRDefault="00F10D53" w:rsidP="00F10D53">
            <w:r>
              <w:t>Yes</w:t>
            </w:r>
          </w:p>
          <w:sdt>
            <w:sdtPr>
              <w:id w:val="-1231454950"/>
              <w14:checkbox>
                <w14:checked w14:val="0"/>
                <w14:checkedState w14:val="2612" w14:font="MS Gothic"/>
                <w14:uncheckedState w14:val="2610" w14:font="MS Gothic"/>
              </w14:checkbox>
            </w:sdtPr>
            <w:sdtContent>
              <w:p w14:paraId="50892B0C" w14:textId="77777777" w:rsidR="00F10D53" w:rsidRPr="002C0BEF" w:rsidRDefault="00F10D53" w:rsidP="00F10D53">
                <w:r>
                  <w:rPr>
                    <w:rFonts w:ascii="MS Gothic" w:eastAsia="MS Gothic" w:hAnsi="MS Gothic" w:hint="eastAsia"/>
                  </w:rPr>
                  <w:t>☐</w:t>
                </w:r>
              </w:p>
            </w:sdtContent>
          </w:sdt>
        </w:tc>
        <w:tc>
          <w:tcPr>
            <w:tcW w:w="1372" w:type="dxa"/>
            <w:tcBorders>
              <w:right w:val="single" w:sz="4" w:space="0" w:color="auto"/>
            </w:tcBorders>
          </w:tcPr>
          <w:p w14:paraId="3945408E" w14:textId="77777777" w:rsidR="00F10D53" w:rsidRDefault="00F10D53" w:rsidP="00F10D53">
            <w:r>
              <w:t>No</w:t>
            </w:r>
          </w:p>
          <w:sdt>
            <w:sdtPr>
              <w:id w:val="-1493016143"/>
              <w14:checkbox>
                <w14:checked w14:val="0"/>
                <w14:checkedState w14:val="2612" w14:font="MS Gothic"/>
                <w14:uncheckedState w14:val="2610" w14:font="MS Gothic"/>
              </w14:checkbox>
            </w:sdtPr>
            <w:sdtContent>
              <w:p w14:paraId="30CA4F38" w14:textId="77777777" w:rsidR="00F10D53" w:rsidRPr="002C0BEF" w:rsidRDefault="00F10D53" w:rsidP="00F10D53">
                <w:r>
                  <w:rPr>
                    <w:rFonts w:ascii="MS Gothic" w:eastAsia="MS Gothic" w:hAnsi="MS Gothic" w:hint="eastAsia"/>
                  </w:rPr>
                  <w:t>☐</w:t>
                </w:r>
              </w:p>
            </w:sdtContent>
          </w:sdt>
        </w:tc>
      </w:tr>
      <w:tr w:rsidR="00F10D53" w:rsidRPr="007A5EFD" w14:paraId="513CE11A" w14:textId="77777777" w:rsidTr="00DB31D7">
        <w:trPr>
          <w:trHeight w:val="1080"/>
        </w:trPr>
        <w:tc>
          <w:tcPr>
            <w:tcW w:w="754" w:type="dxa"/>
            <w:vMerge/>
            <w:tcBorders>
              <w:left w:val="single" w:sz="4" w:space="0" w:color="auto"/>
              <w:bottom w:val="single" w:sz="4" w:space="0" w:color="auto"/>
            </w:tcBorders>
            <w:noWrap/>
            <w:tcMar>
              <w:top w:w="108" w:type="dxa"/>
              <w:bottom w:w="108" w:type="dxa"/>
            </w:tcMar>
          </w:tcPr>
          <w:p w14:paraId="33250107" w14:textId="77777777" w:rsidR="00F10D53" w:rsidRDefault="00F10D53" w:rsidP="00F10D53">
            <w:pPr>
              <w:rPr>
                <w:rStyle w:val="Questionlabel"/>
              </w:rPr>
            </w:pPr>
          </w:p>
        </w:tc>
        <w:tc>
          <w:tcPr>
            <w:tcW w:w="6946" w:type="dxa"/>
            <w:gridSpan w:val="5"/>
            <w:vMerge/>
            <w:tcBorders>
              <w:left w:val="single" w:sz="4" w:space="0" w:color="auto"/>
              <w:bottom w:val="single" w:sz="4" w:space="0" w:color="auto"/>
              <w:right w:val="single" w:sz="4" w:space="0" w:color="auto"/>
            </w:tcBorders>
          </w:tcPr>
          <w:p w14:paraId="2DA52975" w14:textId="77777777" w:rsidR="00F10D53" w:rsidRDefault="00F10D53" w:rsidP="00F10D53">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34344505" w14:textId="77777777" w:rsidR="00F10D53" w:rsidRDefault="00F10D53" w:rsidP="00F10D53">
            <w:r>
              <w:t>Yes</w:t>
            </w:r>
          </w:p>
          <w:sdt>
            <w:sdtPr>
              <w:id w:val="1494528127"/>
              <w14:checkbox>
                <w14:checked w14:val="0"/>
                <w14:checkedState w14:val="2612" w14:font="MS Gothic"/>
                <w14:uncheckedState w14:val="2610" w14:font="MS Gothic"/>
              </w14:checkbox>
            </w:sdtPr>
            <w:sdtContent>
              <w:p w14:paraId="5448B0A6" w14:textId="77777777" w:rsidR="00F10D53" w:rsidRPr="002C0BEF" w:rsidRDefault="00F10D53" w:rsidP="00F10D53">
                <w:r>
                  <w:rPr>
                    <w:rFonts w:ascii="MS Gothic" w:eastAsia="MS Gothic" w:hAnsi="MS Gothic" w:hint="eastAsia"/>
                  </w:rPr>
                  <w:t>☐</w:t>
                </w:r>
              </w:p>
            </w:sdtContent>
          </w:sdt>
        </w:tc>
        <w:tc>
          <w:tcPr>
            <w:tcW w:w="1372" w:type="dxa"/>
            <w:tcBorders>
              <w:bottom w:val="single" w:sz="4" w:space="0" w:color="auto"/>
              <w:right w:val="single" w:sz="4" w:space="0" w:color="auto"/>
            </w:tcBorders>
          </w:tcPr>
          <w:p w14:paraId="03ADB65C" w14:textId="77777777" w:rsidR="00F10D53" w:rsidRDefault="00F10D53" w:rsidP="00F10D53">
            <w:r>
              <w:t>No</w:t>
            </w:r>
          </w:p>
          <w:sdt>
            <w:sdtPr>
              <w:id w:val="476347391"/>
              <w14:checkbox>
                <w14:checked w14:val="0"/>
                <w14:checkedState w14:val="2612" w14:font="MS Gothic"/>
                <w14:uncheckedState w14:val="2610" w14:font="MS Gothic"/>
              </w14:checkbox>
            </w:sdtPr>
            <w:sdtContent>
              <w:p w14:paraId="3A39AA09" w14:textId="77777777" w:rsidR="00F10D53" w:rsidRPr="002C0BEF" w:rsidRDefault="00F10D53" w:rsidP="00F10D53">
                <w:r>
                  <w:rPr>
                    <w:rFonts w:ascii="MS Gothic" w:eastAsia="MS Gothic" w:hAnsi="MS Gothic" w:hint="eastAsia"/>
                  </w:rPr>
                  <w:t>☐</w:t>
                </w:r>
              </w:p>
            </w:sdtContent>
          </w:sdt>
        </w:tc>
      </w:tr>
      <w:tr w:rsidR="00F10D53" w:rsidRPr="007A5EFD" w14:paraId="143A923D" w14:textId="77777777" w:rsidTr="001313C3">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27948760" w14:textId="77777777" w:rsidR="00F10D53" w:rsidRDefault="00F10D53" w:rsidP="00F10D53">
            <w:pPr>
              <w:rPr>
                <w:rStyle w:val="Questionlabel"/>
              </w:rPr>
            </w:pPr>
            <w:r>
              <w:rPr>
                <w:rStyle w:val="Questionlabel"/>
              </w:rPr>
              <w:t>3.6</w:t>
            </w:r>
          </w:p>
        </w:tc>
        <w:tc>
          <w:tcPr>
            <w:tcW w:w="6946" w:type="dxa"/>
            <w:gridSpan w:val="5"/>
            <w:tcBorders>
              <w:top w:val="single" w:sz="4" w:space="0" w:color="auto"/>
              <w:left w:val="single" w:sz="4" w:space="0" w:color="auto"/>
              <w:bottom w:val="single" w:sz="4" w:space="0" w:color="auto"/>
              <w:right w:val="single" w:sz="4" w:space="0" w:color="auto"/>
            </w:tcBorders>
          </w:tcPr>
          <w:p w14:paraId="081A3B0E" w14:textId="77777777" w:rsidR="00F10D53" w:rsidRDefault="00F10D53" w:rsidP="00F10D53">
            <w:pPr>
              <w:rPr>
                <w:rStyle w:val="Questionlabel"/>
                <w:b w:val="0"/>
              </w:rPr>
            </w:pPr>
            <w:r>
              <w:rPr>
                <w:rStyle w:val="Questionlabel"/>
                <w:b w:val="0"/>
              </w:rPr>
              <w:t xml:space="preserve">Advise if the applicant is or was the </w:t>
            </w:r>
            <w:r w:rsidR="008B6101">
              <w:rPr>
                <w:rStyle w:val="Questionlabel"/>
                <w:b w:val="0"/>
              </w:rPr>
              <w:t>director of a body corporate that</w:t>
            </w:r>
            <w:r>
              <w:rPr>
                <w:rStyle w:val="Questionlabel"/>
                <w:b w:val="0"/>
              </w:rPr>
              <w:t xml:space="preserve"> is the subject of a winding up order or for which a controller or </w:t>
            </w:r>
            <w:r w:rsidR="008B6101">
              <w:rPr>
                <w:rStyle w:val="Questionlabel"/>
                <w:b w:val="0"/>
              </w:rPr>
              <w:t>administrator</w:t>
            </w:r>
            <w:r>
              <w:rPr>
                <w:rStyle w:val="Questionlabel"/>
                <w:b w:val="0"/>
              </w:rPr>
              <w:t xml:space="preserve"> has been appointed during the previous 3 years. If so provide details</w:t>
            </w:r>
          </w:p>
        </w:tc>
        <w:tc>
          <w:tcPr>
            <w:tcW w:w="1276" w:type="dxa"/>
            <w:tcBorders>
              <w:top w:val="single" w:sz="4" w:space="0" w:color="auto"/>
              <w:bottom w:val="single" w:sz="4" w:space="0" w:color="auto"/>
              <w:right w:val="single" w:sz="4" w:space="0" w:color="auto"/>
            </w:tcBorders>
            <w:tcMar>
              <w:top w:w="108" w:type="dxa"/>
              <w:bottom w:w="108" w:type="dxa"/>
            </w:tcMar>
          </w:tcPr>
          <w:p w14:paraId="71583F01" w14:textId="77777777" w:rsidR="00F10D53" w:rsidRDefault="00F10D53" w:rsidP="00F10D53">
            <w:r>
              <w:t>Yes</w:t>
            </w:r>
          </w:p>
          <w:sdt>
            <w:sdtPr>
              <w:id w:val="1835794350"/>
              <w14:checkbox>
                <w14:checked w14:val="0"/>
                <w14:checkedState w14:val="2612" w14:font="MS Gothic"/>
                <w14:uncheckedState w14:val="2610" w14:font="MS Gothic"/>
              </w14:checkbox>
            </w:sdtPr>
            <w:sdtContent>
              <w:p w14:paraId="61760F09" w14:textId="77777777" w:rsidR="00F10D53" w:rsidRPr="002C0BEF" w:rsidRDefault="00F10D53" w:rsidP="00F10D53">
                <w:r>
                  <w:rPr>
                    <w:rFonts w:ascii="MS Gothic" w:eastAsia="MS Gothic" w:hAnsi="MS Gothic" w:hint="eastAsia"/>
                  </w:rPr>
                  <w:t>☐</w:t>
                </w:r>
              </w:p>
            </w:sdtContent>
          </w:sdt>
        </w:tc>
        <w:tc>
          <w:tcPr>
            <w:tcW w:w="1372" w:type="dxa"/>
            <w:tcBorders>
              <w:top w:val="single" w:sz="4" w:space="0" w:color="auto"/>
              <w:bottom w:val="single" w:sz="4" w:space="0" w:color="auto"/>
              <w:right w:val="single" w:sz="4" w:space="0" w:color="auto"/>
            </w:tcBorders>
          </w:tcPr>
          <w:p w14:paraId="092BA7E9" w14:textId="77777777" w:rsidR="00F10D53" w:rsidRDefault="00F10D53" w:rsidP="00F10D53">
            <w:r>
              <w:t>No</w:t>
            </w:r>
          </w:p>
          <w:sdt>
            <w:sdtPr>
              <w:id w:val="-1477530974"/>
              <w14:checkbox>
                <w14:checked w14:val="0"/>
                <w14:checkedState w14:val="2612" w14:font="MS Gothic"/>
                <w14:uncheckedState w14:val="2610" w14:font="MS Gothic"/>
              </w14:checkbox>
            </w:sdtPr>
            <w:sdtContent>
              <w:p w14:paraId="6AD54EBD" w14:textId="77777777" w:rsidR="00F10D53" w:rsidRPr="002C0BEF" w:rsidRDefault="00F10D53" w:rsidP="00F10D53">
                <w:r>
                  <w:rPr>
                    <w:rFonts w:ascii="MS Gothic" w:eastAsia="MS Gothic" w:hAnsi="MS Gothic" w:hint="eastAsia"/>
                  </w:rPr>
                  <w:t>☐</w:t>
                </w:r>
              </w:p>
            </w:sdtContent>
          </w:sdt>
        </w:tc>
      </w:tr>
      <w:tr w:rsidR="00F10D53" w:rsidRPr="007A5EFD" w14:paraId="3D634049" w14:textId="77777777" w:rsidTr="00EE0212">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2608DF17" w14:textId="77777777" w:rsidR="00F10D53" w:rsidRDefault="00F10D53" w:rsidP="00F10D53">
            <w:pPr>
              <w:keepNext/>
            </w:pPr>
            <w:r>
              <w:rPr>
                <w:rStyle w:val="Questionlabel"/>
                <w:b w:val="0"/>
              </w:rPr>
              <w:lastRenderedPageBreak/>
              <w:t>Complete this section</w:t>
            </w:r>
            <w:r w:rsidR="008B6101">
              <w:rPr>
                <w:rStyle w:val="Questionlabel"/>
                <w:b w:val="0"/>
              </w:rPr>
              <w:t xml:space="preserve"> only</w:t>
            </w:r>
            <w:r>
              <w:rPr>
                <w:rStyle w:val="Questionlabel"/>
                <w:b w:val="0"/>
              </w:rPr>
              <w:t xml:space="preserve"> if the applicant is a body corporate, providing responses that address each of the following, in attachments as necessary, clearly identifying the section(s) of this form that the attachment relates to.</w:t>
            </w:r>
          </w:p>
        </w:tc>
      </w:tr>
      <w:tr w:rsidR="00F10D53" w:rsidRPr="007A5EFD" w14:paraId="2861CFBD" w14:textId="77777777" w:rsidTr="00AA2175">
        <w:trPr>
          <w:trHeight w:val="2094"/>
        </w:trPr>
        <w:tc>
          <w:tcPr>
            <w:tcW w:w="754" w:type="dxa"/>
            <w:vMerge w:val="restart"/>
            <w:tcBorders>
              <w:top w:val="single" w:sz="4" w:space="0" w:color="auto"/>
              <w:left w:val="single" w:sz="4" w:space="0" w:color="auto"/>
            </w:tcBorders>
            <w:noWrap/>
            <w:tcMar>
              <w:top w:w="108" w:type="dxa"/>
              <w:bottom w:w="108" w:type="dxa"/>
            </w:tcMar>
          </w:tcPr>
          <w:p w14:paraId="23A5FC93" w14:textId="77777777" w:rsidR="00F10D53" w:rsidRDefault="00F10D53" w:rsidP="00DB31D7">
            <w:pPr>
              <w:rPr>
                <w:rStyle w:val="Questionlabel"/>
              </w:rPr>
            </w:pPr>
            <w:r>
              <w:rPr>
                <w:rStyle w:val="Questionlabel"/>
              </w:rPr>
              <w:t>3.</w:t>
            </w:r>
            <w:r w:rsidR="00DB31D7">
              <w:rPr>
                <w:rStyle w:val="Questionlabel"/>
              </w:rPr>
              <w:t>7</w:t>
            </w:r>
          </w:p>
        </w:tc>
        <w:tc>
          <w:tcPr>
            <w:tcW w:w="6946" w:type="dxa"/>
            <w:gridSpan w:val="5"/>
            <w:vMerge w:val="restart"/>
            <w:tcBorders>
              <w:top w:val="single" w:sz="4" w:space="0" w:color="auto"/>
              <w:left w:val="single" w:sz="4" w:space="0" w:color="auto"/>
              <w:right w:val="single" w:sz="4" w:space="0" w:color="auto"/>
            </w:tcBorders>
          </w:tcPr>
          <w:p w14:paraId="31D754E4" w14:textId="77777777" w:rsidR="00F10D53" w:rsidRDefault="00F10D53" w:rsidP="00F10D53">
            <w:pPr>
              <w:rPr>
                <w:rStyle w:val="Questionlabel"/>
                <w:b w:val="0"/>
              </w:rPr>
            </w:pPr>
            <w:r>
              <w:rPr>
                <w:rStyle w:val="Questionlabel"/>
                <w:b w:val="0"/>
              </w:rPr>
              <w:t xml:space="preserve">Advise if a director of the body corporate </w:t>
            </w:r>
          </w:p>
          <w:p w14:paraId="2CE07F3A" w14:textId="77777777" w:rsidR="00F10D53" w:rsidRPr="00FB15C1" w:rsidRDefault="00F10D53" w:rsidP="00F10D53">
            <w:pPr>
              <w:pStyle w:val="ListParagraph"/>
              <w:numPr>
                <w:ilvl w:val="0"/>
                <w:numId w:val="16"/>
              </w:numPr>
              <w:spacing w:after="40"/>
              <w:rPr>
                <w:rStyle w:val="Questionlabel"/>
                <w:b w:val="0"/>
              </w:rPr>
            </w:pPr>
            <w:r w:rsidRPr="00FB15C1">
              <w:rPr>
                <w:rStyle w:val="Questionlabel"/>
                <w:b w:val="0"/>
              </w:rPr>
              <w:t>contravened a law of the Territory or another jurisdiction that relates to the following:</w:t>
            </w:r>
          </w:p>
          <w:p w14:paraId="3B7DAA17" w14:textId="77777777" w:rsidR="00F10D53" w:rsidRPr="00FB15C1" w:rsidRDefault="00F10D53" w:rsidP="00F10D53">
            <w:pPr>
              <w:pStyle w:val="ListParagraph"/>
              <w:numPr>
                <w:ilvl w:val="1"/>
                <w:numId w:val="15"/>
              </w:numPr>
              <w:spacing w:after="40"/>
              <w:rPr>
                <w:rStyle w:val="Questionlabel"/>
                <w:b w:val="0"/>
              </w:rPr>
            </w:pPr>
            <w:r w:rsidRPr="00FB15C1">
              <w:rPr>
                <w:rStyle w:val="Questionlabel"/>
                <w:b w:val="0"/>
              </w:rPr>
              <w:t xml:space="preserve">physical or biological environment, including matters relating to pollution, biodiversity, natural resources, planning, development or waste; </w:t>
            </w:r>
          </w:p>
          <w:p w14:paraId="5EF2FBE9" w14:textId="77777777" w:rsidR="00F10D53" w:rsidRPr="00FB15C1" w:rsidRDefault="00F10D53" w:rsidP="00F10D53">
            <w:pPr>
              <w:pStyle w:val="ListParagraph"/>
              <w:numPr>
                <w:ilvl w:val="1"/>
                <w:numId w:val="15"/>
              </w:numPr>
              <w:spacing w:after="40"/>
              <w:rPr>
                <w:rStyle w:val="Questionlabel"/>
                <w:b w:val="0"/>
              </w:rPr>
            </w:pPr>
            <w:r w:rsidRPr="00FB15C1">
              <w:rPr>
                <w:rStyle w:val="Questionlabel"/>
                <w:b w:val="0"/>
              </w:rPr>
              <w:t>heritage, health or cultural matters, including matters related to sacred sites</w:t>
            </w:r>
          </w:p>
          <w:p w14:paraId="2AB70565" w14:textId="77777777" w:rsidR="00F10D53" w:rsidRDefault="00F10D53" w:rsidP="00F10D53">
            <w:pPr>
              <w:pStyle w:val="ListParagraph"/>
              <w:numPr>
                <w:ilvl w:val="1"/>
                <w:numId w:val="15"/>
              </w:numPr>
              <w:spacing w:after="40"/>
              <w:rPr>
                <w:rStyle w:val="Questionlabel"/>
                <w:b w:val="0"/>
              </w:rPr>
            </w:pPr>
            <w:r w:rsidRPr="00FB15C1">
              <w:rPr>
                <w:rStyle w:val="Questionlabel"/>
                <w:b w:val="0"/>
              </w:rPr>
              <w:t>work health and safety</w:t>
            </w:r>
          </w:p>
          <w:p w14:paraId="4A56AECF" w14:textId="77777777" w:rsidR="00F10D53" w:rsidRDefault="00F10D53" w:rsidP="00F10D53">
            <w:pPr>
              <w:pStyle w:val="ListParagraph"/>
              <w:spacing w:after="40"/>
              <w:ind w:left="1440"/>
              <w:rPr>
                <w:rStyle w:val="Questionlabel"/>
                <w:b w:val="0"/>
              </w:rPr>
            </w:pPr>
          </w:p>
          <w:p w14:paraId="7A7D2119" w14:textId="77777777" w:rsidR="00F10D53" w:rsidRDefault="00F10D53" w:rsidP="00F10D53">
            <w:pPr>
              <w:pStyle w:val="ListParagraph"/>
              <w:numPr>
                <w:ilvl w:val="0"/>
                <w:numId w:val="15"/>
              </w:numPr>
              <w:spacing w:after="40"/>
              <w:rPr>
                <w:rStyle w:val="Questionlabel"/>
                <w:b w:val="0"/>
              </w:rPr>
            </w:pPr>
            <w:r>
              <w:rPr>
                <w:rStyle w:val="Questionlabel"/>
                <w:b w:val="0"/>
              </w:rPr>
              <w:t>contravened a law of the Territory under which a tax or royalty is payable</w:t>
            </w:r>
          </w:p>
          <w:p w14:paraId="2D6BBD7C" w14:textId="77777777" w:rsidR="00F10D53" w:rsidRDefault="00F10D53" w:rsidP="00F10D53">
            <w:pPr>
              <w:pStyle w:val="ListParagraph"/>
              <w:spacing w:after="40"/>
              <w:ind w:left="720"/>
              <w:rPr>
                <w:rStyle w:val="Questionlabel"/>
                <w:b w:val="0"/>
              </w:rPr>
            </w:pPr>
          </w:p>
          <w:p w14:paraId="19510C33" w14:textId="77777777" w:rsidR="00F10D53" w:rsidRDefault="00F10D53" w:rsidP="00F10D53">
            <w:pPr>
              <w:pStyle w:val="ListParagraph"/>
              <w:numPr>
                <w:ilvl w:val="0"/>
                <w:numId w:val="15"/>
              </w:numPr>
              <w:spacing w:after="40"/>
              <w:rPr>
                <w:rStyle w:val="Questionlabel"/>
                <w:b w:val="0"/>
              </w:rPr>
            </w:pPr>
            <w:r>
              <w:rPr>
                <w:rStyle w:val="Questionlabel"/>
                <w:b w:val="0"/>
              </w:rPr>
              <w:t>committed an offence against any law of the Territory or another jurisdictio</w:t>
            </w:r>
            <w:r w:rsidR="008B6101">
              <w:rPr>
                <w:rStyle w:val="Questionlabel"/>
                <w:b w:val="0"/>
              </w:rPr>
              <w:t>n that involves an</w:t>
            </w:r>
            <w:r>
              <w:rPr>
                <w:rStyle w:val="Questionlabel"/>
                <w:b w:val="0"/>
              </w:rPr>
              <w:t xml:space="preserve"> element of fraud or dishonesty</w:t>
            </w:r>
          </w:p>
          <w:p w14:paraId="554DC54F" w14:textId="77777777" w:rsidR="00F10D53" w:rsidRDefault="00F10D53" w:rsidP="00F10D53">
            <w:pPr>
              <w:pStyle w:val="ListParagraph"/>
              <w:spacing w:after="40"/>
              <w:ind w:left="720"/>
              <w:rPr>
                <w:rStyle w:val="Questionlabel"/>
                <w:b w:val="0"/>
              </w:rPr>
            </w:pPr>
          </w:p>
          <w:p w14:paraId="23975E2A" w14:textId="77777777" w:rsidR="00F10D53" w:rsidRDefault="00F10D53" w:rsidP="00F10D53">
            <w:pPr>
              <w:pStyle w:val="ListParagraph"/>
              <w:numPr>
                <w:ilvl w:val="0"/>
                <w:numId w:val="15"/>
              </w:numPr>
              <w:spacing w:after="40"/>
              <w:rPr>
                <w:rStyle w:val="Questionlabel"/>
                <w:b w:val="0"/>
              </w:rPr>
            </w:pPr>
            <w:r>
              <w:rPr>
                <w:rStyle w:val="Questionlabel"/>
                <w:b w:val="0"/>
              </w:rPr>
              <w:t xml:space="preserve">held licences or other </w:t>
            </w:r>
            <w:r w:rsidR="008B6101">
              <w:rPr>
                <w:rStyle w:val="Questionlabel"/>
                <w:b w:val="0"/>
              </w:rPr>
              <w:t xml:space="preserve">authorities </w:t>
            </w:r>
            <w:r>
              <w:rPr>
                <w:rStyle w:val="Questionlabel"/>
                <w:b w:val="0"/>
              </w:rPr>
              <w:t xml:space="preserve">relating to exploration and mining for minerals or extractive minerals under Territory legislation or </w:t>
            </w:r>
            <w:r w:rsidR="008B6101">
              <w:rPr>
                <w:rStyle w:val="Questionlabel"/>
                <w:b w:val="0"/>
              </w:rPr>
              <w:t>equivalent</w:t>
            </w:r>
            <w:r>
              <w:rPr>
                <w:rStyle w:val="Questionlabel"/>
                <w:b w:val="0"/>
              </w:rPr>
              <w:t xml:space="preserve"> for another </w:t>
            </w:r>
            <w:r w:rsidR="008B6101">
              <w:rPr>
                <w:rStyle w:val="Questionlabel"/>
                <w:b w:val="0"/>
              </w:rPr>
              <w:t>jurisdiction</w:t>
            </w:r>
            <w:r>
              <w:rPr>
                <w:rStyle w:val="Questionlabel"/>
                <w:b w:val="0"/>
              </w:rPr>
              <w:t xml:space="preserve"> that have been suspended, </w:t>
            </w:r>
            <w:proofErr w:type="gramStart"/>
            <w:r>
              <w:rPr>
                <w:rStyle w:val="Questionlabel"/>
                <w:b w:val="0"/>
              </w:rPr>
              <w:t>revoked</w:t>
            </w:r>
            <w:proofErr w:type="gramEnd"/>
            <w:r>
              <w:rPr>
                <w:rStyle w:val="Questionlabel"/>
                <w:b w:val="0"/>
              </w:rPr>
              <w:t xml:space="preserve"> or cancelled. Include details about the suspension, revocation or cancellation</w:t>
            </w:r>
          </w:p>
          <w:p w14:paraId="01042B68" w14:textId="77777777" w:rsidR="00F10D53" w:rsidRDefault="00F10D53" w:rsidP="00F10D53">
            <w:pPr>
              <w:rPr>
                <w:rStyle w:val="Questionlabel"/>
                <w:b w:val="0"/>
              </w:rPr>
            </w:pPr>
          </w:p>
          <w:p w14:paraId="1801E676" w14:textId="77777777" w:rsidR="00F10D53" w:rsidRPr="00797ACC" w:rsidRDefault="00F10D53" w:rsidP="00F10D53">
            <w:pPr>
              <w:rPr>
                <w:rStyle w:val="Questionlabel"/>
                <w:b w:val="0"/>
              </w:rPr>
            </w:pPr>
            <w:r>
              <w:rPr>
                <w:rStyle w:val="Questionlabel"/>
                <w:b w:val="0"/>
              </w:rPr>
              <w:t xml:space="preserve">if so provide </w:t>
            </w:r>
            <w:r w:rsidRPr="00797ACC">
              <w:rPr>
                <w:rStyle w:val="Questionlabel"/>
                <w:b w:val="0"/>
              </w:rPr>
              <w:t>details including:</w:t>
            </w:r>
          </w:p>
          <w:p w14:paraId="1BF300C2" w14:textId="77777777" w:rsidR="00F10D53" w:rsidRPr="00797ACC" w:rsidRDefault="00F10D53" w:rsidP="00F10D53">
            <w:pPr>
              <w:pStyle w:val="ListParagraph"/>
              <w:numPr>
                <w:ilvl w:val="0"/>
                <w:numId w:val="13"/>
              </w:numPr>
              <w:spacing w:after="40"/>
              <w:rPr>
                <w:rStyle w:val="Questionlabel"/>
                <w:b w:val="0"/>
              </w:rPr>
            </w:pPr>
            <w:r w:rsidRPr="00797ACC">
              <w:rPr>
                <w:rStyle w:val="Questionlabel"/>
                <w:b w:val="0"/>
              </w:rPr>
              <w:t>Seriousness of the contraventions</w:t>
            </w:r>
          </w:p>
          <w:p w14:paraId="5470C0D2" w14:textId="77777777" w:rsidR="00F10D53" w:rsidRPr="00217B66" w:rsidRDefault="00F10D53" w:rsidP="00F10D53">
            <w:pPr>
              <w:pStyle w:val="ListParagraph"/>
              <w:numPr>
                <w:ilvl w:val="0"/>
                <w:numId w:val="13"/>
              </w:numPr>
              <w:spacing w:after="40"/>
              <w:rPr>
                <w:rStyle w:val="Questionlabel"/>
                <w:b w:val="0"/>
              </w:rPr>
            </w:pPr>
            <w:r w:rsidRPr="00217B66">
              <w:rPr>
                <w:rStyle w:val="Questionlabel"/>
                <w:b w:val="0"/>
              </w:rPr>
              <w:t xml:space="preserve">Length of time since the contraventions </w:t>
            </w:r>
            <w:r w:rsidR="008B6101" w:rsidRPr="00217B66">
              <w:rPr>
                <w:rStyle w:val="Questionlabel"/>
                <w:b w:val="0"/>
              </w:rPr>
              <w:t>occurred</w:t>
            </w:r>
          </w:p>
        </w:tc>
        <w:tc>
          <w:tcPr>
            <w:tcW w:w="1276" w:type="dxa"/>
            <w:tcBorders>
              <w:top w:val="single" w:sz="4" w:space="0" w:color="auto"/>
              <w:bottom w:val="single" w:sz="4" w:space="0" w:color="auto"/>
              <w:right w:val="single" w:sz="4" w:space="0" w:color="auto"/>
            </w:tcBorders>
            <w:tcMar>
              <w:top w:w="108" w:type="dxa"/>
              <w:bottom w:w="108" w:type="dxa"/>
            </w:tcMar>
          </w:tcPr>
          <w:p w14:paraId="04A20C2D" w14:textId="77777777" w:rsidR="00F10D53" w:rsidRDefault="00F10D53" w:rsidP="00F10D53"/>
          <w:p w14:paraId="57B9C7E7" w14:textId="77777777" w:rsidR="00F10D53" w:rsidRDefault="00F10D53" w:rsidP="00F10D53">
            <w:r>
              <w:t>Yes</w:t>
            </w:r>
          </w:p>
          <w:sdt>
            <w:sdtPr>
              <w:id w:val="-1745864027"/>
              <w14:checkbox>
                <w14:checked w14:val="0"/>
                <w14:checkedState w14:val="2612" w14:font="MS Gothic"/>
                <w14:uncheckedState w14:val="2610" w14:font="MS Gothic"/>
              </w14:checkbox>
            </w:sdtPr>
            <w:sdtContent>
              <w:p w14:paraId="0D36D38B" w14:textId="77777777" w:rsidR="00F10D53" w:rsidRPr="002C0BEF" w:rsidRDefault="00F10D53" w:rsidP="00F10D53">
                <w:r>
                  <w:rPr>
                    <w:rFonts w:ascii="MS Gothic" w:eastAsia="MS Gothic" w:hAnsi="MS Gothic" w:hint="eastAsia"/>
                  </w:rPr>
                  <w:t>☐</w:t>
                </w:r>
              </w:p>
            </w:sdtContent>
          </w:sdt>
        </w:tc>
        <w:tc>
          <w:tcPr>
            <w:tcW w:w="1372" w:type="dxa"/>
            <w:tcBorders>
              <w:top w:val="single" w:sz="4" w:space="0" w:color="auto"/>
              <w:right w:val="single" w:sz="4" w:space="0" w:color="auto"/>
            </w:tcBorders>
          </w:tcPr>
          <w:p w14:paraId="0B5E412F" w14:textId="77777777" w:rsidR="00F10D53" w:rsidRDefault="00F10D53" w:rsidP="00F10D53"/>
          <w:p w14:paraId="39F758B4" w14:textId="77777777" w:rsidR="00F10D53" w:rsidRDefault="00F10D53" w:rsidP="00F10D53">
            <w:r>
              <w:t>No</w:t>
            </w:r>
          </w:p>
          <w:sdt>
            <w:sdtPr>
              <w:id w:val="-1796595048"/>
              <w14:checkbox>
                <w14:checked w14:val="0"/>
                <w14:checkedState w14:val="2612" w14:font="MS Gothic"/>
                <w14:uncheckedState w14:val="2610" w14:font="MS Gothic"/>
              </w14:checkbox>
            </w:sdtPr>
            <w:sdtContent>
              <w:p w14:paraId="6112C6CF" w14:textId="77777777" w:rsidR="00F10D53" w:rsidRPr="002C0BEF" w:rsidRDefault="00F10D53" w:rsidP="00F10D53">
                <w:r>
                  <w:rPr>
                    <w:rFonts w:ascii="MS Gothic" w:eastAsia="MS Gothic" w:hAnsi="MS Gothic" w:hint="eastAsia"/>
                  </w:rPr>
                  <w:t>☐</w:t>
                </w:r>
              </w:p>
            </w:sdtContent>
          </w:sdt>
        </w:tc>
      </w:tr>
      <w:tr w:rsidR="00F10D53" w:rsidRPr="007A5EFD" w14:paraId="5D614B52" w14:textId="77777777" w:rsidTr="00DB31D7">
        <w:trPr>
          <w:trHeight w:val="1244"/>
        </w:trPr>
        <w:tc>
          <w:tcPr>
            <w:tcW w:w="754" w:type="dxa"/>
            <w:vMerge/>
            <w:tcBorders>
              <w:left w:val="single" w:sz="4" w:space="0" w:color="auto"/>
            </w:tcBorders>
            <w:noWrap/>
            <w:tcMar>
              <w:top w:w="108" w:type="dxa"/>
              <w:bottom w:w="108" w:type="dxa"/>
            </w:tcMar>
          </w:tcPr>
          <w:p w14:paraId="4B6B45A6" w14:textId="77777777" w:rsidR="00F10D53" w:rsidRDefault="00F10D53" w:rsidP="00F10D53">
            <w:pPr>
              <w:rPr>
                <w:rStyle w:val="Questionlabel"/>
              </w:rPr>
            </w:pPr>
          </w:p>
        </w:tc>
        <w:tc>
          <w:tcPr>
            <w:tcW w:w="6946" w:type="dxa"/>
            <w:gridSpan w:val="5"/>
            <w:vMerge/>
            <w:tcBorders>
              <w:left w:val="single" w:sz="4" w:space="0" w:color="auto"/>
              <w:right w:val="single" w:sz="4" w:space="0" w:color="auto"/>
            </w:tcBorders>
          </w:tcPr>
          <w:p w14:paraId="6D5BCFC9" w14:textId="77777777" w:rsidR="00F10D53" w:rsidRDefault="00F10D53" w:rsidP="00F10D53">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763F5418" w14:textId="77777777" w:rsidR="00F10D53" w:rsidRDefault="00F10D53" w:rsidP="00F10D53"/>
          <w:p w14:paraId="768A0325" w14:textId="77777777" w:rsidR="00F10D53" w:rsidRDefault="00F10D53" w:rsidP="00F10D53">
            <w:r>
              <w:t>Yes</w:t>
            </w:r>
          </w:p>
          <w:sdt>
            <w:sdtPr>
              <w:id w:val="363024924"/>
              <w14:checkbox>
                <w14:checked w14:val="0"/>
                <w14:checkedState w14:val="2612" w14:font="MS Gothic"/>
                <w14:uncheckedState w14:val="2610" w14:font="MS Gothic"/>
              </w14:checkbox>
            </w:sdtPr>
            <w:sdtContent>
              <w:p w14:paraId="27A787F9" w14:textId="77777777" w:rsidR="00F10D53" w:rsidRPr="002C0BEF" w:rsidRDefault="00F10D53" w:rsidP="00F10D53">
                <w:r>
                  <w:rPr>
                    <w:rFonts w:ascii="MS Gothic" w:eastAsia="MS Gothic" w:hAnsi="MS Gothic" w:hint="eastAsia"/>
                  </w:rPr>
                  <w:t>☐</w:t>
                </w:r>
              </w:p>
            </w:sdtContent>
          </w:sdt>
        </w:tc>
        <w:tc>
          <w:tcPr>
            <w:tcW w:w="1372" w:type="dxa"/>
            <w:tcBorders>
              <w:right w:val="single" w:sz="4" w:space="0" w:color="auto"/>
            </w:tcBorders>
          </w:tcPr>
          <w:p w14:paraId="611813BA" w14:textId="77777777" w:rsidR="00F10D53" w:rsidRDefault="00F10D53" w:rsidP="00F10D53"/>
          <w:p w14:paraId="73B9B037" w14:textId="77777777" w:rsidR="00F10D53" w:rsidRDefault="00F10D53" w:rsidP="00F10D53">
            <w:r>
              <w:t>No</w:t>
            </w:r>
          </w:p>
          <w:sdt>
            <w:sdtPr>
              <w:id w:val="27693910"/>
              <w14:checkbox>
                <w14:checked w14:val="0"/>
                <w14:checkedState w14:val="2612" w14:font="MS Gothic"/>
                <w14:uncheckedState w14:val="2610" w14:font="MS Gothic"/>
              </w14:checkbox>
            </w:sdtPr>
            <w:sdtContent>
              <w:p w14:paraId="35AA3288" w14:textId="77777777" w:rsidR="00F10D53" w:rsidRPr="002C0BEF" w:rsidRDefault="00F10D53" w:rsidP="00F10D53">
                <w:r>
                  <w:rPr>
                    <w:rFonts w:ascii="MS Gothic" w:eastAsia="MS Gothic" w:hAnsi="MS Gothic" w:hint="eastAsia"/>
                  </w:rPr>
                  <w:t>☐</w:t>
                </w:r>
              </w:p>
            </w:sdtContent>
          </w:sdt>
        </w:tc>
      </w:tr>
      <w:tr w:rsidR="00F10D53" w:rsidRPr="007A5EFD" w14:paraId="5B1D0C8C" w14:textId="77777777" w:rsidTr="00DB31D7">
        <w:trPr>
          <w:trHeight w:val="911"/>
        </w:trPr>
        <w:tc>
          <w:tcPr>
            <w:tcW w:w="754" w:type="dxa"/>
            <w:vMerge/>
            <w:tcBorders>
              <w:left w:val="single" w:sz="4" w:space="0" w:color="auto"/>
            </w:tcBorders>
            <w:noWrap/>
            <w:tcMar>
              <w:top w:w="108" w:type="dxa"/>
              <w:bottom w:w="108" w:type="dxa"/>
            </w:tcMar>
          </w:tcPr>
          <w:p w14:paraId="7893604D" w14:textId="77777777" w:rsidR="00F10D53" w:rsidRDefault="00F10D53" w:rsidP="00F10D53">
            <w:pPr>
              <w:rPr>
                <w:rStyle w:val="Questionlabel"/>
              </w:rPr>
            </w:pPr>
          </w:p>
        </w:tc>
        <w:tc>
          <w:tcPr>
            <w:tcW w:w="6946" w:type="dxa"/>
            <w:gridSpan w:val="5"/>
            <w:vMerge/>
            <w:tcBorders>
              <w:left w:val="single" w:sz="4" w:space="0" w:color="auto"/>
              <w:right w:val="single" w:sz="4" w:space="0" w:color="auto"/>
            </w:tcBorders>
          </w:tcPr>
          <w:p w14:paraId="48E2702B" w14:textId="77777777" w:rsidR="00F10D53" w:rsidRDefault="00F10D53" w:rsidP="00F10D53">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31F607C0" w14:textId="77777777" w:rsidR="00F10D53" w:rsidRDefault="00F10D53" w:rsidP="00F10D53">
            <w:r>
              <w:t>Yes</w:t>
            </w:r>
          </w:p>
          <w:sdt>
            <w:sdtPr>
              <w:id w:val="1856372027"/>
              <w14:checkbox>
                <w14:checked w14:val="0"/>
                <w14:checkedState w14:val="2612" w14:font="MS Gothic"/>
                <w14:uncheckedState w14:val="2610" w14:font="MS Gothic"/>
              </w14:checkbox>
            </w:sdtPr>
            <w:sdtContent>
              <w:p w14:paraId="46941A54" w14:textId="77777777" w:rsidR="00F10D53" w:rsidRPr="002C0BEF" w:rsidRDefault="00F10D53" w:rsidP="00F10D53">
                <w:r>
                  <w:rPr>
                    <w:rFonts w:ascii="MS Gothic" w:eastAsia="MS Gothic" w:hAnsi="MS Gothic" w:hint="eastAsia"/>
                  </w:rPr>
                  <w:t>☐</w:t>
                </w:r>
              </w:p>
            </w:sdtContent>
          </w:sdt>
        </w:tc>
        <w:tc>
          <w:tcPr>
            <w:tcW w:w="1372" w:type="dxa"/>
            <w:tcBorders>
              <w:right w:val="single" w:sz="4" w:space="0" w:color="auto"/>
            </w:tcBorders>
          </w:tcPr>
          <w:p w14:paraId="3AC2F097" w14:textId="77777777" w:rsidR="00F10D53" w:rsidRDefault="00F10D53" w:rsidP="00F10D53">
            <w:r>
              <w:t>No</w:t>
            </w:r>
          </w:p>
          <w:sdt>
            <w:sdtPr>
              <w:id w:val="-77291238"/>
              <w14:checkbox>
                <w14:checked w14:val="0"/>
                <w14:checkedState w14:val="2612" w14:font="MS Gothic"/>
                <w14:uncheckedState w14:val="2610" w14:font="MS Gothic"/>
              </w14:checkbox>
            </w:sdtPr>
            <w:sdtContent>
              <w:p w14:paraId="6394B628" w14:textId="77777777" w:rsidR="00F10D53" w:rsidRPr="002C0BEF" w:rsidRDefault="00F10D53" w:rsidP="00F10D53">
                <w:r>
                  <w:rPr>
                    <w:rFonts w:ascii="MS Gothic" w:eastAsia="MS Gothic" w:hAnsi="MS Gothic" w:hint="eastAsia"/>
                  </w:rPr>
                  <w:t>☐</w:t>
                </w:r>
              </w:p>
            </w:sdtContent>
          </w:sdt>
        </w:tc>
      </w:tr>
      <w:tr w:rsidR="00DB31D7" w:rsidRPr="007A5EFD" w14:paraId="73F7A56F" w14:textId="77777777" w:rsidTr="00DB31D7">
        <w:trPr>
          <w:trHeight w:val="1650"/>
        </w:trPr>
        <w:tc>
          <w:tcPr>
            <w:tcW w:w="754" w:type="dxa"/>
            <w:vMerge/>
            <w:tcBorders>
              <w:left w:val="single" w:sz="4" w:space="0" w:color="auto"/>
              <w:bottom w:val="single" w:sz="4" w:space="0" w:color="auto"/>
            </w:tcBorders>
            <w:noWrap/>
            <w:tcMar>
              <w:top w:w="108" w:type="dxa"/>
              <w:bottom w:w="108" w:type="dxa"/>
            </w:tcMar>
          </w:tcPr>
          <w:p w14:paraId="047745E8" w14:textId="77777777" w:rsidR="00DB31D7" w:rsidRDefault="00DB31D7" w:rsidP="00DB31D7">
            <w:pPr>
              <w:rPr>
                <w:rStyle w:val="Questionlabel"/>
              </w:rPr>
            </w:pPr>
          </w:p>
        </w:tc>
        <w:tc>
          <w:tcPr>
            <w:tcW w:w="6946" w:type="dxa"/>
            <w:gridSpan w:val="5"/>
            <w:vMerge/>
            <w:tcBorders>
              <w:left w:val="single" w:sz="4" w:space="0" w:color="auto"/>
              <w:bottom w:val="single" w:sz="4" w:space="0" w:color="auto"/>
              <w:right w:val="single" w:sz="4" w:space="0" w:color="auto"/>
            </w:tcBorders>
          </w:tcPr>
          <w:p w14:paraId="6EC19019" w14:textId="77777777" w:rsidR="00DB31D7" w:rsidRDefault="00DB31D7" w:rsidP="00DB31D7">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12C1FF7A" w14:textId="77777777" w:rsidR="00DB31D7" w:rsidRDefault="00DB31D7" w:rsidP="00DB31D7">
            <w:r>
              <w:t>Yes</w:t>
            </w:r>
          </w:p>
          <w:sdt>
            <w:sdtPr>
              <w:id w:val="-1586606060"/>
              <w14:checkbox>
                <w14:checked w14:val="0"/>
                <w14:checkedState w14:val="2612" w14:font="MS Gothic"/>
                <w14:uncheckedState w14:val="2610" w14:font="MS Gothic"/>
              </w14:checkbox>
            </w:sdtPr>
            <w:sdtContent>
              <w:p w14:paraId="3772B07B" w14:textId="77777777" w:rsidR="00DB31D7" w:rsidRPr="002C0BEF" w:rsidRDefault="00DB31D7" w:rsidP="00DB31D7">
                <w:r>
                  <w:rPr>
                    <w:rFonts w:ascii="MS Gothic" w:eastAsia="MS Gothic" w:hAnsi="MS Gothic" w:hint="eastAsia"/>
                  </w:rPr>
                  <w:t>☐</w:t>
                </w:r>
              </w:p>
            </w:sdtContent>
          </w:sdt>
        </w:tc>
        <w:tc>
          <w:tcPr>
            <w:tcW w:w="1372" w:type="dxa"/>
            <w:tcBorders>
              <w:bottom w:val="single" w:sz="4" w:space="0" w:color="auto"/>
              <w:right w:val="single" w:sz="4" w:space="0" w:color="auto"/>
            </w:tcBorders>
          </w:tcPr>
          <w:p w14:paraId="45E92B43" w14:textId="77777777" w:rsidR="00DB31D7" w:rsidRDefault="00DB31D7" w:rsidP="00DB31D7">
            <w:r>
              <w:t>No</w:t>
            </w:r>
          </w:p>
          <w:sdt>
            <w:sdtPr>
              <w:id w:val="1525589729"/>
              <w14:checkbox>
                <w14:checked w14:val="0"/>
                <w14:checkedState w14:val="2612" w14:font="MS Gothic"/>
                <w14:uncheckedState w14:val="2610" w14:font="MS Gothic"/>
              </w14:checkbox>
            </w:sdtPr>
            <w:sdtContent>
              <w:p w14:paraId="1D2D753F" w14:textId="77777777" w:rsidR="00DB31D7" w:rsidRPr="002C0BEF" w:rsidRDefault="00DB31D7" w:rsidP="00DB31D7">
                <w:r>
                  <w:rPr>
                    <w:rFonts w:ascii="MS Gothic" w:eastAsia="MS Gothic" w:hAnsi="MS Gothic" w:hint="eastAsia"/>
                  </w:rPr>
                  <w:t>☐</w:t>
                </w:r>
              </w:p>
            </w:sdtContent>
          </w:sdt>
        </w:tc>
      </w:tr>
      <w:tr w:rsidR="00DB31D7" w:rsidRPr="007A5EFD" w14:paraId="4C708FB8" w14:textId="77777777" w:rsidTr="008231FA">
        <w:trPr>
          <w:trHeight w:val="2565"/>
        </w:trPr>
        <w:tc>
          <w:tcPr>
            <w:tcW w:w="754" w:type="dxa"/>
            <w:vMerge w:val="restart"/>
            <w:tcBorders>
              <w:top w:val="single" w:sz="4" w:space="0" w:color="auto"/>
              <w:left w:val="single" w:sz="4" w:space="0" w:color="auto"/>
            </w:tcBorders>
            <w:noWrap/>
            <w:tcMar>
              <w:top w:w="108" w:type="dxa"/>
              <w:bottom w:w="108" w:type="dxa"/>
            </w:tcMar>
          </w:tcPr>
          <w:p w14:paraId="7E929253" w14:textId="77777777" w:rsidR="00DB31D7" w:rsidRDefault="00DB31D7" w:rsidP="00DB31D7">
            <w:pPr>
              <w:rPr>
                <w:rStyle w:val="Questionlabel"/>
              </w:rPr>
            </w:pPr>
            <w:r>
              <w:rPr>
                <w:rStyle w:val="Questionlabel"/>
              </w:rPr>
              <w:t>3.10</w:t>
            </w:r>
          </w:p>
        </w:tc>
        <w:tc>
          <w:tcPr>
            <w:tcW w:w="6946" w:type="dxa"/>
            <w:gridSpan w:val="5"/>
            <w:vMerge w:val="restart"/>
            <w:tcBorders>
              <w:top w:val="single" w:sz="4" w:space="0" w:color="auto"/>
              <w:left w:val="single" w:sz="4" w:space="0" w:color="auto"/>
              <w:right w:val="single" w:sz="4" w:space="0" w:color="auto"/>
            </w:tcBorders>
          </w:tcPr>
          <w:p w14:paraId="580475DC" w14:textId="77777777" w:rsidR="00DB31D7" w:rsidRDefault="00DB31D7" w:rsidP="00DB31D7">
            <w:pPr>
              <w:rPr>
                <w:rStyle w:val="Questionlabel"/>
                <w:b w:val="0"/>
              </w:rPr>
            </w:pPr>
            <w:r>
              <w:rPr>
                <w:rStyle w:val="Questionlabel"/>
                <w:b w:val="0"/>
              </w:rPr>
              <w:t xml:space="preserve">Advise if a director of the body corporate is or has been a director of another body corporate that has </w:t>
            </w:r>
          </w:p>
          <w:p w14:paraId="3E2A4E91" w14:textId="77777777" w:rsidR="00DB31D7" w:rsidRPr="00FB15C1" w:rsidRDefault="00DB31D7" w:rsidP="00DB31D7">
            <w:pPr>
              <w:pStyle w:val="ListParagraph"/>
              <w:numPr>
                <w:ilvl w:val="0"/>
                <w:numId w:val="16"/>
              </w:numPr>
              <w:spacing w:after="40"/>
              <w:rPr>
                <w:rStyle w:val="Questionlabel"/>
                <w:b w:val="0"/>
              </w:rPr>
            </w:pPr>
            <w:r w:rsidRPr="00FB15C1">
              <w:rPr>
                <w:rStyle w:val="Questionlabel"/>
                <w:b w:val="0"/>
              </w:rPr>
              <w:t>contravened a law of the Territory or another jurisdiction that relates to the following:</w:t>
            </w:r>
          </w:p>
          <w:p w14:paraId="7814DBC0" w14:textId="77777777" w:rsidR="00DB31D7" w:rsidRPr="00FB15C1" w:rsidRDefault="00DB31D7" w:rsidP="00DB31D7">
            <w:pPr>
              <w:pStyle w:val="ListParagraph"/>
              <w:numPr>
                <w:ilvl w:val="1"/>
                <w:numId w:val="15"/>
              </w:numPr>
              <w:spacing w:after="40"/>
              <w:rPr>
                <w:rStyle w:val="Questionlabel"/>
                <w:b w:val="0"/>
              </w:rPr>
            </w:pPr>
            <w:r w:rsidRPr="00FB15C1">
              <w:rPr>
                <w:rStyle w:val="Questionlabel"/>
                <w:b w:val="0"/>
              </w:rPr>
              <w:t xml:space="preserve">physical or biological environment, including matters relating to pollution, biodiversity, natural resources, planning, development or waste; </w:t>
            </w:r>
          </w:p>
          <w:p w14:paraId="533F551A" w14:textId="77777777" w:rsidR="00DB31D7" w:rsidRPr="00FB15C1" w:rsidRDefault="00DB31D7" w:rsidP="00DB31D7">
            <w:pPr>
              <w:pStyle w:val="ListParagraph"/>
              <w:numPr>
                <w:ilvl w:val="1"/>
                <w:numId w:val="15"/>
              </w:numPr>
              <w:spacing w:after="40"/>
              <w:rPr>
                <w:rStyle w:val="Questionlabel"/>
                <w:b w:val="0"/>
              </w:rPr>
            </w:pPr>
            <w:r w:rsidRPr="00FB15C1">
              <w:rPr>
                <w:rStyle w:val="Questionlabel"/>
                <w:b w:val="0"/>
              </w:rPr>
              <w:t>heritage, health or cultural matters, including matters related to sacred sites</w:t>
            </w:r>
          </w:p>
          <w:p w14:paraId="3FB0A621" w14:textId="77777777" w:rsidR="00DB31D7" w:rsidRDefault="00DB31D7" w:rsidP="00DB31D7">
            <w:pPr>
              <w:pStyle w:val="ListParagraph"/>
              <w:numPr>
                <w:ilvl w:val="1"/>
                <w:numId w:val="15"/>
              </w:numPr>
              <w:spacing w:after="40"/>
              <w:rPr>
                <w:rStyle w:val="Questionlabel"/>
                <w:b w:val="0"/>
              </w:rPr>
            </w:pPr>
            <w:r w:rsidRPr="00FB15C1">
              <w:rPr>
                <w:rStyle w:val="Questionlabel"/>
                <w:b w:val="0"/>
              </w:rPr>
              <w:t>work health and safety</w:t>
            </w:r>
          </w:p>
          <w:p w14:paraId="76E2181A" w14:textId="77777777" w:rsidR="00DB31D7" w:rsidRDefault="00DB31D7" w:rsidP="00DB31D7">
            <w:pPr>
              <w:pStyle w:val="ListParagraph"/>
              <w:spacing w:after="40"/>
              <w:ind w:left="1440"/>
              <w:rPr>
                <w:rStyle w:val="Questionlabel"/>
                <w:b w:val="0"/>
              </w:rPr>
            </w:pPr>
          </w:p>
          <w:p w14:paraId="5AC38EA9" w14:textId="77777777" w:rsidR="00DB31D7" w:rsidRDefault="00DB31D7" w:rsidP="00DB31D7">
            <w:pPr>
              <w:pStyle w:val="ListParagraph"/>
              <w:numPr>
                <w:ilvl w:val="0"/>
                <w:numId w:val="15"/>
              </w:numPr>
              <w:spacing w:after="40"/>
              <w:rPr>
                <w:rStyle w:val="Questionlabel"/>
                <w:b w:val="0"/>
              </w:rPr>
            </w:pPr>
            <w:r>
              <w:rPr>
                <w:rStyle w:val="Questionlabel"/>
                <w:b w:val="0"/>
              </w:rPr>
              <w:t>contravened a law of the Territory under which a tax or royalty is payable</w:t>
            </w:r>
          </w:p>
          <w:p w14:paraId="1B44D4EB" w14:textId="77777777" w:rsidR="00DB31D7" w:rsidRDefault="00DB31D7" w:rsidP="00DB31D7">
            <w:pPr>
              <w:pStyle w:val="ListParagraph"/>
              <w:spacing w:after="40"/>
              <w:ind w:left="720"/>
              <w:rPr>
                <w:rStyle w:val="Questionlabel"/>
                <w:b w:val="0"/>
              </w:rPr>
            </w:pPr>
          </w:p>
          <w:p w14:paraId="3AA907F3" w14:textId="77777777" w:rsidR="00DB31D7" w:rsidRDefault="00DB31D7" w:rsidP="00DB31D7">
            <w:pPr>
              <w:pStyle w:val="ListParagraph"/>
              <w:numPr>
                <w:ilvl w:val="0"/>
                <w:numId w:val="15"/>
              </w:numPr>
              <w:spacing w:after="40"/>
              <w:rPr>
                <w:rStyle w:val="Questionlabel"/>
                <w:b w:val="0"/>
              </w:rPr>
            </w:pPr>
            <w:r>
              <w:rPr>
                <w:rStyle w:val="Questionlabel"/>
                <w:b w:val="0"/>
              </w:rPr>
              <w:t>committed an offence against any law of the Territory or anothe</w:t>
            </w:r>
            <w:r w:rsidR="008B6101">
              <w:rPr>
                <w:rStyle w:val="Questionlabel"/>
                <w:b w:val="0"/>
              </w:rPr>
              <w:t>r jurisdiction that involves an</w:t>
            </w:r>
            <w:r>
              <w:rPr>
                <w:rStyle w:val="Questionlabel"/>
                <w:b w:val="0"/>
              </w:rPr>
              <w:t xml:space="preserve"> element of fraud or dishonesty</w:t>
            </w:r>
          </w:p>
          <w:p w14:paraId="01A2C12F" w14:textId="77777777" w:rsidR="00DB31D7" w:rsidRPr="008231FA" w:rsidRDefault="00DB31D7" w:rsidP="00DB31D7">
            <w:pPr>
              <w:pStyle w:val="ListParagraph"/>
              <w:rPr>
                <w:rStyle w:val="Questionlabel"/>
                <w:b w:val="0"/>
              </w:rPr>
            </w:pPr>
          </w:p>
          <w:p w14:paraId="5BD9DBA0" w14:textId="77777777" w:rsidR="00DB31D7" w:rsidRDefault="00DB31D7" w:rsidP="00DB31D7">
            <w:pPr>
              <w:pStyle w:val="ListParagraph"/>
              <w:numPr>
                <w:ilvl w:val="0"/>
                <w:numId w:val="15"/>
              </w:numPr>
              <w:spacing w:after="40"/>
              <w:rPr>
                <w:rStyle w:val="Questionlabel"/>
                <w:b w:val="0"/>
              </w:rPr>
            </w:pPr>
            <w:r>
              <w:rPr>
                <w:rStyle w:val="Questionlabel"/>
                <w:b w:val="0"/>
              </w:rPr>
              <w:t xml:space="preserve">held licences or other </w:t>
            </w:r>
            <w:r w:rsidR="008B6101">
              <w:rPr>
                <w:rStyle w:val="Questionlabel"/>
                <w:b w:val="0"/>
              </w:rPr>
              <w:t xml:space="preserve">authorities </w:t>
            </w:r>
            <w:r>
              <w:rPr>
                <w:rStyle w:val="Questionlabel"/>
                <w:b w:val="0"/>
              </w:rPr>
              <w:t xml:space="preserve">relating to exploration and mining for minerals or extractive minerals under Territory legislation or </w:t>
            </w:r>
            <w:r w:rsidR="008B6101">
              <w:rPr>
                <w:rStyle w:val="Questionlabel"/>
                <w:b w:val="0"/>
              </w:rPr>
              <w:t>equivalent</w:t>
            </w:r>
            <w:r>
              <w:rPr>
                <w:rStyle w:val="Questionlabel"/>
                <w:b w:val="0"/>
              </w:rPr>
              <w:t xml:space="preserve"> for another </w:t>
            </w:r>
            <w:r w:rsidR="008B6101">
              <w:rPr>
                <w:rStyle w:val="Questionlabel"/>
                <w:b w:val="0"/>
              </w:rPr>
              <w:t>jurisdiction</w:t>
            </w:r>
            <w:r>
              <w:rPr>
                <w:rStyle w:val="Questionlabel"/>
                <w:b w:val="0"/>
              </w:rPr>
              <w:t xml:space="preserve"> that have been suspended, </w:t>
            </w:r>
            <w:proofErr w:type="gramStart"/>
            <w:r>
              <w:rPr>
                <w:rStyle w:val="Questionlabel"/>
                <w:b w:val="0"/>
              </w:rPr>
              <w:t>revoked</w:t>
            </w:r>
            <w:proofErr w:type="gramEnd"/>
            <w:r>
              <w:rPr>
                <w:rStyle w:val="Questionlabel"/>
                <w:b w:val="0"/>
              </w:rPr>
              <w:t xml:space="preserve"> or cancelled. Include details about the suspension, revocation or cancellation</w:t>
            </w:r>
          </w:p>
          <w:p w14:paraId="4FCB61C4" w14:textId="77777777" w:rsidR="00DB31D7" w:rsidRPr="008231FA" w:rsidRDefault="00DB31D7" w:rsidP="00DB31D7">
            <w:pPr>
              <w:pStyle w:val="ListParagraph"/>
              <w:rPr>
                <w:rStyle w:val="Questionlabel"/>
                <w:b w:val="0"/>
              </w:rPr>
            </w:pPr>
          </w:p>
          <w:p w14:paraId="48727CEF" w14:textId="77777777" w:rsidR="00DB31D7" w:rsidRPr="00797ACC" w:rsidRDefault="00DB31D7" w:rsidP="00DB31D7">
            <w:pPr>
              <w:rPr>
                <w:rStyle w:val="Questionlabel"/>
                <w:b w:val="0"/>
              </w:rPr>
            </w:pPr>
            <w:r>
              <w:rPr>
                <w:rStyle w:val="Questionlabel"/>
                <w:b w:val="0"/>
              </w:rPr>
              <w:t xml:space="preserve">if so provide </w:t>
            </w:r>
            <w:r w:rsidRPr="00797ACC">
              <w:rPr>
                <w:rStyle w:val="Questionlabel"/>
                <w:b w:val="0"/>
              </w:rPr>
              <w:t>details including:</w:t>
            </w:r>
          </w:p>
          <w:p w14:paraId="6B2FC9C5" w14:textId="77777777" w:rsidR="00DB31D7" w:rsidRPr="00797ACC" w:rsidRDefault="00DB31D7" w:rsidP="00DB31D7">
            <w:pPr>
              <w:pStyle w:val="ListParagraph"/>
              <w:numPr>
                <w:ilvl w:val="0"/>
                <w:numId w:val="13"/>
              </w:numPr>
              <w:spacing w:after="40"/>
              <w:rPr>
                <w:rStyle w:val="Questionlabel"/>
                <w:b w:val="0"/>
              </w:rPr>
            </w:pPr>
            <w:r w:rsidRPr="00797ACC">
              <w:rPr>
                <w:rStyle w:val="Questionlabel"/>
                <w:b w:val="0"/>
              </w:rPr>
              <w:t>Seriousness of the contraventions</w:t>
            </w:r>
          </w:p>
          <w:p w14:paraId="235C6874" w14:textId="77777777" w:rsidR="00DB31D7" w:rsidRPr="002C3BD0" w:rsidRDefault="00DB31D7" w:rsidP="00DB31D7">
            <w:pPr>
              <w:pStyle w:val="ListParagraph"/>
              <w:numPr>
                <w:ilvl w:val="0"/>
                <w:numId w:val="13"/>
              </w:numPr>
              <w:spacing w:after="40"/>
              <w:rPr>
                <w:rStyle w:val="Questionlabel"/>
                <w:b w:val="0"/>
              </w:rPr>
            </w:pPr>
            <w:r w:rsidRPr="002C3BD0">
              <w:rPr>
                <w:rStyle w:val="Questionlabel"/>
                <w:b w:val="0"/>
              </w:rPr>
              <w:t xml:space="preserve">Length of time since the contraventions </w:t>
            </w:r>
            <w:r w:rsidR="008B6101" w:rsidRPr="002C3BD0">
              <w:rPr>
                <w:rStyle w:val="Questionlabel"/>
                <w:b w:val="0"/>
              </w:rPr>
              <w:t>occurred</w:t>
            </w:r>
            <w:r w:rsidRPr="002C3BD0">
              <w:rPr>
                <w:rStyle w:val="Questionlabel"/>
                <w:b w:val="0"/>
              </w:rPr>
              <w:t xml:space="preserve"> </w:t>
            </w:r>
          </w:p>
        </w:tc>
        <w:tc>
          <w:tcPr>
            <w:tcW w:w="1276" w:type="dxa"/>
            <w:tcBorders>
              <w:top w:val="single" w:sz="4" w:space="0" w:color="auto"/>
              <w:bottom w:val="single" w:sz="4" w:space="0" w:color="auto"/>
              <w:right w:val="single" w:sz="4" w:space="0" w:color="auto"/>
            </w:tcBorders>
            <w:tcMar>
              <w:top w:w="108" w:type="dxa"/>
              <w:bottom w:w="108" w:type="dxa"/>
            </w:tcMar>
          </w:tcPr>
          <w:p w14:paraId="2B1FF48C" w14:textId="77777777" w:rsidR="00DB31D7" w:rsidRDefault="00DB31D7" w:rsidP="00DB31D7"/>
          <w:p w14:paraId="03F56080" w14:textId="77777777" w:rsidR="00DB31D7" w:rsidRDefault="00DB31D7" w:rsidP="00DB31D7">
            <w:r>
              <w:t>Yes</w:t>
            </w:r>
          </w:p>
          <w:sdt>
            <w:sdtPr>
              <w:id w:val="-335229058"/>
              <w14:checkbox>
                <w14:checked w14:val="0"/>
                <w14:checkedState w14:val="2612" w14:font="MS Gothic"/>
                <w14:uncheckedState w14:val="2610" w14:font="MS Gothic"/>
              </w14:checkbox>
            </w:sdtPr>
            <w:sdtContent>
              <w:p w14:paraId="7783C678" w14:textId="77777777" w:rsidR="00DB31D7" w:rsidRPr="002C0BEF" w:rsidRDefault="00DB31D7" w:rsidP="00DB31D7">
                <w:r>
                  <w:rPr>
                    <w:rFonts w:ascii="MS Gothic" w:eastAsia="MS Gothic" w:hAnsi="MS Gothic" w:hint="eastAsia"/>
                  </w:rPr>
                  <w:t>☐</w:t>
                </w:r>
              </w:p>
            </w:sdtContent>
          </w:sdt>
        </w:tc>
        <w:tc>
          <w:tcPr>
            <w:tcW w:w="1372" w:type="dxa"/>
            <w:tcBorders>
              <w:top w:val="single" w:sz="4" w:space="0" w:color="auto"/>
              <w:right w:val="single" w:sz="4" w:space="0" w:color="auto"/>
            </w:tcBorders>
          </w:tcPr>
          <w:p w14:paraId="1561DDBC" w14:textId="77777777" w:rsidR="00DB31D7" w:rsidRDefault="00DB31D7" w:rsidP="00DB31D7"/>
          <w:p w14:paraId="66843DC0" w14:textId="77777777" w:rsidR="00DB31D7" w:rsidRDefault="00DB31D7" w:rsidP="00DB31D7">
            <w:r>
              <w:t>No</w:t>
            </w:r>
          </w:p>
          <w:sdt>
            <w:sdtPr>
              <w:id w:val="-1947305804"/>
              <w14:checkbox>
                <w14:checked w14:val="0"/>
                <w14:checkedState w14:val="2612" w14:font="MS Gothic"/>
                <w14:uncheckedState w14:val="2610" w14:font="MS Gothic"/>
              </w14:checkbox>
            </w:sdtPr>
            <w:sdtContent>
              <w:p w14:paraId="7A41E163" w14:textId="77777777" w:rsidR="00DB31D7" w:rsidRPr="002C0BEF" w:rsidRDefault="00DB31D7" w:rsidP="00DB31D7">
                <w:r>
                  <w:rPr>
                    <w:rFonts w:ascii="MS Gothic" w:eastAsia="MS Gothic" w:hAnsi="MS Gothic" w:hint="eastAsia"/>
                  </w:rPr>
                  <w:t>☐</w:t>
                </w:r>
              </w:p>
            </w:sdtContent>
          </w:sdt>
        </w:tc>
      </w:tr>
      <w:tr w:rsidR="00DB31D7" w:rsidRPr="007A5EFD" w14:paraId="52B36F35" w14:textId="77777777" w:rsidTr="002C3BD0">
        <w:trPr>
          <w:trHeight w:val="907"/>
        </w:trPr>
        <w:tc>
          <w:tcPr>
            <w:tcW w:w="754" w:type="dxa"/>
            <w:vMerge/>
            <w:tcBorders>
              <w:left w:val="single" w:sz="4" w:space="0" w:color="auto"/>
            </w:tcBorders>
            <w:noWrap/>
            <w:tcMar>
              <w:top w:w="108" w:type="dxa"/>
              <w:bottom w:w="108" w:type="dxa"/>
            </w:tcMar>
          </w:tcPr>
          <w:p w14:paraId="15467052" w14:textId="77777777" w:rsidR="00DB31D7" w:rsidRDefault="00DB31D7" w:rsidP="00DB31D7">
            <w:pPr>
              <w:rPr>
                <w:rStyle w:val="Questionlabel"/>
              </w:rPr>
            </w:pPr>
          </w:p>
        </w:tc>
        <w:tc>
          <w:tcPr>
            <w:tcW w:w="6946" w:type="dxa"/>
            <w:gridSpan w:val="5"/>
            <w:vMerge/>
            <w:tcBorders>
              <w:left w:val="single" w:sz="4" w:space="0" w:color="auto"/>
              <w:right w:val="single" w:sz="4" w:space="0" w:color="auto"/>
            </w:tcBorders>
          </w:tcPr>
          <w:p w14:paraId="4A4FB189" w14:textId="77777777" w:rsidR="00DB31D7" w:rsidRDefault="00DB31D7" w:rsidP="00DB31D7">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6E5AB400" w14:textId="77777777" w:rsidR="00DB31D7" w:rsidRDefault="00DB31D7" w:rsidP="00DB31D7"/>
          <w:p w14:paraId="28B85F09" w14:textId="77777777" w:rsidR="00DB31D7" w:rsidRDefault="00DB31D7" w:rsidP="00DB31D7">
            <w:r>
              <w:t>Yes</w:t>
            </w:r>
          </w:p>
          <w:sdt>
            <w:sdtPr>
              <w:id w:val="-1780473340"/>
              <w14:checkbox>
                <w14:checked w14:val="0"/>
                <w14:checkedState w14:val="2612" w14:font="MS Gothic"/>
                <w14:uncheckedState w14:val="2610" w14:font="MS Gothic"/>
              </w14:checkbox>
            </w:sdtPr>
            <w:sdtContent>
              <w:p w14:paraId="442299A3" w14:textId="77777777" w:rsidR="00DB31D7" w:rsidRPr="002C0BEF" w:rsidRDefault="00DB31D7" w:rsidP="00DB31D7">
                <w:r>
                  <w:rPr>
                    <w:rFonts w:ascii="MS Gothic" w:eastAsia="MS Gothic" w:hAnsi="MS Gothic" w:hint="eastAsia"/>
                  </w:rPr>
                  <w:t>☐</w:t>
                </w:r>
              </w:p>
            </w:sdtContent>
          </w:sdt>
        </w:tc>
        <w:tc>
          <w:tcPr>
            <w:tcW w:w="1372" w:type="dxa"/>
            <w:tcBorders>
              <w:right w:val="single" w:sz="4" w:space="0" w:color="auto"/>
            </w:tcBorders>
          </w:tcPr>
          <w:p w14:paraId="7E6CD2FC" w14:textId="77777777" w:rsidR="00DB31D7" w:rsidRDefault="00DB31D7" w:rsidP="00DB31D7"/>
          <w:p w14:paraId="2FE70668" w14:textId="77777777" w:rsidR="00DB31D7" w:rsidRDefault="00DB31D7" w:rsidP="00DB31D7">
            <w:r>
              <w:t>No</w:t>
            </w:r>
          </w:p>
          <w:sdt>
            <w:sdtPr>
              <w:id w:val="-1576283773"/>
              <w14:checkbox>
                <w14:checked w14:val="0"/>
                <w14:checkedState w14:val="2612" w14:font="MS Gothic"/>
                <w14:uncheckedState w14:val="2610" w14:font="MS Gothic"/>
              </w14:checkbox>
            </w:sdtPr>
            <w:sdtContent>
              <w:p w14:paraId="4CED9D2C" w14:textId="77777777" w:rsidR="00DB31D7" w:rsidRPr="002C0BEF" w:rsidRDefault="00DB31D7" w:rsidP="00DB31D7">
                <w:r>
                  <w:rPr>
                    <w:rFonts w:ascii="MS Gothic" w:eastAsia="MS Gothic" w:hAnsi="MS Gothic" w:hint="eastAsia"/>
                  </w:rPr>
                  <w:t>☐</w:t>
                </w:r>
              </w:p>
            </w:sdtContent>
          </w:sdt>
        </w:tc>
      </w:tr>
      <w:tr w:rsidR="00DB31D7" w:rsidRPr="007A5EFD" w14:paraId="2777A743" w14:textId="77777777" w:rsidTr="008231FA">
        <w:trPr>
          <w:trHeight w:val="1304"/>
        </w:trPr>
        <w:tc>
          <w:tcPr>
            <w:tcW w:w="754" w:type="dxa"/>
            <w:vMerge/>
            <w:tcBorders>
              <w:left w:val="single" w:sz="4" w:space="0" w:color="auto"/>
            </w:tcBorders>
            <w:noWrap/>
            <w:tcMar>
              <w:top w:w="108" w:type="dxa"/>
              <w:bottom w:w="108" w:type="dxa"/>
            </w:tcMar>
          </w:tcPr>
          <w:p w14:paraId="48BE365F" w14:textId="77777777" w:rsidR="00DB31D7" w:rsidRDefault="00DB31D7" w:rsidP="00DB31D7">
            <w:pPr>
              <w:rPr>
                <w:rStyle w:val="Questionlabel"/>
              </w:rPr>
            </w:pPr>
          </w:p>
        </w:tc>
        <w:tc>
          <w:tcPr>
            <w:tcW w:w="6946" w:type="dxa"/>
            <w:gridSpan w:val="5"/>
            <w:vMerge/>
            <w:tcBorders>
              <w:left w:val="single" w:sz="4" w:space="0" w:color="auto"/>
              <w:right w:val="single" w:sz="4" w:space="0" w:color="auto"/>
            </w:tcBorders>
          </w:tcPr>
          <w:p w14:paraId="4438A67D" w14:textId="77777777" w:rsidR="00DB31D7" w:rsidRDefault="00DB31D7" w:rsidP="00DB31D7">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4C57EA4B" w14:textId="77777777" w:rsidR="00DB31D7" w:rsidRDefault="00DB31D7" w:rsidP="00DB31D7"/>
          <w:p w14:paraId="63C413C3" w14:textId="77777777" w:rsidR="00DB31D7" w:rsidRDefault="00DB31D7" w:rsidP="00DB31D7">
            <w:r>
              <w:t>Yes</w:t>
            </w:r>
          </w:p>
          <w:sdt>
            <w:sdtPr>
              <w:id w:val="122128874"/>
              <w14:checkbox>
                <w14:checked w14:val="0"/>
                <w14:checkedState w14:val="2612" w14:font="MS Gothic"/>
                <w14:uncheckedState w14:val="2610" w14:font="MS Gothic"/>
              </w14:checkbox>
            </w:sdtPr>
            <w:sdtContent>
              <w:p w14:paraId="74371BD8" w14:textId="77777777" w:rsidR="00DB31D7" w:rsidRPr="002C0BEF" w:rsidRDefault="00DB31D7" w:rsidP="00DB31D7">
                <w:r>
                  <w:rPr>
                    <w:rFonts w:ascii="MS Gothic" w:eastAsia="MS Gothic" w:hAnsi="MS Gothic" w:hint="eastAsia"/>
                  </w:rPr>
                  <w:t>☐</w:t>
                </w:r>
              </w:p>
            </w:sdtContent>
          </w:sdt>
        </w:tc>
        <w:tc>
          <w:tcPr>
            <w:tcW w:w="1372" w:type="dxa"/>
            <w:tcBorders>
              <w:right w:val="single" w:sz="4" w:space="0" w:color="auto"/>
            </w:tcBorders>
          </w:tcPr>
          <w:p w14:paraId="01341EEA" w14:textId="77777777" w:rsidR="00DB31D7" w:rsidRDefault="00DB31D7" w:rsidP="00DB31D7"/>
          <w:p w14:paraId="4792AAC8" w14:textId="77777777" w:rsidR="00DB31D7" w:rsidRDefault="00DB31D7" w:rsidP="00DB31D7">
            <w:r>
              <w:t>No</w:t>
            </w:r>
          </w:p>
          <w:sdt>
            <w:sdtPr>
              <w:id w:val="-1068499978"/>
              <w14:checkbox>
                <w14:checked w14:val="0"/>
                <w14:checkedState w14:val="2612" w14:font="MS Gothic"/>
                <w14:uncheckedState w14:val="2610" w14:font="MS Gothic"/>
              </w14:checkbox>
            </w:sdtPr>
            <w:sdtContent>
              <w:p w14:paraId="60AEA833" w14:textId="77777777" w:rsidR="00DB31D7" w:rsidRPr="002C0BEF" w:rsidRDefault="00DB31D7" w:rsidP="00DB31D7">
                <w:r>
                  <w:rPr>
                    <w:rFonts w:ascii="MS Gothic" w:eastAsia="MS Gothic" w:hAnsi="MS Gothic" w:hint="eastAsia"/>
                  </w:rPr>
                  <w:t>☐</w:t>
                </w:r>
              </w:p>
            </w:sdtContent>
          </w:sdt>
        </w:tc>
      </w:tr>
      <w:tr w:rsidR="00DB31D7" w:rsidRPr="007A5EFD" w14:paraId="63BB4539" w14:textId="77777777" w:rsidTr="00DB31D7">
        <w:trPr>
          <w:trHeight w:val="2062"/>
        </w:trPr>
        <w:tc>
          <w:tcPr>
            <w:tcW w:w="754" w:type="dxa"/>
            <w:vMerge/>
            <w:tcBorders>
              <w:left w:val="single" w:sz="4" w:space="0" w:color="auto"/>
              <w:bottom w:val="single" w:sz="4" w:space="0" w:color="auto"/>
            </w:tcBorders>
            <w:noWrap/>
            <w:tcMar>
              <w:top w:w="108" w:type="dxa"/>
              <w:bottom w:w="108" w:type="dxa"/>
            </w:tcMar>
          </w:tcPr>
          <w:p w14:paraId="34587D0C" w14:textId="77777777" w:rsidR="00DB31D7" w:rsidRDefault="00DB31D7" w:rsidP="00DB31D7">
            <w:pPr>
              <w:rPr>
                <w:rStyle w:val="Questionlabel"/>
              </w:rPr>
            </w:pPr>
          </w:p>
        </w:tc>
        <w:tc>
          <w:tcPr>
            <w:tcW w:w="6946" w:type="dxa"/>
            <w:gridSpan w:val="5"/>
            <w:vMerge/>
            <w:tcBorders>
              <w:left w:val="single" w:sz="4" w:space="0" w:color="auto"/>
              <w:bottom w:val="single" w:sz="4" w:space="0" w:color="auto"/>
              <w:right w:val="single" w:sz="4" w:space="0" w:color="auto"/>
            </w:tcBorders>
          </w:tcPr>
          <w:p w14:paraId="41C208AE" w14:textId="77777777" w:rsidR="00DB31D7" w:rsidRDefault="00DB31D7" w:rsidP="00DB31D7">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4BD3D473" w14:textId="77777777" w:rsidR="00DB31D7" w:rsidRDefault="00DB31D7" w:rsidP="00DB31D7"/>
          <w:p w14:paraId="188A266F" w14:textId="77777777" w:rsidR="00DB31D7" w:rsidRDefault="00DB31D7" w:rsidP="00DB31D7">
            <w:r>
              <w:t>Yes</w:t>
            </w:r>
          </w:p>
          <w:sdt>
            <w:sdtPr>
              <w:id w:val="-1282565505"/>
              <w14:checkbox>
                <w14:checked w14:val="0"/>
                <w14:checkedState w14:val="2612" w14:font="MS Gothic"/>
                <w14:uncheckedState w14:val="2610" w14:font="MS Gothic"/>
              </w14:checkbox>
            </w:sdtPr>
            <w:sdtContent>
              <w:p w14:paraId="06F11DF6" w14:textId="77777777" w:rsidR="00DB31D7" w:rsidRPr="002C0BEF" w:rsidRDefault="00DB31D7" w:rsidP="00DB31D7">
                <w:r>
                  <w:rPr>
                    <w:rFonts w:ascii="MS Gothic" w:eastAsia="MS Gothic" w:hAnsi="MS Gothic" w:hint="eastAsia"/>
                  </w:rPr>
                  <w:t>☐</w:t>
                </w:r>
              </w:p>
            </w:sdtContent>
          </w:sdt>
        </w:tc>
        <w:tc>
          <w:tcPr>
            <w:tcW w:w="1372" w:type="dxa"/>
            <w:tcBorders>
              <w:bottom w:val="single" w:sz="4" w:space="0" w:color="auto"/>
              <w:right w:val="single" w:sz="4" w:space="0" w:color="auto"/>
            </w:tcBorders>
          </w:tcPr>
          <w:p w14:paraId="6B170B3B" w14:textId="77777777" w:rsidR="00DB31D7" w:rsidRDefault="00DB31D7" w:rsidP="00DB31D7"/>
          <w:p w14:paraId="6E16BE5B" w14:textId="77777777" w:rsidR="00DB31D7" w:rsidRDefault="00DB31D7" w:rsidP="00DB31D7">
            <w:r>
              <w:t>No</w:t>
            </w:r>
          </w:p>
          <w:sdt>
            <w:sdtPr>
              <w:id w:val="1800878401"/>
              <w14:checkbox>
                <w14:checked w14:val="0"/>
                <w14:checkedState w14:val="2612" w14:font="MS Gothic"/>
                <w14:uncheckedState w14:val="2610" w14:font="MS Gothic"/>
              </w14:checkbox>
            </w:sdtPr>
            <w:sdtContent>
              <w:p w14:paraId="7991A6DC" w14:textId="77777777" w:rsidR="00DB31D7" w:rsidRPr="002C0BEF" w:rsidRDefault="00DB31D7" w:rsidP="00DB31D7">
                <w:r>
                  <w:rPr>
                    <w:rFonts w:ascii="MS Gothic" w:eastAsia="MS Gothic" w:hAnsi="MS Gothic" w:hint="eastAsia"/>
                  </w:rPr>
                  <w:t>☐</w:t>
                </w:r>
              </w:p>
            </w:sdtContent>
          </w:sdt>
        </w:tc>
      </w:tr>
      <w:tr w:rsidR="00DB31D7" w:rsidRPr="007A5EFD" w14:paraId="629A83F5" w14:textId="77777777" w:rsidTr="00DB31D7">
        <w:trPr>
          <w:trHeight w:val="2748"/>
        </w:trPr>
        <w:tc>
          <w:tcPr>
            <w:tcW w:w="754" w:type="dxa"/>
            <w:vMerge w:val="restart"/>
            <w:tcBorders>
              <w:top w:val="single" w:sz="4" w:space="0" w:color="auto"/>
              <w:left w:val="single" w:sz="4" w:space="0" w:color="auto"/>
            </w:tcBorders>
            <w:noWrap/>
            <w:tcMar>
              <w:top w:w="108" w:type="dxa"/>
              <w:bottom w:w="108" w:type="dxa"/>
            </w:tcMar>
          </w:tcPr>
          <w:p w14:paraId="225B8CED" w14:textId="77777777" w:rsidR="00DB31D7" w:rsidRDefault="00DB31D7" w:rsidP="00DB31D7">
            <w:pPr>
              <w:rPr>
                <w:rStyle w:val="Questionlabel"/>
              </w:rPr>
            </w:pPr>
            <w:r>
              <w:rPr>
                <w:rStyle w:val="Questionlabel"/>
              </w:rPr>
              <w:t>3.11</w:t>
            </w:r>
          </w:p>
        </w:tc>
        <w:tc>
          <w:tcPr>
            <w:tcW w:w="6946" w:type="dxa"/>
            <w:gridSpan w:val="5"/>
            <w:vMerge w:val="restart"/>
            <w:tcBorders>
              <w:top w:val="single" w:sz="4" w:space="0" w:color="auto"/>
              <w:left w:val="single" w:sz="4" w:space="0" w:color="auto"/>
              <w:right w:val="single" w:sz="4" w:space="0" w:color="auto"/>
            </w:tcBorders>
          </w:tcPr>
          <w:p w14:paraId="2D3A252F" w14:textId="77777777" w:rsidR="00DB31D7" w:rsidRDefault="00DB31D7" w:rsidP="00DB31D7">
            <w:pPr>
              <w:rPr>
                <w:rStyle w:val="Questionlabel"/>
                <w:b w:val="0"/>
              </w:rPr>
            </w:pPr>
            <w:r>
              <w:rPr>
                <w:rStyle w:val="Questionlabel"/>
                <w:b w:val="0"/>
              </w:rPr>
              <w:t>In the case of a body corporate that is the subsidiary of another body or company (the parent company), advise if the parent company or a director of the parent company has</w:t>
            </w:r>
          </w:p>
          <w:p w14:paraId="2AB141AF" w14:textId="77777777" w:rsidR="00DB31D7" w:rsidRPr="00FB15C1" w:rsidRDefault="00DB31D7" w:rsidP="00DB31D7">
            <w:pPr>
              <w:pStyle w:val="ListParagraph"/>
              <w:numPr>
                <w:ilvl w:val="0"/>
                <w:numId w:val="16"/>
              </w:numPr>
              <w:spacing w:after="40"/>
              <w:rPr>
                <w:rStyle w:val="Questionlabel"/>
                <w:b w:val="0"/>
              </w:rPr>
            </w:pPr>
            <w:r w:rsidRPr="00FB15C1">
              <w:rPr>
                <w:rStyle w:val="Questionlabel"/>
                <w:b w:val="0"/>
              </w:rPr>
              <w:t>contravened a law of the Territory or another jurisdiction that relates to the following:</w:t>
            </w:r>
          </w:p>
          <w:p w14:paraId="6D31A698" w14:textId="77777777" w:rsidR="00DB31D7" w:rsidRPr="00FB15C1" w:rsidRDefault="00DB31D7" w:rsidP="00DB31D7">
            <w:pPr>
              <w:pStyle w:val="ListParagraph"/>
              <w:numPr>
                <w:ilvl w:val="1"/>
                <w:numId w:val="15"/>
              </w:numPr>
              <w:spacing w:after="40"/>
              <w:rPr>
                <w:rStyle w:val="Questionlabel"/>
                <w:b w:val="0"/>
              </w:rPr>
            </w:pPr>
            <w:r w:rsidRPr="00FB15C1">
              <w:rPr>
                <w:rStyle w:val="Questionlabel"/>
                <w:b w:val="0"/>
              </w:rPr>
              <w:t xml:space="preserve">physical or biological environment, including matters relating to pollution, biodiversity, natural resources, planning, development or waste; </w:t>
            </w:r>
          </w:p>
          <w:p w14:paraId="24D11520" w14:textId="77777777" w:rsidR="00DB31D7" w:rsidRPr="00FB15C1" w:rsidRDefault="00DB31D7" w:rsidP="00DB31D7">
            <w:pPr>
              <w:pStyle w:val="ListParagraph"/>
              <w:numPr>
                <w:ilvl w:val="1"/>
                <w:numId w:val="15"/>
              </w:numPr>
              <w:spacing w:after="40"/>
              <w:rPr>
                <w:rStyle w:val="Questionlabel"/>
                <w:b w:val="0"/>
              </w:rPr>
            </w:pPr>
            <w:r w:rsidRPr="00FB15C1">
              <w:rPr>
                <w:rStyle w:val="Questionlabel"/>
                <w:b w:val="0"/>
              </w:rPr>
              <w:t>heritage, health or cultural matters, including matters related to sacred sites</w:t>
            </w:r>
          </w:p>
          <w:p w14:paraId="04242281" w14:textId="77777777" w:rsidR="00DB31D7" w:rsidRDefault="00DB31D7" w:rsidP="00DB31D7">
            <w:pPr>
              <w:pStyle w:val="ListParagraph"/>
              <w:numPr>
                <w:ilvl w:val="1"/>
                <w:numId w:val="15"/>
              </w:numPr>
              <w:spacing w:after="40"/>
              <w:rPr>
                <w:rStyle w:val="Questionlabel"/>
                <w:b w:val="0"/>
              </w:rPr>
            </w:pPr>
            <w:r w:rsidRPr="00FB15C1">
              <w:rPr>
                <w:rStyle w:val="Questionlabel"/>
                <w:b w:val="0"/>
              </w:rPr>
              <w:t>work health and safety</w:t>
            </w:r>
          </w:p>
          <w:p w14:paraId="794C52FA" w14:textId="77777777" w:rsidR="00DB31D7" w:rsidRDefault="00DB31D7" w:rsidP="00DB31D7">
            <w:pPr>
              <w:pStyle w:val="ListParagraph"/>
              <w:spacing w:after="40"/>
              <w:ind w:left="1440"/>
              <w:rPr>
                <w:rStyle w:val="Questionlabel"/>
                <w:b w:val="0"/>
              </w:rPr>
            </w:pPr>
          </w:p>
          <w:p w14:paraId="00182FCB" w14:textId="77777777" w:rsidR="00DB31D7" w:rsidRDefault="00DB31D7" w:rsidP="00DB31D7">
            <w:pPr>
              <w:pStyle w:val="ListParagraph"/>
              <w:numPr>
                <w:ilvl w:val="0"/>
                <w:numId w:val="15"/>
              </w:numPr>
              <w:spacing w:after="40"/>
              <w:rPr>
                <w:rStyle w:val="Questionlabel"/>
                <w:b w:val="0"/>
              </w:rPr>
            </w:pPr>
            <w:r>
              <w:rPr>
                <w:rStyle w:val="Questionlabel"/>
                <w:b w:val="0"/>
              </w:rPr>
              <w:t>contravened a law of the Territory under which a tax or royalty is payable</w:t>
            </w:r>
          </w:p>
          <w:p w14:paraId="3AEE32AC" w14:textId="77777777" w:rsidR="00DB31D7" w:rsidRDefault="00DB31D7" w:rsidP="00DB31D7">
            <w:pPr>
              <w:pStyle w:val="ListParagraph"/>
              <w:spacing w:after="40"/>
              <w:ind w:left="720"/>
              <w:rPr>
                <w:rStyle w:val="Questionlabel"/>
                <w:b w:val="0"/>
              </w:rPr>
            </w:pPr>
          </w:p>
          <w:p w14:paraId="5F1AC59A" w14:textId="77777777" w:rsidR="00DB31D7" w:rsidRDefault="00DB31D7" w:rsidP="00DB31D7">
            <w:pPr>
              <w:pStyle w:val="ListParagraph"/>
              <w:numPr>
                <w:ilvl w:val="0"/>
                <w:numId w:val="15"/>
              </w:numPr>
              <w:spacing w:after="40"/>
              <w:rPr>
                <w:rStyle w:val="Questionlabel"/>
                <w:b w:val="0"/>
              </w:rPr>
            </w:pPr>
            <w:r>
              <w:rPr>
                <w:rStyle w:val="Questionlabel"/>
                <w:b w:val="0"/>
              </w:rPr>
              <w:t>committed an offence against any law of the Territory or anothe</w:t>
            </w:r>
            <w:r w:rsidR="008B6101">
              <w:rPr>
                <w:rStyle w:val="Questionlabel"/>
                <w:b w:val="0"/>
              </w:rPr>
              <w:t>r jurisdiction that involves an</w:t>
            </w:r>
            <w:r>
              <w:rPr>
                <w:rStyle w:val="Questionlabel"/>
                <w:b w:val="0"/>
              </w:rPr>
              <w:t xml:space="preserve"> element of fraud or dishonesty</w:t>
            </w:r>
          </w:p>
          <w:p w14:paraId="211B999C" w14:textId="77777777" w:rsidR="00DB31D7" w:rsidRPr="00DB31D7" w:rsidRDefault="00DB31D7" w:rsidP="00DB31D7">
            <w:pPr>
              <w:pStyle w:val="ListParagraph"/>
              <w:rPr>
                <w:rStyle w:val="Questionlabel"/>
                <w:b w:val="0"/>
              </w:rPr>
            </w:pPr>
          </w:p>
          <w:p w14:paraId="3AE0C865" w14:textId="77777777" w:rsidR="00DB31D7" w:rsidRDefault="00DB31D7" w:rsidP="00DB31D7">
            <w:pPr>
              <w:pStyle w:val="ListParagraph"/>
              <w:numPr>
                <w:ilvl w:val="0"/>
                <w:numId w:val="15"/>
              </w:numPr>
              <w:spacing w:after="40"/>
              <w:rPr>
                <w:rStyle w:val="Questionlabel"/>
                <w:b w:val="0"/>
              </w:rPr>
            </w:pPr>
            <w:r>
              <w:rPr>
                <w:rStyle w:val="Questionlabel"/>
                <w:b w:val="0"/>
              </w:rPr>
              <w:t xml:space="preserve">held licences or other </w:t>
            </w:r>
            <w:r w:rsidR="008B6101">
              <w:rPr>
                <w:rStyle w:val="Questionlabel"/>
                <w:b w:val="0"/>
              </w:rPr>
              <w:t xml:space="preserve">authorities </w:t>
            </w:r>
            <w:r>
              <w:rPr>
                <w:rStyle w:val="Questionlabel"/>
                <w:b w:val="0"/>
              </w:rPr>
              <w:t xml:space="preserve">relating to exploration and mining for minerals or extractive minerals under Territory legislation or </w:t>
            </w:r>
            <w:r w:rsidR="008B6101">
              <w:rPr>
                <w:rStyle w:val="Questionlabel"/>
                <w:b w:val="0"/>
              </w:rPr>
              <w:t>equivalent</w:t>
            </w:r>
            <w:r>
              <w:rPr>
                <w:rStyle w:val="Questionlabel"/>
                <w:b w:val="0"/>
              </w:rPr>
              <w:t xml:space="preserve"> for another </w:t>
            </w:r>
            <w:r w:rsidR="008B6101">
              <w:rPr>
                <w:rStyle w:val="Questionlabel"/>
                <w:b w:val="0"/>
              </w:rPr>
              <w:t>jurisdiction</w:t>
            </w:r>
            <w:r>
              <w:rPr>
                <w:rStyle w:val="Questionlabel"/>
                <w:b w:val="0"/>
              </w:rPr>
              <w:t xml:space="preserve"> that have been suspended, </w:t>
            </w:r>
            <w:proofErr w:type="gramStart"/>
            <w:r>
              <w:rPr>
                <w:rStyle w:val="Questionlabel"/>
                <w:b w:val="0"/>
              </w:rPr>
              <w:t>revoked</w:t>
            </w:r>
            <w:proofErr w:type="gramEnd"/>
            <w:r>
              <w:rPr>
                <w:rStyle w:val="Questionlabel"/>
                <w:b w:val="0"/>
              </w:rPr>
              <w:t xml:space="preserve"> or cancelled. Include details about the suspension, revocation or cancellation</w:t>
            </w:r>
          </w:p>
          <w:p w14:paraId="5C74928C" w14:textId="77777777" w:rsidR="00DB31D7" w:rsidRPr="00FB15C1" w:rsidRDefault="00DB31D7" w:rsidP="00DB31D7">
            <w:pPr>
              <w:pStyle w:val="ListParagraph"/>
              <w:numPr>
                <w:ilvl w:val="0"/>
                <w:numId w:val="15"/>
              </w:numPr>
              <w:spacing w:after="40"/>
              <w:rPr>
                <w:rStyle w:val="Questionlabel"/>
                <w:b w:val="0"/>
              </w:rPr>
            </w:pPr>
          </w:p>
          <w:p w14:paraId="7F26E61D" w14:textId="77777777" w:rsidR="00DB31D7" w:rsidRPr="00797ACC" w:rsidRDefault="00DB31D7" w:rsidP="00DB31D7">
            <w:pPr>
              <w:rPr>
                <w:rStyle w:val="Questionlabel"/>
                <w:b w:val="0"/>
              </w:rPr>
            </w:pPr>
            <w:r>
              <w:rPr>
                <w:rStyle w:val="Questionlabel"/>
                <w:b w:val="0"/>
              </w:rPr>
              <w:t xml:space="preserve">if so provide </w:t>
            </w:r>
            <w:r w:rsidRPr="00797ACC">
              <w:rPr>
                <w:rStyle w:val="Questionlabel"/>
                <w:b w:val="0"/>
              </w:rPr>
              <w:t>details including:</w:t>
            </w:r>
          </w:p>
          <w:p w14:paraId="1256DDE6" w14:textId="77777777" w:rsidR="00DB31D7" w:rsidRPr="00797ACC" w:rsidRDefault="00DB31D7" w:rsidP="00DB31D7">
            <w:pPr>
              <w:pStyle w:val="ListParagraph"/>
              <w:numPr>
                <w:ilvl w:val="0"/>
                <w:numId w:val="13"/>
              </w:numPr>
              <w:spacing w:after="40"/>
              <w:rPr>
                <w:rStyle w:val="Questionlabel"/>
                <w:b w:val="0"/>
              </w:rPr>
            </w:pPr>
            <w:r w:rsidRPr="00797ACC">
              <w:rPr>
                <w:rStyle w:val="Questionlabel"/>
                <w:b w:val="0"/>
              </w:rPr>
              <w:t>Seriousness of the contraventions</w:t>
            </w:r>
          </w:p>
          <w:p w14:paraId="298B81AB" w14:textId="77777777" w:rsidR="00DB31D7" w:rsidRPr="002C3BD0" w:rsidRDefault="00DB31D7" w:rsidP="00DB31D7">
            <w:pPr>
              <w:pStyle w:val="ListParagraph"/>
              <w:numPr>
                <w:ilvl w:val="0"/>
                <w:numId w:val="13"/>
              </w:numPr>
              <w:spacing w:after="40"/>
              <w:rPr>
                <w:rStyle w:val="Questionlabel"/>
                <w:b w:val="0"/>
              </w:rPr>
            </w:pPr>
            <w:r w:rsidRPr="002C3BD0">
              <w:rPr>
                <w:rStyle w:val="Questionlabel"/>
                <w:b w:val="0"/>
              </w:rPr>
              <w:t xml:space="preserve">Length of time since the contraventions </w:t>
            </w:r>
            <w:r w:rsidR="008B6101" w:rsidRPr="002C3BD0">
              <w:rPr>
                <w:rStyle w:val="Questionlabel"/>
                <w:b w:val="0"/>
              </w:rPr>
              <w:t>occurred</w:t>
            </w:r>
          </w:p>
        </w:tc>
        <w:tc>
          <w:tcPr>
            <w:tcW w:w="1276" w:type="dxa"/>
            <w:tcBorders>
              <w:top w:val="single" w:sz="4" w:space="0" w:color="auto"/>
              <w:bottom w:val="single" w:sz="4" w:space="0" w:color="auto"/>
              <w:right w:val="single" w:sz="4" w:space="0" w:color="auto"/>
            </w:tcBorders>
            <w:tcMar>
              <w:top w:w="108" w:type="dxa"/>
              <w:bottom w:w="108" w:type="dxa"/>
            </w:tcMar>
          </w:tcPr>
          <w:p w14:paraId="67FA510A" w14:textId="77777777" w:rsidR="00DB31D7" w:rsidRDefault="00DB31D7" w:rsidP="00DB31D7"/>
          <w:p w14:paraId="0903D742" w14:textId="77777777" w:rsidR="00DB31D7" w:rsidRDefault="00DB31D7" w:rsidP="00DB31D7">
            <w:r>
              <w:t>Yes</w:t>
            </w:r>
          </w:p>
          <w:sdt>
            <w:sdtPr>
              <w:id w:val="-129177014"/>
              <w14:checkbox>
                <w14:checked w14:val="0"/>
                <w14:checkedState w14:val="2612" w14:font="MS Gothic"/>
                <w14:uncheckedState w14:val="2610" w14:font="MS Gothic"/>
              </w14:checkbox>
            </w:sdtPr>
            <w:sdtContent>
              <w:p w14:paraId="7365C4A8" w14:textId="77777777" w:rsidR="00DB31D7" w:rsidRPr="002C0BEF" w:rsidRDefault="00DB31D7" w:rsidP="00DB31D7">
                <w:r>
                  <w:rPr>
                    <w:rFonts w:ascii="MS Gothic" w:eastAsia="MS Gothic" w:hAnsi="MS Gothic" w:hint="eastAsia"/>
                  </w:rPr>
                  <w:t>☐</w:t>
                </w:r>
              </w:p>
            </w:sdtContent>
          </w:sdt>
        </w:tc>
        <w:tc>
          <w:tcPr>
            <w:tcW w:w="1372" w:type="dxa"/>
            <w:tcBorders>
              <w:top w:val="single" w:sz="4" w:space="0" w:color="auto"/>
              <w:right w:val="single" w:sz="4" w:space="0" w:color="auto"/>
            </w:tcBorders>
          </w:tcPr>
          <w:p w14:paraId="22365E63" w14:textId="77777777" w:rsidR="00DB31D7" w:rsidRDefault="00DB31D7" w:rsidP="00DB31D7"/>
          <w:p w14:paraId="1ACFD176" w14:textId="77777777" w:rsidR="00DB31D7" w:rsidRDefault="00DB31D7" w:rsidP="00DB31D7">
            <w:r>
              <w:t>No</w:t>
            </w:r>
          </w:p>
          <w:sdt>
            <w:sdtPr>
              <w:id w:val="438339649"/>
              <w14:checkbox>
                <w14:checked w14:val="0"/>
                <w14:checkedState w14:val="2612" w14:font="MS Gothic"/>
                <w14:uncheckedState w14:val="2610" w14:font="MS Gothic"/>
              </w14:checkbox>
            </w:sdtPr>
            <w:sdtContent>
              <w:p w14:paraId="31A35903" w14:textId="77777777" w:rsidR="00DB31D7" w:rsidRPr="002C0BEF" w:rsidRDefault="00DB31D7" w:rsidP="00DB31D7">
                <w:r>
                  <w:rPr>
                    <w:rFonts w:ascii="MS Gothic" w:eastAsia="MS Gothic" w:hAnsi="MS Gothic" w:hint="eastAsia"/>
                  </w:rPr>
                  <w:t>☐</w:t>
                </w:r>
              </w:p>
            </w:sdtContent>
          </w:sdt>
        </w:tc>
      </w:tr>
      <w:tr w:rsidR="00DB31D7" w:rsidRPr="007A5EFD" w14:paraId="21464628" w14:textId="77777777" w:rsidTr="00DB31D7">
        <w:trPr>
          <w:trHeight w:val="907"/>
        </w:trPr>
        <w:tc>
          <w:tcPr>
            <w:tcW w:w="754" w:type="dxa"/>
            <w:vMerge/>
            <w:tcBorders>
              <w:left w:val="single" w:sz="4" w:space="0" w:color="auto"/>
            </w:tcBorders>
            <w:noWrap/>
            <w:tcMar>
              <w:top w:w="108" w:type="dxa"/>
              <w:bottom w:w="108" w:type="dxa"/>
            </w:tcMar>
          </w:tcPr>
          <w:p w14:paraId="5CC52CDD" w14:textId="77777777" w:rsidR="00DB31D7" w:rsidRDefault="00DB31D7" w:rsidP="00DB31D7">
            <w:pPr>
              <w:rPr>
                <w:rStyle w:val="Questionlabel"/>
              </w:rPr>
            </w:pPr>
          </w:p>
        </w:tc>
        <w:tc>
          <w:tcPr>
            <w:tcW w:w="6946" w:type="dxa"/>
            <w:gridSpan w:val="5"/>
            <w:vMerge/>
            <w:tcBorders>
              <w:left w:val="single" w:sz="4" w:space="0" w:color="auto"/>
              <w:right w:val="single" w:sz="4" w:space="0" w:color="auto"/>
            </w:tcBorders>
          </w:tcPr>
          <w:p w14:paraId="1356F27B" w14:textId="77777777" w:rsidR="00DB31D7" w:rsidRDefault="00DB31D7" w:rsidP="00DB31D7">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09A10425" w14:textId="77777777" w:rsidR="00DB31D7" w:rsidRDefault="00DB31D7" w:rsidP="00DB31D7"/>
          <w:p w14:paraId="0128C069" w14:textId="77777777" w:rsidR="00DB31D7" w:rsidRDefault="00DB31D7" w:rsidP="00DB31D7">
            <w:r>
              <w:t>Yes</w:t>
            </w:r>
          </w:p>
          <w:sdt>
            <w:sdtPr>
              <w:id w:val="-938294103"/>
              <w14:checkbox>
                <w14:checked w14:val="0"/>
                <w14:checkedState w14:val="2612" w14:font="MS Gothic"/>
                <w14:uncheckedState w14:val="2610" w14:font="MS Gothic"/>
              </w14:checkbox>
            </w:sdtPr>
            <w:sdtContent>
              <w:p w14:paraId="136A1BC4" w14:textId="77777777" w:rsidR="00DB31D7" w:rsidRPr="002C0BEF" w:rsidRDefault="00DB31D7" w:rsidP="00DB31D7">
                <w:r>
                  <w:rPr>
                    <w:rFonts w:ascii="MS Gothic" w:eastAsia="MS Gothic" w:hAnsi="MS Gothic" w:hint="eastAsia"/>
                  </w:rPr>
                  <w:t>☐</w:t>
                </w:r>
              </w:p>
            </w:sdtContent>
          </w:sdt>
        </w:tc>
        <w:tc>
          <w:tcPr>
            <w:tcW w:w="1372" w:type="dxa"/>
            <w:tcBorders>
              <w:right w:val="single" w:sz="4" w:space="0" w:color="auto"/>
            </w:tcBorders>
          </w:tcPr>
          <w:p w14:paraId="68B7FAB4" w14:textId="77777777" w:rsidR="00DB31D7" w:rsidRDefault="00DB31D7" w:rsidP="00DB31D7"/>
          <w:p w14:paraId="7519C230" w14:textId="77777777" w:rsidR="00DB31D7" w:rsidRDefault="00DB31D7" w:rsidP="00DB31D7">
            <w:r>
              <w:t>No</w:t>
            </w:r>
          </w:p>
          <w:sdt>
            <w:sdtPr>
              <w:id w:val="2064973245"/>
              <w14:checkbox>
                <w14:checked w14:val="0"/>
                <w14:checkedState w14:val="2612" w14:font="MS Gothic"/>
                <w14:uncheckedState w14:val="2610" w14:font="MS Gothic"/>
              </w14:checkbox>
            </w:sdtPr>
            <w:sdtContent>
              <w:p w14:paraId="783B9815" w14:textId="77777777" w:rsidR="00DB31D7" w:rsidRPr="002C0BEF" w:rsidRDefault="00DB31D7" w:rsidP="00DB31D7">
                <w:r>
                  <w:rPr>
                    <w:rFonts w:ascii="MS Gothic" w:eastAsia="MS Gothic" w:hAnsi="MS Gothic" w:hint="eastAsia"/>
                  </w:rPr>
                  <w:t>☐</w:t>
                </w:r>
              </w:p>
            </w:sdtContent>
          </w:sdt>
        </w:tc>
      </w:tr>
      <w:tr w:rsidR="00DB31D7" w:rsidRPr="007A5EFD" w14:paraId="278A6028" w14:textId="77777777" w:rsidTr="00DB31D7">
        <w:trPr>
          <w:trHeight w:val="1050"/>
        </w:trPr>
        <w:tc>
          <w:tcPr>
            <w:tcW w:w="754" w:type="dxa"/>
            <w:vMerge/>
            <w:tcBorders>
              <w:left w:val="single" w:sz="4" w:space="0" w:color="auto"/>
            </w:tcBorders>
            <w:noWrap/>
            <w:tcMar>
              <w:top w:w="108" w:type="dxa"/>
              <w:bottom w:w="108" w:type="dxa"/>
            </w:tcMar>
          </w:tcPr>
          <w:p w14:paraId="1FFE2EFF" w14:textId="77777777" w:rsidR="00DB31D7" w:rsidRDefault="00DB31D7" w:rsidP="00DB31D7">
            <w:pPr>
              <w:rPr>
                <w:rStyle w:val="Questionlabel"/>
              </w:rPr>
            </w:pPr>
          </w:p>
        </w:tc>
        <w:tc>
          <w:tcPr>
            <w:tcW w:w="6946" w:type="dxa"/>
            <w:gridSpan w:val="5"/>
            <w:vMerge/>
            <w:tcBorders>
              <w:left w:val="single" w:sz="4" w:space="0" w:color="auto"/>
              <w:right w:val="single" w:sz="4" w:space="0" w:color="auto"/>
            </w:tcBorders>
          </w:tcPr>
          <w:p w14:paraId="755DA488" w14:textId="77777777" w:rsidR="00DB31D7" w:rsidRDefault="00DB31D7" w:rsidP="00DB31D7">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247DE294" w14:textId="77777777" w:rsidR="00DB31D7" w:rsidRDefault="00DB31D7" w:rsidP="00DB31D7"/>
          <w:p w14:paraId="0C6A1445" w14:textId="77777777" w:rsidR="00DB31D7" w:rsidRDefault="00DB31D7" w:rsidP="00DB31D7">
            <w:r>
              <w:t>Yes</w:t>
            </w:r>
          </w:p>
          <w:sdt>
            <w:sdtPr>
              <w:id w:val="955903089"/>
              <w14:checkbox>
                <w14:checked w14:val="0"/>
                <w14:checkedState w14:val="2612" w14:font="MS Gothic"/>
                <w14:uncheckedState w14:val="2610" w14:font="MS Gothic"/>
              </w14:checkbox>
            </w:sdtPr>
            <w:sdtContent>
              <w:p w14:paraId="5C986000" w14:textId="77777777" w:rsidR="00DB31D7" w:rsidRPr="002C0BEF" w:rsidRDefault="00DB31D7" w:rsidP="00DB31D7">
                <w:r>
                  <w:rPr>
                    <w:rFonts w:ascii="MS Gothic" w:eastAsia="MS Gothic" w:hAnsi="MS Gothic" w:hint="eastAsia"/>
                  </w:rPr>
                  <w:t>☐</w:t>
                </w:r>
              </w:p>
            </w:sdtContent>
          </w:sdt>
        </w:tc>
        <w:tc>
          <w:tcPr>
            <w:tcW w:w="1372" w:type="dxa"/>
            <w:tcBorders>
              <w:right w:val="single" w:sz="4" w:space="0" w:color="auto"/>
            </w:tcBorders>
          </w:tcPr>
          <w:p w14:paraId="5CA7BE09" w14:textId="77777777" w:rsidR="00DB31D7" w:rsidRDefault="00DB31D7" w:rsidP="00DB31D7"/>
          <w:p w14:paraId="2A323789" w14:textId="77777777" w:rsidR="00DB31D7" w:rsidRDefault="00DB31D7" w:rsidP="00DB31D7">
            <w:r>
              <w:t>No</w:t>
            </w:r>
          </w:p>
          <w:sdt>
            <w:sdtPr>
              <w:id w:val="1739820066"/>
              <w14:checkbox>
                <w14:checked w14:val="0"/>
                <w14:checkedState w14:val="2612" w14:font="MS Gothic"/>
                <w14:uncheckedState w14:val="2610" w14:font="MS Gothic"/>
              </w14:checkbox>
            </w:sdtPr>
            <w:sdtContent>
              <w:p w14:paraId="63895B8F" w14:textId="77777777" w:rsidR="00DB31D7" w:rsidRPr="002C0BEF" w:rsidRDefault="00DB31D7" w:rsidP="00DB31D7">
                <w:r>
                  <w:rPr>
                    <w:rFonts w:ascii="MS Gothic" w:eastAsia="MS Gothic" w:hAnsi="MS Gothic" w:hint="eastAsia"/>
                  </w:rPr>
                  <w:t>☐</w:t>
                </w:r>
              </w:p>
            </w:sdtContent>
          </w:sdt>
        </w:tc>
      </w:tr>
      <w:tr w:rsidR="00DB31D7" w:rsidRPr="007A5EFD" w14:paraId="47EE596B" w14:textId="77777777" w:rsidTr="00DB31D7">
        <w:trPr>
          <w:trHeight w:val="2025"/>
        </w:trPr>
        <w:tc>
          <w:tcPr>
            <w:tcW w:w="754" w:type="dxa"/>
            <w:vMerge/>
            <w:tcBorders>
              <w:left w:val="single" w:sz="4" w:space="0" w:color="auto"/>
              <w:bottom w:val="single" w:sz="4" w:space="0" w:color="auto"/>
            </w:tcBorders>
            <w:noWrap/>
            <w:tcMar>
              <w:top w:w="108" w:type="dxa"/>
              <w:bottom w:w="108" w:type="dxa"/>
            </w:tcMar>
          </w:tcPr>
          <w:p w14:paraId="0297A4E5" w14:textId="77777777" w:rsidR="00DB31D7" w:rsidRDefault="00DB31D7" w:rsidP="00DB31D7">
            <w:pPr>
              <w:rPr>
                <w:rStyle w:val="Questionlabel"/>
              </w:rPr>
            </w:pPr>
          </w:p>
        </w:tc>
        <w:tc>
          <w:tcPr>
            <w:tcW w:w="6946" w:type="dxa"/>
            <w:gridSpan w:val="5"/>
            <w:vMerge/>
            <w:tcBorders>
              <w:left w:val="single" w:sz="4" w:space="0" w:color="auto"/>
              <w:bottom w:val="single" w:sz="4" w:space="0" w:color="auto"/>
              <w:right w:val="single" w:sz="4" w:space="0" w:color="auto"/>
            </w:tcBorders>
          </w:tcPr>
          <w:p w14:paraId="0E9D87D0" w14:textId="77777777" w:rsidR="00DB31D7" w:rsidRDefault="00DB31D7" w:rsidP="00DB31D7">
            <w:pPr>
              <w:rPr>
                <w:rStyle w:val="Questionlabel"/>
                <w:b w:val="0"/>
              </w:rPr>
            </w:pPr>
          </w:p>
        </w:tc>
        <w:tc>
          <w:tcPr>
            <w:tcW w:w="1276" w:type="dxa"/>
            <w:tcBorders>
              <w:top w:val="single" w:sz="4" w:space="0" w:color="auto"/>
              <w:bottom w:val="single" w:sz="4" w:space="0" w:color="auto"/>
              <w:right w:val="single" w:sz="4" w:space="0" w:color="auto"/>
            </w:tcBorders>
            <w:tcMar>
              <w:top w:w="108" w:type="dxa"/>
              <w:bottom w:w="108" w:type="dxa"/>
            </w:tcMar>
          </w:tcPr>
          <w:p w14:paraId="4C6FE6E5" w14:textId="77777777" w:rsidR="00DB31D7" w:rsidRDefault="00DB31D7" w:rsidP="00DB31D7"/>
          <w:p w14:paraId="7BF9AFBC" w14:textId="77777777" w:rsidR="00DB31D7" w:rsidRDefault="00DB31D7" w:rsidP="00DB31D7">
            <w:r>
              <w:t>Yes</w:t>
            </w:r>
          </w:p>
          <w:sdt>
            <w:sdtPr>
              <w:id w:val="-1633166419"/>
              <w14:checkbox>
                <w14:checked w14:val="0"/>
                <w14:checkedState w14:val="2612" w14:font="MS Gothic"/>
                <w14:uncheckedState w14:val="2610" w14:font="MS Gothic"/>
              </w14:checkbox>
            </w:sdtPr>
            <w:sdtContent>
              <w:p w14:paraId="34D7C99E" w14:textId="77777777" w:rsidR="00DB31D7" w:rsidRPr="002C0BEF" w:rsidRDefault="00DB31D7" w:rsidP="00DB31D7">
                <w:r>
                  <w:rPr>
                    <w:rFonts w:ascii="MS Gothic" w:eastAsia="MS Gothic" w:hAnsi="MS Gothic" w:hint="eastAsia"/>
                  </w:rPr>
                  <w:t>☐</w:t>
                </w:r>
              </w:p>
            </w:sdtContent>
          </w:sdt>
        </w:tc>
        <w:tc>
          <w:tcPr>
            <w:tcW w:w="1372" w:type="dxa"/>
            <w:tcBorders>
              <w:bottom w:val="single" w:sz="4" w:space="0" w:color="auto"/>
              <w:right w:val="single" w:sz="4" w:space="0" w:color="auto"/>
            </w:tcBorders>
          </w:tcPr>
          <w:p w14:paraId="555E71DD" w14:textId="77777777" w:rsidR="00DB31D7" w:rsidRDefault="00DB31D7" w:rsidP="00DB31D7"/>
          <w:p w14:paraId="2342FF5B" w14:textId="77777777" w:rsidR="00DB31D7" w:rsidRDefault="00DB31D7" w:rsidP="00DB31D7">
            <w:r>
              <w:t>No</w:t>
            </w:r>
          </w:p>
          <w:sdt>
            <w:sdtPr>
              <w:id w:val="-865134036"/>
              <w14:checkbox>
                <w14:checked w14:val="0"/>
                <w14:checkedState w14:val="2612" w14:font="MS Gothic"/>
                <w14:uncheckedState w14:val="2610" w14:font="MS Gothic"/>
              </w14:checkbox>
            </w:sdtPr>
            <w:sdtContent>
              <w:p w14:paraId="5C4B1841" w14:textId="77777777" w:rsidR="00DB31D7" w:rsidRPr="002C0BEF" w:rsidRDefault="00DB31D7" w:rsidP="00DB31D7">
                <w:r>
                  <w:rPr>
                    <w:rFonts w:ascii="MS Gothic" w:eastAsia="MS Gothic" w:hAnsi="MS Gothic" w:hint="eastAsia"/>
                  </w:rPr>
                  <w:t>☐</w:t>
                </w:r>
              </w:p>
            </w:sdtContent>
          </w:sdt>
        </w:tc>
      </w:tr>
      <w:tr w:rsidR="00DB31D7" w:rsidRPr="007A5EFD" w14:paraId="182654B2" w14:textId="77777777" w:rsidTr="001313C3">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1DE9359D" w14:textId="77777777" w:rsidR="00DB31D7" w:rsidRDefault="00DB31D7" w:rsidP="00DB31D7">
            <w:pPr>
              <w:rPr>
                <w:rStyle w:val="Questionlabel"/>
              </w:rPr>
            </w:pPr>
            <w:r>
              <w:rPr>
                <w:rStyle w:val="Questionlabel"/>
              </w:rPr>
              <w:t>3.14</w:t>
            </w:r>
          </w:p>
        </w:tc>
        <w:tc>
          <w:tcPr>
            <w:tcW w:w="6946" w:type="dxa"/>
            <w:gridSpan w:val="5"/>
            <w:tcBorders>
              <w:top w:val="single" w:sz="4" w:space="0" w:color="auto"/>
              <w:left w:val="single" w:sz="4" w:space="0" w:color="auto"/>
              <w:bottom w:val="single" w:sz="4" w:space="0" w:color="auto"/>
              <w:right w:val="single" w:sz="4" w:space="0" w:color="auto"/>
            </w:tcBorders>
          </w:tcPr>
          <w:p w14:paraId="16BA966A" w14:textId="77777777" w:rsidR="00DB31D7" w:rsidRPr="00DB31D7" w:rsidRDefault="00DB31D7" w:rsidP="00DB31D7">
            <w:pPr>
              <w:rPr>
                <w:rStyle w:val="Questionlabel"/>
                <w:b w:val="0"/>
              </w:rPr>
            </w:pPr>
            <w:r>
              <w:rPr>
                <w:rStyle w:val="Questionlabel"/>
                <w:b w:val="0"/>
              </w:rPr>
              <w:t>Advise if the body corporate i</w:t>
            </w:r>
            <w:r w:rsidRPr="00DB31D7">
              <w:rPr>
                <w:rStyle w:val="Questionlabel"/>
                <w:b w:val="0"/>
              </w:rPr>
              <w:t>s the subject of a winding up order</w:t>
            </w:r>
            <w:r>
              <w:rPr>
                <w:rStyle w:val="Questionlabel"/>
                <w:b w:val="0"/>
              </w:rPr>
              <w:t xml:space="preserve"> or h</w:t>
            </w:r>
            <w:r w:rsidRPr="00DB31D7">
              <w:rPr>
                <w:rStyle w:val="Questionlabel"/>
                <w:b w:val="0"/>
              </w:rPr>
              <w:t>as had a controller or administrator appointed during the previous 3 years</w:t>
            </w:r>
            <w:r>
              <w:rPr>
                <w:rStyle w:val="Questionlabel"/>
                <w:b w:val="0"/>
              </w:rPr>
              <w:t>. If so provide details</w:t>
            </w:r>
          </w:p>
        </w:tc>
        <w:tc>
          <w:tcPr>
            <w:tcW w:w="1276" w:type="dxa"/>
            <w:tcBorders>
              <w:top w:val="single" w:sz="4" w:space="0" w:color="auto"/>
              <w:bottom w:val="single" w:sz="4" w:space="0" w:color="auto"/>
              <w:right w:val="single" w:sz="4" w:space="0" w:color="auto"/>
            </w:tcBorders>
            <w:tcMar>
              <w:top w:w="108" w:type="dxa"/>
              <w:bottom w:w="108" w:type="dxa"/>
            </w:tcMar>
          </w:tcPr>
          <w:p w14:paraId="0F2913D6" w14:textId="77777777" w:rsidR="00DB31D7" w:rsidRDefault="00DB31D7" w:rsidP="00DB31D7">
            <w:r>
              <w:t>Yes</w:t>
            </w:r>
          </w:p>
          <w:sdt>
            <w:sdtPr>
              <w:id w:val="-887182264"/>
              <w14:checkbox>
                <w14:checked w14:val="0"/>
                <w14:checkedState w14:val="2612" w14:font="MS Gothic"/>
                <w14:uncheckedState w14:val="2610" w14:font="MS Gothic"/>
              </w14:checkbox>
            </w:sdtPr>
            <w:sdtContent>
              <w:p w14:paraId="35EABC7A" w14:textId="77777777" w:rsidR="00DB31D7" w:rsidRPr="002C0BEF" w:rsidRDefault="00DB31D7" w:rsidP="00DB31D7">
                <w:r>
                  <w:rPr>
                    <w:rFonts w:ascii="MS Gothic" w:eastAsia="MS Gothic" w:hAnsi="MS Gothic" w:hint="eastAsia"/>
                  </w:rPr>
                  <w:t>☐</w:t>
                </w:r>
              </w:p>
            </w:sdtContent>
          </w:sdt>
        </w:tc>
        <w:tc>
          <w:tcPr>
            <w:tcW w:w="1372" w:type="dxa"/>
            <w:tcBorders>
              <w:top w:val="single" w:sz="4" w:space="0" w:color="auto"/>
              <w:bottom w:val="single" w:sz="4" w:space="0" w:color="auto"/>
              <w:right w:val="single" w:sz="4" w:space="0" w:color="auto"/>
            </w:tcBorders>
          </w:tcPr>
          <w:p w14:paraId="094D75F5" w14:textId="77777777" w:rsidR="00DB31D7" w:rsidRDefault="00DB31D7" w:rsidP="00DB31D7">
            <w:r>
              <w:t>No</w:t>
            </w:r>
          </w:p>
          <w:sdt>
            <w:sdtPr>
              <w:id w:val="993757101"/>
              <w14:checkbox>
                <w14:checked w14:val="0"/>
                <w14:checkedState w14:val="2612" w14:font="MS Gothic"/>
                <w14:uncheckedState w14:val="2610" w14:font="MS Gothic"/>
              </w14:checkbox>
            </w:sdtPr>
            <w:sdtContent>
              <w:p w14:paraId="7BB2DF1D" w14:textId="77777777" w:rsidR="00DB31D7" w:rsidRPr="002C0BEF" w:rsidRDefault="00DB31D7" w:rsidP="00DB31D7">
                <w:r>
                  <w:rPr>
                    <w:rFonts w:ascii="MS Gothic" w:eastAsia="MS Gothic" w:hAnsi="MS Gothic" w:hint="eastAsia"/>
                  </w:rPr>
                  <w:t>☐</w:t>
                </w:r>
              </w:p>
            </w:sdtContent>
          </w:sdt>
        </w:tc>
      </w:tr>
      <w:tr w:rsidR="00666282" w:rsidRPr="007A5EFD" w14:paraId="42D81B6B" w14:textId="77777777" w:rsidTr="00666282">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18BFF91" w14:textId="77777777" w:rsidR="00666282" w:rsidRDefault="00666282" w:rsidP="003858D5">
            <w:r>
              <w:lastRenderedPageBreak/>
              <w:t>Section 4 –</w:t>
            </w:r>
            <w:r w:rsidR="003858D5">
              <w:t>Financial and Technical Capacity</w:t>
            </w:r>
          </w:p>
        </w:tc>
      </w:tr>
      <w:tr w:rsidR="003858D5" w:rsidRPr="007A5EFD" w14:paraId="2CC7F54B" w14:textId="77777777" w:rsidTr="003858D5">
        <w:trPr>
          <w:trHeight w:val="27"/>
        </w:trPr>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77A0A51E" w14:textId="77777777" w:rsidR="003858D5" w:rsidRPr="00775E90" w:rsidRDefault="003858D5" w:rsidP="00DB31D7">
            <w:pPr>
              <w:rPr>
                <w:b/>
              </w:rPr>
            </w:pPr>
            <w:r>
              <w:rPr>
                <w:b/>
              </w:rPr>
              <w:t>4.1</w:t>
            </w:r>
          </w:p>
        </w:tc>
        <w:tc>
          <w:tcPr>
            <w:tcW w:w="959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B7A83" w14:textId="77777777" w:rsidR="003858D5" w:rsidRPr="00775E90" w:rsidRDefault="003858D5" w:rsidP="00DB31D7">
            <w:pPr>
              <w:rPr>
                <w:b/>
              </w:rPr>
            </w:pPr>
            <w:r w:rsidRPr="00775E90">
              <w:rPr>
                <w:b/>
              </w:rPr>
              <w:t>Financial Capacity</w:t>
            </w:r>
          </w:p>
        </w:tc>
      </w:tr>
      <w:tr w:rsidR="003858D5" w:rsidRPr="007A5EFD" w14:paraId="0E19D7D0" w14:textId="77777777" w:rsidTr="003858D5">
        <w:trPr>
          <w:trHeight w:val="27"/>
        </w:trPr>
        <w:tc>
          <w:tcPr>
            <w:tcW w:w="8976"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0E1A01D6" w14:textId="77777777" w:rsidR="003858D5" w:rsidRDefault="003858D5" w:rsidP="004F067E">
            <w:r>
              <w:t>Confirm that the below evidence relating to the financial capacity of the applicant has been provided in the technical work program relating to the application.</w:t>
            </w:r>
          </w:p>
        </w:tc>
        <w:tc>
          <w:tcPr>
            <w:tcW w:w="1372" w:type="dxa"/>
            <w:tcBorders>
              <w:top w:val="single" w:sz="4" w:space="0" w:color="auto"/>
              <w:left w:val="single" w:sz="4" w:space="0" w:color="auto"/>
              <w:bottom w:val="single" w:sz="4" w:space="0" w:color="auto"/>
              <w:right w:val="single" w:sz="4" w:space="0" w:color="auto"/>
            </w:tcBorders>
          </w:tcPr>
          <w:p w14:paraId="16C51C14" w14:textId="77777777" w:rsidR="003858D5" w:rsidRDefault="003858D5" w:rsidP="003858D5">
            <w:r>
              <w:t>Yes</w:t>
            </w:r>
          </w:p>
          <w:sdt>
            <w:sdtPr>
              <w:id w:val="-1955861681"/>
              <w14:checkbox>
                <w14:checked w14:val="0"/>
                <w14:checkedState w14:val="2612" w14:font="MS Gothic"/>
                <w14:uncheckedState w14:val="2610" w14:font="MS Gothic"/>
              </w14:checkbox>
            </w:sdtPr>
            <w:sdtContent>
              <w:p w14:paraId="22D2DA9F" w14:textId="77777777" w:rsidR="003858D5" w:rsidRDefault="003858D5" w:rsidP="003858D5">
                <w:r>
                  <w:rPr>
                    <w:rFonts w:ascii="MS Gothic" w:eastAsia="MS Gothic" w:hAnsi="MS Gothic" w:hint="eastAsia"/>
                  </w:rPr>
                  <w:t>☐</w:t>
                </w:r>
              </w:p>
            </w:sdtContent>
          </w:sdt>
        </w:tc>
      </w:tr>
      <w:tr w:rsidR="00775E90" w:rsidRPr="007A5EFD" w14:paraId="44CDF32B" w14:textId="77777777" w:rsidTr="00E85348">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1078F612" w14:textId="77777777" w:rsidR="00775E90" w:rsidRDefault="003858D5" w:rsidP="004F067E">
            <w:r>
              <w:t>S</w:t>
            </w:r>
            <w:r w:rsidR="001B1332">
              <w:t xml:space="preserve">uitable evidence to demonstrate financial capacity of the applicant to </w:t>
            </w:r>
            <w:r w:rsidR="004F067E">
              <w:t>comply with the obligations under the mineral title. This evidence may include:</w:t>
            </w:r>
          </w:p>
          <w:p w14:paraId="0B84CA2A" w14:textId="77777777" w:rsidR="004F067E" w:rsidRDefault="004F067E" w:rsidP="004F067E">
            <w:pPr>
              <w:numPr>
                <w:ilvl w:val="0"/>
                <w:numId w:val="19"/>
              </w:numPr>
              <w:spacing w:after="60"/>
              <w:rPr>
                <w:rFonts w:cs="Arial"/>
                <w:szCs w:val="22"/>
              </w:rPr>
            </w:pPr>
            <w:r w:rsidRPr="004220A7">
              <w:rPr>
                <w:rFonts w:cs="Arial"/>
                <w:szCs w:val="22"/>
              </w:rPr>
              <w:t>most recent audited financial report to the Australian Stock Exchange</w:t>
            </w:r>
            <w:r>
              <w:rPr>
                <w:rFonts w:cs="Arial"/>
                <w:szCs w:val="22"/>
              </w:rPr>
              <w:t xml:space="preserve"> or if not a publicly listed company, most recent audited annual accounts</w:t>
            </w:r>
          </w:p>
          <w:p w14:paraId="004C5486" w14:textId="77777777" w:rsidR="004F067E" w:rsidRPr="004220A7" w:rsidRDefault="004F067E" w:rsidP="004F067E">
            <w:pPr>
              <w:numPr>
                <w:ilvl w:val="0"/>
                <w:numId w:val="19"/>
              </w:numPr>
              <w:spacing w:after="60"/>
              <w:rPr>
                <w:rFonts w:cs="Arial"/>
                <w:szCs w:val="22"/>
              </w:rPr>
            </w:pPr>
            <w:r w:rsidRPr="004220A7">
              <w:rPr>
                <w:rFonts w:cs="Arial"/>
                <w:szCs w:val="22"/>
              </w:rPr>
              <w:t>cash resources (</w:t>
            </w:r>
            <w:r>
              <w:rPr>
                <w:rFonts w:cs="Arial"/>
                <w:szCs w:val="22"/>
              </w:rPr>
              <w:t>attach copy of bank statement)</w:t>
            </w:r>
          </w:p>
          <w:p w14:paraId="0B53530D" w14:textId="77777777" w:rsidR="004F067E" w:rsidRPr="004220A7" w:rsidRDefault="004F067E" w:rsidP="004F067E">
            <w:pPr>
              <w:numPr>
                <w:ilvl w:val="0"/>
                <w:numId w:val="19"/>
              </w:numPr>
              <w:spacing w:after="60"/>
              <w:rPr>
                <w:rFonts w:cs="Arial"/>
                <w:szCs w:val="22"/>
              </w:rPr>
            </w:pPr>
            <w:r w:rsidRPr="004220A7">
              <w:rPr>
                <w:rFonts w:cs="Arial"/>
                <w:szCs w:val="22"/>
              </w:rPr>
              <w:t>value of Government/semi-Governm</w:t>
            </w:r>
            <w:r>
              <w:rPr>
                <w:rFonts w:cs="Arial"/>
                <w:szCs w:val="22"/>
              </w:rPr>
              <w:t>ent bonds (attach copy of bond)</w:t>
            </w:r>
          </w:p>
          <w:p w14:paraId="16A5E04F" w14:textId="77777777" w:rsidR="004F067E" w:rsidRPr="004220A7" w:rsidRDefault="004F067E" w:rsidP="004F067E">
            <w:pPr>
              <w:numPr>
                <w:ilvl w:val="0"/>
                <w:numId w:val="19"/>
              </w:numPr>
              <w:spacing w:after="60"/>
              <w:rPr>
                <w:rFonts w:cs="Arial"/>
                <w:szCs w:val="22"/>
              </w:rPr>
            </w:pPr>
            <w:r w:rsidRPr="004220A7">
              <w:rPr>
                <w:rFonts w:cs="Arial"/>
                <w:szCs w:val="22"/>
              </w:rPr>
              <w:t xml:space="preserve">line of credit from recognised financial </w:t>
            </w:r>
            <w:r>
              <w:rPr>
                <w:rFonts w:cs="Arial"/>
                <w:szCs w:val="22"/>
              </w:rPr>
              <w:t xml:space="preserve"> institution (attach statement)</w:t>
            </w:r>
          </w:p>
          <w:p w14:paraId="749AFC98" w14:textId="77777777" w:rsidR="004F067E" w:rsidRPr="004220A7" w:rsidRDefault="004F067E" w:rsidP="004F067E">
            <w:pPr>
              <w:numPr>
                <w:ilvl w:val="0"/>
                <w:numId w:val="19"/>
              </w:numPr>
              <w:spacing w:after="60"/>
              <w:rPr>
                <w:rFonts w:cs="Arial"/>
                <w:szCs w:val="22"/>
              </w:rPr>
            </w:pPr>
            <w:r w:rsidRPr="004220A7">
              <w:rPr>
                <w:rFonts w:cs="Arial"/>
                <w:szCs w:val="22"/>
              </w:rPr>
              <w:t>future fund raising (attach prospectus)</w:t>
            </w:r>
          </w:p>
          <w:p w14:paraId="78D9563A" w14:textId="77777777" w:rsidR="004F067E" w:rsidRDefault="008B6101" w:rsidP="004F067E">
            <w:pPr>
              <w:pStyle w:val="ListParagraph"/>
              <w:numPr>
                <w:ilvl w:val="0"/>
                <w:numId w:val="19"/>
              </w:numPr>
              <w:spacing w:after="40"/>
            </w:pPr>
            <w:r w:rsidRPr="004220A7">
              <w:rPr>
                <w:rFonts w:cs="Arial"/>
                <w:szCs w:val="22"/>
              </w:rPr>
              <w:t>Verification</w:t>
            </w:r>
            <w:r w:rsidR="004F067E" w:rsidRPr="004220A7">
              <w:rPr>
                <w:rFonts w:cs="Arial"/>
                <w:szCs w:val="22"/>
              </w:rPr>
              <w:t xml:space="preserve"> of available funds by a private accountant.</w:t>
            </w:r>
            <w:r w:rsidR="004F067E">
              <w:rPr>
                <w:rFonts w:cs="Arial"/>
                <w:szCs w:val="22"/>
              </w:rPr>
              <w:t xml:space="preserve">  Such verification should include a statement that the accountant is aware of the proposed amount of expenditure, and be no more than three months old at the time of giving the information</w:t>
            </w:r>
          </w:p>
        </w:tc>
      </w:tr>
      <w:tr w:rsidR="003858D5" w:rsidRPr="007A5EFD" w14:paraId="299A4C67" w14:textId="77777777" w:rsidTr="003858D5">
        <w:trPr>
          <w:trHeight w:val="27"/>
        </w:trPr>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2BF69B74" w14:textId="77777777" w:rsidR="003858D5" w:rsidRPr="00775E90" w:rsidRDefault="003858D5" w:rsidP="00DB31D7">
            <w:pPr>
              <w:rPr>
                <w:b/>
              </w:rPr>
            </w:pPr>
            <w:r>
              <w:rPr>
                <w:b/>
              </w:rPr>
              <w:t>4.2</w:t>
            </w:r>
          </w:p>
        </w:tc>
        <w:tc>
          <w:tcPr>
            <w:tcW w:w="959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67B05" w14:textId="77777777" w:rsidR="003858D5" w:rsidRPr="00775E90" w:rsidRDefault="003858D5" w:rsidP="00DB31D7">
            <w:pPr>
              <w:rPr>
                <w:b/>
              </w:rPr>
            </w:pPr>
            <w:r w:rsidRPr="00775E90">
              <w:rPr>
                <w:b/>
              </w:rPr>
              <w:t>Technical Capacity</w:t>
            </w:r>
          </w:p>
        </w:tc>
      </w:tr>
      <w:tr w:rsidR="003858D5" w:rsidRPr="007A5EFD" w14:paraId="1EEF4875" w14:textId="77777777" w:rsidTr="003858D5">
        <w:trPr>
          <w:trHeight w:val="27"/>
        </w:trPr>
        <w:tc>
          <w:tcPr>
            <w:tcW w:w="8976"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F71E03D" w14:textId="77777777" w:rsidR="003858D5" w:rsidRDefault="003858D5" w:rsidP="003858D5">
            <w:r>
              <w:t>Confirm that the below evidence relating to the technical capacity of the applicant has been provided in the technical work program relating to the application.</w:t>
            </w:r>
          </w:p>
        </w:tc>
        <w:tc>
          <w:tcPr>
            <w:tcW w:w="1372" w:type="dxa"/>
            <w:tcBorders>
              <w:top w:val="single" w:sz="4" w:space="0" w:color="auto"/>
              <w:left w:val="single" w:sz="4" w:space="0" w:color="auto"/>
              <w:bottom w:val="single" w:sz="4" w:space="0" w:color="auto"/>
              <w:right w:val="single" w:sz="4" w:space="0" w:color="auto"/>
            </w:tcBorders>
          </w:tcPr>
          <w:p w14:paraId="6EB44F50" w14:textId="77777777" w:rsidR="003858D5" w:rsidRDefault="003858D5" w:rsidP="003858D5">
            <w:r>
              <w:t>Yes</w:t>
            </w:r>
          </w:p>
          <w:sdt>
            <w:sdtPr>
              <w:id w:val="132758190"/>
              <w14:checkbox>
                <w14:checked w14:val="0"/>
                <w14:checkedState w14:val="2612" w14:font="MS Gothic"/>
                <w14:uncheckedState w14:val="2610" w14:font="MS Gothic"/>
              </w14:checkbox>
            </w:sdtPr>
            <w:sdtContent>
              <w:p w14:paraId="16539106" w14:textId="77777777" w:rsidR="003858D5" w:rsidRDefault="003858D5" w:rsidP="003858D5">
                <w:r>
                  <w:rPr>
                    <w:rFonts w:ascii="MS Gothic" w:eastAsia="MS Gothic" w:hAnsi="MS Gothic" w:hint="eastAsia"/>
                  </w:rPr>
                  <w:t>☐</w:t>
                </w:r>
              </w:p>
            </w:sdtContent>
          </w:sdt>
        </w:tc>
      </w:tr>
      <w:tr w:rsidR="00775E90" w:rsidRPr="007A5EFD" w14:paraId="308A044B" w14:textId="77777777" w:rsidTr="00011CCD">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CBB6999" w14:textId="77777777" w:rsidR="00775E90" w:rsidRDefault="003858D5" w:rsidP="00DB31D7">
            <w:r>
              <w:t>S</w:t>
            </w:r>
            <w:r w:rsidR="004F067E">
              <w:t xml:space="preserve">uitable evidence to demonstrate that the mineral title will be under the control of a technically </w:t>
            </w:r>
            <w:r w:rsidR="008B6101">
              <w:t>competent</w:t>
            </w:r>
            <w:r w:rsidR="004F067E">
              <w:t xml:space="preserve"> person. This evidence may include:</w:t>
            </w:r>
          </w:p>
          <w:p w14:paraId="1CCEFC29" w14:textId="77777777" w:rsidR="0068609E" w:rsidRDefault="0068609E" w:rsidP="0068609E">
            <w:pPr>
              <w:numPr>
                <w:ilvl w:val="0"/>
                <w:numId w:val="21"/>
              </w:numPr>
              <w:spacing w:after="60"/>
              <w:ind w:left="709" w:hanging="425"/>
              <w:rPr>
                <w:rFonts w:cs="Arial"/>
                <w:szCs w:val="22"/>
              </w:rPr>
            </w:pPr>
            <w:r w:rsidRPr="004220A7">
              <w:rPr>
                <w:rFonts w:cs="Arial"/>
                <w:szCs w:val="22"/>
              </w:rPr>
              <w:t xml:space="preserve">a list of names of all persons </w:t>
            </w:r>
            <w:r>
              <w:rPr>
                <w:rFonts w:cs="Arial"/>
                <w:szCs w:val="22"/>
              </w:rPr>
              <w:t>(including consultants) providing technical advice</w:t>
            </w:r>
          </w:p>
          <w:p w14:paraId="4BAC61BF" w14:textId="77777777" w:rsidR="0068609E" w:rsidRPr="0068609E" w:rsidRDefault="008B6101" w:rsidP="0068609E">
            <w:pPr>
              <w:numPr>
                <w:ilvl w:val="0"/>
                <w:numId w:val="21"/>
              </w:numPr>
              <w:spacing w:after="0"/>
              <w:ind w:left="709" w:hanging="425"/>
              <w:rPr>
                <w:szCs w:val="22"/>
              </w:rPr>
            </w:pPr>
            <w:r w:rsidRPr="004220A7">
              <w:rPr>
                <w:rFonts w:cs="Arial"/>
                <w:szCs w:val="22"/>
              </w:rPr>
              <w:t>Qualifications</w:t>
            </w:r>
            <w:r w:rsidR="0068609E" w:rsidRPr="004220A7">
              <w:rPr>
                <w:rFonts w:cs="Arial"/>
                <w:szCs w:val="22"/>
              </w:rPr>
              <w:t xml:space="preserve"> and details of the field of expertise of these persons</w:t>
            </w:r>
            <w:r w:rsidR="0068609E">
              <w:rPr>
                <w:rFonts w:cs="Arial"/>
                <w:szCs w:val="22"/>
              </w:rPr>
              <w:t>.</w:t>
            </w:r>
          </w:p>
          <w:p w14:paraId="2F2EC6B6" w14:textId="77777777" w:rsidR="004F067E" w:rsidRPr="00FF62A8" w:rsidRDefault="0068609E" w:rsidP="008B6101">
            <w:pPr>
              <w:numPr>
                <w:ilvl w:val="0"/>
                <w:numId w:val="21"/>
              </w:numPr>
              <w:spacing w:after="0"/>
              <w:ind w:left="709" w:hanging="425"/>
              <w:rPr>
                <w:szCs w:val="22"/>
              </w:rPr>
            </w:pPr>
            <w:r>
              <w:rPr>
                <w:rFonts w:cs="Arial"/>
                <w:szCs w:val="22"/>
              </w:rPr>
              <w:t xml:space="preserve">the applicant’s latest </w:t>
            </w:r>
            <w:r w:rsidR="008B6101">
              <w:rPr>
                <w:rFonts w:cs="Arial"/>
                <w:szCs w:val="22"/>
              </w:rPr>
              <w:t xml:space="preserve"> Australian Stock Exchange </w:t>
            </w:r>
            <w:r>
              <w:rPr>
                <w:rFonts w:cs="Arial"/>
                <w:szCs w:val="22"/>
              </w:rPr>
              <w:t>annual report, where it contains informati</w:t>
            </w:r>
            <w:r w:rsidR="001A5271">
              <w:rPr>
                <w:rFonts w:cs="Arial"/>
                <w:szCs w:val="22"/>
              </w:rPr>
              <w:t>on in relation to the technical</w:t>
            </w:r>
            <w:r>
              <w:rPr>
                <w:rFonts w:cs="Arial"/>
                <w:szCs w:val="22"/>
              </w:rPr>
              <w:t xml:space="preserve"> capacity of the applicant</w:t>
            </w:r>
          </w:p>
        </w:tc>
      </w:tr>
      <w:tr w:rsidR="001A5271" w:rsidRPr="007A5EFD" w14:paraId="7FD70757" w14:textId="77777777" w:rsidTr="001A5271">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9D3725C" w14:textId="77777777" w:rsidR="001A5271" w:rsidRDefault="001A5271" w:rsidP="00DB31D7">
            <w:r>
              <w:t>Section 5  - Declaration</w:t>
            </w:r>
          </w:p>
        </w:tc>
      </w:tr>
      <w:tr w:rsidR="001A5271" w:rsidRPr="007A5EFD" w14:paraId="26BAC032" w14:textId="77777777" w:rsidTr="001A5271">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77417F3A" w14:textId="77777777" w:rsidR="001A5271" w:rsidRDefault="001A5271" w:rsidP="008B6101">
            <w:r>
              <w:t>I declare that the information I have provided in this form is true and accurate, and that I am au</w:t>
            </w:r>
            <w:r w:rsidR="008617F1">
              <w:t xml:space="preserve">thorised to complete this form. </w:t>
            </w:r>
            <w:r>
              <w:t>I know that is an offence to give misleading information</w:t>
            </w:r>
          </w:p>
        </w:tc>
      </w:tr>
      <w:tr w:rsidR="00E61705" w:rsidRPr="007A5EFD" w14:paraId="45BE8484" w14:textId="77777777" w:rsidTr="00E61705">
        <w:trPr>
          <w:trHeight w:val="490"/>
        </w:trPr>
        <w:tc>
          <w:tcPr>
            <w:tcW w:w="47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656BF5D5" w14:textId="77777777" w:rsidR="00E61705" w:rsidRDefault="00E61705" w:rsidP="00DB31D7">
            <w:r>
              <w:t>Signature</w:t>
            </w:r>
          </w:p>
        </w:tc>
        <w:tc>
          <w:tcPr>
            <w:tcW w:w="56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C2EB01" w14:textId="77777777" w:rsidR="00E61705" w:rsidRDefault="00E61705" w:rsidP="00DB31D7"/>
        </w:tc>
      </w:tr>
      <w:tr w:rsidR="00E61705" w:rsidRPr="007A5EFD" w14:paraId="2DDC267C" w14:textId="77777777" w:rsidTr="00E61705">
        <w:trPr>
          <w:trHeight w:val="27"/>
        </w:trPr>
        <w:tc>
          <w:tcPr>
            <w:tcW w:w="47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38EE9F3C" w14:textId="77777777" w:rsidR="00E61705" w:rsidRDefault="00E61705" w:rsidP="0038038A">
            <w:pPr>
              <w:tabs>
                <w:tab w:val="center" w:pos="5066"/>
              </w:tabs>
            </w:pPr>
            <w:r>
              <w:t>Name in full</w:t>
            </w:r>
            <w:r>
              <w:tab/>
            </w:r>
          </w:p>
        </w:tc>
        <w:tc>
          <w:tcPr>
            <w:tcW w:w="56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5F8E20" w14:textId="77777777" w:rsidR="00E61705" w:rsidRDefault="00E61705" w:rsidP="0038038A">
            <w:pPr>
              <w:tabs>
                <w:tab w:val="center" w:pos="5066"/>
              </w:tabs>
            </w:pPr>
          </w:p>
        </w:tc>
      </w:tr>
      <w:tr w:rsidR="00E61705" w:rsidRPr="007A5EFD" w14:paraId="458CA43A" w14:textId="77777777" w:rsidTr="00E61705">
        <w:trPr>
          <w:trHeight w:val="27"/>
        </w:trPr>
        <w:tc>
          <w:tcPr>
            <w:tcW w:w="47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71BD3A1C" w14:textId="77777777" w:rsidR="00E61705" w:rsidRDefault="00E61705" w:rsidP="008617F1">
            <w:pPr>
              <w:tabs>
                <w:tab w:val="left" w:pos="8505"/>
              </w:tabs>
            </w:pPr>
            <w:r>
              <w:t>Position (if applicant is a body corporate)</w:t>
            </w:r>
          </w:p>
        </w:tc>
        <w:tc>
          <w:tcPr>
            <w:tcW w:w="56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36B46ED" w14:textId="77777777" w:rsidR="00E61705" w:rsidRDefault="00E61705" w:rsidP="008617F1">
            <w:pPr>
              <w:tabs>
                <w:tab w:val="left" w:pos="8505"/>
              </w:tabs>
            </w:pPr>
          </w:p>
        </w:tc>
      </w:tr>
      <w:tr w:rsidR="00E61705" w:rsidRPr="007A5EFD" w14:paraId="3412ABD3" w14:textId="77777777" w:rsidTr="00E61705">
        <w:trPr>
          <w:trHeight w:val="27"/>
        </w:trPr>
        <w:tc>
          <w:tcPr>
            <w:tcW w:w="47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3F850C67" w14:textId="77777777" w:rsidR="00E61705" w:rsidRDefault="00E61705" w:rsidP="00DB31D7">
            <w:r>
              <w:t>Date</w:t>
            </w:r>
          </w:p>
        </w:tc>
        <w:tc>
          <w:tcPr>
            <w:tcW w:w="56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E39A242" w14:textId="77777777" w:rsidR="00E61705" w:rsidRDefault="00E61705" w:rsidP="00DB31D7"/>
        </w:tc>
      </w:tr>
      <w:tr w:rsidR="001A5271" w:rsidRPr="007A5EFD" w14:paraId="4FE83D85" w14:textId="77777777" w:rsidTr="008617F1">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B567C38" w14:textId="77777777" w:rsidR="001A5271" w:rsidRDefault="008617F1" w:rsidP="00DB31D7">
            <w:r>
              <w:t>Further Information</w:t>
            </w:r>
          </w:p>
        </w:tc>
      </w:tr>
      <w:tr w:rsidR="008617F1" w:rsidRPr="007A5EFD" w14:paraId="09909742" w14:textId="77777777" w:rsidTr="001A5271">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1B8CF49B" w14:textId="77777777" w:rsidR="008617F1" w:rsidRDefault="008617F1" w:rsidP="00DB31D7">
            <w:r>
              <w:t xml:space="preserve">Contact Mineral Titles via email on </w:t>
            </w:r>
            <w:hyperlink r:id="rId9" w:history="1">
              <w:r w:rsidRPr="00997B12">
                <w:rPr>
                  <w:rStyle w:val="Hyperlink"/>
                </w:rPr>
                <w:t>titles.info@nt.gov.au</w:t>
              </w:r>
            </w:hyperlink>
            <w:r w:rsidRPr="00997B12">
              <w:t>,</w:t>
            </w:r>
            <w:r>
              <w:t xml:space="preserve"> or phone (08) 8999 5322</w:t>
            </w:r>
          </w:p>
        </w:tc>
      </w:tr>
      <w:tr w:rsidR="00DB31D7" w:rsidRPr="007A5EFD" w14:paraId="38039AB6" w14:textId="77777777" w:rsidTr="001313C3">
        <w:trPr>
          <w:trHeight w:val="28"/>
        </w:trPr>
        <w:tc>
          <w:tcPr>
            <w:tcW w:w="10348" w:type="dxa"/>
            <w:gridSpan w:val="8"/>
            <w:tcBorders>
              <w:top w:val="nil"/>
              <w:left w:val="nil"/>
              <w:bottom w:val="nil"/>
              <w:right w:val="nil"/>
            </w:tcBorders>
            <w:noWrap/>
            <w:tcMar>
              <w:left w:w="0" w:type="dxa"/>
              <w:right w:w="0" w:type="dxa"/>
            </w:tcMar>
          </w:tcPr>
          <w:p w14:paraId="0B077441" w14:textId="77777777" w:rsidR="00DB31D7" w:rsidRPr="002C21A2" w:rsidRDefault="00DB31D7" w:rsidP="00DB31D7">
            <w:pPr>
              <w:pStyle w:val="Subtitle0"/>
              <w:spacing w:after="0"/>
              <w:rPr>
                <w:rStyle w:val="Hidden"/>
              </w:rPr>
            </w:pPr>
            <w:r w:rsidRPr="002C21A2">
              <w:rPr>
                <w:rStyle w:val="Hidden"/>
              </w:rPr>
              <w:t>End of form</w:t>
            </w:r>
          </w:p>
        </w:tc>
      </w:tr>
    </w:tbl>
    <w:p w14:paraId="7D52FB53" w14:textId="77777777" w:rsidR="007A5EFD" w:rsidRDefault="007A5EFD" w:rsidP="003858D5"/>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D33A" w14:textId="77777777" w:rsidR="0065605A" w:rsidRDefault="0065605A" w:rsidP="007332FF">
      <w:r>
        <w:separator/>
      </w:r>
    </w:p>
  </w:endnote>
  <w:endnote w:type="continuationSeparator" w:id="0">
    <w:p w14:paraId="201A301E" w14:textId="77777777" w:rsidR="0065605A" w:rsidRDefault="0065605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B31D7" w:rsidRPr="00132658" w14:paraId="788FD8A6" w14:textId="77777777" w:rsidTr="001B3D22">
      <w:trPr>
        <w:cantSplit/>
        <w:trHeight w:hRule="exact" w:val="850"/>
      </w:trPr>
      <w:tc>
        <w:tcPr>
          <w:tcW w:w="10318" w:type="dxa"/>
          <w:vAlign w:val="bottom"/>
        </w:tcPr>
        <w:p w14:paraId="17949687" w14:textId="77777777" w:rsidR="00DB31D7" w:rsidRPr="001B3D22" w:rsidRDefault="00DB31D7" w:rsidP="001B3D22">
          <w:pPr>
            <w:spacing w:after="0"/>
            <w:rPr>
              <w:rStyle w:val="PageNumber"/>
            </w:rPr>
          </w:pPr>
          <w:r w:rsidRPr="001B3D22">
            <w:rPr>
              <w:rStyle w:val="PageNumber"/>
            </w:rPr>
            <w:t xml:space="preserve">Department of </w:t>
          </w:r>
          <w:r w:rsidR="00D055C0">
            <w:rPr>
              <w:rStyle w:val="PageNumber"/>
              <w:b/>
            </w:rPr>
            <w:t>Industry, Tourism and Trade</w:t>
          </w:r>
        </w:p>
        <w:p w14:paraId="3A5F7B5B" w14:textId="77777777" w:rsidR="00DB31D7"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6-14T00:00:00Z">
                <w:dateFormat w:val="d MMMM yyyy"/>
                <w:lid w:val="en-AU"/>
                <w:storeMappedDataAs w:val="dateTime"/>
                <w:calendar w:val="gregorian"/>
              </w:date>
            </w:sdtPr>
            <w:sdtContent>
              <w:r w:rsidR="008B6101">
                <w:rPr>
                  <w:rStyle w:val="PageNumber"/>
                </w:rPr>
                <w:t>14 June 2024</w:t>
              </w:r>
            </w:sdtContent>
          </w:sdt>
          <w:r w:rsidR="00DB31D7" w:rsidRPr="001B3D22">
            <w:rPr>
              <w:rStyle w:val="PageNumber"/>
            </w:rPr>
            <w:t xml:space="preserve"> | </w:t>
          </w:r>
        </w:p>
        <w:p w14:paraId="7C0C2261" w14:textId="77777777" w:rsidR="00DB31D7" w:rsidRPr="00AC4488" w:rsidRDefault="00DB31D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4A89">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4A89">
            <w:rPr>
              <w:rStyle w:val="PageNumber"/>
              <w:noProof/>
            </w:rPr>
            <w:t>6</w:t>
          </w:r>
          <w:r w:rsidRPr="00AC4488">
            <w:rPr>
              <w:rStyle w:val="PageNumber"/>
            </w:rPr>
            <w:fldChar w:fldCharType="end"/>
          </w:r>
        </w:p>
      </w:tc>
    </w:tr>
  </w:tbl>
  <w:p w14:paraId="41774A6C" w14:textId="77777777" w:rsidR="00DB31D7" w:rsidRPr="00B11C67" w:rsidRDefault="00DB31D7" w:rsidP="002645D5">
    <w:pPr>
      <w:pStyle w:val="Footer"/>
      <w:rPr>
        <w:sz w:val="4"/>
        <w:szCs w:val="4"/>
      </w:rPr>
    </w:pPr>
  </w:p>
  <w:p w14:paraId="186EDD4A" w14:textId="77777777" w:rsidR="00DB31D7" w:rsidRPr="002645D5" w:rsidRDefault="00DB31D7"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B31D7" w:rsidRPr="00132658" w14:paraId="2E667B4C" w14:textId="77777777" w:rsidTr="0087320B">
      <w:trPr>
        <w:cantSplit/>
        <w:trHeight w:hRule="exact" w:val="1134"/>
      </w:trPr>
      <w:tc>
        <w:tcPr>
          <w:tcW w:w="7767" w:type="dxa"/>
          <w:tcBorders>
            <w:top w:val="single" w:sz="4" w:space="0" w:color="auto"/>
          </w:tcBorders>
          <w:vAlign w:val="bottom"/>
        </w:tcPr>
        <w:p w14:paraId="23BEF230" w14:textId="77777777" w:rsidR="00DB31D7" w:rsidRPr="001B3D22" w:rsidRDefault="00DB31D7" w:rsidP="002645D5">
          <w:pPr>
            <w:spacing w:after="0"/>
            <w:rPr>
              <w:rStyle w:val="PageNumber"/>
            </w:rPr>
          </w:pPr>
          <w:r w:rsidRPr="001B3D22">
            <w:rPr>
              <w:rStyle w:val="PageNumber"/>
            </w:rPr>
            <w:t xml:space="preserve">Department of </w:t>
          </w:r>
          <w:r w:rsidR="00D055C0">
            <w:rPr>
              <w:rStyle w:val="PageNumber"/>
              <w:b/>
            </w:rPr>
            <w:t>Industry, Tourism and Trade</w:t>
          </w:r>
        </w:p>
        <w:p w14:paraId="6F5DDCB3" w14:textId="77777777" w:rsidR="00DB31D7"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6-14T00:00:00Z">
                <w:dateFormat w:val="d MMMM yyyy"/>
                <w:lid w:val="en-AU"/>
                <w:storeMappedDataAs w:val="dateTime"/>
                <w:calendar w:val="gregorian"/>
              </w:date>
            </w:sdtPr>
            <w:sdtContent>
              <w:r w:rsidR="008B6101">
                <w:rPr>
                  <w:rStyle w:val="PageNumber"/>
                </w:rPr>
                <w:t>14 June 2024</w:t>
              </w:r>
            </w:sdtContent>
          </w:sdt>
          <w:r w:rsidR="00DB31D7" w:rsidRPr="001B3D22">
            <w:rPr>
              <w:rStyle w:val="PageNumber"/>
            </w:rPr>
            <w:t xml:space="preserve"> | </w:t>
          </w:r>
        </w:p>
        <w:p w14:paraId="7EE8A0E1" w14:textId="77777777" w:rsidR="00DB31D7" w:rsidRPr="00CE30CF" w:rsidRDefault="00DB31D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F4A8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F4A89">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D70E0A2" w14:textId="77777777" w:rsidR="00DB31D7" w:rsidRPr="001E14EB" w:rsidRDefault="00DB31D7" w:rsidP="002645D5">
          <w:pPr>
            <w:spacing w:after="0"/>
            <w:jc w:val="right"/>
          </w:pPr>
          <w:r>
            <w:rPr>
              <w:noProof/>
              <w:sz w:val="19"/>
              <w:lang w:eastAsia="en-AU"/>
            </w:rPr>
            <w:drawing>
              <wp:inline distT="0" distB="0" distL="0" distR="0" wp14:anchorId="692E03A2" wp14:editId="254E439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2C94E149" w14:textId="77777777" w:rsidR="00DB31D7" w:rsidRPr="007A5EFD" w:rsidRDefault="00DB31D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D61B" w14:textId="77777777" w:rsidR="0065605A" w:rsidRDefault="0065605A" w:rsidP="007332FF">
      <w:r>
        <w:separator/>
      </w:r>
    </w:p>
  </w:footnote>
  <w:footnote w:type="continuationSeparator" w:id="0">
    <w:p w14:paraId="27861892" w14:textId="77777777" w:rsidR="0065605A" w:rsidRDefault="0065605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A09" w14:textId="77777777" w:rsidR="00DB31D7"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012852">
          <w:rPr>
            <w:rStyle w:val="HeaderChar"/>
          </w:rPr>
          <w:t>Fit and Proper Person to hold a mineral title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bCs/>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680909E8" w14:textId="77777777" w:rsidR="00DB31D7" w:rsidRPr="00E908F1" w:rsidRDefault="001F417E" w:rsidP="001F417E">
        <w:pPr>
          <w:pStyle w:val="Title"/>
        </w:pPr>
        <w:r>
          <w:rPr>
            <w:rStyle w:val="TitleChar"/>
            <w:bCs/>
          </w:rPr>
          <w:t>Fit and Proper Person to hold a mineral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340AC5"/>
    <w:multiLevelType w:val="hybridMultilevel"/>
    <w:tmpl w:val="6A7CAE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C4425E3"/>
    <w:multiLevelType w:val="hybridMultilevel"/>
    <w:tmpl w:val="72A6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2C4276"/>
    <w:multiLevelType w:val="hybridMultilevel"/>
    <w:tmpl w:val="4162D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5C46BA1"/>
    <w:multiLevelType w:val="hybridMultilevel"/>
    <w:tmpl w:val="973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A6F0265"/>
    <w:multiLevelType w:val="hybridMultilevel"/>
    <w:tmpl w:val="C642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4E671446"/>
    <w:multiLevelType w:val="hybridMultilevel"/>
    <w:tmpl w:val="F4808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CFA240C"/>
    <w:multiLevelType w:val="hybridMultilevel"/>
    <w:tmpl w:val="556E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1165076"/>
    <w:multiLevelType w:val="hybridMultilevel"/>
    <w:tmpl w:val="90C08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731423"/>
    <w:multiLevelType w:val="hybridMultilevel"/>
    <w:tmpl w:val="5B26556C"/>
    <w:lvl w:ilvl="0" w:tplc="0C090001">
      <w:start w:val="1"/>
      <w:numFmt w:val="bullet"/>
      <w:lvlText w:val=""/>
      <w:lvlJc w:val="left"/>
      <w:pPr>
        <w:tabs>
          <w:tab w:val="num" w:pos="294"/>
        </w:tabs>
        <w:ind w:left="294" w:hanging="360"/>
      </w:pPr>
      <w:rPr>
        <w:rFonts w:ascii="Symbol" w:hAnsi="Symbol" w:hint="default"/>
      </w:rPr>
    </w:lvl>
    <w:lvl w:ilvl="1" w:tplc="0C090003" w:tentative="1">
      <w:start w:val="1"/>
      <w:numFmt w:val="bullet"/>
      <w:lvlText w:val="o"/>
      <w:lvlJc w:val="left"/>
      <w:pPr>
        <w:tabs>
          <w:tab w:val="num" w:pos="1014"/>
        </w:tabs>
        <w:ind w:left="1014" w:hanging="360"/>
      </w:pPr>
      <w:rPr>
        <w:rFonts w:ascii="Courier New" w:hAnsi="Courier New" w:cs="Courier New"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Courier New" w:hAnsi="Courier New" w:cs="Courier New"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Courier New" w:hAnsi="Courier New" w:cs="Courier New"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85369384">
    <w:abstractNumId w:val="23"/>
  </w:num>
  <w:num w:numId="2" w16cid:durableId="42826559">
    <w:abstractNumId w:val="14"/>
  </w:num>
  <w:num w:numId="3" w16cid:durableId="1427767609">
    <w:abstractNumId w:val="46"/>
  </w:num>
  <w:num w:numId="4" w16cid:durableId="1751804922">
    <w:abstractNumId w:val="28"/>
  </w:num>
  <w:num w:numId="5" w16cid:durableId="1483544877">
    <w:abstractNumId w:val="18"/>
  </w:num>
  <w:num w:numId="6" w16cid:durableId="1609434042">
    <w:abstractNumId w:val="8"/>
  </w:num>
  <w:num w:numId="7" w16cid:durableId="1197081677">
    <w:abstractNumId w:val="32"/>
  </w:num>
  <w:num w:numId="8" w16cid:durableId="1097406387">
    <w:abstractNumId w:val="17"/>
  </w:num>
  <w:num w:numId="9" w16cid:durableId="1530752081">
    <w:abstractNumId w:val="45"/>
  </w:num>
  <w:num w:numId="10" w16cid:durableId="24839054">
    <w:abstractNumId w:val="26"/>
  </w:num>
  <w:num w:numId="11" w16cid:durableId="394663063">
    <w:abstractNumId w:val="41"/>
  </w:num>
  <w:num w:numId="12" w16cid:durableId="1889995171">
    <w:abstractNumId w:val="1"/>
  </w:num>
  <w:num w:numId="13" w16cid:durableId="1950234199">
    <w:abstractNumId w:val="37"/>
  </w:num>
  <w:num w:numId="14" w16cid:durableId="1517232208">
    <w:abstractNumId w:val="24"/>
  </w:num>
  <w:num w:numId="15" w16cid:durableId="247542548">
    <w:abstractNumId w:val="13"/>
  </w:num>
  <w:num w:numId="16" w16cid:durableId="1198276208">
    <w:abstractNumId w:val="22"/>
  </w:num>
  <w:num w:numId="17" w16cid:durableId="436484059">
    <w:abstractNumId w:val="39"/>
  </w:num>
  <w:num w:numId="18" w16cid:durableId="997459656">
    <w:abstractNumId w:val="11"/>
  </w:num>
  <w:num w:numId="19" w16cid:durableId="102767855">
    <w:abstractNumId w:val="30"/>
  </w:num>
  <w:num w:numId="20" w16cid:durableId="52506947">
    <w:abstractNumId w:val="31"/>
  </w:num>
  <w:num w:numId="21" w16cid:durableId="76515275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E5"/>
    <w:rsid w:val="00001DDF"/>
    <w:rsid w:val="0000322D"/>
    <w:rsid w:val="00007670"/>
    <w:rsid w:val="00010665"/>
    <w:rsid w:val="00012852"/>
    <w:rsid w:val="00020347"/>
    <w:rsid w:val="0002126D"/>
    <w:rsid w:val="0002393A"/>
    <w:rsid w:val="00027DB8"/>
    <w:rsid w:val="00031A96"/>
    <w:rsid w:val="00040BF3"/>
    <w:rsid w:val="0004211C"/>
    <w:rsid w:val="00046C59"/>
    <w:rsid w:val="00051362"/>
    <w:rsid w:val="00051F45"/>
    <w:rsid w:val="00052953"/>
    <w:rsid w:val="0005341A"/>
    <w:rsid w:val="00056DEF"/>
    <w:rsid w:val="00056EDC"/>
    <w:rsid w:val="0006635A"/>
    <w:rsid w:val="00070073"/>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375"/>
    <w:rsid w:val="000B2CA1"/>
    <w:rsid w:val="000C1E8D"/>
    <w:rsid w:val="000C23BA"/>
    <w:rsid w:val="000D1F29"/>
    <w:rsid w:val="000D633D"/>
    <w:rsid w:val="000E342B"/>
    <w:rsid w:val="000E3ED2"/>
    <w:rsid w:val="000E5DD2"/>
    <w:rsid w:val="000F2958"/>
    <w:rsid w:val="000F3850"/>
    <w:rsid w:val="000F604F"/>
    <w:rsid w:val="00104E7F"/>
    <w:rsid w:val="0011319B"/>
    <w:rsid w:val="001137EC"/>
    <w:rsid w:val="001152F5"/>
    <w:rsid w:val="001161A4"/>
    <w:rsid w:val="00117743"/>
    <w:rsid w:val="00117F5B"/>
    <w:rsid w:val="001313C3"/>
    <w:rsid w:val="00132658"/>
    <w:rsid w:val="001343E2"/>
    <w:rsid w:val="00150DC0"/>
    <w:rsid w:val="00156CD4"/>
    <w:rsid w:val="0016153B"/>
    <w:rsid w:val="00162207"/>
    <w:rsid w:val="00164A3E"/>
    <w:rsid w:val="00166FF6"/>
    <w:rsid w:val="00167D69"/>
    <w:rsid w:val="001727C8"/>
    <w:rsid w:val="00172B65"/>
    <w:rsid w:val="00176123"/>
    <w:rsid w:val="00181620"/>
    <w:rsid w:val="001827F3"/>
    <w:rsid w:val="00187130"/>
    <w:rsid w:val="001957AD"/>
    <w:rsid w:val="00196F8E"/>
    <w:rsid w:val="001A2B7F"/>
    <w:rsid w:val="001A3AFD"/>
    <w:rsid w:val="001A496C"/>
    <w:rsid w:val="001A5271"/>
    <w:rsid w:val="001A576A"/>
    <w:rsid w:val="001A744B"/>
    <w:rsid w:val="001B1332"/>
    <w:rsid w:val="001B28DA"/>
    <w:rsid w:val="001B2B6C"/>
    <w:rsid w:val="001B3D22"/>
    <w:rsid w:val="001D01C4"/>
    <w:rsid w:val="001D4DA9"/>
    <w:rsid w:val="001D4F99"/>
    <w:rsid w:val="001D52B0"/>
    <w:rsid w:val="001D5A18"/>
    <w:rsid w:val="001D7384"/>
    <w:rsid w:val="001D7C37"/>
    <w:rsid w:val="001D7CA4"/>
    <w:rsid w:val="001E057F"/>
    <w:rsid w:val="001E14EB"/>
    <w:rsid w:val="001F417E"/>
    <w:rsid w:val="001F59E6"/>
    <w:rsid w:val="00202D7E"/>
    <w:rsid w:val="00203F1C"/>
    <w:rsid w:val="002044FA"/>
    <w:rsid w:val="00206936"/>
    <w:rsid w:val="00206C6F"/>
    <w:rsid w:val="00206FBD"/>
    <w:rsid w:val="00207746"/>
    <w:rsid w:val="00217B66"/>
    <w:rsid w:val="00230031"/>
    <w:rsid w:val="00235C01"/>
    <w:rsid w:val="00245A73"/>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2456"/>
    <w:rsid w:val="002C3BD0"/>
    <w:rsid w:val="002D3A57"/>
    <w:rsid w:val="002D7D05"/>
    <w:rsid w:val="002E20C8"/>
    <w:rsid w:val="002E28BE"/>
    <w:rsid w:val="002E4290"/>
    <w:rsid w:val="002E66A6"/>
    <w:rsid w:val="002F0DB1"/>
    <w:rsid w:val="002F2885"/>
    <w:rsid w:val="002F3AAC"/>
    <w:rsid w:val="002F45A1"/>
    <w:rsid w:val="0030203D"/>
    <w:rsid w:val="003037F9"/>
    <w:rsid w:val="0030583E"/>
    <w:rsid w:val="00307FE1"/>
    <w:rsid w:val="003164BA"/>
    <w:rsid w:val="0032013E"/>
    <w:rsid w:val="003258E6"/>
    <w:rsid w:val="003308B0"/>
    <w:rsid w:val="00342283"/>
    <w:rsid w:val="00343A87"/>
    <w:rsid w:val="00343C14"/>
    <w:rsid w:val="00344A36"/>
    <w:rsid w:val="003456F4"/>
    <w:rsid w:val="00346162"/>
    <w:rsid w:val="00347FB6"/>
    <w:rsid w:val="003504FD"/>
    <w:rsid w:val="00350881"/>
    <w:rsid w:val="00354DD9"/>
    <w:rsid w:val="00354E4D"/>
    <w:rsid w:val="00357D55"/>
    <w:rsid w:val="00363513"/>
    <w:rsid w:val="003657E5"/>
    <w:rsid w:val="0036589C"/>
    <w:rsid w:val="00371312"/>
    <w:rsid w:val="00371DC7"/>
    <w:rsid w:val="00377B21"/>
    <w:rsid w:val="0038038A"/>
    <w:rsid w:val="003858D5"/>
    <w:rsid w:val="00387DB7"/>
    <w:rsid w:val="00390862"/>
    <w:rsid w:val="00390CE3"/>
    <w:rsid w:val="00394876"/>
    <w:rsid w:val="00394AAF"/>
    <w:rsid w:val="00394CE5"/>
    <w:rsid w:val="0039602B"/>
    <w:rsid w:val="003A6341"/>
    <w:rsid w:val="003B0B40"/>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4E5"/>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53EB"/>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2EEE"/>
    <w:rsid w:val="004F016A"/>
    <w:rsid w:val="004F067E"/>
    <w:rsid w:val="00500F94"/>
    <w:rsid w:val="00502FB3"/>
    <w:rsid w:val="00503DE9"/>
    <w:rsid w:val="0050530C"/>
    <w:rsid w:val="00505DEA"/>
    <w:rsid w:val="005060E5"/>
    <w:rsid w:val="00507782"/>
    <w:rsid w:val="00512A04"/>
    <w:rsid w:val="00520499"/>
    <w:rsid w:val="0052341C"/>
    <w:rsid w:val="005249F5"/>
    <w:rsid w:val="005260F7"/>
    <w:rsid w:val="00532D09"/>
    <w:rsid w:val="00535ECD"/>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BF7"/>
    <w:rsid w:val="00640C4C"/>
    <w:rsid w:val="006433C3"/>
    <w:rsid w:val="0064349D"/>
    <w:rsid w:val="00650F5B"/>
    <w:rsid w:val="0065605A"/>
    <w:rsid w:val="00661D1D"/>
    <w:rsid w:val="00665916"/>
    <w:rsid w:val="00666282"/>
    <w:rsid w:val="006670D7"/>
    <w:rsid w:val="006719EA"/>
    <w:rsid w:val="00671F13"/>
    <w:rsid w:val="0067400A"/>
    <w:rsid w:val="006847AD"/>
    <w:rsid w:val="0068609E"/>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131C"/>
    <w:rsid w:val="00755248"/>
    <w:rsid w:val="0076190B"/>
    <w:rsid w:val="0076355D"/>
    <w:rsid w:val="00763A2D"/>
    <w:rsid w:val="007676A4"/>
    <w:rsid w:val="00775E90"/>
    <w:rsid w:val="00777795"/>
    <w:rsid w:val="00783A57"/>
    <w:rsid w:val="00784C92"/>
    <w:rsid w:val="007859CD"/>
    <w:rsid w:val="00785C24"/>
    <w:rsid w:val="007907E4"/>
    <w:rsid w:val="00796461"/>
    <w:rsid w:val="00797ACC"/>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04DC"/>
    <w:rsid w:val="008015A8"/>
    <w:rsid w:val="0080766E"/>
    <w:rsid w:val="00811169"/>
    <w:rsid w:val="00815297"/>
    <w:rsid w:val="008170DB"/>
    <w:rsid w:val="00817BA1"/>
    <w:rsid w:val="00823022"/>
    <w:rsid w:val="008231FA"/>
    <w:rsid w:val="0082634E"/>
    <w:rsid w:val="00830853"/>
    <w:rsid w:val="00830A34"/>
    <w:rsid w:val="008313C4"/>
    <w:rsid w:val="00835434"/>
    <w:rsid w:val="008358C0"/>
    <w:rsid w:val="00836E22"/>
    <w:rsid w:val="00841B39"/>
    <w:rsid w:val="00842838"/>
    <w:rsid w:val="00854EC1"/>
    <w:rsid w:val="0085797F"/>
    <w:rsid w:val="00860028"/>
    <w:rsid w:val="008617F1"/>
    <w:rsid w:val="00861DC3"/>
    <w:rsid w:val="00867019"/>
    <w:rsid w:val="00872B4E"/>
    <w:rsid w:val="00872EF1"/>
    <w:rsid w:val="0087320B"/>
    <w:rsid w:val="008735A9"/>
    <w:rsid w:val="00874AE9"/>
    <w:rsid w:val="00877BC5"/>
    <w:rsid w:val="00877D20"/>
    <w:rsid w:val="00881C48"/>
    <w:rsid w:val="00882081"/>
    <w:rsid w:val="00885292"/>
    <w:rsid w:val="00885B80"/>
    <w:rsid w:val="00885C30"/>
    <w:rsid w:val="00885E9B"/>
    <w:rsid w:val="0089368E"/>
    <w:rsid w:val="00893C96"/>
    <w:rsid w:val="0089500A"/>
    <w:rsid w:val="00897C94"/>
    <w:rsid w:val="008A7C12"/>
    <w:rsid w:val="008B03CE"/>
    <w:rsid w:val="008B521D"/>
    <w:rsid w:val="008B529E"/>
    <w:rsid w:val="008B6101"/>
    <w:rsid w:val="008C17FB"/>
    <w:rsid w:val="008C70BB"/>
    <w:rsid w:val="008D1B00"/>
    <w:rsid w:val="008D57B8"/>
    <w:rsid w:val="008E03FC"/>
    <w:rsid w:val="008E510B"/>
    <w:rsid w:val="0090025E"/>
    <w:rsid w:val="00902B13"/>
    <w:rsid w:val="00911941"/>
    <w:rsid w:val="0092024D"/>
    <w:rsid w:val="00925146"/>
    <w:rsid w:val="00925F0F"/>
    <w:rsid w:val="00932F6B"/>
    <w:rsid w:val="00934E50"/>
    <w:rsid w:val="00936F55"/>
    <w:rsid w:val="009468BC"/>
    <w:rsid w:val="00947FAE"/>
    <w:rsid w:val="009616DF"/>
    <w:rsid w:val="0096542F"/>
    <w:rsid w:val="00967FA7"/>
    <w:rsid w:val="00971645"/>
    <w:rsid w:val="00977919"/>
    <w:rsid w:val="00980EDF"/>
    <w:rsid w:val="00983000"/>
    <w:rsid w:val="009870FA"/>
    <w:rsid w:val="009921C3"/>
    <w:rsid w:val="0099551D"/>
    <w:rsid w:val="009A2519"/>
    <w:rsid w:val="009A5897"/>
    <w:rsid w:val="009A5F24"/>
    <w:rsid w:val="009B0451"/>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53A6"/>
    <w:rsid w:val="00A53CF0"/>
    <w:rsid w:val="00A6055E"/>
    <w:rsid w:val="00A64000"/>
    <w:rsid w:val="00A66DD9"/>
    <w:rsid w:val="00A7620F"/>
    <w:rsid w:val="00A7663D"/>
    <w:rsid w:val="00A76790"/>
    <w:rsid w:val="00A925EC"/>
    <w:rsid w:val="00A929AA"/>
    <w:rsid w:val="00A92B6B"/>
    <w:rsid w:val="00AA2175"/>
    <w:rsid w:val="00AA541E"/>
    <w:rsid w:val="00AB2F52"/>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147E"/>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4D42"/>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1CC5"/>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55C0"/>
    <w:rsid w:val="00D15D88"/>
    <w:rsid w:val="00D27D49"/>
    <w:rsid w:val="00D27EBE"/>
    <w:rsid w:val="00D32BCF"/>
    <w:rsid w:val="00D34336"/>
    <w:rsid w:val="00D35D55"/>
    <w:rsid w:val="00D369B9"/>
    <w:rsid w:val="00D36A49"/>
    <w:rsid w:val="00D517C6"/>
    <w:rsid w:val="00D5309E"/>
    <w:rsid w:val="00D6655C"/>
    <w:rsid w:val="00D71D84"/>
    <w:rsid w:val="00D72464"/>
    <w:rsid w:val="00D72A57"/>
    <w:rsid w:val="00D768EB"/>
    <w:rsid w:val="00D77647"/>
    <w:rsid w:val="00D81E17"/>
    <w:rsid w:val="00D82D1E"/>
    <w:rsid w:val="00D832D9"/>
    <w:rsid w:val="00D83EC2"/>
    <w:rsid w:val="00D901BD"/>
    <w:rsid w:val="00D90F00"/>
    <w:rsid w:val="00D9245B"/>
    <w:rsid w:val="00D975C0"/>
    <w:rsid w:val="00DA5285"/>
    <w:rsid w:val="00DB191D"/>
    <w:rsid w:val="00DB31D7"/>
    <w:rsid w:val="00DB4F91"/>
    <w:rsid w:val="00DB6D0A"/>
    <w:rsid w:val="00DC06BE"/>
    <w:rsid w:val="00DC1F0F"/>
    <w:rsid w:val="00DC3117"/>
    <w:rsid w:val="00DC5DD9"/>
    <w:rsid w:val="00DC6D2D"/>
    <w:rsid w:val="00DD4E59"/>
    <w:rsid w:val="00DE33B5"/>
    <w:rsid w:val="00DE5E18"/>
    <w:rsid w:val="00DF0487"/>
    <w:rsid w:val="00DF4A89"/>
    <w:rsid w:val="00DF5EA4"/>
    <w:rsid w:val="00E02681"/>
    <w:rsid w:val="00E02792"/>
    <w:rsid w:val="00E034D8"/>
    <w:rsid w:val="00E04CC0"/>
    <w:rsid w:val="00E05E56"/>
    <w:rsid w:val="00E15816"/>
    <w:rsid w:val="00E160D5"/>
    <w:rsid w:val="00E235CB"/>
    <w:rsid w:val="00E239FF"/>
    <w:rsid w:val="00E27D7B"/>
    <w:rsid w:val="00E30556"/>
    <w:rsid w:val="00E30981"/>
    <w:rsid w:val="00E32991"/>
    <w:rsid w:val="00E33136"/>
    <w:rsid w:val="00E34D7C"/>
    <w:rsid w:val="00E3598A"/>
    <w:rsid w:val="00E3723D"/>
    <w:rsid w:val="00E37919"/>
    <w:rsid w:val="00E43797"/>
    <w:rsid w:val="00E44C89"/>
    <w:rsid w:val="00E457A6"/>
    <w:rsid w:val="00E61705"/>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0212"/>
    <w:rsid w:val="00EE38FA"/>
    <w:rsid w:val="00EE3E2C"/>
    <w:rsid w:val="00EE5D23"/>
    <w:rsid w:val="00EE750D"/>
    <w:rsid w:val="00EF051F"/>
    <w:rsid w:val="00EF3CA4"/>
    <w:rsid w:val="00EF49A8"/>
    <w:rsid w:val="00EF7859"/>
    <w:rsid w:val="00F014DA"/>
    <w:rsid w:val="00F02591"/>
    <w:rsid w:val="00F10D53"/>
    <w:rsid w:val="00F15931"/>
    <w:rsid w:val="00F467B9"/>
    <w:rsid w:val="00F5696E"/>
    <w:rsid w:val="00F56EA7"/>
    <w:rsid w:val="00F60EFF"/>
    <w:rsid w:val="00F67D2D"/>
    <w:rsid w:val="00F84ABF"/>
    <w:rsid w:val="00F858F2"/>
    <w:rsid w:val="00F860CC"/>
    <w:rsid w:val="00F94398"/>
    <w:rsid w:val="00FB15C1"/>
    <w:rsid w:val="00FB2B56"/>
    <w:rsid w:val="00FB3CC5"/>
    <w:rsid w:val="00FB4A21"/>
    <w:rsid w:val="00FB55D5"/>
    <w:rsid w:val="00FB7F9B"/>
    <w:rsid w:val="00FC12BF"/>
    <w:rsid w:val="00FC2C60"/>
    <w:rsid w:val="00FD3E6F"/>
    <w:rsid w:val="00FD51B9"/>
    <w:rsid w:val="00FD5849"/>
    <w:rsid w:val="00FE03E4"/>
    <w:rsid w:val="00FE2A39"/>
    <w:rsid w:val="00FF39CF"/>
    <w:rsid w:val="00FF62A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6B876"/>
  <w15:docId w15:val="{DF089DCB-4B44-4856-ACC7-211F1DB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tles.info@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B6EC0-EF45-485D-84A4-A14191F5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6</Pages>
  <Words>1717</Words>
  <Characters>9162</Characters>
  <Application>Microsoft Office Word</Application>
  <DocSecurity>0</DocSecurity>
  <Lines>395</Lines>
  <Paragraphs>208</Paragraphs>
  <ScaleCrop>false</ScaleCrop>
  <HeadingPairs>
    <vt:vector size="2" baseType="variant">
      <vt:variant>
        <vt:lpstr>Title</vt:lpstr>
      </vt:variant>
      <vt:variant>
        <vt:i4>1</vt:i4>
      </vt:variant>
    </vt:vector>
  </HeadingPairs>
  <TitlesOfParts>
    <vt:vector size="1" baseType="lpstr">
      <vt:lpstr>Fit and Proper Person to hold a mineral title</vt:lpstr>
    </vt:vector>
  </TitlesOfParts>
  <Company>&lt;NAME&gt;</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 to hold a mineral title</dc:title>
  <dc:creator>NorthernTerritoryGovernment@ntgov.onmicrosoft.com</dc:creator>
  <cp:lastModifiedBy>Nicola Kalmar</cp:lastModifiedBy>
  <cp:revision>2</cp:revision>
  <cp:lastPrinted>2024-04-04T04:17:00Z</cp:lastPrinted>
  <dcterms:created xsi:type="dcterms:W3CDTF">2024-06-25T04:28:00Z</dcterms:created>
  <dcterms:modified xsi:type="dcterms:W3CDTF">2024-06-25T04:28:00Z</dcterms:modified>
</cp:coreProperties>
</file>