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9D7C7" w14:textId="77777777" w:rsidR="005009CB" w:rsidRPr="00C2060B" w:rsidRDefault="00B55A75" w:rsidP="005009CB">
      <w:pPr>
        <w:pStyle w:val="Title"/>
        <w:rPr>
          <w:rFonts w:ascii="Arial" w:hAnsi="Arial" w:cs="Arial"/>
          <w:noProof/>
          <w:color w:val="auto"/>
          <w:sz w:val="32"/>
          <w:lang w:eastAsia="en-AU"/>
        </w:rPr>
      </w:pPr>
      <w:r w:rsidRPr="00C2060B">
        <w:rPr>
          <w:rFonts w:ascii="Arial" w:hAnsi="Arial" w:cs="Arial"/>
          <w:noProof/>
          <w:color w:val="auto"/>
          <w:sz w:val="32"/>
          <w:lang w:eastAsia="en-AU"/>
        </w:rPr>
        <w:t>BIOSECURITY MANAGEMENT PLAN</w:t>
      </w:r>
      <w:r w:rsidR="005009CB" w:rsidRPr="00C2060B">
        <w:rPr>
          <w:rFonts w:ascii="Arial" w:hAnsi="Arial" w:cs="Arial"/>
          <w:noProof/>
          <w:color w:val="auto"/>
          <w:sz w:val="32"/>
          <w:lang w:eastAsia="en-AU"/>
        </w:rPr>
        <w:t xml:space="preserve"> </w:t>
      </w:r>
    </w:p>
    <w:p w14:paraId="6ED7B76F" w14:textId="77777777" w:rsidR="005009CB" w:rsidRPr="002A00C0" w:rsidRDefault="00A93A12" w:rsidP="005009CB">
      <w:pPr>
        <w:pStyle w:val="Heading1"/>
        <w:rPr>
          <w:rFonts w:ascii="Arial" w:hAnsi="Arial" w:cs="Arial"/>
          <w:b/>
          <w:noProof/>
          <w:color w:val="auto"/>
          <w:spacing w:val="-18"/>
          <w:sz w:val="56"/>
          <w:lang w:eastAsia="en-AU"/>
        </w:rPr>
      </w:pPr>
      <w:r>
        <w:rPr>
          <w:rFonts w:ascii="Arial" w:hAnsi="Arial" w:cs="Arial"/>
          <w:b/>
          <w:noProof/>
          <w:color w:val="auto"/>
          <w:spacing w:val="-18"/>
          <w:sz w:val="56"/>
          <w:lang w:eastAsia="en-AU"/>
        </w:rPr>
        <w:t>Consent or Notification of Property E</w:t>
      </w:r>
      <w:r w:rsidR="005009CB" w:rsidRPr="002A00C0">
        <w:rPr>
          <w:rFonts w:ascii="Arial" w:hAnsi="Arial" w:cs="Arial"/>
          <w:b/>
          <w:noProof/>
          <w:color w:val="auto"/>
          <w:spacing w:val="-18"/>
          <w:sz w:val="56"/>
          <w:lang w:eastAsia="en-AU"/>
        </w:rPr>
        <w:t xml:space="preserve">ntry </w:t>
      </w:r>
    </w:p>
    <w:p w14:paraId="64A50014" w14:textId="77777777" w:rsidR="005009CB" w:rsidRDefault="005009CB" w:rsidP="005009CB">
      <w:pPr>
        <w:rPr>
          <w:rFonts w:ascii="Arial" w:hAnsi="Arial" w:cs="Arial"/>
          <w:b/>
        </w:rPr>
      </w:pPr>
      <w:r>
        <w:rPr>
          <w:rFonts w:ascii="Arial" w:hAnsi="Arial" w:cs="Arial"/>
          <w:b/>
        </w:rPr>
        <w:t xml:space="preserve">Property address: </w:t>
      </w:r>
      <w:sdt>
        <w:sdtPr>
          <w:rPr>
            <w:rStyle w:val="Style2"/>
          </w:rPr>
          <w:id w:val="-1297679252"/>
          <w:placeholder>
            <w:docPart w:val="4EE7C77FA35549269EC515D721422CF6"/>
          </w:placeholder>
          <w:showingPlcHdr/>
          <w15:appearance w15:val="hidden"/>
        </w:sdtPr>
        <w:sdtEndPr>
          <w:rPr>
            <w:rStyle w:val="DefaultParagraphFont"/>
            <w:rFonts w:ascii="Lato" w:hAnsi="Lato" w:cs="Arial"/>
            <w:b/>
            <w:sz w:val="22"/>
          </w:rPr>
        </w:sdtEndPr>
        <w:sdtContent>
          <w:r w:rsidRPr="00621F4F">
            <w:rPr>
              <w:rFonts w:ascii="Arial" w:hAnsi="Arial" w:cs="Arial"/>
              <w:color w:val="FF0000"/>
            </w:rPr>
            <w:t xml:space="preserve">Insert property address </w:t>
          </w:r>
          <w:r w:rsidR="00EA6651" w:rsidRPr="00621F4F">
            <w:rPr>
              <w:rFonts w:ascii="Arial" w:hAnsi="Arial" w:cs="Arial"/>
              <w:color w:val="FF0000"/>
            </w:rPr>
            <w:t>(</w:t>
          </w:r>
          <w:r w:rsidRPr="00621F4F">
            <w:rPr>
              <w:rFonts w:ascii="Arial" w:hAnsi="Arial" w:cs="Arial"/>
              <w:color w:val="FF0000"/>
            </w:rPr>
            <w:t>including property name</w:t>
          </w:r>
          <w:r w:rsidR="00EA6651" w:rsidRPr="00621F4F">
            <w:rPr>
              <w:rFonts w:ascii="Arial" w:hAnsi="Arial" w:cs="Arial"/>
              <w:color w:val="FF0000"/>
            </w:rPr>
            <w:t>)</w:t>
          </w:r>
          <w:r w:rsidRPr="00621F4F">
            <w:rPr>
              <w:rFonts w:ascii="Arial" w:hAnsi="Arial" w:cs="Arial"/>
              <w:color w:val="FF0000"/>
            </w:rPr>
            <w:t xml:space="preserve"> </w:t>
          </w:r>
        </w:sdtContent>
      </w:sdt>
    </w:p>
    <w:p w14:paraId="2900E8B1" w14:textId="77777777" w:rsidR="00B55A75" w:rsidRPr="00111F9C" w:rsidRDefault="00000000" w:rsidP="00B55A75">
      <w:pPr>
        <w:rPr>
          <w:rFonts w:ascii="Arial" w:hAnsi="Arial" w:cs="Arial"/>
        </w:rPr>
      </w:pPr>
      <w:sdt>
        <w:sdtPr>
          <w:rPr>
            <w:rFonts w:ascii="Arial" w:hAnsi="Arial" w:cs="Arial"/>
          </w:rPr>
          <w:id w:val="248625575"/>
          <w:lock w:val="contentLocked"/>
          <w:placeholder>
            <w:docPart w:val="DefaultPlaceholder_-1854013440"/>
          </w:placeholder>
          <w:group/>
        </w:sdtPr>
        <w:sdtContent>
          <w:r w:rsidR="00B55A75" w:rsidRPr="00111F9C">
            <w:rPr>
              <w:rFonts w:ascii="Arial" w:hAnsi="Arial" w:cs="Arial"/>
            </w:rPr>
            <w:t xml:space="preserve">A Biosecurity Management Plan (BMP) applies to this property, or part of this property, under the </w:t>
          </w:r>
          <w:r w:rsidR="00B55A75" w:rsidRPr="00111F9C">
            <w:rPr>
              <w:rFonts w:ascii="Arial" w:hAnsi="Arial" w:cs="Arial"/>
              <w:i/>
            </w:rPr>
            <w:t xml:space="preserve">Livestock Act 2008 </w:t>
          </w:r>
          <w:r w:rsidR="00B55A75" w:rsidRPr="00111F9C">
            <w:rPr>
              <w:rFonts w:ascii="Arial" w:hAnsi="Arial" w:cs="Arial"/>
            </w:rPr>
            <w:t>(Act). It is a requirement for a person entering or remain</w:t>
          </w:r>
          <w:r w:rsidR="00B55A75">
            <w:rPr>
              <w:rFonts w:ascii="Arial" w:hAnsi="Arial" w:cs="Arial"/>
            </w:rPr>
            <w:t>ing</w:t>
          </w:r>
          <w:r w:rsidR="00B55A75" w:rsidRPr="00111F9C">
            <w:rPr>
              <w:rFonts w:ascii="Arial" w:hAnsi="Arial" w:cs="Arial"/>
            </w:rPr>
            <w:t xml:space="preserve"> in a biosecurity management area to first</w:t>
          </w:r>
          <w:r w:rsidR="00B55A75">
            <w:rPr>
              <w:rFonts w:ascii="Arial" w:hAnsi="Arial" w:cs="Arial"/>
            </w:rPr>
            <w:t xml:space="preserve"> seek</w:t>
          </w:r>
          <w:r w:rsidR="00B55A75" w:rsidRPr="00111F9C">
            <w:rPr>
              <w:rFonts w:ascii="Arial" w:hAnsi="Arial" w:cs="Arial"/>
            </w:rPr>
            <w:t xml:space="preserve"> consent, or provide notificati</w:t>
          </w:r>
          <w:r w:rsidR="00B55A75">
            <w:rPr>
              <w:rFonts w:ascii="Arial" w:hAnsi="Arial" w:cs="Arial"/>
            </w:rPr>
            <w:t xml:space="preserve">on, in accordance with the Act </w:t>
          </w:r>
          <w:r w:rsidR="00B55A75" w:rsidRPr="00111F9C">
            <w:rPr>
              <w:rFonts w:ascii="Arial" w:hAnsi="Arial" w:cs="Arial"/>
            </w:rPr>
            <w:t>and comply with biosecurity measures in the BMP.</w:t>
          </w:r>
        </w:sdtContent>
      </w:sdt>
      <w:r w:rsidR="00B55A75" w:rsidRPr="00111F9C">
        <w:rPr>
          <w:rFonts w:ascii="Arial" w:hAnsi="Arial" w:cs="Arial"/>
        </w:rPr>
        <w:t xml:space="preserve">  </w:t>
      </w:r>
    </w:p>
    <w:p w14:paraId="22EB9795" w14:textId="77777777" w:rsidR="005009CB" w:rsidRPr="00111F9C" w:rsidRDefault="005009CB" w:rsidP="005009CB">
      <w:pPr>
        <w:rPr>
          <w:rFonts w:ascii="Arial" w:hAnsi="Arial" w:cs="Arial"/>
          <w:b/>
        </w:rPr>
      </w:pPr>
      <w:r w:rsidRPr="00111F9C">
        <w:rPr>
          <w:rFonts w:ascii="Arial" w:hAnsi="Arial" w:cs="Arial"/>
          <w:b/>
        </w:rPr>
        <w:t xml:space="preserve">This form confirms that:  </w:t>
      </w:r>
    </w:p>
    <w:p w14:paraId="4322FB55" w14:textId="77777777" w:rsidR="005009CB" w:rsidRPr="00111F9C" w:rsidRDefault="00000000" w:rsidP="005009CB">
      <w:pPr>
        <w:rPr>
          <w:rFonts w:ascii="Arial" w:hAnsi="Arial" w:cs="Arial"/>
        </w:rPr>
      </w:pPr>
      <w:sdt>
        <w:sdtPr>
          <w:rPr>
            <w:rFonts w:ascii="Arial" w:hAnsi="Arial" w:cs="Arial"/>
          </w:rPr>
          <w:id w:val="177854579"/>
          <w15:appearance w15:val="hidden"/>
          <w14:checkbox>
            <w14:checked w14:val="0"/>
            <w14:checkedState w14:val="2612" w14:font="MS Gothic"/>
            <w14:uncheckedState w14:val="2610" w14:font="MS Gothic"/>
          </w14:checkbox>
        </w:sdtPr>
        <w:sdtContent>
          <w:r w:rsidR="00621F4F">
            <w:rPr>
              <w:rFonts w:ascii="MS Gothic" w:eastAsia="MS Gothic" w:hAnsi="MS Gothic" w:cs="Arial" w:hint="eastAsia"/>
            </w:rPr>
            <w:t>☐</w:t>
          </w:r>
        </w:sdtContent>
      </w:sdt>
      <w:r w:rsidR="005009CB" w:rsidRPr="00111F9C">
        <w:rPr>
          <w:rFonts w:ascii="Arial" w:hAnsi="Arial" w:cs="Arial"/>
        </w:rPr>
        <w:t xml:space="preserve"> </w:t>
      </w:r>
      <w:sdt>
        <w:sdtPr>
          <w:rPr>
            <w:rFonts w:ascii="Arial" w:hAnsi="Arial" w:cs="Arial"/>
          </w:rPr>
          <w:id w:val="-1824258415"/>
          <w:lock w:val="contentLocked"/>
          <w:placeholder>
            <w:docPart w:val="DefaultPlaceholder_-1854013440"/>
          </w:placeholder>
          <w:group/>
        </w:sdtPr>
        <w:sdtContent>
          <w:r w:rsidR="005009CB" w:rsidRPr="00111F9C">
            <w:rPr>
              <w:rFonts w:ascii="Arial" w:hAnsi="Arial" w:cs="Arial"/>
            </w:rPr>
            <w:t>Consent is provided to enter or remain in a biosecurity management area where a BMP applies;</w:t>
          </w:r>
        </w:sdtContent>
      </w:sdt>
      <w:r w:rsidR="005009CB" w:rsidRPr="00111F9C">
        <w:rPr>
          <w:rFonts w:ascii="Arial" w:hAnsi="Arial" w:cs="Arial"/>
        </w:rPr>
        <w:t xml:space="preserve"> </w:t>
      </w:r>
    </w:p>
    <w:p w14:paraId="3010BB4E" w14:textId="77777777" w:rsidR="005009CB" w:rsidRPr="00111F9C" w:rsidRDefault="005009CB" w:rsidP="005009CB">
      <w:pPr>
        <w:rPr>
          <w:rFonts w:ascii="Arial" w:hAnsi="Arial" w:cs="Arial"/>
          <w:b/>
        </w:rPr>
      </w:pPr>
      <w:r w:rsidRPr="00111F9C">
        <w:rPr>
          <w:rFonts w:ascii="Arial" w:hAnsi="Arial" w:cs="Arial"/>
          <w:b/>
        </w:rPr>
        <w:t xml:space="preserve">OR </w:t>
      </w:r>
    </w:p>
    <w:p w14:paraId="0CEE677F" w14:textId="77777777" w:rsidR="00404E7F" w:rsidRPr="00621F4F" w:rsidRDefault="00000000" w:rsidP="005009CB">
      <w:pPr>
        <w:rPr>
          <w:rFonts w:ascii="Arial" w:eastAsia="MS Gothic" w:hAnsi="Arial" w:cs="Arial"/>
        </w:rPr>
      </w:pPr>
      <w:sdt>
        <w:sdtPr>
          <w:rPr>
            <w:rFonts w:ascii="Arial" w:eastAsia="MS Gothic" w:hAnsi="Arial" w:cs="Arial"/>
          </w:rPr>
          <w:id w:val="1867094342"/>
          <w15:appearance w15:val="hidden"/>
          <w14:checkbox>
            <w14:checked w14:val="0"/>
            <w14:checkedState w14:val="2612" w14:font="MS Gothic"/>
            <w14:uncheckedState w14:val="2610" w14:font="MS Gothic"/>
          </w14:checkbox>
        </w:sdtPr>
        <w:sdtContent>
          <w:r w:rsidR="00621F4F">
            <w:rPr>
              <w:rFonts w:ascii="MS Gothic" w:eastAsia="MS Gothic" w:hAnsi="MS Gothic" w:cs="Arial" w:hint="eastAsia"/>
            </w:rPr>
            <w:t>☐</w:t>
          </w:r>
        </w:sdtContent>
      </w:sdt>
      <w:r w:rsidR="005009CB" w:rsidRPr="00111F9C">
        <w:rPr>
          <w:rFonts w:ascii="Arial" w:eastAsia="MS Gothic" w:hAnsi="Arial" w:cs="Arial"/>
        </w:rPr>
        <w:t xml:space="preserve"> </w:t>
      </w:r>
      <w:sdt>
        <w:sdtPr>
          <w:rPr>
            <w:rFonts w:ascii="Arial" w:eastAsia="MS Gothic" w:hAnsi="Arial" w:cs="Arial"/>
          </w:rPr>
          <w:id w:val="845979348"/>
          <w:lock w:val="contentLocked"/>
          <w:placeholder>
            <w:docPart w:val="DefaultPlaceholder_-1854013440"/>
          </w:placeholder>
          <w:group/>
        </w:sdtPr>
        <w:sdtContent>
          <w:r w:rsidR="005009CB" w:rsidRPr="00111F9C">
            <w:rPr>
              <w:rFonts w:ascii="Arial" w:eastAsia="MS Gothic" w:hAnsi="Arial" w:cs="Arial"/>
            </w:rPr>
            <w:t xml:space="preserve">Notification of entry under a law of the Territory or the Commonwealth has been provided by a person wishing to enter </w:t>
          </w:r>
          <w:r w:rsidR="005009CB">
            <w:rPr>
              <w:rFonts w:ascii="Arial" w:eastAsia="MS Gothic" w:hAnsi="Arial" w:cs="Arial"/>
            </w:rPr>
            <w:t xml:space="preserve">or remain </w:t>
          </w:r>
          <w:r w:rsidR="005009CB" w:rsidRPr="00111F9C">
            <w:rPr>
              <w:rFonts w:ascii="Arial" w:eastAsia="MS Gothic" w:hAnsi="Arial" w:cs="Arial"/>
            </w:rPr>
            <w:t>a biosecurity management area where a BMP applies.</w:t>
          </w:r>
        </w:sdtContent>
      </w:sdt>
    </w:p>
    <w:p w14:paraId="3105238B" w14:textId="77777777" w:rsidR="005009CB" w:rsidRPr="00111F9C" w:rsidRDefault="005009CB" w:rsidP="005009CB">
      <w:pPr>
        <w:rPr>
          <w:rFonts w:ascii="Arial" w:hAnsi="Arial" w:cs="Arial"/>
          <w:b/>
        </w:rPr>
      </w:pPr>
      <w:r w:rsidRPr="00111F9C">
        <w:rPr>
          <w:rFonts w:ascii="Arial" w:eastAsia="MS Gothic" w:hAnsi="Arial" w:cs="Arial"/>
          <w:b/>
        </w:rPr>
        <w:t>AND</w:t>
      </w:r>
    </w:p>
    <w:p w14:paraId="2D314C03" w14:textId="77777777" w:rsidR="005009CB" w:rsidRPr="00111F9C" w:rsidRDefault="00000000" w:rsidP="005009CB">
      <w:pPr>
        <w:rPr>
          <w:rFonts w:ascii="Arial" w:hAnsi="Arial" w:cs="Arial"/>
        </w:rPr>
      </w:pPr>
      <w:sdt>
        <w:sdtPr>
          <w:rPr>
            <w:rFonts w:ascii="Arial" w:hAnsi="Arial" w:cs="Arial"/>
          </w:rPr>
          <w:id w:val="1938864556"/>
          <w15:appearance w15:val="hidden"/>
          <w14:checkbox>
            <w14:checked w14:val="0"/>
            <w14:checkedState w14:val="2612" w14:font="MS Gothic"/>
            <w14:uncheckedState w14:val="2610" w14:font="MS Gothic"/>
          </w14:checkbox>
        </w:sdtPr>
        <w:sdtContent>
          <w:r w:rsidR="00621F4F">
            <w:rPr>
              <w:rFonts w:ascii="MS Gothic" w:eastAsia="MS Gothic" w:hAnsi="MS Gothic" w:cs="Arial" w:hint="eastAsia"/>
            </w:rPr>
            <w:t>☐</w:t>
          </w:r>
        </w:sdtContent>
      </w:sdt>
      <w:r w:rsidR="005009CB">
        <w:rPr>
          <w:rFonts w:ascii="Arial" w:hAnsi="Arial" w:cs="Arial"/>
        </w:rPr>
        <w:t xml:space="preserve"> </w:t>
      </w:r>
      <w:sdt>
        <w:sdtPr>
          <w:rPr>
            <w:rFonts w:ascii="Arial" w:hAnsi="Arial" w:cs="Arial"/>
          </w:rPr>
          <w:id w:val="-1862278829"/>
          <w:lock w:val="contentLocked"/>
          <w:placeholder>
            <w:docPart w:val="DefaultPlaceholder_-1854013440"/>
          </w:placeholder>
          <w:group/>
        </w:sdtPr>
        <w:sdtContent>
          <w:r w:rsidR="005009CB">
            <w:rPr>
              <w:rFonts w:ascii="Arial" w:hAnsi="Arial" w:cs="Arial"/>
            </w:rPr>
            <w:t>A</w:t>
          </w:r>
          <w:r w:rsidR="005009CB" w:rsidRPr="00111F9C">
            <w:rPr>
              <w:rFonts w:ascii="Arial" w:hAnsi="Arial" w:cs="Arial"/>
            </w:rPr>
            <w:t xml:space="preserve"> copy of the BMP has been provided to the person</w:t>
          </w:r>
          <w:r w:rsidR="005009CB">
            <w:rPr>
              <w:rFonts w:ascii="Arial" w:hAnsi="Arial" w:cs="Arial"/>
            </w:rPr>
            <w:t xml:space="preserve"> (to aid compliance and explain the measures specified in the BMP, including the boundary and entry points to the biosecurity management area to which a BMP applies)</w:t>
          </w:r>
        </w:sdtContent>
      </w:sdt>
      <w:r w:rsidR="005009CB">
        <w:rPr>
          <w:rFonts w:ascii="Arial" w:hAnsi="Arial" w:cs="Arial"/>
        </w:rPr>
        <w:t xml:space="preserve"> </w:t>
      </w:r>
    </w:p>
    <w:p w14:paraId="573DD1A0" w14:textId="77777777" w:rsidR="005009CB" w:rsidRPr="00111F9C" w:rsidRDefault="00000000" w:rsidP="005009CB">
      <w:pPr>
        <w:rPr>
          <w:rFonts w:ascii="Arial" w:hAnsi="Arial" w:cs="Arial"/>
          <w:b/>
        </w:rPr>
      </w:pPr>
      <w:sdt>
        <w:sdtPr>
          <w:rPr>
            <w:rFonts w:ascii="Arial" w:hAnsi="Arial" w:cs="Arial"/>
            <w:b/>
          </w:rPr>
          <w:id w:val="-1629072948"/>
          <w:lock w:val="contentLocked"/>
          <w:placeholder>
            <w:docPart w:val="DefaultPlaceholder_-1854013440"/>
          </w:placeholder>
          <w:group/>
        </w:sdtPr>
        <w:sdtContent>
          <w:r w:rsidR="005009CB" w:rsidRPr="00111F9C">
            <w:rPr>
              <w:rFonts w:ascii="Arial" w:hAnsi="Arial" w:cs="Arial"/>
              <w:b/>
            </w:rPr>
            <w:t>has been given by:</w:t>
          </w:r>
        </w:sdtContent>
      </w:sdt>
      <w:r w:rsidR="005009CB" w:rsidRPr="00111F9C">
        <w:rPr>
          <w:rFonts w:ascii="Arial" w:hAnsi="Arial" w:cs="Arial"/>
          <w:b/>
        </w:rPr>
        <w:t xml:space="preserve"> </w:t>
      </w:r>
      <w:sdt>
        <w:sdtPr>
          <w:rPr>
            <w:rStyle w:val="Style1"/>
          </w:rPr>
          <w:id w:val="-2097319326"/>
          <w:placeholder>
            <w:docPart w:val="01FC6E240B41487FB50FFED1FBAE34FB"/>
          </w:placeholder>
          <w:showingPlcHdr/>
          <w15:appearance w15:val="hidden"/>
          <w:text/>
        </w:sdtPr>
        <w:sdtEndPr>
          <w:rPr>
            <w:rStyle w:val="DefaultParagraphFont"/>
            <w:rFonts w:ascii="Lato" w:hAnsi="Lato" w:cs="Arial"/>
            <w:b/>
            <w:sz w:val="22"/>
          </w:rPr>
        </w:sdtEndPr>
        <w:sdtContent>
          <w:r w:rsidR="00621F4F">
            <w:rPr>
              <w:rStyle w:val="PlaceholderText"/>
              <w:rFonts w:ascii="Arial" w:hAnsi="Arial" w:cs="Arial"/>
              <w:color w:val="FF0000"/>
            </w:rPr>
            <w:t>Insert name of nominated person</w:t>
          </w:r>
        </w:sdtContent>
      </w:sdt>
    </w:p>
    <w:p w14:paraId="799FCC5A" w14:textId="77777777" w:rsidR="005009CB" w:rsidRPr="00111F9C" w:rsidRDefault="00000000" w:rsidP="005009CB">
      <w:pPr>
        <w:rPr>
          <w:rFonts w:ascii="Arial" w:hAnsi="Arial" w:cs="Arial"/>
          <w:b/>
        </w:rPr>
      </w:pPr>
      <w:sdt>
        <w:sdtPr>
          <w:rPr>
            <w:rFonts w:ascii="Arial" w:hAnsi="Arial" w:cs="Arial"/>
            <w:b/>
          </w:rPr>
          <w:id w:val="1670139547"/>
          <w:lock w:val="contentLocked"/>
          <w:placeholder>
            <w:docPart w:val="DefaultPlaceholder_-1854013440"/>
          </w:placeholder>
          <w:group/>
        </w:sdtPr>
        <w:sdtContent>
          <w:r w:rsidR="005009CB" w:rsidRPr="00111F9C">
            <w:rPr>
              <w:rFonts w:ascii="Arial" w:hAnsi="Arial" w:cs="Arial"/>
              <w:b/>
            </w:rPr>
            <w:t>to the following person/s:</w:t>
          </w:r>
        </w:sdtContent>
      </w:sdt>
      <w:r w:rsidR="005009CB" w:rsidRPr="00111F9C">
        <w:rPr>
          <w:rFonts w:ascii="Arial" w:hAnsi="Arial" w:cs="Arial"/>
          <w:b/>
        </w:rPr>
        <w:t xml:space="preserve">  </w:t>
      </w:r>
      <w:sdt>
        <w:sdtPr>
          <w:rPr>
            <w:rStyle w:val="Style1"/>
          </w:rPr>
          <w:id w:val="127677952"/>
          <w:placeholder>
            <w:docPart w:val="96DC1D88A7C5485992165F458F4AE313"/>
          </w:placeholder>
          <w:showingPlcHdr/>
          <w15:appearance w15:val="hidden"/>
          <w:text/>
        </w:sdtPr>
        <w:sdtEndPr>
          <w:rPr>
            <w:rStyle w:val="DefaultParagraphFont"/>
            <w:rFonts w:ascii="Lato" w:hAnsi="Lato" w:cs="Arial"/>
            <w:b/>
            <w:sz w:val="22"/>
          </w:rPr>
        </w:sdtEndPr>
        <w:sdtContent>
          <w:r w:rsidR="005009CB" w:rsidRPr="00404E7F">
            <w:rPr>
              <w:rStyle w:val="PlaceholderText"/>
              <w:rFonts w:ascii="Arial" w:hAnsi="Arial" w:cs="Arial"/>
              <w:color w:val="FF0000"/>
            </w:rPr>
            <w:t>Insert name of person/s</w:t>
          </w:r>
        </w:sdtContent>
      </w:sdt>
    </w:p>
    <w:p w14:paraId="026F81C0" w14:textId="77777777" w:rsidR="005009CB" w:rsidRPr="00111F9C" w:rsidRDefault="00000000" w:rsidP="005009CB">
      <w:pPr>
        <w:rPr>
          <w:rFonts w:ascii="Arial" w:hAnsi="Arial" w:cs="Arial"/>
          <w:b/>
        </w:rPr>
      </w:pPr>
      <w:sdt>
        <w:sdtPr>
          <w:rPr>
            <w:rFonts w:ascii="Arial" w:hAnsi="Arial" w:cs="Arial"/>
            <w:b/>
          </w:rPr>
          <w:id w:val="-335153792"/>
          <w:lock w:val="contentLocked"/>
          <w:placeholder>
            <w:docPart w:val="DefaultPlaceholder_-1854013440"/>
          </w:placeholder>
          <w:group/>
        </w:sdtPr>
        <w:sdtContent>
          <w:r w:rsidR="005009CB">
            <w:rPr>
              <w:rFonts w:ascii="Arial" w:hAnsi="Arial" w:cs="Arial"/>
              <w:b/>
            </w:rPr>
            <w:t xml:space="preserve">for </w:t>
          </w:r>
          <w:r w:rsidR="005009CB" w:rsidRPr="00111F9C">
            <w:rPr>
              <w:rFonts w:ascii="Arial" w:hAnsi="Arial" w:cs="Arial"/>
              <w:b/>
            </w:rPr>
            <w:t>the following dates and times:</w:t>
          </w:r>
        </w:sdtContent>
      </w:sdt>
      <w:r w:rsidR="005009CB" w:rsidRPr="00111F9C">
        <w:rPr>
          <w:rFonts w:ascii="Arial" w:hAnsi="Arial" w:cs="Arial"/>
          <w:b/>
        </w:rPr>
        <w:t xml:space="preserve"> </w:t>
      </w:r>
      <w:sdt>
        <w:sdtPr>
          <w:rPr>
            <w:rStyle w:val="Style1"/>
          </w:rPr>
          <w:id w:val="830951469"/>
          <w:placeholder>
            <w:docPart w:val="C580286E23D44BFAACDDC514994C3864"/>
          </w:placeholder>
          <w:showingPlcHdr/>
          <w15:appearance w15:val="hidden"/>
          <w:text/>
        </w:sdtPr>
        <w:sdtEndPr>
          <w:rPr>
            <w:rStyle w:val="DefaultParagraphFont"/>
            <w:rFonts w:ascii="Lato" w:hAnsi="Lato" w:cs="Arial"/>
            <w:b/>
            <w:sz w:val="22"/>
          </w:rPr>
        </w:sdtEndPr>
        <w:sdtContent>
          <w:r w:rsidR="005009CB" w:rsidRPr="00404E7F">
            <w:rPr>
              <w:rStyle w:val="PlaceholderText"/>
              <w:rFonts w:ascii="Arial" w:hAnsi="Arial" w:cs="Arial"/>
              <w:color w:val="FF0000"/>
            </w:rPr>
            <w:t>Enter date/s and time/s that the consent or notification of entry applies</w:t>
          </w:r>
        </w:sdtContent>
      </w:sdt>
    </w:p>
    <w:p w14:paraId="0AD14957" w14:textId="77777777" w:rsidR="005009CB" w:rsidRPr="00111F9C" w:rsidRDefault="00000000" w:rsidP="00621F4F">
      <w:pPr>
        <w:spacing w:after="0"/>
        <w:rPr>
          <w:rFonts w:ascii="Arial" w:hAnsi="Arial" w:cs="Arial"/>
          <w:b/>
          <w:lang w:eastAsia="en-AU"/>
        </w:rPr>
      </w:pPr>
      <w:sdt>
        <w:sdtPr>
          <w:rPr>
            <w:rFonts w:ascii="Arial" w:hAnsi="Arial" w:cs="Arial"/>
            <w:b/>
            <w:lang w:eastAsia="en-AU"/>
          </w:rPr>
          <w:id w:val="-1913228927"/>
          <w:lock w:val="contentLocked"/>
          <w:placeholder>
            <w:docPart w:val="DefaultPlaceholder_-1854013440"/>
          </w:placeholder>
          <w:group/>
        </w:sdtPr>
        <w:sdtContent>
          <w:r w:rsidR="005009CB" w:rsidRPr="00111F9C">
            <w:rPr>
              <w:rFonts w:ascii="Arial" w:hAnsi="Arial" w:cs="Arial"/>
              <w:b/>
              <w:lang w:eastAsia="en-AU"/>
            </w:rPr>
            <w:t>Additional details (if applicable):</w:t>
          </w:r>
        </w:sdtContent>
      </w:sdt>
      <w:r w:rsidR="005009CB" w:rsidRPr="00111F9C">
        <w:rPr>
          <w:rFonts w:ascii="Arial" w:hAnsi="Arial" w:cs="Arial"/>
          <w:b/>
          <w:lang w:eastAsia="en-AU"/>
        </w:rPr>
        <w:t xml:space="preserve"> </w:t>
      </w:r>
      <w:sdt>
        <w:sdtPr>
          <w:rPr>
            <w:rStyle w:val="Style1"/>
          </w:rPr>
          <w:id w:val="-36587647"/>
          <w:placeholder>
            <w:docPart w:val="ABE341EBB69940B486DC9B9B58FC0F79"/>
          </w:placeholder>
          <w:showingPlcHdr/>
          <w15:appearance w15:val="hidden"/>
          <w:text/>
        </w:sdtPr>
        <w:sdtEndPr>
          <w:rPr>
            <w:rStyle w:val="DefaultParagraphFont"/>
            <w:rFonts w:ascii="Lato" w:hAnsi="Lato" w:cs="Arial"/>
            <w:b/>
            <w:sz w:val="22"/>
            <w:lang w:eastAsia="en-AU"/>
          </w:rPr>
        </w:sdtEndPr>
        <w:sdtContent>
          <w:r w:rsidR="005009CB" w:rsidRPr="00404E7F">
            <w:rPr>
              <w:rStyle w:val="PlaceholderText"/>
              <w:rFonts w:ascii="Arial" w:hAnsi="Arial" w:cs="Arial"/>
              <w:color w:val="FF0000"/>
            </w:rPr>
            <w:t>For example, if a mining company is providing notification of entry, the names of each person that will enter the property multiple times for the duration when entry is required may be included here. If notification of departure from the property is also required for biosecurity risk mitigation purposes it may al</w:t>
          </w:r>
          <w:r w:rsidR="00621F4F">
            <w:rPr>
              <w:rStyle w:val="PlaceholderText"/>
              <w:rFonts w:ascii="Arial" w:hAnsi="Arial" w:cs="Arial"/>
              <w:color w:val="FF0000"/>
            </w:rPr>
            <w:t>so be included here</w:t>
          </w:r>
        </w:sdtContent>
      </w:sdt>
    </w:p>
    <w:p w14:paraId="19F756FE" w14:textId="77777777" w:rsidR="0077638C" w:rsidRDefault="0077638C" w:rsidP="005009CB">
      <w:pPr>
        <w:rPr>
          <w:rFonts w:ascii="Arial" w:hAnsi="Arial" w:cs="Arial"/>
          <w:b/>
        </w:rPr>
      </w:pPr>
    </w:p>
    <w:sdt>
      <w:sdtPr>
        <w:rPr>
          <w:rFonts w:ascii="Arial" w:hAnsi="Arial" w:cs="Arial"/>
          <w:b/>
        </w:rPr>
        <w:id w:val="1418440241"/>
        <w:lock w:val="contentLocked"/>
        <w:placeholder>
          <w:docPart w:val="DefaultPlaceholder_-1854013440"/>
        </w:placeholder>
        <w:group/>
      </w:sdtPr>
      <w:sdtContent>
        <w:p w14:paraId="40D10436" w14:textId="77777777" w:rsidR="005009CB" w:rsidRDefault="005009CB" w:rsidP="005009CB">
          <w:pPr>
            <w:rPr>
              <w:rFonts w:ascii="Arial" w:hAnsi="Arial" w:cs="Arial"/>
              <w:b/>
            </w:rPr>
          </w:pPr>
          <w:r>
            <w:rPr>
              <w:rFonts w:ascii="Arial" w:hAnsi="Arial" w:cs="Arial"/>
              <w:b/>
            </w:rPr>
            <w:t xml:space="preserve">Signature of nominated person: </w:t>
          </w:r>
        </w:p>
      </w:sdtContent>
    </w:sdt>
    <w:p w14:paraId="2D9B742E" w14:textId="77777777" w:rsidR="005C6EC1" w:rsidRDefault="005C6EC1" w:rsidP="005009CB">
      <w:pPr>
        <w:rPr>
          <w:rFonts w:ascii="Arial" w:hAnsi="Arial" w:cs="Arial"/>
          <w:b/>
        </w:rPr>
      </w:pPr>
    </w:p>
    <w:p w14:paraId="3FC4E1BA" w14:textId="77777777" w:rsidR="00E25FF9" w:rsidRDefault="00E25FF9" w:rsidP="005009CB">
      <w:pPr>
        <w:rPr>
          <w:rFonts w:ascii="Arial" w:hAnsi="Arial" w:cs="Arial"/>
          <w:b/>
        </w:rPr>
      </w:pP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t>____________________________</w:t>
      </w:r>
    </w:p>
    <w:p w14:paraId="7F146E50" w14:textId="77777777" w:rsidR="005009CB" w:rsidRPr="00111F9C" w:rsidRDefault="00000000" w:rsidP="005009CB">
      <w:pPr>
        <w:rPr>
          <w:rFonts w:ascii="Arial" w:hAnsi="Arial" w:cs="Arial"/>
        </w:rPr>
      </w:pPr>
      <w:sdt>
        <w:sdtPr>
          <w:rPr>
            <w:rFonts w:ascii="Arial" w:hAnsi="Arial" w:cs="Arial"/>
            <w:b/>
          </w:rPr>
          <w:id w:val="-1728674669"/>
          <w:lock w:val="contentLocked"/>
          <w:placeholder>
            <w:docPart w:val="DefaultPlaceholder_-1854013440"/>
          </w:placeholder>
          <w:group/>
        </w:sdtPr>
        <w:sdtContent>
          <w:r w:rsidR="005009CB" w:rsidRPr="00111F9C">
            <w:rPr>
              <w:rFonts w:ascii="Arial" w:hAnsi="Arial" w:cs="Arial"/>
              <w:b/>
            </w:rPr>
            <w:t>Date of issue:</w:t>
          </w:r>
        </w:sdtContent>
      </w:sdt>
      <w:r w:rsidR="005009CB" w:rsidRPr="00111F9C">
        <w:rPr>
          <w:rFonts w:ascii="Arial" w:hAnsi="Arial" w:cs="Arial"/>
        </w:rPr>
        <w:t xml:space="preserve"> </w:t>
      </w:r>
      <w:sdt>
        <w:sdtPr>
          <w:rPr>
            <w:rStyle w:val="Style1"/>
          </w:rPr>
          <w:id w:val="1232895358"/>
          <w:placeholder>
            <w:docPart w:val="970DCA2594664D76A4444FBDDC84D9F7"/>
          </w:placeholder>
          <w:showingPlcHdr/>
          <w15:appearance w15:val="hidden"/>
          <w:text/>
        </w:sdtPr>
        <w:sdtEndPr>
          <w:rPr>
            <w:rStyle w:val="DefaultParagraphFont"/>
            <w:rFonts w:ascii="Lato" w:hAnsi="Lato" w:cs="Arial"/>
            <w:sz w:val="22"/>
          </w:rPr>
        </w:sdtEndPr>
        <w:sdtContent>
          <w:r w:rsidR="005009CB" w:rsidRPr="00404E7F">
            <w:rPr>
              <w:rStyle w:val="PlaceholderText"/>
              <w:rFonts w:ascii="Arial" w:hAnsi="Arial" w:cs="Arial"/>
              <w:color w:val="FF0000"/>
            </w:rPr>
            <w:t>DD/MM/YYYY</w:t>
          </w:r>
        </w:sdtContent>
      </w:sdt>
    </w:p>
    <w:p w14:paraId="4DD8F9C8" w14:textId="77777777" w:rsidR="007F1D0D" w:rsidRDefault="007F1D0D" w:rsidP="005009CB">
      <w:pPr>
        <w:rPr>
          <w:rFonts w:ascii="Arial" w:hAnsi="Arial" w:cs="Arial"/>
        </w:rPr>
      </w:pPr>
    </w:p>
    <w:sdt>
      <w:sdtPr>
        <w:rPr>
          <w:rFonts w:ascii="Arial" w:hAnsi="Arial" w:cs="Arial"/>
        </w:rPr>
        <w:id w:val="-1374458362"/>
        <w:lock w:val="contentLocked"/>
        <w:placeholder>
          <w:docPart w:val="DefaultPlaceholder_-1854013440"/>
        </w:placeholder>
        <w:group/>
      </w:sdtPr>
      <w:sdtContent>
        <w:p w14:paraId="17F35E47" w14:textId="77777777" w:rsidR="005009CB" w:rsidRPr="00111F9C" w:rsidRDefault="005009CB" w:rsidP="005009CB">
          <w:pPr>
            <w:rPr>
              <w:rFonts w:ascii="Arial" w:hAnsi="Arial" w:cs="Arial"/>
            </w:rPr>
          </w:pPr>
          <w:r w:rsidRPr="00111F9C">
            <w:rPr>
              <w:rFonts w:ascii="Arial" w:hAnsi="Arial" w:cs="Arial"/>
            </w:rPr>
            <w:t xml:space="preserve">A person provided with consent to enter or remain in </w:t>
          </w:r>
          <w:r>
            <w:rPr>
              <w:rFonts w:ascii="Arial" w:hAnsi="Arial" w:cs="Arial"/>
            </w:rPr>
            <w:t xml:space="preserve">a biosecurity management area </w:t>
          </w:r>
          <w:r w:rsidRPr="00111F9C">
            <w:rPr>
              <w:rFonts w:ascii="Arial" w:hAnsi="Arial" w:cs="Arial"/>
            </w:rPr>
            <w:t xml:space="preserve">where a BMP applies must keep a copy of this consent on the person at all times (electronic or paper form) and be able to produce the consent to the nominated person or an inspector of livestock on request. </w:t>
          </w:r>
          <w:r>
            <w:rPr>
              <w:rFonts w:ascii="Arial" w:hAnsi="Arial" w:cs="Arial"/>
            </w:rPr>
            <w:t>A nominated person can withdraw consent at any time.</w:t>
          </w:r>
        </w:p>
      </w:sdtContent>
    </w:sdt>
    <w:sdt>
      <w:sdtPr>
        <w:rPr>
          <w:rFonts w:ascii="Arial" w:hAnsi="Arial" w:cs="Arial"/>
        </w:rPr>
        <w:id w:val="626430385"/>
        <w:lock w:val="contentLocked"/>
        <w:placeholder>
          <w:docPart w:val="DefaultPlaceholder_-1854013440"/>
        </w:placeholder>
        <w:group/>
      </w:sdtPr>
      <w:sdtContent>
        <w:p w14:paraId="6E747D7E" w14:textId="77777777" w:rsidR="005009CB" w:rsidRPr="00111F9C" w:rsidRDefault="005009CB" w:rsidP="005009CB">
          <w:pPr>
            <w:rPr>
              <w:rFonts w:ascii="Arial" w:hAnsi="Arial" w:cs="Arial"/>
            </w:rPr>
          </w:pPr>
          <w:r w:rsidRPr="00111F9C">
            <w:rPr>
              <w:rFonts w:ascii="Arial" w:hAnsi="Arial" w:cs="Arial"/>
            </w:rPr>
            <w:t>A person who provides notification of entry under a law of the Territory or the Commonwealth to</w:t>
          </w:r>
          <w:r>
            <w:rPr>
              <w:rFonts w:ascii="Arial" w:hAnsi="Arial" w:cs="Arial"/>
            </w:rPr>
            <w:t xml:space="preserve"> enter or remain in a biosecurity management area </w:t>
          </w:r>
          <w:r w:rsidRPr="00111F9C">
            <w:rPr>
              <w:rFonts w:ascii="Arial" w:hAnsi="Arial" w:cs="Arial"/>
            </w:rPr>
            <w:t>where a BMP applies is recommended to also keep a copy of this form as evidence</w:t>
          </w:r>
          <w:r>
            <w:rPr>
              <w:rFonts w:ascii="Arial" w:hAnsi="Arial" w:cs="Arial"/>
            </w:rPr>
            <w:t xml:space="preserve"> that notification has been given</w:t>
          </w:r>
          <w:r w:rsidRPr="00111F9C">
            <w:rPr>
              <w:rFonts w:ascii="Arial" w:hAnsi="Arial" w:cs="Arial"/>
            </w:rPr>
            <w:t xml:space="preserve">. </w:t>
          </w:r>
        </w:p>
      </w:sdtContent>
    </w:sdt>
    <w:sectPr w:rsidR="005009CB" w:rsidRPr="00111F9C" w:rsidSect="00E25FF9">
      <w:headerReference w:type="default" r:id="rId6"/>
      <w:footerReference w:type="default" r:id="rId7"/>
      <w:pgSz w:w="11906" w:h="16838" w:code="9"/>
      <w:pgMar w:top="113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80218" w14:textId="77777777" w:rsidR="0019062C" w:rsidRDefault="0019062C" w:rsidP="005009CB">
      <w:pPr>
        <w:spacing w:after="0"/>
      </w:pPr>
      <w:r>
        <w:separator/>
      </w:r>
    </w:p>
  </w:endnote>
  <w:endnote w:type="continuationSeparator" w:id="0">
    <w:p w14:paraId="39C13D95" w14:textId="77777777" w:rsidR="0019062C" w:rsidRDefault="0019062C" w:rsidP="005009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3C390" w14:textId="77777777" w:rsidR="00983000" w:rsidRDefault="00000000" w:rsidP="00450636">
    <w:pPr>
      <w:spacing w:after="0"/>
    </w:pPr>
  </w:p>
  <w:p w14:paraId="26724E4B" w14:textId="77777777" w:rsidR="00CA36A0" w:rsidRPr="00B11C67" w:rsidRDefault="00000000" w:rsidP="00B11C67">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531E5" w14:textId="77777777" w:rsidR="0019062C" w:rsidRDefault="0019062C" w:rsidP="005009CB">
      <w:pPr>
        <w:spacing w:after="0"/>
      </w:pPr>
      <w:r>
        <w:separator/>
      </w:r>
    </w:p>
  </w:footnote>
  <w:footnote w:type="continuationSeparator" w:id="0">
    <w:p w14:paraId="41B4DC82" w14:textId="77777777" w:rsidR="0019062C" w:rsidRDefault="0019062C" w:rsidP="005009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32A1F" w14:textId="77777777" w:rsidR="00983000" w:rsidRPr="00162207" w:rsidRDefault="00000000" w:rsidP="008C70BB">
    <w:pPr>
      <w:pStyle w:val="Header"/>
      <w:tabs>
        <w:tab w:val="clear" w:pos="9638"/>
        <w:tab w:val="right" w:pos="10318"/>
      </w:tabs>
    </w:pPr>
    <w:sdt>
      <w:sdtPr>
        <w:alias w:val="Title"/>
        <w:tag w:val="Title"/>
        <w:id w:val="-2113969407"/>
        <w:placeholder>
          <w:docPart w:val="FBD8B5B22512414BBF229DEFC111EAE5"/>
        </w:placeholder>
        <w:showingPlcHdr/>
        <w:dataBinding w:prefixMappings="xmlns:ns0='http://purl.org/dc/elements/1.1/' xmlns:ns1='http://schemas.openxmlformats.org/package/2006/metadata/core-properties' " w:xpath="/ns1:coreProperties[1]/ns0:title[1]" w:storeItemID="{6C3C8BC8-F283-45AE-878A-BAB7291924A1}"/>
        <w:text/>
      </w:sdtPr>
      <w:sdtContent>
        <w:r w:rsidR="00BA49C6">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9CB"/>
    <w:rsid w:val="0019062C"/>
    <w:rsid w:val="002A00C0"/>
    <w:rsid w:val="00404E7F"/>
    <w:rsid w:val="004B1FFF"/>
    <w:rsid w:val="004B28F6"/>
    <w:rsid w:val="005009CB"/>
    <w:rsid w:val="005058C2"/>
    <w:rsid w:val="005C6EC1"/>
    <w:rsid w:val="00621F4F"/>
    <w:rsid w:val="0077638C"/>
    <w:rsid w:val="007F1D0D"/>
    <w:rsid w:val="00A93A12"/>
    <w:rsid w:val="00B55A75"/>
    <w:rsid w:val="00B57677"/>
    <w:rsid w:val="00BA49C6"/>
    <w:rsid w:val="00C2060B"/>
    <w:rsid w:val="00D40BA3"/>
    <w:rsid w:val="00E25FF9"/>
    <w:rsid w:val="00E40F59"/>
    <w:rsid w:val="00EA6651"/>
    <w:rsid w:val="00EC5806"/>
    <w:rsid w:val="00FC41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8178F"/>
  <w15:chartTrackingRefBased/>
  <w15:docId w15:val="{338FA786-B554-485C-ADD4-131C7713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9CB"/>
    <w:pPr>
      <w:spacing w:after="200" w:line="240" w:lineRule="auto"/>
    </w:pPr>
    <w:rPr>
      <w:rFonts w:ascii="Lato" w:eastAsia="Calibri" w:hAnsi="Lato" w:cs="Times New Roman"/>
    </w:rPr>
  </w:style>
  <w:style w:type="paragraph" w:styleId="Heading1">
    <w:name w:val="heading 1"/>
    <w:basedOn w:val="Normal"/>
    <w:next w:val="Normal"/>
    <w:link w:val="Heading1Char"/>
    <w:uiPriority w:val="2"/>
    <w:qFormat/>
    <w:rsid w:val="005009CB"/>
    <w:pPr>
      <w:keepNext/>
      <w:keepLines/>
      <w:spacing w:before="240"/>
      <w:outlineLvl w:val="0"/>
    </w:pPr>
    <w:rPr>
      <w:rFonts w:ascii="Lato Semibold" w:eastAsia="Times New Roman" w:hAnsi="Lato Semibold"/>
      <w:color w:val="1F1F5F"/>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009CB"/>
    <w:rPr>
      <w:rFonts w:ascii="Lato Semibold" w:eastAsia="Times New Roman" w:hAnsi="Lato Semibold" w:cs="Times New Roman"/>
      <w:color w:val="1F1F5F"/>
      <w:kern w:val="32"/>
      <w:sz w:val="36"/>
      <w:szCs w:val="32"/>
    </w:rPr>
  </w:style>
  <w:style w:type="paragraph" w:styleId="Title">
    <w:name w:val="Title"/>
    <w:basedOn w:val="Normal"/>
    <w:next w:val="Normal"/>
    <w:link w:val="TitleChar"/>
    <w:qFormat/>
    <w:rsid w:val="005009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5009CB"/>
    <w:rPr>
      <w:rFonts w:ascii="Lato Semibold" w:eastAsia="Times New Roman" w:hAnsi="Lato Semibold" w:cs="Times New Roman"/>
      <w:bCs/>
      <w:color w:val="1F1F5F"/>
      <w:kern w:val="32"/>
      <w:sz w:val="60"/>
      <w:szCs w:val="64"/>
    </w:rPr>
  </w:style>
  <w:style w:type="paragraph" w:styleId="Header">
    <w:name w:val="header"/>
    <w:aliases w:val="Page header"/>
    <w:basedOn w:val="Normal"/>
    <w:next w:val="Normal"/>
    <w:link w:val="HeaderChar"/>
    <w:uiPriority w:val="8"/>
    <w:rsid w:val="005009CB"/>
    <w:pPr>
      <w:tabs>
        <w:tab w:val="right" w:pos="9638"/>
      </w:tabs>
      <w:spacing w:after="240"/>
      <w:jc w:val="right"/>
    </w:pPr>
  </w:style>
  <w:style w:type="character" w:customStyle="1" w:styleId="HeaderChar">
    <w:name w:val="Header Char"/>
    <w:aliases w:val="Page header Char"/>
    <w:basedOn w:val="DefaultParagraphFont"/>
    <w:link w:val="Header"/>
    <w:uiPriority w:val="8"/>
    <w:rsid w:val="005009CB"/>
    <w:rPr>
      <w:rFonts w:ascii="Lato" w:eastAsia="Calibri" w:hAnsi="Lato" w:cs="Times New Roman"/>
    </w:rPr>
  </w:style>
  <w:style w:type="paragraph" w:styleId="Footer">
    <w:name w:val="footer"/>
    <w:basedOn w:val="Normal"/>
    <w:link w:val="FooterChar"/>
    <w:uiPriority w:val="99"/>
    <w:rsid w:val="005009CB"/>
    <w:pPr>
      <w:tabs>
        <w:tab w:val="center" w:pos="4513"/>
        <w:tab w:val="right" w:pos="9026"/>
      </w:tabs>
      <w:spacing w:after="0"/>
    </w:pPr>
  </w:style>
  <w:style w:type="character" w:customStyle="1" w:styleId="FooterChar">
    <w:name w:val="Footer Char"/>
    <w:basedOn w:val="DefaultParagraphFont"/>
    <w:link w:val="Footer"/>
    <w:uiPriority w:val="99"/>
    <w:rsid w:val="005009CB"/>
    <w:rPr>
      <w:rFonts w:ascii="Lato" w:eastAsia="Calibri" w:hAnsi="Lato" w:cs="Times New Roman"/>
    </w:rPr>
  </w:style>
  <w:style w:type="character" w:styleId="PlaceholderText">
    <w:name w:val="Placeholder Text"/>
    <w:basedOn w:val="DefaultParagraphFont"/>
    <w:uiPriority w:val="99"/>
    <w:semiHidden/>
    <w:rsid w:val="005009CB"/>
    <w:rPr>
      <w:color w:val="808080"/>
    </w:rPr>
  </w:style>
  <w:style w:type="character" w:styleId="Strong">
    <w:name w:val="Strong"/>
    <w:basedOn w:val="DefaultParagraphFont"/>
    <w:uiPriority w:val="22"/>
    <w:qFormat/>
    <w:rsid w:val="00621F4F"/>
    <w:rPr>
      <w:b/>
      <w:bCs/>
    </w:rPr>
  </w:style>
  <w:style w:type="character" w:customStyle="1" w:styleId="Style1">
    <w:name w:val="Style1"/>
    <w:basedOn w:val="DefaultParagraphFont"/>
    <w:uiPriority w:val="1"/>
    <w:rsid w:val="00621F4F"/>
    <w:rPr>
      <w:rFonts w:ascii="Arial" w:hAnsi="Arial"/>
      <w:sz w:val="24"/>
    </w:rPr>
  </w:style>
  <w:style w:type="character" w:customStyle="1" w:styleId="Style2">
    <w:name w:val="Style2"/>
    <w:basedOn w:val="DefaultParagraphFont"/>
    <w:uiPriority w:val="1"/>
    <w:rsid w:val="00621F4F"/>
    <w:rPr>
      <w:rFonts w:ascii="Arial" w:hAnsi="Arial"/>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E7C77FA35549269EC515D721422CF6"/>
        <w:category>
          <w:name w:val="General"/>
          <w:gallery w:val="placeholder"/>
        </w:category>
        <w:types>
          <w:type w:val="bbPlcHdr"/>
        </w:types>
        <w:behaviors>
          <w:behavior w:val="content"/>
        </w:behaviors>
        <w:guid w:val="{2D1F2BA8-087F-4B8D-B10D-F6D4059E04E4}"/>
      </w:docPartPr>
      <w:docPartBody>
        <w:p w:rsidR="00D47762" w:rsidRDefault="009D180A" w:rsidP="009D180A">
          <w:pPr>
            <w:pStyle w:val="4EE7C77FA35549269EC515D721422CF616"/>
          </w:pPr>
          <w:r w:rsidRPr="00621F4F">
            <w:rPr>
              <w:rFonts w:ascii="Arial" w:hAnsi="Arial" w:cs="Arial"/>
              <w:color w:val="FF0000"/>
            </w:rPr>
            <w:t xml:space="preserve">Insert property address (including property name) </w:t>
          </w:r>
        </w:p>
      </w:docPartBody>
    </w:docPart>
    <w:docPart>
      <w:docPartPr>
        <w:name w:val="01FC6E240B41487FB50FFED1FBAE34FB"/>
        <w:category>
          <w:name w:val="General"/>
          <w:gallery w:val="placeholder"/>
        </w:category>
        <w:types>
          <w:type w:val="bbPlcHdr"/>
        </w:types>
        <w:behaviors>
          <w:behavior w:val="content"/>
        </w:behaviors>
        <w:guid w:val="{9605B8E7-F5DC-4DD7-9050-97320A6985ED}"/>
      </w:docPartPr>
      <w:docPartBody>
        <w:p w:rsidR="00D47762" w:rsidRDefault="009D180A" w:rsidP="009D180A">
          <w:pPr>
            <w:pStyle w:val="01FC6E240B41487FB50FFED1FBAE34FB16"/>
          </w:pPr>
          <w:r>
            <w:rPr>
              <w:rStyle w:val="PlaceholderText"/>
              <w:rFonts w:ascii="Arial" w:hAnsi="Arial" w:cs="Arial"/>
              <w:color w:val="FF0000"/>
            </w:rPr>
            <w:t>Insert name of nominated person</w:t>
          </w:r>
        </w:p>
      </w:docPartBody>
    </w:docPart>
    <w:docPart>
      <w:docPartPr>
        <w:name w:val="96DC1D88A7C5485992165F458F4AE313"/>
        <w:category>
          <w:name w:val="General"/>
          <w:gallery w:val="placeholder"/>
        </w:category>
        <w:types>
          <w:type w:val="bbPlcHdr"/>
        </w:types>
        <w:behaviors>
          <w:behavior w:val="content"/>
        </w:behaviors>
        <w:guid w:val="{E2BDDE9C-4821-46F2-9CEC-2AE981EEE715}"/>
      </w:docPartPr>
      <w:docPartBody>
        <w:p w:rsidR="00D47762" w:rsidRDefault="009D180A" w:rsidP="009D180A">
          <w:pPr>
            <w:pStyle w:val="96DC1D88A7C5485992165F458F4AE31316"/>
          </w:pPr>
          <w:r w:rsidRPr="00404E7F">
            <w:rPr>
              <w:rStyle w:val="PlaceholderText"/>
              <w:rFonts w:ascii="Arial" w:hAnsi="Arial" w:cs="Arial"/>
              <w:color w:val="FF0000"/>
            </w:rPr>
            <w:t>Insert name of person/s</w:t>
          </w:r>
        </w:p>
      </w:docPartBody>
    </w:docPart>
    <w:docPart>
      <w:docPartPr>
        <w:name w:val="C580286E23D44BFAACDDC514994C3864"/>
        <w:category>
          <w:name w:val="General"/>
          <w:gallery w:val="placeholder"/>
        </w:category>
        <w:types>
          <w:type w:val="bbPlcHdr"/>
        </w:types>
        <w:behaviors>
          <w:behavior w:val="content"/>
        </w:behaviors>
        <w:guid w:val="{8BB6D70E-4A44-487C-A36F-FA38F8347861}"/>
      </w:docPartPr>
      <w:docPartBody>
        <w:p w:rsidR="00D47762" w:rsidRDefault="009D180A" w:rsidP="009D180A">
          <w:pPr>
            <w:pStyle w:val="C580286E23D44BFAACDDC514994C386416"/>
          </w:pPr>
          <w:r w:rsidRPr="00404E7F">
            <w:rPr>
              <w:rStyle w:val="PlaceholderText"/>
              <w:rFonts w:ascii="Arial" w:hAnsi="Arial" w:cs="Arial"/>
              <w:color w:val="FF0000"/>
            </w:rPr>
            <w:t>Enter date/s and time/s that the consent or notification of entry applies</w:t>
          </w:r>
        </w:p>
      </w:docPartBody>
    </w:docPart>
    <w:docPart>
      <w:docPartPr>
        <w:name w:val="ABE341EBB69940B486DC9B9B58FC0F79"/>
        <w:category>
          <w:name w:val="General"/>
          <w:gallery w:val="placeholder"/>
        </w:category>
        <w:types>
          <w:type w:val="bbPlcHdr"/>
        </w:types>
        <w:behaviors>
          <w:behavior w:val="content"/>
        </w:behaviors>
        <w:guid w:val="{EDE0A2DA-F6E7-43D3-86CE-147E0FD7341A}"/>
      </w:docPartPr>
      <w:docPartBody>
        <w:p w:rsidR="00D47762" w:rsidRDefault="009D180A" w:rsidP="009D180A">
          <w:pPr>
            <w:pStyle w:val="ABE341EBB69940B486DC9B9B58FC0F7916"/>
          </w:pPr>
          <w:r w:rsidRPr="00404E7F">
            <w:rPr>
              <w:rStyle w:val="PlaceholderText"/>
              <w:rFonts w:ascii="Arial" w:hAnsi="Arial" w:cs="Arial"/>
              <w:color w:val="FF0000"/>
            </w:rPr>
            <w:t>For example, if a mining company is providing notification of entry, the names of each person that will enter the property multiple times for the duration when entry is required may be included here. If notification of departure from the property is also required for biosecurity risk mitigation purposes it may al</w:t>
          </w:r>
          <w:r>
            <w:rPr>
              <w:rStyle w:val="PlaceholderText"/>
              <w:rFonts w:ascii="Arial" w:hAnsi="Arial" w:cs="Arial"/>
              <w:color w:val="FF0000"/>
            </w:rPr>
            <w:t>so be included here</w:t>
          </w:r>
        </w:p>
      </w:docPartBody>
    </w:docPart>
    <w:docPart>
      <w:docPartPr>
        <w:name w:val="970DCA2594664D76A4444FBDDC84D9F7"/>
        <w:category>
          <w:name w:val="General"/>
          <w:gallery w:val="placeholder"/>
        </w:category>
        <w:types>
          <w:type w:val="bbPlcHdr"/>
        </w:types>
        <w:behaviors>
          <w:behavior w:val="content"/>
        </w:behaviors>
        <w:guid w:val="{AB4445EE-D71F-4829-A3DC-B864C2AC3572}"/>
      </w:docPartPr>
      <w:docPartBody>
        <w:p w:rsidR="00D47762" w:rsidRDefault="009D180A" w:rsidP="009D180A">
          <w:pPr>
            <w:pStyle w:val="970DCA2594664D76A4444FBDDC84D9F716"/>
          </w:pPr>
          <w:r w:rsidRPr="00404E7F">
            <w:rPr>
              <w:rStyle w:val="PlaceholderText"/>
              <w:rFonts w:ascii="Arial" w:hAnsi="Arial" w:cs="Arial"/>
              <w:color w:val="FF0000"/>
            </w:rPr>
            <w:t>DD/MM/YYYY</w:t>
          </w:r>
        </w:p>
      </w:docPartBody>
    </w:docPart>
    <w:docPart>
      <w:docPartPr>
        <w:name w:val="FBD8B5B22512414BBF229DEFC111EAE5"/>
        <w:category>
          <w:name w:val="General"/>
          <w:gallery w:val="placeholder"/>
        </w:category>
        <w:types>
          <w:type w:val="bbPlcHdr"/>
        </w:types>
        <w:behaviors>
          <w:behavior w:val="content"/>
        </w:behaviors>
        <w:guid w:val="{04F003B2-5F80-41F4-B3A4-935BFBB2544D}"/>
      </w:docPartPr>
      <w:docPartBody>
        <w:p w:rsidR="009D180A" w:rsidRDefault="009D180A">
          <w:r>
            <w:t xml:space="preserve">     </w:t>
          </w:r>
        </w:p>
      </w:docPartBody>
    </w:docPart>
    <w:docPart>
      <w:docPartPr>
        <w:name w:val="DefaultPlaceholder_-1854013440"/>
        <w:category>
          <w:name w:val="General"/>
          <w:gallery w:val="placeholder"/>
        </w:category>
        <w:types>
          <w:type w:val="bbPlcHdr"/>
        </w:types>
        <w:behaviors>
          <w:behavior w:val="content"/>
        </w:behaviors>
        <w:guid w:val="{736D64BC-50B7-4DF7-883F-2C37D6FFEA32}"/>
      </w:docPartPr>
      <w:docPartBody>
        <w:p w:rsidR="00B400A7" w:rsidRDefault="009D180A">
          <w:r w:rsidRPr="00904F7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4D"/>
    <w:rsid w:val="006331CE"/>
    <w:rsid w:val="009D180A"/>
    <w:rsid w:val="00B400A7"/>
    <w:rsid w:val="00CB5A2F"/>
    <w:rsid w:val="00D47762"/>
    <w:rsid w:val="00DC0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180A"/>
    <w:rPr>
      <w:color w:val="808080"/>
    </w:rPr>
  </w:style>
  <w:style w:type="paragraph" w:customStyle="1" w:styleId="4EE7C77FA35549269EC515D721422CF616">
    <w:name w:val="4EE7C77FA35549269EC515D721422CF616"/>
    <w:rsid w:val="009D180A"/>
    <w:pPr>
      <w:spacing w:after="200" w:line="240" w:lineRule="auto"/>
    </w:pPr>
    <w:rPr>
      <w:rFonts w:ascii="Lato" w:eastAsia="Calibri" w:hAnsi="Lato" w:cs="Times New Roman"/>
      <w:lang w:eastAsia="en-US"/>
    </w:rPr>
  </w:style>
  <w:style w:type="paragraph" w:customStyle="1" w:styleId="01FC6E240B41487FB50FFED1FBAE34FB16">
    <w:name w:val="01FC6E240B41487FB50FFED1FBAE34FB16"/>
    <w:rsid w:val="009D180A"/>
    <w:pPr>
      <w:spacing w:after="200" w:line="240" w:lineRule="auto"/>
    </w:pPr>
    <w:rPr>
      <w:rFonts w:ascii="Lato" w:eastAsia="Calibri" w:hAnsi="Lato" w:cs="Times New Roman"/>
      <w:lang w:eastAsia="en-US"/>
    </w:rPr>
  </w:style>
  <w:style w:type="paragraph" w:customStyle="1" w:styleId="96DC1D88A7C5485992165F458F4AE31316">
    <w:name w:val="96DC1D88A7C5485992165F458F4AE31316"/>
    <w:rsid w:val="009D180A"/>
    <w:pPr>
      <w:spacing w:after="200" w:line="240" w:lineRule="auto"/>
    </w:pPr>
    <w:rPr>
      <w:rFonts w:ascii="Lato" w:eastAsia="Calibri" w:hAnsi="Lato" w:cs="Times New Roman"/>
      <w:lang w:eastAsia="en-US"/>
    </w:rPr>
  </w:style>
  <w:style w:type="paragraph" w:customStyle="1" w:styleId="C580286E23D44BFAACDDC514994C386416">
    <w:name w:val="C580286E23D44BFAACDDC514994C386416"/>
    <w:rsid w:val="009D180A"/>
    <w:pPr>
      <w:spacing w:after="200" w:line="240" w:lineRule="auto"/>
    </w:pPr>
    <w:rPr>
      <w:rFonts w:ascii="Lato" w:eastAsia="Calibri" w:hAnsi="Lato" w:cs="Times New Roman"/>
      <w:lang w:eastAsia="en-US"/>
    </w:rPr>
  </w:style>
  <w:style w:type="paragraph" w:customStyle="1" w:styleId="ABE341EBB69940B486DC9B9B58FC0F7916">
    <w:name w:val="ABE341EBB69940B486DC9B9B58FC0F7916"/>
    <w:rsid w:val="009D180A"/>
    <w:pPr>
      <w:spacing w:after="200" w:line="240" w:lineRule="auto"/>
    </w:pPr>
    <w:rPr>
      <w:rFonts w:ascii="Lato" w:eastAsia="Calibri" w:hAnsi="Lato" w:cs="Times New Roman"/>
      <w:lang w:eastAsia="en-US"/>
    </w:rPr>
  </w:style>
  <w:style w:type="paragraph" w:customStyle="1" w:styleId="970DCA2594664D76A4444FBDDC84D9F716">
    <w:name w:val="970DCA2594664D76A4444FBDDC84D9F716"/>
    <w:rsid w:val="009D180A"/>
    <w:pPr>
      <w:spacing w:after="200" w:line="240" w:lineRule="auto"/>
    </w:pPr>
    <w:rPr>
      <w:rFonts w:ascii="Lato" w:eastAsia="Calibri" w:hAnsi="Lato"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1983</Characters>
  <Application>Microsoft Office Word</Application>
  <DocSecurity>0</DocSecurity>
  <Lines>73</Lines>
  <Paragraphs>45</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Chohdri</dc:creator>
  <cp:keywords/>
  <dc:description/>
  <cp:lastModifiedBy>Nicola Kalmar</cp:lastModifiedBy>
  <cp:revision>2</cp:revision>
  <dcterms:created xsi:type="dcterms:W3CDTF">2024-04-24T06:46:00Z</dcterms:created>
  <dcterms:modified xsi:type="dcterms:W3CDTF">2024-04-24T06:46:00Z</dcterms:modified>
</cp:coreProperties>
</file>