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B92E74">
      <w:pPr>
        <w:pStyle w:val="Gazettenoanddate"/>
        <w:tabs>
          <w:tab w:val="left" w:pos="6379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6112D8">
        <w:t>88</w:t>
      </w:r>
      <w:r w:rsidR="00053007" w:rsidRPr="00F52443">
        <w:tab/>
      </w:r>
      <w:r w:rsidR="006112D8">
        <w:t>7</w:t>
      </w:r>
      <w:r w:rsidR="00B92E74">
        <w:t xml:space="preserve"> November</w:t>
      </w:r>
      <w:r w:rsidR="005B130E" w:rsidRPr="00F52443">
        <w:t xml:space="preserve"> 2018</w:t>
      </w:r>
    </w:p>
    <w:p w:rsidR="00D912D4" w:rsidRPr="001F2D88" w:rsidRDefault="00D912D4" w:rsidP="00D912D4">
      <w:pPr>
        <w:tabs>
          <w:tab w:val="left" w:pos="8640"/>
        </w:tabs>
        <w:spacing w:before="240" w:after="0" w:line="360" w:lineRule="auto"/>
        <w:jc w:val="center"/>
        <w:rPr>
          <w:spacing w:val="-3"/>
        </w:rPr>
      </w:pPr>
      <w:bookmarkStart w:id="4" w:name="bkSelection"/>
      <w:bookmarkEnd w:id="4"/>
      <w:r w:rsidRPr="00CE1DB8">
        <w:rPr>
          <w:spacing w:val="-3"/>
        </w:rPr>
        <w:t>Northern Territory of Australia</w:t>
      </w:r>
    </w:p>
    <w:p w:rsidR="00D912D4" w:rsidRPr="004C196F" w:rsidRDefault="00D912D4" w:rsidP="00D912D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Territory Parks and Wildlife Conservation Act</w:t>
      </w:r>
    </w:p>
    <w:p w:rsidR="00D912D4" w:rsidRPr="005D2BCA" w:rsidRDefault="00D912D4" w:rsidP="00D912D4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Notice of Operation of Joint Management Plan</w:t>
      </w:r>
    </w:p>
    <w:p w:rsidR="00D912D4" w:rsidRDefault="00D912D4" w:rsidP="00D912D4">
      <w:pPr>
        <w:spacing w:after="12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</w:t>
      </w:r>
      <w:r w:rsidRPr="00CE1DB8">
        <w:t>, under section </w:t>
      </w:r>
      <w:r>
        <w:t xml:space="preserve">25AG </w:t>
      </w:r>
      <w:r w:rsidRPr="00CE1DB8">
        <w:t xml:space="preserve">of the </w:t>
      </w:r>
      <w:r>
        <w:rPr>
          <w:i/>
        </w:rPr>
        <w:t xml:space="preserve">Territory Parks and Wildlife Conservation </w:t>
      </w:r>
      <w:r w:rsidRPr="00643A83">
        <w:rPr>
          <w:i/>
        </w:rPr>
        <w:t>Act</w:t>
      </w:r>
      <w:r w:rsidRPr="00CE1DB8">
        <w:t xml:space="preserve">, </w:t>
      </w:r>
      <w:r>
        <w:t>give notice that:</w:t>
      </w:r>
    </w:p>
    <w:p w:rsidR="00D912D4" w:rsidRDefault="00D912D4" w:rsidP="00D912D4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the Tjoritja / West MacDonnell National Park Joint Management Plan (the </w:t>
      </w:r>
      <w:r>
        <w:rPr>
          <w:b/>
          <w:i/>
        </w:rPr>
        <w:t>Plan</w:t>
      </w:r>
      <w:r>
        <w:t>)</w:t>
      </w:r>
      <w:r>
        <w:rPr>
          <w:b/>
          <w:i/>
        </w:rPr>
        <w:t xml:space="preserve"> </w:t>
      </w:r>
      <w:r>
        <w:t>has come into operation; and</w:t>
      </w:r>
    </w:p>
    <w:p w:rsidR="00D912D4" w:rsidRDefault="00D912D4" w:rsidP="00D912D4">
      <w:pPr>
        <w:spacing w:after="120" w:line="360" w:lineRule="auto"/>
        <w:ind w:left="720" w:hanging="720"/>
        <w:jc w:val="both"/>
      </w:pPr>
      <w:r>
        <w:t>(b)</w:t>
      </w:r>
      <w:r>
        <w:tab/>
        <w:t>copies of the Plan may be:</w:t>
      </w:r>
    </w:p>
    <w:p w:rsidR="00D912D4" w:rsidRDefault="00D912D4" w:rsidP="00D912D4">
      <w:pPr>
        <w:spacing w:after="120" w:line="360" w:lineRule="auto"/>
        <w:ind w:left="1457" w:hanging="720"/>
        <w:jc w:val="both"/>
      </w:pPr>
      <w:r>
        <w:t>(i)</w:t>
      </w:r>
      <w:r>
        <w:tab/>
        <w:t>inspected during business hours at the office of the Parks, Wildlife</w:t>
      </w:r>
      <w:r w:rsidR="00F16757">
        <w:t> </w:t>
      </w:r>
      <w:r>
        <w:t>and Heritage Division of the Departme</w:t>
      </w:r>
      <w:bookmarkStart w:id="5" w:name="_GoBack"/>
      <w:bookmarkEnd w:id="5"/>
      <w:r>
        <w:t>nt of Tourism and Culture, Tom Hare Building, Arid Zone Research Institute, South Stuart Highway, Alice Springs; and</w:t>
      </w:r>
    </w:p>
    <w:p w:rsidR="00D912D4" w:rsidRDefault="00D912D4" w:rsidP="00D912D4">
      <w:pPr>
        <w:spacing w:after="120" w:line="360" w:lineRule="auto"/>
        <w:ind w:left="1457" w:hanging="720"/>
        <w:jc w:val="both"/>
      </w:pPr>
      <w:r>
        <w:t>(ii)</w:t>
      </w:r>
      <w:r>
        <w:tab/>
        <w:t xml:space="preserve">obtained from the Department of Tourism and Culture's website: </w:t>
      </w:r>
      <w:hyperlink r:id="rId9" w:history="1">
        <w:r w:rsidRPr="00A53597">
          <w:rPr>
            <w:rStyle w:val="Hyperlink"/>
          </w:rPr>
          <w:t>https://dtc.nt.gov.au/parks-and-wildlife-commission/park-management-strategies-consultation/management-plans</w:t>
        </w:r>
      </w:hyperlink>
      <w:r>
        <w:t xml:space="preserve">. </w:t>
      </w:r>
    </w:p>
    <w:p w:rsidR="00D912D4" w:rsidRPr="00CE1DB8" w:rsidRDefault="00D912D4" w:rsidP="00D912D4">
      <w:pPr>
        <w:spacing w:line="360" w:lineRule="auto"/>
      </w:pPr>
      <w:r w:rsidRPr="00CE1DB8">
        <w:t>Dated</w:t>
      </w:r>
      <w:r>
        <w:t xml:space="preserve"> 2 November 2018</w:t>
      </w:r>
    </w:p>
    <w:p w:rsidR="00D912D4" w:rsidRPr="00CE1DB8" w:rsidRDefault="00D912D4" w:rsidP="00D912D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D912D4" w:rsidRPr="00CE1DB8" w:rsidRDefault="00D912D4" w:rsidP="00D912D4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Tourism and Culture</w:t>
      </w:r>
    </w:p>
    <w:sectPr w:rsidR="00D912D4" w:rsidRPr="00CE1DB8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912D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2E5EF1">
      <w:t>S87</w:t>
    </w:r>
    <w:r>
      <w:t xml:space="preserve">, </w:t>
    </w:r>
    <w:r w:rsidR="002E5EF1">
      <w:t>6</w:t>
    </w:r>
    <w:r w:rsidR="00965A27">
      <w:t xml:space="preserve"> 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 w15:restartNumberingAfterBreak="0">
    <w:nsid w:val="20FC20EF"/>
    <w:multiLevelType w:val="hybridMultilevel"/>
    <w:tmpl w:val="7FE052D8"/>
    <w:lvl w:ilvl="0" w:tplc="D5B2A57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C3B237B2">
      <w:start w:val="1"/>
      <w:numFmt w:val="decimal"/>
      <w:lvlText w:val="%4."/>
      <w:lvlJc w:val="left"/>
      <w:pPr>
        <w:ind w:left="501" w:hanging="360"/>
      </w:pPr>
      <w:rPr>
        <w:b w:val="0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AE1FFE"/>
    <w:multiLevelType w:val="hybridMultilevel"/>
    <w:tmpl w:val="356251C6"/>
    <w:lvl w:ilvl="0" w:tplc="A26A2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2755"/>
    <w:multiLevelType w:val="hybridMultilevel"/>
    <w:tmpl w:val="30F47760"/>
    <w:lvl w:ilvl="0" w:tplc="28E898D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720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801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5EF1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DC7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285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A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3899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77C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6CA6"/>
    <w:rsid w:val="005E73D0"/>
    <w:rsid w:val="005E78A0"/>
    <w:rsid w:val="005F06AE"/>
    <w:rsid w:val="005F0A4D"/>
    <w:rsid w:val="005F0AAF"/>
    <w:rsid w:val="005F143A"/>
    <w:rsid w:val="005F1791"/>
    <w:rsid w:val="005F1CFF"/>
    <w:rsid w:val="005F1F59"/>
    <w:rsid w:val="005F2099"/>
    <w:rsid w:val="005F2563"/>
    <w:rsid w:val="005F2564"/>
    <w:rsid w:val="005F3F7D"/>
    <w:rsid w:val="005F41C4"/>
    <w:rsid w:val="005F44EF"/>
    <w:rsid w:val="005F4D47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12D8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67D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173B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A27"/>
    <w:rsid w:val="00965DEC"/>
    <w:rsid w:val="00965EBE"/>
    <w:rsid w:val="00966B8A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2A42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2D4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2EB"/>
    <w:rsid w:val="00E419B6"/>
    <w:rsid w:val="00E41BB2"/>
    <w:rsid w:val="00E422A1"/>
    <w:rsid w:val="00E42D24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15CE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757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tc.nt.gov.au/parks-and-wildlife-commission/park-management-strategies-consultation/management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2A8D-5E14-4015-A09D-2E2B0AC2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S88 2018</vt:lpstr>
    </vt:vector>
  </TitlesOfParts>
  <Company>NTG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S88 2018</dc:title>
  <dc:subject/>
  <dc:creator>Northern Territory Government</dc:creator>
  <cp:keywords/>
  <dc:description/>
  <cp:lastModifiedBy>Catherine Frances Maher</cp:lastModifiedBy>
  <cp:revision>8</cp:revision>
  <cp:lastPrinted>2018-11-06T04:17:00Z</cp:lastPrinted>
  <dcterms:created xsi:type="dcterms:W3CDTF">2018-11-06T03:42:00Z</dcterms:created>
  <dcterms:modified xsi:type="dcterms:W3CDTF">2018-11-06T23:05:00Z</dcterms:modified>
  <cp:contentStatus/>
</cp:coreProperties>
</file>