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bookmarkStart w:id="0" w:name="_GoBack"/>
      <w:bookmarkEnd w:id="0"/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66E99">
      <w:pPr>
        <w:pStyle w:val="Gazettenoanddate"/>
        <w:tabs>
          <w:tab w:val="left" w:pos="6946"/>
        </w:tabs>
        <w:ind w:right="-45"/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 xml:space="preserve">No. </w:t>
      </w:r>
      <w:r w:rsidR="00B9162B">
        <w:t>S</w:t>
      </w:r>
      <w:r w:rsidR="002F1836">
        <w:t>3</w:t>
      </w:r>
      <w:r w:rsidR="00323489">
        <w:t>4</w:t>
      </w:r>
      <w:r w:rsidR="00053007">
        <w:tab/>
      </w:r>
      <w:r w:rsidR="002F1836">
        <w:t>2</w:t>
      </w:r>
      <w:r w:rsidR="00323489">
        <w:t>8</w:t>
      </w:r>
      <w:r w:rsidR="00B9162B">
        <w:t xml:space="preserve"> May</w:t>
      </w:r>
      <w:r w:rsidR="005B130E">
        <w:t xml:space="preserve"> 2018</w:t>
      </w:r>
    </w:p>
    <w:p w:rsidR="00323489" w:rsidRPr="001F2D88" w:rsidRDefault="00323489" w:rsidP="001E493D">
      <w:pPr>
        <w:widowControl/>
        <w:tabs>
          <w:tab w:val="left" w:pos="8640"/>
        </w:tabs>
        <w:spacing w:before="24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323489" w:rsidRPr="004C196F" w:rsidRDefault="00323489" w:rsidP="001E493D">
      <w:pPr>
        <w:widowControl/>
        <w:tabs>
          <w:tab w:val="center" w:pos="4514"/>
          <w:tab w:val="left" w:pos="5837"/>
        </w:tabs>
        <w:spacing w:before="0" w:after="0" w:line="360" w:lineRule="auto"/>
        <w:jc w:val="center"/>
        <w:outlineLvl w:val="0"/>
        <w:rPr>
          <w:rFonts w:cs="Helvetica"/>
          <w:i/>
        </w:rPr>
      </w:pPr>
      <w:r w:rsidRPr="00162B7E">
        <w:rPr>
          <w:rFonts w:cs="Helvetica"/>
          <w:i/>
        </w:rPr>
        <w:t>Medicines, Poisons and Therapeutic Goods Act</w:t>
      </w:r>
    </w:p>
    <w:p w:rsidR="00323489" w:rsidRPr="00162B7E" w:rsidRDefault="00323489" w:rsidP="001E493D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 xml:space="preserve">Community Health </w:t>
      </w:r>
      <w:proofErr w:type="spellStart"/>
      <w:r>
        <w:rPr>
          <w:b/>
          <w:spacing w:val="-3"/>
        </w:rPr>
        <w:t>Centres</w:t>
      </w:r>
      <w:proofErr w:type="spellEnd"/>
      <w:r>
        <w:rPr>
          <w:b/>
          <w:spacing w:val="-3"/>
        </w:rPr>
        <w:t xml:space="preserve"> a</w:t>
      </w:r>
      <w:r w:rsidRPr="00162B7E">
        <w:rPr>
          <w:b/>
          <w:spacing w:val="-3"/>
        </w:rPr>
        <w:t>nd Clinics</w:t>
      </w:r>
    </w:p>
    <w:p w:rsidR="00323489" w:rsidRPr="005D2BCA" w:rsidRDefault="00323489" w:rsidP="001E493D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Revocation, Declarations and Approvals</w:t>
      </w:r>
    </w:p>
    <w:p w:rsidR="00323489" w:rsidRDefault="00323489" w:rsidP="00323489">
      <w:pPr>
        <w:spacing w:line="360" w:lineRule="auto"/>
        <w:jc w:val="both"/>
        <w:rPr>
          <w:rFonts w:cs="Helvetica"/>
        </w:rPr>
      </w:pPr>
      <w:r>
        <w:rPr>
          <w:rFonts w:cs="Helvetica"/>
        </w:rPr>
        <w:t xml:space="preserve">I, </w:t>
      </w:r>
      <w:r>
        <w:t xml:space="preserve">Hugh Crosbie </w:t>
      </w:r>
      <w:proofErr w:type="spellStart"/>
      <w:r>
        <w:t>Heggie</w:t>
      </w:r>
      <w:proofErr w:type="spellEnd"/>
      <w:r>
        <w:rPr>
          <w:rFonts w:cs="Helvetica"/>
        </w:rPr>
        <w:t>, Chief Health Officer:</w:t>
      </w:r>
    </w:p>
    <w:p w:rsidR="00323489" w:rsidRPr="009368AC" w:rsidRDefault="00323489" w:rsidP="00323489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 xml:space="preserve">under sections 252, 254(1) and 250(1) of the </w:t>
      </w:r>
      <w:r>
        <w:rPr>
          <w:rFonts w:cs="Helvetica"/>
          <w:i/>
        </w:rPr>
        <w:t>Medicines, Poisons and Therapeutic Goods Act</w:t>
      </w:r>
      <w:r>
        <w:rPr>
          <w:rFonts w:cs="Helvetica"/>
        </w:rPr>
        <w:t xml:space="preserve"> and with reference to section 43 of the </w:t>
      </w:r>
      <w:r>
        <w:rPr>
          <w:rFonts w:cs="Helvetica"/>
          <w:i/>
        </w:rPr>
        <w:t>Interpretation Act</w:t>
      </w:r>
      <w:r>
        <w:rPr>
          <w:rFonts w:cs="Helvetica"/>
        </w:rPr>
        <w:t>, revoke the declarations and approvals made by instrument entitled "</w:t>
      </w:r>
      <w:r w:rsidRPr="009368AC">
        <w:rPr>
          <w:rFonts w:cs="Helvetica"/>
        </w:rPr>
        <w:t xml:space="preserve">Community Health </w:t>
      </w:r>
      <w:proofErr w:type="spellStart"/>
      <w:r w:rsidRPr="009368AC">
        <w:rPr>
          <w:rFonts w:cs="Helvetica"/>
        </w:rPr>
        <w:t>Centres</w:t>
      </w:r>
      <w:proofErr w:type="spellEnd"/>
      <w:r w:rsidRPr="009368AC">
        <w:rPr>
          <w:rFonts w:cs="Helvetica"/>
        </w:rPr>
        <w:t xml:space="preserve"> and Clinics</w:t>
      </w:r>
      <w:r>
        <w:rPr>
          <w:rFonts w:cs="Helvetica"/>
        </w:rPr>
        <w:t xml:space="preserve"> Revocation, Declarations and Approvals" dated 9 August 2017 and published in </w:t>
      </w:r>
      <w:r>
        <w:rPr>
          <w:rFonts w:cs="Helvetica"/>
          <w:i/>
        </w:rPr>
        <w:t>Gazette</w:t>
      </w:r>
      <w:r>
        <w:rPr>
          <w:rFonts w:cs="Helvetica"/>
        </w:rPr>
        <w:t> No.S57 of 10 August 2017; and</w:t>
      </w:r>
    </w:p>
    <w:p w:rsidR="00323489" w:rsidRDefault="00323489" w:rsidP="00323489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 xml:space="preserve">under section 252 of the </w:t>
      </w:r>
      <w:r>
        <w:rPr>
          <w:rFonts w:cs="Helvetica"/>
          <w:i/>
        </w:rPr>
        <w:t>Medicines, Poisons and Therapeutic Goods Act</w:t>
      </w:r>
      <w:r>
        <w:rPr>
          <w:rFonts w:cs="Helvetica"/>
        </w:rPr>
        <w:t xml:space="preserve">, declare each health </w:t>
      </w:r>
      <w:proofErr w:type="spellStart"/>
      <w:r>
        <w:rPr>
          <w:rFonts w:cs="Helvetica"/>
        </w:rPr>
        <w:t>centre</w:t>
      </w:r>
      <w:proofErr w:type="spellEnd"/>
      <w:r>
        <w:rPr>
          <w:rFonts w:cs="Helvetica"/>
        </w:rPr>
        <w:t xml:space="preserve"> or clinic specified in the Schedule, Part A, to be a place to which Part 2.6 of the Act applies; and</w:t>
      </w:r>
    </w:p>
    <w:p w:rsidR="00323489" w:rsidRDefault="00323489" w:rsidP="00323489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(c)</w:t>
      </w:r>
      <w:r>
        <w:rPr>
          <w:rFonts w:cs="Helvetica"/>
        </w:rPr>
        <w:tab/>
        <w:t xml:space="preserve">under section 254(1) of the Act, approve each Scheduled substance treatment protocol specified in the Schedule, Part B, for each health </w:t>
      </w:r>
      <w:proofErr w:type="spellStart"/>
      <w:r>
        <w:rPr>
          <w:rFonts w:cs="Helvetica"/>
        </w:rPr>
        <w:t>centre</w:t>
      </w:r>
      <w:proofErr w:type="spellEnd"/>
      <w:r>
        <w:rPr>
          <w:rFonts w:cs="Helvetica"/>
        </w:rPr>
        <w:t xml:space="preserve"> or clinic specified in the Schedule, Part A; and</w:t>
      </w:r>
    </w:p>
    <w:p w:rsidR="00323489" w:rsidRDefault="00323489" w:rsidP="00323489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(d)</w:t>
      </w:r>
      <w:r>
        <w:rPr>
          <w:rFonts w:cs="Helvetica"/>
        </w:rPr>
        <w:tab/>
        <w:t xml:space="preserve">under section 250(1)(a) of the Act, declare each nurse or midwife </w:t>
      </w:r>
      <w:proofErr w:type="spellStart"/>
      <w:r>
        <w:rPr>
          <w:rFonts w:cs="Helvetica"/>
        </w:rPr>
        <w:t>practising</w:t>
      </w:r>
      <w:proofErr w:type="spellEnd"/>
      <w:r>
        <w:rPr>
          <w:rFonts w:cs="Helvetica"/>
        </w:rPr>
        <w:t xml:space="preserve"> at a health </w:t>
      </w:r>
      <w:proofErr w:type="spellStart"/>
      <w:r>
        <w:rPr>
          <w:rFonts w:cs="Helvetica"/>
        </w:rPr>
        <w:t>centre</w:t>
      </w:r>
      <w:proofErr w:type="spellEnd"/>
      <w:r>
        <w:rPr>
          <w:rFonts w:cs="Helvetica"/>
        </w:rPr>
        <w:t xml:space="preserve"> or clinic specified in the Schedule, Part A, to be an approved nurse or approved midwife (as appropriate) to supply, administer to another person and possess the Schedule 4 and 8 substances specified in the Schedule, Part C, in accordance with each Scheduled substance treatment protocol specified in the Schedule, Part B; and</w:t>
      </w:r>
    </w:p>
    <w:p w:rsidR="00323489" w:rsidRDefault="00323489" w:rsidP="00323489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(e)</w:t>
      </w:r>
      <w:r>
        <w:rPr>
          <w:rFonts w:cs="Helvetica"/>
        </w:rPr>
        <w:tab/>
        <w:t xml:space="preserve">under section 250(1)(b) of the Act, declare each Aboriginal and Torres Strait Islander health practitioner </w:t>
      </w:r>
      <w:proofErr w:type="spellStart"/>
      <w:r>
        <w:rPr>
          <w:rFonts w:cs="Helvetica"/>
        </w:rPr>
        <w:t>practising</w:t>
      </w:r>
      <w:proofErr w:type="spellEnd"/>
      <w:r>
        <w:rPr>
          <w:rFonts w:cs="Helvetica"/>
        </w:rPr>
        <w:t xml:space="preserve"> at a health </w:t>
      </w:r>
      <w:proofErr w:type="spellStart"/>
      <w:r>
        <w:rPr>
          <w:rFonts w:cs="Helvetica"/>
        </w:rPr>
        <w:t>centre</w:t>
      </w:r>
      <w:proofErr w:type="spellEnd"/>
      <w:r>
        <w:rPr>
          <w:rFonts w:cs="Helvetica"/>
        </w:rPr>
        <w:t xml:space="preserve"> or clinic specified in the Schedule, Part A, to be an approved </w:t>
      </w:r>
      <w:proofErr w:type="spellStart"/>
      <w:r>
        <w:rPr>
          <w:rFonts w:cs="Helvetica"/>
        </w:rPr>
        <w:t>ATSI</w:t>
      </w:r>
      <w:proofErr w:type="spellEnd"/>
      <w:r>
        <w:rPr>
          <w:rFonts w:cs="Helvetica"/>
        </w:rPr>
        <w:t xml:space="preserve"> health practitioner to supply, administer to another person and possess the Schedule 4 and 8 substances specified in the Schedule, Part C, in accordance with each Scheduled substance treatment protocol specified in the Schedule, Part B.</w:t>
      </w:r>
    </w:p>
    <w:p w:rsidR="00323489" w:rsidRDefault="00323489" w:rsidP="00323489">
      <w:pPr>
        <w:spacing w:line="360" w:lineRule="auto"/>
        <w:rPr>
          <w:rFonts w:cs="Helvetica"/>
        </w:rPr>
      </w:pPr>
      <w:r>
        <w:rPr>
          <w:rFonts w:cs="Helvetica"/>
        </w:rPr>
        <w:t>Dated</w:t>
      </w:r>
      <w:r w:rsidR="004C0B00">
        <w:rPr>
          <w:rFonts w:cs="Helvetica"/>
        </w:rPr>
        <w:t xml:space="preserve"> 28 May 2018</w:t>
      </w:r>
    </w:p>
    <w:p w:rsidR="004C0B00" w:rsidRPr="0026630A" w:rsidRDefault="004C0B00" w:rsidP="004C0B00">
      <w:pPr>
        <w:tabs>
          <w:tab w:val="left" w:pos="8640"/>
        </w:tabs>
        <w:spacing w:before="240" w:after="0"/>
        <w:jc w:val="right"/>
        <w:rPr>
          <w:rFonts w:cs="Helvetica"/>
        </w:rPr>
      </w:pPr>
      <w:r>
        <w:t xml:space="preserve">H. C. </w:t>
      </w:r>
      <w:proofErr w:type="spellStart"/>
      <w:r>
        <w:t>Heggie</w:t>
      </w:r>
      <w:proofErr w:type="spellEnd"/>
    </w:p>
    <w:p w:rsidR="00323489" w:rsidRDefault="00323489" w:rsidP="004C0B00">
      <w:pPr>
        <w:spacing w:before="0" w:line="360" w:lineRule="auto"/>
        <w:jc w:val="right"/>
        <w:rPr>
          <w:rFonts w:cs="Helvetica"/>
          <w:spacing w:val="-3"/>
        </w:rPr>
      </w:pPr>
      <w:r>
        <w:rPr>
          <w:rFonts w:cs="Helvetica"/>
          <w:spacing w:val="-3"/>
        </w:rPr>
        <w:t>Chief Health Officer</w:t>
      </w:r>
    </w:p>
    <w:p w:rsidR="00323489" w:rsidRPr="006834A5" w:rsidRDefault="00323489" w:rsidP="004C0B00">
      <w:pPr>
        <w:pageBreakBefore/>
        <w:spacing w:line="360" w:lineRule="auto"/>
        <w:jc w:val="center"/>
        <w:rPr>
          <w:rFonts w:cs="Helvetica"/>
          <w:b/>
        </w:rPr>
      </w:pPr>
      <w:r w:rsidRPr="006834A5">
        <w:rPr>
          <w:rFonts w:cs="Helvetica"/>
          <w:b/>
        </w:rPr>
        <w:t>Schedule</w:t>
      </w:r>
    </w:p>
    <w:p w:rsidR="00323489" w:rsidRDefault="00323489" w:rsidP="00323489">
      <w:pPr>
        <w:tabs>
          <w:tab w:val="left" w:pos="8640"/>
        </w:tabs>
        <w:spacing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Part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chedule, Part A"/>
        <w:tblDescription w:val="Declared Health Centres and Clinics"/>
      </w:tblPr>
      <w:tblGrid>
        <w:gridCol w:w="4111"/>
        <w:gridCol w:w="4202"/>
      </w:tblGrid>
      <w:tr w:rsidR="00323489" w:rsidTr="00EF30DF">
        <w:tc>
          <w:tcPr>
            <w:tcW w:w="4111" w:type="dxa"/>
          </w:tcPr>
          <w:p w:rsidR="00C25756" w:rsidRPr="00B90882" w:rsidRDefault="00C25756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Alice Springs After Hours General Practice</w:t>
            </w:r>
          </w:p>
          <w:p w:rsidR="00C25756" w:rsidRPr="00B90882" w:rsidRDefault="00C25756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Outpatient Department</w:t>
            </w:r>
            <w:r>
              <w:rPr>
                <w:rFonts w:cs="Helvetica"/>
                <w:lang w:val="en-GB"/>
              </w:rPr>
              <w:br/>
            </w:r>
            <w:r w:rsidRPr="00B90882">
              <w:rPr>
                <w:rFonts w:cs="Helvetica"/>
                <w:lang w:val="en-GB"/>
              </w:rPr>
              <w:t>Alice Springs Hospital</w:t>
            </w:r>
          </w:p>
          <w:p w:rsidR="00C25756" w:rsidRPr="00B90882" w:rsidRDefault="00C25756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6 Gap Road</w:t>
            </w:r>
          </w:p>
          <w:p w:rsidR="00323489" w:rsidRPr="007373D6" w:rsidRDefault="00C25756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Alice Springs NT 0870</w:t>
            </w:r>
          </w:p>
        </w:tc>
        <w:tc>
          <w:tcPr>
            <w:tcW w:w="4202" w:type="dxa"/>
          </w:tcPr>
          <w:p w:rsidR="00617C6D" w:rsidRDefault="00617C6D" w:rsidP="00617C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Central Australian Aboriginal Congress</w:t>
            </w:r>
          </w:p>
          <w:p w:rsidR="00617C6D" w:rsidRPr="00B90882" w:rsidRDefault="00617C6D" w:rsidP="00617C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Gap Road Clinic</w:t>
            </w:r>
          </w:p>
          <w:p w:rsidR="00617C6D" w:rsidRPr="00B90882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25 Gap Road</w:t>
            </w:r>
          </w:p>
          <w:p w:rsidR="00323489" w:rsidRPr="007373D6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The Gap</w:t>
            </w:r>
            <w:r w:rsidRPr="00B90882">
              <w:rPr>
                <w:rFonts w:cs="Helvetica"/>
                <w:lang w:val="en-GB"/>
              </w:rPr>
              <w:t xml:space="preserve"> NT 0870</w:t>
            </w:r>
          </w:p>
        </w:tc>
      </w:tr>
      <w:tr w:rsidR="00323489" w:rsidTr="00EF30DF">
        <w:tc>
          <w:tcPr>
            <w:tcW w:w="4111" w:type="dxa"/>
          </w:tcPr>
          <w:p w:rsidR="00C25756" w:rsidRPr="00B90882" w:rsidRDefault="00C25756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Amoonguna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Service</w:t>
            </w:r>
          </w:p>
          <w:p w:rsidR="00C25756" w:rsidRPr="00B90882" w:rsidRDefault="00C25756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60 </w:t>
            </w:r>
            <w:proofErr w:type="spellStart"/>
            <w:r w:rsidRPr="00B90882">
              <w:rPr>
                <w:rFonts w:cs="Helvetica"/>
                <w:lang w:val="en-GB"/>
              </w:rPr>
              <w:t>Whitegum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Drive</w:t>
            </w:r>
          </w:p>
          <w:p w:rsidR="00323489" w:rsidRPr="007373D6" w:rsidRDefault="00C25756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Amoonguna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0872</w:t>
            </w:r>
          </w:p>
        </w:tc>
        <w:tc>
          <w:tcPr>
            <w:tcW w:w="4202" w:type="dxa"/>
          </w:tcPr>
          <w:p w:rsidR="00617C6D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Central Australian Aboriginal Congress</w:t>
            </w:r>
          </w:p>
          <w:p w:rsidR="00617C6D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Sadadeen</w:t>
            </w:r>
            <w:proofErr w:type="spellEnd"/>
            <w:r>
              <w:rPr>
                <w:rFonts w:cs="Helvetica"/>
                <w:lang w:val="en-GB"/>
              </w:rPr>
              <w:t xml:space="preserve"> Clinic </w:t>
            </w:r>
          </w:p>
          <w:p w:rsidR="00617C6D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70 </w:t>
            </w:r>
            <w:proofErr w:type="spellStart"/>
            <w:r>
              <w:rPr>
                <w:rFonts w:cs="Helvetica"/>
                <w:lang w:val="en-GB"/>
              </w:rPr>
              <w:t>Spearwood</w:t>
            </w:r>
            <w:proofErr w:type="spellEnd"/>
            <w:r>
              <w:rPr>
                <w:rFonts w:cs="Helvetica"/>
                <w:lang w:val="en-GB"/>
              </w:rPr>
              <w:t xml:space="preserve"> Road</w:t>
            </w:r>
          </w:p>
          <w:p w:rsidR="00617C6D" w:rsidRPr="00B90882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Spearwood</w:t>
            </w:r>
            <w:proofErr w:type="spellEnd"/>
            <w:r>
              <w:rPr>
                <w:rFonts w:cs="Helvetica"/>
                <w:lang w:val="en-GB"/>
              </w:rPr>
              <w:t xml:space="preserve"> Shopping Clinic</w:t>
            </w:r>
          </w:p>
          <w:p w:rsidR="00323489" w:rsidRPr="007373D6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</w:rPr>
            </w:pPr>
            <w:proofErr w:type="spellStart"/>
            <w:r>
              <w:rPr>
                <w:rFonts w:cs="Helvetica"/>
                <w:lang w:val="en-GB"/>
              </w:rPr>
              <w:t>Sadadeen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0870</w:t>
            </w:r>
          </w:p>
        </w:tc>
      </w:tr>
      <w:tr w:rsidR="00323489" w:rsidTr="00EF30DF">
        <w:tc>
          <w:tcPr>
            <w:tcW w:w="4111" w:type="dxa"/>
          </w:tcPr>
          <w:p w:rsidR="00C25756" w:rsidRPr="00B90882" w:rsidRDefault="00C25756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Ampilatwatja</w:t>
            </w:r>
            <w:proofErr w:type="spellEnd"/>
            <w:r>
              <w:rPr>
                <w:rFonts w:cs="Helvetica"/>
                <w:lang w:val="en-GB"/>
              </w:rPr>
              <w:t xml:space="preserve"> Health Centre Aboriginal Corporation</w:t>
            </w:r>
          </w:p>
          <w:p w:rsidR="00C25756" w:rsidRPr="00B90882" w:rsidRDefault="00C25756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Lot 9, </w:t>
            </w:r>
            <w:r w:rsidRPr="00B90882">
              <w:rPr>
                <w:rFonts w:cs="Helvetica"/>
                <w:lang w:val="en-GB"/>
              </w:rPr>
              <w:t>South Street</w:t>
            </w:r>
          </w:p>
          <w:p w:rsidR="00323489" w:rsidRPr="007373D6" w:rsidRDefault="00C25756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Ampilatwatja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0872</w:t>
            </w:r>
          </w:p>
        </w:tc>
        <w:tc>
          <w:tcPr>
            <w:tcW w:w="4202" w:type="dxa"/>
          </w:tcPr>
          <w:p w:rsidR="00617C6D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Central Australian Aboriginal Congress</w:t>
            </w:r>
          </w:p>
          <w:p w:rsidR="00617C6D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DF6144">
              <w:rPr>
                <w:rFonts w:cs="Helvetica"/>
                <w:lang w:val="en-GB"/>
              </w:rPr>
              <w:t>Ingkintja</w:t>
            </w:r>
            <w:proofErr w:type="spellEnd"/>
          </w:p>
          <w:p w:rsidR="00617C6D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19 Gap Road</w:t>
            </w:r>
          </w:p>
          <w:p w:rsidR="00323489" w:rsidRPr="007373D6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The Gap NT 0870</w:t>
            </w:r>
          </w:p>
        </w:tc>
      </w:tr>
      <w:tr w:rsidR="00323489" w:rsidTr="00EF30DF">
        <w:tc>
          <w:tcPr>
            <w:tcW w:w="4111" w:type="dxa"/>
          </w:tcPr>
          <w:p w:rsidR="00C25756" w:rsidRPr="00B90882" w:rsidRDefault="00C25756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Anyinginyi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</w:t>
            </w:r>
            <w:r>
              <w:rPr>
                <w:rFonts w:cs="Helvetica"/>
                <w:lang w:val="en-GB"/>
              </w:rPr>
              <w:t xml:space="preserve"> Aboriginal Corporation</w:t>
            </w:r>
          </w:p>
          <w:p w:rsidR="00C25756" w:rsidRPr="00B90882" w:rsidRDefault="00C25756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71 Schmidt Street</w:t>
            </w:r>
          </w:p>
          <w:p w:rsidR="00323489" w:rsidRDefault="00C25756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b/>
              </w:rPr>
            </w:pPr>
            <w:r w:rsidRPr="00B90882">
              <w:rPr>
                <w:rFonts w:cs="Helvetica"/>
                <w:lang w:val="en-GB"/>
              </w:rPr>
              <w:t>Tennant Creek NT 0860</w:t>
            </w:r>
          </w:p>
        </w:tc>
        <w:tc>
          <w:tcPr>
            <w:tcW w:w="4202" w:type="dxa"/>
          </w:tcPr>
          <w:p w:rsidR="00617C6D" w:rsidRDefault="00617C6D" w:rsidP="00617C6D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Central Australian Aboriginal </w:t>
            </w:r>
            <w:r w:rsidRPr="00B90882">
              <w:rPr>
                <w:rFonts w:cs="Helvetica"/>
                <w:lang w:val="en-GB"/>
              </w:rPr>
              <w:t>Congress</w:t>
            </w:r>
          </w:p>
          <w:p w:rsidR="00617C6D" w:rsidRPr="00B90882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Larapinta Clinic</w:t>
            </w:r>
          </w:p>
          <w:p w:rsidR="00617C6D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Shop 6, </w:t>
            </w:r>
            <w:proofErr w:type="spellStart"/>
            <w:r>
              <w:rPr>
                <w:rFonts w:cs="Helvetica"/>
                <w:lang w:val="en-GB"/>
              </w:rPr>
              <w:t>Diarama</w:t>
            </w:r>
            <w:proofErr w:type="spellEnd"/>
            <w:r>
              <w:rPr>
                <w:rFonts w:cs="Helvetica"/>
                <w:lang w:val="en-GB"/>
              </w:rPr>
              <w:t xml:space="preserve"> Village</w:t>
            </w:r>
          </w:p>
          <w:p w:rsidR="00617C6D" w:rsidRPr="00B90882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26 </w:t>
            </w:r>
            <w:proofErr w:type="spellStart"/>
            <w:r w:rsidRPr="00B90882">
              <w:rPr>
                <w:rFonts w:cs="Helvetica"/>
                <w:lang w:val="en-GB"/>
              </w:rPr>
              <w:t>Diarama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Close</w:t>
            </w:r>
          </w:p>
          <w:p w:rsidR="00323489" w:rsidRPr="007373D6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Araluen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0870</w:t>
            </w:r>
          </w:p>
        </w:tc>
      </w:tr>
      <w:tr w:rsidR="00323489" w:rsidTr="00EF30DF">
        <w:tc>
          <w:tcPr>
            <w:tcW w:w="4111" w:type="dxa"/>
          </w:tcPr>
          <w:p w:rsidR="00C25756" w:rsidRDefault="00C25756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Centr</w:t>
            </w:r>
            <w:r>
              <w:rPr>
                <w:rFonts w:cs="Helvetica"/>
                <w:lang w:val="en-GB"/>
              </w:rPr>
              <w:t>al Australian Aboriginal Congress</w:t>
            </w:r>
          </w:p>
          <w:p w:rsidR="00C25756" w:rsidRPr="00B90882" w:rsidRDefault="00C25756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8E11E4">
              <w:rPr>
                <w:rFonts w:cs="Helvetica"/>
                <w:lang w:val="en-GB"/>
              </w:rPr>
              <w:t>Alukura</w:t>
            </w:r>
            <w:proofErr w:type="spellEnd"/>
            <w:r w:rsidRPr="008E11E4">
              <w:rPr>
                <w:rFonts w:cs="Helvetica"/>
                <w:lang w:val="en-GB"/>
              </w:rPr>
              <w:t xml:space="preserve"> Women’s Health Service </w:t>
            </w:r>
          </w:p>
          <w:p w:rsidR="00C25756" w:rsidRPr="00B90882" w:rsidRDefault="00C25756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7</w:t>
            </w:r>
            <w:r w:rsidRPr="00B90882">
              <w:rPr>
                <w:rFonts w:cs="Helvetica"/>
                <w:lang w:val="en-GB"/>
              </w:rPr>
              <w:t xml:space="preserve"> Percy Court</w:t>
            </w:r>
          </w:p>
          <w:p w:rsidR="00323489" w:rsidRDefault="00C25756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b/>
              </w:rPr>
            </w:pPr>
            <w:r w:rsidRPr="00B90882">
              <w:rPr>
                <w:rFonts w:cs="Helvetica"/>
                <w:lang w:val="en-GB"/>
              </w:rPr>
              <w:t>Alice Springs NT 0870</w:t>
            </w:r>
          </w:p>
        </w:tc>
        <w:tc>
          <w:tcPr>
            <w:tcW w:w="4202" w:type="dxa"/>
          </w:tcPr>
          <w:p w:rsidR="00617C6D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Central Australian Aboriginal Congress</w:t>
            </w:r>
          </w:p>
          <w:p w:rsidR="00617C6D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Northside</w:t>
            </w:r>
            <w:proofErr w:type="spellEnd"/>
            <w:r>
              <w:rPr>
                <w:rFonts w:cs="Helvetica"/>
                <w:lang w:val="en-GB"/>
              </w:rPr>
              <w:t xml:space="preserve"> Clinic</w:t>
            </w:r>
          </w:p>
          <w:p w:rsidR="00617C6D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1 Hearne Place</w:t>
            </w:r>
          </w:p>
          <w:p w:rsidR="00323489" w:rsidRPr="007373D6" w:rsidRDefault="00617C6D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Braitling</w:t>
            </w:r>
            <w:proofErr w:type="spellEnd"/>
            <w:r>
              <w:rPr>
                <w:rFonts w:cs="Helvetica"/>
                <w:lang w:val="en-GB"/>
              </w:rPr>
              <w:t xml:space="preserve"> NT 0870</w:t>
            </w:r>
          </w:p>
        </w:tc>
      </w:tr>
      <w:tr w:rsidR="00323489" w:rsidTr="00EF30DF">
        <w:tc>
          <w:tcPr>
            <w:tcW w:w="4111" w:type="dxa"/>
          </w:tcPr>
          <w:p w:rsidR="0005777E" w:rsidRPr="00B90882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Central A</w:t>
            </w:r>
            <w:r>
              <w:rPr>
                <w:rFonts w:cs="Helvetica"/>
                <w:lang w:val="en-GB"/>
              </w:rPr>
              <w:t>ustralian Aboriginal Congress Social and Emotional Wellbeing </w:t>
            </w:r>
            <w:r w:rsidRPr="00B90882">
              <w:rPr>
                <w:rFonts w:cs="Helvetica"/>
                <w:lang w:val="en-GB"/>
              </w:rPr>
              <w:t>Service</w:t>
            </w:r>
          </w:p>
          <w:p w:rsidR="0005777E" w:rsidRPr="00B90882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14 Leichardt Terrace</w:t>
            </w:r>
          </w:p>
          <w:p w:rsidR="00323489" w:rsidRPr="007373D6" w:rsidRDefault="0005777E" w:rsidP="00617C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Alice Springs NT 0870</w:t>
            </w:r>
          </w:p>
        </w:tc>
        <w:tc>
          <w:tcPr>
            <w:tcW w:w="4202" w:type="dxa"/>
          </w:tcPr>
          <w:p w:rsidR="005705A2" w:rsidRDefault="005705A2" w:rsidP="005705A2">
            <w:pPr>
              <w:pageBreakBefore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Danila </w:t>
            </w:r>
            <w:proofErr w:type="spellStart"/>
            <w:r>
              <w:rPr>
                <w:rFonts w:cs="Helvetica"/>
                <w:lang w:val="en-GB"/>
              </w:rPr>
              <w:t>Dilba</w:t>
            </w:r>
            <w:proofErr w:type="spellEnd"/>
            <w:r>
              <w:rPr>
                <w:rFonts w:cs="Helvetica"/>
                <w:lang w:val="en-GB"/>
              </w:rPr>
              <w:t xml:space="preserve"> Health Service</w:t>
            </w:r>
          </w:p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Bagot Clinic</w:t>
            </w:r>
          </w:p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107-109 </w:t>
            </w:r>
            <w:r w:rsidRPr="00B90882">
              <w:rPr>
                <w:rFonts w:cs="Helvetica"/>
                <w:lang w:val="en-GB"/>
              </w:rPr>
              <w:t>Bagot Road</w:t>
            </w:r>
          </w:p>
          <w:p w:rsidR="00323489" w:rsidRPr="007373D6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Ludmilla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0820</w:t>
            </w:r>
          </w:p>
        </w:tc>
      </w:tr>
      <w:tr w:rsidR="00EF6566" w:rsidTr="00EF6566">
        <w:tc>
          <w:tcPr>
            <w:tcW w:w="4111" w:type="dxa"/>
          </w:tcPr>
          <w:p w:rsidR="005705A2" w:rsidRPr="00B90882" w:rsidRDefault="005705A2" w:rsidP="00D72508">
            <w:pPr>
              <w:pageBreakBefore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Danila </w:t>
            </w:r>
            <w:proofErr w:type="spellStart"/>
            <w:r>
              <w:rPr>
                <w:rFonts w:cs="Helvetica"/>
                <w:lang w:val="en-GB"/>
              </w:rPr>
              <w:t>Dilba</w:t>
            </w:r>
            <w:proofErr w:type="spellEnd"/>
            <w:r>
              <w:rPr>
                <w:rFonts w:cs="Helvetica"/>
                <w:lang w:val="en-GB"/>
              </w:rPr>
              <w:t xml:space="preserve"> Health Services </w:t>
            </w:r>
          </w:p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Dental Clinic</w:t>
            </w:r>
          </w:p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4/7 </w:t>
            </w:r>
            <w:proofErr w:type="spellStart"/>
            <w:r w:rsidRPr="00B90882">
              <w:rPr>
                <w:rFonts w:cs="Helvetica"/>
                <w:lang w:val="en-GB"/>
              </w:rPr>
              <w:t>Rolyat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Street</w:t>
            </w:r>
          </w:p>
          <w:p w:rsidR="00EF6566" w:rsidRPr="007373D6" w:rsidRDefault="005705A2" w:rsidP="005705A2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Palmerston NT 0830</w:t>
            </w:r>
          </w:p>
        </w:tc>
        <w:tc>
          <w:tcPr>
            <w:tcW w:w="4202" w:type="dxa"/>
          </w:tcPr>
          <w:p w:rsidR="00D72508" w:rsidRPr="00B90882" w:rsidRDefault="00D72508" w:rsidP="00D7250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J</w:t>
            </w:r>
            <w:r w:rsidRPr="00B90882">
              <w:rPr>
                <w:rFonts w:cs="Helvetica"/>
                <w:lang w:val="en-GB"/>
              </w:rPr>
              <w:t>ilkminggan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D72508" w:rsidRPr="00B90882" w:rsidRDefault="00D72508" w:rsidP="00D7250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30</w:t>
            </w:r>
          </w:p>
          <w:p w:rsidR="00EF6566" w:rsidRPr="007373D6" w:rsidRDefault="00D72508" w:rsidP="00D72508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Jilkminggan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(Duck Creek) NT 0852</w:t>
            </w:r>
          </w:p>
        </w:tc>
      </w:tr>
      <w:tr w:rsidR="00EF6566" w:rsidTr="00EF6566">
        <w:tc>
          <w:tcPr>
            <w:tcW w:w="4111" w:type="dxa"/>
          </w:tcPr>
          <w:p w:rsidR="005705A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Danila </w:t>
            </w:r>
            <w:proofErr w:type="spellStart"/>
            <w:r>
              <w:rPr>
                <w:rFonts w:cs="Helvetica"/>
                <w:lang w:val="en-GB"/>
              </w:rPr>
              <w:t>Dilba</w:t>
            </w:r>
            <w:proofErr w:type="spellEnd"/>
            <w:r>
              <w:rPr>
                <w:rFonts w:cs="Helvetica"/>
                <w:lang w:val="en-GB"/>
              </w:rPr>
              <w:t xml:space="preserve"> Health Service</w:t>
            </w:r>
          </w:p>
          <w:p w:rsidR="005705A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Gumileybirra</w:t>
            </w:r>
            <w:proofErr w:type="spellEnd"/>
            <w:r>
              <w:rPr>
                <w:rFonts w:cs="Helvetica"/>
                <w:lang w:val="en-GB"/>
              </w:rPr>
              <w:t xml:space="preserve"> Clinic</w:t>
            </w:r>
          </w:p>
          <w:p w:rsidR="005705A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Lot 1, 7 </w:t>
            </w:r>
            <w:proofErr w:type="spellStart"/>
            <w:r>
              <w:rPr>
                <w:rFonts w:cs="Helvetica"/>
                <w:lang w:val="en-GB"/>
              </w:rPr>
              <w:t>Rolyat</w:t>
            </w:r>
            <w:proofErr w:type="spellEnd"/>
            <w:r>
              <w:rPr>
                <w:rFonts w:cs="Helvetica"/>
                <w:lang w:val="en-GB"/>
              </w:rPr>
              <w:t xml:space="preserve"> Street</w:t>
            </w:r>
          </w:p>
          <w:p w:rsidR="00EF6566" w:rsidRPr="007373D6" w:rsidRDefault="005705A2" w:rsidP="005705A2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Palmerston NT 0830</w:t>
            </w:r>
          </w:p>
        </w:tc>
        <w:tc>
          <w:tcPr>
            <w:tcW w:w="4202" w:type="dxa"/>
          </w:tcPr>
          <w:p w:rsidR="00D72508" w:rsidRDefault="00D72508" w:rsidP="00D7250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Katherine West Health Board Aboriginal </w:t>
            </w:r>
            <w:r w:rsidRPr="00D05EB1">
              <w:rPr>
                <w:rFonts w:cs="Helvetica"/>
                <w:lang w:val="en-GB"/>
              </w:rPr>
              <w:t>Corporation</w:t>
            </w:r>
          </w:p>
          <w:p w:rsidR="00D72508" w:rsidRPr="00B90882" w:rsidRDefault="00D72508" w:rsidP="00D7250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Bulla Health Centre</w:t>
            </w:r>
          </w:p>
          <w:p w:rsidR="00D72508" w:rsidRPr="00B90882" w:rsidRDefault="00D72508" w:rsidP="00D7250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17</w:t>
            </w:r>
          </w:p>
          <w:p w:rsidR="00EF6566" w:rsidRPr="007373D6" w:rsidRDefault="00D72508" w:rsidP="00D72508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0" w:after="12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Bulla Camp </w:t>
            </w:r>
            <w:r w:rsidRPr="00B90882">
              <w:rPr>
                <w:rFonts w:cs="Helvetica"/>
                <w:lang w:val="en-GB"/>
              </w:rPr>
              <w:t>NT 0852</w:t>
            </w:r>
          </w:p>
        </w:tc>
      </w:tr>
      <w:tr w:rsidR="00EF6566" w:rsidTr="00EF6566">
        <w:tc>
          <w:tcPr>
            <w:tcW w:w="4111" w:type="dxa"/>
          </w:tcPr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Danila </w:t>
            </w:r>
            <w:proofErr w:type="spellStart"/>
            <w:r>
              <w:rPr>
                <w:rFonts w:cs="Helvetica"/>
                <w:lang w:val="en-GB"/>
              </w:rPr>
              <w:t>Dilba</w:t>
            </w:r>
            <w:proofErr w:type="spellEnd"/>
            <w:r>
              <w:rPr>
                <w:rFonts w:cs="Helvetica"/>
                <w:lang w:val="en-GB"/>
              </w:rPr>
              <w:t xml:space="preserve"> Health Service</w:t>
            </w:r>
          </w:p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Knuckey</w:t>
            </w:r>
            <w:proofErr w:type="spellEnd"/>
            <w:r>
              <w:rPr>
                <w:rFonts w:cs="Helvetica"/>
                <w:lang w:val="en-GB"/>
              </w:rPr>
              <w:t xml:space="preserve"> Street </w:t>
            </w:r>
            <w:r w:rsidRPr="00B90882">
              <w:rPr>
                <w:rFonts w:cs="Helvetica"/>
                <w:lang w:val="en-GB"/>
              </w:rPr>
              <w:t>Clinic</w:t>
            </w:r>
          </w:p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32-34 </w:t>
            </w:r>
            <w:proofErr w:type="spellStart"/>
            <w:r w:rsidRPr="00B90882">
              <w:rPr>
                <w:rFonts w:cs="Helvetica"/>
                <w:lang w:val="en-GB"/>
              </w:rPr>
              <w:t>Knuckey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Street</w:t>
            </w:r>
          </w:p>
          <w:p w:rsidR="00EF6566" w:rsidRPr="007373D6" w:rsidRDefault="005705A2" w:rsidP="005705A2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Darwin NT 0800</w:t>
            </w:r>
          </w:p>
        </w:tc>
        <w:tc>
          <w:tcPr>
            <w:tcW w:w="4202" w:type="dxa"/>
          </w:tcPr>
          <w:p w:rsidR="00D72508" w:rsidRDefault="00D72508" w:rsidP="00D72508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D05EB1">
              <w:rPr>
                <w:rFonts w:cs="Helvetica"/>
                <w:lang w:val="en-GB"/>
              </w:rPr>
              <w:t>Katherine West Health Board Aboriginal Corporation</w:t>
            </w:r>
          </w:p>
          <w:p w:rsidR="00D72508" w:rsidRPr="005B7F95" w:rsidRDefault="00D72508" w:rsidP="00D72508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 w:rsidRPr="005B7F95">
              <w:rPr>
                <w:rFonts w:cs="Helvetica"/>
                <w:lang w:val="en-GB"/>
              </w:rPr>
              <w:t>Kalkaringi</w:t>
            </w:r>
            <w:proofErr w:type="spellEnd"/>
            <w:r w:rsidRPr="005B7F95">
              <w:rPr>
                <w:rFonts w:cs="Helvetica"/>
                <w:lang w:val="en-GB"/>
              </w:rPr>
              <w:t xml:space="preserve"> Health Centre</w:t>
            </w:r>
          </w:p>
          <w:p w:rsidR="00D72508" w:rsidRPr="005B7F95" w:rsidRDefault="00D72508" w:rsidP="00D72508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5B7F95">
              <w:rPr>
                <w:rFonts w:cs="Helvetica"/>
                <w:lang w:val="en-GB"/>
              </w:rPr>
              <w:t xml:space="preserve">125 </w:t>
            </w:r>
            <w:proofErr w:type="spellStart"/>
            <w:r w:rsidRPr="005B7F95">
              <w:rPr>
                <w:rFonts w:cs="Helvetica"/>
                <w:lang w:val="en-GB"/>
              </w:rPr>
              <w:t>Libanangu</w:t>
            </w:r>
            <w:proofErr w:type="spellEnd"/>
            <w:r w:rsidRPr="005B7F95">
              <w:rPr>
                <w:rFonts w:cs="Helvetica"/>
                <w:lang w:val="en-GB"/>
              </w:rPr>
              <w:t xml:space="preserve"> Road</w:t>
            </w:r>
          </w:p>
          <w:p w:rsidR="00EF6566" w:rsidRPr="007373D6" w:rsidRDefault="00D72508" w:rsidP="00D45A32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5B7F95">
              <w:rPr>
                <w:rFonts w:cs="Helvetica"/>
                <w:lang w:val="en-GB"/>
              </w:rPr>
              <w:t>Kalkaringi</w:t>
            </w:r>
            <w:proofErr w:type="spellEnd"/>
            <w:r w:rsidRPr="005B7F95">
              <w:rPr>
                <w:rFonts w:cs="Helvetica"/>
                <w:lang w:val="en-GB"/>
              </w:rPr>
              <w:t xml:space="preserve"> NT 0852</w:t>
            </w:r>
          </w:p>
        </w:tc>
      </w:tr>
      <w:tr w:rsidR="00EF6566" w:rsidTr="00EF6566">
        <w:tc>
          <w:tcPr>
            <w:tcW w:w="4111" w:type="dxa"/>
          </w:tcPr>
          <w:p w:rsidR="005705A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Danila </w:t>
            </w:r>
            <w:proofErr w:type="spellStart"/>
            <w:r>
              <w:rPr>
                <w:rFonts w:cs="Helvetica"/>
                <w:lang w:val="en-GB"/>
              </w:rPr>
              <w:t>Dilba</w:t>
            </w:r>
            <w:proofErr w:type="spellEnd"/>
            <w:r>
              <w:rPr>
                <w:rFonts w:cs="Helvetica"/>
                <w:lang w:val="en-GB"/>
              </w:rPr>
              <w:t xml:space="preserve"> Health Service</w:t>
            </w:r>
          </w:p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Malak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Clinic</w:t>
            </w:r>
          </w:p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Shop 3, </w:t>
            </w:r>
            <w:r w:rsidRPr="00B90882">
              <w:rPr>
                <w:rFonts w:cs="Helvetica"/>
                <w:lang w:val="en-GB"/>
              </w:rPr>
              <w:t xml:space="preserve">1 </w:t>
            </w:r>
            <w:proofErr w:type="spellStart"/>
            <w:r w:rsidRPr="00B90882">
              <w:rPr>
                <w:rFonts w:cs="Helvetica"/>
                <w:lang w:val="en-GB"/>
              </w:rPr>
              <w:t>Malak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Place</w:t>
            </w:r>
          </w:p>
          <w:p w:rsidR="00EF6566" w:rsidRPr="007373D6" w:rsidRDefault="005705A2" w:rsidP="005705A2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Malak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0812</w:t>
            </w:r>
          </w:p>
        </w:tc>
        <w:tc>
          <w:tcPr>
            <w:tcW w:w="4202" w:type="dxa"/>
          </w:tcPr>
          <w:p w:rsidR="00D72508" w:rsidRPr="00B90882" w:rsidRDefault="00D72508" w:rsidP="00D72508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Katherine West Health Board Aboriginal Corporation </w:t>
            </w:r>
            <w:proofErr w:type="spellStart"/>
            <w:r w:rsidRPr="00B90882">
              <w:rPr>
                <w:rFonts w:cs="Helvetica"/>
                <w:lang w:val="en-GB"/>
              </w:rPr>
              <w:t>Lajamanu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D72508" w:rsidRPr="00B90882" w:rsidRDefault="00D72508" w:rsidP="00D72508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446 </w:t>
            </w:r>
            <w:proofErr w:type="spellStart"/>
            <w:r w:rsidRPr="00B90882">
              <w:rPr>
                <w:rFonts w:cs="Helvetica"/>
                <w:lang w:val="en-GB"/>
              </w:rPr>
              <w:t>Lajamanu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Street</w:t>
            </w:r>
          </w:p>
          <w:p w:rsidR="00EF6566" w:rsidRPr="007373D6" w:rsidRDefault="00D72508" w:rsidP="00D45A32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Lajamanu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</w:tc>
      </w:tr>
      <w:tr w:rsidR="00323489" w:rsidTr="00EF30DF">
        <w:tc>
          <w:tcPr>
            <w:tcW w:w="4111" w:type="dxa"/>
          </w:tcPr>
          <w:p w:rsidR="005705A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Danila </w:t>
            </w:r>
            <w:proofErr w:type="spellStart"/>
            <w:r>
              <w:rPr>
                <w:rFonts w:cs="Helvetica"/>
                <w:lang w:val="en-GB"/>
              </w:rPr>
              <w:t>Dilba</w:t>
            </w:r>
            <w:proofErr w:type="spellEnd"/>
            <w:r>
              <w:rPr>
                <w:rFonts w:cs="Helvetica"/>
                <w:lang w:val="en-GB"/>
              </w:rPr>
              <w:t xml:space="preserve"> Health Service </w:t>
            </w:r>
          </w:p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Men's Clinic</w:t>
            </w:r>
          </w:p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42 McLachlan Street</w:t>
            </w:r>
          </w:p>
          <w:p w:rsidR="00323489" w:rsidRPr="007373D6" w:rsidRDefault="005705A2" w:rsidP="005705A2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Darwin NT 0800</w:t>
            </w:r>
          </w:p>
        </w:tc>
        <w:tc>
          <w:tcPr>
            <w:tcW w:w="4202" w:type="dxa"/>
          </w:tcPr>
          <w:p w:rsidR="00D72508" w:rsidRPr="00B90882" w:rsidRDefault="00D72508" w:rsidP="00D7250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Katherine West Health Board Aboriginal Corporation </w:t>
            </w:r>
            <w:proofErr w:type="spellStart"/>
            <w:r>
              <w:rPr>
                <w:rFonts w:cs="Helvetica"/>
                <w:lang w:val="en-GB"/>
              </w:rPr>
              <w:t>Mialuni</w:t>
            </w:r>
            <w:proofErr w:type="spellEnd"/>
            <w:r>
              <w:rPr>
                <w:rFonts w:cs="Helvetica"/>
                <w:lang w:val="en-GB"/>
              </w:rPr>
              <w:t xml:space="preserve"> Health </w:t>
            </w:r>
            <w:r w:rsidRPr="00B90882">
              <w:rPr>
                <w:rFonts w:cs="Helvetica"/>
                <w:lang w:val="en-GB"/>
              </w:rPr>
              <w:t>Centre</w:t>
            </w:r>
            <w:r>
              <w:rPr>
                <w:rFonts w:cs="Helvetica"/>
                <w:lang w:val="en-GB"/>
              </w:rPr>
              <w:t xml:space="preserve"> </w:t>
            </w:r>
            <w:r w:rsidRPr="00B90882">
              <w:rPr>
                <w:rFonts w:cs="Helvetica"/>
                <w:lang w:val="en-GB"/>
              </w:rPr>
              <w:t>(</w:t>
            </w:r>
            <w:proofErr w:type="spellStart"/>
            <w:r w:rsidRPr="00B90882">
              <w:rPr>
                <w:rFonts w:cs="Helvetica"/>
                <w:lang w:val="en-GB"/>
              </w:rPr>
              <w:t>Kildurk</w:t>
            </w:r>
            <w:proofErr w:type="spellEnd"/>
            <w:r>
              <w:rPr>
                <w:rFonts w:cs="Helvetica"/>
                <w:lang w:val="en-GB"/>
              </w:rPr>
              <w:t>/</w:t>
            </w:r>
            <w:proofErr w:type="spellStart"/>
            <w:r>
              <w:rPr>
                <w:rFonts w:cs="Helvetica"/>
                <w:lang w:val="en-GB"/>
              </w:rPr>
              <w:t>Amanbidji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) </w:t>
            </w:r>
          </w:p>
          <w:p w:rsidR="00D72508" w:rsidRPr="00B90882" w:rsidRDefault="00D72508" w:rsidP="00D7250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25 Baines Street</w:t>
            </w:r>
          </w:p>
          <w:p w:rsidR="00323489" w:rsidRPr="007373D6" w:rsidRDefault="00D72508" w:rsidP="00D45A32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Kildurk</w:t>
            </w:r>
            <w:proofErr w:type="spellEnd"/>
            <w:r>
              <w:rPr>
                <w:rFonts w:cs="Helvetica"/>
                <w:lang w:val="en-GB"/>
              </w:rPr>
              <w:t xml:space="preserve"> NT 0852</w:t>
            </w:r>
          </w:p>
        </w:tc>
      </w:tr>
      <w:tr w:rsidR="00323489" w:rsidTr="00EF30DF">
        <w:tc>
          <w:tcPr>
            <w:tcW w:w="4111" w:type="dxa"/>
          </w:tcPr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Danila </w:t>
            </w:r>
            <w:proofErr w:type="spellStart"/>
            <w:r>
              <w:rPr>
                <w:rFonts w:cs="Helvetica"/>
                <w:lang w:val="en-GB"/>
              </w:rPr>
              <w:t>Dilba</w:t>
            </w:r>
            <w:proofErr w:type="spellEnd"/>
            <w:r>
              <w:rPr>
                <w:rFonts w:cs="Helvetica"/>
                <w:lang w:val="en-GB"/>
              </w:rPr>
              <w:t xml:space="preserve"> Health Service</w:t>
            </w:r>
          </w:p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Palmerston Clinic</w:t>
            </w:r>
          </w:p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Lot 1, </w:t>
            </w:r>
            <w:r w:rsidRPr="00B90882">
              <w:rPr>
                <w:rFonts w:cs="Helvetica"/>
                <w:lang w:val="en-GB"/>
              </w:rPr>
              <w:t xml:space="preserve">7 </w:t>
            </w:r>
            <w:proofErr w:type="spellStart"/>
            <w:r w:rsidRPr="00B90882">
              <w:rPr>
                <w:rFonts w:cs="Helvetica"/>
                <w:lang w:val="en-GB"/>
              </w:rPr>
              <w:t>Rolyat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Street</w:t>
            </w:r>
          </w:p>
          <w:p w:rsidR="00323489" w:rsidRPr="007373D6" w:rsidRDefault="005705A2" w:rsidP="005705A2">
            <w:pPr>
              <w:tabs>
                <w:tab w:val="left" w:pos="0"/>
                <w:tab w:val="left" w:pos="1440"/>
                <w:tab w:val="left" w:pos="288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Palmerston NT 0830</w:t>
            </w:r>
          </w:p>
        </w:tc>
        <w:tc>
          <w:tcPr>
            <w:tcW w:w="4202" w:type="dxa"/>
          </w:tcPr>
          <w:p w:rsidR="00D72508" w:rsidRDefault="00D72508" w:rsidP="00D7250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Katherine West Health Board Aboriginal Corporation</w:t>
            </w:r>
          </w:p>
          <w:p w:rsidR="00D72508" w:rsidRDefault="00D72508" w:rsidP="00D7250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Mobile Health Team</w:t>
            </w:r>
          </w:p>
          <w:p w:rsidR="00D72508" w:rsidRDefault="00D72508" w:rsidP="00D7250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c/o – Unit 10, 38 First Street</w:t>
            </w:r>
          </w:p>
          <w:p w:rsidR="00323489" w:rsidRPr="007373D6" w:rsidRDefault="00D72508" w:rsidP="00D45A32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Katherine NT 0851</w:t>
            </w:r>
          </w:p>
        </w:tc>
      </w:tr>
      <w:tr w:rsidR="00323489" w:rsidTr="00EF30DF">
        <w:tc>
          <w:tcPr>
            <w:tcW w:w="4111" w:type="dxa"/>
          </w:tcPr>
          <w:p w:rsidR="005705A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Danila </w:t>
            </w:r>
            <w:proofErr w:type="spellStart"/>
            <w:r>
              <w:rPr>
                <w:rFonts w:cs="Helvetica"/>
                <w:lang w:val="en-GB"/>
              </w:rPr>
              <w:t>Dilba</w:t>
            </w:r>
            <w:proofErr w:type="spellEnd"/>
            <w:r>
              <w:rPr>
                <w:rFonts w:cs="Helvetica"/>
                <w:lang w:val="en-GB"/>
              </w:rPr>
              <w:t xml:space="preserve"> Health Service</w:t>
            </w:r>
          </w:p>
          <w:p w:rsidR="005705A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Rapid Creek Clinic</w:t>
            </w:r>
          </w:p>
          <w:p w:rsidR="005705A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35/48 </w:t>
            </w:r>
            <w:proofErr w:type="spellStart"/>
            <w:r>
              <w:rPr>
                <w:rFonts w:cs="Helvetica"/>
                <w:lang w:val="en-GB"/>
              </w:rPr>
              <w:t>Trower</w:t>
            </w:r>
            <w:proofErr w:type="spellEnd"/>
            <w:r>
              <w:rPr>
                <w:rFonts w:cs="Helvetica"/>
                <w:lang w:val="en-GB"/>
              </w:rPr>
              <w:t xml:space="preserve"> Road</w:t>
            </w:r>
          </w:p>
          <w:p w:rsidR="00323489" w:rsidRPr="007373D6" w:rsidRDefault="005705A2" w:rsidP="005705A2">
            <w:pPr>
              <w:tabs>
                <w:tab w:val="left" w:pos="0"/>
                <w:tab w:val="left" w:pos="1440"/>
                <w:tab w:val="left" w:pos="288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Millner NT 0810</w:t>
            </w:r>
          </w:p>
        </w:tc>
        <w:tc>
          <w:tcPr>
            <w:tcW w:w="4202" w:type="dxa"/>
          </w:tcPr>
          <w:p w:rsidR="00D72508" w:rsidRPr="00B90882" w:rsidRDefault="00D72508" w:rsidP="00D72508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Katherine West Health Board Aboriginal Corporation </w:t>
            </w:r>
            <w:proofErr w:type="spellStart"/>
            <w:r>
              <w:rPr>
                <w:rFonts w:cs="Helvetica"/>
                <w:lang w:val="en-GB"/>
              </w:rPr>
              <w:t>Nitjpurru</w:t>
            </w:r>
            <w:proofErr w:type="spellEnd"/>
            <w:r>
              <w:rPr>
                <w:rFonts w:cs="Helvetica"/>
                <w:lang w:val="en-GB"/>
              </w:rPr>
              <w:t xml:space="preserve"> (Pigeon Hole) </w:t>
            </w:r>
            <w:r w:rsidRPr="00B90882">
              <w:rPr>
                <w:rFonts w:cs="Helvetica"/>
                <w:lang w:val="en-GB"/>
              </w:rPr>
              <w:t>Health Centre</w:t>
            </w:r>
          </w:p>
          <w:p w:rsidR="00D72508" w:rsidRPr="00B90882" w:rsidRDefault="00D72508" w:rsidP="00D72508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3</w:t>
            </w:r>
          </w:p>
          <w:p w:rsidR="00323489" w:rsidRPr="009E5B24" w:rsidRDefault="00D72508" w:rsidP="00D72508">
            <w:pPr>
              <w:tabs>
                <w:tab w:val="left" w:pos="0"/>
                <w:tab w:val="left" w:pos="288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Pigeon Hole NT 0852</w:t>
            </w:r>
          </w:p>
        </w:tc>
      </w:tr>
      <w:tr w:rsidR="00323489" w:rsidTr="00EF30DF">
        <w:tc>
          <w:tcPr>
            <w:tcW w:w="4111" w:type="dxa"/>
          </w:tcPr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Headspace Alice Springs</w:t>
            </w:r>
          </w:p>
          <w:p w:rsidR="005705A2" w:rsidRPr="00B90882" w:rsidRDefault="005705A2" w:rsidP="005705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5/5 Hartley Street</w:t>
            </w:r>
          </w:p>
          <w:p w:rsidR="00323489" w:rsidRPr="007373D6" w:rsidRDefault="005705A2" w:rsidP="005705A2">
            <w:pPr>
              <w:tabs>
                <w:tab w:val="left" w:pos="0"/>
                <w:tab w:val="left" w:pos="1440"/>
                <w:tab w:val="left" w:pos="288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Alice Springs NT 0870</w:t>
            </w:r>
          </w:p>
        </w:tc>
        <w:tc>
          <w:tcPr>
            <w:tcW w:w="4202" w:type="dxa"/>
          </w:tcPr>
          <w:p w:rsidR="00D72508" w:rsidRPr="00B90882" w:rsidRDefault="00D72508" w:rsidP="00D725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Katherine West Health Board Aboriginal Corporation </w:t>
            </w:r>
            <w:r w:rsidRPr="00B90882">
              <w:rPr>
                <w:rFonts w:cs="Helvetica"/>
                <w:lang w:val="en-GB"/>
              </w:rPr>
              <w:t>Timber Creek Health Centre</w:t>
            </w:r>
          </w:p>
          <w:p w:rsidR="00D72508" w:rsidRPr="00B90882" w:rsidRDefault="00D72508" w:rsidP="00D7250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93 Wilson Street</w:t>
            </w:r>
          </w:p>
          <w:p w:rsidR="00323489" w:rsidRPr="009E5B24" w:rsidRDefault="00D72508" w:rsidP="00D72508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Timber Creek NT 0852</w:t>
            </w:r>
          </w:p>
        </w:tc>
      </w:tr>
      <w:tr w:rsidR="00323489" w:rsidTr="00EF30DF">
        <w:tc>
          <w:tcPr>
            <w:tcW w:w="4111" w:type="dxa"/>
          </w:tcPr>
          <w:p w:rsidR="00D72508" w:rsidRPr="00B90882" w:rsidRDefault="00D72508" w:rsidP="00D7250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Katherine West Health Board Aboriginal Corporation </w:t>
            </w:r>
            <w:proofErr w:type="spellStart"/>
            <w:r w:rsidRPr="00B90882">
              <w:rPr>
                <w:rFonts w:cs="Helvetica"/>
                <w:lang w:val="en-GB"/>
              </w:rPr>
              <w:t>Yarralin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D72508" w:rsidRPr="00B90882" w:rsidRDefault="00D72508" w:rsidP="00D7250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53</w:t>
            </w:r>
          </w:p>
          <w:p w:rsidR="00323489" w:rsidRPr="008E2308" w:rsidRDefault="00D72508" w:rsidP="00D7250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Yarralin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</w:tc>
        <w:tc>
          <w:tcPr>
            <w:tcW w:w="4202" w:type="dxa"/>
          </w:tcPr>
          <w:p w:rsidR="00D45A3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Mpwelarre</w:t>
            </w:r>
            <w:proofErr w:type="spellEnd"/>
            <w:r>
              <w:rPr>
                <w:rFonts w:cs="Helvetica"/>
                <w:lang w:val="en-GB"/>
              </w:rPr>
              <w:t xml:space="preserve"> Health Service</w:t>
            </w:r>
          </w:p>
          <w:p w:rsidR="00D45A3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Lot 315, </w:t>
            </w:r>
            <w:proofErr w:type="spellStart"/>
            <w:r>
              <w:rPr>
                <w:rFonts w:cs="Helvetica"/>
                <w:lang w:val="en-GB"/>
              </w:rPr>
              <w:t>Keringke</w:t>
            </w:r>
            <w:proofErr w:type="spellEnd"/>
            <w:r>
              <w:rPr>
                <w:rFonts w:cs="Helvetica"/>
                <w:lang w:val="en-GB"/>
              </w:rPr>
              <w:t xml:space="preserve"> Crescent</w:t>
            </w:r>
          </w:p>
          <w:p w:rsidR="00323489" w:rsidRPr="008E2308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Ltyentye</w:t>
            </w:r>
            <w:proofErr w:type="spellEnd"/>
            <w:r>
              <w:rPr>
                <w:rFonts w:cs="Helvetica"/>
                <w:lang w:val="en-GB"/>
              </w:rPr>
              <w:t xml:space="preserve"> </w:t>
            </w:r>
            <w:proofErr w:type="spellStart"/>
            <w:r>
              <w:rPr>
                <w:rFonts w:cs="Helvetica"/>
                <w:lang w:val="en-GB"/>
              </w:rPr>
              <w:t>Apurte</w:t>
            </w:r>
            <w:proofErr w:type="spellEnd"/>
            <w:r>
              <w:rPr>
                <w:rFonts w:cs="Helvetica"/>
                <w:lang w:val="en-GB"/>
              </w:rPr>
              <w:t xml:space="preserve"> (Santa Teresa) NT 0872</w:t>
            </w:r>
          </w:p>
        </w:tc>
      </w:tr>
      <w:tr w:rsidR="00323489" w:rsidTr="00EF30DF">
        <w:tc>
          <w:tcPr>
            <w:tcW w:w="4111" w:type="dxa"/>
          </w:tcPr>
          <w:p w:rsidR="00D45A32" w:rsidRPr="00B90882" w:rsidRDefault="00D45A32" w:rsidP="00D45A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Laynahpuy</w:t>
            </w:r>
            <w:proofErr w:type="spellEnd"/>
            <w:r>
              <w:rPr>
                <w:rFonts w:cs="Helvetica"/>
                <w:lang w:val="en-GB"/>
              </w:rPr>
              <w:t xml:space="preserve"> Aboriginal Community Controlled Health Services</w:t>
            </w:r>
          </w:p>
          <w:p w:rsidR="00D45A32" w:rsidRPr="00B9088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86 </w:t>
            </w:r>
            <w:proofErr w:type="spellStart"/>
            <w:r w:rsidRPr="00B90882">
              <w:rPr>
                <w:rFonts w:cs="Helvetica"/>
                <w:lang w:val="en-GB"/>
              </w:rPr>
              <w:t>Galpu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Road</w:t>
            </w:r>
          </w:p>
          <w:p w:rsidR="00323489" w:rsidRPr="00F0689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Yirrkala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0880</w:t>
            </w:r>
          </w:p>
        </w:tc>
        <w:tc>
          <w:tcPr>
            <w:tcW w:w="4202" w:type="dxa"/>
          </w:tcPr>
          <w:p w:rsidR="00D45A32" w:rsidRPr="00B9088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Mutitjulu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</w:t>
            </w:r>
            <w:r>
              <w:rPr>
                <w:rFonts w:cs="Helvetica"/>
                <w:lang w:val="en-GB"/>
              </w:rPr>
              <w:t>Health Service</w:t>
            </w:r>
          </w:p>
          <w:p w:rsidR="00D45A32" w:rsidRPr="00B9088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36 </w:t>
            </w:r>
            <w:proofErr w:type="spellStart"/>
            <w:r w:rsidRPr="00B90882">
              <w:rPr>
                <w:rFonts w:cs="Helvetica"/>
                <w:lang w:val="en-GB"/>
              </w:rPr>
              <w:t>Petermann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Road</w:t>
            </w:r>
          </w:p>
          <w:p w:rsidR="00323489" w:rsidRDefault="00D45A32" w:rsidP="00D45A32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>
              <w:rPr>
                <w:rFonts w:cs="Helvetica"/>
                <w:lang w:val="en-GB"/>
              </w:rPr>
              <w:t>Mutitjulu</w:t>
            </w:r>
            <w:proofErr w:type="spellEnd"/>
            <w:r>
              <w:rPr>
                <w:rFonts w:cs="Helvetica"/>
                <w:lang w:val="en-GB"/>
              </w:rPr>
              <w:t xml:space="preserve"> NT 0872</w:t>
            </w:r>
          </w:p>
        </w:tc>
      </w:tr>
      <w:tr w:rsidR="00323489" w:rsidTr="00EF30DF">
        <w:tc>
          <w:tcPr>
            <w:tcW w:w="4111" w:type="dxa"/>
          </w:tcPr>
          <w:p w:rsidR="00D45A32" w:rsidRPr="00B9088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Marthakal</w:t>
            </w:r>
            <w:proofErr w:type="spellEnd"/>
            <w:r>
              <w:rPr>
                <w:rFonts w:cs="Helvetica"/>
                <w:lang w:val="en-GB"/>
              </w:rPr>
              <w:t xml:space="preserve"> Homelands Health </w:t>
            </w:r>
            <w:r w:rsidRPr="00B90882">
              <w:rPr>
                <w:rFonts w:cs="Helvetica"/>
                <w:lang w:val="en-GB"/>
              </w:rPr>
              <w:t>Service</w:t>
            </w:r>
          </w:p>
          <w:p w:rsidR="00D45A32" w:rsidRPr="00B9088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80 </w:t>
            </w:r>
            <w:proofErr w:type="spellStart"/>
            <w:r>
              <w:rPr>
                <w:rFonts w:cs="Helvetica"/>
                <w:lang w:val="en-GB"/>
              </w:rPr>
              <w:t>Ngurruwurrunhana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Road</w:t>
            </w:r>
          </w:p>
          <w:p w:rsidR="00323489" w:rsidRPr="00F0689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Galiwin’ku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(Elcho Island) NT 0822</w:t>
            </w:r>
          </w:p>
        </w:tc>
        <w:tc>
          <w:tcPr>
            <w:tcW w:w="4202" w:type="dxa"/>
          </w:tcPr>
          <w:p w:rsidR="00D45A3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Ntaria</w:t>
            </w:r>
            <w:proofErr w:type="spellEnd"/>
            <w:r>
              <w:rPr>
                <w:rFonts w:cs="Helvetica"/>
                <w:lang w:val="en-GB"/>
              </w:rPr>
              <w:t xml:space="preserve"> Health Service</w:t>
            </w:r>
          </w:p>
          <w:p w:rsidR="00D45A3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Lukura</w:t>
            </w:r>
            <w:proofErr w:type="spellEnd"/>
            <w:r>
              <w:rPr>
                <w:rFonts w:cs="Helvetica"/>
                <w:lang w:val="en-GB"/>
              </w:rPr>
              <w:t xml:space="preserve">, </w:t>
            </w:r>
            <w:proofErr w:type="spellStart"/>
            <w:r>
              <w:rPr>
                <w:rFonts w:cs="Helvetica"/>
                <w:lang w:val="en-GB"/>
              </w:rPr>
              <w:t>Ntaria</w:t>
            </w:r>
            <w:proofErr w:type="spellEnd"/>
            <w:r>
              <w:rPr>
                <w:rFonts w:cs="Helvetica"/>
                <w:lang w:val="en-GB"/>
              </w:rPr>
              <w:t xml:space="preserve"> Health Service</w:t>
            </w:r>
          </w:p>
          <w:p w:rsidR="00D45A3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106 </w:t>
            </w:r>
            <w:proofErr w:type="spellStart"/>
            <w:r>
              <w:rPr>
                <w:rFonts w:cs="Helvetica"/>
                <w:lang w:val="en-GB"/>
              </w:rPr>
              <w:t>Reberaba</w:t>
            </w:r>
            <w:proofErr w:type="spellEnd"/>
            <w:r>
              <w:rPr>
                <w:rFonts w:cs="Helvetica"/>
                <w:lang w:val="en-GB"/>
              </w:rPr>
              <w:t xml:space="preserve"> Circuit</w:t>
            </w:r>
          </w:p>
          <w:p w:rsidR="00323489" w:rsidRDefault="00D45A32" w:rsidP="00D45A32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>
              <w:rPr>
                <w:rFonts w:cs="Helvetica"/>
                <w:lang w:val="en-GB"/>
              </w:rPr>
              <w:t>Hermannsburg</w:t>
            </w:r>
            <w:proofErr w:type="spellEnd"/>
            <w:r>
              <w:rPr>
                <w:rFonts w:cs="Helvetica"/>
                <w:lang w:val="en-GB"/>
              </w:rPr>
              <w:t xml:space="preserve"> (</w:t>
            </w:r>
            <w:proofErr w:type="spellStart"/>
            <w:r>
              <w:rPr>
                <w:rFonts w:cs="Helvetica"/>
                <w:lang w:val="en-GB"/>
              </w:rPr>
              <w:t>Ntaria</w:t>
            </w:r>
            <w:proofErr w:type="spellEnd"/>
            <w:r>
              <w:rPr>
                <w:rFonts w:cs="Helvetica"/>
                <w:lang w:val="en-GB"/>
              </w:rPr>
              <w:t>) NT 0872</w:t>
            </w:r>
          </w:p>
        </w:tc>
      </w:tr>
      <w:tr w:rsidR="00323489" w:rsidTr="00EF30DF">
        <w:tc>
          <w:tcPr>
            <w:tcW w:w="4111" w:type="dxa"/>
          </w:tcPr>
          <w:p w:rsidR="00D45A3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Miwatj</w:t>
            </w:r>
            <w:proofErr w:type="spellEnd"/>
          </w:p>
          <w:p w:rsidR="00D45A3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Galiwin'ku</w:t>
            </w:r>
            <w:proofErr w:type="spellEnd"/>
            <w:r>
              <w:rPr>
                <w:rFonts w:cs="Helvetica"/>
                <w:lang w:val="en-GB"/>
              </w:rPr>
              <w:t xml:space="preserve"> Health Centre</w:t>
            </w:r>
          </w:p>
          <w:p w:rsidR="00D45A3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Lot 600, </w:t>
            </w:r>
            <w:proofErr w:type="spellStart"/>
            <w:r>
              <w:rPr>
                <w:rFonts w:cs="Helvetica"/>
                <w:lang w:val="en-GB"/>
              </w:rPr>
              <w:t>Buramala</w:t>
            </w:r>
            <w:proofErr w:type="spellEnd"/>
            <w:r>
              <w:rPr>
                <w:rFonts w:cs="Helvetica"/>
                <w:lang w:val="en-GB"/>
              </w:rPr>
              <w:t xml:space="preserve"> Road</w:t>
            </w:r>
          </w:p>
          <w:p w:rsidR="00323489" w:rsidRDefault="00D45A32" w:rsidP="00D45A32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>
              <w:rPr>
                <w:rFonts w:cs="Helvetica"/>
                <w:lang w:val="en-GB"/>
              </w:rPr>
              <w:t>Galiwink'ku</w:t>
            </w:r>
            <w:proofErr w:type="spellEnd"/>
            <w:r>
              <w:rPr>
                <w:rFonts w:cs="Helvetica"/>
                <w:lang w:val="en-GB"/>
              </w:rPr>
              <w:t xml:space="preserve"> NT 0822</w:t>
            </w:r>
          </w:p>
        </w:tc>
        <w:tc>
          <w:tcPr>
            <w:tcW w:w="4202" w:type="dxa"/>
          </w:tcPr>
          <w:p w:rsidR="000969FA" w:rsidRPr="00B90882" w:rsidRDefault="000969FA" w:rsidP="00096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Ntaria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</w:t>
            </w:r>
            <w:r>
              <w:rPr>
                <w:rFonts w:cs="Helvetica"/>
                <w:lang w:val="en-GB"/>
              </w:rPr>
              <w:t>Clinic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293 </w:t>
            </w:r>
            <w:proofErr w:type="spellStart"/>
            <w:r w:rsidRPr="00B90882">
              <w:rPr>
                <w:rFonts w:cs="Helvetica"/>
                <w:lang w:val="en-GB"/>
              </w:rPr>
              <w:t>Raberaba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Circuit</w:t>
            </w:r>
          </w:p>
          <w:p w:rsidR="00323489" w:rsidRDefault="000969FA" w:rsidP="000969FA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Hermannsburg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(</w:t>
            </w:r>
            <w:proofErr w:type="spellStart"/>
            <w:r w:rsidRPr="00B90882">
              <w:rPr>
                <w:rFonts w:cs="Helvetica"/>
                <w:lang w:val="en-GB"/>
              </w:rPr>
              <w:t>Ntaria</w:t>
            </w:r>
            <w:proofErr w:type="spellEnd"/>
            <w:r w:rsidRPr="00B90882">
              <w:rPr>
                <w:rFonts w:cs="Helvetica"/>
                <w:lang w:val="en-GB"/>
              </w:rPr>
              <w:t>) NT 0872</w:t>
            </w:r>
          </w:p>
        </w:tc>
      </w:tr>
      <w:tr w:rsidR="00323489" w:rsidTr="00EF30DF">
        <w:tc>
          <w:tcPr>
            <w:tcW w:w="4111" w:type="dxa"/>
          </w:tcPr>
          <w:p w:rsidR="00D45A3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Miwatj</w:t>
            </w:r>
            <w:proofErr w:type="spellEnd"/>
          </w:p>
          <w:p w:rsidR="00D45A32" w:rsidRPr="00B9088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Gunyangara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D45A32" w:rsidRPr="00B9088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Lot 91</w:t>
            </w:r>
          </w:p>
          <w:p w:rsidR="00323489" w:rsidRDefault="00D45A32" w:rsidP="00D45A32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Gunyangara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0880</w:t>
            </w:r>
          </w:p>
        </w:tc>
        <w:tc>
          <w:tcPr>
            <w:tcW w:w="4202" w:type="dxa"/>
          </w:tcPr>
          <w:p w:rsidR="000969FA" w:rsidRPr="00B90882" w:rsidRDefault="000969FA" w:rsidP="000969F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Peppimenarti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0969FA" w:rsidRPr="00B90882" w:rsidRDefault="000969FA" w:rsidP="000969F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73</w:t>
            </w:r>
          </w:p>
          <w:p w:rsidR="00323489" w:rsidRDefault="000969FA" w:rsidP="000969FA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Peppimenarti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0822</w:t>
            </w:r>
          </w:p>
        </w:tc>
      </w:tr>
      <w:tr w:rsidR="00323489" w:rsidTr="00EF30DF">
        <w:tc>
          <w:tcPr>
            <w:tcW w:w="4111" w:type="dxa"/>
          </w:tcPr>
          <w:p w:rsidR="00D45A3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Miwatj</w:t>
            </w:r>
            <w:proofErr w:type="spellEnd"/>
          </w:p>
          <w:p w:rsidR="00D45A32" w:rsidRPr="00B9088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Malmaldharra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D45A32" w:rsidRPr="00B9088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37 </w:t>
            </w:r>
            <w:proofErr w:type="spellStart"/>
            <w:r w:rsidRPr="00B90882">
              <w:rPr>
                <w:rFonts w:cs="Helvetica"/>
                <w:lang w:val="en-GB"/>
              </w:rPr>
              <w:t>Madumungun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Road</w:t>
            </w:r>
          </w:p>
          <w:p w:rsidR="00323489" w:rsidRDefault="00D45A32" w:rsidP="00D45A32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Milingimbi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0822</w:t>
            </w:r>
          </w:p>
        </w:tc>
        <w:tc>
          <w:tcPr>
            <w:tcW w:w="4202" w:type="dxa"/>
          </w:tcPr>
          <w:p w:rsidR="000969FA" w:rsidRPr="00B90882" w:rsidRDefault="000969FA" w:rsidP="000969F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Pintupi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Homelands Health Service</w:t>
            </w:r>
          </w:p>
          <w:p w:rsidR="000969FA" w:rsidRPr="00B90882" w:rsidRDefault="000969FA" w:rsidP="000969F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194 </w:t>
            </w:r>
            <w:proofErr w:type="spellStart"/>
            <w:r w:rsidRPr="00B90882">
              <w:rPr>
                <w:rFonts w:cs="Helvetica"/>
                <w:lang w:val="en-GB"/>
              </w:rPr>
              <w:t>Yuntju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Street</w:t>
            </w:r>
          </w:p>
          <w:p w:rsidR="00323489" w:rsidRDefault="000969FA" w:rsidP="000969FA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Walungurru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0872</w:t>
            </w:r>
          </w:p>
        </w:tc>
      </w:tr>
      <w:tr w:rsidR="00323489" w:rsidTr="00EF30DF">
        <w:tc>
          <w:tcPr>
            <w:tcW w:w="4111" w:type="dxa"/>
          </w:tcPr>
          <w:p w:rsidR="00D45A32" w:rsidRDefault="00D45A32" w:rsidP="00D45A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Miwatj</w:t>
            </w:r>
            <w:proofErr w:type="spellEnd"/>
          </w:p>
          <w:p w:rsidR="00D45A32" w:rsidRDefault="00D45A32" w:rsidP="00D45A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Ngalkanbuy</w:t>
            </w:r>
            <w:proofErr w:type="spellEnd"/>
            <w:r>
              <w:rPr>
                <w:rFonts w:cs="Helvetica"/>
                <w:lang w:val="en-GB"/>
              </w:rPr>
              <w:t xml:space="preserve"> Wellbeing Centre</w:t>
            </w:r>
          </w:p>
          <w:p w:rsidR="00D45A32" w:rsidRDefault="00D45A32" w:rsidP="00D45A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Lot 106, </w:t>
            </w:r>
            <w:proofErr w:type="spellStart"/>
            <w:r>
              <w:rPr>
                <w:rFonts w:cs="Helvetica"/>
                <w:lang w:val="en-GB"/>
              </w:rPr>
              <w:t>Gakunda</w:t>
            </w:r>
            <w:proofErr w:type="spellEnd"/>
            <w:r>
              <w:rPr>
                <w:rFonts w:cs="Helvetica"/>
                <w:lang w:val="en-GB"/>
              </w:rPr>
              <w:t xml:space="preserve"> Street</w:t>
            </w:r>
          </w:p>
          <w:p w:rsidR="00323489" w:rsidRDefault="00D45A32" w:rsidP="00D45A32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>
              <w:rPr>
                <w:rFonts w:cs="Helvetica"/>
                <w:lang w:val="en-GB"/>
              </w:rPr>
              <w:t>Galiwin'ku</w:t>
            </w:r>
            <w:proofErr w:type="spellEnd"/>
            <w:r>
              <w:rPr>
                <w:rFonts w:cs="Helvetica"/>
                <w:lang w:val="en-GB"/>
              </w:rPr>
              <w:t xml:space="preserve"> NT 0822</w:t>
            </w:r>
          </w:p>
        </w:tc>
        <w:tc>
          <w:tcPr>
            <w:tcW w:w="4202" w:type="dxa"/>
          </w:tcPr>
          <w:p w:rsidR="000969FA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Sunrise Health Service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Barunga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ind w:left="1440" w:hanging="144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 xml:space="preserve">Lot 322, </w:t>
            </w:r>
            <w:r w:rsidRPr="00B90882">
              <w:rPr>
                <w:rFonts w:cs="Helvetica"/>
                <w:lang w:val="en-GB"/>
              </w:rPr>
              <w:t xml:space="preserve">20 </w:t>
            </w:r>
            <w:proofErr w:type="spellStart"/>
            <w:r w:rsidRPr="00B90882">
              <w:rPr>
                <w:rFonts w:cs="Helvetica"/>
                <w:lang w:val="en-GB"/>
              </w:rPr>
              <w:t>Derrkolo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Road</w:t>
            </w:r>
          </w:p>
          <w:p w:rsidR="00323489" w:rsidRDefault="000969FA" w:rsidP="000969FA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Barunga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</w:tc>
      </w:tr>
      <w:tr w:rsidR="00323489" w:rsidTr="00EF30DF">
        <w:tc>
          <w:tcPr>
            <w:tcW w:w="4111" w:type="dxa"/>
          </w:tcPr>
          <w:p w:rsidR="00D45A3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Miwatj</w:t>
            </w:r>
            <w:proofErr w:type="spellEnd"/>
            <w:r>
              <w:rPr>
                <w:rFonts w:cs="Helvetica"/>
                <w:lang w:val="en-GB"/>
              </w:rPr>
              <w:t xml:space="preserve"> </w:t>
            </w:r>
          </w:p>
          <w:p w:rsidR="00D45A32" w:rsidRPr="00B9088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Nhulunbuy</w:t>
            </w:r>
            <w:r>
              <w:rPr>
                <w:rFonts w:cs="Helvetica"/>
                <w:lang w:val="en-GB"/>
              </w:rPr>
              <w:t xml:space="preserve"> Health Centre </w:t>
            </w:r>
          </w:p>
          <w:p w:rsidR="00D45A32" w:rsidRPr="00B9088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1424 Arnhem Road</w:t>
            </w:r>
          </w:p>
          <w:p w:rsidR="00323489" w:rsidRDefault="00D45A32" w:rsidP="00D45A32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r w:rsidRPr="00B90882">
              <w:rPr>
                <w:rFonts w:cs="Helvetica"/>
                <w:lang w:val="en-GB"/>
              </w:rPr>
              <w:t>Nhulunbuy NT 0880</w:t>
            </w:r>
          </w:p>
        </w:tc>
        <w:tc>
          <w:tcPr>
            <w:tcW w:w="4202" w:type="dxa"/>
          </w:tcPr>
          <w:p w:rsidR="000969FA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Sunrise Health Service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Bulman Health Centre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68</w:t>
            </w:r>
          </w:p>
          <w:p w:rsidR="00323489" w:rsidRDefault="000969FA" w:rsidP="000969FA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r w:rsidRPr="00B90882">
              <w:rPr>
                <w:rFonts w:cs="Helvetica"/>
                <w:lang w:val="en-GB"/>
              </w:rPr>
              <w:t xml:space="preserve">Bulman </w:t>
            </w:r>
            <w:proofErr w:type="spellStart"/>
            <w:r w:rsidRPr="00B90882">
              <w:rPr>
                <w:rFonts w:cs="Helvetica"/>
                <w:lang w:val="en-GB"/>
              </w:rPr>
              <w:t>Weemol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</w:tc>
      </w:tr>
      <w:tr w:rsidR="00323489" w:rsidTr="00EF30DF">
        <w:tc>
          <w:tcPr>
            <w:tcW w:w="4111" w:type="dxa"/>
          </w:tcPr>
          <w:p w:rsidR="00D45A3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Mitwatj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</w:t>
            </w:r>
          </w:p>
          <w:p w:rsidR="00D45A32" w:rsidRPr="00B9088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Yirrkala</w:t>
            </w:r>
            <w:proofErr w:type="spellEnd"/>
            <w:r>
              <w:rPr>
                <w:rFonts w:cs="Helvetica"/>
                <w:lang w:val="en-GB"/>
              </w:rPr>
              <w:t xml:space="preserve"> Health </w:t>
            </w:r>
            <w:r w:rsidRPr="00B90882">
              <w:rPr>
                <w:rFonts w:cs="Helvetica"/>
                <w:lang w:val="en-GB"/>
              </w:rPr>
              <w:t>Centre</w:t>
            </w:r>
          </w:p>
          <w:p w:rsidR="00D45A32" w:rsidRPr="00B90882" w:rsidRDefault="00D45A32" w:rsidP="00D45A3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144 Rankine Road</w:t>
            </w:r>
          </w:p>
          <w:p w:rsidR="00323489" w:rsidRDefault="00D45A32" w:rsidP="00D45A32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Yirrkala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0880</w:t>
            </w:r>
          </w:p>
        </w:tc>
        <w:tc>
          <w:tcPr>
            <w:tcW w:w="4202" w:type="dxa"/>
          </w:tcPr>
          <w:p w:rsidR="000969FA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Sunrise Health Service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Manyallaluk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21</w:t>
            </w:r>
          </w:p>
          <w:p w:rsidR="00323489" w:rsidRDefault="000969FA" w:rsidP="000969FA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Manyallaluk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(Eva Valley) NT 0852</w:t>
            </w:r>
          </w:p>
        </w:tc>
      </w:tr>
      <w:tr w:rsidR="00323489" w:rsidTr="00EF30DF">
        <w:tc>
          <w:tcPr>
            <w:tcW w:w="4111" w:type="dxa"/>
          </w:tcPr>
          <w:p w:rsidR="000969FA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Sunrise Health Service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Mataranka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Lot 137, 13</w:t>
            </w:r>
            <w:r w:rsidRPr="00B90882">
              <w:rPr>
                <w:rFonts w:cs="Helvetica"/>
                <w:lang w:val="en-GB"/>
              </w:rPr>
              <w:t xml:space="preserve"> Gunn Street</w:t>
            </w:r>
          </w:p>
          <w:p w:rsidR="00323489" w:rsidRDefault="000969FA" w:rsidP="000969FA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Mataranka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</w:tc>
        <w:tc>
          <w:tcPr>
            <w:tcW w:w="4202" w:type="dxa"/>
          </w:tcPr>
          <w:p w:rsidR="00971E3E" w:rsidRPr="00B90882" w:rsidRDefault="00971E3E" w:rsidP="00971E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Wurli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</w:t>
            </w:r>
            <w:proofErr w:type="spellStart"/>
            <w:r w:rsidRPr="00B90882">
              <w:rPr>
                <w:rFonts w:cs="Helvetica"/>
                <w:lang w:val="en-GB"/>
              </w:rPr>
              <w:t>Wurlinjang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Service</w:t>
            </w:r>
          </w:p>
          <w:p w:rsidR="00971E3E" w:rsidRPr="00B90882" w:rsidRDefault="00971E3E" w:rsidP="00971E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25 Third Street</w:t>
            </w:r>
          </w:p>
          <w:p w:rsidR="00323489" w:rsidRDefault="00971E3E" w:rsidP="00971E3E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r w:rsidRPr="00B90882">
              <w:rPr>
                <w:rFonts w:cs="Helvetica"/>
                <w:lang w:val="en-GB"/>
              </w:rPr>
              <w:t>Katherine NT 0850</w:t>
            </w:r>
          </w:p>
        </w:tc>
      </w:tr>
      <w:tr w:rsidR="00323489" w:rsidTr="00EF30DF">
        <w:tc>
          <w:tcPr>
            <w:tcW w:w="4111" w:type="dxa"/>
          </w:tcPr>
          <w:p w:rsidR="000969FA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Sunrise Health Service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Minyerri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3</w:t>
            </w:r>
          </w:p>
          <w:p w:rsidR="00323489" w:rsidRDefault="000969FA" w:rsidP="000969FA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>
              <w:rPr>
                <w:rFonts w:cs="Helvetica"/>
                <w:lang w:val="en-GB"/>
              </w:rPr>
              <w:t>Minyerri</w:t>
            </w:r>
            <w:proofErr w:type="spellEnd"/>
            <w:r>
              <w:rPr>
                <w:rFonts w:cs="Helvetica"/>
                <w:lang w:val="en-GB"/>
              </w:rPr>
              <w:t xml:space="preserve"> NT 0852</w:t>
            </w:r>
          </w:p>
        </w:tc>
        <w:tc>
          <w:tcPr>
            <w:tcW w:w="4202" w:type="dxa"/>
          </w:tcPr>
          <w:p w:rsidR="00971E3E" w:rsidRDefault="00971E3E" w:rsidP="00971E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D0475E">
              <w:rPr>
                <w:rFonts w:cs="Helvetica"/>
                <w:lang w:val="en-GB"/>
              </w:rPr>
              <w:t>Wurli-Wurlinjang</w:t>
            </w:r>
            <w:proofErr w:type="spellEnd"/>
            <w:r w:rsidRPr="00D0475E">
              <w:rPr>
                <w:rFonts w:cs="Helvetica"/>
                <w:lang w:val="en-GB"/>
              </w:rPr>
              <w:t xml:space="preserve"> Health Service</w:t>
            </w:r>
          </w:p>
          <w:p w:rsidR="00971E3E" w:rsidRPr="00B90882" w:rsidRDefault="00971E3E" w:rsidP="00971E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Binjari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</w:t>
            </w:r>
            <w:r>
              <w:rPr>
                <w:rFonts w:cs="Helvetica"/>
                <w:lang w:val="en-GB"/>
              </w:rPr>
              <w:t>Service</w:t>
            </w:r>
          </w:p>
          <w:p w:rsidR="00971E3E" w:rsidRPr="00B90882" w:rsidRDefault="00971E3E" w:rsidP="00971E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71</w:t>
            </w:r>
          </w:p>
          <w:p w:rsidR="00323489" w:rsidRDefault="00971E3E" w:rsidP="00971E3E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Binjari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</w:tc>
      </w:tr>
      <w:tr w:rsidR="00323489" w:rsidTr="00EF30DF">
        <w:tc>
          <w:tcPr>
            <w:tcW w:w="4111" w:type="dxa"/>
          </w:tcPr>
          <w:p w:rsidR="000969FA" w:rsidRDefault="000969FA" w:rsidP="00096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Sunrise Health Service</w:t>
            </w:r>
          </w:p>
          <w:p w:rsidR="000969FA" w:rsidRPr="00B90882" w:rsidRDefault="000969FA" w:rsidP="00096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Ngukurr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3</w:t>
            </w:r>
            <w:r>
              <w:rPr>
                <w:rFonts w:cs="Helvetica"/>
                <w:lang w:val="en-GB"/>
              </w:rPr>
              <w:t>32</w:t>
            </w:r>
          </w:p>
          <w:p w:rsidR="00323489" w:rsidRDefault="000969FA" w:rsidP="000969FA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Ngukurr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</w:tc>
        <w:tc>
          <w:tcPr>
            <w:tcW w:w="4202" w:type="dxa"/>
          </w:tcPr>
          <w:p w:rsidR="00971E3E" w:rsidRDefault="00971E3E" w:rsidP="00971E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lang w:val="en-GB"/>
              </w:rPr>
              <w:t>Wurli-Wurlinjang</w:t>
            </w:r>
            <w:proofErr w:type="spellEnd"/>
            <w:r>
              <w:rPr>
                <w:rFonts w:cs="Helvetica"/>
                <w:lang w:val="en-GB"/>
              </w:rPr>
              <w:t xml:space="preserve"> Health Service</w:t>
            </w:r>
          </w:p>
          <w:p w:rsidR="00971E3E" w:rsidRDefault="00971E3E" w:rsidP="00971E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76080F">
              <w:rPr>
                <w:rFonts w:cs="Helvetica"/>
                <w:lang w:val="en-GB"/>
              </w:rPr>
              <w:t>Gudbinji</w:t>
            </w:r>
            <w:proofErr w:type="spellEnd"/>
            <w:r w:rsidRPr="0076080F">
              <w:rPr>
                <w:rFonts w:cs="Helvetica"/>
                <w:lang w:val="en-GB"/>
              </w:rPr>
              <w:t xml:space="preserve"> Chronic Disease Clinic </w:t>
            </w:r>
          </w:p>
          <w:p w:rsidR="00971E3E" w:rsidRDefault="00971E3E" w:rsidP="00971E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6 Kintore Street</w:t>
            </w:r>
          </w:p>
          <w:p w:rsidR="00323489" w:rsidRDefault="00971E3E" w:rsidP="00971E3E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r>
              <w:rPr>
                <w:rFonts w:cs="Helvetica"/>
                <w:lang w:val="en-GB"/>
              </w:rPr>
              <w:t>Katherine NT 0850</w:t>
            </w:r>
          </w:p>
        </w:tc>
      </w:tr>
      <w:tr w:rsidR="00323489" w:rsidTr="00EF30DF">
        <w:tc>
          <w:tcPr>
            <w:tcW w:w="4111" w:type="dxa"/>
          </w:tcPr>
          <w:p w:rsidR="000969FA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Sunrise Health Service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Urapunga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20 Blyth Street</w:t>
            </w:r>
          </w:p>
          <w:p w:rsidR="00323489" w:rsidRDefault="000969FA" w:rsidP="000969FA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Limmen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</w:tc>
        <w:tc>
          <w:tcPr>
            <w:tcW w:w="4202" w:type="dxa"/>
          </w:tcPr>
          <w:p w:rsidR="00323489" w:rsidRDefault="00323489" w:rsidP="00617C6D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</w:p>
        </w:tc>
      </w:tr>
      <w:tr w:rsidR="00323489" w:rsidTr="00EF30DF">
        <w:tc>
          <w:tcPr>
            <w:tcW w:w="4111" w:type="dxa"/>
          </w:tcPr>
          <w:p w:rsidR="000969FA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Sunrise Health Service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Wugularr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0969FA" w:rsidRPr="00B90882" w:rsidRDefault="000969FA" w:rsidP="00096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50 </w:t>
            </w:r>
            <w:proofErr w:type="spellStart"/>
            <w:r w:rsidRPr="00B90882">
              <w:rPr>
                <w:rFonts w:cs="Helvetica"/>
                <w:lang w:val="en-GB"/>
              </w:rPr>
              <w:t>Ngalagan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Street</w:t>
            </w:r>
          </w:p>
          <w:p w:rsidR="00323489" w:rsidRDefault="000969FA" w:rsidP="000969FA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Beswick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</w:tc>
        <w:tc>
          <w:tcPr>
            <w:tcW w:w="4202" w:type="dxa"/>
          </w:tcPr>
          <w:p w:rsidR="00323489" w:rsidRDefault="00323489" w:rsidP="000969FA">
            <w:pPr>
              <w:tabs>
                <w:tab w:val="left" w:pos="8640"/>
              </w:tabs>
              <w:spacing w:before="0" w:after="60"/>
              <w:rPr>
                <w:rFonts w:cs="Helvetica"/>
                <w:b/>
              </w:rPr>
            </w:pPr>
          </w:p>
        </w:tc>
      </w:tr>
      <w:tr w:rsidR="00323489" w:rsidTr="00EF30DF">
        <w:tc>
          <w:tcPr>
            <w:tcW w:w="4111" w:type="dxa"/>
          </w:tcPr>
          <w:p w:rsidR="00971E3E" w:rsidRPr="00B90882" w:rsidRDefault="00971E3E" w:rsidP="00971E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Urapuntja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Service</w:t>
            </w:r>
            <w:r>
              <w:rPr>
                <w:rFonts w:cs="Helvetica"/>
                <w:lang w:val="en-GB"/>
              </w:rPr>
              <w:t xml:space="preserve"> Aboriginal Corporation</w:t>
            </w:r>
          </w:p>
          <w:p w:rsidR="00971E3E" w:rsidRPr="00B90882" w:rsidRDefault="00971E3E" w:rsidP="00971E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1 </w:t>
            </w:r>
            <w:proofErr w:type="spellStart"/>
            <w:r w:rsidRPr="00B90882">
              <w:rPr>
                <w:rFonts w:cs="Helvetica"/>
                <w:lang w:val="en-GB"/>
              </w:rPr>
              <w:t>Sandover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Highway</w:t>
            </w:r>
          </w:p>
          <w:p w:rsidR="00971E3E" w:rsidRPr="00B90882" w:rsidRDefault="00971E3E" w:rsidP="00971E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Amengernternenh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Community</w:t>
            </w:r>
          </w:p>
          <w:p w:rsidR="00323489" w:rsidRDefault="00971E3E" w:rsidP="00971E3E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r>
              <w:rPr>
                <w:rFonts w:cs="Helvetica"/>
                <w:lang w:val="en-GB"/>
              </w:rPr>
              <w:t>Utopia NT 0872</w:t>
            </w:r>
          </w:p>
        </w:tc>
        <w:tc>
          <w:tcPr>
            <w:tcW w:w="4202" w:type="dxa"/>
          </w:tcPr>
          <w:p w:rsidR="00323489" w:rsidRDefault="00323489" w:rsidP="00EF6566">
            <w:pPr>
              <w:tabs>
                <w:tab w:val="left" w:pos="8640"/>
              </w:tabs>
              <w:spacing w:before="0" w:after="60"/>
              <w:rPr>
                <w:rFonts w:cs="Helvetica"/>
                <w:b/>
              </w:rPr>
            </w:pPr>
          </w:p>
        </w:tc>
      </w:tr>
      <w:tr w:rsidR="00323489" w:rsidTr="00EF30DF">
        <w:tc>
          <w:tcPr>
            <w:tcW w:w="4111" w:type="dxa"/>
          </w:tcPr>
          <w:p w:rsidR="00971E3E" w:rsidRPr="00B90882" w:rsidRDefault="00971E3E" w:rsidP="00971E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Utju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Service</w:t>
            </w:r>
          </w:p>
          <w:p w:rsidR="00971E3E" w:rsidRPr="00B90882" w:rsidRDefault="00971E3E" w:rsidP="00971E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75 </w:t>
            </w:r>
            <w:proofErr w:type="spellStart"/>
            <w:r w:rsidRPr="00B90882">
              <w:rPr>
                <w:rFonts w:cs="Helvetica"/>
                <w:lang w:val="en-GB"/>
              </w:rPr>
              <w:t>Kalleski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Road</w:t>
            </w:r>
          </w:p>
          <w:p w:rsidR="00323489" w:rsidRDefault="00971E3E" w:rsidP="00971E3E">
            <w:pPr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Areyonga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(</w:t>
            </w:r>
            <w:proofErr w:type="spellStart"/>
            <w:r w:rsidRPr="00B90882">
              <w:rPr>
                <w:rFonts w:cs="Helvetica"/>
                <w:lang w:val="en-GB"/>
              </w:rPr>
              <w:t>Utju</w:t>
            </w:r>
            <w:proofErr w:type="spellEnd"/>
            <w:r w:rsidRPr="00B90882">
              <w:rPr>
                <w:rFonts w:cs="Helvetica"/>
                <w:lang w:val="en-GB"/>
              </w:rPr>
              <w:t>) NT 0872</w:t>
            </w:r>
          </w:p>
        </w:tc>
        <w:tc>
          <w:tcPr>
            <w:tcW w:w="4202" w:type="dxa"/>
          </w:tcPr>
          <w:p w:rsidR="00323489" w:rsidRDefault="00323489" w:rsidP="00EF6566">
            <w:pPr>
              <w:tabs>
                <w:tab w:val="left" w:pos="8640"/>
              </w:tabs>
              <w:spacing w:before="0" w:after="60"/>
              <w:rPr>
                <w:rFonts w:cs="Helvetica"/>
                <w:b/>
              </w:rPr>
            </w:pPr>
          </w:p>
        </w:tc>
      </w:tr>
    </w:tbl>
    <w:p w:rsidR="00323489" w:rsidRDefault="00323489" w:rsidP="00C64A83">
      <w:pPr>
        <w:pageBreakBefore/>
        <w:tabs>
          <w:tab w:val="left" w:pos="8640"/>
        </w:tabs>
        <w:spacing w:line="360" w:lineRule="auto"/>
        <w:jc w:val="center"/>
        <w:rPr>
          <w:rFonts w:cs="Helvetica"/>
          <w:b/>
          <w:caps/>
        </w:rPr>
      </w:pPr>
      <w:r>
        <w:rPr>
          <w:rFonts w:cs="Helvetica"/>
          <w:b/>
        </w:rPr>
        <w:t>Part 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chedule, Part B"/>
        <w:tblDescription w:val="Scheduled substance treatment protocols"/>
      </w:tblPr>
      <w:tblGrid>
        <w:gridCol w:w="3007"/>
        <w:gridCol w:w="2356"/>
        <w:gridCol w:w="2950"/>
      </w:tblGrid>
      <w:tr w:rsidR="00323489" w:rsidTr="003474A8">
        <w:trPr>
          <w:tblHeader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 w:line="276" w:lineRule="auto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 w:line="276" w:lineRule="auto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Publication Date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 w:line="276" w:lineRule="auto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Author</w:t>
            </w:r>
          </w:p>
        </w:tc>
      </w:tr>
      <w:tr w:rsidR="00323489" w:rsidTr="003474A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Adult and Special Groups Vaccination Schedule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December 2017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Centre for Disease Control (Northern Territory Government Department of Health)</w:t>
            </w:r>
          </w:p>
        </w:tc>
      </w:tr>
      <w:tr w:rsidR="00323489" w:rsidTr="003474A8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 xml:space="preserve">The Australian </w:t>
            </w:r>
            <w:proofErr w:type="spellStart"/>
            <w:r>
              <w:rPr>
                <w:rFonts w:cs="Helvetica"/>
              </w:rPr>
              <w:t>Immunisation</w:t>
            </w:r>
            <w:proofErr w:type="spellEnd"/>
            <w:r>
              <w:rPr>
                <w:rFonts w:cs="Helvetica"/>
              </w:rPr>
              <w:t xml:space="preserve"> Handbook, 10th Edition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2017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 xml:space="preserve">Australian Technical Advisory Group on </w:t>
            </w:r>
            <w:proofErr w:type="spellStart"/>
            <w:r>
              <w:rPr>
                <w:rFonts w:cs="Helvetica"/>
              </w:rPr>
              <w:t>Immunisation</w:t>
            </w:r>
            <w:proofErr w:type="spellEnd"/>
            <w:r>
              <w:rPr>
                <w:rFonts w:cs="Helvetica"/>
              </w:rPr>
              <w:t xml:space="preserve"> (Australian Government Department of Health)</w:t>
            </w:r>
          </w:p>
        </w:tc>
      </w:tr>
      <w:tr w:rsidR="00323489" w:rsidTr="003474A8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CARPA</w:t>
            </w:r>
            <w:proofErr w:type="spellEnd"/>
            <w:r>
              <w:rPr>
                <w:rFonts w:cs="Helvetica"/>
              </w:rPr>
              <w:t xml:space="preserve"> Standard Treatment Manual, 7th Edition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2017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 xml:space="preserve">Central Australian Aboriginal Congress, Central Australian Rural Practitioners Association </w:t>
            </w:r>
            <w:proofErr w:type="spellStart"/>
            <w:r>
              <w:rPr>
                <w:rFonts w:cs="Helvetica"/>
              </w:rPr>
              <w:t>Inc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CRANAplus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Inc</w:t>
            </w:r>
            <w:proofErr w:type="spellEnd"/>
            <w:r>
              <w:rPr>
                <w:rFonts w:cs="Helvetica"/>
              </w:rPr>
              <w:t>, Flinders University through the Centre for Remote Health</w:t>
            </w:r>
          </w:p>
        </w:tc>
      </w:tr>
      <w:tr w:rsidR="00323489" w:rsidTr="003474A8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Childhood Vaccination Schedule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December 2017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Centre for Disease Control (Northern Territory Government Department of Health)</w:t>
            </w:r>
          </w:p>
        </w:tc>
      </w:tr>
      <w:tr w:rsidR="00323489" w:rsidTr="003474A8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Declared Places Outreach Services Scheduled Substance Treatment Protocol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27 March 2017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Northern Territory Government Department of Health</w:t>
            </w:r>
          </w:p>
        </w:tc>
      </w:tr>
      <w:tr w:rsidR="00323489" w:rsidTr="003474A8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Minymaku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Kutju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Tjukurpa</w:t>
            </w:r>
            <w:proofErr w:type="spellEnd"/>
            <w:r>
              <w:rPr>
                <w:rFonts w:cs="Helvetica"/>
              </w:rPr>
              <w:t xml:space="preserve"> Women’s Business Manual, 6th Edition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2017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 xml:space="preserve">Central Australian Aboriginal Congress, Central Australian Rural Practitioners Association </w:t>
            </w:r>
            <w:proofErr w:type="spellStart"/>
            <w:r>
              <w:rPr>
                <w:rFonts w:cs="Helvetica"/>
              </w:rPr>
              <w:t>Inc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CRANAplus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Inc</w:t>
            </w:r>
            <w:proofErr w:type="spellEnd"/>
            <w:r>
              <w:rPr>
                <w:rFonts w:cs="Helvetica"/>
              </w:rPr>
              <w:t>, Flinders University through the Centre for Remote Health</w:t>
            </w:r>
          </w:p>
        </w:tc>
      </w:tr>
      <w:tr w:rsidR="00323489" w:rsidTr="003474A8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Northern Territory Refugee Vaccination Policy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October 2016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Centre for Disease Control (Northern Territory Government Department of Health)</w:t>
            </w:r>
          </w:p>
        </w:tc>
      </w:tr>
      <w:tr w:rsidR="00323489" w:rsidTr="003474A8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NT Pneumococcal Vaccination and Revaccination Guideline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December 2017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Centre for Disease Control (Northern Territory Government Department of Health)</w:t>
            </w:r>
          </w:p>
        </w:tc>
      </w:tr>
      <w:tr w:rsidR="00323489" w:rsidTr="003474A8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 xml:space="preserve">Mango Dermatitis </w:t>
            </w:r>
            <w:proofErr w:type="spellStart"/>
            <w:r>
              <w:rPr>
                <w:rFonts w:cs="Helvetica"/>
              </w:rPr>
              <w:t>PHC</w:t>
            </w:r>
            <w:proofErr w:type="spellEnd"/>
            <w:r>
              <w:rPr>
                <w:rFonts w:cs="Helvetica"/>
              </w:rPr>
              <w:t xml:space="preserve"> Remote Scheduled Substance Treatment Protocol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18 May 2018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Northern Territory Government Department of Health</w:t>
            </w:r>
          </w:p>
        </w:tc>
      </w:tr>
      <w:tr w:rsidR="00323489" w:rsidTr="003474A8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 xml:space="preserve">Vaccination Schedule When Administering Workplace Staff </w:t>
            </w:r>
            <w:proofErr w:type="spellStart"/>
            <w:r>
              <w:rPr>
                <w:rFonts w:cs="Helvetica"/>
              </w:rPr>
              <w:t>Immunisation</w:t>
            </w:r>
            <w:proofErr w:type="spellEnd"/>
            <w:r>
              <w:rPr>
                <w:rFonts w:cs="Helvetica"/>
              </w:rPr>
              <w:t xml:space="preserve"> Program Vaccines to Adults in the Northern Territory Scheduled Substance Treatment Protocol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27 March 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89" w:rsidRDefault="00323489" w:rsidP="00EF6566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Northern Territory Government Department of Health</w:t>
            </w:r>
          </w:p>
        </w:tc>
      </w:tr>
    </w:tbl>
    <w:p w:rsidR="00323489" w:rsidRDefault="00323489" w:rsidP="00C64A83">
      <w:pPr>
        <w:pageBreakBefore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Part 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, Part C"/>
        <w:tblDescription w:val="Schedule 4 and 8 substances"/>
      </w:tblPr>
      <w:tblGrid>
        <w:gridCol w:w="4297"/>
        <w:gridCol w:w="4016"/>
      </w:tblGrid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  <w:b/>
              </w:rPr>
              <w:t>Schedule 4 Substances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Adrenaline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Framycetin</w:t>
            </w:r>
            <w:proofErr w:type="spellEnd"/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Albendazole</w:t>
            </w:r>
            <w:proofErr w:type="spellEnd"/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Gramicidin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Amiodarone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Haemophilus</w:t>
            </w:r>
            <w:proofErr w:type="spellEnd"/>
            <w:r w:rsidRPr="00CD7F77">
              <w:rPr>
                <w:rFonts w:cs="Helvetica"/>
              </w:rPr>
              <w:t xml:space="preserve"> </w:t>
            </w:r>
            <w:proofErr w:type="spellStart"/>
            <w:r w:rsidRPr="00CD7F77">
              <w:rPr>
                <w:rFonts w:cs="Helvetica"/>
              </w:rPr>
              <w:t>influenzae</w:t>
            </w:r>
            <w:proofErr w:type="spellEnd"/>
            <w:r w:rsidRPr="00CD7F77">
              <w:rPr>
                <w:rFonts w:cs="Helvetica"/>
              </w:rPr>
              <w:t xml:space="preserve"> vaccine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Amoxicillin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Hepatitis A vaccine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Antisera – Box jellyfish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Hepatitis B vaccine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Azithromycin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Human papillomavirus vaccine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Benzathine</w:t>
            </w:r>
            <w:proofErr w:type="spellEnd"/>
            <w:r w:rsidRPr="00CD7F77">
              <w:rPr>
                <w:rFonts w:cs="Helvetica"/>
              </w:rPr>
              <w:t xml:space="preserve"> penicillin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Hydrocortisone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Benzatropine</w:t>
            </w:r>
            <w:proofErr w:type="spellEnd"/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Imiquimod</w:t>
            </w:r>
            <w:proofErr w:type="spellEnd"/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Betamethasone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Influenza vaccine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Cefalexin</w:t>
            </w:r>
            <w:proofErr w:type="spellEnd"/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Iron compounds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Ceftriaxone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Lidocaine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Clindamycin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Measles vaccine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Clotrimazole</w:t>
            </w:r>
            <w:proofErr w:type="spellEnd"/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Meningococcal vaccine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Codeine – when compounded with paracetamol in divided preparations containing 30 mg or less of codeine per dosage unit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Metoclopramide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Ciprofloxacin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Metronidazole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Clavulanic acid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Midazolam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Dexamethasone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Mometasone</w:t>
            </w:r>
            <w:proofErr w:type="spellEnd"/>
          </w:p>
        </w:tc>
      </w:tr>
      <w:tr w:rsidR="000E73D2" w:rsidRPr="00CD7F77" w:rsidTr="00931D07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Dicloxacillin</w:t>
            </w:r>
            <w:proofErr w:type="spellEnd"/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Mumps vaccine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Diphtheria toxoid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Naloxone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Doxycycline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Neomycin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Famciclovir</w:t>
            </w:r>
            <w:proofErr w:type="spellEnd"/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Nitrofurantoin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Flucloxacillin</w:t>
            </w:r>
            <w:proofErr w:type="spellEnd"/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Nystatin</w:t>
            </w:r>
          </w:p>
        </w:tc>
      </w:tr>
      <w:tr w:rsidR="000E73D2" w:rsidRPr="00CD7F77" w:rsidTr="007E6DBA">
        <w:tc>
          <w:tcPr>
            <w:tcW w:w="4297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Fluoride – Varnish</w:t>
            </w:r>
          </w:p>
        </w:tc>
        <w:tc>
          <w:tcPr>
            <w:tcW w:w="4016" w:type="dxa"/>
          </w:tcPr>
          <w:p w:rsidR="000E73D2" w:rsidRPr="00CD7F77" w:rsidRDefault="000E73D2" w:rsidP="000E73D2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Omeprazole</w:t>
            </w: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Ondansetron</w:t>
            </w:r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Sulfamethoxazole</w:t>
            </w: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Oxybuprocaine</w:t>
            </w:r>
            <w:proofErr w:type="spellEnd"/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Terbinafine</w:t>
            </w: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Oxytocin</w:t>
            </w:r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Tetanus toxoid</w:t>
            </w: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Pertussis antigen</w:t>
            </w:r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Tetracaine</w:t>
            </w:r>
            <w:proofErr w:type="spellEnd"/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Phenoxymethylpenicillin</w:t>
            </w:r>
            <w:proofErr w:type="spellEnd"/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Tinidazole</w:t>
            </w:r>
            <w:proofErr w:type="spellEnd"/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Pneumococcal vaccine</w:t>
            </w:r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Triamcinolone</w:t>
            </w: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Podophyllotoxin</w:t>
            </w:r>
            <w:proofErr w:type="spellEnd"/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Trimethoprim</w:t>
            </w: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Poliomyelitis vaccine</w:t>
            </w:r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Tuberculin</w:t>
            </w: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Praziquantel</w:t>
            </w:r>
            <w:proofErr w:type="spellEnd"/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Vaccine – Herpes zoster</w:t>
            </w: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Prednisolone</w:t>
            </w:r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Vaccine – Rotavirus</w:t>
            </w: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Probenecid</w:t>
            </w:r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Valaciclovir</w:t>
            </w:r>
            <w:proofErr w:type="spellEnd"/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 xml:space="preserve">Procaine </w:t>
            </w:r>
            <w:proofErr w:type="spellStart"/>
            <w:r w:rsidRPr="00CD7F77">
              <w:rPr>
                <w:rFonts w:cs="Helvetica"/>
              </w:rPr>
              <w:t>benzylpenicillin</w:t>
            </w:r>
            <w:proofErr w:type="spellEnd"/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Varicella vaccine</w:t>
            </w: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Prochlorperazine</w:t>
            </w:r>
            <w:proofErr w:type="spellEnd"/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Zinc compounds</w:t>
            </w: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Roxithromycin</w:t>
            </w:r>
            <w:proofErr w:type="spellEnd"/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Rubella vaccine</w:t>
            </w:r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Salbutamol</w:t>
            </w:r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Silver sulfadiazine</w:t>
            </w:r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  <w:b/>
              </w:rPr>
              <w:t>Schedule 8 Substances</w:t>
            </w:r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</w:p>
        </w:tc>
      </w:tr>
      <w:tr w:rsidR="00055AF5" w:rsidRPr="00CD7F77" w:rsidTr="00931D07">
        <w:tc>
          <w:tcPr>
            <w:tcW w:w="4297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Morphine</w:t>
            </w:r>
          </w:p>
        </w:tc>
        <w:tc>
          <w:tcPr>
            <w:tcW w:w="4016" w:type="dxa"/>
          </w:tcPr>
          <w:p w:rsidR="00055AF5" w:rsidRPr="00CD7F77" w:rsidRDefault="00055AF5" w:rsidP="00931D07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</w:p>
        </w:tc>
      </w:tr>
    </w:tbl>
    <w:p w:rsidR="0005777E" w:rsidRPr="00CD7F77" w:rsidRDefault="0005777E" w:rsidP="006F2181">
      <w:pPr>
        <w:pageBreakBefore/>
        <w:widowControl/>
        <w:tabs>
          <w:tab w:val="left" w:pos="8640"/>
        </w:tabs>
        <w:spacing w:before="240" w:after="0" w:line="360" w:lineRule="auto"/>
        <w:jc w:val="center"/>
        <w:rPr>
          <w:rFonts w:cs="Helvetica"/>
          <w:spacing w:val="-3"/>
        </w:rPr>
      </w:pPr>
      <w:r w:rsidRPr="00CD7F77">
        <w:rPr>
          <w:rFonts w:cs="Helvetica"/>
          <w:spacing w:val="-3"/>
        </w:rPr>
        <w:t>Northern Territory of Australia</w:t>
      </w:r>
    </w:p>
    <w:p w:rsidR="0005777E" w:rsidRPr="00CD7F77" w:rsidRDefault="0005777E" w:rsidP="0005777E">
      <w:pPr>
        <w:widowControl/>
        <w:spacing w:before="0" w:after="0" w:line="360" w:lineRule="auto"/>
        <w:jc w:val="center"/>
        <w:outlineLvl w:val="0"/>
        <w:rPr>
          <w:rFonts w:cs="Helvetica"/>
          <w:i/>
        </w:rPr>
      </w:pPr>
      <w:r w:rsidRPr="00CD7F77">
        <w:rPr>
          <w:rFonts w:cs="Helvetica"/>
          <w:i/>
        </w:rPr>
        <w:t>Medicines, Poisons and Therapeutic Goods Act</w:t>
      </w:r>
    </w:p>
    <w:p w:rsidR="0005777E" w:rsidRPr="00CD7F77" w:rsidRDefault="0005777E" w:rsidP="0005777E">
      <w:pPr>
        <w:widowControl/>
        <w:spacing w:before="0" w:after="0"/>
        <w:jc w:val="center"/>
        <w:rPr>
          <w:rFonts w:cs="Helvetica"/>
          <w:b/>
          <w:spacing w:val="-3"/>
        </w:rPr>
      </w:pPr>
      <w:r w:rsidRPr="00CD7F77">
        <w:rPr>
          <w:rFonts w:cs="Helvetica"/>
          <w:b/>
          <w:spacing w:val="-3"/>
        </w:rPr>
        <w:t xml:space="preserve">NT Government Primary Health Care </w:t>
      </w:r>
      <w:proofErr w:type="spellStart"/>
      <w:r w:rsidRPr="00CD7F77">
        <w:rPr>
          <w:rFonts w:cs="Helvetica"/>
          <w:b/>
          <w:spacing w:val="-3"/>
        </w:rPr>
        <w:t>Centres</w:t>
      </w:r>
      <w:proofErr w:type="spellEnd"/>
      <w:r w:rsidRPr="00CD7F77">
        <w:rPr>
          <w:rFonts w:cs="Helvetica"/>
          <w:b/>
          <w:spacing w:val="-3"/>
        </w:rPr>
        <w:t xml:space="preserve"> </w:t>
      </w:r>
    </w:p>
    <w:p w:rsidR="0005777E" w:rsidRPr="00CD7F77" w:rsidRDefault="0005777E" w:rsidP="0005777E">
      <w:pPr>
        <w:widowControl/>
        <w:spacing w:before="0" w:after="240" w:line="360" w:lineRule="auto"/>
        <w:jc w:val="center"/>
        <w:rPr>
          <w:rFonts w:cs="Helvetica"/>
          <w:caps/>
          <w:spacing w:val="-3"/>
        </w:rPr>
      </w:pPr>
      <w:r w:rsidRPr="00CD7F77">
        <w:rPr>
          <w:rFonts w:cs="Helvetica"/>
          <w:b/>
          <w:spacing w:val="-3"/>
        </w:rPr>
        <w:t>Revocation, Declarations and Approval</w:t>
      </w:r>
    </w:p>
    <w:p w:rsidR="00820391" w:rsidRDefault="00820391" w:rsidP="00820391">
      <w:pPr>
        <w:spacing w:line="360" w:lineRule="auto"/>
        <w:jc w:val="both"/>
        <w:rPr>
          <w:rFonts w:cs="Helvetica"/>
        </w:rPr>
      </w:pPr>
      <w:r>
        <w:rPr>
          <w:rFonts w:cs="Helvetica"/>
        </w:rPr>
        <w:t xml:space="preserve">I, </w:t>
      </w:r>
      <w:r>
        <w:t xml:space="preserve">Hugh Crosbie </w:t>
      </w:r>
      <w:proofErr w:type="spellStart"/>
      <w:r>
        <w:t>Heggie</w:t>
      </w:r>
      <w:proofErr w:type="spellEnd"/>
      <w:r>
        <w:rPr>
          <w:rFonts w:cs="Helvetica"/>
        </w:rPr>
        <w:t>, Chief Health Officer:</w:t>
      </w:r>
    </w:p>
    <w:p w:rsidR="0005777E" w:rsidRPr="00CD7F77" w:rsidRDefault="0005777E" w:rsidP="0005777E">
      <w:pPr>
        <w:widowControl/>
        <w:spacing w:before="120" w:after="0" w:line="360" w:lineRule="auto"/>
        <w:ind w:left="720" w:hanging="720"/>
        <w:jc w:val="both"/>
        <w:rPr>
          <w:rFonts w:cs="Helvetica"/>
        </w:rPr>
      </w:pPr>
      <w:r w:rsidRPr="00CD7F77">
        <w:rPr>
          <w:rFonts w:cs="Helvetica"/>
        </w:rPr>
        <w:t>(a)</w:t>
      </w:r>
      <w:r w:rsidRPr="00CD7F77">
        <w:rPr>
          <w:rFonts w:cs="Helvetica"/>
        </w:rPr>
        <w:tab/>
        <w:t xml:space="preserve">under sections 252, 254(1) and 250(1) of the </w:t>
      </w:r>
      <w:r w:rsidRPr="00CD7F77">
        <w:rPr>
          <w:rFonts w:cs="Helvetica"/>
          <w:i/>
        </w:rPr>
        <w:t>Medicines, Poisons and Therapeutic Goods Act</w:t>
      </w:r>
      <w:r w:rsidRPr="00CD7F77">
        <w:rPr>
          <w:rFonts w:cs="Helvetica"/>
        </w:rPr>
        <w:t xml:space="preserve"> and with reference to section 43 of the </w:t>
      </w:r>
      <w:r w:rsidRPr="00CD7F77">
        <w:rPr>
          <w:rFonts w:cs="Helvetica"/>
          <w:i/>
        </w:rPr>
        <w:t>Interpretation Act</w:t>
      </w:r>
      <w:r w:rsidRPr="00CD7F77">
        <w:rPr>
          <w:rFonts w:cs="Helvetica"/>
        </w:rPr>
        <w:t xml:space="preserve">, revoke the declarations and approval made by the notice entitled "NT Government Primary Health Care </w:t>
      </w:r>
      <w:proofErr w:type="spellStart"/>
      <w:r w:rsidRPr="00CD7F77">
        <w:rPr>
          <w:rFonts w:cs="Helvetica"/>
        </w:rPr>
        <w:t>Centres</w:t>
      </w:r>
      <w:proofErr w:type="spellEnd"/>
      <w:r w:rsidRPr="00CD7F77">
        <w:rPr>
          <w:rFonts w:cs="Helvetica"/>
        </w:rPr>
        <w:t xml:space="preserve"> Revocation, Declarations and Approval" dated 27 March 2017 and</w:t>
      </w:r>
      <w:r w:rsidRPr="00CD7F77">
        <w:t xml:space="preserve"> </w:t>
      </w:r>
      <w:r w:rsidRPr="00CD7F77">
        <w:rPr>
          <w:rFonts w:cs="Helvetica"/>
        </w:rPr>
        <w:t xml:space="preserve">published in </w:t>
      </w:r>
      <w:r w:rsidRPr="00CD7F77">
        <w:rPr>
          <w:rFonts w:cs="Helvetica"/>
          <w:i/>
        </w:rPr>
        <w:t>Gazette</w:t>
      </w:r>
      <w:r w:rsidRPr="00CD7F77">
        <w:rPr>
          <w:rFonts w:cs="Helvetica"/>
        </w:rPr>
        <w:t xml:space="preserve"> No. S19 of 12 April 2017; and</w:t>
      </w:r>
    </w:p>
    <w:p w:rsidR="0005777E" w:rsidRPr="00CD7F77" w:rsidRDefault="0005777E" w:rsidP="0005777E">
      <w:pPr>
        <w:widowControl/>
        <w:spacing w:before="120" w:after="0" w:line="360" w:lineRule="auto"/>
        <w:ind w:left="720" w:hanging="720"/>
        <w:jc w:val="both"/>
        <w:rPr>
          <w:rFonts w:cs="Helvetica"/>
        </w:rPr>
      </w:pPr>
      <w:r w:rsidRPr="00CD7F77">
        <w:rPr>
          <w:rFonts w:cs="Helvetica"/>
        </w:rPr>
        <w:t>(b)</w:t>
      </w:r>
      <w:r w:rsidRPr="00CD7F77">
        <w:rPr>
          <w:rFonts w:cs="Helvetica"/>
        </w:rPr>
        <w:tab/>
        <w:t xml:space="preserve">under section 252 of the </w:t>
      </w:r>
      <w:r w:rsidRPr="00CD7F77">
        <w:rPr>
          <w:rFonts w:cs="Helvetica"/>
          <w:i/>
        </w:rPr>
        <w:t>Medicines, Poisons and Therapeutic Goods Act</w:t>
      </w:r>
      <w:r w:rsidRPr="00CD7F77">
        <w:rPr>
          <w:rFonts w:cs="Helvetica"/>
        </w:rPr>
        <w:t xml:space="preserve">, declare each health </w:t>
      </w:r>
      <w:proofErr w:type="spellStart"/>
      <w:r w:rsidRPr="00CD7F77">
        <w:rPr>
          <w:rFonts w:cs="Helvetica"/>
        </w:rPr>
        <w:t>centre</w:t>
      </w:r>
      <w:proofErr w:type="spellEnd"/>
      <w:r w:rsidRPr="00CD7F77">
        <w:rPr>
          <w:rFonts w:cs="Helvetica"/>
        </w:rPr>
        <w:t xml:space="preserve"> specified in the Schedule, Part A, to be a place to which Part 2.6 of the Act applies; and</w:t>
      </w:r>
    </w:p>
    <w:p w:rsidR="0005777E" w:rsidRPr="00CD7F77" w:rsidRDefault="0005777E" w:rsidP="0005777E">
      <w:pPr>
        <w:widowControl/>
        <w:spacing w:before="120" w:after="0" w:line="360" w:lineRule="auto"/>
        <w:ind w:left="720" w:hanging="720"/>
        <w:jc w:val="both"/>
        <w:rPr>
          <w:rFonts w:cs="Helvetica"/>
        </w:rPr>
      </w:pPr>
      <w:r w:rsidRPr="00CD7F77">
        <w:rPr>
          <w:rFonts w:cs="Helvetica"/>
        </w:rPr>
        <w:t>(c)</w:t>
      </w:r>
      <w:r w:rsidRPr="00CD7F77">
        <w:rPr>
          <w:rFonts w:cs="Helvetica"/>
        </w:rPr>
        <w:tab/>
        <w:t xml:space="preserve">under section 254(1) of the Act, approve each Scheduled substance treatment protocol specified in the Schedule, Part B, for each health </w:t>
      </w:r>
      <w:proofErr w:type="spellStart"/>
      <w:r w:rsidRPr="00CD7F77">
        <w:rPr>
          <w:rFonts w:cs="Helvetica"/>
        </w:rPr>
        <w:t>centre</w:t>
      </w:r>
      <w:proofErr w:type="spellEnd"/>
      <w:r w:rsidRPr="00CD7F77">
        <w:rPr>
          <w:rFonts w:cs="Helvetica"/>
        </w:rPr>
        <w:t xml:space="preserve"> specified in the Schedule, Part A; and</w:t>
      </w:r>
    </w:p>
    <w:p w:rsidR="0005777E" w:rsidRPr="00CD7F77" w:rsidRDefault="0005777E" w:rsidP="0005777E">
      <w:pPr>
        <w:widowControl/>
        <w:spacing w:before="120" w:after="0" w:line="360" w:lineRule="auto"/>
        <w:ind w:left="720" w:hanging="720"/>
        <w:jc w:val="both"/>
        <w:rPr>
          <w:rFonts w:cs="Helvetica"/>
        </w:rPr>
      </w:pPr>
      <w:r w:rsidRPr="00CD7F77">
        <w:rPr>
          <w:rFonts w:cs="Helvetica"/>
        </w:rPr>
        <w:t>(d)</w:t>
      </w:r>
      <w:r w:rsidRPr="00CD7F77">
        <w:rPr>
          <w:rFonts w:cs="Helvetica"/>
        </w:rPr>
        <w:tab/>
        <w:t xml:space="preserve">under section 250(1)(a) of the Act, declare each nurse or midwife </w:t>
      </w:r>
      <w:proofErr w:type="spellStart"/>
      <w:r w:rsidRPr="00CD7F77">
        <w:rPr>
          <w:rFonts w:cs="Helvetica"/>
        </w:rPr>
        <w:t>practising</w:t>
      </w:r>
      <w:proofErr w:type="spellEnd"/>
      <w:r w:rsidRPr="00CD7F77">
        <w:rPr>
          <w:rFonts w:cs="Helvetica"/>
        </w:rPr>
        <w:t xml:space="preserve"> at a health </w:t>
      </w:r>
      <w:proofErr w:type="spellStart"/>
      <w:r w:rsidRPr="00CD7F77">
        <w:rPr>
          <w:rFonts w:cs="Helvetica"/>
        </w:rPr>
        <w:t>centre</w:t>
      </w:r>
      <w:proofErr w:type="spellEnd"/>
      <w:r w:rsidRPr="00CD7F77">
        <w:rPr>
          <w:rFonts w:cs="Helvetica"/>
        </w:rPr>
        <w:t xml:space="preserve"> specified in the Schedule, Part A, to be an approved nurse or approved midwife (as appropriate) to supply, administer to another person and possess the Schedule 4 and 8 substances specified in the Schedule, Part C, in accordance with each Scheduled substance treatment protocol specified in the Schedule, Part B; and</w:t>
      </w:r>
    </w:p>
    <w:p w:rsidR="0005777E" w:rsidRPr="00CD7F77" w:rsidRDefault="0005777E" w:rsidP="006F2181">
      <w:pPr>
        <w:keepNext/>
        <w:widowControl/>
        <w:spacing w:before="120" w:after="0" w:line="360" w:lineRule="auto"/>
        <w:ind w:left="720" w:hanging="720"/>
        <w:jc w:val="both"/>
        <w:rPr>
          <w:rFonts w:cs="Helvetica"/>
        </w:rPr>
      </w:pPr>
      <w:r w:rsidRPr="00CD7F77">
        <w:rPr>
          <w:rFonts w:cs="Helvetica"/>
        </w:rPr>
        <w:t>(e)</w:t>
      </w:r>
      <w:r w:rsidRPr="00CD7F77">
        <w:rPr>
          <w:rFonts w:cs="Helvetica"/>
        </w:rPr>
        <w:tab/>
        <w:t xml:space="preserve">under section 250(1)(b) of the Act, declare each Aboriginal and Torres Strait Islander health practitioner </w:t>
      </w:r>
      <w:proofErr w:type="spellStart"/>
      <w:r w:rsidRPr="00CD7F77">
        <w:rPr>
          <w:rFonts w:cs="Helvetica"/>
        </w:rPr>
        <w:t>practising</w:t>
      </w:r>
      <w:proofErr w:type="spellEnd"/>
      <w:r w:rsidRPr="00CD7F77">
        <w:rPr>
          <w:rFonts w:cs="Helvetica"/>
        </w:rPr>
        <w:t xml:space="preserve"> at a health </w:t>
      </w:r>
      <w:proofErr w:type="spellStart"/>
      <w:r w:rsidRPr="00CD7F77">
        <w:rPr>
          <w:rFonts w:cs="Helvetica"/>
        </w:rPr>
        <w:t>centre</w:t>
      </w:r>
      <w:proofErr w:type="spellEnd"/>
      <w:r w:rsidRPr="00CD7F77">
        <w:rPr>
          <w:rFonts w:cs="Helvetica"/>
        </w:rPr>
        <w:t xml:space="preserve"> specified in the Schedule, Part A, to be an approved </w:t>
      </w:r>
      <w:proofErr w:type="spellStart"/>
      <w:r w:rsidRPr="00CD7F77">
        <w:rPr>
          <w:rFonts w:cs="Helvetica"/>
        </w:rPr>
        <w:t>ATSI</w:t>
      </w:r>
      <w:proofErr w:type="spellEnd"/>
      <w:r w:rsidRPr="00CD7F77">
        <w:rPr>
          <w:rFonts w:cs="Helvetica"/>
        </w:rPr>
        <w:t xml:space="preserve"> health practitioner to supply, administer to another person and possess the Schedule 4 and 8 substances specified in the Schedule, Part C, in accordance with each Scheduled substance treatment protocol specified in the Schedule, Part B.</w:t>
      </w:r>
    </w:p>
    <w:p w:rsidR="0005777E" w:rsidRPr="00CD7F77" w:rsidRDefault="0005777E" w:rsidP="0005777E">
      <w:pPr>
        <w:widowControl/>
        <w:spacing w:before="240" w:after="240" w:line="360" w:lineRule="auto"/>
        <w:rPr>
          <w:rFonts w:cs="Helvetica"/>
        </w:rPr>
      </w:pPr>
      <w:r w:rsidRPr="00CD7F77">
        <w:rPr>
          <w:rFonts w:cs="Helvetica"/>
        </w:rPr>
        <w:t xml:space="preserve">Dated </w:t>
      </w:r>
      <w:r w:rsidR="00820391">
        <w:rPr>
          <w:rFonts w:cs="Helvetica"/>
        </w:rPr>
        <w:t>2</w:t>
      </w:r>
      <w:r w:rsidRPr="00CD7F77">
        <w:rPr>
          <w:rFonts w:cs="Helvetica"/>
        </w:rPr>
        <w:t>8 May 2018</w:t>
      </w:r>
    </w:p>
    <w:p w:rsidR="00820391" w:rsidRPr="0026630A" w:rsidRDefault="00820391" w:rsidP="00820391">
      <w:pPr>
        <w:tabs>
          <w:tab w:val="left" w:pos="8640"/>
        </w:tabs>
        <w:spacing w:before="240" w:after="0"/>
        <w:jc w:val="right"/>
        <w:rPr>
          <w:rFonts w:cs="Helvetica"/>
        </w:rPr>
      </w:pPr>
      <w:r>
        <w:t xml:space="preserve">H. C. </w:t>
      </w:r>
      <w:proofErr w:type="spellStart"/>
      <w:r>
        <w:t>Heggie</w:t>
      </w:r>
      <w:proofErr w:type="spellEnd"/>
    </w:p>
    <w:p w:rsidR="00820391" w:rsidRDefault="00820391" w:rsidP="00820391">
      <w:pPr>
        <w:spacing w:before="0" w:line="360" w:lineRule="auto"/>
        <w:jc w:val="right"/>
        <w:rPr>
          <w:rFonts w:cs="Helvetica"/>
          <w:spacing w:val="-3"/>
        </w:rPr>
      </w:pPr>
      <w:r>
        <w:rPr>
          <w:rFonts w:cs="Helvetica"/>
          <w:spacing w:val="-3"/>
        </w:rPr>
        <w:t>Chief Health Officer</w:t>
      </w:r>
    </w:p>
    <w:p w:rsidR="0005777E" w:rsidRPr="00CD7F77" w:rsidRDefault="0005777E" w:rsidP="0005777E">
      <w:pPr>
        <w:pageBreakBefore/>
        <w:widowControl/>
        <w:tabs>
          <w:tab w:val="left" w:pos="8640"/>
        </w:tabs>
        <w:spacing w:before="0" w:after="0" w:line="360" w:lineRule="auto"/>
        <w:jc w:val="center"/>
        <w:rPr>
          <w:rFonts w:cs="Helvetica"/>
          <w:b/>
        </w:rPr>
      </w:pPr>
      <w:r w:rsidRPr="00CD7F77">
        <w:rPr>
          <w:rFonts w:cs="Helvetica"/>
          <w:b/>
        </w:rPr>
        <w:t>Schedule</w:t>
      </w:r>
    </w:p>
    <w:p w:rsidR="0005777E" w:rsidRPr="00CD7F77" w:rsidRDefault="0005777E" w:rsidP="0005777E">
      <w:pPr>
        <w:widowControl/>
        <w:tabs>
          <w:tab w:val="left" w:pos="8640"/>
        </w:tabs>
        <w:spacing w:before="0" w:after="0" w:line="360" w:lineRule="auto"/>
        <w:jc w:val="center"/>
        <w:rPr>
          <w:rFonts w:cs="Helvetica"/>
          <w:b/>
        </w:rPr>
      </w:pPr>
      <w:r w:rsidRPr="00CD7F77">
        <w:rPr>
          <w:rFonts w:cs="Helvetica"/>
          <w:b/>
        </w:rPr>
        <w:t>Part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, Part A"/>
        <w:tblDescription w:val="Declared Health Centres"/>
      </w:tblPr>
      <w:tblGrid>
        <w:gridCol w:w="4143"/>
        <w:gridCol w:w="4170"/>
      </w:tblGrid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Adelaide River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21 Becker Street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Adelaide River NT 0846</w:t>
            </w:r>
          </w:p>
        </w:tc>
        <w:tc>
          <w:tcPr>
            <w:tcW w:w="4170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Belyuen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252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Belyuen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0822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Ali </w:t>
            </w:r>
            <w:proofErr w:type="spellStart"/>
            <w:r w:rsidRPr="00CD7F77">
              <w:rPr>
                <w:rFonts w:cs="Helvetica"/>
                <w:lang w:val="en-GB"/>
              </w:rPr>
              <w:t>Curung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Primary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Lot 159 </w:t>
            </w:r>
            <w:proofErr w:type="spellStart"/>
            <w:r w:rsidRPr="00CD7F77">
              <w:rPr>
                <w:rFonts w:cs="Helvetica"/>
                <w:lang w:val="en-GB"/>
              </w:rPr>
              <w:t>Jangala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Street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Ali </w:t>
            </w:r>
            <w:proofErr w:type="spellStart"/>
            <w:r w:rsidRPr="00CD7F77">
              <w:rPr>
                <w:rFonts w:cs="Helvetica"/>
                <w:lang w:val="en-GB"/>
              </w:rPr>
              <w:t>Curung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</w:t>
            </w:r>
            <w:proofErr w:type="spellStart"/>
            <w:r w:rsidRPr="00CD7F77">
              <w:rPr>
                <w:rFonts w:cs="Helvetica"/>
                <w:lang w:val="en-GB"/>
              </w:rPr>
              <w:t>Alekarenge</w:t>
            </w:r>
            <w:proofErr w:type="spellEnd"/>
            <w:r w:rsidRPr="00CD7F77">
              <w:rPr>
                <w:rFonts w:cs="Helvetica"/>
                <w:lang w:val="en-GB"/>
              </w:rPr>
              <w:t>) NT 0872</w:t>
            </w:r>
          </w:p>
        </w:tc>
        <w:tc>
          <w:tcPr>
            <w:tcW w:w="4170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Bonya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05777E" w:rsidRPr="00CD7F77" w:rsidRDefault="0005777E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30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Orrtipa-Thurra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</w:t>
            </w:r>
            <w:proofErr w:type="spellStart"/>
            <w:r w:rsidRPr="00CD7F77">
              <w:rPr>
                <w:rFonts w:cs="Helvetica"/>
                <w:lang w:val="en-GB"/>
              </w:rPr>
              <w:t>Bonya</w:t>
            </w:r>
            <w:proofErr w:type="spellEnd"/>
            <w:r w:rsidRPr="00CD7F77">
              <w:rPr>
                <w:rFonts w:cs="Helvetica"/>
                <w:lang w:val="en-GB"/>
              </w:rPr>
              <w:t>) NT 0872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Alpurrurulam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(Lake Nash) Community Health Centre</w:t>
            </w:r>
          </w:p>
          <w:p w:rsidR="0005777E" w:rsidRPr="00CD7F77" w:rsidRDefault="0005777E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Lot 21 </w:t>
            </w:r>
            <w:proofErr w:type="spellStart"/>
            <w:r w:rsidRPr="00CD7F77">
              <w:rPr>
                <w:rFonts w:cs="Helvetica"/>
                <w:lang w:val="en-GB"/>
              </w:rPr>
              <w:t>Antyiper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Street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Alpurrurulam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(Lake Nash) NT 4825</w:t>
            </w:r>
          </w:p>
        </w:tc>
        <w:tc>
          <w:tcPr>
            <w:tcW w:w="4170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Borroloola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9 Garawa Street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Borroloola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0854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Alyangula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Primary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M1541, 2 Poinciana Street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Alyangula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0885</w:t>
            </w:r>
          </w:p>
        </w:tc>
        <w:tc>
          <w:tcPr>
            <w:tcW w:w="4170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CD7F77">
              <w:rPr>
                <w:rFonts w:cs="Helvetica"/>
              </w:rPr>
              <w:t>Canteen Creek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CD7F77">
              <w:rPr>
                <w:rFonts w:cs="Helvetica"/>
              </w:rPr>
              <w:t>Lot 117 Canteen Creek Road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CD7F77">
              <w:rPr>
                <w:rFonts w:cs="Helvetica"/>
              </w:rPr>
              <w:t>Canteen Creek NT 0872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Amunturrngu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(Mount Liebig) Community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19 Peterson Crescent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b/>
              </w:rPr>
            </w:pPr>
            <w:r w:rsidRPr="00CD7F77">
              <w:rPr>
                <w:rFonts w:cs="Helvetica"/>
                <w:lang w:val="en-GB"/>
              </w:rPr>
              <w:t>Mount Liebig NT 0872</w:t>
            </w:r>
          </w:p>
        </w:tc>
        <w:tc>
          <w:tcPr>
            <w:tcW w:w="4170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Elliott Community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19 Buchanan Street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Elliott NT 0862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Angurugu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Primary Health Centre</w:t>
            </w:r>
          </w:p>
          <w:p w:rsidR="0005777E" w:rsidRPr="00CD7F77" w:rsidRDefault="0005777E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369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Angurugu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0822</w:t>
            </w:r>
          </w:p>
        </w:tc>
        <w:tc>
          <w:tcPr>
            <w:tcW w:w="4170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Engawala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20 Turner Street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Engawala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0872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Aputula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70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60" w:after="240"/>
              <w:rPr>
                <w:rFonts w:cs="Helvetica"/>
                <w:b/>
              </w:rPr>
            </w:pPr>
            <w:r w:rsidRPr="00CD7F77">
              <w:rPr>
                <w:rFonts w:cs="Helvetica"/>
                <w:lang w:val="en-GB"/>
              </w:rPr>
              <w:t>Finke (</w:t>
            </w:r>
            <w:proofErr w:type="spellStart"/>
            <w:r w:rsidRPr="00CD7F77">
              <w:rPr>
                <w:rFonts w:cs="Helvetica"/>
                <w:lang w:val="en-GB"/>
              </w:rPr>
              <w:t>Aputula</w:t>
            </w:r>
            <w:proofErr w:type="spellEnd"/>
            <w:r w:rsidRPr="00CD7F77">
              <w:rPr>
                <w:rFonts w:cs="Helvetica"/>
                <w:lang w:val="en-GB"/>
              </w:rPr>
              <w:t>) NT 0872</w:t>
            </w:r>
          </w:p>
        </w:tc>
        <w:tc>
          <w:tcPr>
            <w:tcW w:w="4170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Epenarra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5 Blackman Court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Wutunugurra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</w:t>
            </w:r>
            <w:proofErr w:type="spellStart"/>
            <w:r w:rsidRPr="00CD7F77">
              <w:rPr>
                <w:rFonts w:cs="Helvetica"/>
                <w:lang w:val="en-GB"/>
              </w:rPr>
              <w:t>Epenarra</w:t>
            </w:r>
            <w:proofErr w:type="spellEnd"/>
            <w:r w:rsidRPr="00CD7F77">
              <w:rPr>
                <w:rFonts w:cs="Helvetica"/>
                <w:lang w:val="en-GB"/>
              </w:rPr>
              <w:t>) NT 0872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Atitjere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(Harts Range) Community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1 </w:t>
            </w:r>
            <w:proofErr w:type="spellStart"/>
            <w:r w:rsidRPr="00CD7F77">
              <w:rPr>
                <w:rFonts w:cs="Helvetica"/>
                <w:lang w:val="en-GB"/>
              </w:rPr>
              <w:t>Sphene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Street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Atitjere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0872</w:t>
            </w:r>
          </w:p>
        </w:tc>
        <w:tc>
          <w:tcPr>
            <w:tcW w:w="4170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Gunbalanya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503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Gunbalanya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</w:t>
            </w:r>
            <w:proofErr w:type="spellStart"/>
            <w:r w:rsidRPr="00CD7F77">
              <w:rPr>
                <w:rFonts w:cs="Helvetica"/>
                <w:lang w:val="en-GB"/>
              </w:rPr>
              <w:t>Oenpelli</w:t>
            </w:r>
            <w:proofErr w:type="spellEnd"/>
            <w:r w:rsidRPr="00CD7F77">
              <w:rPr>
                <w:rFonts w:cs="Helvetica"/>
                <w:lang w:val="en-GB"/>
              </w:rPr>
              <w:t>) NT 0822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Batchelor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27 </w:t>
            </w:r>
            <w:proofErr w:type="spellStart"/>
            <w:r w:rsidRPr="00CD7F77">
              <w:rPr>
                <w:rFonts w:cs="Helvetica"/>
                <w:lang w:val="en-GB"/>
              </w:rPr>
              <w:t>Pinaroo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Crescent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88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Batchelor NT 0845</w:t>
            </w:r>
          </w:p>
        </w:tc>
        <w:tc>
          <w:tcPr>
            <w:tcW w:w="4170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Gapuwiyak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1 </w:t>
            </w:r>
            <w:proofErr w:type="spellStart"/>
            <w:r w:rsidRPr="00CD7F77">
              <w:rPr>
                <w:rFonts w:cs="Helvetica"/>
                <w:lang w:val="en-GB"/>
              </w:rPr>
              <w:t>Babawuynagumi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Street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Gapuwiyak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(Lake </w:t>
            </w:r>
            <w:proofErr w:type="spellStart"/>
            <w:r w:rsidRPr="00CD7F77">
              <w:rPr>
                <w:rFonts w:cs="Helvetica"/>
                <w:lang w:val="en-GB"/>
              </w:rPr>
              <w:t>Evella</w:t>
            </w:r>
            <w:proofErr w:type="spellEnd"/>
            <w:r w:rsidRPr="00CD7F77">
              <w:rPr>
                <w:rFonts w:cs="Helvetica"/>
                <w:lang w:val="en-GB"/>
              </w:rPr>
              <w:t>) NT 0880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pageBreakBefore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Hermannsburg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</w:t>
            </w:r>
            <w:proofErr w:type="spellStart"/>
            <w:r w:rsidRPr="00CD7F77">
              <w:rPr>
                <w:rFonts w:cs="Helvetica"/>
                <w:lang w:val="en-GB"/>
              </w:rPr>
              <w:t>Ntaria</w:t>
            </w:r>
            <w:proofErr w:type="spellEnd"/>
            <w:r w:rsidRPr="00CD7F77">
              <w:rPr>
                <w:rFonts w:cs="Helvetica"/>
                <w:lang w:val="en-GB"/>
              </w:rPr>
              <w:t>) Community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42 </w:t>
            </w:r>
            <w:proofErr w:type="spellStart"/>
            <w:r w:rsidRPr="00CD7F77">
              <w:rPr>
                <w:rFonts w:cs="Helvetica"/>
                <w:lang w:val="en-GB"/>
              </w:rPr>
              <w:t>Raberaba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Circuit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88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Hermannsburg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0872</w:t>
            </w:r>
          </w:p>
        </w:tc>
        <w:tc>
          <w:tcPr>
            <w:tcW w:w="4170" w:type="dxa"/>
          </w:tcPr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Minjilang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Lot 224 </w:t>
            </w:r>
            <w:proofErr w:type="spellStart"/>
            <w:r w:rsidRPr="00CD7F77">
              <w:rPr>
                <w:rFonts w:cs="Helvetica"/>
                <w:lang w:val="en-GB"/>
              </w:rPr>
              <w:t>Yington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Street</w:t>
            </w:r>
          </w:p>
          <w:p w:rsidR="0005777E" w:rsidRPr="00CD7F77" w:rsidRDefault="00864B40" w:rsidP="00864B40">
            <w:pPr>
              <w:tabs>
                <w:tab w:val="left" w:pos="0"/>
                <w:tab w:val="left" w:pos="288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Minjilang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(Croker Island) NT 0822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030C3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Ikuntji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14 </w:t>
            </w:r>
            <w:proofErr w:type="spellStart"/>
            <w:r w:rsidRPr="00CD7F77">
              <w:rPr>
                <w:rFonts w:cs="Helvetica"/>
                <w:lang w:val="en-GB"/>
              </w:rPr>
              <w:t>Multa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Road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88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Haasts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Bluff (</w:t>
            </w:r>
            <w:proofErr w:type="spellStart"/>
            <w:r w:rsidRPr="00CD7F77">
              <w:rPr>
                <w:rFonts w:cs="Helvetica"/>
                <w:lang w:val="en-GB"/>
              </w:rPr>
              <w:t>Ikuntji</w:t>
            </w:r>
            <w:proofErr w:type="spellEnd"/>
            <w:r w:rsidRPr="00CD7F77">
              <w:rPr>
                <w:rFonts w:cs="Helvetica"/>
                <w:lang w:val="en-GB"/>
              </w:rPr>
              <w:t>) NT 0872</w:t>
            </w:r>
          </w:p>
        </w:tc>
        <w:tc>
          <w:tcPr>
            <w:tcW w:w="4170" w:type="dxa"/>
          </w:tcPr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Nauiyu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864B40" w:rsidRPr="00CD7F77" w:rsidRDefault="00864B40" w:rsidP="00864B40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126</w:t>
            </w:r>
          </w:p>
          <w:p w:rsidR="0005777E" w:rsidRPr="00CD7F77" w:rsidRDefault="00864B40" w:rsidP="00864B40">
            <w:pPr>
              <w:tabs>
                <w:tab w:val="left" w:pos="0"/>
                <w:tab w:val="left" w:pos="1440"/>
                <w:tab w:val="left" w:pos="216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Nauiyu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(Daly River) NT 0822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Imanpa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109 Waterhole Road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880"/>
              </w:tabs>
              <w:suppressAutoHyphens/>
              <w:spacing w:before="6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Imanpa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0872</w:t>
            </w:r>
          </w:p>
        </w:tc>
        <w:tc>
          <w:tcPr>
            <w:tcW w:w="4170" w:type="dxa"/>
          </w:tcPr>
          <w:p w:rsidR="00864B40" w:rsidRPr="00CD7F77" w:rsidRDefault="00864B40" w:rsidP="00864B40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Numbulwar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Health Centre</w:t>
            </w:r>
          </w:p>
          <w:p w:rsidR="00864B40" w:rsidRPr="00CD7F77" w:rsidRDefault="00864B40" w:rsidP="00864B40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141</w:t>
            </w:r>
          </w:p>
          <w:p w:rsidR="0005777E" w:rsidRPr="00CD7F77" w:rsidRDefault="00864B40" w:rsidP="00864B40">
            <w:pPr>
              <w:widowControl/>
              <w:tabs>
                <w:tab w:val="left" w:pos="8640"/>
              </w:tabs>
              <w:spacing w:before="6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Numbulwar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0822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Jabiru Community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2021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Jabiru NT 0886</w:t>
            </w:r>
          </w:p>
        </w:tc>
        <w:tc>
          <w:tcPr>
            <w:tcW w:w="4170" w:type="dxa"/>
          </w:tcPr>
          <w:p w:rsidR="00864B40" w:rsidRPr="00CD7F77" w:rsidRDefault="00864B40" w:rsidP="00864B40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Nyirripi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Health Centre</w:t>
            </w:r>
          </w:p>
          <w:p w:rsidR="00864B40" w:rsidRPr="00CD7F77" w:rsidRDefault="00864B40" w:rsidP="00864B40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139</w:t>
            </w:r>
          </w:p>
          <w:p w:rsidR="0005777E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Nyirripi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0872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Julaminawu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Primary Health Care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737</w:t>
            </w:r>
          </w:p>
          <w:p w:rsidR="0005777E" w:rsidRPr="00CD7F77" w:rsidRDefault="0005777E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Wurrumiyanga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</w:t>
            </w:r>
            <w:proofErr w:type="spellStart"/>
            <w:r w:rsidRPr="00CD7F77">
              <w:rPr>
                <w:rFonts w:cs="Helvetica"/>
                <w:lang w:val="en-GB"/>
              </w:rPr>
              <w:t>Nguiu</w:t>
            </w:r>
            <w:proofErr w:type="spellEnd"/>
            <w:r w:rsidRPr="00CD7F77">
              <w:rPr>
                <w:rFonts w:cs="Helvetica"/>
                <w:lang w:val="en-GB"/>
              </w:rPr>
              <w:t>) NT 0822</w:t>
            </w:r>
          </w:p>
        </w:tc>
        <w:tc>
          <w:tcPr>
            <w:tcW w:w="4170" w:type="dxa"/>
          </w:tcPr>
          <w:p w:rsidR="00864B40" w:rsidRPr="00CD7F77" w:rsidRDefault="00864B40" w:rsidP="00864B40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Palumpa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864B40" w:rsidRPr="00CD7F77" w:rsidRDefault="00864B40" w:rsidP="00864B40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77</w:t>
            </w:r>
          </w:p>
          <w:p w:rsidR="0005777E" w:rsidRPr="00CD7F77" w:rsidRDefault="00864B40" w:rsidP="00864B40">
            <w:pPr>
              <w:widowControl/>
              <w:tabs>
                <w:tab w:val="left" w:pos="8640"/>
              </w:tabs>
              <w:spacing w:before="60" w:after="6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Nganmarriyanga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</w:t>
            </w:r>
            <w:proofErr w:type="spellStart"/>
            <w:r w:rsidRPr="00CD7F77">
              <w:rPr>
                <w:rFonts w:cs="Helvetica"/>
                <w:lang w:val="en-GB"/>
              </w:rPr>
              <w:t>Palumpa</w:t>
            </w:r>
            <w:proofErr w:type="spellEnd"/>
            <w:r w:rsidRPr="00CD7F77">
              <w:rPr>
                <w:rFonts w:cs="Helvetica"/>
                <w:lang w:val="en-GB"/>
              </w:rPr>
              <w:t>) NT 0822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Kaltukatjara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13 </w:t>
            </w:r>
            <w:proofErr w:type="spellStart"/>
            <w:r w:rsidRPr="00CD7F77">
              <w:rPr>
                <w:rFonts w:cs="Helvetica"/>
                <w:lang w:val="en-GB"/>
              </w:rPr>
              <w:t>Tjala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Place</w:t>
            </w:r>
          </w:p>
          <w:p w:rsidR="0005777E" w:rsidRPr="00CD7F77" w:rsidRDefault="0005777E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Kaltukatjara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(Docker River) NT 0872</w:t>
            </w:r>
          </w:p>
        </w:tc>
        <w:tc>
          <w:tcPr>
            <w:tcW w:w="4170" w:type="dxa"/>
          </w:tcPr>
          <w:p w:rsidR="00864B40" w:rsidRPr="00CD7F77" w:rsidRDefault="00864B40" w:rsidP="00864B40">
            <w:pPr>
              <w:tabs>
                <w:tab w:val="left" w:pos="0"/>
                <w:tab w:val="left" w:pos="288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Papunya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288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10 Possum Crescent</w:t>
            </w:r>
          </w:p>
          <w:p w:rsidR="0005777E" w:rsidRPr="00CD7F77" w:rsidRDefault="00864B40" w:rsidP="00864B40">
            <w:pPr>
              <w:widowControl/>
              <w:tabs>
                <w:tab w:val="left" w:pos="8640"/>
              </w:tabs>
              <w:spacing w:before="60" w:after="6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Papunya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0872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Laramba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74</w:t>
            </w:r>
          </w:p>
          <w:p w:rsidR="0005777E" w:rsidRPr="00CD7F77" w:rsidRDefault="0005777E" w:rsidP="00EF6566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Laramba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0872</w:t>
            </w:r>
          </w:p>
        </w:tc>
        <w:tc>
          <w:tcPr>
            <w:tcW w:w="4170" w:type="dxa"/>
          </w:tcPr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Pine Creek Community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32 Baxter Terrace</w:t>
            </w:r>
          </w:p>
          <w:p w:rsidR="0005777E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r w:rsidRPr="00CD7F77">
              <w:rPr>
                <w:rFonts w:cs="Helvetica"/>
                <w:lang w:val="en-GB"/>
              </w:rPr>
              <w:t>Pine Creek NT 0847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Maningrida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659</w:t>
            </w:r>
          </w:p>
          <w:p w:rsidR="0005777E" w:rsidRPr="00CD7F77" w:rsidRDefault="0005777E" w:rsidP="00EF6566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Maningrida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0822</w:t>
            </w:r>
          </w:p>
        </w:tc>
        <w:tc>
          <w:tcPr>
            <w:tcW w:w="4170" w:type="dxa"/>
          </w:tcPr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Pirlangimpi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238</w:t>
            </w:r>
          </w:p>
          <w:p w:rsidR="0005777E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Pirlangimpi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(Garden Point) NT 0822</w:t>
            </w:r>
          </w:p>
        </w:tc>
      </w:tr>
      <w:tr w:rsidR="0005777E" w:rsidRPr="00CD7F77" w:rsidTr="00D804D4">
        <w:tc>
          <w:tcPr>
            <w:tcW w:w="4143" w:type="dxa"/>
          </w:tcPr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Milikapiti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249</w:t>
            </w:r>
          </w:p>
          <w:p w:rsidR="0005777E" w:rsidRPr="00CD7F77" w:rsidRDefault="0005777E" w:rsidP="00EF65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Milikapiti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(Snake Bay) </w:t>
            </w:r>
          </w:p>
          <w:p w:rsidR="0005777E" w:rsidRPr="00CD7F77" w:rsidRDefault="0005777E" w:rsidP="00EF6566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r w:rsidRPr="00CD7F77">
              <w:rPr>
                <w:rFonts w:cs="Helvetica"/>
                <w:lang w:val="en-GB"/>
              </w:rPr>
              <w:t>Melville Island NT 0822</w:t>
            </w:r>
          </w:p>
        </w:tc>
        <w:tc>
          <w:tcPr>
            <w:tcW w:w="4170" w:type="dxa"/>
          </w:tcPr>
          <w:p w:rsidR="00864B40" w:rsidRPr="00CD7F77" w:rsidRDefault="00864B40" w:rsidP="00864B40">
            <w:pPr>
              <w:pageBreakBefore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Pmara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</w:t>
            </w:r>
            <w:proofErr w:type="spellStart"/>
            <w:r w:rsidRPr="00CD7F77">
              <w:rPr>
                <w:rFonts w:cs="Helvetica"/>
                <w:lang w:val="en-GB"/>
              </w:rPr>
              <w:t>Jutunta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</w:t>
            </w:r>
            <w:proofErr w:type="spellStart"/>
            <w:r w:rsidRPr="00CD7F77">
              <w:rPr>
                <w:rFonts w:cs="Helvetica"/>
                <w:lang w:val="en-GB"/>
              </w:rPr>
              <w:t>Ti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Tree 6 Mile) Community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3 </w:t>
            </w:r>
            <w:proofErr w:type="spellStart"/>
            <w:r w:rsidRPr="00CD7F77">
              <w:rPr>
                <w:rFonts w:cs="Helvetica"/>
                <w:lang w:val="en-GB"/>
              </w:rPr>
              <w:t>Panangka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Crescent</w:t>
            </w:r>
          </w:p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Ti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Tree 6 Mile</w:t>
            </w:r>
          </w:p>
          <w:p w:rsidR="0005777E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Ti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Tree NT 0872</w:t>
            </w:r>
          </w:p>
        </w:tc>
      </w:tr>
      <w:tr w:rsidR="00AD4FC1" w:rsidRPr="00CD7F77" w:rsidTr="00D804D4">
        <w:tc>
          <w:tcPr>
            <w:tcW w:w="4143" w:type="dxa"/>
          </w:tcPr>
          <w:p w:rsidR="00864B40" w:rsidRPr="00CD7F77" w:rsidRDefault="00864B40" w:rsidP="00864B40">
            <w:pPr>
              <w:pageBreakBefore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Ramingining Community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17 </w:t>
            </w:r>
            <w:proofErr w:type="spellStart"/>
            <w:r w:rsidRPr="00CD7F77">
              <w:rPr>
                <w:rFonts w:cs="Helvetica"/>
                <w:lang w:val="en-GB"/>
              </w:rPr>
              <w:t>Milbrim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Road</w:t>
            </w:r>
          </w:p>
          <w:p w:rsidR="00AD4FC1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r w:rsidRPr="00CD7F77">
              <w:rPr>
                <w:rFonts w:cs="Helvetica"/>
                <w:lang w:val="en-GB"/>
              </w:rPr>
              <w:t>Ramingining NT 0822</w:t>
            </w:r>
          </w:p>
        </w:tc>
        <w:tc>
          <w:tcPr>
            <w:tcW w:w="4170" w:type="dxa"/>
          </w:tcPr>
          <w:p w:rsidR="00864B40" w:rsidRPr="00CD7F77" w:rsidRDefault="00864B40" w:rsidP="00864B40">
            <w:pPr>
              <w:tabs>
                <w:tab w:val="left" w:pos="0"/>
                <w:tab w:val="left" w:pos="288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Willowra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288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19 </w:t>
            </w:r>
            <w:proofErr w:type="spellStart"/>
            <w:r w:rsidRPr="00CD7F77">
              <w:rPr>
                <w:rFonts w:cs="Helvetica"/>
                <w:lang w:val="en-GB"/>
              </w:rPr>
              <w:t>Ngatijirri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Crescent</w:t>
            </w:r>
          </w:p>
          <w:p w:rsidR="00AD4FC1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Willowra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0872</w:t>
            </w:r>
          </w:p>
        </w:tc>
      </w:tr>
      <w:tr w:rsidR="00AD4FC1" w:rsidRPr="00CD7F77" w:rsidTr="00D804D4">
        <w:tc>
          <w:tcPr>
            <w:tcW w:w="4143" w:type="dxa"/>
          </w:tcPr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Robinson River Community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110</w:t>
            </w:r>
          </w:p>
          <w:p w:rsidR="00AD4FC1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r w:rsidRPr="00CD7F77">
              <w:rPr>
                <w:rFonts w:cs="Helvetica"/>
                <w:lang w:val="en-GB"/>
              </w:rPr>
              <w:t>Robinson River NT 0852</w:t>
            </w:r>
          </w:p>
        </w:tc>
        <w:tc>
          <w:tcPr>
            <w:tcW w:w="4170" w:type="dxa"/>
          </w:tcPr>
          <w:p w:rsidR="00864B40" w:rsidRPr="00CD7F77" w:rsidRDefault="00864B40" w:rsidP="00864B40">
            <w:pPr>
              <w:tabs>
                <w:tab w:val="left" w:pos="0"/>
                <w:tab w:val="left" w:pos="288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Wilora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288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2 </w:t>
            </w:r>
            <w:proofErr w:type="spellStart"/>
            <w:r w:rsidRPr="00CD7F77">
              <w:rPr>
                <w:rFonts w:cs="Helvetica"/>
                <w:lang w:val="en-GB"/>
              </w:rPr>
              <w:t>Anmatjere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Street</w:t>
            </w:r>
          </w:p>
          <w:p w:rsidR="00AD4FC1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Wilora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(Stirling Station) NT 0872</w:t>
            </w:r>
          </w:p>
        </w:tc>
      </w:tr>
      <w:tr w:rsidR="00AD4FC1" w:rsidRPr="00CD7F77" w:rsidTr="00D804D4">
        <w:tc>
          <w:tcPr>
            <w:tcW w:w="4143" w:type="dxa"/>
          </w:tcPr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Tara Community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31 </w:t>
            </w:r>
            <w:proofErr w:type="spellStart"/>
            <w:r w:rsidRPr="00CD7F77">
              <w:rPr>
                <w:rFonts w:cs="Helvetica"/>
                <w:lang w:val="en-GB"/>
              </w:rPr>
              <w:t>Erryarte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Crescent</w:t>
            </w:r>
          </w:p>
          <w:p w:rsidR="00AD4FC1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r w:rsidRPr="00CD7F77">
              <w:rPr>
                <w:rFonts w:cs="Helvetica"/>
                <w:lang w:val="en-GB"/>
              </w:rPr>
              <w:t>Tara (Neutral Junction) NT 0872</w:t>
            </w:r>
          </w:p>
        </w:tc>
        <w:tc>
          <w:tcPr>
            <w:tcW w:w="4170" w:type="dxa"/>
          </w:tcPr>
          <w:p w:rsidR="00864B40" w:rsidRPr="00CD7F77" w:rsidRDefault="00864B40" w:rsidP="00864B40">
            <w:pPr>
              <w:tabs>
                <w:tab w:val="left" w:pos="0"/>
                <w:tab w:val="left" w:pos="2880"/>
                <w:tab w:val="right" w:pos="43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Wurrumiyanga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Wellbeing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2880"/>
                <w:tab w:val="right" w:pos="43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739-740</w:t>
            </w:r>
          </w:p>
          <w:p w:rsidR="00AD4FC1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Wurrumiyanga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</w:t>
            </w:r>
            <w:proofErr w:type="spellStart"/>
            <w:r w:rsidRPr="00CD7F77">
              <w:rPr>
                <w:rFonts w:cs="Helvetica"/>
                <w:lang w:val="en-GB"/>
              </w:rPr>
              <w:t>Nguiu</w:t>
            </w:r>
            <w:proofErr w:type="spellEnd"/>
            <w:r w:rsidRPr="00CD7F77">
              <w:rPr>
                <w:rFonts w:cs="Helvetica"/>
                <w:lang w:val="en-GB"/>
              </w:rPr>
              <w:t>) NT 0822</w:t>
            </w:r>
          </w:p>
        </w:tc>
      </w:tr>
      <w:tr w:rsidR="00AD4FC1" w:rsidRPr="00CD7F77" w:rsidTr="00D804D4">
        <w:tc>
          <w:tcPr>
            <w:tcW w:w="4143" w:type="dxa"/>
          </w:tcPr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Ti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Tree Community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14 Palmer Street</w:t>
            </w:r>
          </w:p>
          <w:p w:rsidR="00AD4FC1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Ti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Tree NT 0872</w:t>
            </w:r>
          </w:p>
        </w:tc>
        <w:tc>
          <w:tcPr>
            <w:tcW w:w="4170" w:type="dxa"/>
          </w:tcPr>
          <w:p w:rsidR="00864B40" w:rsidRPr="00CD7F77" w:rsidRDefault="00864B40" w:rsidP="00864B40">
            <w:pPr>
              <w:tabs>
                <w:tab w:val="left" w:pos="0"/>
                <w:tab w:val="left" w:pos="2880"/>
                <w:tab w:val="right" w:pos="43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Yuelamu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2880"/>
                <w:tab w:val="right" w:pos="43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67</w:t>
            </w:r>
          </w:p>
          <w:p w:rsidR="00AD4FC1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Yuelamu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0872</w:t>
            </w:r>
          </w:p>
        </w:tc>
      </w:tr>
      <w:tr w:rsidR="00AD4FC1" w:rsidRPr="00CD7F77" w:rsidTr="00D804D4">
        <w:tc>
          <w:tcPr>
            <w:tcW w:w="4143" w:type="dxa"/>
          </w:tcPr>
          <w:p w:rsidR="00864B40" w:rsidRPr="00CD7F77" w:rsidRDefault="00864B40" w:rsidP="00864B40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Titjikala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864B40" w:rsidRPr="00CD7F77" w:rsidRDefault="00864B40" w:rsidP="00864B40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53</w:t>
            </w:r>
          </w:p>
          <w:p w:rsidR="00AD4FC1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Titjikala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0872</w:t>
            </w:r>
          </w:p>
        </w:tc>
        <w:tc>
          <w:tcPr>
            <w:tcW w:w="4170" w:type="dxa"/>
          </w:tcPr>
          <w:p w:rsidR="00864B40" w:rsidRPr="00CD7F77" w:rsidRDefault="00864B40" w:rsidP="00864B40">
            <w:pPr>
              <w:tabs>
                <w:tab w:val="left" w:pos="0"/>
                <w:tab w:val="left" w:pos="2880"/>
                <w:tab w:val="right" w:pos="43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Yuendumu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2880"/>
                <w:tab w:val="right" w:pos="43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612 Park Street</w:t>
            </w:r>
          </w:p>
          <w:p w:rsidR="00AD4FC1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Yuendumu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0872</w:t>
            </w:r>
          </w:p>
        </w:tc>
      </w:tr>
      <w:tr w:rsidR="00D804D4" w:rsidRPr="00CD7F77" w:rsidTr="00D804D4">
        <w:tc>
          <w:tcPr>
            <w:tcW w:w="4143" w:type="dxa"/>
          </w:tcPr>
          <w:p w:rsidR="00864B40" w:rsidRPr="00CD7F77" w:rsidRDefault="00864B40" w:rsidP="00864B40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Umbakumba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Health Centre</w:t>
            </w:r>
          </w:p>
          <w:p w:rsidR="00864B40" w:rsidRPr="00CD7F77" w:rsidRDefault="00864B40" w:rsidP="00864B40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Lot 285, 23 </w:t>
            </w:r>
            <w:proofErr w:type="spellStart"/>
            <w:r w:rsidRPr="00CD7F77">
              <w:rPr>
                <w:rFonts w:cs="Helvetica"/>
                <w:lang w:val="en-GB"/>
              </w:rPr>
              <w:t>Alyarrkangka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Crescent</w:t>
            </w:r>
          </w:p>
          <w:p w:rsidR="00D804D4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Umbakumba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0822</w:t>
            </w:r>
          </w:p>
        </w:tc>
        <w:tc>
          <w:tcPr>
            <w:tcW w:w="4170" w:type="dxa"/>
          </w:tcPr>
          <w:p w:rsidR="00864B40" w:rsidRPr="00CD7F77" w:rsidRDefault="00864B40" w:rsidP="00864B40">
            <w:pPr>
              <w:tabs>
                <w:tab w:val="left" w:pos="0"/>
                <w:tab w:val="left" w:pos="2880"/>
                <w:tab w:val="right" w:pos="43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Yulara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2880"/>
                <w:tab w:val="right" w:pos="43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233 </w:t>
            </w:r>
            <w:proofErr w:type="spellStart"/>
            <w:r w:rsidRPr="00CD7F77">
              <w:rPr>
                <w:rFonts w:cs="Helvetica"/>
                <w:lang w:val="en-GB"/>
              </w:rPr>
              <w:t>Yulara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Drive</w:t>
            </w:r>
          </w:p>
          <w:p w:rsidR="00D804D4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Yulara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0872</w:t>
            </w:r>
          </w:p>
        </w:tc>
      </w:tr>
      <w:tr w:rsidR="00D804D4" w:rsidRPr="00CD7F77" w:rsidTr="00D804D4">
        <w:tc>
          <w:tcPr>
            <w:tcW w:w="4143" w:type="dxa"/>
          </w:tcPr>
          <w:p w:rsidR="00864B40" w:rsidRPr="00CD7F77" w:rsidRDefault="00864B40" w:rsidP="00864B40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Wadeye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864B40" w:rsidRPr="00CD7F77" w:rsidRDefault="00864B40" w:rsidP="00864B40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 xml:space="preserve">Lot 490 </w:t>
            </w:r>
            <w:proofErr w:type="spellStart"/>
            <w:r w:rsidRPr="00CD7F77">
              <w:rPr>
                <w:rFonts w:cs="Helvetica"/>
                <w:lang w:val="en-GB"/>
              </w:rPr>
              <w:t>Perdjert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Street</w:t>
            </w:r>
          </w:p>
          <w:p w:rsidR="00D804D4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Wadeye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0822</w:t>
            </w:r>
          </w:p>
        </w:tc>
        <w:tc>
          <w:tcPr>
            <w:tcW w:w="4170" w:type="dxa"/>
          </w:tcPr>
          <w:p w:rsidR="00D804D4" w:rsidRPr="00CD7F77" w:rsidRDefault="00D804D4" w:rsidP="00AD4FC1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</w:p>
        </w:tc>
      </w:tr>
      <w:tr w:rsidR="00D804D4" w:rsidRPr="00CD7F77" w:rsidTr="00D804D4">
        <w:tc>
          <w:tcPr>
            <w:tcW w:w="4143" w:type="dxa"/>
          </w:tcPr>
          <w:p w:rsidR="00864B40" w:rsidRPr="00CD7F77" w:rsidRDefault="00864B40" w:rsidP="00864B40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Wallace Rockhole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288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2 Armstrong Road</w:t>
            </w:r>
          </w:p>
          <w:p w:rsidR="00D804D4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r w:rsidRPr="00CD7F77">
              <w:rPr>
                <w:rFonts w:cs="Helvetica"/>
                <w:lang w:val="en-GB"/>
              </w:rPr>
              <w:t>Wallace Rockhole NT 0872</w:t>
            </w:r>
          </w:p>
        </w:tc>
        <w:tc>
          <w:tcPr>
            <w:tcW w:w="4170" w:type="dxa"/>
          </w:tcPr>
          <w:p w:rsidR="00D804D4" w:rsidRPr="00CD7F77" w:rsidRDefault="00D804D4" w:rsidP="00D804D4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</w:p>
        </w:tc>
      </w:tr>
      <w:tr w:rsidR="00D804D4" w:rsidRPr="00CD7F77" w:rsidTr="00D804D4">
        <w:tc>
          <w:tcPr>
            <w:tcW w:w="4143" w:type="dxa"/>
          </w:tcPr>
          <w:p w:rsidR="00864B40" w:rsidRPr="00CD7F77" w:rsidRDefault="00864B40" w:rsidP="00864B40">
            <w:pPr>
              <w:tabs>
                <w:tab w:val="left" w:pos="0"/>
                <w:tab w:val="left" w:pos="288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Warruwi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Community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288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50</w:t>
            </w:r>
          </w:p>
          <w:p w:rsidR="00D804D4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Warruwi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</w:t>
            </w:r>
            <w:proofErr w:type="spellStart"/>
            <w:r w:rsidRPr="00CD7F77">
              <w:rPr>
                <w:rFonts w:cs="Helvetica"/>
                <w:lang w:val="en-GB"/>
              </w:rPr>
              <w:t>Goulburn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Island) NT 0822</w:t>
            </w:r>
          </w:p>
        </w:tc>
        <w:tc>
          <w:tcPr>
            <w:tcW w:w="4170" w:type="dxa"/>
          </w:tcPr>
          <w:p w:rsidR="00D804D4" w:rsidRPr="00CD7F77" w:rsidRDefault="00D804D4" w:rsidP="00D804D4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</w:p>
        </w:tc>
      </w:tr>
      <w:tr w:rsidR="00D804D4" w:rsidRPr="00CD7F77" w:rsidTr="00D804D4">
        <w:tc>
          <w:tcPr>
            <w:tcW w:w="4143" w:type="dxa"/>
          </w:tcPr>
          <w:p w:rsidR="00864B40" w:rsidRPr="00CD7F77" w:rsidRDefault="00864B40" w:rsidP="00864B40">
            <w:pPr>
              <w:tabs>
                <w:tab w:val="left" w:pos="0"/>
                <w:tab w:val="left" w:pos="288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Watarrka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Health Centre</w:t>
            </w:r>
          </w:p>
          <w:p w:rsidR="00864B40" w:rsidRPr="00CD7F77" w:rsidRDefault="00864B40" w:rsidP="00864B40">
            <w:pPr>
              <w:tabs>
                <w:tab w:val="left" w:pos="0"/>
                <w:tab w:val="left" w:pos="288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CD7F77">
              <w:rPr>
                <w:rFonts w:cs="Helvetica"/>
                <w:lang w:val="en-GB"/>
              </w:rPr>
              <w:t>Lot 1</w:t>
            </w:r>
          </w:p>
          <w:p w:rsidR="00864B40" w:rsidRPr="00CD7F77" w:rsidRDefault="00864B40" w:rsidP="00864B40">
            <w:pPr>
              <w:tabs>
                <w:tab w:val="left" w:pos="0"/>
                <w:tab w:val="left" w:pos="288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Watarrka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(Kings Canyon)</w:t>
            </w:r>
          </w:p>
          <w:p w:rsidR="00D804D4" w:rsidRPr="00CD7F77" w:rsidRDefault="00864B40" w:rsidP="00864B40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  <w:lang w:val="en-GB"/>
              </w:rPr>
              <w:t>Petermann</w:t>
            </w:r>
            <w:proofErr w:type="spellEnd"/>
            <w:r w:rsidRPr="00CD7F77">
              <w:rPr>
                <w:rFonts w:cs="Helvetica"/>
                <w:lang w:val="en-GB"/>
              </w:rPr>
              <w:t xml:space="preserve"> NT 0872</w:t>
            </w:r>
          </w:p>
        </w:tc>
        <w:tc>
          <w:tcPr>
            <w:tcW w:w="4170" w:type="dxa"/>
          </w:tcPr>
          <w:p w:rsidR="00D804D4" w:rsidRPr="00CD7F77" w:rsidRDefault="00D804D4" w:rsidP="00D804D4">
            <w:pPr>
              <w:widowControl/>
              <w:tabs>
                <w:tab w:val="left" w:pos="8640"/>
              </w:tabs>
              <w:suppressAutoHyphens/>
              <w:spacing w:before="0" w:after="240"/>
              <w:rPr>
                <w:rFonts w:cs="Helvetica"/>
                <w:b/>
              </w:rPr>
            </w:pPr>
          </w:p>
        </w:tc>
      </w:tr>
    </w:tbl>
    <w:p w:rsidR="0005777E" w:rsidRPr="00CD7F77" w:rsidRDefault="0005777E" w:rsidP="0005777E">
      <w:pPr>
        <w:pageBreakBefore/>
        <w:widowControl/>
        <w:spacing w:before="0" w:after="0" w:line="360" w:lineRule="auto"/>
        <w:jc w:val="center"/>
        <w:rPr>
          <w:rFonts w:cs="Helvetica"/>
          <w:b/>
        </w:rPr>
      </w:pPr>
      <w:r w:rsidRPr="00CD7F77">
        <w:rPr>
          <w:rFonts w:cs="Helvetica"/>
          <w:b/>
        </w:rPr>
        <w:t>Part 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chedule, Part B"/>
        <w:tblDescription w:val="Schedule substance treatment protocols"/>
      </w:tblPr>
      <w:tblGrid>
        <w:gridCol w:w="2885"/>
        <w:gridCol w:w="2030"/>
        <w:gridCol w:w="3398"/>
      </w:tblGrid>
      <w:tr w:rsidR="0005777E" w:rsidRPr="00CD7F77" w:rsidTr="00391B97">
        <w:trPr>
          <w:tblHeader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  <w:b/>
                <w:bCs/>
              </w:rPr>
            </w:pPr>
            <w:r w:rsidRPr="00CD7F77">
              <w:rPr>
                <w:rFonts w:cs="Helvetica"/>
                <w:b/>
                <w:bCs/>
              </w:rPr>
              <w:t>Title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  <w:b/>
                <w:bCs/>
              </w:rPr>
            </w:pPr>
            <w:r w:rsidRPr="00CD7F77">
              <w:rPr>
                <w:rFonts w:cs="Helvetica"/>
                <w:b/>
                <w:bCs/>
              </w:rPr>
              <w:t>Publication Date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  <w:b/>
                <w:bCs/>
              </w:rPr>
            </w:pPr>
            <w:r w:rsidRPr="00CD7F77">
              <w:rPr>
                <w:rFonts w:cs="Helvetica"/>
                <w:b/>
                <w:bCs/>
              </w:rPr>
              <w:t>Author</w:t>
            </w:r>
          </w:p>
        </w:tc>
      </w:tr>
      <w:tr w:rsidR="0005777E" w:rsidRPr="00CD7F77" w:rsidTr="00391B9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Adult and Special Groups Vaccination Schedule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December 2017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Centre for Disease Control (NT Government Department of Health)</w:t>
            </w:r>
          </w:p>
        </w:tc>
      </w:tr>
      <w:tr w:rsidR="0005777E" w:rsidRPr="00CD7F77" w:rsidTr="00391B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 xml:space="preserve">The Australian </w:t>
            </w:r>
            <w:proofErr w:type="spellStart"/>
            <w:r w:rsidRPr="00CD7F77">
              <w:rPr>
                <w:rFonts w:cs="Helvetica"/>
              </w:rPr>
              <w:t>Immunisation</w:t>
            </w:r>
            <w:proofErr w:type="spellEnd"/>
            <w:r w:rsidRPr="00CD7F77">
              <w:rPr>
                <w:rFonts w:cs="Helvetica"/>
              </w:rPr>
              <w:t xml:space="preserve"> Handbook, 10th Edition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2017</w:t>
            </w: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 xml:space="preserve">Australian Technical Advisory Group on </w:t>
            </w:r>
            <w:proofErr w:type="spellStart"/>
            <w:r w:rsidRPr="00CD7F77">
              <w:rPr>
                <w:rFonts w:cs="Helvetica"/>
              </w:rPr>
              <w:t>Immunisation</w:t>
            </w:r>
            <w:proofErr w:type="spellEnd"/>
            <w:r w:rsidRPr="00CD7F77">
              <w:rPr>
                <w:rFonts w:cs="Helvetica"/>
              </w:rPr>
              <w:t xml:space="preserve"> (Australian Government Department of Health)</w:t>
            </w:r>
          </w:p>
        </w:tc>
      </w:tr>
      <w:tr w:rsidR="0005777E" w:rsidRPr="00CD7F77" w:rsidTr="00391B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CARPA</w:t>
            </w:r>
            <w:proofErr w:type="spellEnd"/>
            <w:r w:rsidRPr="00CD7F77">
              <w:rPr>
                <w:rFonts w:cs="Helvetica"/>
              </w:rPr>
              <w:t xml:space="preserve"> Standard Treatment Manual, 7th Edition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2017</w:t>
            </w: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 xml:space="preserve">Central Australian Aboriginal Congress, Central Australian Rural Practitioners Association </w:t>
            </w:r>
            <w:proofErr w:type="spellStart"/>
            <w:r w:rsidRPr="00CD7F77">
              <w:rPr>
                <w:rFonts w:cs="Helvetica"/>
              </w:rPr>
              <w:t>Inc</w:t>
            </w:r>
            <w:proofErr w:type="spellEnd"/>
            <w:r w:rsidRPr="00CD7F77">
              <w:rPr>
                <w:rFonts w:cs="Helvetica"/>
              </w:rPr>
              <w:t xml:space="preserve">, </w:t>
            </w:r>
            <w:proofErr w:type="spellStart"/>
            <w:r w:rsidRPr="00CD7F77">
              <w:rPr>
                <w:rFonts w:cs="Helvetica"/>
              </w:rPr>
              <w:t>CRANAplus</w:t>
            </w:r>
            <w:proofErr w:type="spellEnd"/>
            <w:r w:rsidRPr="00CD7F77">
              <w:rPr>
                <w:rFonts w:cs="Helvetica"/>
              </w:rPr>
              <w:t xml:space="preserve"> </w:t>
            </w:r>
            <w:proofErr w:type="spellStart"/>
            <w:r w:rsidRPr="00CD7F77">
              <w:rPr>
                <w:rFonts w:cs="Helvetica"/>
              </w:rPr>
              <w:t>Inc</w:t>
            </w:r>
            <w:proofErr w:type="spellEnd"/>
            <w:r w:rsidRPr="00CD7F77">
              <w:rPr>
                <w:rFonts w:cs="Helvetica"/>
              </w:rPr>
              <w:t>, Flinders University through the Centre for Remote Health</w:t>
            </w:r>
          </w:p>
        </w:tc>
      </w:tr>
      <w:tr w:rsidR="0005777E" w:rsidRPr="00CD7F77" w:rsidTr="00391B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Childhood Vaccination Schedule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December 2017</w:t>
            </w: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Centre for Disease Control (NT Government Department of Health)</w:t>
            </w:r>
          </w:p>
        </w:tc>
      </w:tr>
      <w:tr w:rsidR="0005777E" w:rsidRPr="00CD7F77" w:rsidTr="00391B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Declared Places Outreach Services Scheduled Substance Treatment Protocol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27 March 2017</w:t>
            </w: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NT Government Department of Health</w:t>
            </w:r>
          </w:p>
        </w:tc>
      </w:tr>
      <w:tr w:rsidR="0005777E" w:rsidRPr="00CD7F77" w:rsidTr="00391B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Minymaku</w:t>
            </w:r>
            <w:proofErr w:type="spellEnd"/>
            <w:r w:rsidRPr="00CD7F77">
              <w:rPr>
                <w:rFonts w:cs="Helvetica"/>
              </w:rPr>
              <w:t xml:space="preserve"> </w:t>
            </w:r>
            <w:proofErr w:type="spellStart"/>
            <w:r w:rsidRPr="00CD7F77">
              <w:rPr>
                <w:rFonts w:cs="Helvetica"/>
              </w:rPr>
              <w:t>Kutju</w:t>
            </w:r>
            <w:proofErr w:type="spellEnd"/>
            <w:r w:rsidRPr="00CD7F77">
              <w:rPr>
                <w:rFonts w:cs="Helvetica"/>
              </w:rPr>
              <w:t xml:space="preserve"> </w:t>
            </w:r>
            <w:proofErr w:type="spellStart"/>
            <w:r w:rsidRPr="00CD7F77">
              <w:rPr>
                <w:rFonts w:cs="Helvetica"/>
              </w:rPr>
              <w:t>Tjukurpa</w:t>
            </w:r>
            <w:proofErr w:type="spellEnd"/>
            <w:r w:rsidRPr="00CD7F77">
              <w:rPr>
                <w:rFonts w:cs="Helvetica"/>
              </w:rPr>
              <w:t xml:space="preserve"> Women’s Business Manual, 6th Edition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2017</w:t>
            </w: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 xml:space="preserve">Central Australian Aboriginal Congress, Central Australian Rural Practitioners Association </w:t>
            </w:r>
            <w:proofErr w:type="spellStart"/>
            <w:r w:rsidRPr="00CD7F77">
              <w:rPr>
                <w:rFonts w:cs="Helvetica"/>
              </w:rPr>
              <w:t>Inc</w:t>
            </w:r>
            <w:proofErr w:type="spellEnd"/>
            <w:r w:rsidRPr="00CD7F77">
              <w:rPr>
                <w:rFonts w:cs="Helvetica"/>
              </w:rPr>
              <w:t xml:space="preserve">, </w:t>
            </w:r>
            <w:proofErr w:type="spellStart"/>
            <w:r w:rsidRPr="00CD7F77">
              <w:rPr>
                <w:rFonts w:cs="Helvetica"/>
              </w:rPr>
              <w:t>CRANAplus</w:t>
            </w:r>
            <w:proofErr w:type="spellEnd"/>
            <w:r w:rsidRPr="00CD7F77">
              <w:rPr>
                <w:rFonts w:cs="Helvetica"/>
              </w:rPr>
              <w:t xml:space="preserve"> </w:t>
            </w:r>
            <w:proofErr w:type="spellStart"/>
            <w:r w:rsidRPr="00CD7F77">
              <w:rPr>
                <w:rFonts w:cs="Helvetica"/>
              </w:rPr>
              <w:t>Inc</w:t>
            </w:r>
            <w:proofErr w:type="spellEnd"/>
            <w:r w:rsidRPr="00CD7F77">
              <w:rPr>
                <w:rFonts w:cs="Helvetica"/>
              </w:rPr>
              <w:t>, Flinders University through the Centre for Remote Health</w:t>
            </w:r>
          </w:p>
        </w:tc>
      </w:tr>
      <w:tr w:rsidR="0005777E" w:rsidRPr="00CD7F77" w:rsidTr="00391B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NT Pneumococcal Vaccination and Revaccination Guideline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  <w:highlight w:val="yellow"/>
              </w:rPr>
            </w:pPr>
            <w:r w:rsidRPr="00CD7F77">
              <w:rPr>
                <w:rFonts w:cs="Helvetica"/>
              </w:rPr>
              <w:t>December 2017</w:t>
            </w: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Centre for Disease Control (NT Government Department of Health)</w:t>
            </w:r>
          </w:p>
        </w:tc>
      </w:tr>
      <w:tr w:rsidR="0005777E" w:rsidRPr="00CD7F77" w:rsidTr="00391B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 xml:space="preserve">Mango Dermatitis </w:t>
            </w:r>
            <w:proofErr w:type="spellStart"/>
            <w:r w:rsidRPr="00CD7F77">
              <w:rPr>
                <w:rFonts w:cs="Helvetica"/>
              </w:rPr>
              <w:t>PHC</w:t>
            </w:r>
            <w:proofErr w:type="spellEnd"/>
            <w:r w:rsidRPr="00CD7F77">
              <w:rPr>
                <w:rFonts w:cs="Helvetica"/>
              </w:rPr>
              <w:t xml:space="preserve"> Remote Scheduled Substance Treatment Protocol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817DF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 xml:space="preserve">18 May </w:t>
            </w:r>
            <w:r w:rsidR="0005777E" w:rsidRPr="00CD7F77">
              <w:rPr>
                <w:rFonts w:cs="Helvetica"/>
              </w:rPr>
              <w:t>2018</w:t>
            </w: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NT Government Department of Health</w:t>
            </w:r>
          </w:p>
        </w:tc>
      </w:tr>
      <w:tr w:rsidR="0005777E" w:rsidRPr="00CD7F77" w:rsidTr="00391B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Scheduled Substance Treatment Protocol Men's Ceremonial Business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27 March 2017</w:t>
            </w: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NT Government Department of Health</w:t>
            </w:r>
          </w:p>
        </w:tc>
      </w:tr>
      <w:tr w:rsidR="0005777E" w:rsidRPr="00CD7F77" w:rsidTr="00391B97">
        <w:tc>
          <w:tcPr>
            <w:tcW w:w="30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 xml:space="preserve">Vaccination Schedule When Administering Workplace Staff </w:t>
            </w:r>
            <w:proofErr w:type="spellStart"/>
            <w:r w:rsidRPr="00CD7F77">
              <w:rPr>
                <w:rFonts w:cs="Helvetica"/>
              </w:rPr>
              <w:t>Immunisation</w:t>
            </w:r>
            <w:proofErr w:type="spellEnd"/>
            <w:r w:rsidRPr="00CD7F77">
              <w:rPr>
                <w:rFonts w:cs="Helvetica"/>
              </w:rPr>
              <w:t xml:space="preserve"> Program Vaccines to Adults in the Northern Territory Schedule Substance Treatment Protocol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27 March 2017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7E" w:rsidRPr="00CD7F77" w:rsidRDefault="0005777E" w:rsidP="00EF6566">
            <w:pPr>
              <w:widowControl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CD7F77">
              <w:rPr>
                <w:rFonts w:cs="Helvetica"/>
              </w:rPr>
              <w:t>NT Government Department of Health</w:t>
            </w:r>
          </w:p>
        </w:tc>
      </w:tr>
    </w:tbl>
    <w:p w:rsidR="0005777E" w:rsidRPr="00CD7F77" w:rsidRDefault="0005777E" w:rsidP="002C4194">
      <w:pPr>
        <w:keepNext/>
        <w:pageBreakBefore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after="0" w:line="360" w:lineRule="auto"/>
        <w:jc w:val="center"/>
        <w:rPr>
          <w:rFonts w:cs="Helvetica"/>
          <w:b/>
        </w:rPr>
      </w:pPr>
      <w:r w:rsidRPr="00CD7F77">
        <w:rPr>
          <w:rFonts w:cs="Helvetica"/>
          <w:b/>
        </w:rPr>
        <w:t>Part 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, Part C"/>
        <w:tblDescription w:val="Schedule 4 and 8 substances"/>
      </w:tblPr>
      <w:tblGrid>
        <w:gridCol w:w="4297"/>
        <w:gridCol w:w="4016"/>
      </w:tblGrid>
      <w:tr w:rsidR="00855F61" w:rsidRPr="00CD7F77" w:rsidTr="00DC51D3">
        <w:tc>
          <w:tcPr>
            <w:tcW w:w="4297" w:type="dxa"/>
          </w:tcPr>
          <w:p w:rsidR="00855F61" w:rsidRPr="00CD7F77" w:rsidRDefault="00855F61" w:rsidP="00855F61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  <w:b/>
              </w:rPr>
              <w:t>Schedule 4 Substances</w:t>
            </w:r>
          </w:p>
        </w:tc>
        <w:tc>
          <w:tcPr>
            <w:tcW w:w="4016" w:type="dxa"/>
          </w:tcPr>
          <w:p w:rsidR="00855F61" w:rsidRPr="00CD7F77" w:rsidRDefault="00855F61" w:rsidP="00855F61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</w:p>
        </w:tc>
      </w:tr>
      <w:tr w:rsidR="00855F61" w:rsidRPr="00CD7F77" w:rsidTr="00DC51D3">
        <w:tc>
          <w:tcPr>
            <w:tcW w:w="4297" w:type="dxa"/>
          </w:tcPr>
          <w:p w:rsidR="00855F61" w:rsidRPr="00CD7F77" w:rsidRDefault="00855F61" w:rsidP="00855F61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Adrenaline</w:t>
            </w:r>
          </w:p>
        </w:tc>
        <w:tc>
          <w:tcPr>
            <w:tcW w:w="4016" w:type="dxa"/>
          </w:tcPr>
          <w:p w:rsidR="00855F61" w:rsidRPr="00CD7F77" w:rsidRDefault="00855F61" w:rsidP="00855F61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Gramicidin</w:t>
            </w:r>
          </w:p>
        </w:tc>
      </w:tr>
      <w:tr w:rsidR="00855F61" w:rsidRPr="00CD7F77" w:rsidTr="00DC51D3">
        <w:tc>
          <w:tcPr>
            <w:tcW w:w="4297" w:type="dxa"/>
          </w:tcPr>
          <w:p w:rsidR="00855F61" w:rsidRPr="00CD7F77" w:rsidRDefault="00855F61" w:rsidP="00855F61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Albendazole</w:t>
            </w:r>
            <w:proofErr w:type="spellEnd"/>
          </w:p>
        </w:tc>
        <w:tc>
          <w:tcPr>
            <w:tcW w:w="4016" w:type="dxa"/>
          </w:tcPr>
          <w:p w:rsidR="00855F61" w:rsidRPr="00CD7F77" w:rsidRDefault="00855F61" w:rsidP="00855F61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Haemophilus</w:t>
            </w:r>
            <w:proofErr w:type="spellEnd"/>
            <w:r w:rsidRPr="00CD7F77">
              <w:rPr>
                <w:rFonts w:cs="Helvetica"/>
              </w:rPr>
              <w:t xml:space="preserve"> </w:t>
            </w:r>
            <w:proofErr w:type="spellStart"/>
            <w:r w:rsidRPr="00CD7F77">
              <w:rPr>
                <w:rFonts w:cs="Helvetica"/>
              </w:rPr>
              <w:t>influenzae</w:t>
            </w:r>
            <w:proofErr w:type="spellEnd"/>
            <w:r w:rsidRPr="00CD7F77">
              <w:rPr>
                <w:rFonts w:cs="Helvetica"/>
              </w:rPr>
              <w:t xml:space="preserve"> vaccine</w:t>
            </w:r>
          </w:p>
        </w:tc>
      </w:tr>
      <w:tr w:rsidR="003B2338" w:rsidRPr="00CD7F77" w:rsidTr="00DC51D3">
        <w:tc>
          <w:tcPr>
            <w:tcW w:w="4297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Amiodarone</w:t>
            </w:r>
          </w:p>
        </w:tc>
        <w:tc>
          <w:tcPr>
            <w:tcW w:w="4016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Hepatitis A vaccine</w:t>
            </w:r>
          </w:p>
        </w:tc>
      </w:tr>
      <w:tr w:rsidR="003B2338" w:rsidRPr="00CD7F77" w:rsidTr="00DC51D3">
        <w:tc>
          <w:tcPr>
            <w:tcW w:w="4297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Amoxicillin</w:t>
            </w:r>
          </w:p>
        </w:tc>
        <w:tc>
          <w:tcPr>
            <w:tcW w:w="4016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Hepatitis B vaccine</w:t>
            </w:r>
          </w:p>
        </w:tc>
      </w:tr>
      <w:tr w:rsidR="003B2338" w:rsidRPr="00CD7F77" w:rsidTr="00DC51D3">
        <w:tc>
          <w:tcPr>
            <w:tcW w:w="4297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Antisera – Box jellyfish</w:t>
            </w:r>
          </w:p>
        </w:tc>
        <w:tc>
          <w:tcPr>
            <w:tcW w:w="4016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Human papillomavirus vaccine</w:t>
            </w:r>
          </w:p>
        </w:tc>
      </w:tr>
      <w:tr w:rsidR="003B2338" w:rsidRPr="00CD7F77" w:rsidTr="00DC51D3">
        <w:tc>
          <w:tcPr>
            <w:tcW w:w="4297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Azithromycin</w:t>
            </w:r>
          </w:p>
        </w:tc>
        <w:tc>
          <w:tcPr>
            <w:tcW w:w="4016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Hydrocortisone</w:t>
            </w:r>
          </w:p>
        </w:tc>
      </w:tr>
      <w:tr w:rsidR="003B2338" w:rsidRPr="00CD7F77" w:rsidTr="00DC51D3">
        <w:tc>
          <w:tcPr>
            <w:tcW w:w="4297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Benzathine</w:t>
            </w:r>
            <w:proofErr w:type="spellEnd"/>
            <w:r w:rsidRPr="00CD7F77">
              <w:rPr>
                <w:rFonts w:cs="Helvetica"/>
              </w:rPr>
              <w:t xml:space="preserve"> penicillin</w:t>
            </w:r>
          </w:p>
        </w:tc>
        <w:tc>
          <w:tcPr>
            <w:tcW w:w="4016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Imiquimod</w:t>
            </w:r>
            <w:proofErr w:type="spellEnd"/>
          </w:p>
        </w:tc>
      </w:tr>
      <w:tr w:rsidR="003B2338" w:rsidRPr="00CD7F77" w:rsidTr="00DC51D3">
        <w:tc>
          <w:tcPr>
            <w:tcW w:w="4297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Benzatropine</w:t>
            </w:r>
            <w:proofErr w:type="spellEnd"/>
          </w:p>
        </w:tc>
        <w:tc>
          <w:tcPr>
            <w:tcW w:w="4016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Influenza vaccine</w:t>
            </w:r>
          </w:p>
        </w:tc>
      </w:tr>
      <w:tr w:rsidR="003B2338" w:rsidRPr="00CD7F77" w:rsidTr="00DC51D3">
        <w:tc>
          <w:tcPr>
            <w:tcW w:w="4297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Betamethasone</w:t>
            </w:r>
          </w:p>
        </w:tc>
        <w:tc>
          <w:tcPr>
            <w:tcW w:w="4016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Ipratropium</w:t>
            </w:r>
          </w:p>
        </w:tc>
      </w:tr>
      <w:tr w:rsidR="003B2338" w:rsidRPr="00CD7F77" w:rsidTr="00DC51D3">
        <w:tc>
          <w:tcPr>
            <w:tcW w:w="4297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Cefalexin</w:t>
            </w:r>
            <w:proofErr w:type="spellEnd"/>
          </w:p>
        </w:tc>
        <w:tc>
          <w:tcPr>
            <w:tcW w:w="4016" w:type="dxa"/>
          </w:tcPr>
          <w:p w:rsidR="003B2338" w:rsidRPr="00CD7F77" w:rsidRDefault="003B2338" w:rsidP="003B233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Iron compounds</w:t>
            </w: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Ceftriaxone</w:t>
            </w:r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Lidocaine</w:t>
            </w: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Ciprofloxacin</w:t>
            </w:r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Measles vaccine</w:t>
            </w: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Clavulanic acid</w:t>
            </w:r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Meningococcal vaccine</w:t>
            </w: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Clindamycin</w:t>
            </w:r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Metoclopramide</w:t>
            </w: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Codeine – when compounded with paracetamol in divided preparations containing 30 mg or less of codeine per dosage unit</w:t>
            </w:r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Metronidazole</w:t>
            </w: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Dexamethasone</w:t>
            </w:r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Midazolam</w:t>
            </w:r>
          </w:p>
        </w:tc>
      </w:tr>
      <w:tr w:rsidR="00DC51D3" w:rsidRPr="00CD7F77" w:rsidTr="00DC51D3">
        <w:tc>
          <w:tcPr>
            <w:tcW w:w="4297" w:type="dxa"/>
          </w:tcPr>
          <w:p w:rsidR="00DC51D3" w:rsidRPr="00CD7F77" w:rsidRDefault="00DC51D3" w:rsidP="00DC51D3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Dicloxacillin</w:t>
            </w:r>
            <w:proofErr w:type="spellEnd"/>
          </w:p>
        </w:tc>
        <w:tc>
          <w:tcPr>
            <w:tcW w:w="4016" w:type="dxa"/>
          </w:tcPr>
          <w:p w:rsidR="00DC51D3" w:rsidRPr="00CD7F77" w:rsidRDefault="00B47239" w:rsidP="00DC51D3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Mometasone</w:t>
            </w:r>
            <w:proofErr w:type="spellEnd"/>
          </w:p>
        </w:tc>
      </w:tr>
      <w:tr w:rsidR="0005777E" w:rsidRPr="00CD7F77" w:rsidTr="00DC51D3">
        <w:tc>
          <w:tcPr>
            <w:tcW w:w="4297" w:type="dxa"/>
          </w:tcPr>
          <w:p w:rsidR="0005777E" w:rsidRPr="00CD7F77" w:rsidRDefault="00DC51D3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Diphtheria toxoid</w:t>
            </w:r>
          </w:p>
        </w:tc>
        <w:tc>
          <w:tcPr>
            <w:tcW w:w="4016" w:type="dxa"/>
          </w:tcPr>
          <w:p w:rsidR="0005777E" w:rsidRPr="00CD7F77" w:rsidRDefault="00B47239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Mumps vaccine</w:t>
            </w:r>
          </w:p>
        </w:tc>
      </w:tr>
      <w:tr w:rsidR="0005777E" w:rsidRPr="00CD7F77" w:rsidTr="00DC51D3">
        <w:tc>
          <w:tcPr>
            <w:tcW w:w="4297" w:type="dxa"/>
          </w:tcPr>
          <w:p w:rsidR="0005777E" w:rsidRPr="00CD7F77" w:rsidRDefault="00855F61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Doxycycline</w:t>
            </w:r>
          </w:p>
        </w:tc>
        <w:tc>
          <w:tcPr>
            <w:tcW w:w="4016" w:type="dxa"/>
          </w:tcPr>
          <w:p w:rsidR="0005777E" w:rsidRPr="00CD7F77" w:rsidRDefault="00B47239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Naloxone</w:t>
            </w:r>
          </w:p>
        </w:tc>
      </w:tr>
      <w:tr w:rsidR="0005777E" w:rsidRPr="00CD7F77" w:rsidTr="00DC51D3">
        <w:tc>
          <w:tcPr>
            <w:tcW w:w="4297" w:type="dxa"/>
          </w:tcPr>
          <w:p w:rsidR="0005777E" w:rsidRPr="00CD7F77" w:rsidRDefault="00855F61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Famciclovir</w:t>
            </w:r>
            <w:proofErr w:type="spellEnd"/>
          </w:p>
        </w:tc>
        <w:tc>
          <w:tcPr>
            <w:tcW w:w="4016" w:type="dxa"/>
          </w:tcPr>
          <w:p w:rsidR="0005777E" w:rsidRPr="00CD7F77" w:rsidRDefault="00B47239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Neomycin</w:t>
            </w:r>
          </w:p>
        </w:tc>
      </w:tr>
      <w:tr w:rsidR="0005777E" w:rsidRPr="00CD7F77" w:rsidTr="00DC51D3">
        <w:tc>
          <w:tcPr>
            <w:tcW w:w="4297" w:type="dxa"/>
          </w:tcPr>
          <w:p w:rsidR="0005777E" w:rsidRPr="00CD7F77" w:rsidRDefault="00855F61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Flucloxacillin</w:t>
            </w:r>
            <w:proofErr w:type="spellEnd"/>
          </w:p>
        </w:tc>
        <w:tc>
          <w:tcPr>
            <w:tcW w:w="4016" w:type="dxa"/>
          </w:tcPr>
          <w:p w:rsidR="0005777E" w:rsidRPr="00CD7F77" w:rsidRDefault="00B47239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Nitrofurantoin</w:t>
            </w:r>
          </w:p>
        </w:tc>
      </w:tr>
      <w:tr w:rsidR="0005777E" w:rsidRPr="00CD7F77" w:rsidTr="00DC51D3">
        <w:tc>
          <w:tcPr>
            <w:tcW w:w="4297" w:type="dxa"/>
          </w:tcPr>
          <w:p w:rsidR="0005777E" w:rsidRPr="00CD7F77" w:rsidRDefault="00855F61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Fluoride – Varnish</w:t>
            </w:r>
          </w:p>
        </w:tc>
        <w:tc>
          <w:tcPr>
            <w:tcW w:w="4016" w:type="dxa"/>
          </w:tcPr>
          <w:p w:rsidR="0005777E" w:rsidRPr="00CD7F77" w:rsidRDefault="00B47239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Nystatin</w:t>
            </w:r>
          </w:p>
        </w:tc>
      </w:tr>
      <w:tr w:rsidR="0005777E" w:rsidRPr="00CD7F77" w:rsidTr="00DC51D3">
        <w:tc>
          <w:tcPr>
            <w:tcW w:w="4297" w:type="dxa"/>
          </w:tcPr>
          <w:p w:rsidR="0005777E" w:rsidRPr="00CD7F77" w:rsidRDefault="00855F61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Framycetin</w:t>
            </w:r>
            <w:proofErr w:type="spellEnd"/>
          </w:p>
        </w:tc>
        <w:tc>
          <w:tcPr>
            <w:tcW w:w="4016" w:type="dxa"/>
          </w:tcPr>
          <w:p w:rsidR="0005777E" w:rsidRPr="00CD7F77" w:rsidRDefault="00B47239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Omeprazole</w:t>
            </w:r>
          </w:p>
        </w:tc>
      </w:tr>
      <w:tr w:rsidR="00BB5636" w:rsidRPr="00CD7F77" w:rsidTr="00DC51D3">
        <w:tc>
          <w:tcPr>
            <w:tcW w:w="4297" w:type="dxa"/>
          </w:tcPr>
          <w:p w:rsidR="00BB5636" w:rsidRPr="00CD7F77" w:rsidRDefault="00BB5636" w:rsidP="00BB563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Ondansetron</w:t>
            </w:r>
          </w:p>
        </w:tc>
        <w:tc>
          <w:tcPr>
            <w:tcW w:w="4016" w:type="dxa"/>
          </w:tcPr>
          <w:p w:rsidR="00BB5636" w:rsidRPr="00CD7F77" w:rsidRDefault="00BB5636" w:rsidP="00BB563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Sulfamethoxazole</w:t>
            </w:r>
          </w:p>
        </w:tc>
      </w:tr>
      <w:tr w:rsidR="00BB5636" w:rsidRPr="00CD7F77" w:rsidTr="00DC51D3">
        <w:tc>
          <w:tcPr>
            <w:tcW w:w="4297" w:type="dxa"/>
          </w:tcPr>
          <w:p w:rsidR="00BB5636" w:rsidRPr="00CD7F77" w:rsidRDefault="00BB5636" w:rsidP="00BB563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Oxybuprocaine</w:t>
            </w:r>
            <w:proofErr w:type="spellEnd"/>
          </w:p>
        </w:tc>
        <w:tc>
          <w:tcPr>
            <w:tcW w:w="4016" w:type="dxa"/>
          </w:tcPr>
          <w:p w:rsidR="00BB5636" w:rsidRPr="00CD7F77" w:rsidRDefault="00BB5636" w:rsidP="00BB563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Terbinafine</w:t>
            </w:r>
          </w:p>
        </w:tc>
      </w:tr>
      <w:tr w:rsidR="00BB5636" w:rsidRPr="00CD7F77" w:rsidTr="00DC51D3">
        <w:tc>
          <w:tcPr>
            <w:tcW w:w="4297" w:type="dxa"/>
          </w:tcPr>
          <w:p w:rsidR="00BB5636" w:rsidRPr="00CD7F77" w:rsidRDefault="00BB5636" w:rsidP="00BB563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Oxytocin</w:t>
            </w:r>
          </w:p>
        </w:tc>
        <w:tc>
          <w:tcPr>
            <w:tcW w:w="4016" w:type="dxa"/>
          </w:tcPr>
          <w:p w:rsidR="00BB5636" w:rsidRPr="00CD7F77" w:rsidRDefault="00BB5636" w:rsidP="00BB563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Tetanus toxoid</w:t>
            </w:r>
          </w:p>
        </w:tc>
      </w:tr>
      <w:tr w:rsidR="00BB5636" w:rsidRPr="00CD7F77" w:rsidTr="00DC51D3">
        <w:tc>
          <w:tcPr>
            <w:tcW w:w="4297" w:type="dxa"/>
          </w:tcPr>
          <w:p w:rsidR="00BB5636" w:rsidRPr="00CD7F77" w:rsidRDefault="00BB5636" w:rsidP="00BB563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Pertussis antigen</w:t>
            </w:r>
          </w:p>
        </w:tc>
        <w:tc>
          <w:tcPr>
            <w:tcW w:w="4016" w:type="dxa"/>
          </w:tcPr>
          <w:p w:rsidR="00BB5636" w:rsidRPr="00CD7F77" w:rsidRDefault="00BB5636" w:rsidP="00BB563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Tetracaine</w:t>
            </w:r>
            <w:proofErr w:type="spellEnd"/>
          </w:p>
        </w:tc>
      </w:tr>
      <w:tr w:rsidR="00BB5636" w:rsidRPr="00CD7F77" w:rsidTr="00DC51D3">
        <w:tc>
          <w:tcPr>
            <w:tcW w:w="4297" w:type="dxa"/>
          </w:tcPr>
          <w:p w:rsidR="00BB5636" w:rsidRPr="00CD7F77" w:rsidRDefault="00BB5636" w:rsidP="00BB563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Phenoxymethylpenicillin</w:t>
            </w:r>
            <w:proofErr w:type="spellEnd"/>
          </w:p>
        </w:tc>
        <w:tc>
          <w:tcPr>
            <w:tcW w:w="4016" w:type="dxa"/>
          </w:tcPr>
          <w:p w:rsidR="00BB5636" w:rsidRPr="00CD7F77" w:rsidRDefault="00BB5636" w:rsidP="00BB563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Tinidazole</w:t>
            </w:r>
            <w:proofErr w:type="spellEnd"/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Pneumococcal vaccine</w:t>
            </w:r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Triamcinolone</w:t>
            </w: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Podophyllotoxin</w:t>
            </w:r>
            <w:proofErr w:type="spellEnd"/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Trimethoprim</w:t>
            </w: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Poliomyelitis vaccine</w:t>
            </w:r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Tuberculin</w:t>
            </w: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Praziquantel</w:t>
            </w:r>
            <w:proofErr w:type="spellEnd"/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Vaccine – Herpes zoster</w:t>
            </w: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Prednisolone</w:t>
            </w:r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Vaccine – Rotavirus</w:t>
            </w: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Probenecid</w:t>
            </w:r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proofErr w:type="spellStart"/>
            <w:r w:rsidRPr="00CD7F77">
              <w:rPr>
                <w:rFonts w:cs="Helvetica"/>
              </w:rPr>
              <w:t>Valaciclovir</w:t>
            </w:r>
            <w:proofErr w:type="spellEnd"/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 xml:space="preserve">Procaine </w:t>
            </w:r>
            <w:proofErr w:type="spellStart"/>
            <w:r w:rsidRPr="00CD7F77">
              <w:rPr>
                <w:rFonts w:cs="Helvetica"/>
              </w:rPr>
              <w:t>benzylpenicillin</w:t>
            </w:r>
            <w:proofErr w:type="spellEnd"/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Varicella vaccine</w:t>
            </w: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Prochlorperazine</w:t>
            </w:r>
            <w:proofErr w:type="spellEnd"/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Zinc compounds</w:t>
            </w: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proofErr w:type="spellStart"/>
            <w:r w:rsidRPr="00CD7F77">
              <w:rPr>
                <w:rFonts w:cs="Helvetica"/>
              </w:rPr>
              <w:t>Roxithromycin</w:t>
            </w:r>
            <w:proofErr w:type="spellEnd"/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Rubella vaccine</w:t>
            </w:r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Salbutamol</w:t>
            </w:r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</w:p>
        </w:tc>
      </w:tr>
      <w:tr w:rsidR="00B47239" w:rsidRPr="00CD7F77" w:rsidTr="00DC51D3">
        <w:tc>
          <w:tcPr>
            <w:tcW w:w="4297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CD7F77">
              <w:rPr>
                <w:rFonts w:cs="Helvetica"/>
              </w:rPr>
              <w:t>Silver sulfadiazine</w:t>
            </w:r>
          </w:p>
        </w:tc>
        <w:tc>
          <w:tcPr>
            <w:tcW w:w="4016" w:type="dxa"/>
          </w:tcPr>
          <w:p w:rsidR="00B47239" w:rsidRPr="00CD7F77" w:rsidRDefault="00B47239" w:rsidP="00B47239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</w:p>
        </w:tc>
      </w:tr>
      <w:tr w:rsidR="0005777E" w:rsidRPr="00CD7F77" w:rsidTr="00DC51D3">
        <w:tc>
          <w:tcPr>
            <w:tcW w:w="4297" w:type="dxa"/>
          </w:tcPr>
          <w:p w:rsidR="0005777E" w:rsidRPr="00CD7F77" w:rsidRDefault="0005777E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</w:p>
        </w:tc>
        <w:tc>
          <w:tcPr>
            <w:tcW w:w="4016" w:type="dxa"/>
          </w:tcPr>
          <w:p w:rsidR="0005777E" w:rsidRPr="00CD7F77" w:rsidRDefault="0005777E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</w:p>
        </w:tc>
      </w:tr>
      <w:tr w:rsidR="0005777E" w:rsidRPr="00CD7F77" w:rsidTr="00DC51D3">
        <w:tc>
          <w:tcPr>
            <w:tcW w:w="4297" w:type="dxa"/>
          </w:tcPr>
          <w:p w:rsidR="0005777E" w:rsidRPr="00CD7F77" w:rsidRDefault="0005777E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  <w:b/>
              </w:rPr>
              <w:t>Schedule 8 Substances</w:t>
            </w:r>
          </w:p>
        </w:tc>
        <w:tc>
          <w:tcPr>
            <w:tcW w:w="4016" w:type="dxa"/>
          </w:tcPr>
          <w:p w:rsidR="0005777E" w:rsidRPr="00CD7F77" w:rsidRDefault="0005777E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</w:p>
        </w:tc>
      </w:tr>
      <w:tr w:rsidR="0005777E" w:rsidRPr="00CD7F77" w:rsidTr="00DC51D3">
        <w:tc>
          <w:tcPr>
            <w:tcW w:w="4297" w:type="dxa"/>
          </w:tcPr>
          <w:p w:rsidR="0005777E" w:rsidRPr="00CD7F77" w:rsidRDefault="0005777E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CD7F77">
              <w:rPr>
                <w:rFonts w:cs="Helvetica"/>
              </w:rPr>
              <w:t>Morphine</w:t>
            </w:r>
          </w:p>
        </w:tc>
        <w:tc>
          <w:tcPr>
            <w:tcW w:w="4016" w:type="dxa"/>
          </w:tcPr>
          <w:p w:rsidR="0005777E" w:rsidRPr="00CD7F77" w:rsidRDefault="0005777E" w:rsidP="00EF6566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</w:p>
        </w:tc>
      </w:tr>
    </w:tbl>
    <w:p w:rsidR="00DC51D3" w:rsidRDefault="00DC51D3" w:rsidP="00192429">
      <w:pPr>
        <w:tabs>
          <w:tab w:val="left" w:pos="8640"/>
        </w:tabs>
        <w:jc w:val="center"/>
        <w:rPr>
          <w:spacing w:val="-3"/>
        </w:rPr>
      </w:pPr>
    </w:p>
    <w:sectPr w:rsidR="00DC51D3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91B97">
      <w:rPr>
        <w:noProof/>
      </w:rPr>
      <w:t>19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>
      <w:t>S34, 28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585"/>
    <w:rsid w:val="002A5754"/>
    <w:rsid w:val="002A67DA"/>
    <w:rsid w:val="002B06BD"/>
    <w:rsid w:val="002B2007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7A54"/>
    <w:rsid w:val="002D100E"/>
    <w:rsid w:val="002D1E88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19A9"/>
    <w:rsid w:val="006F1CCC"/>
    <w:rsid w:val="006F2181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522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4371-B18F-478C-BD1F-FBADF17A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19</Pages>
  <Words>2936</Words>
  <Characters>15567</Characters>
  <Application>Microsoft Office Word</Application>
  <DocSecurity>0</DocSecurity>
  <Lines>399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S28 2018</vt:lpstr>
    </vt:vector>
  </TitlesOfParts>
  <Company>NTG</Company>
  <LinksUpToDate>false</LinksUpToDate>
  <CharactersWithSpaces>18272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S28 2018</dc:title>
  <dc:subject/>
  <dc:creator>Northern Territory Government</dc:creator>
  <cp:keywords/>
  <dc:description/>
  <cp:lastModifiedBy>Leslie Wiseman</cp:lastModifiedBy>
  <cp:revision>34</cp:revision>
  <cp:lastPrinted>2018-05-28T03:20:00Z</cp:lastPrinted>
  <dcterms:created xsi:type="dcterms:W3CDTF">2018-05-03T03:57:00Z</dcterms:created>
  <dcterms:modified xsi:type="dcterms:W3CDTF">2018-05-28T04:17:00Z</dcterms:modified>
  <cp:contentStatus/>
</cp:coreProperties>
</file>